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2B42" w:rsidRDefault="00582B42" w:rsidP="00582B42">
      <w:pPr>
        <w:spacing w:line="360" w:lineRule="auto"/>
        <w:ind w:firstLine="709"/>
        <w:jc w:val="center"/>
        <w:rPr>
          <w:rFonts w:ascii="Times New Roman" w:hAnsi="Times New Roman" w:cs="Times New Roman"/>
          <w:b/>
          <w:noProof/>
          <w:sz w:val="24"/>
          <w:szCs w:val="24"/>
        </w:rPr>
      </w:pPr>
    </w:p>
    <w:p w:rsidR="00582B42" w:rsidRDefault="00582B42" w:rsidP="00582B42">
      <w:pPr>
        <w:spacing w:line="360" w:lineRule="auto"/>
        <w:ind w:firstLine="709"/>
        <w:jc w:val="center"/>
        <w:rPr>
          <w:rFonts w:ascii="Times New Roman" w:hAnsi="Times New Roman" w:cs="Times New Roman"/>
          <w:b/>
          <w:noProof/>
          <w:sz w:val="24"/>
          <w:szCs w:val="24"/>
        </w:rPr>
      </w:pPr>
    </w:p>
    <w:p w:rsidR="00B23E52" w:rsidRPr="00B23E52" w:rsidRDefault="00B23E52" w:rsidP="00B23E52">
      <w:pPr>
        <w:spacing w:line="360" w:lineRule="auto"/>
        <w:ind w:firstLine="709"/>
        <w:jc w:val="center"/>
        <w:rPr>
          <w:rFonts w:ascii="Times New Roman" w:hAnsi="Times New Roman" w:cs="Times New Roman"/>
          <w:b/>
          <w:noProof/>
          <w:sz w:val="24"/>
          <w:szCs w:val="24"/>
        </w:rPr>
      </w:pPr>
      <w:r w:rsidRPr="00B23E52">
        <w:rPr>
          <w:rFonts w:ascii="Times New Roman" w:hAnsi="Times New Roman" w:cs="Times New Roman"/>
          <w:b/>
          <w:noProof/>
          <w:sz w:val="24"/>
          <w:szCs w:val="24"/>
        </w:rPr>
        <w:t xml:space="preserve">GÜMÜŞHANE ÜNİVERSİTESİ*SOSYAL BİLİMLER ENSTİTÜSÜ </w:t>
      </w:r>
    </w:p>
    <w:p w:rsidR="00B23E52" w:rsidRPr="00B23E52" w:rsidRDefault="000E6CE4" w:rsidP="00B23E52">
      <w:pPr>
        <w:spacing w:line="360" w:lineRule="auto"/>
        <w:ind w:firstLine="709"/>
        <w:jc w:val="center"/>
        <w:rPr>
          <w:rFonts w:ascii="Times New Roman" w:hAnsi="Times New Roman" w:cs="Times New Roman"/>
          <w:b/>
          <w:noProof/>
          <w:sz w:val="24"/>
          <w:szCs w:val="24"/>
        </w:rPr>
      </w:pPr>
      <w:r>
        <w:rPr>
          <w:rFonts w:ascii="Times New Roman" w:hAnsi="Times New Roman" w:cs="Times New Roman"/>
          <w:b/>
          <w:noProof/>
          <w:sz w:val="24"/>
          <w:szCs w:val="24"/>
        </w:rPr>
        <w:t>İŞLETME ANA</w:t>
      </w:r>
      <w:r w:rsidR="00B23E52" w:rsidRPr="00B23E52">
        <w:rPr>
          <w:rFonts w:ascii="Times New Roman" w:hAnsi="Times New Roman" w:cs="Times New Roman"/>
          <w:b/>
          <w:noProof/>
          <w:sz w:val="24"/>
          <w:szCs w:val="24"/>
        </w:rPr>
        <w:t xml:space="preserve">BİLİM DALI </w:t>
      </w:r>
    </w:p>
    <w:p w:rsidR="00B23E52" w:rsidRPr="00B23E52" w:rsidRDefault="00B23E52" w:rsidP="00B23E52">
      <w:pPr>
        <w:spacing w:line="360" w:lineRule="auto"/>
        <w:ind w:firstLine="709"/>
        <w:jc w:val="center"/>
        <w:rPr>
          <w:rFonts w:ascii="Times New Roman" w:hAnsi="Times New Roman" w:cs="Times New Roman"/>
          <w:b/>
          <w:noProof/>
          <w:sz w:val="24"/>
          <w:szCs w:val="24"/>
        </w:rPr>
      </w:pPr>
      <w:r w:rsidRPr="00B23E52">
        <w:rPr>
          <w:rFonts w:ascii="Times New Roman" w:hAnsi="Times New Roman" w:cs="Times New Roman"/>
          <w:b/>
          <w:noProof/>
          <w:sz w:val="24"/>
          <w:szCs w:val="24"/>
        </w:rPr>
        <w:t xml:space="preserve">YÜKSEK LİSANS PROGRAMI </w:t>
      </w:r>
    </w:p>
    <w:p w:rsidR="00952247" w:rsidRDefault="00952247" w:rsidP="00513455">
      <w:pPr>
        <w:pStyle w:val="TEZ"/>
      </w:pPr>
    </w:p>
    <w:p w:rsidR="00A54B64" w:rsidRDefault="00A54B64" w:rsidP="00CF02F8">
      <w:pPr>
        <w:pStyle w:val="TEZ"/>
      </w:pPr>
    </w:p>
    <w:p w:rsidR="002101E4" w:rsidRPr="00B23E52" w:rsidRDefault="002101E4" w:rsidP="00B23E52">
      <w:pPr>
        <w:spacing w:line="360" w:lineRule="auto"/>
        <w:ind w:firstLine="709"/>
        <w:jc w:val="center"/>
        <w:rPr>
          <w:rFonts w:ascii="Times New Roman" w:hAnsi="Times New Roman" w:cs="Times New Roman"/>
          <w:b/>
          <w:noProof/>
          <w:sz w:val="24"/>
          <w:szCs w:val="24"/>
        </w:rPr>
      </w:pPr>
    </w:p>
    <w:p w:rsidR="007F1774" w:rsidRPr="00B23E52" w:rsidRDefault="007F1774" w:rsidP="007F1774">
      <w:pPr>
        <w:spacing w:line="360" w:lineRule="auto"/>
        <w:jc w:val="center"/>
        <w:rPr>
          <w:rFonts w:ascii="Times New Roman" w:hAnsi="Times New Roman" w:cs="Times New Roman"/>
          <w:b/>
          <w:sz w:val="24"/>
          <w:szCs w:val="24"/>
        </w:rPr>
      </w:pPr>
      <w:r w:rsidRPr="00B23E52">
        <w:rPr>
          <w:rFonts w:ascii="Times New Roman" w:hAnsi="Times New Roman" w:cs="Times New Roman"/>
          <w:b/>
          <w:sz w:val="24"/>
          <w:szCs w:val="24"/>
        </w:rPr>
        <w:t>KADIN TEKSTİL İŞÇİLERİNİN USTABAŞLARIYLA YAŞADIKLARI ÇATIŞMANIN, İŞ TATMİNLERİNE ETKİSİNDE USTABAŞLARININ POLİTİK YETİSİNİN DÜZENLEYİCİ ROLÜ</w:t>
      </w:r>
    </w:p>
    <w:p w:rsidR="00B23E52" w:rsidRDefault="00B23E52" w:rsidP="00B23E52">
      <w:pPr>
        <w:spacing w:line="360" w:lineRule="auto"/>
        <w:ind w:firstLine="709"/>
        <w:jc w:val="center"/>
        <w:rPr>
          <w:rFonts w:ascii="Times New Roman" w:hAnsi="Times New Roman" w:cs="Times New Roman"/>
          <w:b/>
          <w:noProof/>
          <w:sz w:val="24"/>
          <w:szCs w:val="24"/>
        </w:rPr>
      </w:pPr>
    </w:p>
    <w:p w:rsidR="000078AD" w:rsidRPr="00B23E52" w:rsidRDefault="000078AD" w:rsidP="00B23E52">
      <w:pPr>
        <w:spacing w:line="360" w:lineRule="auto"/>
        <w:ind w:firstLine="709"/>
        <w:jc w:val="center"/>
        <w:rPr>
          <w:rFonts w:ascii="Times New Roman" w:hAnsi="Times New Roman" w:cs="Times New Roman"/>
          <w:b/>
          <w:noProof/>
          <w:sz w:val="24"/>
          <w:szCs w:val="24"/>
        </w:rPr>
      </w:pPr>
    </w:p>
    <w:p w:rsidR="00B23E52" w:rsidRPr="00B23E52" w:rsidRDefault="00B23E52" w:rsidP="00B23E52">
      <w:pPr>
        <w:spacing w:line="360" w:lineRule="auto"/>
        <w:ind w:firstLine="709"/>
        <w:jc w:val="center"/>
        <w:rPr>
          <w:rFonts w:ascii="Times New Roman" w:hAnsi="Times New Roman" w:cs="Times New Roman"/>
          <w:b/>
          <w:noProof/>
          <w:sz w:val="24"/>
          <w:szCs w:val="24"/>
        </w:rPr>
      </w:pPr>
    </w:p>
    <w:p w:rsidR="00B23E52" w:rsidRPr="00B23E52" w:rsidRDefault="00B23E52" w:rsidP="00B23E52">
      <w:pPr>
        <w:spacing w:line="360" w:lineRule="auto"/>
        <w:ind w:firstLine="709"/>
        <w:jc w:val="center"/>
        <w:rPr>
          <w:rFonts w:ascii="Times New Roman" w:hAnsi="Times New Roman" w:cs="Times New Roman"/>
          <w:b/>
          <w:noProof/>
          <w:sz w:val="24"/>
          <w:szCs w:val="24"/>
        </w:rPr>
      </w:pPr>
      <w:r w:rsidRPr="00B23E52">
        <w:rPr>
          <w:rFonts w:ascii="Times New Roman" w:hAnsi="Times New Roman" w:cs="Times New Roman"/>
          <w:b/>
          <w:noProof/>
          <w:sz w:val="24"/>
          <w:szCs w:val="24"/>
        </w:rPr>
        <w:t xml:space="preserve">YÜKSEK LİSANS TEZİ </w:t>
      </w:r>
    </w:p>
    <w:p w:rsidR="00B23E52" w:rsidRPr="00B23E52" w:rsidRDefault="007F1774" w:rsidP="00B23E52">
      <w:pPr>
        <w:spacing w:line="360" w:lineRule="auto"/>
        <w:ind w:firstLine="709"/>
        <w:jc w:val="center"/>
        <w:rPr>
          <w:rFonts w:ascii="Times New Roman" w:hAnsi="Times New Roman" w:cs="Times New Roman"/>
          <w:b/>
          <w:noProof/>
          <w:sz w:val="24"/>
          <w:szCs w:val="24"/>
        </w:rPr>
      </w:pPr>
      <w:r>
        <w:rPr>
          <w:rFonts w:ascii="Times New Roman" w:hAnsi="Times New Roman" w:cs="Times New Roman"/>
          <w:b/>
          <w:noProof/>
          <w:sz w:val="24"/>
          <w:szCs w:val="24"/>
        </w:rPr>
        <w:t>Nuket TOP</w:t>
      </w:r>
    </w:p>
    <w:p w:rsidR="00A54B64" w:rsidRPr="00B23E52" w:rsidRDefault="00A54B64" w:rsidP="00B23E52">
      <w:pPr>
        <w:spacing w:line="360" w:lineRule="auto"/>
        <w:ind w:firstLine="709"/>
        <w:jc w:val="center"/>
        <w:rPr>
          <w:rFonts w:ascii="Times New Roman" w:hAnsi="Times New Roman" w:cs="Times New Roman"/>
          <w:b/>
          <w:noProof/>
          <w:sz w:val="24"/>
          <w:szCs w:val="24"/>
        </w:rPr>
      </w:pPr>
    </w:p>
    <w:p w:rsidR="00A54B64" w:rsidRDefault="00A54B64" w:rsidP="00B23E52">
      <w:pPr>
        <w:spacing w:line="360" w:lineRule="auto"/>
        <w:ind w:firstLine="709"/>
        <w:jc w:val="center"/>
        <w:rPr>
          <w:rFonts w:ascii="Times New Roman" w:hAnsi="Times New Roman" w:cs="Times New Roman"/>
          <w:b/>
          <w:noProof/>
          <w:sz w:val="24"/>
          <w:szCs w:val="24"/>
        </w:rPr>
      </w:pPr>
    </w:p>
    <w:p w:rsidR="00A54B64" w:rsidRDefault="00A54B64" w:rsidP="00B23E52">
      <w:pPr>
        <w:spacing w:line="360" w:lineRule="auto"/>
        <w:ind w:firstLine="709"/>
        <w:jc w:val="center"/>
        <w:rPr>
          <w:rFonts w:ascii="Times New Roman" w:hAnsi="Times New Roman" w:cs="Times New Roman"/>
          <w:b/>
          <w:noProof/>
          <w:sz w:val="24"/>
          <w:szCs w:val="24"/>
        </w:rPr>
      </w:pPr>
    </w:p>
    <w:p w:rsidR="00B23E52" w:rsidRPr="00B23E52" w:rsidRDefault="00EE64B2" w:rsidP="00B23E52">
      <w:pPr>
        <w:spacing w:line="360" w:lineRule="auto"/>
        <w:ind w:firstLine="709"/>
        <w:jc w:val="center"/>
        <w:rPr>
          <w:rFonts w:ascii="Times New Roman" w:hAnsi="Times New Roman" w:cs="Times New Roman"/>
          <w:b/>
          <w:noProof/>
          <w:sz w:val="24"/>
          <w:szCs w:val="24"/>
        </w:rPr>
      </w:pPr>
      <w:r>
        <w:rPr>
          <w:rFonts w:ascii="Times New Roman" w:hAnsi="Times New Roman" w:cs="Times New Roman"/>
          <w:b/>
          <w:noProof/>
          <w:sz w:val="24"/>
          <w:szCs w:val="24"/>
        </w:rPr>
        <w:t>MAYIS</w:t>
      </w:r>
      <w:r w:rsidR="00E127FF">
        <w:rPr>
          <w:rFonts w:ascii="Times New Roman" w:hAnsi="Times New Roman" w:cs="Times New Roman"/>
          <w:b/>
          <w:noProof/>
          <w:sz w:val="24"/>
          <w:szCs w:val="24"/>
        </w:rPr>
        <w:t>- 2020</w:t>
      </w:r>
    </w:p>
    <w:p w:rsidR="00A54B64" w:rsidRDefault="00C122A0" w:rsidP="00A54B64">
      <w:pPr>
        <w:spacing w:line="360" w:lineRule="auto"/>
        <w:ind w:firstLine="709"/>
        <w:jc w:val="center"/>
        <w:rPr>
          <w:rFonts w:ascii="Times New Roman" w:hAnsi="Times New Roman" w:cs="Times New Roman"/>
          <w:b/>
          <w:noProof/>
          <w:sz w:val="24"/>
          <w:szCs w:val="24"/>
        </w:rPr>
      </w:pPr>
      <w:r w:rsidRPr="00B23E52">
        <w:rPr>
          <w:rFonts w:ascii="Times New Roman" w:hAnsi="Times New Roman" w:cs="Times New Roman"/>
          <w:b/>
          <w:noProof/>
          <w:sz w:val="24"/>
          <w:szCs w:val="24"/>
        </w:rPr>
        <w:t>GÜMÜŞHANE</w:t>
      </w:r>
    </w:p>
    <w:p w:rsidR="00B23E52" w:rsidRDefault="00B23E52" w:rsidP="00A73054">
      <w:pPr>
        <w:spacing w:line="360" w:lineRule="auto"/>
        <w:ind w:firstLine="709"/>
        <w:jc w:val="center"/>
        <w:outlineLvl w:val="0"/>
        <w:rPr>
          <w:rFonts w:ascii="Times New Roman" w:hAnsi="Times New Roman" w:cs="Times New Roman"/>
          <w:b/>
          <w:noProof/>
          <w:sz w:val="24"/>
          <w:szCs w:val="24"/>
        </w:rPr>
      </w:pPr>
    </w:p>
    <w:p w:rsidR="00E2017E" w:rsidRDefault="00E2017E" w:rsidP="00E2017E">
      <w:pPr>
        <w:spacing w:line="360" w:lineRule="auto"/>
        <w:ind w:firstLine="709"/>
        <w:jc w:val="center"/>
        <w:outlineLvl w:val="0"/>
        <w:rPr>
          <w:rFonts w:ascii="Times New Roman" w:hAnsi="Times New Roman" w:cs="Times New Roman"/>
          <w:b/>
          <w:noProof/>
          <w:sz w:val="24"/>
          <w:szCs w:val="24"/>
        </w:rPr>
      </w:pPr>
    </w:p>
    <w:p w:rsidR="00A54B64" w:rsidRDefault="00B16395" w:rsidP="00E2017E">
      <w:pPr>
        <w:spacing w:line="360" w:lineRule="auto"/>
        <w:ind w:firstLine="709"/>
        <w:jc w:val="center"/>
        <w:outlineLvl w:val="0"/>
        <w:rPr>
          <w:rFonts w:ascii="Times New Roman" w:hAnsi="Times New Roman" w:cs="Times New Roman"/>
          <w:b/>
          <w:noProof/>
          <w:sz w:val="24"/>
          <w:szCs w:val="24"/>
        </w:rPr>
      </w:pPr>
      <w:r w:rsidRPr="00B16395">
        <w:rPr>
          <w:rFonts w:ascii="Times New Roman" w:hAnsi="Times New Roman" w:cs="Times New Roman"/>
          <w:b/>
          <w:noProof/>
          <w:sz w:val="24"/>
          <w:szCs w:val="24"/>
          <w:lang w:eastAsia="tr-TR"/>
        </w:rPr>
        <w:lastRenderedPageBreak/>
        <w:drawing>
          <wp:anchor distT="0" distB="0" distL="114300" distR="114300" simplePos="0" relativeHeight="251691008" behindDoc="0" locked="0" layoutInCell="1" allowOverlap="1">
            <wp:simplePos x="0" y="0"/>
            <wp:positionH relativeFrom="page">
              <wp:posOffset>3942464</wp:posOffset>
            </wp:positionH>
            <wp:positionV relativeFrom="page">
              <wp:posOffset>1084520</wp:posOffset>
            </wp:positionV>
            <wp:extent cx="724594" cy="723014"/>
            <wp:effectExtent l="19050" t="0" r="0" b="0"/>
            <wp:wrapNone/>
            <wp:docPr id="3" name="Resim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2"/>
                    <pic:cNvPicPr preferRelativeResize="0">
                      <a:picLocks noChangeAspect="1" noChangeArrowheads="1"/>
                    </pic:cNvPicPr>
                  </pic:nvPicPr>
                  <pic:blipFill>
                    <a:blip r:embed="rId8" cstate="print"/>
                    <a:srcRect/>
                    <a:stretch>
                      <a:fillRect/>
                    </a:stretch>
                  </pic:blipFill>
                  <pic:spPr bwMode="auto">
                    <a:xfrm>
                      <a:off x="0" y="0"/>
                      <a:ext cx="724594" cy="723014"/>
                    </a:xfrm>
                    <a:prstGeom prst="rect">
                      <a:avLst/>
                    </a:prstGeom>
                    <a:noFill/>
                  </pic:spPr>
                </pic:pic>
              </a:graphicData>
            </a:graphic>
          </wp:anchor>
        </w:drawing>
      </w:r>
    </w:p>
    <w:p w:rsidR="00B16395" w:rsidRDefault="00B16395" w:rsidP="00E2017E">
      <w:pPr>
        <w:spacing w:line="360" w:lineRule="auto"/>
        <w:ind w:firstLine="709"/>
        <w:jc w:val="center"/>
        <w:outlineLvl w:val="0"/>
        <w:rPr>
          <w:rFonts w:ascii="Times New Roman" w:hAnsi="Times New Roman" w:cs="Times New Roman"/>
          <w:b/>
          <w:noProof/>
          <w:sz w:val="24"/>
          <w:szCs w:val="24"/>
        </w:rPr>
      </w:pPr>
    </w:p>
    <w:p w:rsidR="00B23E52" w:rsidRPr="00B23E52" w:rsidRDefault="00B23E52" w:rsidP="00E2017E">
      <w:pPr>
        <w:spacing w:line="360" w:lineRule="auto"/>
        <w:ind w:firstLine="709"/>
        <w:jc w:val="center"/>
        <w:outlineLvl w:val="0"/>
        <w:rPr>
          <w:rFonts w:ascii="Times New Roman" w:hAnsi="Times New Roman" w:cs="Times New Roman"/>
          <w:b/>
          <w:noProof/>
          <w:sz w:val="24"/>
          <w:szCs w:val="24"/>
        </w:rPr>
      </w:pPr>
      <w:r w:rsidRPr="00B23E52">
        <w:rPr>
          <w:rFonts w:ascii="Times New Roman" w:hAnsi="Times New Roman" w:cs="Times New Roman"/>
          <w:b/>
          <w:noProof/>
          <w:sz w:val="24"/>
          <w:szCs w:val="24"/>
        </w:rPr>
        <w:t xml:space="preserve">GÜMÜŞHANE ÜNİVERSİTESİ*SOSYAL BİLİMLER ENSTİTÜSÜ </w:t>
      </w:r>
    </w:p>
    <w:p w:rsidR="00B23E52" w:rsidRPr="00B23E52" w:rsidRDefault="00B16395" w:rsidP="00E2017E">
      <w:pPr>
        <w:spacing w:line="360" w:lineRule="auto"/>
        <w:ind w:firstLine="709"/>
        <w:jc w:val="center"/>
        <w:outlineLvl w:val="0"/>
        <w:rPr>
          <w:rFonts w:ascii="Times New Roman" w:hAnsi="Times New Roman" w:cs="Times New Roman"/>
          <w:b/>
          <w:noProof/>
          <w:sz w:val="24"/>
          <w:szCs w:val="24"/>
        </w:rPr>
      </w:pPr>
      <w:r>
        <w:rPr>
          <w:rFonts w:ascii="Times New Roman" w:hAnsi="Times New Roman" w:cs="Times New Roman"/>
          <w:b/>
          <w:noProof/>
          <w:sz w:val="24"/>
          <w:szCs w:val="24"/>
        </w:rPr>
        <w:t>İŞLETME ANA</w:t>
      </w:r>
      <w:r w:rsidR="00B23E52" w:rsidRPr="00B23E52">
        <w:rPr>
          <w:rFonts w:ascii="Times New Roman" w:hAnsi="Times New Roman" w:cs="Times New Roman"/>
          <w:b/>
          <w:noProof/>
          <w:sz w:val="24"/>
          <w:szCs w:val="24"/>
        </w:rPr>
        <w:t xml:space="preserve">BİLİM DALI </w:t>
      </w:r>
    </w:p>
    <w:p w:rsidR="00B23E52" w:rsidRPr="00B23E52" w:rsidRDefault="00B23E52" w:rsidP="00E2017E">
      <w:pPr>
        <w:spacing w:line="360" w:lineRule="auto"/>
        <w:ind w:firstLine="709"/>
        <w:jc w:val="center"/>
        <w:outlineLvl w:val="0"/>
        <w:rPr>
          <w:rFonts w:ascii="Times New Roman" w:hAnsi="Times New Roman" w:cs="Times New Roman"/>
          <w:b/>
          <w:noProof/>
          <w:sz w:val="24"/>
          <w:szCs w:val="24"/>
        </w:rPr>
      </w:pPr>
      <w:r w:rsidRPr="00B23E52">
        <w:rPr>
          <w:rFonts w:ascii="Times New Roman" w:hAnsi="Times New Roman" w:cs="Times New Roman"/>
          <w:b/>
          <w:noProof/>
          <w:sz w:val="24"/>
          <w:szCs w:val="24"/>
        </w:rPr>
        <w:t xml:space="preserve">YÜKSEK LİSANS PROGRAMI </w:t>
      </w:r>
    </w:p>
    <w:p w:rsidR="00952247" w:rsidRDefault="00952247" w:rsidP="00A73054">
      <w:pPr>
        <w:spacing w:line="360" w:lineRule="auto"/>
        <w:jc w:val="center"/>
        <w:outlineLvl w:val="0"/>
        <w:rPr>
          <w:rFonts w:ascii="Times New Roman" w:hAnsi="Times New Roman" w:cs="Times New Roman"/>
          <w:b/>
          <w:noProof/>
          <w:sz w:val="24"/>
          <w:szCs w:val="24"/>
        </w:rPr>
      </w:pPr>
    </w:p>
    <w:p w:rsidR="002D07AD" w:rsidRDefault="002D07AD" w:rsidP="00A73054">
      <w:pPr>
        <w:spacing w:line="360" w:lineRule="auto"/>
        <w:jc w:val="center"/>
        <w:outlineLvl w:val="0"/>
        <w:rPr>
          <w:rFonts w:ascii="Times New Roman" w:hAnsi="Times New Roman" w:cs="Times New Roman"/>
          <w:b/>
          <w:noProof/>
          <w:sz w:val="24"/>
          <w:szCs w:val="24"/>
        </w:rPr>
      </w:pPr>
    </w:p>
    <w:p w:rsidR="007C2E04" w:rsidRDefault="007C2E04" w:rsidP="00A73054">
      <w:pPr>
        <w:spacing w:line="360" w:lineRule="auto"/>
        <w:jc w:val="center"/>
        <w:outlineLvl w:val="0"/>
        <w:rPr>
          <w:rFonts w:ascii="Times New Roman" w:hAnsi="Times New Roman" w:cs="Times New Roman"/>
          <w:b/>
          <w:noProof/>
          <w:sz w:val="24"/>
          <w:szCs w:val="24"/>
        </w:rPr>
      </w:pPr>
    </w:p>
    <w:p w:rsidR="007C2E04" w:rsidRDefault="00B23E52" w:rsidP="007C2E04">
      <w:pPr>
        <w:spacing w:line="360" w:lineRule="auto"/>
        <w:jc w:val="center"/>
        <w:outlineLvl w:val="0"/>
        <w:rPr>
          <w:rFonts w:ascii="Times New Roman" w:hAnsi="Times New Roman" w:cs="Times New Roman"/>
          <w:b/>
          <w:sz w:val="24"/>
          <w:szCs w:val="24"/>
        </w:rPr>
      </w:pPr>
      <w:r w:rsidRPr="00B23E52">
        <w:rPr>
          <w:rFonts w:ascii="Times New Roman" w:hAnsi="Times New Roman" w:cs="Times New Roman"/>
          <w:b/>
          <w:sz w:val="24"/>
          <w:szCs w:val="24"/>
        </w:rPr>
        <w:t>KADIN TEKSTİL İŞÇİLERİNİN USTABAŞLARIYLA YAŞADIKLARI ÇATIŞMANIN, İŞ TATMİNLERİNE ETKİSİNDE USTABAŞLARININ POLİTİK YETİSİNİN DÜZENLEYİCİ ROLÜ</w:t>
      </w:r>
    </w:p>
    <w:p w:rsidR="007C2E04" w:rsidRDefault="007C2E04" w:rsidP="007C2E04">
      <w:pPr>
        <w:spacing w:line="360" w:lineRule="auto"/>
        <w:ind w:firstLine="709"/>
        <w:jc w:val="center"/>
        <w:outlineLvl w:val="0"/>
        <w:rPr>
          <w:rFonts w:ascii="Times New Roman" w:hAnsi="Times New Roman" w:cs="Times New Roman"/>
          <w:b/>
          <w:noProof/>
          <w:sz w:val="24"/>
          <w:szCs w:val="24"/>
        </w:rPr>
      </w:pPr>
    </w:p>
    <w:p w:rsidR="007C2E04" w:rsidRDefault="007C2E04" w:rsidP="007C2E04">
      <w:pPr>
        <w:spacing w:line="360" w:lineRule="auto"/>
        <w:ind w:firstLine="709"/>
        <w:jc w:val="center"/>
        <w:outlineLvl w:val="0"/>
        <w:rPr>
          <w:rFonts w:ascii="Times New Roman" w:hAnsi="Times New Roman" w:cs="Times New Roman"/>
          <w:b/>
          <w:noProof/>
          <w:sz w:val="24"/>
          <w:szCs w:val="24"/>
        </w:rPr>
      </w:pPr>
    </w:p>
    <w:p w:rsidR="007C2E04" w:rsidRPr="00B23E52" w:rsidRDefault="007C2E04" w:rsidP="007C2E04">
      <w:pPr>
        <w:spacing w:line="360" w:lineRule="auto"/>
        <w:ind w:firstLine="709"/>
        <w:jc w:val="center"/>
        <w:outlineLvl w:val="0"/>
        <w:rPr>
          <w:rFonts w:ascii="Times New Roman" w:hAnsi="Times New Roman" w:cs="Times New Roman"/>
          <w:b/>
          <w:noProof/>
          <w:sz w:val="24"/>
          <w:szCs w:val="24"/>
        </w:rPr>
      </w:pPr>
      <w:r w:rsidRPr="00B23E52">
        <w:rPr>
          <w:rFonts w:ascii="Times New Roman" w:hAnsi="Times New Roman" w:cs="Times New Roman"/>
          <w:b/>
          <w:noProof/>
          <w:sz w:val="24"/>
          <w:szCs w:val="24"/>
        </w:rPr>
        <w:t xml:space="preserve">YÜKSEK LİSANS TEZİ </w:t>
      </w:r>
    </w:p>
    <w:p w:rsidR="00B23E52" w:rsidRPr="00B23E52" w:rsidRDefault="00B23E52" w:rsidP="00CF02F8">
      <w:pPr>
        <w:pStyle w:val="TEZ"/>
      </w:pPr>
    </w:p>
    <w:p w:rsidR="00B23E52" w:rsidRPr="00B23E52" w:rsidRDefault="00B23E52" w:rsidP="00A73054">
      <w:pPr>
        <w:spacing w:line="360" w:lineRule="auto"/>
        <w:ind w:firstLine="709"/>
        <w:jc w:val="center"/>
        <w:outlineLvl w:val="0"/>
        <w:rPr>
          <w:rFonts w:ascii="Times New Roman" w:hAnsi="Times New Roman" w:cs="Times New Roman"/>
          <w:b/>
          <w:noProof/>
          <w:sz w:val="24"/>
          <w:szCs w:val="24"/>
        </w:rPr>
      </w:pPr>
      <w:r>
        <w:rPr>
          <w:rFonts w:ascii="Times New Roman" w:hAnsi="Times New Roman" w:cs="Times New Roman"/>
          <w:b/>
          <w:noProof/>
          <w:sz w:val="24"/>
          <w:szCs w:val="24"/>
        </w:rPr>
        <w:t>Nuket TOP</w:t>
      </w:r>
    </w:p>
    <w:p w:rsidR="00B23E52" w:rsidRPr="00B23E52" w:rsidRDefault="00B23E52" w:rsidP="00A73054">
      <w:pPr>
        <w:spacing w:line="360" w:lineRule="auto"/>
        <w:ind w:firstLine="709"/>
        <w:jc w:val="center"/>
        <w:outlineLvl w:val="0"/>
        <w:rPr>
          <w:rFonts w:ascii="Times New Roman" w:hAnsi="Times New Roman" w:cs="Times New Roman"/>
          <w:b/>
          <w:noProof/>
          <w:sz w:val="24"/>
          <w:szCs w:val="24"/>
        </w:rPr>
      </w:pPr>
    </w:p>
    <w:p w:rsidR="00B23E52" w:rsidRPr="00B23E52" w:rsidRDefault="00B23E52" w:rsidP="00A73054">
      <w:pPr>
        <w:spacing w:line="360" w:lineRule="auto"/>
        <w:ind w:firstLine="709"/>
        <w:jc w:val="center"/>
        <w:outlineLvl w:val="0"/>
        <w:rPr>
          <w:rFonts w:ascii="Times New Roman" w:hAnsi="Times New Roman" w:cs="Times New Roman"/>
          <w:b/>
          <w:noProof/>
          <w:sz w:val="24"/>
          <w:szCs w:val="24"/>
        </w:rPr>
      </w:pPr>
      <w:r w:rsidRPr="00B23E52">
        <w:rPr>
          <w:rFonts w:ascii="Times New Roman" w:hAnsi="Times New Roman" w:cs="Times New Roman"/>
          <w:b/>
          <w:noProof/>
          <w:sz w:val="24"/>
          <w:szCs w:val="24"/>
        </w:rPr>
        <w:t>Tez Dan</w:t>
      </w:r>
      <w:r>
        <w:rPr>
          <w:rFonts w:ascii="Times New Roman" w:hAnsi="Times New Roman" w:cs="Times New Roman"/>
          <w:b/>
          <w:noProof/>
          <w:sz w:val="24"/>
          <w:szCs w:val="24"/>
        </w:rPr>
        <w:t>ışmanı: Dr.Öğr.Üyesi Orkun DEMİRBAĞ</w:t>
      </w:r>
    </w:p>
    <w:p w:rsidR="00B23E52" w:rsidRPr="00B23E52" w:rsidRDefault="00B23E52" w:rsidP="00A73054">
      <w:pPr>
        <w:spacing w:line="360" w:lineRule="auto"/>
        <w:ind w:firstLine="709"/>
        <w:jc w:val="center"/>
        <w:outlineLvl w:val="0"/>
        <w:rPr>
          <w:rFonts w:ascii="Times New Roman" w:hAnsi="Times New Roman" w:cs="Times New Roman"/>
          <w:b/>
          <w:noProof/>
          <w:sz w:val="24"/>
          <w:szCs w:val="24"/>
        </w:rPr>
      </w:pPr>
    </w:p>
    <w:p w:rsidR="00C122A0" w:rsidRDefault="00EE64B2" w:rsidP="00A73054">
      <w:pPr>
        <w:spacing w:line="360" w:lineRule="auto"/>
        <w:ind w:firstLine="709"/>
        <w:jc w:val="center"/>
        <w:outlineLvl w:val="0"/>
        <w:rPr>
          <w:rFonts w:ascii="Times New Roman" w:hAnsi="Times New Roman" w:cs="Times New Roman"/>
          <w:b/>
          <w:noProof/>
          <w:sz w:val="24"/>
          <w:szCs w:val="24"/>
        </w:rPr>
      </w:pPr>
      <w:r>
        <w:rPr>
          <w:rFonts w:ascii="Times New Roman" w:hAnsi="Times New Roman" w:cs="Times New Roman"/>
          <w:b/>
          <w:noProof/>
          <w:sz w:val="24"/>
          <w:szCs w:val="24"/>
        </w:rPr>
        <w:t>MAYIS</w:t>
      </w:r>
      <w:r w:rsidR="00E127FF">
        <w:rPr>
          <w:rFonts w:ascii="Times New Roman" w:hAnsi="Times New Roman" w:cs="Times New Roman"/>
          <w:b/>
          <w:noProof/>
          <w:sz w:val="24"/>
          <w:szCs w:val="24"/>
        </w:rPr>
        <w:t>- 2020</w:t>
      </w:r>
    </w:p>
    <w:p w:rsidR="00CB7A9A" w:rsidRDefault="00B23E52" w:rsidP="00A73054">
      <w:pPr>
        <w:spacing w:line="360" w:lineRule="auto"/>
        <w:ind w:firstLine="709"/>
        <w:jc w:val="center"/>
        <w:outlineLvl w:val="0"/>
        <w:rPr>
          <w:rFonts w:ascii="Times New Roman" w:hAnsi="Times New Roman" w:cs="Times New Roman"/>
          <w:b/>
          <w:noProof/>
          <w:sz w:val="24"/>
          <w:szCs w:val="24"/>
        </w:rPr>
      </w:pPr>
      <w:r w:rsidRPr="00B23E52">
        <w:rPr>
          <w:rFonts w:ascii="Times New Roman" w:hAnsi="Times New Roman" w:cs="Times New Roman"/>
          <w:b/>
          <w:noProof/>
          <w:sz w:val="24"/>
          <w:szCs w:val="24"/>
        </w:rPr>
        <w:t>GÜMÜŞHANE</w:t>
      </w:r>
    </w:p>
    <w:p w:rsidR="00BB0B8F" w:rsidRDefault="00BB0B8F" w:rsidP="00A73054">
      <w:pPr>
        <w:pStyle w:val="TEZ"/>
        <w:outlineLvl w:val="0"/>
      </w:pPr>
    </w:p>
    <w:p w:rsidR="00EE64B2" w:rsidRDefault="00EE64B2" w:rsidP="00BA1B6A">
      <w:pPr>
        <w:pStyle w:val="TEZ"/>
        <w:outlineLvl w:val="0"/>
      </w:pPr>
    </w:p>
    <w:p w:rsidR="000078AD" w:rsidRDefault="000078AD" w:rsidP="00A73054">
      <w:pPr>
        <w:pStyle w:val="TEZ"/>
        <w:outlineLvl w:val="0"/>
      </w:pPr>
    </w:p>
    <w:p w:rsidR="00BE4AF5" w:rsidRDefault="00CB7A9A" w:rsidP="00C84264">
      <w:pPr>
        <w:pStyle w:val="TEZ"/>
        <w:outlineLvl w:val="0"/>
      </w:pPr>
      <w:bookmarkStart w:id="0" w:name="_Toc37269764"/>
      <w:r>
        <w:t>BİLDİRİM</w:t>
      </w:r>
      <w:bookmarkEnd w:id="0"/>
    </w:p>
    <w:p w:rsidR="007C5AFB" w:rsidRPr="001B7121" w:rsidRDefault="007C5AFB" w:rsidP="001B7121">
      <w:pPr>
        <w:spacing w:line="360" w:lineRule="auto"/>
        <w:jc w:val="both"/>
        <w:rPr>
          <w:rFonts w:ascii="Times New Roman" w:hAnsi="Times New Roman" w:cs="Times New Roman"/>
          <w:b/>
          <w:sz w:val="24"/>
          <w:szCs w:val="24"/>
        </w:rPr>
      </w:pPr>
      <w:r w:rsidRPr="001B7121">
        <w:rPr>
          <w:rFonts w:ascii="Times New Roman" w:hAnsi="Times New Roman" w:cs="Times New Roman"/>
          <w:sz w:val="24"/>
          <w:szCs w:val="24"/>
        </w:rPr>
        <w:t>Yüksek Lisans T</w:t>
      </w:r>
      <w:r w:rsidR="00091C31" w:rsidRPr="001B7121">
        <w:rPr>
          <w:rFonts w:ascii="Times New Roman" w:hAnsi="Times New Roman" w:cs="Times New Roman"/>
          <w:sz w:val="24"/>
          <w:szCs w:val="24"/>
        </w:rPr>
        <w:t>ezi olarak hazırlamış olduğum "</w:t>
      </w:r>
      <w:r w:rsidRPr="001B7121">
        <w:rPr>
          <w:rFonts w:ascii="Times New Roman" w:hAnsi="Times New Roman" w:cs="Times New Roman"/>
          <w:sz w:val="24"/>
          <w:szCs w:val="24"/>
        </w:rPr>
        <w:t>Kadın Tekstil İşçilerinin Ustabaş</w:t>
      </w:r>
      <w:r w:rsidR="00FE2DCF" w:rsidRPr="001B7121">
        <w:rPr>
          <w:rFonts w:ascii="Times New Roman" w:hAnsi="Times New Roman" w:cs="Times New Roman"/>
          <w:sz w:val="24"/>
          <w:szCs w:val="24"/>
        </w:rPr>
        <w:t xml:space="preserve">larıyla Yaşadıkları Çatışmanın </w:t>
      </w:r>
      <w:r w:rsidRPr="001B7121">
        <w:rPr>
          <w:rFonts w:ascii="Times New Roman" w:hAnsi="Times New Roman" w:cs="Times New Roman"/>
          <w:sz w:val="24"/>
          <w:szCs w:val="24"/>
        </w:rPr>
        <w:t xml:space="preserve">İş Tatminlerine Etkisinde Ustabaşlarının Politik Yetisinin Düzenleyici Rolü" isimli bu çalışmanın, tamamen kendi çalışmam olduğunu, her alıntıya kaynak gösterdiğimi ve alıntı yaptığım tüm </w:t>
      </w:r>
      <w:r w:rsidR="004947D7" w:rsidRPr="001B7121">
        <w:rPr>
          <w:rFonts w:ascii="Times New Roman" w:hAnsi="Times New Roman" w:cs="Times New Roman"/>
          <w:sz w:val="24"/>
          <w:szCs w:val="24"/>
        </w:rPr>
        <w:t>çalışmaların kaynakçada</w:t>
      </w:r>
      <w:r w:rsidRPr="001B7121">
        <w:rPr>
          <w:rFonts w:ascii="Times New Roman" w:hAnsi="Times New Roman" w:cs="Times New Roman"/>
          <w:sz w:val="24"/>
          <w:szCs w:val="24"/>
        </w:rPr>
        <w:t xml:space="preserve"> yer aldığını taahhüt eder, tezimin </w:t>
      </w:r>
      <w:r w:rsidR="004947D7" w:rsidRPr="001B7121">
        <w:rPr>
          <w:rFonts w:ascii="Times New Roman" w:hAnsi="Times New Roman" w:cs="Times New Roman"/>
          <w:sz w:val="24"/>
          <w:szCs w:val="24"/>
        </w:rPr>
        <w:t>kâğıt</w:t>
      </w:r>
      <w:r w:rsidRPr="001B7121">
        <w:rPr>
          <w:rFonts w:ascii="Times New Roman" w:hAnsi="Times New Roman" w:cs="Times New Roman"/>
          <w:sz w:val="24"/>
          <w:szCs w:val="24"/>
        </w:rPr>
        <w:t xml:space="preserve"> ve elektronik kopyalarının Gümüşhane Üniversitesi Sosyal Bilimler Enstitüsü arşivlerinde aşağıda belirttiğim koşullarda saklanmasına izin verdiğimi onaylarım.</w:t>
      </w:r>
    </w:p>
    <w:p w:rsidR="007C5AFB" w:rsidRPr="001B7121" w:rsidRDefault="007C5AFB" w:rsidP="001B7121">
      <w:pPr>
        <w:spacing w:line="360" w:lineRule="auto"/>
        <w:ind w:firstLine="709"/>
        <w:jc w:val="both"/>
        <w:outlineLvl w:val="0"/>
        <w:rPr>
          <w:rFonts w:ascii="Times New Roman" w:hAnsi="Times New Roman" w:cs="Times New Roman"/>
          <w:sz w:val="24"/>
          <w:szCs w:val="24"/>
        </w:rPr>
      </w:pPr>
      <w:r w:rsidRPr="001B7121">
        <w:rPr>
          <w:rFonts w:ascii="Times New Roman" w:hAnsi="Times New Roman" w:cs="Times New Roman"/>
          <w:sz w:val="24"/>
          <w:szCs w:val="24"/>
        </w:rPr>
        <w:t>Lisansüstü Eğitim-Öğretim yönetmeliğinin ilgili maddeleri uyarınca gereğinin yapılmasını arz ederim.</w:t>
      </w:r>
    </w:p>
    <w:p w:rsidR="006D1B0A" w:rsidRDefault="006D1B0A" w:rsidP="00A73054">
      <w:pPr>
        <w:spacing w:line="360" w:lineRule="auto"/>
        <w:ind w:firstLine="709"/>
        <w:jc w:val="both"/>
        <w:outlineLvl w:val="0"/>
        <w:rPr>
          <w:rFonts w:ascii="Times New Roman" w:hAnsi="Times New Roman" w:cs="Times New Roman"/>
          <w:sz w:val="24"/>
          <w:szCs w:val="24"/>
        </w:rPr>
      </w:pPr>
    </w:p>
    <w:p w:rsidR="00CB7A9A" w:rsidRDefault="00CB7A9A" w:rsidP="00A73054">
      <w:pPr>
        <w:spacing w:line="360" w:lineRule="auto"/>
        <w:ind w:firstLine="709"/>
        <w:jc w:val="both"/>
        <w:outlineLvl w:val="0"/>
        <w:rPr>
          <w:rFonts w:ascii="Times New Roman" w:hAnsi="Times New Roman" w:cs="Times New Roman"/>
          <w:noProof/>
          <w:sz w:val="24"/>
          <w:szCs w:val="24"/>
        </w:rPr>
      </w:pPr>
    </w:p>
    <w:p w:rsidR="00C4387C" w:rsidRDefault="00C4387C" w:rsidP="00A73054">
      <w:pPr>
        <w:spacing w:line="360" w:lineRule="auto"/>
        <w:ind w:firstLine="709"/>
        <w:jc w:val="both"/>
        <w:outlineLvl w:val="0"/>
        <w:rPr>
          <w:rFonts w:ascii="Times New Roman" w:hAnsi="Times New Roman" w:cs="Times New Roman"/>
          <w:noProof/>
          <w:sz w:val="24"/>
          <w:szCs w:val="24"/>
        </w:rPr>
      </w:pPr>
    </w:p>
    <w:p w:rsidR="00C4387C" w:rsidRPr="00C659BB" w:rsidRDefault="00C4387C" w:rsidP="00A73054">
      <w:pPr>
        <w:spacing w:line="360" w:lineRule="auto"/>
        <w:ind w:firstLine="709"/>
        <w:jc w:val="both"/>
        <w:outlineLvl w:val="0"/>
        <w:rPr>
          <w:rFonts w:ascii="Times New Roman" w:hAnsi="Times New Roman" w:cs="Times New Roman"/>
          <w:noProof/>
          <w:sz w:val="24"/>
          <w:szCs w:val="24"/>
        </w:rPr>
      </w:pPr>
    </w:p>
    <w:p w:rsidR="006D1B0A" w:rsidRDefault="006D1B0A" w:rsidP="00A73054">
      <w:pPr>
        <w:outlineLvl w:val="0"/>
        <w:rPr>
          <w:rFonts w:ascii="Times New Roman" w:hAnsi="Times New Roman" w:cs="Times New Roman"/>
          <w:b/>
          <w:noProof/>
          <w:sz w:val="24"/>
          <w:szCs w:val="24"/>
        </w:rPr>
      </w:pPr>
    </w:p>
    <w:p w:rsidR="006D1B0A" w:rsidRDefault="003049C5" w:rsidP="00A73054">
      <w:pPr>
        <w:outlineLvl w:val="0"/>
        <w:rPr>
          <w:rFonts w:ascii="Times New Roman" w:hAnsi="Times New Roman" w:cs="Times New Roman"/>
          <w:noProof/>
          <w:sz w:val="24"/>
          <w:szCs w:val="24"/>
        </w:rPr>
      </w:pPr>
      <w:r>
        <w:rPr>
          <w:rFonts w:ascii="Times New Roman" w:hAnsi="Times New Roman" w:cs="Times New Roman"/>
          <w:noProof/>
          <w:sz w:val="24"/>
          <w:szCs w:val="24"/>
        </w:rPr>
        <w:t xml:space="preserve">                                                                                           </w:t>
      </w:r>
      <w:r w:rsidR="00EE64B2">
        <w:rPr>
          <w:rFonts w:ascii="Times New Roman" w:hAnsi="Times New Roman" w:cs="Times New Roman"/>
          <w:noProof/>
          <w:sz w:val="24"/>
          <w:szCs w:val="24"/>
        </w:rPr>
        <w:t xml:space="preserve">                            15</w:t>
      </w:r>
      <w:r>
        <w:rPr>
          <w:rFonts w:ascii="Times New Roman" w:hAnsi="Times New Roman" w:cs="Times New Roman"/>
          <w:noProof/>
          <w:sz w:val="24"/>
          <w:szCs w:val="24"/>
        </w:rPr>
        <w:t xml:space="preserve"> </w:t>
      </w:r>
      <w:r w:rsidR="00610AFF">
        <w:rPr>
          <w:rFonts w:ascii="Times New Roman" w:hAnsi="Times New Roman" w:cs="Times New Roman"/>
          <w:noProof/>
          <w:sz w:val="24"/>
          <w:szCs w:val="24"/>
        </w:rPr>
        <w:t>/</w:t>
      </w:r>
      <w:r w:rsidR="00D12B09">
        <w:rPr>
          <w:rFonts w:ascii="Times New Roman" w:hAnsi="Times New Roman" w:cs="Times New Roman"/>
          <w:noProof/>
          <w:sz w:val="24"/>
          <w:szCs w:val="24"/>
        </w:rPr>
        <w:t xml:space="preserve"> </w:t>
      </w:r>
      <w:r w:rsidR="00EE64B2">
        <w:rPr>
          <w:rFonts w:ascii="Times New Roman" w:hAnsi="Times New Roman" w:cs="Times New Roman"/>
          <w:noProof/>
          <w:sz w:val="24"/>
          <w:szCs w:val="24"/>
        </w:rPr>
        <w:t>05</w:t>
      </w:r>
      <w:r w:rsidR="00D12B09">
        <w:rPr>
          <w:rFonts w:ascii="Times New Roman" w:hAnsi="Times New Roman" w:cs="Times New Roman"/>
          <w:noProof/>
          <w:sz w:val="24"/>
          <w:szCs w:val="24"/>
        </w:rPr>
        <w:t xml:space="preserve"> </w:t>
      </w:r>
      <w:r w:rsidR="006D1B0A" w:rsidRPr="006D1B0A">
        <w:rPr>
          <w:rFonts w:ascii="Times New Roman" w:hAnsi="Times New Roman" w:cs="Times New Roman"/>
          <w:noProof/>
          <w:sz w:val="24"/>
          <w:szCs w:val="24"/>
        </w:rPr>
        <w:t>/</w:t>
      </w:r>
      <w:r w:rsidR="00D12B09">
        <w:rPr>
          <w:rFonts w:ascii="Times New Roman" w:hAnsi="Times New Roman" w:cs="Times New Roman"/>
          <w:noProof/>
          <w:sz w:val="24"/>
          <w:szCs w:val="24"/>
        </w:rPr>
        <w:t xml:space="preserve"> </w:t>
      </w:r>
      <w:r w:rsidR="006D1B0A" w:rsidRPr="006D1B0A">
        <w:rPr>
          <w:rFonts w:ascii="Times New Roman" w:hAnsi="Times New Roman" w:cs="Times New Roman"/>
          <w:noProof/>
          <w:sz w:val="24"/>
          <w:szCs w:val="24"/>
        </w:rPr>
        <w:t>2020</w:t>
      </w:r>
    </w:p>
    <w:p w:rsidR="00310724" w:rsidRPr="006D1B0A" w:rsidRDefault="00117F88" w:rsidP="00A73054">
      <w:pPr>
        <w:outlineLvl w:val="0"/>
        <w:rPr>
          <w:rFonts w:ascii="Times New Roman" w:hAnsi="Times New Roman" w:cs="Times New Roman"/>
          <w:noProof/>
          <w:sz w:val="24"/>
          <w:szCs w:val="24"/>
        </w:rPr>
      </w:pPr>
      <w:r>
        <w:rPr>
          <w:rFonts w:ascii="Times New Roman" w:hAnsi="Times New Roman" w:cs="Times New Roman"/>
          <w:noProof/>
          <w:sz w:val="24"/>
          <w:szCs w:val="24"/>
        </w:rPr>
        <w:t xml:space="preserve">                                                                                                                       .……………</w:t>
      </w:r>
    </w:p>
    <w:p w:rsidR="0084455E" w:rsidRDefault="006D1B0A" w:rsidP="00A208F3">
      <w:pPr>
        <w:outlineLvl w:val="0"/>
        <w:rPr>
          <w:rFonts w:ascii="Times New Roman" w:hAnsi="Times New Roman" w:cs="Times New Roman"/>
          <w:b/>
          <w:noProof/>
          <w:sz w:val="24"/>
          <w:szCs w:val="24"/>
        </w:rPr>
        <w:sectPr w:rsidR="0084455E" w:rsidSect="000540A7">
          <w:footerReference w:type="default" r:id="rId9"/>
          <w:pgSz w:w="11906" w:h="16838"/>
          <w:pgMar w:top="1701" w:right="1134" w:bottom="1701" w:left="2268" w:header="709" w:footer="709" w:gutter="0"/>
          <w:pgNumType w:fmt="upperRoman" w:start="1"/>
          <w:cols w:space="708"/>
          <w:titlePg/>
          <w:docGrid w:linePitch="360"/>
        </w:sectPr>
      </w:pPr>
      <w:r>
        <w:rPr>
          <w:rFonts w:ascii="Times New Roman" w:hAnsi="Times New Roman" w:cs="Times New Roman"/>
          <w:b/>
          <w:noProof/>
          <w:sz w:val="24"/>
          <w:szCs w:val="24"/>
        </w:rPr>
        <w:t xml:space="preserve">                                                                                                                    </w:t>
      </w:r>
      <w:r w:rsidR="00D12B09">
        <w:rPr>
          <w:rFonts w:ascii="Times New Roman" w:hAnsi="Times New Roman" w:cs="Times New Roman"/>
          <w:b/>
          <w:noProof/>
          <w:sz w:val="24"/>
          <w:szCs w:val="24"/>
        </w:rPr>
        <w:t xml:space="preserve">  </w:t>
      </w:r>
      <w:r>
        <w:rPr>
          <w:rFonts w:ascii="Times New Roman" w:hAnsi="Times New Roman" w:cs="Times New Roman"/>
          <w:b/>
          <w:noProof/>
          <w:sz w:val="24"/>
          <w:szCs w:val="24"/>
        </w:rPr>
        <w:t xml:space="preserve"> Nuket </w:t>
      </w:r>
      <w:r w:rsidR="00C84264">
        <w:rPr>
          <w:rFonts w:ascii="Times New Roman" w:hAnsi="Times New Roman" w:cs="Times New Roman"/>
          <w:b/>
          <w:noProof/>
          <w:sz w:val="24"/>
          <w:szCs w:val="24"/>
        </w:rPr>
        <w:t xml:space="preserve"> TOP</w:t>
      </w:r>
    </w:p>
    <w:p w:rsidR="0084455E" w:rsidRDefault="0084455E" w:rsidP="0084455E">
      <w:pPr>
        <w:outlineLvl w:val="0"/>
        <w:rPr>
          <w:rFonts w:ascii="Times New Roman" w:hAnsi="Times New Roman" w:cs="Times New Roman"/>
          <w:b/>
          <w:noProof/>
          <w:sz w:val="24"/>
          <w:szCs w:val="24"/>
        </w:rPr>
      </w:pPr>
    </w:p>
    <w:p w:rsidR="0084455E" w:rsidRDefault="0084455E" w:rsidP="0084455E">
      <w:pPr>
        <w:outlineLvl w:val="0"/>
        <w:rPr>
          <w:rFonts w:ascii="Times New Roman" w:hAnsi="Times New Roman" w:cs="Times New Roman"/>
          <w:b/>
          <w:noProof/>
          <w:sz w:val="24"/>
          <w:szCs w:val="24"/>
        </w:rPr>
      </w:pPr>
    </w:p>
    <w:p w:rsidR="007E4CC6" w:rsidRPr="00952247" w:rsidRDefault="00C122A0" w:rsidP="00C84264">
      <w:pPr>
        <w:spacing w:line="360" w:lineRule="auto"/>
        <w:jc w:val="center"/>
        <w:outlineLvl w:val="0"/>
        <w:rPr>
          <w:rFonts w:ascii="Times New Roman" w:hAnsi="Times New Roman" w:cs="Times New Roman"/>
          <w:b/>
          <w:noProof/>
          <w:sz w:val="24"/>
          <w:szCs w:val="24"/>
        </w:rPr>
      </w:pPr>
      <w:r w:rsidRPr="00952247">
        <w:rPr>
          <w:rFonts w:ascii="Times New Roman" w:hAnsi="Times New Roman" w:cs="Times New Roman"/>
          <w:b/>
          <w:sz w:val="24"/>
          <w:szCs w:val="24"/>
        </w:rPr>
        <w:t>Ö</w:t>
      </w:r>
      <w:r w:rsidR="006D26F7" w:rsidRPr="00952247">
        <w:rPr>
          <w:rFonts w:ascii="Times New Roman" w:hAnsi="Times New Roman" w:cs="Times New Roman"/>
          <w:b/>
          <w:sz w:val="24"/>
          <w:szCs w:val="24"/>
        </w:rPr>
        <w:t>NSÖZ</w:t>
      </w:r>
    </w:p>
    <w:p w:rsidR="006D26F7" w:rsidRDefault="00C43BD7" w:rsidP="00C84264">
      <w:pPr>
        <w:spacing w:line="360" w:lineRule="auto"/>
        <w:ind w:firstLine="709"/>
        <w:jc w:val="both"/>
        <w:outlineLvl w:val="0"/>
        <w:rPr>
          <w:rFonts w:ascii="Times New Roman" w:hAnsi="Times New Roman" w:cs="Times New Roman"/>
          <w:noProof/>
          <w:sz w:val="24"/>
          <w:szCs w:val="24"/>
        </w:rPr>
      </w:pPr>
      <w:r>
        <w:rPr>
          <w:rFonts w:ascii="Times New Roman" w:hAnsi="Times New Roman" w:cs="Times New Roman"/>
          <w:noProof/>
          <w:sz w:val="24"/>
          <w:szCs w:val="24"/>
        </w:rPr>
        <w:t>H</w:t>
      </w:r>
      <w:r w:rsidR="001314A1" w:rsidRPr="007E4CC6">
        <w:rPr>
          <w:rFonts w:ascii="Times New Roman" w:hAnsi="Times New Roman" w:cs="Times New Roman"/>
          <w:noProof/>
          <w:sz w:val="24"/>
          <w:szCs w:val="24"/>
        </w:rPr>
        <w:t xml:space="preserve">azırlamış olduğum </w:t>
      </w:r>
      <w:r>
        <w:rPr>
          <w:rFonts w:ascii="Times New Roman" w:hAnsi="Times New Roman" w:cs="Times New Roman"/>
          <w:noProof/>
          <w:sz w:val="24"/>
          <w:szCs w:val="24"/>
        </w:rPr>
        <w:t>"</w:t>
      </w:r>
      <w:r w:rsidR="00A47141">
        <w:rPr>
          <w:rFonts w:ascii="Times New Roman" w:hAnsi="Times New Roman" w:cs="Times New Roman"/>
          <w:sz w:val="24"/>
          <w:szCs w:val="24"/>
        </w:rPr>
        <w:t xml:space="preserve">Kadın Tekstil İşçilerinin Ustabaşlarıyla Yaşadıkları Çatışmanın, İş Tatminlerine Etkisinde Ustabaşlarının Politik Yetisinin Düzenleyici Rolü" adlı </w:t>
      </w:r>
      <w:r w:rsidR="001314A1" w:rsidRPr="007E4CC6">
        <w:rPr>
          <w:rFonts w:ascii="Times New Roman" w:hAnsi="Times New Roman" w:cs="Times New Roman"/>
          <w:noProof/>
          <w:sz w:val="24"/>
          <w:szCs w:val="24"/>
        </w:rPr>
        <w:t>tez çalışması süreci</w:t>
      </w:r>
      <w:r w:rsidR="00F609DB">
        <w:rPr>
          <w:rFonts w:ascii="Times New Roman" w:hAnsi="Times New Roman" w:cs="Times New Roman"/>
          <w:noProof/>
          <w:sz w:val="24"/>
          <w:szCs w:val="24"/>
        </w:rPr>
        <w:t xml:space="preserve">nde bana hep </w:t>
      </w:r>
      <w:r w:rsidR="00FB599A">
        <w:rPr>
          <w:rFonts w:ascii="Times New Roman" w:hAnsi="Times New Roman" w:cs="Times New Roman"/>
          <w:noProof/>
          <w:sz w:val="24"/>
          <w:szCs w:val="24"/>
        </w:rPr>
        <w:t>güvenen,</w:t>
      </w:r>
      <w:r w:rsidR="00F609DB">
        <w:rPr>
          <w:rFonts w:ascii="Times New Roman" w:hAnsi="Times New Roman" w:cs="Times New Roman"/>
          <w:noProof/>
          <w:sz w:val="24"/>
          <w:szCs w:val="24"/>
        </w:rPr>
        <w:t xml:space="preserve"> inanan</w:t>
      </w:r>
      <w:r w:rsidR="001314A1" w:rsidRPr="007E4CC6">
        <w:rPr>
          <w:rFonts w:ascii="Times New Roman" w:hAnsi="Times New Roman" w:cs="Times New Roman"/>
          <w:noProof/>
          <w:sz w:val="24"/>
          <w:szCs w:val="24"/>
        </w:rPr>
        <w:t xml:space="preserve"> desteklerini hiçbir şekilde esirgemeyen</w:t>
      </w:r>
      <w:r w:rsidR="00FB599A">
        <w:rPr>
          <w:rFonts w:ascii="Times New Roman" w:hAnsi="Times New Roman" w:cs="Times New Roman"/>
          <w:noProof/>
          <w:sz w:val="24"/>
          <w:szCs w:val="24"/>
        </w:rPr>
        <w:t xml:space="preserve"> ve bütün hayatım boyunca yanımda olan</w:t>
      </w:r>
      <w:r w:rsidR="001314A1" w:rsidRPr="007E4CC6">
        <w:rPr>
          <w:rFonts w:ascii="Times New Roman" w:hAnsi="Times New Roman" w:cs="Times New Roman"/>
          <w:noProof/>
          <w:sz w:val="24"/>
          <w:szCs w:val="24"/>
        </w:rPr>
        <w:t xml:space="preserve"> Sevgili Annem Yüks</w:t>
      </w:r>
      <w:r w:rsidR="00FB599A">
        <w:rPr>
          <w:rFonts w:ascii="Times New Roman" w:hAnsi="Times New Roman" w:cs="Times New Roman"/>
          <w:noProof/>
          <w:sz w:val="24"/>
          <w:szCs w:val="24"/>
        </w:rPr>
        <w:t>el Top, Sevgili Babam İhsan Top ve</w:t>
      </w:r>
      <w:r w:rsidR="001314A1" w:rsidRPr="007E4CC6">
        <w:rPr>
          <w:rFonts w:ascii="Times New Roman" w:hAnsi="Times New Roman" w:cs="Times New Roman"/>
          <w:noProof/>
          <w:sz w:val="24"/>
          <w:szCs w:val="24"/>
        </w:rPr>
        <w:t xml:space="preserve"> Sevgili Kard</w:t>
      </w:r>
      <w:r w:rsidR="002352F6">
        <w:rPr>
          <w:rFonts w:ascii="Times New Roman" w:hAnsi="Times New Roman" w:cs="Times New Roman"/>
          <w:noProof/>
          <w:sz w:val="24"/>
          <w:szCs w:val="24"/>
        </w:rPr>
        <w:t>eşim Emiş Eslem Top'a</w:t>
      </w:r>
      <w:r w:rsidR="00A47141">
        <w:rPr>
          <w:rFonts w:ascii="Times New Roman" w:hAnsi="Times New Roman" w:cs="Times New Roman"/>
          <w:noProof/>
          <w:sz w:val="24"/>
          <w:szCs w:val="24"/>
        </w:rPr>
        <w:t xml:space="preserve"> çok </w:t>
      </w:r>
      <w:r w:rsidR="00FB599A">
        <w:rPr>
          <w:rFonts w:ascii="Times New Roman" w:hAnsi="Times New Roman" w:cs="Times New Roman"/>
          <w:noProof/>
          <w:sz w:val="24"/>
          <w:szCs w:val="24"/>
        </w:rPr>
        <w:t>teşekkür ediyorum</w:t>
      </w:r>
      <w:r w:rsidR="001314A1" w:rsidRPr="007E4CC6">
        <w:rPr>
          <w:rFonts w:ascii="Times New Roman" w:hAnsi="Times New Roman" w:cs="Times New Roman"/>
          <w:noProof/>
          <w:sz w:val="24"/>
          <w:szCs w:val="24"/>
        </w:rPr>
        <w:t xml:space="preserve">. </w:t>
      </w:r>
    </w:p>
    <w:p w:rsidR="00A47141" w:rsidRDefault="00A47141" w:rsidP="00A73054">
      <w:pPr>
        <w:spacing w:line="360" w:lineRule="auto"/>
        <w:ind w:firstLine="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Adımlarını henüz yeni atmaya başladığım akademik yaşantımda bana karşı </w:t>
      </w:r>
      <w:r w:rsidR="008B2F7B">
        <w:rPr>
          <w:rFonts w:ascii="Times New Roman" w:hAnsi="Times New Roman" w:cs="Times New Roman"/>
          <w:noProof/>
          <w:sz w:val="24"/>
          <w:szCs w:val="24"/>
        </w:rPr>
        <w:t>her zaman</w:t>
      </w:r>
      <w:r w:rsidR="00D25C0A">
        <w:rPr>
          <w:rFonts w:ascii="Times New Roman" w:hAnsi="Times New Roman" w:cs="Times New Roman"/>
          <w:noProof/>
          <w:sz w:val="24"/>
          <w:szCs w:val="24"/>
        </w:rPr>
        <w:t xml:space="preserve"> saygılı,</w:t>
      </w:r>
      <w:r w:rsidR="00AF1432">
        <w:rPr>
          <w:rFonts w:ascii="Times New Roman" w:hAnsi="Times New Roman" w:cs="Times New Roman"/>
          <w:noProof/>
          <w:sz w:val="24"/>
          <w:szCs w:val="24"/>
        </w:rPr>
        <w:t xml:space="preserve"> duyarlı ve </w:t>
      </w:r>
      <w:r w:rsidR="008B2F7B">
        <w:rPr>
          <w:rFonts w:ascii="Times New Roman" w:hAnsi="Times New Roman" w:cs="Times New Roman"/>
          <w:noProof/>
          <w:sz w:val="24"/>
          <w:szCs w:val="24"/>
        </w:rPr>
        <w:t>anlayışlı</w:t>
      </w:r>
      <w:r w:rsidR="00AF1432">
        <w:rPr>
          <w:rFonts w:ascii="Times New Roman" w:hAnsi="Times New Roman" w:cs="Times New Roman"/>
          <w:noProof/>
          <w:sz w:val="24"/>
          <w:szCs w:val="24"/>
        </w:rPr>
        <w:t xml:space="preserve"> olan, b</w:t>
      </w:r>
      <w:r w:rsidR="00D25C0A">
        <w:rPr>
          <w:rFonts w:ascii="Times New Roman" w:hAnsi="Times New Roman" w:cs="Times New Roman"/>
          <w:noProof/>
          <w:sz w:val="24"/>
          <w:szCs w:val="24"/>
        </w:rPr>
        <w:t>u tez çalışmasının</w:t>
      </w:r>
      <w:r w:rsidR="00721E93">
        <w:rPr>
          <w:rFonts w:ascii="Times New Roman" w:hAnsi="Times New Roman" w:cs="Times New Roman"/>
          <w:noProof/>
          <w:sz w:val="24"/>
          <w:szCs w:val="24"/>
        </w:rPr>
        <w:t xml:space="preserve"> </w:t>
      </w:r>
      <w:r w:rsidR="00AF1432">
        <w:rPr>
          <w:rFonts w:ascii="Times New Roman" w:hAnsi="Times New Roman" w:cs="Times New Roman"/>
          <w:noProof/>
          <w:sz w:val="24"/>
          <w:szCs w:val="24"/>
        </w:rPr>
        <w:t xml:space="preserve">tamamlanma sürecinde beni her zaman motive eden </w:t>
      </w:r>
      <w:r>
        <w:rPr>
          <w:rFonts w:ascii="Times New Roman" w:hAnsi="Times New Roman" w:cs="Times New Roman"/>
          <w:noProof/>
          <w:sz w:val="24"/>
          <w:szCs w:val="24"/>
        </w:rPr>
        <w:t xml:space="preserve">değerli tez danışmanım </w:t>
      </w:r>
      <w:r w:rsidR="008B2F7B">
        <w:rPr>
          <w:rFonts w:ascii="Times New Roman" w:hAnsi="Times New Roman" w:cs="Times New Roman"/>
          <w:noProof/>
          <w:sz w:val="24"/>
          <w:szCs w:val="24"/>
        </w:rPr>
        <w:t xml:space="preserve">Sevgili Orkun Demirbağ'a ve eşi Sevgili Kübra Şimşek Demirbağ'a </w:t>
      </w:r>
      <w:r w:rsidR="00AF1432">
        <w:rPr>
          <w:rFonts w:ascii="Times New Roman" w:hAnsi="Times New Roman" w:cs="Times New Roman"/>
          <w:noProof/>
          <w:sz w:val="24"/>
          <w:szCs w:val="24"/>
        </w:rPr>
        <w:t xml:space="preserve">destekleri ve katkılarından </w:t>
      </w:r>
      <w:r w:rsidR="008B2F7B">
        <w:rPr>
          <w:rFonts w:ascii="Times New Roman" w:hAnsi="Times New Roman" w:cs="Times New Roman"/>
          <w:noProof/>
          <w:sz w:val="24"/>
          <w:szCs w:val="24"/>
        </w:rPr>
        <w:t>dolayı teşekkürü borç bilirim.</w:t>
      </w:r>
    </w:p>
    <w:p w:rsidR="000078AD" w:rsidRDefault="008B2F7B" w:rsidP="00A73054">
      <w:pPr>
        <w:spacing w:line="360" w:lineRule="auto"/>
        <w:ind w:firstLine="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Tez sürecinde bana karşı yardımlarını hiçbir şekilde esirgemeyen akrabalarım Sevgili Rabia Danacı, Sevgili Alican Memiş ve Sevgili </w:t>
      </w:r>
      <w:r w:rsidR="00F609DB">
        <w:rPr>
          <w:rFonts w:ascii="Times New Roman" w:hAnsi="Times New Roman" w:cs="Times New Roman"/>
          <w:noProof/>
          <w:sz w:val="24"/>
          <w:szCs w:val="24"/>
        </w:rPr>
        <w:t>Gülay-</w:t>
      </w:r>
      <w:r w:rsidR="00A9210C">
        <w:rPr>
          <w:rFonts w:ascii="Times New Roman" w:hAnsi="Times New Roman" w:cs="Times New Roman"/>
          <w:noProof/>
          <w:sz w:val="24"/>
          <w:szCs w:val="24"/>
        </w:rPr>
        <w:t xml:space="preserve">Hidayet Top çiftine </w:t>
      </w:r>
      <w:r w:rsidR="002352F6">
        <w:rPr>
          <w:rFonts w:ascii="Times New Roman" w:hAnsi="Times New Roman" w:cs="Times New Roman"/>
          <w:noProof/>
          <w:sz w:val="24"/>
          <w:szCs w:val="24"/>
        </w:rPr>
        <w:t xml:space="preserve">de </w:t>
      </w:r>
      <w:r w:rsidR="00A9210C">
        <w:rPr>
          <w:rFonts w:ascii="Times New Roman" w:hAnsi="Times New Roman" w:cs="Times New Roman"/>
          <w:noProof/>
          <w:sz w:val="24"/>
          <w:szCs w:val="24"/>
        </w:rPr>
        <w:t>sonsuz teşekkürler.</w:t>
      </w:r>
    </w:p>
    <w:p w:rsidR="00C84264" w:rsidRDefault="00C84264" w:rsidP="00A73054">
      <w:pPr>
        <w:spacing w:line="360" w:lineRule="auto"/>
        <w:ind w:firstLine="709"/>
        <w:jc w:val="both"/>
        <w:outlineLvl w:val="0"/>
        <w:rPr>
          <w:rFonts w:ascii="Times New Roman" w:hAnsi="Times New Roman" w:cs="Times New Roman"/>
          <w:noProof/>
          <w:sz w:val="24"/>
          <w:szCs w:val="24"/>
        </w:rPr>
      </w:pPr>
    </w:p>
    <w:p w:rsidR="00C84264" w:rsidRPr="00C84264" w:rsidRDefault="00C84264" w:rsidP="00A73054">
      <w:pPr>
        <w:spacing w:line="360" w:lineRule="auto"/>
        <w:ind w:firstLine="709"/>
        <w:jc w:val="both"/>
        <w:outlineLvl w:val="0"/>
        <w:rPr>
          <w:rFonts w:ascii="Times New Roman" w:hAnsi="Times New Roman" w:cs="Times New Roman"/>
          <w:noProof/>
          <w:sz w:val="24"/>
          <w:szCs w:val="24"/>
        </w:rPr>
      </w:pPr>
    </w:p>
    <w:p w:rsidR="002352F6" w:rsidRPr="002352F6" w:rsidRDefault="000078AD" w:rsidP="00A73054">
      <w:pPr>
        <w:spacing w:line="360" w:lineRule="auto"/>
        <w:ind w:firstLine="709"/>
        <w:jc w:val="both"/>
        <w:outlineLvl w:val="0"/>
        <w:rPr>
          <w:rFonts w:ascii="Times New Roman" w:hAnsi="Times New Roman" w:cs="Times New Roman"/>
          <w:b/>
          <w:noProof/>
          <w:sz w:val="24"/>
          <w:szCs w:val="24"/>
        </w:rPr>
      </w:pPr>
      <w:r>
        <w:rPr>
          <w:rFonts w:ascii="Times New Roman" w:hAnsi="Times New Roman" w:cs="Times New Roman"/>
          <w:b/>
          <w:noProof/>
          <w:sz w:val="24"/>
          <w:szCs w:val="24"/>
        </w:rPr>
        <w:t xml:space="preserve">                                                      </w:t>
      </w:r>
      <w:r w:rsidR="003049C5">
        <w:rPr>
          <w:rFonts w:ascii="Times New Roman" w:hAnsi="Times New Roman" w:cs="Times New Roman"/>
          <w:b/>
          <w:noProof/>
          <w:sz w:val="24"/>
          <w:szCs w:val="24"/>
        </w:rPr>
        <w:t xml:space="preserve">                                </w:t>
      </w:r>
      <w:r w:rsidR="005B4098">
        <w:rPr>
          <w:rFonts w:ascii="Times New Roman" w:hAnsi="Times New Roman" w:cs="Times New Roman"/>
          <w:b/>
          <w:noProof/>
          <w:sz w:val="24"/>
          <w:szCs w:val="24"/>
        </w:rPr>
        <w:t xml:space="preserve">  </w:t>
      </w:r>
      <w:r w:rsidR="003049C5">
        <w:rPr>
          <w:rFonts w:ascii="Times New Roman" w:hAnsi="Times New Roman" w:cs="Times New Roman"/>
          <w:b/>
          <w:noProof/>
          <w:sz w:val="24"/>
          <w:szCs w:val="24"/>
        </w:rPr>
        <w:t xml:space="preserve"> </w:t>
      </w:r>
      <w:r w:rsidR="002352F6" w:rsidRPr="002352F6">
        <w:rPr>
          <w:rFonts w:ascii="Times New Roman" w:hAnsi="Times New Roman" w:cs="Times New Roman"/>
          <w:b/>
          <w:noProof/>
          <w:sz w:val="24"/>
          <w:szCs w:val="24"/>
        </w:rPr>
        <w:t xml:space="preserve">GÜMÜŞHANE-2020   </w:t>
      </w:r>
    </w:p>
    <w:p w:rsidR="002352F6" w:rsidRPr="002352F6" w:rsidRDefault="003049C5" w:rsidP="00A73054">
      <w:pPr>
        <w:spacing w:line="360" w:lineRule="auto"/>
        <w:ind w:firstLine="709"/>
        <w:jc w:val="both"/>
        <w:outlineLvl w:val="0"/>
        <w:rPr>
          <w:rFonts w:ascii="Times New Roman" w:hAnsi="Times New Roman" w:cs="Times New Roman"/>
          <w:b/>
          <w:sz w:val="24"/>
          <w:szCs w:val="24"/>
        </w:rPr>
      </w:pPr>
      <w:r>
        <w:rPr>
          <w:rFonts w:ascii="Times New Roman" w:hAnsi="Times New Roman" w:cs="Times New Roman"/>
          <w:b/>
          <w:noProof/>
          <w:sz w:val="24"/>
          <w:szCs w:val="24"/>
        </w:rPr>
        <w:t xml:space="preserve">                                                                                                        </w:t>
      </w:r>
      <w:r w:rsidR="002352F6" w:rsidRPr="002352F6">
        <w:rPr>
          <w:rFonts w:ascii="Times New Roman" w:hAnsi="Times New Roman" w:cs="Times New Roman"/>
          <w:b/>
          <w:noProof/>
          <w:sz w:val="24"/>
          <w:szCs w:val="24"/>
        </w:rPr>
        <w:t xml:space="preserve"> Nuket TOP</w:t>
      </w:r>
    </w:p>
    <w:p w:rsidR="00C43BD7" w:rsidRPr="007E4CC6" w:rsidRDefault="00C43BD7" w:rsidP="00A73054">
      <w:pPr>
        <w:spacing w:line="360" w:lineRule="auto"/>
        <w:ind w:firstLine="709"/>
        <w:jc w:val="both"/>
        <w:outlineLvl w:val="0"/>
        <w:rPr>
          <w:rFonts w:ascii="Times New Roman" w:hAnsi="Times New Roman" w:cs="Times New Roman"/>
          <w:b/>
          <w:noProof/>
          <w:sz w:val="24"/>
          <w:szCs w:val="24"/>
        </w:rPr>
      </w:pPr>
    </w:p>
    <w:p w:rsidR="00E5470E" w:rsidRDefault="00E5470E" w:rsidP="00A73054">
      <w:pPr>
        <w:spacing w:line="360" w:lineRule="auto"/>
        <w:ind w:firstLine="709"/>
        <w:jc w:val="both"/>
        <w:outlineLvl w:val="0"/>
        <w:rPr>
          <w:rFonts w:ascii="Times New Roman" w:hAnsi="Times New Roman" w:cs="Times New Roman"/>
          <w:b/>
          <w:noProof/>
          <w:sz w:val="24"/>
          <w:szCs w:val="24"/>
        </w:rPr>
      </w:pPr>
    </w:p>
    <w:p w:rsidR="006D26F7" w:rsidRDefault="006D26F7" w:rsidP="00A73054">
      <w:pPr>
        <w:spacing w:line="360" w:lineRule="auto"/>
        <w:ind w:firstLine="709"/>
        <w:jc w:val="center"/>
        <w:outlineLvl w:val="0"/>
        <w:rPr>
          <w:rFonts w:ascii="Times New Roman" w:hAnsi="Times New Roman" w:cs="Times New Roman"/>
          <w:b/>
          <w:noProof/>
          <w:sz w:val="24"/>
          <w:szCs w:val="24"/>
        </w:rPr>
      </w:pPr>
    </w:p>
    <w:p w:rsidR="00822514" w:rsidRDefault="00822514" w:rsidP="00A73054">
      <w:pPr>
        <w:pStyle w:val="TEZ"/>
        <w:outlineLvl w:val="0"/>
      </w:pPr>
    </w:p>
    <w:p w:rsidR="00610AFF" w:rsidRDefault="00610AFF" w:rsidP="00A73054">
      <w:pPr>
        <w:pStyle w:val="TEZ"/>
        <w:outlineLvl w:val="0"/>
      </w:pPr>
    </w:p>
    <w:p w:rsidR="00D12B09" w:rsidRDefault="00D12B09" w:rsidP="00A73054">
      <w:pPr>
        <w:pStyle w:val="TEZ"/>
        <w:outlineLvl w:val="0"/>
      </w:pPr>
    </w:p>
    <w:p w:rsidR="00C84264" w:rsidRDefault="00C84264" w:rsidP="00A73054">
      <w:pPr>
        <w:pStyle w:val="TEZ"/>
        <w:outlineLvl w:val="0"/>
      </w:pPr>
    </w:p>
    <w:p w:rsidR="00C84264" w:rsidRDefault="00C84264" w:rsidP="00A73054">
      <w:pPr>
        <w:pStyle w:val="TEZ"/>
        <w:outlineLvl w:val="0"/>
      </w:pPr>
    </w:p>
    <w:p w:rsidR="004836AD" w:rsidRDefault="004836AD" w:rsidP="00A73054">
      <w:pPr>
        <w:pStyle w:val="TEZ"/>
        <w:outlineLvl w:val="0"/>
      </w:pPr>
      <w:bookmarkStart w:id="1" w:name="_Toc37269765"/>
      <w:r>
        <w:t>ÖZET</w:t>
      </w:r>
      <w:bookmarkEnd w:id="1"/>
    </w:p>
    <w:p w:rsidR="001F1EE6" w:rsidRPr="005D4632" w:rsidRDefault="00EE6267" w:rsidP="008316A1">
      <w:pPr>
        <w:spacing w:line="360" w:lineRule="auto"/>
        <w:ind w:firstLine="709"/>
        <w:jc w:val="both"/>
        <w:outlineLvl w:val="0"/>
        <w:rPr>
          <w:rFonts w:ascii="Times New Roman" w:hAnsi="Times New Roman" w:cs="Times New Roman"/>
          <w:b/>
          <w:sz w:val="24"/>
          <w:szCs w:val="24"/>
        </w:rPr>
      </w:pPr>
      <w:r>
        <w:rPr>
          <w:rFonts w:ascii="Times New Roman" w:hAnsi="Times New Roman" w:cs="Times New Roman"/>
          <w:b/>
          <w:sz w:val="24"/>
          <w:szCs w:val="24"/>
          <w:lang w:eastAsia="tr-TR"/>
        </w:rPr>
        <w:t>TOP, Nuket.</w:t>
      </w:r>
      <w:r w:rsidR="006A292B" w:rsidRPr="005D4632">
        <w:rPr>
          <w:rFonts w:ascii="Times New Roman" w:hAnsi="Times New Roman" w:cs="Times New Roman"/>
          <w:b/>
          <w:sz w:val="24"/>
          <w:szCs w:val="24"/>
          <w:lang w:eastAsia="tr-TR"/>
        </w:rPr>
        <w:t xml:space="preserve"> </w:t>
      </w:r>
      <w:r w:rsidR="006A292B" w:rsidRPr="005D4632">
        <w:rPr>
          <w:rFonts w:ascii="Times New Roman" w:hAnsi="Times New Roman" w:cs="Times New Roman"/>
          <w:b/>
          <w:sz w:val="24"/>
          <w:szCs w:val="24"/>
        </w:rPr>
        <w:t>Kadın Tekstil İşçilerinin Ustabaş</w:t>
      </w:r>
      <w:r w:rsidR="00B45D84">
        <w:rPr>
          <w:rFonts w:ascii="Times New Roman" w:hAnsi="Times New Roman" w:cs="Times New Roman"/>
          <w:b/>
          <w:sz w:val="24"/>
          <w:szCs w:val="24"/>
        </w:rPr>
        <w:t>ı</w:t>
      </w:r>
      <w:r w:rsidR="006A292B" w:rsidRPr="005D4632">
        <w:rPr>
          <w:rFonts w:ascii="Times New Roman" w:hAnsi="Times New Roman" w:cs="Times New Roman"/>
          <w:b/>
          <w:sz w:val="24"/>
          <w:szCs w:val="24"/>
        </w:rPr>
        <w:t>larıyla Yaşadıkları Çatışmanın, İş Tatminlerine Etkisinde Ustabaşlarının Politik Yetisinin Düzenleyici Rolü, Yü</w:t>
      </w:r>
      <w:r w:rsidR="008316A1" w:rsidRPr="005D4632">
        <w:rPr>
          <w:rFonts w:ascii="Times New Roman" w:hAnsi="Times New Roman" w:cs="Times New Roman"/>
          <w:b/>
          <w:sz w:val="24"/>
          <w:szCs w:val="24"/>
        </w:rPr>
        <w:t>ksek Lisans Tezi, 2020</w:t>
      </w:r>
      <w:r w:rsidR="00BB0B8F" w:rsidRPr="005D4632">
        <w:rPr>
          <w:rFonts w:ascii="Times New Roman" w:hAnsi="Times New Roman" w:cs="Times New Roman"/>
          <w:b/>
          <w:sz w:val="24"/>
          <w:szCs w:val="24"/>
        </w:rPr>
        <w:t>, (X</w:t>
      </w:r>
      <w:r w:rsidR="008454C3">
        <w:rPr>
          <w:rFonts w:ascii="Times New Roman" w:hAnsi="Times New Roman" w:cs="Times New Roman"/>
          <w:b/>
          <w:sz w:val="24"/>
          <w:szCs w:val="24"/>
        </w:rPr>
        <w:t>V+78</w:t>
      </w:r>
      <w:r w:rsidR="006A292B" w:rsidRPr="005D4632">
        <w:rPr>
          <w:rFonts w:ascii="Times New Roman" w:hAnsi="Times New Roman" w:cs="Times New Roman"/>
          <w:b/>
          <w:sz w:val="24"/>
          <w:szCs w:val="24"/>
        </w:rPr>
        <w:t xml:space="preserve">). </w:t>
      </w:r>
    </w:p>
    <w:p w:rsidR="006A292B" w:rsidRDefault="006A292B" w:rsidP="008316A1">
      <w:pPr>
        <w:spacing w:line="360" w:lineRule="auto"/>
        <w:ind w:firstLine="709"/>
        <w:jc w:val="both"/>
        <w:outlineLvl w:val="0"/>
        <w:rPr>
          <w:rFonts w:ascii="Times New Roman" w:hAnsi="Times New Roman" w:cs="Times New Roman"/>
          <w:sz w:val="24"/>
          <w:szCs w:val="24"/>
          <w:lang w:eastAsia="tr-TR"/>
        </w:rPr>
      </w:pPr>
      <w:r>
        <w:rPr>
          <w:rFonts w:ascii="Times New Roman" w:hAnsi="Times New Roman" w:cs="Times New Roman"/>
          <w:sz w:val="24"/>
          <w:szCs w:val="24"/>
        </w:rPr>
        <w:t>Araştırmada, Bursa ilinde faaliyet gösteren tekstil firmalarında çalışan ustalar (üst) ile onların emri altında çalışan kadın emekçiler arasında yaşanan kişilerarası çatışma</w:t>
      </w:r>
      <w:r w:rsidR="0027613D">
        <w:rPr>
          <w:rFonts w:ascii="Times New Roman" w:hAnsi="Times New Roman" w:cs="Times New Roman"/>
          <w:sz w:val="24"/>
          <w:szCs w:val="24"/>
        </w:rPr>
        <w:t>nın astın iş tatmini üzerinde etkileri ve bu bağlamda ustabaşının politik yetisinin bu ilişki üzerinde düzenleyici rolü olup olmadığı irdelenmektedir.</w:t>
      </w:r>
    </w:p>
    <w:p w:rsidR="004836AD" w:rsidRDefault="004836AD" w:rsidP="008316A1">
      <w:pPr>
        <w:spacing w:line="360" w:lineRule="auto"/>
        <w:ind w:firstLine="709"/>
        <w:jc w:val="both"/>
        <w:outlineLvl w:val="0"/>
        <w:rPr>
          <w:rFonts w:ascii="Times New Roman" w:hAnsi="Times New Roman" w:cs="Times New Roman"/>
          <w:sz w:val="24"/>
          <w:szCs w:val="24"/>
          <w:lang w:eastAsia="tr-TR"/>
        </w:rPr>
      </w:pPr>
      <w:r>
        <w:rPr>
          <w:rFonts w:ascii="Times New Roman" w:hAnsi="Times New Roman" w:cs="Times New Roman"/>
          <w:sz w:val="24"/>
          <w:szCs w:val="24"/>
          <w:lang w:eastAsia="tr-TR"/>
        </w:rPr>
        <w:t>Araştırma</w:t>
      </w:r>
      <w:r w:rsidRPr="00C7633D">
        <w:rPr>
          <w:rFonts w:ascii="Times New Roman" w:hAnsi="Times New Roman" w:cs="Times New Roman"/>
          <w:sz w:val="24"/>
          <w:szCs w:val="24"/>
          <w:lang w:eastAsia="tr-TR"/>
        </w:rPr>
        <w:t xml:space="preserve"> kapsamında </w:t>
      </w:r>
      <w:r w:rsidR="009005DF">
        <w:rPr>
          <w:rFonts w:ascii="Times New Roman" w:hAnsi="Times New Roman" w:cs="Times New Roman"/>
          <w:sz w:val="24"/>
          <w:szCs w:val="24"/>
          <w:lang w:eastAsia="tr-TR"/>
        </w:rPr>
        <w:t>478</w:t>
      </w:r>
      <w:r>
        <w:rPr>
          <w:rFonts w:ascii="Times New Roman" w:hAnsi="Times New Roman" w:cs="Times New Roman"/>
          <w:sz w:val="24"/>
          <w:szCs w:val="24"/>
          <w:lang w:eastAsia="tr-TR"/>
        </w:rPr>
        <w:t xml:space="preserve"> em</w:t>
      </w:r>
      <w:r w:rsidR="009005DF">
        <w:rPr>
          <w:rFonts w:ascii="Times New Roman" w:hAnsi="Times New Roman" w:cs="Times New Roman"/>
          <w:sz w:val="24"/>
          <w:szCs w:val="24"/>
          <w:lang w:eastAsia="tr-TR"/>
        </w:rPr>
        <w:t>ekçi kadın ve 125</w:t>
      </w:r>
      <w:r>
        <w:rPr>
          <w:rFonts w:ascii="Times New Roman" w:hAnsi="Times New Roman" w:cs="Times New Roman"/>
          <w:sz w:val="24"/>
          <w:szCs w:val="24"/>
          <w:lang w:eastAsia="tr-TR"/>
        </w:rPr>
        <w:t xml:space="preserve"> ustabaşına ait veriler yüz yüze anket yöntemiyle elde edilmiştir. </w:t>
      </w:r>
      <w:r w:rsidR="00091C31" w:rsidRPr="00091C31">
        <w:rPr>
          <w:rFonts w:ascii="Times New Roman" w:hAnsi="Times New Roman" w:cs="Times New Roman"/>
          <w:sz w:val="24"/>
          <w:szCs w:val="24"/>
          <w:lang w:eastAsia="tr-TR"/>
        </w:rPr>
        <w:t>Ölçeklerin güvenirliği Cronbach Alfa Katsayısı ile geçerli</w:t>
      </w:r>
      <w:r w:rsidR="00721E93">
        <w:rPr>
          <w:rFonts w:ascii="Times New Roman" w:hAnsi="Times New Roman" w:cs="Times New Roman"/>
          <w:sz w:val="24"/>
          <w:szCs w:val="24"/>
          <w:lang w:eastAsia="tr-TR"/>
        </w:rPr>
        <w:t>li</w:t>
      </w:r>
      <w:r w:rsidR="00091C31" w:rsidRPr="00091C31">
        <w:rPr>
          <w:rFonts w:ascii="Times New Roman" w:hAnsi="Times New Roman" w:cs="Times New Roman"/>
          <w:sz w:val="24"/>
          <w:szCs w:val="24"/>
          <w:lang w:eastAsia="tr-TR"/>
        </w:rPr>
        <w:t xml:space="preserve">kleri ise Açıklayıcı ve </w:t>
      </w:r>
      <w:r w:rsidR="00A32C52" w:rsidRPr="00091C31">
        <w:rPr>
          <w:rFonts w:ascii="Times New Roman" w:hAnsi="Times New Roman" w:cs="Times New Roman"/>
          <w:sz w:val="24"/>
          <w:szCs w:val="24"/>
          <w:lang w:eastAsia="tr-TR"/>
        </w:rPr>
        <w:t>Doğrulayıcı Faktör</w:t>
      </w:r>
      <w:r w:rsidR="00A32C52">
        <w:rPr>
          <w:rFonts w:ascii="Times New Roman" w:hAnsi="Times New Roman" w:cs="Times New Roman"/>
          <w:sz w:val="24"/>
          <w:szCs w:val="24"/>
          <w:lang w:eastAsia="tr-TR"/>
        </w:rPr>
        <w:t xml:space="preserve"> analizi ile test edilmiştir</w:t>
      </w:r>
      <w:r>
        <w:rPr>
          <w:rFonts w:ascii="Times New Roman" w:hAnsi="Times New Roman" w:cs="Times New Roman"/>
          <w:sz w:val="24"/>
          <w:szCs w:val="24"/>
          <w:lang w:eastAsia="tr-TR"/>
        </w:rPr>
        <w:t>. Son olarak a</w:t>
      </w:r>
      <w:r w:rsidRPr="00C7633D">
        <w:rPr>
          <w:rFonts w:ascii="Times New Roman" w:hAnsi="Times New Roman" w:cs="Times New Roman"/>
          <w:sz w:val="24"/>
          <w:szCs w:val="24"/>
          <w:lang w:eastAsia="tr-TR"/>
        </w:rPr>
        <w:t>raştırmada yer alan hipotez</w:t>
      </w:r>
      <w:r>
        <w:rPr>
          <w:rFonts w:ascii="Times New Roman" w:hAnsi="Times New Roman" w:cs="Times New Roman"/>
          <w:sz w:val="24"/>
          <w:szCs w:val="24"/>
          <w:lang w:eastAsia="tr-TR"/>
        </w:rPr>
        <w:t xml:space="preserve">ler </w:t>
      </w:r>
      <w:r w:rsidR="00E97974">
        <w:rPr>
          <w:rFonts w:ascii="Times New Roman" w:hAnsi="Times New Roman" w:cs="Times New Roman"/>
          <w:sz w:val="24"/>
          <w:szCs w:val="24"/>
          <w:lang w:eastAsia="tr-TR"/>
        </w:rPr>
        <w:t xml:space="preserve">Process ve </w:t>
      </w:r>
      <w:r>
        <w:rPr>
          <w:rFonts w:ascii="Times New Roman" w:hAnsi="Times New Roman" w:cs="Times New Roman"/>
          <w:sz w:val="24"/>
          <w:szCs w:val="24"/>
          <w:lang w:eastAsia="tr-TR"/>
        </w:rPr>
        <w:t xml:space="preserve">HLM (Hiyerarşik Lineer Modelleme) uygulamaları </w:t>
      </w:r>
      <w:r w:rsidRPr="00C7633D">
        <w:rPr>
          <w:rFonts w:ascii="Times New Roman" w:hAnsi="Times New Roman" w:cs="Times New Roman"/>
          <w:sz w:val="24"/>
          <w:szCs w:val="24"/>
          <w:lang w:eastAsia="tr-TR"/>
        </w:rPr>
        <w:t>ile test edilmiştir.</w:t>
      </w:r>
    </w:p>
    <w:p w:rsidR="000078AD" w:rsidRDefault="00A32C52" w:rsidP="008316A1">
      <w:pPr>
        <w:spacing w:line="360" w:lineRule="auto"/>
        <w:ind w:firstLine="709"/>
        <w:jc w:val="both"/>
        <w:outlineLvl w:val="0"/>
        <w:rPr>
          <w:rFonts w:ascii="Times New Roman" w:hAnsi="Times New Roman" w:cs="Times New Roman"/>
          <w:sz w:val="24"/>
          <w:szCs w:val="24"/>
          <w:lang w:eastAsia="tr-TR"/>
        </w:rPr>
      </w:pPr>
      <w:r>
        <w:rPr>
          <w:rFonts w:ascii="Times New Roman" w:hAnsi="Times New Roman" w:cs="Times New Roman"/>
          <w:sz w:val="24"/>
          <w:szCs w:val="24"/>
          <w:lang w:eastAsia="tr-TR"/>
        </w:rPr>
        <w:t>Analizler</w:t>
      </w:r>
      <w:r w:rsidR="004E13C5">
        <w:rPr>
          <w:rFonts w:ascii="Times New Roman" w:hAnsi="Times New Roman" w:cs="Times New Roman"/>
          <w:sz w:val="24"/>
          <w:szCs w:val="24"/>
          <w:lang w:eastAsia="tr-TR"/>
        </w:rPr>
        <w:t xml:space="preserve"> sonucunda, Bursa ilinde faaliyet gösteren tekstil firmalarında görev alan kadın </w:t>
      </w:r>
      <w:r w:rsidR="009D6C79">
        <w:rPr>
          <w:rFonts w:ascii="Times New Roman" w:hAnsi="Times New Roman" w:cs="Times New Roman"/>
          <w:sz w:val="24"/>
          <w:szCs w:val="24"/>
          <w:lang w:eastAsia="tr-TR"/>
        </w:rPr>
        <w:t>işçilerin</w:t>
      </w:r>
      <w:r w:rsidR="004E13C5">
        <w:rPr>
          <w:rFonts w:ascii="Times New Roman" w:hAnsi="Times New Roman" w:cs="Times New Roman"/>
          <w:sz w:val="24"/>
          <w:szCs w:val="24"/>
          <w:lang w:eastAsia="tr-TR"/>
        </w:rPr>
        <w:t xml:space="preserve"> ustabaşlarıyla yaşadıkları kişilerarası çatışmanın kadın </w:t>
      </w:r>
      <w:r w:rsidR="009D6C79">
        <w:rPr>
          <w:rFonts w:ascii="Times New Roman" w:hAnsi="Times New Roman" w:cs="Times New Roman"/>
          <w:sz w:val="24"/>
          <w:szCs w:val="24"/>
          <w:lang w:eastAsia="tr-TR"/>
        </w:rPr>
        <w:t>işçilerin</w:t>
      </w:r>
      <w:r w:rsidR="004E13C5">
        <w:rPr>
          <w:rFonts w:ascii="Times New Roman" w:hAnsi="Times New Roman" w:cs="Times New Roman"/>
          <w:sz w:val="24"/>
          <w:szCs w:val="24"/>
          <w:lang w:eastAsia="tr-TR"/>
        </w:rPr>
        <w:t xml:space="preserve"> iş tatmini üzerinde negatif yönlü etkisi olduğu </w:t>
      </w:r>
      <w:r w:rsidR="001C4F2A">
        <w:rPr>
          <w:rFonts w:ascii="Times New Roman" w:hAnsi="Times New Roman" w:cs="Times New Roman"/>
          <w:sz w:val="24"/>
          <w:szCs w:val="24"/>
          <w:lang w:eastAsia="tr-TR"/>
        </w:rPr>
        <w:t>ortaya çıkarılmıştır</w:t>
      </w:r>
      <w:r w:rsidR="004E13C5">
        <w:rPr>
          <w:rFonts w:ascii="Times New Roman" w:hAnsi="Times New Roman" w:cs="Times New Roman"/>
          <w:sz w:val="24"/>
          <w:szCs w:val="24"/>
          <w:lang w:eastAsia="tr-TR"/>
        </w:rPr>
        <w:t xml:space="preserve">. </w:t>
      </w:r>
      <w:r w:rsidR="001C4F2A">
        <w:rPr>
          <w:rFonts w:ascii="Times New Roman" w:hAnsi="Times New Roman" w:cs="Times New Roman"/>
          <w:sz w:val="24"/>
          <w:szCs w:val="24"/>
          <w:lang w:eastAsia="tr-TR"/>
        </w:rPr>
        <w:t xml:space="preserve">Öte </w:t>
      </w:r>
      <w:r w:rsidR="004947D7">
        <w:rPr>
          <w:rFonts w:ascii="Times New Roman" w:hAnsi="Times New Roman" w:cs="Times New Roman"/>
          <w:sz w:val="24"/>
          <w:szCs w:val="24"/>
          <w:lang w:eastAsia="tr-TR"/>
        </w:rPr>
        <w:t>yandan, ustabaşının</w:t>
      </w:r>
      <w:r w:rsidR="00283505">
        <w:rPr>
          <w:rFonts w:ascii="Times New Roman" w:hAnsi="Times New Roman" w:cs="Times New Roman"/>
          <w:sz w:val="24"/>
          <w:szCs w:val="24"/>
          <w:lang w:eastAsia="tr-TR"/>
        </w:rPr>
        <w:t xml:space="preserve"> </w:t>
      </w:r>
      <w:r w:rsidR="00C737E4">
        <w:rPr>
          <w:rFonts w:ascii="Times New Roman" w:hAnsi="Times New Roman" w:cs="Times New Roman"/>
          <w:sz w:val="24"/>
          <w:szCs w:val="24"/>
          <w:lang w:eastAsia="tr-TR"/>
        </w:rPr>
        <w:t xml:space="preserve">kadın </w:t>
      </w:r>
      <w:r w:rsidR="009D6C79">
        <w:rPr>
          <w:rFonts w:ascii="Times New Roman" w:hAnsi="Times New Roman" w:cs="Times New Roman"/>
          <w:sz w:val="24"/>
          <w:szCs w:val="24"/>
          <w:lang w:eastAsia="tr-TR"/>
        </w:rPr>
        <w:t>işçiler</w:t>
      </w:r>
      <w:r w:rsidR="00C737E4">
        <w:rPr>
          <w:rFonts w:ascii="Times New Roman" w:hAnsi="Times New Roman" w:cs="Times New Roman"/>
          <w:sz w:val="24"/>
          <w:szCs w:val="24"/>
          <w:lang w:eastAsia="tr-TR"/>
        </w:rPr>
        <w:t xml:space="preserve"> tarafından algılanan politik yetisinin kadın </w:t>
      </w:r>
      <w:r w:rsidR="00F14C79">
        <w:rPr>
          <w:rFonts w:ascii="Times New Roman" w:hAnsi="Times New Roman" w:cs="Times New Roman"/>
          <w:sz w:val="24"/>
          <w:szCs w:val="24"/>
          <w:lang w:eastAsia="tr-TR"/>
        </w:rPr>
        <w:t>işçilerin</w:t>
      </w:r>
      <w:r w:rsidR="00C737E4">
        <w:rPr>
          <w:rFonts w:ascii="Times New Roman" w:hAnsi="Times New Roman" w:cs="Times New Roman"/>
          <w:sz w:val="24"/>
          <w:szCs w:val="24"/>
          <w:lang w:eastAsia="tr-TR"/>
        </w:rPr>
        <w:t xml:space="preserve"> iş tatmini üzerinde istatistiksel açıdan anlamlı ve pozitif bir etkisi olduğu tespit edilirken ustabaşlarının kendisi tarafından algılanan politik yetisinin kadın </w:t>
      </w:r>
      <w:r w:rsidR="009D6C79">
        <w:rPr>
          <w:rFonts w:ascii="Times New Roman" w:hAnsi="Times New Roman" w:cs="Times New Roman"/>
          <w:sz w:val="24"/>
          <w:szCs w:val="24"/>
          <w:lang w:eastAsia="tr-TR"/>
        </w:rPr>
        <w:t>işçilerin</w:t>
      </w:r>
      <w:r w:rsidR="00C737E4">
        <w:rPr>
          <w:rFonts w:ascii="Times New Roman" w:hAnsi="Times New Roman" w:cs="Times New Roman"/>
          <w:sz w:val="24"/>
          <w:szCs w:val="24"/>
          <w:lang w:eastAsia="tr-TR"/>
        </w:rPr>
        <w:t xml:space="preserve"> iş tatmini üzerinde doğrudan anlamlı bir etkisi olmadığı tespit edilmiştir. </w:t>
      </w:r>
      <w:r w:rsidR="00283505">
        <w:rPr>
          <w:rFonts w:ascii="Times New Roman" w:hAnsi="Times New Roman" w:cs="Times New Roman"/>
          <w:sz w:val="24"/>
          <w:szCs w:val="24"/>
          <w:lang w:eastAsia="tr-TR"/>
        </w:rPr>
        <w:t>Dahası,</w:t>
      </w:r>
      <w:r w:rsidR="004E13C5">
        <w:rPr>
          <w:rFonts w:ascii="Times New Roman" w:hAnsi="Times New Roman" w:cs="Times New Roman"/>
          <w:sz w:val="24"/>
          <w:szCs w:val="24"/>
          <w:lang w:eastAsia="tr-TR"/>
        </w:rPr>
        <w:t xml:space="preserve"> kadın </w:t>
      </w:r>
      <w:r w:rsidR="00F14C79">
        <w:rPr>
          <w:rFonts w:ascii="Times New Roman" w:hAnsi="Times New Roman" w:cs="Times New Roman"/>
          <w:sz w:val="24"/>
          <w:szCs w:val="24"/>
          <w:lang w:eastAsia="tr-TR"/>
        </w:rPr>
        <w:t xml:space="preserve">emekçiler </w:t>
      </w:r>
      <w:r w:rsidR="004E13C5">
        <w:rPr>
          <w:rFonts w:ascii="Times New Roman" w:hAnsi="Times New Roman" w:cs="Times New Roman"/>
          <w:sz w:val="24"/>
          <w:szCs w:val="24"/>
          <w:lang w:eastAsia="tr-TR"/>
        </w:rPr>
        <w:t>ve ustabaşının kendisi tarafından değerlendirilen ustabaşının politik yetisinin bu ilişkide düzenleyici</w:t>
      </w:r>
      <w:r w:rsidR="00CB7A9A">
        <w:rPr>
          <w:rFonts w:ascii="Times New Roman" w:hAnsi="Times New Roman" w:cs="Times New Roman"/>
          <w:sz w:val="24"/>
          <w:szCs w:val="24"/>
          <w:lang w:eastAsia="tr-TR"/>
        </w:rPr>
        <w:t xml:space="preserve"> rolü olduğu </w:t>
      </w:r>
      <w:r w:rsidR="009D6C79">
        <w:rPr>
          <w:rFonts w:ascii="Times New Roman" w:hAnsi="Times New Roman" w:cs="Times New Roman"/>
          <w:sz w:val="24"/>
          <w:szCs w:val="24"/>
          <w:lang w:eastAsia="tr-TR"/>
        </w:rPr>
        <w:t xml:space="preserve">bulunmuştur. </w:t>
      </w:r>
    </w:p>
    <w:p w:rsidR="00C84264" w:rsidRPr="00C84264" w:rsidRDefault="00C84264" w:rsidP="008316A1">
      <w:pPr>
        <w:spacing w:line="360" w:lineRule="auto"/>
        <w:ind w:firstLine="709"/>
        <w:jc w:val="both"/>
        <w:outlineLvl w:val="0"/>
        <w:rPr>
          <w:rFonts w:ascii="Times New Roman" w:hAnsi="Times New Roman" w:cs="Times New Roman"/>
          <w:sz w:val="24"/>
          <w:szCs w:val="24"/>
          <w:lang w:eastAsia="tr-TR"/>
        </w:rPr>
      </w:pPr>
    </w:p>
    <w:p w:rsidR="00E97974" w:rsidRDefault="00E97974" w:rsidP="008316A1">
      <w:pPr>
        <w:spacing w:line="360" w:lineRule="auto"/>
        <w:ind w:firstLine="709"/>
        <w:jc w:val="both"/>
        <w:outlineLvl w:val="0"/>
        <w:rPr>
          <w:rFonts w:ascii="Times New Roman" w:hAnsi="Times New Roman" w:cs="Times New Roman"/>
          <w:sz w:val="24"/>
          <w:szCs w:val="24"/>
          <w:lang w:eastAsia="tr-TR"/>
        </w:rPr>
      </w:pPr>
      <w:r w:rsidRPr="00B85287">
        <w:rPr>
          <w:rFonts w:ascii="Times New Roman" w:hAnsi="Times New Roman" w:cs="Times New Roman"/>
          <w:b/>
          <w:sz w:val="24"/>
          <w:szCs w:val="24"/>
          <w:lang w:eastAsia="tr-TR"/>
        </w:rPr>
        <w:t>Anahtar Kelimeler:</w:t>
      </w:r>
      <w:r w:rsidR="00EE6267">
        <w:rPr>
          <w:rFonts w:ascii="Times New Roman" w:hAnsi="Times New Roman" w:cs="Times New Roman"/>
          <w:sz w:val="24"/>
          <w:szCs w:val="24"/>
          <w:lang w:eastAsia="tr-TR"/>
        </w:rPr>
        <w:t xml:space="preserve"> Kişilerarası çatışma,</w:t>
      </w:r>
      <w:r>
        <w:rPr>
          <w:rFonts w:ascii="Times New Roman" w:hAnsi="Times New Roman" w:cs="Times New Roman"/>
          <w:sz w:val="24"/>
          <w:szCs w:val="24"/>
          <w:lang w:eastAsia="tr-TR"/>
        </w:rPr>
        <w:t xml:space="preserve"> iş tatmini, politik yeti, process analizi, HLM (Hiyerarşik Lineer Modelleme)</w:t>
      </w:r>
      <w:r w:rsidR="00B85287">
        <w:rPr>
          <w:rFonts w:ascii="Times New Roman" w:hAnsi="Times New Roman" w:cs="Times New Roman"/>
          <w:sz w:val="24"/>
          <w:szCs w:val="24"/>
          <w:lang w:eastAsia="tr-TR"/>
        </w:rPr>
        <w:t xml:space="preserve"> analizi</w:t>
      </w:r>
    </w:p>
    <w:p w:rsidR="00BE4AF5" w:rsidRDefault="00BE4AF5" w:rsidP="00952247">
      <w:pPr>
        <w:jc w:val="center"/>
        <w:outlineLvl w:val="0"/>
        <w:rPr>
          <w:rFonts w:ascii="Times New Roman" w:hAnsi="Times New Roman" w:cs="Times New Roman"/>
          <w:b/>
          <w:sz w:val="24"/>
          <w:szCs w:val="24"/>
          <w:lang w:val="en-US"/>
        </w:rPr>
      </w:pPr>
    </w:p>
    <w:p w:rsidR="00BE4AF5" w:rsidRDefault="00BE4AF5" w:rsidP="00952247">
      <w:pPr>
        <w:jc w:val="center"/>
        <w:outlineLvl w:val="0"/>
        <w:rPr>
          <w:rFonts w:ascii="Times New Roman" w:hAnsi="Times New Roman" w:cs="Times New Roman"/>
          <w:b/>
          <w:sz w:val="24"/>
          <w:szCs w:val="24"/>
          <w:lang w:val="en-US"/>
        </w:rPr>
      </w:pPr>
    </w:p>
    <w:p w:rsidR="00C84264" w:rsidRDefault="00C84264" w:rsidP="00952247">
      <w:pPr>
        <w:jc w:val="center"/>
        <w:outlineLvl w:val="0"/>
        <w:rPr>
          <w:rFonts w:ascii="Times New Roman" w:hAnsi="Times New Roman" w:cs="Times New Roman"/>
          <w:b/>
          <w:sz w:val="24"/>
          <w:szCs w:val="24"/>
          <w:lang w:val="en-US"/>
        </w:rPr>
      </w:pPr>
    </w:p>
    <w:p w:rsidR="002E57D3" w:rsidRPr="00952247" w:rsidRDefault="0076334D" w:rsidP="00952247">
      <w:pPr>
        <w:jc w:val="center"/>
        <w:outlineLvl w:val="0"/>
        <w:rPr>
          <w:rFonts w:ascii="Times New Roman" w:hAnsi="Times New Roman" w:cs="Times New Roman"/>
          <w:b/>
          <w:sz w:val="24"/>
          <w:szCs w:val="24"/>
          <w:lang w:eastAsia="tr-TR"/>
        </w:rPr>
      </w:pPr>
      <w:r w:rsidRPr="00952247">
        <w:rPr>
          <w:rFonts w:ascii="Times New Roman" w:hAnsi="Times New Roman" w:cs="Times New Roman"/>
          <w:b/>
          <w:sz w:val="24"/>
          <w:szCs w:val="24"/>
          <w:lang w:val="en-US"/>
        </w:rPr>
        <w:t>ABSTRACT</w:t>
      </w:r>
    </w:p>
    <w:p w:rsidR="009D6C79" w:rsidRPr="005D4632" w:rsidRDefault="00EE6267" w:rsidP="00D12B09">
      <w:pPr>
        <w:spacing w:line="360" w:lineRule="auto"/>
        <w:ind w:firstLine="709"/>
        <w:jc w:val="both"/>
        <w:rPr>
          <w:rFonts w:ascii="Times New Roman" w:hAnsi="Times New Roman" w:cs="Times New Roman"/>
          <w:b/>
          <w:sz w:val="24"/>
          <w:szCs w:val="24"/>
          <w:lang w:val="en-US" w:eastAsia="tr-TR"/>
        </w:rPr>
      </w:pPr>
      <w:r>
        <w:rPr>
          <w:rFonts w:ascii="Times New Roman" w:hAnsi="Times New Roman" w:cs="Times New Roman"/>
          <w:b/>
          <w:sz w:val="24"/>
          <w:szCs w:val="24"/>
          <w:lang w:val="en-US" w:eastAsia="tr-TR"/>
        </w:rPr>
        <w:t>TOP, Nuket</w:t>
      </w:r>
      <w:r w:rsidR="00CE036C" w:rsidRPr="005D4632">
        <w:rPr>
          <w:rFonts w:ascii="Times New Roman" w:hAnsi="Times New Roman" w:cs="Times New Roman"/>
          <w:b/>
          <w:sz w:val="24"/>
          <w:szCs w:val="24"/>
          <w:lang w:val="en-US" w:eastAsia="tr-TR"/>
        </w:rPr>
        <w:t xml:space="preserve">. </w:t>
      </w:r>
      <w:r w:rsidR="009D6C79" w:rsidRPr="005D4632">
        <w:rPr>
          <w:rFonts w:ascii="Times New Roman" w:hAnsi="Times New Roman" w:cs="Times New Roman"/>
          <w:b/>
          <w:sz w:val="24"/>
          <w:szCs w:val="24"/>
          <w:lang w:val="en-US" w:eastAsia="tr-TR"/>
        </w:rPr>
        <w:t>The Moderating Role of Political Skill of Foremen in the Impact of Conflict between Women Textile Workers and Foremen on Job Satisfaction of Women Textile Workers</w:t>
      </w:r>
      <w:r w:rsidR="008454C3">
        <w:rPr>
          <w:rFonts w:ascii="Times New Roman" w:hAnsi="Times New Roman" w:cs="Times New Roman"/>
          <w:b/>
          <w:sz w:val="24"/>
          <w:szCs w:val="24"/>
          <w:lang w:val="en-US" w:eastAsia="tr-TR"/>
        </w:rPr>
        <w:t>, Master Thesis, 2020, (XV + 78</w:t>
      </w:r>
      <w:r w:rsidR="009D6C79" w:rsidRPr="005D4632">
        <w:rPr>
          <w:rFonts w:ascii="Times New Roman" w:hAnsi="Times New Roman" w:cs="Times New Roman"/>
          <w:b/>
          <w:sz w:val="24"/>
          <w:szCs w:val="24"/>
          <w:lang w:val="en-US" w:eastAsia="tr-TR"/>
        </w:rPr>
        <w:t>).</w:t>
      </w:r>
    </w:p>
    <w:p w:rsidR="009D6C79" w:rsidRPr="00C33CE5" w:rsidRDefault="009D6C79" w:rsidP="00D12B09">
      <w:pPr>
        <w:spacing w:line="360" w:lineRule="auto"/>
        <w:ind w:firstLine="709"/>
        <w:jc w:val="both"/>
        <w:rPr>
          <w:rFonts w:ascii="Times New Roman" w:hAnsi="Times New Roman" w:cs="Times New Roman"/>
          <w:sz w:val="24"/>
          <w:szCs w:val="24"/>
          <w:lang w:val="en-US" w:eastAsia="tr-TR"/>
        </w:rPr>
      </w:pPr>
      <w:r w:rsidRPr="00C33CE5">
        <w:rPr>
          <w:rFonts w:ascii="Times New Roman" w:hAnsi="Times New Roman" w:cs="Times New Roman"/>
          <w:sz w:val="24"/>
          <w:szCs w:val="24"/>
          <w:lang w:val="en-US" w:eastAsia="tr-TR"/>
        </w:rPr>
        <w:t xml:space="preserve">In this study, it is examined that, in textile companies operating in Bursa province, the effects of the interpersonal conflict between the foremen and the women laborers working under these foremen on the job satisfaction of the subordinate, and whether the political skill of the foreman is a moderating role in this relationship. </w:t>
      </w:r>
    </w:p>
    <w:p w:rsidR="009D6C79" w:rsidRPr="00C33CE5" w:rsidRDefault="009D6C79" w:rsidP="00D12B09">
      <w:pPr>
        <w:spacing w:line="360" w:lineRule="auto"/>
        <w:ind w:firstLine="709"/>
        <w:jc w:val="both"/>
        <w:rPr>
          <w:rFonts w:ascii="Times New Roman" w:hAnsi="Times New Roman" w:cs="Times New Roman"/>
          <w:sz w:val="24"/>
          <w:szCs w:val="24"/>
          <w:lang w:val="en-US" w:eastAsia="tr-TR"/>
        </w:rPr>
      </w:pPr>
      <w:r w:rsidRPr="00C33CE5">
        <w:rPr>
          <w:rFonts w:ascii="Times New Roman" w:hAnsi="Times New Roman" w:cs="Times New Roman"/>
          <w:sz w:val="24"/>
          <w:szCs w:val="24"/>
          <w:lang w:val="en-US" w:eastAsia="tr-TR"/>
        </w:rPr>
        <w:t>Within the scope of the research, data of 478 women laborers and 125 foremen were obtained through the face-to-face survey method. The reliability of the scales was tested with the Cronbach Alpha coefficient and their validity with the explanatory and confirmatory factor analyses. Correlation analysis of research variables was also performed. Finally, the hypotheses included in the research were tested with Process and HLM (Hierarchical Linear Modeling) methods.</w:t>
      </w:r>
    </w:p>
    <w:p w:rsidR="009E58F6" w:rsidRPr="00C33CE5" w:rsidRDefault="009D6C79" w:rsidP="00D12B09">
      <w:pPr>
        <w:spacing w:line="360" w:lineRule="auto"/>
        <w:ind w:firstLine="709"/>
        <w:jc w:val="both"/>
        <w:rPr>
          <w:rFonts w:ascii="Times New Roman" w:hAnsi="Times New Roman" w:cs="Times New Roman"/>
          <w:sz w:val="24"/>
          <w:szCs w:val="24"/>
          <w:lang w:val="en-US" w:eastAsia="tr-TR"/>
        </w:rPr>
      </w:pPr>
      <w:r w:rsidRPr="00C33CE5">
        <w:rPr>
          <w:rFonts w:ascii="Times New Roman" w:hAnsi="Times New Roman" w:cs="Times New Roman"/>
          <w:sz w:val="24"/>
          <w:szCs w:val="24"/>
          <w:lang w:val="en-US" w:eastAsia="tr-TR"/>
        </w:rPr>
        <w:t xml:space="preserve">As a result of the analyses, it was revealed that the interpersonal conflict between the foremen and the women laborers working under these foremen has a significant negative impact on the job satisfaction of the women textile workers. On the other hand, it was determined that the political skill of the foremen perceived by women workers has a significant positive effect on the job satisfaction of women workers, while the political skill of the foremen perceived by themselves has no significant effect on the job satisfaction of women </w:t>
      </w:r>
      <w:r w:rsidR="00F14C79" w:rsidRPr="00C33CE5">
        <w:rPr>
          <w:rFonts w:ascii="Times New Roman" w:hAnsi="Times New Roman" w:cs="Times New Roman"/>
          <w:sz w:val="24"/>
          <w:szCs w:val="24"/>
          <w:lang w:val="en-US" w:eastAsia="tr-TR"/>
        </w:rPr>
        <w:t>worker</w:t>
      </w:r>
      <w:r w:rsidRPr="00C33CE5">
        <w:rPr>
          <w:rFonts w:ascii="Times New Roman" w:hAnsi="Times New Roman" w:cs="Times New Roman"/>
          <w:sz w:val="24"/>
          <w:szCs w:val="24"/>
          <w:lang w:val="en-US" w:eastAsia="tr-TR"/>
        </w:rPr>
        <w:t>s. Moreover, it was found that the political skill of the foreman that was evaluated by women laborers and the foreman himself has a moderating role in this relationship.</w:t>
      </w:r>
    </w:p>
    <w:p w:rsidR="00C33CE5" w:rsidRDefault="00C33CE5" w:rsidP="00D12B09">
      <w:pPr>
        <w:spacing w:line="360" w:lineRule="auto"/>
        <w:ind w:firstLine="709"/>
        <w:jc w:val="both"/>
        <w:rPr>
          <w:rFonts w:ascii="Times New Roman" w:hAnsi="Times New Roman" w:cs="Times New Roman"/>
          <w:sz w:val="24"/>
          <w:szCs w:val="24"/>
          <w:lang w:val="en-US" w:eastAsia="tr-TR"/>
        </w:rPr>
      </w:pPr>
    </w:p>
    <w:p w:rsidR="009E58F6" w:rsidRPr="0084455E" w:rsidRDefault="00B85287" w:rsidP="0084455E">
      <w:pPr>
        <w:spacing w:line="360" w:lineRule="auto"/>
        <w:ind w:firstLine="709"/>
        <w:jc w:val="both"/>
        <w:rPr>
          <w:rFonts w:ascii="Times New Roman" w:hAnsi="Times New Roman" w:cs="Times New Roman"/>
          <w:sz w:val="24"/>
          <w:szCs w:val="24"/>
          <w:lang w:val="en-US" w:eastAsia="tr-TR"/>
        </w:rPr>
      </w:pPr>
      <w:r w:rsidRPr="00C84264">
        <w:rPr>
          <w:rFonts w:ascii="Times New Roman" w:hAnsi="Times New Roman" w:cs="Times New Roman"/>
          <w:b/>
          <w:sz w:val="24"/>
          <w:szCs w:val="24"/>
          <w:lang w:val="en-US" w:eastAsia="tr-TR"/>
        </w:rPr>
        <w:t>Keywords:</w:t>
      </w:r>
      <w:r w:rsidR="00055E0E" w:rsidRPr="00C33CE5">
        <w:rPr>
          <w:rFonts w:ascii="Times New Roman" w:hAnsi="Times New Roman" w:cs="Times New Roman"/>
          <w:sz w:val="24"/>
          <w:szCs w:val="24"/>
          <w:lang w:val="en-US" w:eastAsia="tr-TR"/>
        </w:rPr>
        <w:t xml:space="preserve"> </w:t>
      </w:r>
      <w:r w:rsidR="009D6C79" w:rsidRPr="00C33CE5">
        <w:rPr>
          <w:rFonts w:ascii="Times New Roman" w:hAnsi="Times New Roman" w:cs="Times New Roman"/>
          <w:sz w:val="24"/>
          <w:szCs w:val="24"/>
          <w:lang w:val="en-US" w:eastAsia="tr-TR"/>
        </w:rPr>
        <w:t>Interpersonal conflict, job satisfaction, political skill, process analysis, HLM (Hierarchical Linear Modeling) analysis</w:t>
      </w:r>
      <w:r w:rsidR="009E58F6" w:rsidRPr="00C33CE5">
        <w:rPr>
          <w:rFonts w:ascii="Times New Roman" w:hAnsi="Times New Roman" w:cs="Times New Roman"/>
          <w:sz w:val="24"/>
          <w:szCs w:val="24"/>
          <w:lang w:eastAsia="tr-TR"/>
        </w:rPr>
        <w:br w:type="page"/>
      </w:r>
    </w:p>
    <w:p w:rsidR="007D49E2" w:rsidRDefault="007D49E2" w:rsidP="00A73054">
      <w:pPr>
        <w:spacing w:line="360" w:lineRule="auto"/>
        <w:jc w:val="center"/>
        <w:outlineLvl w:val="0"/>
        <w:rPr>
          <w:rFonts w:ascii="Times New Roman" w:hAnsi="Times New Roman" w:cs="Times New Roman"/>
          <w:b/>
          <w:sz w:val="24"/>
          <w:szCs w:val="24"/>
          <w:lang w:eastAsia="tr-TR"/>
        </w:rPr>
      </w:pPr>
      <w:bookmarkStart w:id="2" w:name="_GoBack"/>
      <w:bookmarkEnd w:id="2"/>
    </w:p>
    <w:p w:rsidR="000078AD" w:rsidRPr="00AD52DD" w:rsidRDefault="000078AD" w:rsidP="004A3F75">
      <w:pPr>
        <w:pStyle w:val="TEZ"/>
        <w:outlineLvl w:val="0"/>
        <w:rPr>
          <w:lang w:eastAsia="tr-TR"/>
        </w:rPr>
      </w:pPr>
      <w:bookmarkStart w:id="3" w:name="_Toc32264545"/>
    </w:p>
    <w:p w:rsidR="00513455" w:rsidRPr="001B7121" w:rsidRDefault="00A124EB" w:rsidP="004A3F75">
      <w:pPr>
        <w:pStyle w:val="TEZ"/>
        <w:outlineLvl w:val="0"/>
        <w:rPr>
          <w:lang w:eastAsia="tr-TR"/>
        </w:rPr>
      </w:pPr>
      <w:bookmarkStart w:id="4" w:name="_Toc37269766"/>
      <w:r w:rsidRPr="001B7121">
        <w:rPr>
          <w:lang w:eastAsia="tr-TR"/>
        </w:rPr>
        <w:t>İÇİNDEKİLER</w:t>
      </w:r>
      <w:bookmarkEnd w:id="3"/>
      <w:bookmarkEnd w:id="4"/>
    </w:p>
    <w:p w:rsidR="00CF02F8" w:rsidRPr="00CF02F8" w:rsidRDefault="00AB1DDD" w:rsidP="004A3F75">
      <w:pPr>
        <w:pStyle w:val="T1"/>
        <w:jc w:val="both"/>
        <w:rPr>
          <w:rFonts w:ascii="Times New Roman" w:eastAsiaTheme="minorEastAsia" w:hAnsi="Times New Roman" w:cs="Times New Roman"/>
          <w:noProof/>
          <w:lang w:eastAsia="tr-TR"/>
        </w:rPr>
      </w:pPr>
      <w:r w:rsidRPr="00CF02F8">
        <w:rPr>
          <w:rFonts w:ascii="Times New Roman" w:hAnsi="Times New Roman" w:cs="Times New Roman"/>
          <w:lang w:eastAsia="tr-TR"/>
        </w:rPr>
        <w:fldChar w:fldCharType="begin"/>
      </w:r>
      <w:r w:rsidR="00507802" w:rsidRPr="00CF02F8">
        <w:rPr>
          <w:rFonts w:ascii="Times New Roman" w:hAnsi="Times New Roman" w:cs="Times New Roman"/>
          <w:lang w:eastAsia="tr-TR"/>
        </w:rPr>
        <w:instrText xml:space="preserve"> TOC \h \z \t "TEZ;1;TEZ1;2;TEZ2;3;TEZ3;4;TEZ4;5" </w:instrText>
      </w:r>
      <w:r w:rsidRPr="00CF02F8">
        <w:rPr>
          <w:rFonts w:ascii="Times New Roman" w:hAnsi="Times New Roman" w:cs="Times New Roman"/>
          <w:lang w:eastAsia="tr-TR"/>
        </w:rPr>
        <w:fldChar w:fldCharType="separate"/>
      </w:r>
      <w:hyperlink w:anchor="_Toc37269761" w:history="1">
        <w:r w:rsidR="00CF02F8" w:rsidRPr="00CF02F8">
          <w:rPr>
            <w:rStyle w:val="Kpr"/>
            <w:rFonts w:ascii="Times New Roman" w:hAnsi="Times New Roman" w:cs="Times New Roman"/>
            <w:noProof/>
          </w:rPr>
          <w:t>DIŞ KAPAK</w:t>
        </w:r>
      </w:hyperlink>
    </w:p>
    <w:p w:rsidR="00CF02F8" w:rsidRPr="00CF02F8" w:rsidRDefault="00935993" w:rsidP="00AA45A6">
      <w:pPr>
        <w:pStyle w:val="T1"/>
        <w:jc w:val="both"/>
        <w:rPr>
          <w:rFonts w:ascii="Times New Roman" w:eastAsiaTheme="minorEastAsia" w:hAnsi="Times New Roman" w:cs="Times New Roman"/>
          <w:noProof/>
          <w:lang w:eastAsia="tr-TR"/>
        </w:rPr>
      </w:pPr>
      <w:hyperlink w:anchor="_Toc37269762" w:history="1">
        <w:r w:rsidR="00CF02F8" w:rsidRPr="00CF02F8">
          <w:rPr>
            <w:rStyle w:val="Kpr"/>
            <w:rFonts w:ascii="Times New Roman" w:hAnsi="Times New Roman" w:cs="Times New Roman"/>
            <w:noProof/>
          </w:rPr>
          <w:t>İÇ KAPAK</w:t>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3" w:history="1">
        <w:r w:rsidR="00CF02F8" w:rsidRPr="00CF02F8">
          <w:rPr>
            <w:rStyle w:val="Kpr"/>
            <w:rFonts w:ascii="Times New Roman" w:hAnsi="Times New Roman" w:cs="Times New Roman"/>
            <w:noProof/>
          </w:rPr>
          <w:t>KABUL VE ONAY</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_Toc37269763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III</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4" w:history="1">
        <w:r w:rsidR="00CF02F8" w:rsidRPr="00CF02F8">
          <w:rPr>
            <w:rStyle w:val="Kpr"/>
            <w:rFonts w:ascii="Times New Roman" w:hAnsi="Times New Roman" w:cs="Times New Roman"/>
            <w:noProof/>
          </w:rPr>
          <w:t>BİLDİRİM</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_Toc37269764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IV</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5" w:history="1">
        <w:r w:rsidR="00CF02F8" w:rsidRPr="00CF02F8">
          <w:rPr>
            <w:rStyle w:val="Kpr"/>
            <w:rFonts w:ascii="Times New Roman" w:hAnsi="Times New Roman" w:cs="Times New Roman"/>
            <w:noProof/>
          </w:rPr>
          <w:t>ÖZET</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_Toc37269765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VI</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6" w:history="1">
        <w:r w:rsidR="00CF02F8" w:rsidRPr="00CF02F8">
          <w:rPr>
            <w:rStyle w:val="Kpr"/>
            <w:rFonts w:ascii="Times New Roman" w:hAnsi="Times New Roman" w:cs="Times New Roman"/>
            <w:noProof/>
            <w:lang w:eastAsia="tr-TR"/>
          </w:rPr>
          <w:t>İÇİNDEKİLER</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_Toc37269766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VIII</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7" w:history="1">
        <w:r w:rsidR="00CF02F8" w:rsidRPr="00CF02F8">
          <w:rPr>
            <w:rStyle w:val="Kpr"/>
            <w:rFonts w:ascii="Times New Roman" w:hAnsi="Times New Roman" w:cs="Times New Roman"/>
            <w:noProof/>
            <w:lang w:eastAsia="tr-TR"/>
          </w:rPr>
          <w:t>TABLOLAR LİSTESİ</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_Toc37269767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X</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8" w:history="1">
        <w:r w:rsidR="00CF02F8" w:rsidRPr="00CF02F8">
          <w:rPr>
            <w:rStyle w:val="Kpr"/>
            <w:rFonts w:ascii="Times New Roman" w:hAnsi="Times New Roman" w:cs="Times New Roman"/>
            <w:noProof/>
            <w:lang w:eastAsia="tr-TR"/>
          </w:rPr>
          <w:t>ŞEKİLLER LİSTESİ</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_Toc37269768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XII</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69" w:history="1">
        <w:r w:rsidR="00CF02F8" w:rsidRPr="00CF02F8">
          <w:rPr>
            <w:rStyle w:val="Kpr"/>
            <w:rFonts w:ascii="Times New Roman" w:hAnsi="Times New Roman" w:cs="Times New Roman"/>
            <w:noProof/>
            <w:lang w:eastAsia="tr-TR"/>
          </w:rPr>
          <w:t>KISALTMALAR LİSTESİ</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_Toc37269769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XIII</w:t>
        </w:r>
        <w:r w:rsidR="00AB1DDD" w:rsidRPr="00CF02F8">
          <w:rPr>
            <w:rFonts w:ascii="Times New Roman" w:hAnsi="Times New Roman" w:cs="Times New Roman"/>
            <w:noProof/>
            <w:webHidden/>
          </w:rPr>
          <w:fldChar w:fldCharType="end"/>
        </w:r>
      </w:hyperlink>
    </w:p>
    <w:p w:rsidR="00CF02F8" w:rsidRPr="00CF02F8" w:rsidRDefault="00935993" w:rsidP="00AA45A6">
      <w:pPr>
        <w:pStyle w:val="T2"/>
        <w:rPr>
          <w:rFonts w:eastAsiaTheme="minorEastAsia"/>
          <w:b w:val="0"/>
          <w:bCs w:val="0"/>
          <w:lang w:eastAsia="tr-TR"/>
        </w:rPr>
      </w:pPr>
      <w:hyperlink w:anchor="_Toc37269770" w:history="1">
        <w:r w:rsidR="00CF02F8" w:rsidRPr="00CF02F8">
          <w:rPr>
            <w:rStyle w:val="Kpr"/>
          </w:rPr>
          <w:t>GİRİŞ</w:t>
        </w:r>
        <w:r w:rsidR="00CF02F8" w:rsidRPr="00CF02F8">
          <w:rPr>
            <w:webHidden/>
          </w:rPr>
          <w:tab/>
        </w:r>
        <w:r w:rsidR="00AB1DDD" w:rsidRPr="00CF02F8">
          <w:rPr>
            <w:webHidden/>
          </w:rPr>
          <w:fldChar w:fldCharType="begin"/>
        </w:r>
        <w:r w:rsidR="00CF02F8" w:rsidRPr="00CF02F8">
          <w:rPr>
            <w:webHidden/>
          </w:rPr>
          <w:instrText xml:space="preserve"> PAGEREF _Toc37269770 \h </w:instrText>
        </w:r>
        <w:r w:rsidR="00AB1DDD" w:rsidRPr="00CF02F8">
          <w:rPr>
            <w:webHidden/>
          </w:rPr>
        </w:r>
        <w:r w:rsidR="00AB1DDD" w:rsidRPr="00CF02F8">
          <w:rPr>
            <w:webHidden/>
          </w:rPr>
          <w:fldChar w:fldCharType="separate"/>
        </w:r>
        <w:r w:rsidR="00CF02F8" w:rsidRPr="00CF02F8">
          <w:rPr>
            <w:webHidden/>
          </w:rPr>
          <w:t>1</w:t>
        </w:r>
        <w:r w:rsidR="00AB1DDD" w:rsidRPr="00CF02F8">
          <w:rPr>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771" w:history="1">
        <w:r w:rsidR="00CF02F8" w:rsidRPr="00CF02F8">
          <w:rPr>
            <w:rStyle w:val="Kpr"/>
            <w:rFonts w:ascii="Times New Roman" w:hAnsi="Times New Roman" w:cs="Times New Roman"/>
            <w:noProof/>
          </w:rPr>
          <w:t>BİRİNCİ BÖLÜM</w:t>
        </w:r>
      </w:hyperlink>
    </w:p>
    <w:p w:rsidR="00CF02F8" w:rsidRPr="00CF02F8" w:rsidRDefault="00935993" w:rsidP="00AA45A6">
      <w:pPr>
        <w:pStyle w:val="T2"/>
        <w:rPr>
          <w:rFonts w:eastAsiaTheme="minorEastAsia"/>
          <w:b w:val="0"/>
          <w:bCs w:val="0"/>
          <w:lang w:eastAsia="tr-TR"/>
        </w:rPr>
      </w:pPr>
      <w:hyperlink w:anchor="_Toc37269772" w:history="1">
        <w:r w:rsidR="00CF02F8" w:rsidRPr="00CF02F8">
          <w:rPr>
            <w:rStyle w:val="Kpr"/>
          </w:rPr>
          <w:t>1. KURAMSAL VE KAVRAMSAL ÇERÇEVE</w:t>
        </w:r>
        <w:r w:rsidR="00CF02F8" w:rsidRPr="00CF02F8">
          <w:rPr>
            <w:webHidden/>
          </w:rPr>
          <w:tab/>
        </w:r>
        <w:r w:rsidR="00CF02F8">
          <w:rPr>
            <w:webHidden/>
          </w:rPr>
          <w:t>4-4</w:t>
        </w:r>
        <w:r w:rsidR="00DB4F2A">
          <w:rPr>
            <w:webHidden/>
          </w:rPr>
          <w:t>8</w:t>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773" w:history="1">
        <w:r w:rsidR="00CF02F8" w:rsidRPr="00CF02F8">
          <w:rPr>
            <w:rStyle w:val="Kpr"/>
            <w:rFonts w:ascii="Times New Roman" w:hAnsi="Times New Roman" w:cs="Times New Roman"/>
            <w:noProof/>
            <w:sz w:val="24"/>
            <w:szCs w:val="24"/>
          </w:rPr>
          <w:t>1.1. Kişilerarası Çatışma</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4" w:history="1">
        <w:r w:rsidR="00CF02F8" w:rsidRPr="00CF02F8">
          <w:rPr>
            <w:rStyle w:val="Kpr"/>
            <w:rFonts w:ascii="Times New Roman" w:hAnsi="Times New Roman" w:cs="Times New Roman"/>
            <w:noProof/>
            <w:sz w:val="24"/>
            <w:szCs w:val="24"/>
          </w:rPr>
          <w:t>1.1.1. Çatışma ve Kişilerarası Çatışma Kavramı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5" w:history="1">
        <w:r w:rsidR="00CF02F8" w:rsidRPr="00CF02F8">
          <w:rPr>
            <w:rStyle w:val="Kpr"/>
            <w:rFonts w:ascii="Times New Roman" w:hAnsi="Times New Roman" w:cs="Times New Roman"/>
            <w:noProof/>
            <w:sz w:val="24"/>
            <w:szCs w:val="24"/>
          </w:rPr>
          <w:t>1.1.2. Çatışmaya İlişkin Yaklaşımlar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8</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6" w:history="1">
        <w:r w:rsidR="00CF02F8" w:rsidRPr="00CF02F8">
          <w:rPr>
            <w:rStyle w:val="Kpr"/>
            <w:rFonts w:ascii="Times New Roman" w:hAnsi="Times New Roman" w:cs="Times New Roman"/>
            <w:noProof/>
            <w:sz w:val="24"/>
            <w:szCs w:val="24"/>
          </w:rPr>
          <w:t>1.1.2.1. Klasik / Geleneksel Yaklaşım</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_Toc37269776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8</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7" w:history="1">
        <w:r w:rsidR="00CF02F8" w:rsidRPr="00CF02F8">
          <w:rPr>
            <w:rStyle w:val="Kpr"/>
            <w:rFonts w:ascii="Times New Roman" w:hAnsi="Times New Roman" w:cs="Times New Roman"/>
            <w:noProof/>
            <w:sz w:val="24"/>
            <w:szCs w:val="24"/>
          </w:rPr>
          <w:t>1.1.2.2. Neo-Klasik / Davranışçı Yaklaşım</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_Toc37269777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8" w:history="1">
        <w:r w:rsidR="00CF02F8" w:rsidRPr="00CF02F8">
          <w:rPr>
            <w:rStyle w:val="Kpr"/>
            <w:rFonts w:ascii="Times New Roman" w:hAnsi="Times New Roman" w:cs="Times New Roman"/>
            <w:noProof/>
            <w:sz w:val="24"/>
            <w:szCs w:val="24"/>
          </w:rPr>
          <w:t>1.1.2.3. Modern / Etkileşimci Yaklaşım</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_Toc37269778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79" w:history="1">
        <w:r w:rsidR="00CF02F8" w:rsidRPr="00CF02F8">
          <w:rPr>
            <w:rStyle w:val="Kpr"/>
            <w:rFonts w:ascii="Times New Roman" w:hAnsi="Times New Roman" w:cs="Times New Roman"/>
            <w:noProof/>
            <w:sz w:val="24"/>
            <w:szCs w:val="24"/>
          </w:rPr>
          <w:t>1.1.3. Kişilerarası Çatışmanın Nedenleri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_Toc37269779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10</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0" w:history="1">
        <w:r w:rsidR="00CF02F8" w:rsidRPr="00CF02F8">
          <w:rPr>
            <w:rStyle w:val="Kpr"/>
            <w:rFonts w:ascii="Times New Roman" w:hAnsi="Times New Roman" w:cs="Times New Roman"/>
            <w:noProof/>
            <w:sz w:val="24"/>
            <w:szCs w:val="24"/>
          </w:rPr>
          <w:t>2.1.3.1. Yapısal Faktörler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_Toc37269780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10</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1" w:history="1">
        <w:r w:rsidR="00CF02F8" w:rsidRPr="00CF02F8">
          <w:rPr>
            <w:rStyle w:val="Kpr"/>
            <w:rFonts w:ascii="Times New Roman" w:hAnsi="Times New Roman" w:cs="Times New Roman"/>
            <w:noProof/>
            <w:sz w:val="24"/>
            <w:szCs w:val="24"/>
          </w:rPr>
          <w:t>1.1.3.2. Kişisel Faktörler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12</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2" w:history="1">
        <w:r w:rsidR="00CF02F8" w:rsidRPr="00CF02F8">
          <w:rPr>
            <w:rStyle w:val="Kpr"/>
            <w:rFonts w:ascii="Times New Roman" w:hAnsi="Times New Roman" w:cs="Times New Roman"/>
            <w:noProof/>
            <w:sz w:val="24"/>
            <w:szCs w:val="24"/>
          </w:rPr>
          <w:t>1.1.4.  Kişilerarası Çatışmanın Sonuçları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_Toc37269782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3" w:history="1">
        <w:r w:rsidR="00CF02F8" w:rsidRPr="00CF02F8">
          <w:rPr>
            <w:rStyle w:val="Kpr"/>
            <w:rFonts w:ascii="Times New Roman" w:hAnsi="Times New Roman" w:cs="Times New Roman"/>
            <w:noProof/>
            <w:sz w:val="24"/>
            <w:szCs w:val="24"/>
          </w:rPr>
          <w:t>1.1.5. Çatışma Yönetimi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784" w:history="1">
        <w:r w:rsidR="00CF02F8" w:rsidRPr="00CF02F8">
          <w:rPr>
            <w:rStyle w:val="Kpr"/>
            <w:rFonts w:ascii="Times New Roman" w:hAnsi="Times New Roman" w:cs="Times New Roman"/>
            <w:noProof/>
            <w:sz w:val="24"/>
            <w:szCs w:val="24"/>
          </w:rPr>
          <w:t>1.2. İş Tatmini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5" w:history="1">
        <w:r w:rsidR="00CF02F8" w:rsidRPr="00CF02F8">
          <w:rPr>
            <w:rStyle w:val="Kpr"/>
            <w:rFonts w:ascii="Times New Roman" w:hAnsi="Times New Roman" w:cs="Times New Roman"/>
            <w:noProof/>
            <w:sz w:val="24"/>
            <w:szCs w:val="24"/>
          </w:rPr>
          <w:t>1.2.1. İş Tatmini Kavramı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6" w:history="1">
        <w:r w:rsidR="00CF02F8" w:rsidRPr="00CF02F8">
          <w:rPr>
            <w:rStyle w:val="Kpr"/>
            <w:rFonts w:ascii="Times New Roman" w:hAnsi="Times New Roman" w:cs="Times New Roman"/>
            <w:noProof/>
            <w:sz w:val="24"/>
            <w:szCs w:val="24"/>
          </w:rPr>
          <w:t>1.2.2. İş Tatmininin Önemi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_Toc37269786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18</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7" w:history="1">
        <w:r w:rsidR="00CF02F8" w:rsidRPr="00CF02F8">
          <w:rPr>
            <w:rStyle w:val="Kpr"/>
            <w:rFonts w:ascii="Times New Roman" w:hAnsi="Times New Roman" w:cs="Times New Roman"/>
            <w:noProof/>
            <w:sz w:val="24"/>
            <w:szCs w:val="24"/>
          </w:rPr>
          <w:t>1.2.3. İş Tatmini ve Motivasyon Kuramları</w:t>
        </w:r>
        <w:r w:rsidR="00CF02F8" w:rsidRPr="00CF02F8">
          <w:rPr>
            <w:rFonts w:ascii="Times New Roman" w:hAnsi="Times New Roman" w:cs="Times New Roman"/>
            <w:noProof/>
            <w:webHidden/>
            <w:sz w:val="24"/>
            <w:szCs w:val="24"/>
          </w:rPr>
          <w:tab/>
        </w:r>
        <w:r w:rsidR="00DB4F2A">
          <w:rPr>
            <w:rFonts w:ascii="Times New Roman" w:hAnsi="Times New Roman" w:cs="Times New Roman"/>
            <w:noProof/>
            <w:webHidden/>
            <w:sz w:val="24"/>
            <w:szCs w:val="24"/>
          </w:rPr>
          <w:t>19</w:t>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8" w:history="1">
        <w:r w:rsidR="00CF02F8" w:rsidRPr="00CF02F8">
          <w:rPr>
            <w:rStyle w:val="Kpr"/>
            <w:rFonts w:ascii="Times New Roman" w:hAnsi="Times New Roman" w:cs="Times New Roman"/>
            <w:noProof/>
            <w:sz w:val="24"/>
            <w:szCs w:val="24"/>
          </w:rPr>
          <w:t>1.2.3.1. İçerik Teorileri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_Toc37269788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20</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89" w:history="1">
        <w:r w:rsidR="00CF02F8" w:rsidRPr="00CF02F8">
          <w:rPr>
            <w:rStyle w:val="Kpr"/>
            <w:rFonts w:ascii="Times New Roman" w:hAnsi="Times New Roman" w:cs="Times New Roman"/>
            <w:noProof/>
            <w:sz w:val="24"/>
            <w:szCs w:val="24"/>
          </w:rPr>
          <w:t>1.2.3.2. Süreç Teorileri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_Toc37269789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22</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0" w:history="1">
        <w:r w:rsidR="00CF02F8" w:rsidRPr="00CF02F8">
          <w:rPr>
            <w:rStyle w:val="Kpr"/>
            <w:rFonts w:ascii="Times New Roman" w:hAnsi="Times New Roman" w:cs="Times New Roman"/>
            <w:noProof/>
            <w:sz w:val="24"/>
            <w:szCs w:val="24"/>
          </w:rPr>
          <w:t>1.2.4. İş Tatminini Etkileyen Faktörler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_Toc37269790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1" w:history="1">
        <w:r w:rsidR="00CF02F8" w:rsidRPr="00CF02F8">
          <w:rPr>
            <w:rStyle w:val="Kpr"/>
            <w:rFonts w:ascii="Times New Roman" w:hAnsi="Times New Roman" w:cs="Times New Roman"/>
            <w:noProof/>
            <w:sz w:val="24"/>
            <w:szCs w:val="24"/>
          </w:rPr>
          <w:t>1.2.4.1.Örgütsel Faktörler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2" w:history="1">
        <w:r w:rsidR="00CF02F8" w:rsidRPr="00CF02F8">
          <w:rPr>
            <w:rStyle w:val="Kpr"/>
            <w:rFonts w:ascii="Times New Roman" w:hAnsi="Times New Roman" w:cs="Times New Roman"/>
            <w:noProof/>
            <w:sz w:val="24"/>
            <w:szCs w:val="24"/>
          </w:rPr>
          <w:t>1.2.4.2. Bireysel Faktörler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_Toc37269792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26</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793" w:history="1">
        <w:r w:rsidR="00CF02F8" w:rsidRPr="00CF02F8">
          <w:rPr>
            <w:rStyle w:val="Kpr"/>
            <w:rFonts w:ascii="Times New Roman" w:hAnsi="Times New Roman" w:cs="Times New Roman"/>
            <w:noProof/>
            <w:sz w:val="24"/>
            <w:szCs w:val="24"/>
          </w:rPr>
          <w:t>1.3. Politik Yeti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4" w:history="1">
        <w:r w:rsidR="00CF02F8" w:rsidRPr="00CF02F8">
          <w:rPr>
            <w:rStyle w:val="Kpr"/>
            <w:rFonts w:ascii="Times New Roman" w:hAnsi="Times New Roman" w:cs="Times New Roman"/>
            <w:noProof/>
            <w:sz w:val="24"/>
            <w:szCs w:val="24"/>
          </w:rPr>
          <w:t>1.3.1. Politik Yeti Kavramının Tanımı ve Doğası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29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5" w:history="1">
        <w:r w:rsidR="00CF02F8" w:rsidRPr="00CF02F8">
          <w:rPr>
            <w:rStyle w:val="Kpr"/>
            <w:rFonts w:ascii="Times New Roman" w:hAnsi="Times New Roman" w:cs="Times New Roman"/>
            <w:noProof/>
            <w:sz w:val="24"/>
            <w:szCs w:val="24"/>
          </w:rPr>
          <w:t>1.3.2. Politik Yeti Boyutları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32</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6" w:history="1">
        <w:r w:rsidR="00CF02F8" w:rsidRPr="00CF02F8">
          <w:rPr>
            <w:rStyle w:val="Kpr"/>
            <w:rFonts w:ascii="Times New Roman" w:hAnsi="Times New Roman" w:cs="Times New Roman"/>
            <w:noProof/>
            <w:sz w:val="24"/>
            <w:szCs w:val="24"/>
          </w:rPr>
          <w:t>1.3.3.İş Yaşamında Politik Yetinin Önemi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_Toc37269796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7" w:history="1">
        <w:r w:rsidR="00CF02F8" w:rsidRPr="00CF02F8">
          <w:rPr>
            <w:rStyle w:val="Kpr"/>
            <w:rFonts w:ascii="Times New Roman" w:hAnsi="Times New Roman" w:cs="Times New Roman"/>
            <w:noProof/>
            <w:sz w:val="24"/>
            <w:szCs w:val="24"/>
          </w:rPr>
          <w:t>1.3.3.1. Politik Yeti ile Stres Yönetimi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_Toc37269797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8" w:history="1">
        <w:r w:rsidR="00CF02F8" w:rsidRPr="00CF02F8">
          <w:rPr>
            <w:rStyle w:val="Kpr"/>
            <w:rFonts w:ascii="Times New Roman" w:hAnsi="Times New Roman" w:cs="Times New Roman"/>
            <w:noProof/>
            <w:sz w:val="24"/>
            <w:szCs w:val="24"/>
          </w:rPr>
          <w:t>1.3.3.2. Politik Yeti ile Kariyer Başarısı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_Toc37269798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799" w:history="1">
        <w:r w:rsidR="00CF02F8" w:rsidRPr="00CF02F8">
          <w:rPr>
            <w:rStyle w:val="Kpr"/>
            <w:rFonts w:ascii="Times New Roman" w:hAnsi="Times New Roman" w:cs="Times New Roman"/>
            <w:noProof/>
            <w:sz w:val="24"/>
            <w:szCs w:val="24"/>
          </w:rPr>
          <w:t>1.3.3.3. İş Performansı ve İtibar Arttırmada Politik Yeti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_Toc37269799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35</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00" w:history="1">
        <w:r w:rsidR="00CF02F8" w:rsidRPr="00CF02F8">
          <w:rPr>
            <w:rStyle w:val="Kpr"/>
            <w:rFonts w:ascii="Times New Roman" w:hAnsi="Times New Roman" w:cs="Times New Roman"/>
            <w:noProof/>
            <w:sz w:val="24"/>
            <w:szCs w:val="24"/>
          </w:rPr>
          <w:t>1.3.3.4. Politik Yeti ile Lider Etkililiği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_Toc37269800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36</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01" w:history="1">
        <w:r w:rsidR="00CF02F8" w:rsidRPr="00CF02F8">
          <w:rPr>
            <w:rStyle w:val="Kpr"/>
            <w:rFonts w:ascii="Times New Roman" w:hAnsi="Times New Roman" w:cs="Times New Roman"/>
            <w:noProof/>
            <w:sz w:val="24"/>
            <w:szCs w:val="24"/>
          </w:rPr>
          <w:t>1.3.4. Araştırma Konusuna İlişkin Literatür İncelemesi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37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02" w:history="1">
        <w:r w:rsidR="00CF02F8" w:rsidRPr="00CF02F8">
          <w:rPr>
            <w:rStyle w:val="Kpr"/>
            <w:rFonts w:ascii="Times New Roman" w:hAnsi="Times New Roman" w:cs="Times New Roman"/>
            <w:noProof/>
            <w:sz w:val="24"/>
            <w:szCs w:val="24"/>
          </w:rPr>
          <w:t>1.3.5. Araştırma Değişkenleri Arasındaki Etkileşimler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_Toc37269802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45</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03" w:history="1">
        <w:r w:rsidR="00CF02F8" w:rsidRPr="00CF02F8">
          <w:rPr>
            <w:rStyle w:val="Kpr"/>
            <w:rFonts w:ascii="Times New Roman" w:hAnsi="Times New Roman" w:cs="Times New Roman"/>
            <w:noProof/>
            <w:sz w:val="24"/>
            <w:szCs w:val="24"/>
          </w:rPr>
          <w:t>1.3.5.1. Kişilerarası Çatışma ve İş Tatmini Arasındaki Etkileşim</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45</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04" w:history="1">
        <w:r w:rsidR="00CF02F8" w:rsidRPr="00CF02F8">
          <w:rPr>
            <w:rStyle w:val="Kpr"/>
            <w:rFonts w:ascii="Times New Roman" w:hAnsi="Times New Roman" w:cs="Times New Roman"/>
            <w:noProof/>
            <w:sz w:val="24"/>
            <w:szCs w:val="24"/>
          </w:rPr>
          <w:t>1.3.5.2. Politik Yeti ve İş Tatmini Arasındaki Etkileşim</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46</w:t>
        </w:r>
        <w:r w:rsidR="00AB1DDD" w:rsidRPr="00CF02F8">
          <w:rPr>
            <w:rFonts w:ascii="Times New Roman" w:hAnsi="Times New Roman" w:cs="Times New Roman"/>
            <w:noProof/>
            <w:webHidden/>
            <w:sz w:val="24"/>
            <w:szCs w:val="24"/>
          </w:rPr>
          <w:fldChar w:fldCharType="end"/>
        </w:r>
      </w:hyperlink>
    </w:p>
    <w:p w:rsidR="00CF02F8" w:rsidRDefault="00935993" w:rsidP="00AA45A6">
      <w:pPr>
        <w:pStyle w:val="T5"/>
        <w:tabs>
          <w:tab w:val="right" w:leader="dot" w:pos="8494"/>
        </w:tabs>
        <w:spacing w:line="360" w:lineRule="auto"/>
        <w:ind w:left="0"/>
        <w:rPr>
          <w:rFonts w:ascii="Times New Roman" w:hAnsi="Times New Roman" w:cs="Times New Roman"/>
          <w:noProof/>
          <w:sz w:val="24"/>
          <w:szCs w:val="24"/>
        </w:rPr>
      </w:pPr>
      <w:hyperlink w:anchor="_Toc37269805" w:history="1">
        <w:r w:rsidR="00CF02F8" w:rsidRPr="00CF02F8">
          <w:rPr>
            <w:rStyle w:val="Kpr"/>
            <w:rFonts w:ascii="Times New Roman" w:hAnsi="Times New Roman" w:cs="Times New Roman"/>
            <w:noProof/>
            <w:sz w:val="24"/>
            <w:szCs w:val="24"/>
          </w:rPr>
          <w:t>1.3.5.3. Kişilerarası Çatışma ve İş Tatmini Arasındaki Etkileşimde Politik Yetinin Düzenleyici Rolü</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46</w:t>
        </w:r>
        <w:r w:rsidR="00AB1DDD" w:rsidRPr="00CF02F8">
          <w:rPr>
            <w:rFonts w:ascii="Times New Roman" w:hAnsi="Times New Roman" w:cs="Times New Roman"/>
            <w:noProof/>
            <w:webHidden/>
            <w:sz w:val="24"/>
            <w:szCs w:val="24"/>
          </w:rPr>
          <w:fldChar w:fldCharType="end"/>
        </w:r>
      </w:hyperlink>
    </w:p>
    <w:p w:rsidR="007D49E2" w:rsidRDefault="007D49E2" w:rsidP="007D49E2"/>
    <w:p w:rsidR="007D49E2" w:rsidRPr="007D49E2" w:rsidRDefault="007D49E2" w:rsidP="007D49E2"/>
    <w:p w:rsidR="00CF02F8" w:rsidRPr="00CF02F8" w:rsidRDefault="00935993" w:rsidP="00AA45A6">
      <w:pPr>
        <w:pStyle w:val="T1"/>
        <w:rPr>
          <w:rFonts w:ascii="Times New Roman" w:eastAsiaTheme="minorEastAsia" w:hAnsi="Times New Roman" w:cs="Times New Roman"/>
          <w:noProof/>
          <w:lang w:eastAsia="tr-TR"/>
        </w:rPr>
      </w:pPr>
      <w:hyperlink w:anchor="_Toc37269806" w:history="1">
        <w:r w:rsidR="00CF02F8" w:rsidRPr="00CF02F8">
          <w:rPr>
            <w:rStyle w:val="Kpr"/>
            <w:rFonts w:ascii="Times New Roman" w:hAnsi="Times New Roman" w:cs="Times New Roman"/>
            <w:noProof/>
          </w:rPr>
          <w:t>İKİNCİ  BÖLÜM</w:t>
        </w:r>
      </w:hyperlink>
    </w:p>
    <w:p w:rsidR="00CF02F8" w:rsidRPr="00CF02F8" w:rsidRDefault="00935993" w:rsidP="00AA45A6">
      <w:pPr>
        <w:pStyle w:val="T2"/>
        <w:rPr>
          <w:rFonts w:eastAsiaTheme="minorEastAsia"/>
          <w:b w:val="0"/>
          <w:bCs w:val="0"/>
          <w:lang w:eastAsia="tr-TR"/>
        </w:rPr>
      </w:pPr>
      <w:hyperlink w:anchor="_Toc37269807" w:history="1">
        <w:r w:rsidR="00CF02F8" w:rsidRPr="00CF02F8">
          <w:rPr>
            <w:rStyle w:val="Kpr"/>
          </w:rPr>
          <w:t>2. KADIN TEKSTİL İŞÇİLERİNİN USTABAŞLARIYLA YAŞADIKLARI ÇATIŞMANIN İŞ TATMİNİNE ETKİSİNDE USTABAŞLARIININ POLİTİK YETİSİNİN DÜZENLEYİCİ ROLÜ</w:t>
        </w:r>
        <w:r w:rsidR="00CF02F8" w:rsidRPr="00CF02F8">
          <w:rPr>
            <w:webHidden/>
          </w:rPr>
          <w:tab/>
        </w:r>
        <w:r w:rsidR="00CF02F8">
          <w:rPr>
            <w:webHidden/>
          </w:rPr>
          <w:t>4</w:t>
        </w:r>
        <w:r w:rsidR="00DB4F2A">
          <w:rPr>
            <w:webHidden/>
          </w:rPr>
          <w:t>9-75</w:t>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08" w:history="1">
        <w:r w:rsidR="00CF02F8" w:rsidRPr="00CF02F8">
          <w:rPr>
            <w:rStyle w:val="Kpr"/>
            <w:rFonts w:ascii="Times New Roman" w:hAnsi="Times New Roman" w:cs="Times New Roman"/>
            <w:noProof/>
            <w:sz w:val="24"/>
            <w:szCs w:val="24"/>
          </w:rPr>
          <w:t>2.1. Araştırmanın Amacı ve Katkısı</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_Toc37269808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w:t>
        </w:r>
        <w:r w:rsidR="00DB4F2A">
          <w:rPr>
            <w:rFonts w:ascii="Times New Roman" w:hAnsi="Times New Roman" w:cs="Times New Roman"/>
            <w:noProof/>
            <w:webHidden/>
            <w:sz w:val="24"/>
            <w:szCs w:val="24"/>
          </w:rPr>
          <w:t>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09" w:history="1">
        <w:r w:rsidR="00CF02F8" w:rsidRPr="00CF02F8">
          <w:rPr>
            <w:rStyle w:val="Kpr"/>
            <w:rFonts w:ascii="Times New Roman" w:hAnsi="Times New Roman" w:cs="Times New Roman"/>
            <w:noProof/>
            <w:sz w:val="24"/>
            <w:szCs w:val="24"/>
          </w:rPr>
          <w:t>2.2. Araştırmanın Modeli ve Hipotezleri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_Toc37269809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4</w:t>
        </w:r>
        <w:r w:rsidR="00DB4F2A">
          <w:rPr>
            <w:rFonts w:ascii="Times New Roman" w:hAnsi="Times New Roman" w:cs="Times New Roman"/>
            <w:noProof/>
            <w:webHidden/>
            <w:sz w:val="24"/>
            <w:szCs w:val="24"/>
          </w:rPr>
          <w:t>9</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10" w:history="1">
        <w:r w:rsidR="00CF02F8" w:rsidRPr="00CF02F8">
          <w:rPr>
            <w:rStyle w:val="Kpr"/>
            <w:rFonts w:ascii="Times New Roman" w:hAnsi="Times New Roman" w:cs="Times New Roman"/>
            <w:noProof/>
            <w:sz w:val="24"/>
            <w:szCs w:val="24"/>
          </w:rPr>
          <w:t>2.3. Araştırma Örnekleminin Belirlenmesi</w:t>
        </w:r>
        <w:r w:rsidR="00CF02F8" w:rsidRPr="00CF02F8">
          <w:rPr>
            <w:rFonts w:ascii="Times New Roman" w:hAnsi="Times New Roman" w:cs="Times New Roman"/>
            <w:noProof/>
            <w:webHidden/>
            <w:sz w:val="24"/>
            <w:szCs w:val="24"/>
          </w:rPr>
          <w:tab/>
        </w:r>
        <w:r w:rsidR="00DB4F2A">
          <w:rPr>
            <w:rFonts w:ascii="Times New Roman" w:hAnsi="Times New Roman" w:cs="Times New Roman"/>
            <w:noProof/>
            <w:webHidden/>
            <w:sz w:val="24"/>
            <w:szCs w:val="24"/>
          </w:rPr>
          <w:t>50</w:t>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11" w:history="1">
        <w:r w:rsidR="00CF02F8" w:rsidRPr="00CF02F8">
          <w:rPr>
            <w:rStyle w:val="Kpr"/>
            <w:rFonts w:ascii="Times New Roman" w:hAnsi="Times New Roman" w:cs="Times New Roman"/>
            <w:noProof/>
            <w:sz w:val="24"/>
            <w:szCs w:val="24"/>
          </w:rPr>
          <w:t>2.4.Veri Toplama Yöntemi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1</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12" w:history="1">
        <w:r w:rsidR="00CF02F8" w:rsidRPr="00CF02F8">
          <w:rPr>
            <w:rStyle w:val="Kpr"/>
            <w:rFonts w:ascii="Times New Roman" w:hAnsi="Times New Roman" w:cs="Times New Roman"/>
            <w:noProof/>
            <w:sz w:val="24"/>
            <w:szCs w:val="24"/>
          </w:rPr>
          <w:t>2.5. Araştırmada Kullanılan Ölçekler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_Toc37269812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2</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13" w:history="1">
        <w:r w:rsidR="00CF02F8" w:rsidRPr="00CF02F8">
          <w:rPr>
            <w:rStyle w:val="Kpr"/>
            <w:rFonts w:ascii="Times New Roman" w:hAnsi="Times New Roman" w:cs="Times New Roman"/>
            <w:noProof/>
            <w:sz w:val="24"/>
            <w:szCs w:val="24"/>
          </w:rPr>
          <w:t>2.6. Analiz Yöntemi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14" w:history="1">
        <w:r w:rsidR="00CF02F8" w:rsidRPr="00CF02F8">
          <w:rPr>
            <w:rStyle w:val="Kpr"/>
            <w:rFonts w:ascii="Times New Roman" w:hAnsi="Times New Roman" w:cs="Times New Roman"/>
            <w:noProof/>
            <w:sz w:val="24"/>
            <w:szCs w:val="24"/>
          </w:rPr>
          <w:t>3.7. Bulgular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15" w:history="1">
        <w:r w:rsidR="00CF02F8" w:rsidRPr="00CF02F8">
          <w:rPr>
            <w:rStyle w:val="Kpr"/>
            <w:rFonts w:ascii="Times New Roman" w:hAnsi="Times New Roman" w:cs="Times New Roman"/>
            <w:noProof/>
            <w:sz w:val="24"/>
            <w:szCs w:val="24"/>
          </w:rPr>
          <w:t>2.7.1. Çalışan Kadın Katılımcıların Özelliklerine Ait Bulgular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3</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16" w:history="1">
        <w:r w:rsidR="00CF02F8" w:rsidRPr="00CF02F8">
          <w:rPr>
            <w:rStyle w:val="Kpr"/>
            <w:rFonts w:ascii="Times New Roman" w:hAnsi="Times New Roman" w:cs="Times New Roman"/>
            <w:noProof/>
            <w:sz w:val="24"/>
            <w:szCs w:val="24"/>
          </w:rPr>
          <w:t>2.7.1.1. Kadın Çalışanların Medeni Hali, Eğitim Düzeyi, Geliri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_Toc37269816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17" w:history="1">
        <w:r w:rsidR="00CF02F8" w:rsidRPr="00CF02F8">
          <w:rPr>
            <w:rStyle w:val="Kpr"/>
            <w:rFonts w:ascii="Times New Roman" w:hAnsi="Times New Roman" w:cs="Times New Roman"/>
            <w:noProof/>
            <w:sz w:val="24"/>
            <w:szCs w:val="24"/>
          </w:rPr>
          <w:t>2.7.1.2. Kadın Çalışanlara Ait Diğer Bulgular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_Toc37269817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5</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18" w:history="1">
        <w:r w:rsidR="00CF02F8" w:rsidRPr="00CF02F8">
          <w:rPr>
            <w:rStyle w:val="Kpr"/>
            <w:rFonts w:ascii="Times New Roman" w:hAnsi="Times New Roman" w:cs="Times New Roman"/>
            <w:noProof/>
            <w:sz w:val="24"/>
            <w:szCs w:val="24"/>
          </w:rPr>
          <w:t>2.7.2. Katılımcı Ustabaşlarının Özelliklerine Ait Bulgular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_Toc37269818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5</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19" w:history="1">
        <w:r w:rsidR="00CF02F8" w:rsidRPr="00CF02F8">
          <w:rPr>
            <w:rStyle w:val="Kpr"/>
            <w:rFonts w:ascii="Times New Roman" w:hAnsi="Times New Roman" w:cs="Times New Roman"/>
            <w:noProof/>
            <w:sz w:val="24"/>
            <w:szCs w:val="24"/>
          </w:rPr>
          <w:t>2.7.3. Tanımlayıcı İstatistikler</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_Toc37269819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20" w:history="1">
        <w:r w:rsidR="00CF02F8" w:rsidRPr="00CF02F8">
          <w:rPr>
            <w:rStyle w:val="Kpr"/>
            <w:rFonts w:ascii="Times New Roman" w:hAnsi="Times New Roman" w:cs="Times New Roman"/>
            <w:noProof/>
            <w:sz w:val="24"/>
            <w:szCs w:val="24"/>
          </w:rPr>
          <w:t>2.8. Ölçeklerin Güvenirlilik ve  Yapısal Geçerlilik Analizleri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_Toc37269820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5</w:t>
        </w:r>
        <w:r w:rsidR="00DB4F2A">
          <w:rPr>
            <w:rFonts w:ascii="Times New Roman" w:hAnsi="Times New Roman" w:cs="Times New Roman"/>
            <w:noProof/>
            <w:webHidden/>
            <w:sz w:val="24"/>
            <w:szCs w:val="24"/>
          </w:rPr>
          <w:t>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21" w:history="1">
        <w:r w:rsidR="00CF02F8" w:rsidRPr="00CF02F8">
          <w:rPr>
            <w:rStyle w:val="Kpr"/>
            <w:rFonts w:ascii="Times New Roman" w:hAnsi="Times New Roman" w:cs="Times New Roman"/>
            <w:noProof/>
            <w:sz w:val="24"/>
            <w:szCs w:val="24"/>
          </w:rPr>
          <w:t>2.8.1. Açıklayıcı Faktör Analizi ve Güvenirlilik Analizi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6</w:t>
        </w:r>
        <w:r w:rsidR="00DB4F2A">
          <w:rPr>
            <w:rFonts w:ascii="Times New Roman" w:hAnsi="Times New Roman" w:cs="Times New Roman"/>
            <w:noProof/>
            <w:webHidden/>
            <w:sz w:val="24"/>
            <w:szCs w:val="24"/>
          </w:rPr>
          <w:t>1</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22" w:history="1">
        <w:r w:rsidR="00CF02F8" w:rsidRPr="00CF02F8">
          <w:rPr>
            <w:rStyle w:val="Kpr"/>
            <w:rFonts w:ascii="Times New Roman" w:hAnsi="Times New Roman" w:cs="Times New Roman"/>
            <w:noProof/>
            <w:sz w:val="24"/>
            <w:szCs w:val="24"/>
          </w:rPr>
          <w:t>2.8.1.1. Birinci Düzeye Ait Açıklayıcı Faktör Analizi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_Toc37269822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6</w:t>
        </w:r>
        <w:r w:rsidR="00DB4F2A">
          <w:rPr>
            <w:rFonts w:ascii="Times New Roman" w:hAnsi="Times New Roman" w:cs="Times New Roman"/>
            <w:noProof/>
            <w:webHidden/>
            <w:sz w:val="24"/>
            <w:szCs w:val="24"/>
          </w:rPr>
          <w:t>2</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5"/>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23" w:history="1">
        <w:r w:rsidR="00CF02F8" w:rsidRPr="00CF02F8">
          <w:rPr>
            <w:rStyle w:val="Kpr"/>
            <w:rFonts w:ascii="Times New Roman" w:hAnsi="Times New Roman" w:cs="Times New Roman"/>
            <w:noProof/>
            <w:sz w:val="24"/>
            <w:szCs w:val="24"/>
          </w:rPr>
          <w:t>2.8.1.2. İkinci Düzeye Ait Açıklayıcı Faktör Analizi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_Toc37269823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6</w:t>
        </w:r>
        <w:r w:rsidR="00DB4F2A">
          <w:rPr>
            <w:rFonts w:ascii="Times New Roman" w:hAnsi="Times New Roman" w:cs="Times New Roman"/>
            <w:noProof/>
            <w:webHidden/>
            <w:sz w:val="24"/>
            <w:szCs w:val="24"/>
          </w:rPr>
          <w:t>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24" w:history="1">
        <w:r w:rsidR="00CF02F8" w:rsidRPr="00CF02F8">
          <w:rPr>
            <w:rStyle w:val="Kpr"/>
            <w:rFonts w:ascii="Times New Roman" w:hAnsi="Times New Roman" w:cs="Times New Roman"/>
            <w:noProof/>
            <w:sz w:val="24"/>
            <w:szCs w:val="24"/>
          </w:rPr>
          <w:t>2.8.2. Doğrulayıcı Faktör Analizi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_Toc37269824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6</w:t>
        </w:r>
        <w:r w:rsidR="00DB4F2A">
          <w:rPr>
            <w:rFonts w:ascii="Times New Roman" w:hAnsi="Times New Roman" w:cs="Times New Roman"/>
            <w:noProof/>
            <w:webHidden/>
            <w:sz w:val="24"/>
            <w:szCs w:val="24"/>
          </w:rPr>
          <w:t>4</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4"/>
        <w:tabs>
          <w:tab w:val="right" w:leader="dot" w:pos="8494"/>
        </w:tabs>
        <w:spacing w:line="360" w:lineRule="auto"/>
        <w:ind w:left="0"/>
        <w:rPr>
          <w:rFonts w:ascii="Times New Roman" w:eastAsiaTheme="minorEastAsia" w:hAnsi="Times New Roman" w:cs="Times New Roman"/>
          <w:noProof/>
          <w:sz w:val="24"/>
          <w:szCs w:val="24"/>
          <w:lang w:eastAsia="tr-TR"/>
        </w:rPr>
      </w:pPr>
      <w:hyperlink w:anchor="_Toc37269825" w:history="1">
        <w:r w:rsidR="00CF02F8" w:rsidRPr="00CF02F8">
          <w:rPr>
            <w:rStyle w:val="Kpr"/>
            <w:rFonts w:ascii="Times New Roman" w:hAnsi="Times New Roman" w:cs="Times New Roman"/>
            <w:noProof/>
            <w:sz w:val="24"/>
            <w:szCs w:val="24"/>
          </w:rPr>
          <w:t>2.8.3. Araştırma Değişkenleri Arasında Korelasyon İlişkisi</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_Toc37269825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6</w:t>
        </w:r>
        <w:r w:rsidR="00DB4F2A">
          <w:rPr>
            <w:rFonts w:ascii="Times New Roman" w:hAnsi="Times New Roman" w:cs="Times New Roman"/>
            <w:noProof/>
            <w:webHidden/>
            <w:sz w:val="24"/>
            <w:szCs w:val="24"/>
          </w:rPr>
          <w:t>7</w:t>
        </w:r>
        <w:r w:rsidR="00AB1DDD" w:rsidRPr="00CF02F8">
          <w:rPr>
            <w:rFonts w:ascii="Times New Roman" w:hAnsi="Times New Roman" w:cs="Times New Roman"/>
            <w:noProof/>
            <w:webHidden/>
            <w:sz w:val="24"/>
            <w:szCs w:val="24"/>
          </w:rPr>
          <w:fldChar w:fldCharType="end"/>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26" w:history="1">
        <w:r w:rsidR="00CF02F8" w:rsidRPr="00CF02F8">
          <w:rPr>
            <w:rStyle w:val="Kpr"/>
            <w:rFonts w:ascii="Times New Roman" w:hAnsi="Times New Roman" w:cs="Times New Roman"/>
            <w:noProof/>
            <w:sz w:val="24"/>
            <w:szCs w:val="24"/>
          </w:rPr>
          <w:t>2.9. Hipotezlerin Test Edilmesi</w:t>
        </w:r>
        <w:r w:rsidR="00CF02F8" w:rsidRPr="00CF02F8">
          <w:rPr>
            <w:rFonts w:ascii="Times New Roman" w:hAnsi="Times New Roman" w:cs="Times New Roman"/>
            <w:noProof/>
            <w:webHidden/>
            <w:sz w:val="24"/>
            <w:szCs w:val="24"/>
          </w:rPr>
          <w:tab/>
        </w:r>
        <w:r w:rsidR="00DB4F2A">
          <w:rPr>
            <w:rFonts w:ascii="Times New Roman" w:hAnsi="Times New Roman" w:cs="Times New Roman"/>
            <w:noProof/>
            <w:webHidden/>
            <w:sz w:val="24"/>
            <w:szCs w:val="24"/>
          </w:rPr>
          <w:t>70</w:t>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827" w:history="1">
        <w:r w:rsidR="00CF02F8" w:rsidRPr="00CF02F8">
          <w:rPr>
            <w:rStyle w:val="Kpr"/>
            <w:rFonts w:ascii="Times New Roman" w:hAnsi="Times New Roman" w:cs="Times New Roman"/>
            <w:noProof/>
          </w:rPr>
          <w:t>SONUÇ VE DEĞERLENDİRME</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_Toc37269827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7</w:t>
        </w:r>
        <w:r w:rsidR="00DB4F2A">
          <w:rPr>
            <w:rFonts w:ascii="Times New Roman" w:hAnsi="Times New Roman" w:cs="Times New Roman"/>
            <w:noProof/>
            <w:webHidden/>
          </w:rPr>
          <w:t>6</w:t>
        </w:r>
        <w:r w:rsidR="00AB1DDD" w:rsidRPr="00CF02F8">
          <w:rPr>
            <w:rFonts w:ascii="Times New Roman" w:hAnsi="Times New Roman" w:cs="Times New Roman"/>
            <w:noProof/>
            <w:webHidden/>
          </w:rPr>
          <w:fldChar w:fldCharType="end"/>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828" w:history="1">
        <w:r w:rsidR="00CF02F8" w:rsidRPr="00CF02F8">
          <w:rPr>
            <w:rStyle w:val="Kpr"/>
            <w:rFonts w:ascii="Times New Roman" w:hAnsi="Times New Roman" w:cs="Times New Roman"/>
            <w:noProof/>
          </w:rPr>
          <w:t>KAYNAKÇA</w:t>
        </w:r>
        <w:r w:rsidR="00CF02F8" w:rsidRPr="00CF02F8">
          <w:rPr>
            <w:rFonts w:ascii="Times New Roman" w:hAnsi="Times New Roman" w:cs="Times New Roman"/>
            <w:noProof/>
            <w:webHidden/>
          </w:rPr>
          <w:tab/>
        </w:r>
        <w:r w:rsidR="003E17E9">
          <w:rPr>
            <w:rFonts w:ascii="Times New Roman" w:hAnsi="Times New Roman" w:cs="Times New Roman"/>
            <w:noProof/>
            <w:webHidden/>
          </w:rPr>
          <w:t>80</w:t>
        </w:r>
      </w:hyperlink>
    </w:p>
    <w:p w:rsidR="00CF02F8" w:rsidRPr="00CF02F8" w:rsidRDefault="00935993" w:rsidP="00AA45A6">
      <w:pPr>
        <w:pStyle w:val="T1"/>
        <w:rPr>
          <w:rFonts w:ascii="Times New Roman" w:eastAsiaTheme="minorEastAsia" w:hAnsi="Times New Roman" w:cs="Times New Roman"/>
          <w:noProof/>
          <w:lang w:eastAsia="tr-TR"/>
        </w:rPr>
      </w:pPr>
      <w:hyperlink w:anchor="_Toc37269829" w:history="1">
        <w:r w:rsidR="00CF02F8" w:rsidRPr="00CF02F8">
          <w:rPr>
            <w:rStyle w:val="Kpr"/>
            <w:rFonts w:ascii="Times New Roman" w:hAnsi="Times New Roman" w:cs="Times New Roman"/>
            <w:noProof/>
          </w:rPr>
          <w:t>EKLER</w:t>
        </w:r>
        <w:r w:rsidR="00CF02F8" w:rsidRPr="00CF02F8">
          <w:rPr>
            <w:rFonts w:ascii="Times New Roman" w:hAnsi="Times New Roman" w:cs="Times New Roman"/>
            <w:noProof/>
            <w:webHidden/>
          </w:rPr>
          <w:tab/>
        </w:r>
        <w:r w:rsidR="00993599">
          <w:rPr>
            <w:rFonts w:ascii="Times New Roman" w:hAnsi="Times New Roman" w:cs="Times New Roman"/>
            <w:noProof/>
            <w:webHidden/>
          </w:rPr>
          <w:t>105</w:t>
        </w:r>
      </w:hyperlink>
    </w:p>
    <w:p w:rsidR="00CF02F8" w:rsidRPr="00CF02F8" w:rsidRDefault="00935993" w:rsidP="00AA45A6">
      <w:pPr>
        <w:pStyle w:val="T3"/>
        <w:ind w:left="0"/>
        <w:rPr>
          <w:rFonts w:ascii="Times New Roman" w:eastAsiaTheme="minorEastAsia" w:hAnsi="Times New Roman" w:cs="Times New Roman"/>
          <w:noProof/>
          <w:sz w:val="24"/>
          <w:szCs w:val="24"/>
          <w:lang w:eastAsia="tr-TR"/>
        </w:rPr>
      </w:pPr>
      <w:hyperlink w:anchor="_Toc37269830" w:history="1">
        <w:r w:rsidR="00CF02F8" w:rsidRPr="006534A3">
          <w:rPr>
            <w:rStyle w:val="Kpr"/>
            <w:rFonts w:ascii="Times New Roman" w:hAnsi="Times New Roman" w:cs="Times New Roman"/>
            <w:b/>
            <w:noProof/>
            <w:sz w:val="24"/>
            <w:szCs w:val="24"/>
          </w:rPr>
          <w:t>EK 1.</w:t>
        </w:r>
        <w:r w:rsidR="00D203A2">
          <w:rPr>
            <w:rStyle w:val="Kpr"/>
            <w:rFonts w:ascii="Times New Roman" w:hAnsi="Times New Roman" w:cs="Times New Roman"/>
            <w:noProof/>
            <w:sz w:val="24"/>
            <w:szCs w:val="24"/>
          </w:rPr>
          <w:t xml:space="preserve"> </w:t>
        </w:r>
        <w:r w:rsidR="00CF02F8" w:rsidRPr="00CF02F8">
          <w:rPr>
            <w:rStyle w:val="Kpr"/>
            <w:rFonts w:ascii="Times New Roman" w:hAnsi="Times New Roman" w:cs="Times New Roman"/>
            <w:noProof/>
            <w:sz w:val="24"/>
            <w:szCs w:val="24"/>
          </w:rPr>
          <w:t>Kadın Çalışanlara Ait Anket  Formu</w:t>
        </w:r>
        <w:r w:rsidR="00CF02F8" w:rsidRPr="00CF02F8">
          <w:rPr>
            <w:rFonts w:ascii="Times New Roman" w:hAnsi="Times New Roman" w:cs="Times New Roman"/>
            <w:noProof/>
            <w:webHidden/>
            <w:sz w:val="24"/>
            <w:szCs w:val="24"/>
          </w:rPr>
          <w:tab/>
        </w:r>
        <w:r w:rsidR="00DB4F2A">
          <w:rPr>
            <w:rFonts w:ascii="Times New Roman" w:hAnsi="Times New Roman" w:cs="Times New Roman"/>
            <w:noProof/>
            <w:webHidden/>
            <w:sz w:val="24"/>
            <w:szCs w:val="24"/>
          </w:rPr>
          <w:t>10</w:t>
        </w:r>
        <w:r w:rsidR="00993599">
          <w:rPr>
            <w:rFonts w:ascii="Times New Roman" w:hAnsi="Times New Roman" w:cs="Times New Roman"/>
            <w:noProof/>
            <w:webHidden/>
            <w:sz w:val="24"/>
            <w:szCs w:val="24"/>
          </w:rPr>
          <w:t>6</w:t>
        </w:r>
      </w:hyperlink>
    </w:p>
    <w:p w:rsidR="00CF02F8" w:rsidRDefault="00935993" w:rsidP="00AA45A6">
      <w:pPr>
        <w:pStyle w:val="T3"/>
        <w:ind w:left="0"/>
      </w:pPr>
      <w:hyperlink w:anchor="_Toc37269831" w:history="1">
        <w:r w:rsidR="00CF02F8" w:rsidRPr="006534A3">
          <w:rPr>
            <w:rStyle w:val="Kpr"/>
            <w:rFonts w:ascii="Times New Roman" w:hAnsi="Times New Roman" w:cs="Times New Roman"/>
            <w:b/>
            <w:noProof/>
            <w:sz w:val="24"/>
            <w:szCs w:val="24"/>
          </w:rPr>
          <w:t xml:space="preserve">EK 2. </w:t>
        </w:r>
        <w:r w:rsidR="00CF02F8" w:rsidRPr="00CF02F8">
          <w:rPr>
            <w:rStyle w:val="Kpr"/>
            <w:rFonts w:ascii="Times New Roman" w:hAnsi="Times New Roman" w:cs="Times New Roman"/>
            <w:noProof/>
            <w:sz w:val="24"/>
            <w:szCs w:val="24"/>
          </w:rPr>
          <w:t>Ustabaşına Ait Anket Formu</w:t>
        </w:r>
        <w:r w:rsidR="00CF02F8" w:rsidRPr="00CF02F8">
          <w:rPr>
            <w:rFonts w:ascii="Times New Roman" w:hAnsi="Times New Roman" w:cs="Times New Roman"/>
            <w:noProof/>
            <w:webHidden/>
            <w:sz w:val="24"/>
            <w:szCs w:val="24"/>
          </w:rPr>
          <w:tab/>
        </w:r>
        <w:r w:rsidR="00AB1DDD" w:rsidRPr="00CF02F8">
          <w:rPr>
            <w:rFonts w:ascii="Times New Roman" w:hAnsi="Times New Roman" w:cs="Times New Roman"/>
            <w:noProof/>
            <w:webHidden/>
            <w:sz w:val="24"/>
            <w:szCs w:val="24"/>
          </w:rPr>
          <w:fldChar w:fldCharType="begin"/>
        </w:r>
        <w:r w:rsidR="00CF02F8" w:rsidRPr="00CF02F8">
          <w:rPr>
            <w:rFonts w:ascii="Times New Roman" w:hAnsi="Times New Roman" w:cs="Times New Roman"/>
            <w:noProof/>
            <w:webHidden/>
            <w:sz w:val="24"/>
            <w:szCs w:val="24"/>
          </w:rPr>
          <w:instrText xml:space="preserve"> PAGEREF _Toc37269831 \h </w:instrText>
        </w:r>
        <w:r w:rsidR="00AB1DDD" w:rsidRPr="00CF02F8">
          <w:rPr>
            <w:rFonts w:ascii="Times New Roman" w:hAnsi="Times New Roman" w:cs="Times New Roman"/>
            <w:noProof/>
            <w:webHidden/>
            <w:sz w:val="24"/>
            <w:szCs w:val="24"/>
          </w:rPr>
        </w:r>
        <w:r w:rsidR="00AB1DDD" w:rsidRPr="00CF02F8">
          <w:rPr>
            <w:rFonts w:ascii="Times New Roman" w:hAnsi="Times New Roman" w:cs="Times New Roman"/>
            <w:noProof/>
            <w:webHidden/>
            <w:sz w:val="24"/>
            <w:szCs w:val="24"/>
          </w:rPr>
          <w:fldChar w:fldCharType="separate"/>
        </w:r>
        <w:r w:rsidR="00CF02F8" w:rsidRPr="00CF02F8">
          <w:rPr>
            <w:rFonts w:ascii="Times New Roman" w:hAnsi="Times New Roman" w:cs="Times New Roman"/>
            <w:noProof/>
            <w:webHidden/>
            <w:sz w:val="24"/>
            <w:szCs w:val="24"/>
          </w:rPr>
          <w:t>10</w:t>
        </w:r>
        <w:r w:rsidR="00993599">
          <w:rPr>
            <w:rFonts w:ascii="Times New Roman" w:hAnsi="Times New Roman" w:cs="Times New Roman"/>
            <w:noProof/>
            <w:webHidden/>
            <w:sz w:val="24"/>
            <w:szCs w:val="24"/>
          </w:rPr>
          <w:t>8</w:t>
        </w:r>
        <w:r w:rsidR="00AB1DDD" w:rsidRPr="00CF02F8">
          <w:rPr>
            <w:rFonts w:ascii="Times New Roman" w:hAnsi="Times New Roman" w:cs="Times New Roman"/>
            <w:noProof/>
            <w:webHidden/>
            <w:sz w:val="24"/>
            <w:szCs w:val="24"/>
          </w:rPr>
          <w:fldChar w:fldCharType="end"/>
        </w:r>
      </w:hyperlink>
    </w:p>
    <w:p w:rsidR="00386EF9" w:rsidRPr="00386EF9" w:rsidRDefault="00386EF9" w:rsidP="00AA45A6">
      <w:pPr>
        <w:rPr>
          <w:rFonts w:ascii="Times New Roman" w:hAnsi="Times New Roman" w:cs="Times New Roman"/>
          <w:sz w:val="24"/>
          <w:szCs w:val="24"/>
        </w:rPr>
      </w:pPr>
      <w:r w:rsidRPr="00386EF9">
        <w:rPr>
          <w:rFonts w:ascii="Times New Roman" w:hAnsi="Times New Roman" w:cs="Times New Roman"/>
          <w:b/>
          <w:sz w:val="24"/>
          <w:szCs w:val="24"/>
        </w:rPr>
        <w:t>EK 3.</w:t>
      </w:r>
      <w:r w:rsidRPr="00386EF9">
        <w:rPr>
          <w:rFonts w:ascii="Times New Roman" w:hAnsi="Times New Roman" w:cs="Times New Roman"/>
          <w:sz w:val="24"/>
          <w:szCs w:val="24"/>
        </w:rPr>
        <w:t xml:space="preserve"> Etik Kurul</w:t>
      </w:r>
      <w:r>
        <w:rPr>
          <w:rFonts w:ascii="Times New Roman" w:hAnsi="Times New Roman" w:cs="Times New Roman"/>
          <w:sz w:val="24"/>
          <w:szCs w:val="24"/>
        </w:rPr>
        <w:t xml:space="preserve"> </w:t>
      </w:r>
      <w:r w:rsidRPr="00386EF9">
        <w:rPr>
          <w:rFonts w:ascii="Times New Roman" w:hAnsi="Times New Roman" w:cs="Times New Roman"/>
          <w:sz w:val="24"/>
          <w:szCs w:val="24"/>
        </w:rPr>
        <w:t>Onayı…………</w:t>
      </w:r>
      <w:r>
        <w:rPr>
          <w:rFonts w:ascii="Times New Roman" w:hAnsi="Times New Roman" w:cs="Times New Roman"/>
          <w:sz w:val="24"/>
          <w:szCs w:val="24"/>
        </w:rPr>
        <w:t>….</w:t>
      </w:r>
      <w:r w:rsidRPr="00386EF9">
        <w:rPr>
          <w:rFonts w:ascii="Times New Roman" w:hAnsi="Times New Roman" w:cs="Times New Roman"/>
          <w:sz w:val="24"/>
          <w:szCs w:val="24"/>
        </w:rPr>
        <w:t>……………………………………</w:t>
      </w:r>
      <w:r w:rsidR="00D850BF">
        <w:rPr>
          <w:rFonts w:ascii="Times New Roman" w:hAnsi="Times New Roman" w:cs="Times New Roman"/>
          <w:sz w:val="24"/>
          <w:szCs w:val="24"/>
        </w:rPr>
        <w:t>....</w:t>
      </w:r>
      <w:r w:rsidRPr="00386EF9">
        <w:rPr>
          <w:rFonts w:ascii="Times New Roman" w:hAnsi="Times New Roman" w:cs="Times New Roman"/>
          <w:sz w:val="24"/>
          <w:szCs w:val="24"/>
        </w:rPr>
        <w:t>…</w:t>
      </w:r>
      <w:r>
        <w:rPr>
          <w:rFonts w:ascii="Times New Roman" w:hAnsi="Times New Roman" w:cs="Times New Roman"/>
          <w:sz w:val="24"/>
          <w:szCs w:val="24"/>
        </w:rPr>
        <w:t>….</w:t>
      </w:r>
      <w:r w:rsidRPr="00386EF9">
        <w:rPr>
          <w:rFonts w:ascii="Times New Roman" w:hAnsi="Times New Roman" w:cs="Times New Roman"/>
          <w:sz w:val="24"/>
          <w:szCs w:val="24"/>
        </w:rPr>
        <w:t>…</w:t>
      </w:r>
      <w:r>
        <w:rPr>
          <w:rFonts w:ascii="Times New Roman" w:hAnsi="Times New Roman" w:cs="Times New Roman"/>
          <w:sz w:val="24"/>
          <w:szCs w:val="24"/>
        </w:rPr>
        <w:t>.</w:t>
      </w:r>
      <w:r w:rsidRPr="00386EF9">
        <w:rPr>
          <w:rFonts w:ascii="Times New Roman" w:hAnsi="Times New Roman" w:cs="Times New Roman"/>
          <w:sz w:val="24"/>
          <w:szCs w:val="24"/>
        </w:rPr>
        <w:t>.10</w:t>
      </w:r>
      <w:r w:rsidR="00993599">
        <w:rPr>
          <w:rFonts w:ascii="Times New Roman" w:hAnsi="Times New Roman" w:cs="Times New Roman"/>
          <w:sz w:val="24"/>
          <w:szCs w:val="24"/>
        </w:rPr>
        <w:t>9</w:t>
      </w:r>
    </w:p>
    <w:p w:rsidR="00CF02F8" w:rsidRPr="00CF02F8" w:rsidRDefault="00935993" w:rsidP="00AA45A6">
      <w:pPr>
        <w:pStyle w:val="T1"/>
        <w:rPr>
          <w:rFonts w:ascii="Times New Roman" w:eastAsiaTheme="minorEastAsia" w:hAnsi="Times New Roman" w:cs="Times New Roman"/>
          <w:noProof/>
          <w:lang w:eastAsia="tr-TR"/>
        </w:rPr>
      </w:pPr>
      <w:hyperlink w:anchor="_Toc37269832" w:history="1">
        <w:r w:rsidR="00CF02F8" w:rsidRPr="00CF02F8">
          <w:rPr>
            <w:rStyle w:val="Kpr"/>
            <w:rFonts w:ascii="Times New Roman" w:hAnsi="Times New Roman" w:cs="Times New Roman"/>
            <w:noProof/>
          </w:rPr>
          <w:t>ÖZGEÇMİŞ</w:t>
        </w:r>
        <w:r w:rsidR="00CF02F8" w:rsidRPr="00CF02F8">
          <w:rPr>
            <w:rFonts w:ascii="Times New Roman" w:hAnsi="Times New Roman" w:cs="Times New Roman"/>
            <w:noProof/>
            <w:webHidden/>
          </w:rPr>
          <w:tab/>
        </w:r>
        <w:r w:rsidR="00AB1DDD" w:rsidRPr="00CF02F8">
          <w:rPr>
            <w:rFonts w:ascii="Times New Roman" w:hAnsi="Times New Roman" w:cs="Times New Roman"/>
            <w:noProof/>
            <w:webHidden/>
          </w:rPr>
          <w:fldChar w:fldCharType="begin"/>
        </w:r>
        <w:r w:rsidR="00CF02F8" w:rsidRPr="00CF02F8">
          <w:rPr>
            <w:rFonts w:ascii="Times New Roman" w:hAnsi="Times New Roman" w:cs="Times New Roman"/>
            <w:noProof/>
            <w:webHidden/>
          </w:rPr>
          <w:instrText xml:space="preserve"> PAGEREF _Toc37269832 \h </w:instrText>
        </w:r>
        <w:r w:rsidR="00AB1DDD" w:rsidRPr="00CF02F8">
          <w:rPr>
            <w:rFonts w:ascii="Times New Roman" w:hAnsi="Times New Roman" w:cs="Times New Roman"/>
            <w:noProof/>
            <w:webHidden/>
          </w:rPr>
        </w:r>
        <w:r w:rsidR="00AB1DDD" w:rsidRPr="00CF02F8">
          <w:rPr>
            <w:rFonts w:ascii="Times New Roman" w:hAnsi="Times New Roman" w:cs="Times New Roman"/>
            <w:noProof/>
            <w:webHidden/>
          </w:rPr>
          <w:fldChar w:fldCharType="separate"/>
        </w:r>
        <w:r w:rsidR="00CF02F8" w:rsidRPr="00CF02F8">
          <w:rPr>
            <w:rFonts w:ascii="Times New Roman" w:hAnsi="Times New Roman" w:cs="Times New Roman"/>
            <w:noProof/>
            <w:webHidden/>
          </w:rPr>
          <w:t>1</w:t>
        </w:r>
        <w:r w:rsidR="00993599">
          <w:rPr>
            <w:rFonts w:ascii="Times New Roman" w:hAnsi="Times New Roman" w:cs="Times New Roman"/>
            <w:noProof/>
            <w:webHidden/>
          </w:rPr>
          <w:t>12</w:t>
        </w:r>
        <w:r w:rsidR="00AB1DDD" w:rsidRPr="00CF02F8">
          <w:rPr>
            <w:rFonts w:ascii="Times New Roman" w:hAnsi="Times New Roman" w:cs="Times New Roman"/>
            <w:noProof/>
            <w:webHidden/>
          </w:rPr>
          <w:fldChar w:fldCharType="end"/>
        </w:r>
      </w:hyperlink>
    </w:p>
    <w:p w:rsidR="009E12CF" w:rsidRDefault="00AB1DDD" w:rsidP="00D51E93">
      <w:pPr>
        <w:pStyle w:val="TEZ"/>
        <w:rPr>
          <w:lang w:eastAsia="tr-TR"/>
        </w:rPr>
      </w:pPr>
      <w:r w:rsidRPr="00CF02F8">
        <w:rPr>
          <w:lang w:eastAsia="tr-TR"/>
        </w:rPr>
        <w:lastRenderedPageBreak/>
        <w:fldChar w:fldCharType="end"/>
      </w:r>
    </w:p>
    <w:p w:rsidR="00D203A2" w:rsidRDefault="00D203A2" w:rsidP="00D51E93">
      <w:pPr>
        <w:pStyle w:val="TEZ"/>
        <w:rPr>
          <w:lang w:eastAsia="tr-TR"/>
        </w:rPr>
      </w:pPr>
    </w:p>
    <w:p w:rsidR="009E58F6" w:rsidRPr="00D51E93" w:rsidRDefault="009E58F6" w:rsidP="00D51E93">
      <w:pPr>
        <w:pStyle w:val="TEZ"/>
        <w:rPr>
          <w:lang w:eastAsia="tr-TR"/>
        </w:rPr>
      </w:pPr>
      <w:bookmarkStart w:id="5" w:name="_Toc37269767"/>
      <w:r w:rsidRPr="00D51E93">
        <w:rPr>
          <w:lang w:eastAsia="tr-TR"/>
        </w:rPr>
        <w:t>TABLOLAR LİSTESİ</w:t>
      </w:r>
      <w:bookmarkEnd w:id="5"/>
    </w:p>
    <w:p w:rsidR="008573CC" w:rsidRPr="008573CC" w:rsidRDefault="00AB1DDD"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8573CC">
        <w:rPr>
          <w:rFonts w:ascii="Times New Roman" w:hAnsi="Times New Roman" w:cs="Times New Roman"/>
          <w:b/>
          <w:sz w:val="24"/>
          <w:szCs w:val="24"/>
          <w:lang w:eastAsia="tr-TR"/>
        </w:rPr>
        <w:fldChar w:fldCharType="begin"/>
      </w:r>
      <w:r w:rsidR="00D25B67" w:rsidRPr="008573CC">
        <w:rPr>
          <w:rFonts w:ascii="Times New Roman" w:hAnsi="Times New Roman" w:cs="Times New Roman"/>
          <w:b/>
          <w:sz w:val="24"/>
          <w:szCs w:val="24"/>
          <w:lang w:eastAsia="tr-TR"/>
        </w:rPr>
        <w:instrText xml:space="preserve"> TOC \h \z \c "Tablo" </w:instrText>
      </w:r>
      <w:r w:rsidRPr="008573CC">
        <w:rPr>
          <w:rFonts w:ascii="Times New Roman" w:hAnsi="Times New Roman" w:cs="Times New Roman"/>
          <w:b/>
          <w:sz w:val="24"/>
          <w:szCs w:val="24"/>
          <w:lang w:eastAsia="tr-TR"/>
        </w:rPr>
        <w:fldChar w:fldCharType="separate"/>
      </w:r>
      <w:hyperlink w:anchor="_Toc34206597" w:history="1">
        <w:r w:rsidR="008573CC" w:rsidRPr="008573CC">
          <w:rPr>
            <w:rStyle w:val="Kpr"/>
            <w:rFonts w:ascii="Times New Roman" w:hAnsi="Times New Roman" w:cs="Times New Roman"/>
            <w:noProof/>
            <w:sz w:val="24"/>
            <w:szCs w:val="24"/>
          </w:rPr>
          <w:t>Tablo 1: Çatışma Türleri</w:t>
        </w:r>
        <w:r w:rsidR="008573CC" w:rsidRPr="008573CC">
          <w:rPr>
            <w:rFonts w:ascii="Times New Roman" w:hAnsi="Times New Roman" w:cs="Times New Roman"/>
            <w:noProof/>
            <w:webHidden/>
            <w:sz w:val="24"/>
            <w:szCs w:val="24"/>
          </w:rPr>
          <w:tab/>
        </w:r>
        <w:r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_Toc34206597 \h </w:instrText>
        </w:r>
        <w:r w:rsidRPr="008573CC">
          <w:rPr>
            <w:rFonts w:ascii="Times New Roman" w:hAnsi="Times New Roman" w:cs="Times New Roman"/>
            <w:noProof/>
            <w:webHidden/>
            <w:sz w:val="24"/>
            <w:szCs w:val="24"/>
          </w:rPr>
        </w:r>
        <w:r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w:t>
        </w:r>
        <w:r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598" w:history="1">
        <w:r w:rsidR="008573CC" w:rsidRPr="008573CC">
          <w:rPr>
            <w:rStyle w:val="Kpr"/>
            <w:rFonts w:ascii="Times New Roman" w:hAnsi="Times New Roman" w:cs="Times New Roman"/>
            <w:noProof/>
            <w:sz w:val="24"/>
            <w:szCs w:val="24"/>
          </w:rPr>
          <w:t>Tablo 2: Medeni Hal</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_Toc34206598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54</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599" w:history="1">
        <w:r w:rsidR="008573CC" w:rsidRPr="008573CC">
          <w:rPr>
            <w:rStyle w:val="Kpr"/>
            <w:rFonts w:ascii="Times New Roman" w:hAnsi="Times New Roman" w:cs="Times New Roman"/>
            <w:noProof/>
            <w:sz w:val="24"/>
            <w:szCs w:val="24"/>
          </w:rPr>
          <w:t>Tablo 3: Eğitim Düzeyi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_Toc34206599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54</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0" w:history="1">
        <w:r w:rsidR="008573CC" w:rsidRPr="008573CC">
          <w:rPr>
            <w:rStyle w:val="Kpr"/>
            <w:rFonts w:ascii="Times New Roman" w:hAnsi="Times New Roman" w:cs="Times New Roman"/>
            <w:noProof/>
            <w:sz w:val="24"/>
            <w:szCs w:val="24"/>
          </w:rPr>
          <w:t>Tablo 4: Gelir Düzeyi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_Toc34206600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55</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1" w:history="1">
        <w:r w:rsidR="008573CC" w:rsidRPr="008573CC">
          <w:rPr>
            <w:rStyle w:val="Kpr"/>
            <w:rFonts w:ascii="Times New Roman" w:hAnsi="Times New Roman" w:cs="Times New Roman"/>
            <w:noProof/>
            <w:sz w:val="24"/>
            <w:szCs w:val="24"/>
          </w:rPr>
          <w:t>Tablo 5: Kadın Çalışanlara Ait Diğer Bulgular</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_Toc34206601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55</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2" w:history="1">
        <w:r w:rsidR="008573CC" w:rsidRPr="008573CC">
          <w:rPr>
            <w:rStyle w:val="Kpr"/>
            <w:rFonts w:ascii="Times New Roman" w:hAnsi="Times New Roman" w:cs="Times New Roman"/>
            <w:noProof/>
            <w:sz w:val="24"/>
            <w:szCs w:val="24"/>
          </w:rPr>
          <w:t>Tablo 6: Cinsiyet</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_Toc34206602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56</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3" w:history="1">
        <w:r w:rsidR="008573CC" w:rsidRPr="008573CC">
          <w:rPr>
            <w:rStyle w:val="Kpr"/>
            <w:rFonts w:ascii="Times New Roman" w:hAnsi="Times New Roman" w:cs="Times New Roman"/>
            <w:noProof/>
            <w:sz w:val="24"/>
            <w:szCs w:val="24"/>
          </w:rPr>
          <w:t>Tablo 7: Eğitim Düzeyi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_Toc34206603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56</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4" w:history="1">
        <w:r w:rsidR="008573CC" w:rsidRPr="008573CC">
          <w:rPr>
            <w:rStyle w:val="Kpr"/>
            <w:rFonts w:ascii="Times New Roman" w:hAnsi="Times New Roman" w:cs="Times New Roman"/>
            <w:noProof/>
            <w:sz w:val="24"/>
            <w:szCs w:val="24"/>
          </w:rPr>
          <w:t>Tablo 8: Ustabaşlarına Ait Diğer Bulgular</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_Toc34206604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57</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5" w:history="1">
        <w:r w:rsidR="008573CC" w:rsidRPr="008573CC">
          <w:rPr>
            <w:rStyle w:val="Kpr"/>
            <w:rFonts w:ascii="Times New Roman" w:hAnsi="Times New Roman" w:cs="Times New Roman"/>
            <w:noProof/>
            <w:sz w:val="24"/>
            <w:szCs w:val="24"/>
          </w:rPr>
          <w:t>Tablo 9: Tanımlayıcı İstatistikler</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_Toc34206605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58</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6" w:history="1">
        <w:r w:rsidR="008573CC" w:rsidRPr="008573CC">
          <w:rPr>
            <w:rStyle w:val="Kpr"/>
            <w:rFonts w:ascii="Times New Roman" w:hAnsi="Times New Roman" w:cs="Times New Roman"/>
            <w:noProof/>
            <w:sz w:val="24"/>
            <w:szCs w:val="24"/>
          </w:rPr>
          <w:t>Tablo 10: Birinci Düzeye Ait Açıklayıcı Faktör Analizi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_Toc34206606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63</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7" w:history="1">
        <w:r w:rsidR="008573CC" w:rsidRPr="008573CC">
          <w:rPr>
            <w:rStyle w:val="Kpr"/>
            <w:rFonts w:ascii="Times New Roman" w:hAnsi="Times New Roman" w:cs="Times New Roman"/>
            <w:noProof/>
            <w:sz w:val="24"/>
            <w:szCs w:val="24"/>
          </w:rPr>
          <w:t>Tablo 11: İkinci Düzeye ait Açıklayıcı Faktör Analizi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_Toc34206607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65</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8" w:history="1">
        <w:r w:rsidR="008573CC" w:rsidRPr="008573CC">
          <w:rPr>
            <w:rStyle w:val="Kpr"/>
            <w:rFonts w:ascii="Times New Roman" w:hAnsi="Times New Roman" w:cs="Times New Roman"/>
            <w:noProof/>
            <w:sz w:val="24"/>
            <w:szCs w:val="24"/>
          </w:rPr>
          <w:t>Tablo 12: Uyum İyiliği İndeksi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_Toc34206608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66</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09" w:history="1">
        <w:r w:rsidR="008573CC" w:rsidRPr="008573CC">
          <w:rPr>
            <w:rStyle w:val="Kpr"/>
            <w:rFonts w:ascii="Times New Roman" w:hAnsi="Times New Roman" w:cs="Times New Roman"/>
            <w:noProof/>
            <w:sz w:val="24"/>
            <w:szCs w:val="24"/>
          </w:rPr>
          <w:t>Tablo 13: Araştırma Modelinin Uyum İyiliği Ölçülerinin Sonuçları</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_Toc34206609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66</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10" w:history="1">
        <w:r w:rsidR="008573CC" w:rsidRPr="008573CC">
          <w:rPr>
            <w:rStyle w:val="Kpr"/>
            <w:rFonts w:ascii="Times New Roman" w:hAnsi="Times New Roman" w:cs="Times New Roman"/>
            <w:noProof/>
            <w:sz w:val="24"/>
            <w:szCs w:val="24"/>
          </w:rPr>
          <w:t>Tablo 14: Tüm Değişkenler Arası Korelasyon İlişkisi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_Toc34206610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69</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11" w:history="1">
        <w:r w:rsidR="008573CC" w:rsidRPr="008573CC">
          <w:rPr>
            <w:rStyle w:val="Kpr"/>
            <w:rFonts w:ascii="Times New Roman" w:hAnsi="Times New Roman" w:cs="Times New Roman"/>
            <w:noProof/>
            <w:sz w:val="24"/>
            <w:szCs w:val="24"/>
          </w:rPr>
          <w:t>Tablo 15: Kişilerarası Çatışmanın İş Tatminine Etkisinde KÇTDUPY'sinin Düzenleyici Rolü</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_Toc34206611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70</w:t>
        </w:r>
        <w:r w:rsidR="00AB1DDD" w:rsidRPr="008573CC">
          <w:rPr>
            <w:rFonts w:ascii="Times New Roman" w:hAnsi="Times New Roman" w:cs="Times New Roman"/>
            <w:noProof/>
            <w:webHidden/>
            <w:sz w:val="24"/>
            <w:szCs w:val="24"/>
          </w:rPr>
          <w:fldChar w:fldCharType="end"/>
        </w:r>
      </w:hyperlink>
    </w:p>
    <w:p w:rsidR="008573CC" w:rsidRPr="008573CC" w:rsidRDefault="00935993" w:rsidP="00BB47D5">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12" w:history="1">
        <w:r w:rsidR="008573CC" w:rsidRPr="008573CC">
          <w:rPr>
            <w:rStyle w:val="Kpr"/>
            <w:rFonts w:ascii="Times New Roman" w:hAnsi="Times New Roman" w:cs="Times New Roman"/>
            <w:noProof/>
            <w:sz w:val="24"/>
            <w:szCs w:val="24"/>
          </w:rPr>
          <w:t>Tablo 16: HLM Analizine İlişkin Sonuçlar</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_Toc34206612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73</w:t>
        </w:r>
        <w:r w:rsidR="00AB1DDD" w:rsidRPr="008573CC">
          <w:rPr>
            <w:rFonts w:ascii="Times New Roman" w:hAnsi="Times New Roman" w:cs="Times New Roman"/>
            <w:noProof/>
            <w:webHidden/>
            <w:sz w:val="24"/>
            <w:szCs w:val="24"/>
          </w:rPr>
          <w:fldChar w:fldCharType="end"/>
        </w:r>
      </w:hyperlink>
    </w:p>
    <w:p w:rsidR="00AE04D6" w:rsidRPr="008573CC" w:rsidRDefault="00AB1DDD" w:rsidP="008573CC">
      <w:pPr>
        <w:spacing w:line="360" w:lineRule="auto"/>
        <w:jc w:val="center"/>
        <w:rPr>
          <w:rFonts w:ascii="Times New Roman" w:hAnsi="Times New Roman" w:cs="Times New Roman"/>
          <w:b/>
          <w:sz w:val="24"/>
          <w:szCs w:val="24"/>
          <w:lang w:eastAsia="tr-TR"/>
        </w:rPr>
      </w:pPr>
      <w:r w:rsidRPr="008573CC">
        <w:rPr>
          <w:rFonts w:ascii="Times New Roman" w:hAnsi="Times New Roman" w:cs="Times New Roman"/>
          <w:b/>
          <w:sz w:val="24"/>
          <w:szCs w:val="24"/>
          <w:lang w:eastAsia="tr-TR"/>
        </w:rPr>
        <w:fldChar w:fldCharType="end"/>
      </w:r>
      <w:r w:rsidR="009E58F6" w:rsidRPr="008573CC">
        <w:rPr>
          <w:rFonts w:ascii="Times New Roman" w:hAnsi="Times New Roman" w:cs="Times New Roman"/>
          <w:b/>
          <w:sz w:val="24"/>
          <w:szCs w:val="24"/>
          <w:lang w:eastAsia="tr-TR"/>
        </w:rPr>
        <w:br w:type="page"/>
      </w:r>
    </w:p>
    <w:p w:rsidR="00AE04D6" w:rsidRDefault="00AE04D6" w:rsidP="00C80C60">
      <w:pPr>
        <w:jc w:val="center"/>
        <w:rPr>
          <w:rFonts w:ascii="Times New Roman" w:hAnsi="Times New Roman" w:cs="Times New Roman"/>
          <w:b/>
          <w:sz w:val="24"/>
          <w:szCs w:val="24"/>
          <w:lang w:eastAsia="tr-TR"/>
        </w:rPr>
      </w:pPr>
    </w:p>
    <w:p w:rsidR="00AE04D6" w:rsidRDefault="00AE04D6" w:rsidP="00C80C60">
      <w:pPr>
        <w:pStyle w:val="TEZ"/>
        <w:rPr>
          <w:lang w:eastAsia="tr-TR"/>
        </w:rPr>
      </w:pPr>
    </w:p>
    <w:p w:rsidR="00AE04D6" w:rsidRPr="001B7121" w:rsidRDefault="009E58F6" w:rsidP="001B7121">
      <w:pPr>
        <w:pStyle w:val="TEZ"/>
        <w:rPr>
          <w:lang w:eastAsia="tr-TR"/>
        </w:rPr>
      </w:pPr>
      <w:bookmarkStart w:id="6" w:name="_Toc37269768"/>
      <w:r>
        <w:rPr>
          <w:lang w:eastAsia="tr-TR"/>
        </w:rPr>
        <w:t>ŞEKİLLER LİSTESİ</w:t>
      </w:r>
      <w:bookmarkEnd w:id="6"/>
    </w:p>
    <w:p w:rsidR="008573CC" w:rsidRPr="008573CC" w:rsidRDefault="00AB1DDD" w:rsidP="008573CC">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8573CC">
        <w:rPr>
          <w:rFonts w:ascii="Times New Roman" w:hAnsi="Times New Roman" w:cs="Times New Roman"/>
          <w:b/>
          <w:sz w:val="24"/>
          <w:szCs w:val="24"/>
          <w:lang w:eastAsia="tr-TR"/>
        </w:rPr>
        <w:fldChar w:fldCharType="begin"/>
      </w:r>
      <w:r w:rsidR="00D25B67" w:rsidRPr="008573CC">
        <w:rPr>
          <w:rFonts w:ascii="Times New Roman" w:hAnsi="Times New Roman" w:cs="Times New Roman"/>
          <w:b/>
          <w:sz w:val="24"/>
          <w:szCs w:val="24"/>
          <w:lang w:eastAsia="tr-TR"/>
        </w:rPr>
        <w:instrText xml:space="preserve"> TOC \h \z \c "Şekil" </w:instrText>
      </w:r>
      <w:r w:rsidRPr="008573CC">
        <w:rPr>
          <w:rFonts w:ascii="Times New Roman" w:hAnsi="Times New Roman" w:cs="Times New Roman"/>
          <w:b/>
          <w:sz w:val="24"/>
          <w:szCs w:val="24"/>
          <w:lang w:eastAsia="tr-TR"/>
        </w:rPr>
        <w:fldChar w:fldCharType="separate"/>
      </w:r>
      <w:hyperlink w:anchor="_Toc34206624" w:history="1">
        <w:r w:rsidR="008573CC" w:rsidRPr="008573CC">
          <w:rPr>
            <w:rStyle w:val="Kpr"/>
            <w:rFonts w:ascii="Times New Roman" w:hAnsi="Times New Roman" w:cs="Times New Roman"/>
            <w:noProof/>
            <w:sz w:val="24"/>
            <w:szCs w:val="24"/>
          </w:rPr>
          <w:t>Şekil 1: Çatışma Bileşenlerini İfade Eden Venn Şeması</w:t>
        </w:r>
        <w:r w:rsidR="008573CC" w:rsidRPr="008573CC">
          <w:rPr>
            <w:rFonts w:ascii="Times New Roman" w:hAnsi="Times New Roman" w:cs="Times New Roman"/>
            <w:noProof/>
            <w:webHidden/>
            <w:sz w:val="24"/>
            <w:szCs w:val="24"/>
          </w:rPr>
          <w:tab/>
        </w:r>
        <w:r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_Toc34206624 \h </w:instrText>
        </w:r>
        <w:r w:rsidRPr="008573CC">
          <w:rPr>
            <w:rFonts w:ascii="Times New Roman" w:hAnsi="Times New Roman" w:cs="Times New Roman"/>
            <w:noProof/>
            <w:webHidden/>
            <w:sz w:val="24"/>
            <w:szCs w:val="24"/>
          </w:rPr>
        </w:r>
        <w:r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7</w:t>
        </w:r>
        <w:r w:rsidRPr="008573CC">
          <w:rPr>
            <w:rFonts w:ascii="Times New Roman" w:hAnsi="Times New Roman" w:cs="Times New Roman"/>
            <w:noProof/>
            <w:webHidden/>
            <w:sz w:val="24"/>
            <w:szCs w:val="24"/>
          </w:rPr>
          <w:fldChar w:fldCharType="end"/>
        </w:r>
      </w:hyperlink>
    </w:p>
    <w:p w:rsidR="008573CC" w:rsidRPr="008573CC" w:rsidRDefault="00935993" w:rsidP="008573CC">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25" w:history="1">
        <w:r w:rsidR="008573CC" w:rsidRPr="008573CC">
          <w:rPr>
            <w:rStyle w:val="Kpr"/>
            <w:rFonts w:ascii="Times New Roman" w:hAnsi="Times New Roman" w:cs="Times New Roman"/>
            <w:noProof/>
            <w:sz w:val="24"/>
            <w:szCs w:val="24"/>
          </w:rPr>
          <w:t>Şekil 2: Kişilerarası Çatışma Yönetimi Stilleri İle İlgili İki Boyutlu Model</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_Toc34206625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15</w:t>
        </w:r>
        <w:r w:rsidR="00AB1DDD" w:rsidRPr="008573CC">
          <w:rPr>
            <w:rFonts w:ascii="Times New Roman" w:hAnsi="Times New Roman" w:cs="Times New Roman"/>
            <w:noProof/>
            <w:webHidden/>
            <w:sz w:val="24"/>
            <w:szCs w:val="24"/>
          </w:rPr>
          <w:fldChar w:fldCharType="end"/>
        </w:r>
      </w:hyperlink>
    </w:p>
    <w:p w:rsidR="008573CC" w:rsidRPr="008573CC" w:rsidRDefault="00935993" w:rsidP="008573CC">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26" w:history="1">
        <w:r w:rsidR="008573CC" w:rsidRPr="008573CC">
          <w:rPr>
            <w:rStyle w:val="Kpr"/>
            <w:rFonts w:ascii="Times New Roman" w:hAnsi="Times New Roman" w:cs="Times New Roman"/>
            <w:noProof/>
            <w:sz w:val="24"/>
            <w:szCs w:val="24"/>
          </w:rPr>
          <w:t>Şekil 3: Araştırma Modeli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_Toc34206626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49</w:t>
        </w:r>
        <w:r w:rsidR="00AB1DDD" w:rsidRPr="008573CC">
          <w:rPr>
            <w:rFonts w:ascii="Times New Roman" w:hAnsi="Times New Roman" w:cs="Times New Roman"/>
            <w:noProof/>
            <w:webHidden/>
            <w:sz w:val="24"/>
            <w:szCs w:val="24"/>
          </w:rPr>
          <w:fldChar w:fldCharType="end"/>
        </w:r>
      </w:hyperlink>
    </w:p>
    <w:p w:rsidR="008573CC" w:rsidRPr="008573CC" w:rsidRDefault="00935993" w:rsidP="008573CC">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27" w:history="1">
        <w:r w:rsidR="008573CC" w:rsidRPr="008573CC">
          <w:rPr>
            <w:rStyle w:val="Kpr"/>
            <w:rFonts w:ascii="Times New Roman" w:hAnsi="Times New Roman" w:cs="Times New Roman"/>
            <w:noProof/>
            <w:sz w:val="24"/>
            <w:szCs w:val="24"/>
          </w:rPr>
          <w:t>Şekil 4: KÇ'nın İT Etkisinde KÇTDUPY'sine İlişkin Eğim Testi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_Toc34206627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71</w:t>
        </w:r>
        <w:r w:rsidR="00AB1DDD" w:rsidRPr="008573CC">
          <w:rPr>
            <w:rFonts w:ascii="Times New Roman" w:hAnsi="Times New Roman" w:cs="Times New Roman"/>
            <w:noProof/>
            <w:webHidden/>
            <w:sz w:val="24"/>
            <w:szCs w:val="24"/>
          </w:rPr>
          <w:fldChar w:fldCharType="end"/>
        </w:r>
      </w:hyperlink>
    </w:p>
    <w:p w:rsidR="008573CC" w:rsidRPr="008573CC" w:rsidRDefault="00935993" w:rsidP="008573CC">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34206628" w:history="1">
        <w:r w:rsidR="008573CC" w:rsidRPr="008573CC">
          <w:rPr>
            <w:rStyle w:val="Kpr"/>
            <w:rFonts w:ascii="Times New Roman" w:hAnsi="Times New Roman" w:cs="Times New Roman"/>
            <w:noProof/>
            <w:sz w:val="24"/>
            <w:szCs w:val="24"/>
          </w:rPr>
          <w:t>Şekil 5: KÇ'nin İT Etkisinde Ustabaşının Politik Yetisine İlişkin Eğim Testi</w:t>
        </w:r>
        <w:r w:rsidR="008573CC" w:rsidRPr="008573CC">
          <w:rPr>
            <w:rFonts w:ascii="Times New Roman" w:hAnsi="Times New Roman" w:cs="Times New Roman"/>
            <w:noProof/>
            <w:webHidden/>
            <w:sz w:val="24"/>
            <w:szCs w:val="24"/>
          </w:rPr>
          <w:tab/>
        </w:r>
        <w:r w:rsidR="00AB1DDD" w:rsidRPr="008573CC">
          <w:rPr>
            <w:rFonts w:ascii="Times New Roman" w:hAnsi="Times New Roman" w:cs="Times New Roman"/>
            <w:noProof/>
            <w:webHidden/>
            <w:sz w:val="24"/>
            <w:szCs w:val="24"/>
          </w:rPr>
          <w:fldChar w:fldCharType="begin"/>
        </w:r>
        <w:r w:rsidR="008573CC" w:rsidRPr="008573CC">
          <w:rPr>
            <w:rFonts w:ascii="Times New Roman" w:hAnsi="Times New Roman" w:cs="Times New Roman"/>
            <w:noProof/>
            <w:webHidden/>
            <w:sz w:val="24"/>
            <w:szCs w:val="24"/>
          </w:rPr>
          <w:instrText xml:space="preserve"> PAGEREF _Toc34206628 \h </w:instrText>
        </w:r>
        <w:r w:rsidR="00AB1DDD" w:rsidRPr="008573CC">
          <w:rPr>
            <w:rFonts w:ascii="Times New Roman" w:hAnsi="Times New Roman" w:cs="Times New Roman"/>
            <w:noProof/>
            <w:webHidden/>
            <w:sz w:val="24"/>
            <w:szCs w:val="24"/>
          </w:rPr>
        </w:r>
        <w:r w:rsidR="00AB1DDD" w:rsidRPr="008573CC">
          <w:rPr>
            <w:rFonts w:ascii="Times New Roman" w:hAnsi="Times New Roman" w:cs="Times New Roman"/>
            <w:noProof/>
            <w:webHidden/>
            <w:sz w:val="24"/>
            <w:szCs w:val="24"/>
          </w:rPr>
          <w:fldChar w:fldCharType="separate"/>
        </w:r>
        <w:r w:rsidR="007C53DF">
          <w:rPr>
            <w:rFonts w:ascii="Times New Roman" w:hAnsi="Times New Roman" w:cs="Times New Roman"/>
            <w:noProof/>
            <w:webHidden/>
            <w:sz w:val="24"/>
            <w:szCs w:val="24"/>
          </w:rPr>
          <w:t>75</w:t>
        </w:r>
        <w:r w:rsidR="00AB1DDD" w:rsidRPr="008573CC">
          <w:rPr>
            <w:rFonts w:ascii="Times New Roman" w:hAnsi="Times New Roman" w:cs="Times New Roman"/>
            <w:noProof/>
            <w:webHidden/>
            <w:sz w:val="24"/>
            <w:szCs w:val="24"/>
          </w:rPr>
          <w:fldChar w:fldCharType="end"/>
        </w:r>
      </w:hyperlink>
    </w:p>
    <w:p w:rsidR="009E58F6" w:rsidRPr="008573CC" w:rsidRDefault="00AB1DDD" w:rsidP="008573CC">
      <w:pPr>
        <w:spacing w:line="360" w:lineRule="auto"/>
        <w:jc w:val="center"/>
        <w:rPr>
          <w:rFonts w:ascii="Times New Roman" w:hAnsi="Times New Roman" w:cs="Times New Roman"/>
          <w:b/>
          <w:sz w:val="24"/>
          <w:szCs w:val="24"/>
          <w:lang w:eastAsia="tr-TR"/>
        </w:rPr>
      </w:pPr>
      <w:r w:rsidRPr="008573CC">
        <w:rPr>
          <w:rFonts w:ascii="Times New Roman" w:hAnsi="Times New Roman" w:cs="Times New Roman"/>
          <w:b/>
          <w:sz w:val="24"/>
          <w:szCs w:val="24"/>
          <w:lang w:eastAsia="tr-TR"/>
        </w:rPr>
        <w:fldChar w:fldCharType="end"/>
      </w:r>
    </w:p>
    <w:p w:rsidR="00A20E4F" w:rsidRDefault="009E58F6" w:rsidP="00C80C60">
      <w:pPr>
        <w:jc w:val="center"/>
        <w:rPr>
          <w:rFonts w:ascii="Times New Roman" w:hAnsi="Times New Roman" w:cs="Times New Roman"/>
          <w:b/>
          <w:sz w:val="24"/>
          <w:szCs w:val="24"/>
          <w:lang w:eastAsia="tr-TR"/>
        </w:rPr>
      </w:pPr>
      <w:r>
        <w:rPr>
          <w:rFonts w:ascii="Times New Roman" w:hAnsi="Times New Roman" w:cs="Times New Roman"/>
          <w:b/>
          <w:sz w:val="24"/>
          <w:szCs w:val="24"/>
          <w:lang w:eastAsia="tr-TR"/>
        </w:rPr>
        <w:br w:type="page"/>
      </w:r>
    </w:p>
    <w:p w:rsidR="00A20E4F" w:rsidRDefault="00A20E4F" w:rsidP="00C80C60">
      <w:pPr>
        <w:jc w:val="center"/>
        <w:rPr>
          <w:rFonts w:ascii="Times New Roman" w:hAnsi="Times New Roman" w:cs="Times New Roman"/>
          <w:b/>
          <w:sz w:val="24"/>
          <w:szCs w:val="24"/>
          <w:lang w:eastAsia="tr-TR"/>
        </w:rPr>
      </w:pPr>
    </w:p>
    <w:p w:rsidR="00A20E4F" w:rsidRDefault="00A20E4F" w:rsidP="00C80C60">
      <w:pPr>
        <w:pStyle w:val="TEZ"/>
        <w:rPr>
          <w:lang w:eastAsia="tr-TR"/>
        </w:rPr>
      </w:pPr>
    </w:p>
    <w:p w:rsidR="0076334D" w:rsidRPr="001B7121" w:rsidRDefault="009E58F6" w:rsidP="001B7121">
      <w:pPr>
        <w:pStyle w:val="TEZ"/>
        <w:rPr>
          <w:lang w:eastAsia="tr-TR"/>
        </w:rPr>
      </w:pPr>
      <w:bookmarkStart w:id="7" w:name="_Toc37269769"/>
      <w:r>
        <w:rPr>
          <w:lang w:eastAsia="tr-TR"/>
        </w:rPr>
        <w:t>KISALTMALAR LİSTESİ</w:t>
      </w:r>
      <w:bookmarkEnd w:id="7"/>
    </w:p>
    <w:tbl>
      <w:tblPr>
        <w:tblStyle w:val="TabloKlavuzu"/>
        <w:tblW w:w="0" w:type="auto"/>
        <w:tblLook w:val="04A0" w:firstRow="1" w:lastRow="0" w:firstColumn="1" w:lastColumn="0" w:noHBand="0" w:noVBand="1"/>
      </w:tblPr>
      <w:tblGrid>
        <w:gridCol w:w="1399"/>
        <w:gridCol w:w="2945"/>
        <w:gridCol w:w="1104"/>
        <w:gridCol w:w="3046"/>
      </w:tblGrid>
      <w:tr w:rsidR="007F3515" w:rsidTr="00B126AD">
        <w:tc>
          <w:tcPr>
            <w:tcW w:w="4430" w:type="dxa"/>
            <w:gridSpan w:val="2"/>
          </w:tcPr>
          <w:p w:rsidR="007F3515" w:rsidRDefault="00552E3D" w:rsidP="00552E3D">
            <w:pPr>
              <w:spacing w:line="360" w:lineRule="auto"/>
              <w:jc w:val="center"/>
              <w:rPr>
                <w:rFonts w:ascii="Times New Roman" w:hAnsi="Times New Roman" w:cs="Times New Roman"/>
                <w:b/>
                <w:noProof/>
                <w:sz w:val="24"/>
                <w:szCs w:val="24"/>
              </w:rPr>
            </w:pPr>
            <w:r>
              <w:rPr>
                <w:rFonts w:ascii="Times New Roman" w:hAnsi="Times New Roman" w:cs="Times New Roman"/>
                <w:b/>
                <w:noProof/>
                <w:sz w:val="24"/>
                <w:szCs w:val="24"/>
              </w:rPr>
              <w:t>TÜRKÇE</w:t>
            </w:r>
          </w:p>
        </w:tc>
        <w:tc>
          <w:tcPr>
            <w:tcW w:w="4290" w:type="dxa"/>
            <w:gridSpan w:val="2"/>
          </w:tcPr>
          <w:p w:rsidR="007F3515" w:rsidRDefault="00552E3D" w:rsidP="00552E3D">
            <w:pPr>
              <w:spacing w:line="360" w:lineRule="auto"/>
              <w:jc w:val="center"/>
              <w:rPr>
                <w:rFonts w:ascii="Times New Roman" w:hAnsi="Times New Roman" w:cs="Times New Roman"/>
                <w:b/>
                <w:noProof/>
                <w:sz w:val="24"/>
                <w:szCs w:val="24"/>
              </w:rPr>
            </w:pPr>
            <w:r>
              <w:rPr>
                <w:rFonts w:ascii="Times New Roman" w:hAnsi="Times New Roman" w:cs="Times New Roman"/>
                <w:b/>
                <w:noProof/>
                <w:sz w:val="24"/>
                <w:szCs w:val="24"/>
              </w:rPr>
              <w:t>İNGİLİZCE</w:t>
            </w:r>
          </w:p>
        </w:tc>
      </w:tr>
      <w:tr w:rsidR="009B0F45" w:rsidTr="00B126AD">
        <w:tc>
          <w:tcPr>
            <w:tcW w:w="1403" w:type="dxa"/>
          </w:tcPr>
          <w:p w:rsidR="007F3515" w:rsidRPr="00552E3D" w:rsidRDefault="00135D22"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Alm.</w:t>
            </w:r>
          </w:p>
        </w:tc>
        <w:tc>
          <w:tcPr>
            <w:tcW w:w="3027" w:type="dxa"/>
          </w:tcPr>
          <w:p w:rsidR="007F3515" w:rsidRPr="00552E3D" w:rsidRDefault="00135D22"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Almanca</w:t>
            </w:r>
          </w:p>
        </w:tc>
        <w:tc>
          <w:tcPr>
            <w:tcW w:w="1110" w:type="dxa"/>
          </w:tcPr>
          <w:p w:rsidR="007F3515" w:rsidRPr="00552E3D" w:rsidRDefault="00456CCB"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Deu.</w:t>
            </w:r>
          </w:p>
        </w:tc>
        <w:tc>
          <w:tcPr>
            <w:tcW w:w="3180" w:type="dxa"/>
          </w:tcPr>
          <w:p w:rsidR="007F3515" w:rsidRPr="00552E3D" w:rsidRDefault="00456CCB"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German</w:t>
            </w:r>
          </w:p>
        </w:tc>
      </w:tr>
      <w:tr w:rsidR="009B0F45" w:rsidTr="00B126AD">
        <w:tc>
          <w:tcPr>
            <w:tcW w:w="1403" w:type="dxa"/>
          </w:tcPr>
          <w:p w:rsidR="007F3515" w:rsidRPr="00552E3D" w:rsidRDefault="00456CCB"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A.</w:t>
            </w:r>
          </w:p>
        </w:tc>
        <w:tc>
          <w:tcPr>
            <w:tcW w:w="3027" w:type="dxa"/>
          </w:tcPr>
          <w:p w:rsidR="007F3515" w:rsidRPr="00552E3D" w:rsidRDefault="00456CCB"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Anlaşmazlık</w:t>
            </w:r>
          </w:p>
        </w:tc>
        <w:tc>
          <w:tcPr>
            <w:tcW w:w="1110" w:type="dxa"/>
          </w:tcPr>
          <w:p w:rsidR="007F3515" w:rsidRPr="00552E3D" w:rsidRDefault="00456CCB"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Confl.</w:t>
            </w:r>
          </w:p>
        </w:tc>
        <w:tc>
          <w:tcPr>
            <w:tcW w:w="3180" w:type="dxa"/>
          </w:tcPr>
          <w:p w:rsidR="007F3515" w:rsidRPr="00552E3D" w:rsidRDefault="00456CCB"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Conflict</w:t>
            </w:r>
          </w:p>
        </w:tc>
      </w:tr>
      <w:tr w:rsidR="009B0F45" w:rsidTr="00B126AD">
        <w:tc>
          <w:tcPr>
            <w:tcW w:w="1403" w:type="dxa"/>
          </w:tcPr>
          <w:p w:rsidR="007F3515" w:rsidRPr="00552E3D" w:rsidRDefault="00456CCB"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Ç.</w:t>
            </w:r>
          </w:p>
        </w:tc>
        <w:tc>
          <w:tcPr>
            <w:tcW w:w="3027" w:type="dxa"/>
          </w:tcPr>
          <w:p w:rsidR="007F3515" w:rsidRPr="00552E3D" w:rsidRDefault="00456CCB"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Çalışanlar</w:t>
            </w:r>
          </w:p>
        </w:tc>
        <w:tc>
          <w:tcPr>
            <w:tcW w:w="1110" w:type="dxa"/>
          </w:tcPr>
          <w:p w:rsidR="007F3515" w:rsidRPr="00552E3D" w:rsidRDefault="00456CCB"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w:t>
            </w:r>
          </w:p>
        </w:tc>
        <w:tc>
          <w:tcPr>
            <w:tcW w:w="3180" w:type="dxa"/>
          </w:tcPr>
          <w:p w:rsidR="007F3515" w:rsidRPr="00552E3D" w:rsidRDefault="00456CCB" w:rsidP="00456CCB">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Personnel</w:t>
            </w:r>
          </w:p>
        </w:tc>
      </w:tr>
      <w:tr w:rsidR="009B0F45" w:rsidTr="00B126AD">
        <w:tc>
          <w:tcPr>
            <w:tcW w:w="1403" w:type="dxa"/>
          </w:tcPr>
          <w:p w:rsidR="007F3515" w:rsidRPr="00552E3D" w:rsidRDefault="00CA7533"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Çev.</w:t>
            </w:r>
          </w:p>
        </w:tc>
        <w:tc>
          <w:tcPr>
            <w:tcW w:w="3027" w:type="dxa"/>
          </w:tcPr>
          <w:p w:rsidR="007F3515" w:rsidRPr="00552E3D" w:rsidRDefault="00CA7533"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 xml:space="preserve">                Çevirmen</w:t>
            </w:r>
          </w:p>
        </w:tc>
        <w:tc>
          <w:tcPr>
            <w:tcW w:w="1110" w:type="dxa"/>
          </w:tcPr>
          <w:p w:rsidR="007F3515" w:rsidRPr="00552E3D" w:rsidRDefault="00CA7533"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Trans.</w:t>
            </w:r>
          </w:p>
        </w:tc>
        <w:tc>
          <w:tcPr>
            <w:tcW w:w="3180" w:type="dxa"/>
          </w:tcPr>
          <w:p w:rsidR="007F3515" w:rsidRPr="00552E3D" w:rsidRDefault="00CA7533" w:rsidP="00CA753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Translator</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HKOK</w:t>
            </w:r>
          </w:p>
        </w:tc>
        <w:tc>
          <w:tcPr>
            <w:tcW w:w="3027" w:type="dxa"/>
          </w:tcPr>
          <w:p w:rsidR="00FF5880" w:rsidRPr="00552E3D" w:rsidRDefault="00FF5880" w:rsidP="0015085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Hata Karaler Ortalamasının Karakökü</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RMR</w:t>
            </w:r>
          </w:p>
        </w:tc>
        <w:tc>
          <w:tcPr>
            <w:tcW w:w="3180" w:type="dxa"/>
          </w:tcPr>
          <w:p w:rsidR="00FF5880" w:rsidRPr="00552E3D" w:rsidRDefault="00FF5880" w:rsidP="00CA753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Root Mean Square Residuals</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HLM</w:t>
            </w:r>
          </w:p>
        </w:tc>
        <w:tc>
          <w:tcPr>
            <w:tcW w:w="3027" w:type="dxa"/>
          </w:tcPr>
          <w:p w:rsidR="00FF5880" w:rsidRPr="00552E3D" w:rsidRDefault="00FF5880" w:rsidP="00CA753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Hiyerarşik Lineer Model</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HLM</w:t>
            </w:r>
          </w:p>
        </w:tc>
        <w:tc>
          <w:tcPr>
            <w:tcW w:w="3180"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Hierarchical Linear Model</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İçt.</w:t>
            </w:r>
          </w:p>
        </w:tc>
        <w:tc>
          <w:tcPr>
            <w:tcW w:w="3027"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İçtenlik</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A.P.</w:t>
            </w:r>
          </w:p>
        </w:tc>
        <w:tc>
          <w:tcPr>
            <w:tcW w:w="3180"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Apparent Sincerity</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İng.</w:t>
            </w:r>
          </w:p>
        </w:tc>
        <w:tc>
          <w:tcPr>
            <w:tcW w:w="3027"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İngilizce</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eng.</w:t>
            </w:r>
          </w:p>
        </w:tc>
        <w:tc>
          <w:tcPr>
            <w:tcW w:w="3180"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English</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İşt./ İ.T.</w:t>
            </w:r>
          </w:p>
        </w:tc>
        <w:tc>
          <w:tcPr>
            <w:tcW w:w="3027"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İş Tatmini</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J.S.</w:t>
            </w:r>
          </w:p>
        </w:tc>
        <w:tc>
          <w:tcPr>
            <w:tcW w:w="3180" w:type="dxa"/>
          </w:tcPr>
          <w:p w:rsidR="00FF5880" w:rsidRPr="00552E3D" w:rsidRDefault="00FF5880" w:rsidP="009B0F45">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Job Satisfaction</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kç/KÇ/kçt</w:t>
            </w:r>
          </w:p>
        </w:tc>
        <w:tc>
          <w:tcPr>
            <w:tcW w:w="3027" w:type="dxa"/>
          </w:tcPr>
          <w:p w:rsidR="00FF5880" w:rsidRPr="00552E3D" w:rsidRDefault="00FF5880" w:rsidP="00DC6CD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Kişilerarası Çatışma</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I.C.</w:t>
            </w:r>
          </w:p>
        </w:tc>
        <w:tc>
          <w:tcPr>
            <w:tcW w:w="3180" w:type="dxa"/>
          </w:tcPr>
          <w:p w:rsidR="00FF5880" w:rsidRPr="00552E3D" w:rsidRDefault="00FF5880" w:rsidP="00DC6CD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Interpersonel Conflict</w:t>
            </w:r>
          </w:p>
        </w:tc>
      </w:tr>
      <w:tr w:rsidR="00FF5880" w:rsidTr="00B126AD">
        <w:tc>
          <w:tcPr>
            <w:tcW w:w="1403" w:type="dxa"/>
          </w:tcPr>
          <w:p w:rsidR="00FF5880" w:rsidRPr="00552E3D" w:rsidRDefault="00FF5880" w:rsidP="00657CA8">
            <w:pPr>
              <w:spacing w:line="360" w:lineRule="auto"/>
              <w:jc w:val="both"/>
              <w:rPr>
                <w:rFonts w:ascii="Times New Roman" w:hAnsi="Times New Roman" w:cs="Times New Roman"/>
                <w:noProof/>
                <w:sz w:val="24"/>
                <w:szCs w:val="24"/>
              </w:rPr>
            </w:pPr>
          </w:p>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KÇTDUPY</w:t>
            </w:r>
          </w:p>
        </w:tc>
        <w:tc>
          <w:tcPr>
            <w:tcW w:w="3027" w:type="dxa"/>
          </w:tcPr>
          <w:p w:rsidR="00FF5880" w:rsidRPr="00552E3D" w:rsidRDefault="00FF5880" w:rsidP="00DC6CD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Kadın Çalışanlar Tarafından Değerlendirilen Ustabaşının Politik Yetisi</w:t>
            </w:r>
          </w:p>
        </w:tc>
        <w:tc>
          <w:tcPr>
            <w:tcW w:w="1110" w:type="dxa"/>
          </w:tcPr>
          <w:p w:rsidR="00FF5880" w:rsidRPr="00552E3D" w:rsidRDefault="00FF5880" w:rsidP="00657CA8">
            <w:pPr>
              <w:spacing w:line="360" w:lineRule="auto"/>
              <w:jc w:val="both"/>
              <w:rPr>
                <w:rFonts w:ascii="Times New Roman" w:hAnsi="Times New Roman" w:cs="Times New Roman"/>
                <w:noProof/>
                <w:sz w:val="24"/>
                <w:szCs w:val="24"/>
              </w:rPr>
            </w:pPr>
          </w:p>
          <w:p w:rsidR="00FF5880" w:rsidRPr="00552E3D" w:rsidRDefault="00FF5880"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PSFEFE</w:t>
            </w:r>
          </w:p>
        </w:tc>
        <w:tc>
          <w:tcPr>
            <w:tcW w:w="3180" w:type="dxa"/>
          </w:tcPr>
          <w:p w:rsidR="00FF5880" w:rsidRPr="00552E3D" w:rsidRDefault="00FF5880" w:rsidP="00DC6CD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Political Skill Of Foreman Evaluated by Female Employees</w:t>
            </w:r>
          </w:p>
        </w:tc>
      </w:tr>
      <w:tr w:rsidR="00FF5880" w:rsidTr="00B126AD">
        <w:tc>
          <w:tcPr>
            <w:tcW w:w="1403" w:type="dxa"/>
          </w:tcPr>
          <w:p w:rsidR="00FF5880" w:rsidRPr="00552E3D" w:rsidRDefault="00FF5880"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k.e.</w:t>
            </w:r>
          </w:p>
        </w:tc>
        <w:tc>
          <w:tcPr>
            <w:tcW w:w="3027" w:type="dxa"/>
          </w:tcPr>
          <w:p w:rsidR="00FF5880" w:rsidRPr="00552E3D" w:rsidRDefault="001E0A78" w:rsidP="0015085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kişilerarası etki</w:t>
            </w:r>
          </w:p>
        </w:tc>
        <w:tc>
          <w:tcPr>
            <w:tcW w:w="1110" w:type="dxa"/>
          </w:tcPr>
          <w:p w:rsidR="00FF5880" w:rsidRPr="00552E3D" w:rsidRDefault="00FF5880"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I.I.</w:t>
            </w:r>
          </w:p>
        </w:tc>
        <w:tc>
          <w:tcPr>
            <w:tcW w:w="3180" w:type="dxa"/>
          </w:tcPr>
          <w:p w:rsidR="00FF5880" w:rsidRPr="00552E3D" w:rsidRDefault="00FF5880" w:rsidP="0015085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Interpersonal Influence</w:t>
            </w:r>
          </w:p>
        </w:tc>
      </w:tr>
      <w:tr w:rsidR="00552E3D" w:rsidTr="00B126AD">
        <w:tc>
          <w:tcPr>
            <w:tcW w:w="1403" w:type="dxa"/>
          </w:tcPr>
          <w:p w:rsidR="00552E3D" w:rsidRPr="00552E3D" w:rsidRDefault="00552E3D"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KMO</w:t>
            </w:r>
          </w:p>
        </w:tc>
        <w:tc>
          <w:tcPr>
            <w:tcW w:w="3027" w:type="dxa"/>
          </w:tcPr>
          <w:p w:rsidR="00552E3D" w:rsidRPr="00552E3D" w:rsidRDefault="00552E3D"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Kasier Meyer Olkin Değeri</w:t>
            </w:r>
          </w:p>
        </w:tc>
        <w:tc>
          <w:tcPr>
            <w:tcW w:w="1110" w:type="dxa"/>
          </w:tcPr>
          <w:p w:rsidR="00552E3D" w:rsidRPr="00552E3D" w:rsidRDefault="00552E3D"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KMO</w:t>
            </w:r>
          </w:p>
        </w:tc>
        <w:tc>
          <w:tcPr>
            <w:tcW w:w="3180" w:type="dxa"/>
          </w:tcPr>
          <w:p w:rsidR="00552E3D" w:rsidRPr="00552E3D" w:rsidRDefault="00552E3D"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Kaiser Meyer Olkin Value</w:t>
            </w:r>
          </w:p>
        </w:tc>
      </w:tr>
      <w:tr w:rsidR="00552E3D" w:rsidTr="00B126AD">
        <w:tc>
          <w:tcPr>
            <w:tcW w:w="1403" w:type="dxa"/>
          </w:tcPr>
          <w:p w:rsidR="00552E3D" w:rsidRPr="00552E3D" w:rsidRDefault="00552E3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KUİ</w:t>
            </w:r>
          </w:p>
        </w:tc>
        <w:tc>
          <w:tcPr>
            <w:tcW w:w="3027" w:type="dxa"/>
          </w:tcPr>
          <w:p w:rsidR="00552E3D" w:rsidRPr="00552E3D" w:rsidRDefault="00552E3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Karşılaştırmalı Uyum İndeksi</w:t>
            </w:r>
          </w:p>
        </w:tc>
        <w:tc>
          <w:tcPr>
            <w:tcW w:w="1110" w:type="dxa"/>
          </w:tcPr>
          <w:p w:rsidR="00552E3D" w:rsidRPr="00552E3D" w:rsidRDefault="00552E3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CFI</w:t>
            </w:r>
          </w:p>
        </w:tc>
        <w:tc>
          <w:tcPr>
            <w:tcW w:w="3180" w:type="dxa"/>
          </w:tcPr>
          <w:p w:rsidR="00552E3D" w:rsidRPr="00552E3D" w:rsidRDefault="00552E3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Comparative Fix İndex</w:t>
            </w:r>
          </w:p>
        </w:tc>
      </w:tr>
      <w:tr w:rsidR="00552E3D" w:rsidTr="00B126AD">
        <w:tc>
          <w:tcPr>
            <w:tcW w:w="1403" w:type="dxa"/>
          </w:tcPr>
          <w:p w:rsidR="00552E3D" w:rsidRPr="00552E3D" w:rsidRDefault="00552E3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M.</w:t>
            </w:r>
          </w:p>
        </w:tc>
        <w:tc>
          <w:tcPr>
            <w:tcW w:w="3027" w:type="dxa"/>
          </w:tcPr>
          <w:p w:rsidR="00552E3D" w:rsidRPr="00552E3D" w:rsidRDefault="00552E3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Müdahale</w:t>
            </w:r>
          </w:p>
        </w:tc>
        <w:tc>
          <w:tcPr>
            <w:tcW w:w="1110" w:type="dxa"/>
          </w:tcPr>
          <w:p w:rsidR="00552E3D" w:rsidRPr="00552E3D" w:rsidRDefault="00552E3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I.</w:t>
            </w:r>
          </w:p>
        </w:tc>
        <w:tc>
          <w:tcPr>
            <w:tcW w:w="3180" w:type="dxa"/>
          </w:tcPr>
          <w:p w:rsidR="00552E3D" w:rsidRPr="00552E3D" w:rsidRDefault="00552E3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Intervention</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n.a.</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Network A</w:t>
            </w:r>
            <w:r w:rsidRPr="00552E3D">
              <w:rPr>
                <w:rFonts w:ascii="Times New Roman" w:hAnsi="Times New Roman" w:cs="Times New Roman"/>
                <w:noProof/>
                <w:sz w:val="24"/>
                <w:szCs w:val="24"/>
              </w:rPr>
              <w:t>ğı</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n.a.</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Networking A</w:t>
            </w:r>
            <w:r w:rsidRPr="00552E3D">
              <w:rPr>
                <w:rFonts w:ascii="Times New Roman" w:hAnsi="Times New Roman" w:cs="Times New Roman"/>
                <w:noProof/>
                <w:sz w:val="24"/>
                <w:szCs w:val="24"/>
              </w:rPr>
              <w:t>bility</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NDE</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Normlandırılmış Uyum İyiliği  Endeksi</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NFI</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Normed Fix İndex</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NDE</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Normlandırılmamış Uyum İyiliği Endeksi</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NNFI</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Non-Normed Fix Index</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O.D.</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 xml:space="preserve">Olumsuz Duygu </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N.E.</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Negative Emotion</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PY</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Politik Yeti</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PS</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Political Skill</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lastRenderedPageBreak/>
              <w:t>P</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Anlamlılık Derecesi</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Degree of Significance</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R</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Pearson Korelayon Katsayısı</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R</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Pearson Correlation Coefficient</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sos.</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Sosyal Beceriklilik</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soc.</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Social Astuteness</w:t>
            </w:r>
          </w:p>
        </w:tc>
      </w:tr>
      <w:tr w:rsidR="00395DAC" w:rsidTr="00B126AD">
        <w:tc>
          <w:tcPr>
            <w:tcW w:w="1403" w:type="dxa"/>
          </w:tcPr>
          <w:p w:rsidR="00395DAC" w:rsidRDefault="00395DAC" w:rsidP="00F971A3">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SİK</w:t>
            </w:r>
          </w:p>
        </w:tc>
        <w:tc>
          <w:tcPr>
            <w:tcW w:w="3027" w:type="dxa"/>
          </w:tcPr>
          <w:p w:rsidR="00395DAC" w:rsidRDefault="00395DAC"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Sınıf İçi Korelasyon</w:t>
            </w:r>
          </w:p>
        </w:tc>
        <w:tc>
          <w:tcPr>
            <w:tcW w:w="1110" w:type="dxa"/>
          </w:tcPr>
          <w:p w:rsidR="00395DAC" w:rsidRDefault="00395DAC" w:rsidP="00F971A3">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ICC</w:t>
            </w:r>
          </w:p>
        </w:tc>
        <w:tc>
          <w:tcPr>
            <w:tcW w:w="3180" w:type="dxa"/>
          </w:tcPr>
          <w:p w:rsidR="00395DAC" w:rsidRDefault="00395DAC"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İntra Class Correlation</w:t>
            </w:r>
          </w:p>
        </w:tc>
      </w:tr>
      <w:tr w:rsidR="00623572" w:rsidTr="00B126AD">
        <w:tc>
          <w:tcPr>
            <w:tcW w:w="1403" w:type="dxa"/>
          </w:tcPr>
          <w:p w:rsidR="00623572" w:rsidRDefault="00623572" w:rsidP="00623572">
            <w:pPr>
              <w:spacing w:line="360" w:lineRule="auto"/>
              <w:rPr>
                <w:rFonts w:ascii="Times New Roman" w:hAnsi="Times New Roman" w:cs="Times New Roman"/>
                <w:noProof/>
                <w:sz w:val="24"/>
                <w:szCs w:val="24"/>
              </w:rPr>
            </w:pPr>
            <w:r>
              <w:rPr>
                <w:rFonts w:ascii="Times New Roman" w:hAnsi="Times New Roman" w:cs="Times New Roman"/>
                <w:noProof/>
                <w:sz w:val="24"/>
                <w:szCs w:val="24"/>
              </w:rPr>
              <w:t>SH</w:t>
            </w:r>
          </w:p>
        </w:tc>
        <w:tc>
          <w:tcPr>
            <w:tcW w:w="3027" w:type="dxa"/>
          </w:tcPr>
          <w:p w:rsidR="00623572" w:rsidRDefault="00623572"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Standart Hata</w:t>
            </w:r>
          </w:p>
        </w:tc>
        <w:tc>
          <w:tcPr>
            <w:tcW w:w="1110" w:type="dxa"/>
          </w:tcPr>
          <w:p w:rsidR="00623572" w:rsidRDefault="00623572" w:rsidP="00F971A3">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SE</w:t>
            </w:r>
          </w:p>
        </w:tc>
        <w:tc>
          <w:tcPr>
            <w:tcW w:w="3180" w:type="dxa"/>
          </w:tcPr>
          <w:p w:rsidR="00623572" w:rsidRDefault="00623572" w:rsidP="00F971A3">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Standart Error</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U.</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Ustabaşı</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F.</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Foreman</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UİE</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Uyum İyiliği Endexsi</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GFI</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Goodness Of Fit İndex</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p>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UTDUPY</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 xml:space="preserve">Ustabaşı Tarafından Değerlendirilen Ustabaşının Politik Yetisi </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p>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PSFEF</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Political Skill of the Foreman Evaluated by the Foreman</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vb.</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 xml:space="preserve">ve benzeri </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etc.</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 xml:space="preserve">et cetera </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vd.</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ve  diğerleri</w:t>
            </w:r>
          </w:p>
        </w:tc>
        <w:tc>
          <w:tcPr>
            <w:tcW w:w="1110" w:type="dxa"/>
          </w:tcPr>
          <w:p w:rsidR="00766BDD" w:rsidRPr="00552E3D" w:rsidRDefault="00766BDD">
            <w:pPr>
              <w:rPr>
                <w:rFonts w:ascii="Times New Roman" w:hAnsi="Times New Roman" w:cs="Times New Roman"/>
                <w:sz w:val="24"/>
                <w:szCs w:val="24"/>
              </w:rPr>
            </w:pPr>
            <w:r w:rsidRPr="00552E3D">
              <w:rPr>
                <w:rFonts w:ascii="Times New Roman" w:hAnsi="Times New Roman" w:cs="Times New Roman"/>
                <w:sz w:val="24"/>
                <w:szCs w:val="24"/>
              </w:rPr>
              <w:t xml:space="preserve">et al. </w:t>
            </w:r>
          </w:p>
        </w:tc>
        <w:tc>
          <w:tcPr>
            <w:tcW w:w="3180" w:type="dxa"/>
          </w:tcPr>
          <w:p w:rsidR="00766BDD" w:rsidRPr="00552E3D" w:rsidRDefault="00766BDD" w:rsidP="00646008">
            <w:pPr>
              <w:jc w:val="center"/>
              <w:rPr>
                <w:rFonts w:ascii="Times New Roman" w:hAnsi="Times New Roman" w:cs="Times New Roman"/>
                <w:sz w:val="24"/>
                <w:szCs w:val="24"/>
              </w:rPr>
            </w:pPr>
            <w:r w:rsidRPr="00552E3D">
              <w:rPr>
                <w:rFonts w:ascii="Times New Roman" w:hAnsi="Times New Roman" w:cs="Times New Roman"/>
                <w:sz w:val="24"/>
                <w:szCs w:val="24"/>
              </w:rPr>
              <w:t>And</w:t>
            </w:r>
            <w:r w:rsidR="00BA4CB1">
              <w:rPr>
                <w:rFonts w:ascii="Times New Roman" w:hAnsi="Times New Roman" w:cs="Times New Roman"/>
                <w:sz w:val="24"/>
                <w:szCs w:val="24"/>
              </w:rPr>
              <w:t xml:space="preserve"> </w:t>
            </w:r>
            <w:r w:rsidRPr="00552E3D">
              <w:rPr>
                <w:rFonts w:ascii="Times New Roman" w:hAnsi="Times New Roman" w:cs="Times New Roman"/>
                <w:sz w:val="24"/>
                <w:szCs w:val="24"/>
              </w:rPr>
              <w:t>other</w:t>
            </w:r>
            <w:r w:rsidR="00BA4CB1">
              <w:rPr>
                <w:rFonts w:ascii="Times New Roman" w:hAnsi="Times New Roman" w:cs="Times New Roman"/>
                <w:sz w:val="24"/>
                <w:szCs w:val="24"/>
              </w:rPr>
              <w:t xml:space="preserve"> </w:t>
            </w:r>
            <w:r w:rsidRPr="00552E3D">
              <w:rPr>
                <w:rFonts w:ascii="Times New Roman" w:hAnsi="Times New Roman" w:cs="Times New Roman"/>
                <w:sz w:val="24"/>
                <w:szCs w:val="24"/>
              </w:rPr>
              <w:t>people</w:t>
            </w:r>
          </w:p>
        </w:tc>
      </w:tr>
      <w:tr w:rsidR="00766BDD" w:rsidTr="00B126AD">
        <w:tc>
          <w:tcPr>
            <w:tcW w:w="1403"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YHOK</w:t>
            </w:r>
          </w:p>
        </w:tc>
        <w:tc>
          <w:tcPr>
            <w:tcW w:w="3027"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Yaklaşık Hataların Ortalama Karakökü</w:t>
            </w:r>
          </w:p>
        </w:tc>
        <w:tc>
          <w:tcPr>
            <w:tcW w:w="1110" w:type="dxa"/>
          </w:tcPr>
          <w:p w:rsidR="00766BDD" w:rsidRPr="00552E3D" w:rsidRDefault="00766BDD" w:rsidP="00F971A3">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RMSEA</w:t>
            </w:r>
          </w:p>
        </w:tc>
        <w:tc>
          <w:tcPr>
            <w:tcW w:w="3180" w:type="dxa"/>
          </w:tcPr>
          <w:p w:rsidR="00766BDD" w:rsidRPr="00552E3D" w:rsidRDefault="00766BDD" w:rsidP="00F971A3">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Root Mean Square Error Approximation</w:t>
            </w:r>
          </w:p>
        </w:tc>
      </w:tr>
      <w:tr w:rsidR="00766BDD" w:rsidTr="00B126AD">
        <w:tc>
          <w:tcPr>
            <w:tcW w:w="1403" w:type="dxa"/>
          </w:tcPr>
          <w:p w:rsidR="00766BDD" w:rsidRPr="00552E3D" w:rsidRDefault="00766BDD" w:rsidP="00150858">
            <w:pPr>
              <w:spacing w:line="360" w:lineRule="auto"/>
              <w:jc w:val="both"/>
              <w:rPr>
                <w:rFonts w:ascii="Times New Roman" w:hAnsi="Times New Roman" w:cs="Times New Roman"/>
                <w:noProof/>
                <w:sz w:val="24"/>
                <w:szCs w:val="24"/>
                <w:vertAlign w:val="superscript"/>
              </w:rPr>
            </w:pPr>
            <w:r w:rsidRPr="00552E3D">
              <w:rPr>
                <w:rFonts w:ascii="Times New Roman" w:hAnsi="Times New Roman" w:cs="Times New Roman"/>
                <w:noProof/>
                <w:sz w:val="24"/>
                <w:szCs w:val="24"/>
              </w:rPr>
              <w:t>X</w:t>
            </w:r>
            <w:r w:rsidRPr="00552E3D">
              <w:rPr>
                <w:rFonts w:ascii="Times New Roman" w:hAnsi="Times New Roman" w:cs="Times New Roman"/>
                <w:noProof/>
                <w:sz w:val="24"/>
                <w:szCs w:val="24"/>
                <w:vertAlign w:val="superscript"/>
              </w:rPr>
              <w:t>2</w:t>
            </w:r>
          </w:p>
        </w:tc>
        <w:tc>
          <w:tcPr>
            <w:tcW w:w="3027" w:type="dxa"/>
          </w:tcPr>
          <w:p w:rsidR="00766BDD" w:rsidRPr="00552E3D" w:rsidRDefault="00766BDD" w:rsidP="0015085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Ki-kare değeri</w:t>
            </w:r>
          </w:p>
        </w:tc>
        <w:tc>
          <w:tcPr>
            <w:tcW w:w="1110" w:type="dxa"/>
          </w:tcPr>
          <w:p w:rsidR="00766BDD" w:rsidRPr="00552E3D" w:rsidRDefault="00766BDD" w:rsidP="0015085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X</w:t>
            </w:r>
            <w:r w:rsidRPr="00552E3D">
              <w:rPr>
                <w:rFonts w:ascii="Times New Roman" w:hAnsi="Times New Roman" w:cs="Times New Roman"/>
                <w:noProof/>
                <w:sz w:val="24"/>
                <w:szCs w:val="24"/>
                <w:vertAlign w:val="superscript"/>
              </w:rPr>
              <w:t>2</w:t>
            </w:r>
          </w:p>
        </w:tc>
        <w:tc>
          <w:tcPr>
            <w:tcW w:w="3180" w:type="dxa"/>
          </w:tcPr>
          <w:p w:rsidR="00766BDD" w:rsidRPr="00552E3D" w:rsidRDefault="00766BDD" w:rsidP="00150858">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Chi-square</w:t>
            </w:r>
          </w:p>
        </w:tc>
      </w:tr>
      <w:tr w:rsidR="00766BDD" w:rsidTr="00B126AD">
        <w:tc>
          <w:tcPr>
            <w:tcW w:w="1403" w:type="dxa"/>
          </w:tcPr>
          <w:p w:rsidR="00766BDD" w:rsidRPr="00552E3D" w:rsidRDefault="00766BDD" w:rsidP="00657CA8">
            <w:pPr>
              <w:spacing w:line="360" w:lineRule="auto"/>
              <w:jc w:val="both"/>
              <w:rPr>
                <w:rFonts w:ascii="Times New Roman" w:hAnsi="Times New Roman" w:cs="Times New Roman"/>
                <w:noProof/>
                <w:sz w:val="24"/>
                <w:szCs w:val="24"/>
              </w:rPr>
            </w:pPr>
          </w:p>
          <w:p w:rsidR="00766BDD" w:rsidRPr="00552E3D" w:rsidRDefault="00766BDD"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X</w:t>
            </w:r>
            <w:r w:rsidRPr="00552E3D">
              <w:rPr>
                <w:rFonts w:ascii="Times New Roman" w:hAnsi="Times New Roman" w:cs="Times New Roman"/>
                <w:noProof/>
                <w:sz w:val="24"/>
                <w:szCs w:val="24"/>
                <w:vertAlign w:val="superscript"/>
              </w:rPr>
              <w:t>2</w:t>
            </w:r>
            <w:r w:rsidRPr="00552E3D">
              <w:rPr>
                <w:rFonts w:ascii="Times New Roman" w:hAnsi="Times New Roman" w:cs="Times New Roman"/>
                <w:noProof/>
                <w:sz w:val="24"/>
                <w:szCs w:val="24"/>
              </w:rPr>
              <w:t>/df</w:t>
            </w:r>
          </w:p>
        </w:tc>
        <w:tc>
          <w:tcPr>
            <w:tcW w:w="3027" w:type="dxa"/>
          </w:tcPr>
          <w:p w:rsidR="00766BDD" w:rsidRPr="00552E3D" w:rsidRDefault="00766BDD" w:rsidP="00FF5880">
            <w:pPr>
              <w:spacing w:line="360" w:lineRule="auto"/>
              <w:jc w:val="center"/>
              <w:rPr>
                <w:rFonts w:ascii="Times New Roman" w:hAnsi="Times New Roman" w:cs="Times New Roman"/>
                <w:noProof/>
                <w:sz w:val="24"/>
                <w:szCs w:val="24"/>
              </w:rPr>
            </w:pPr>
          </w:p>
          <w:p w:rsidR="00766BDD" w:rsidRPr="00552E3D" w:rsidRDefault="00766BDD" w:rsidP="00FF5880">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Ki-kare/ serbestlik derecesi</w:t>
            </w:r>
          </w:p>
        </w:tc>
        <w:tc>
          <w:tcPr>
            <w:tcW w:w="1110" w:type="dxa"/>
          </w:tcPr>
          <w:p w:rsidR="00766BDD" w:rsidRPr="00552E3D" w:rsidRDefault="00766BDD" w:rsidP="00657CA8">
            <w:pPr>
              <w:spacing w:line="360" w:lineRule="auto"/>
              <w:jc w:val="both"/>
              <w:rPr>
                <w:rFonts w:ascii="Times New Roman" w:hAnsi="Times New Roman" w:cs="Times New Roman"/>
                <w:noProof/>
                <w:sz w:val="24"/>
                <w:szCs w:val="24"/>
              </w:rPr>
            </w:pPr>
          </w:p>
          <w:p w:rsidR="00766BDD" w:rsidRPr="00552E3D" w:rsidRDefault="00766BDD"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X</w:t>
            </w:r>
            <w:r w:rsidRPr="00552E3D">
              <w:rPr>
                <w:rFonts w:ascii="Times New Roman" w:hAnsi="Times New Roman" w:cs="Times New Roman"/>
                <w:noProof/>
                <w:sz w:val="24"/>
                <w:szCs w:val="24"/>
                <w:vertAlign w:val="superscript"/>
              </w:rPr>
              <w:t>2</w:t>
            </w:r>
            <w:r w:rsidRPr="00552E3D">
              <w:rPr>
                <w:rFonts w:ascii="Times New Roman" w:hAnsi="Times New Roman" w:cs="Times New Roman"/>
                <w:noProof/>
                <w:sz w:val="24"/>
                <w:szCs w:val="24"/>
              </w:rPr>
              <w:t>/df</w:t>
            </w:r>
          </w:p>
        </w:tc>
        <w:tc>
          <w:tcPr>
            <w:tcW w:w="3180" w:type="dxa"/>
          </w:tcPr>
          <w:p w:rsidR="00766BDD" w:rsidRPr="00552E3D" w:rsidRDefault="00766BDD" w:rsidP="00FF5880">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Chi- square/ degree of freedom</w:t>
            </w:r>
          </w:p>
        </w:tc>
      </w:tr>
      <w:tr w:rsidR="00766BDD" w:rsidTr="00B126AD">
        <w:tc>
          <w:tcPr>
            <w:tcW w:w="1403" w:type="dxa"/>
          </w:tcPr>
          <w:p w:rsidR="00766BDD" w:rsidRPr="00552E3D" w:rsidRDefault="00766BDD"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w:t>
            </w:r>
          </w:p>
        </w:tc>
        <w:tc>
          <w:tcPr>
            <w:tcW w:w="3027" w:type="dxa"/>
          </w:tcPr>
          <w:p w:rsidR="00766BDD" w:rsidRPr="00552E3D" w:rsidRDefault="00766BDD"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Yüzde</w:t>
            </w:r>
          </w:p>
        </w:tc>
        <w:tc>
          <w:tcPr>
            <w:tcW w:w="1110" w:type="dxa"/>
          </w:tcPr>
          <w:p w:rsidR="00766BDD" w:rsidRPr="00552E3D" w:rsidRDefault="00766BDD" w:rsidP="00657CA8">
            <w:pPr>
              <w:spacing w:line="360" w:lineRule="auto"/>
              <w:jc w:val="both"/>
              <w:rPr>
                <w:rFonts w:ascii="Times New Roman" w:hAnsi="Times New Roman" w:cs="Times New Roman"/>
                <w:noProof/>
                <w:sz w:val="24"/>
                <w:szCs w:val="24"/>
              </w:rPr>
            </w:pPr>
            <w:r w:rsidRPr="00552E3D">
              <w:rPr>
                <w:rFonts w:ascii="Times New Roman" w:hAnsi="Times New Roman" w:cs="Times New Roman"/>
                <w:noProof/>
                <w:sz w:val="24"/>
                <w:szCs w:val="24"/>
              </w:rPr>
              <w:t>%</w:t>
            </w:r>
          </w:p>
        </w:tc>
        <w:tc>
          <w:tcPr>
            <w:tcW w:w="3180" w:type="dxa"/>
          </w:tcPr>
          <w:p w:rsidR="00766BDD" w:rsidRPr="00552E3D" w:rsidRDefault="00395DAC" w:rsidP="00FF5880">
            <w:pPr>
              <w:spacing w:line="360" w:lineRule="auto"/>
              <w:jc w:val="center"/>
              <w:rPr>
                <w:rFonts w:ascii="Times New Roman" w:hAnsi="Times New Roman" w:cs="Times New Roman"/>
                <w:noProof/>
                <w:sz w:val="24"/>
                <w:szCs w:val="24"/>
              </w:rPr>
            </w:pPr>
            <w:r w:rsidRPr="00552E3D">
              <w:rPr>
                <w:rFonts w:ascii="Times New Roman" w:hAnsi="Times New Roman" w:cs="Times New Roman"/>
                <w:noProof/>
                <w:sz w:val="24"/>
                <w:szCs w:val="24"/>
              </w:rPr>
              <w:t>P</w:t>
            </w:r>
            <w:r w:rsidR="00766BDD" w:rsidRPr="00552E3D">
              <w:rPr>
                <w:rFonts w:ascii="Times New Roman" w:hAnsi="Times New Roman" w:cs="Times New Roman"/>
                <w:noProof/>
                <w:sz w:val="24"/>
                <w:szCs w:val="24"/>
              </w:rPr>
              <w:t>ercent</w:t>
            </w:r>
          </w:p>
        </w:tc>
      </w:tr>
      <w:tr w:rsidR="00447F82" w:rsidTr="00B126AD">
        <w:tc>
          <w:tcPr>
            <w:tcW w:w="1403" w:type="dxa"/>
          </w:tcPr>
          <w:p w:rsidR="00447F82" w:rsidRPr="00552E3D" w:rsidRDefault="003049C5" w:rsidP="00657CA8">
            <w:pPr>
              <w:spacing w:line="360" w:lineRule="auto"/>
              <w:jc w:val="both"/>
              <w:rPr>
                <w:rFonts w:ascii="Times New Roman" w:hAnsi="Times New Roman" w:cs="Times New Roman"/>
                <w:noProof/>
                <w:sz w:val="24"/>
                <w:szCs w:val="24"/>
              </w:rPr>
            </w:pPr>
            <w:r w:rsidRPr="00A85DD1">
              <w:rPr>
                <w:rStyle w:val="fontstyle01"/>
                <w:rFonts w:ascii="Times New Roman" w:hAnsi="Times New Roman" w:cs="Times New Roman"/>
              </w:rPr>
              <w:t>Γ</w:t>
            </w:r>
          </w:p>
        </w:tc>
        <w:tc>
          <w:tcPr>
            <w:tcW w:w="3027" w:type="dxa"/>
          </w:tcPr>
          <w:p w:rsidR="00447F82" w:rsidRPr="00552E3D" w:rsidRDefault="00093ADD" w:rsidP="00657CA8">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K</w:t>
            </w:r>
            <w:r w:rsidR="00447F82">
              <w:rPr>
                <w:rFonts w:ascii="Times New Roman" w:hAnsi="Times New Roman" w:cs="Times New Roman"/>
                <w:noProof/>
                <w:sz w:val="24"/>
                <w:szCs w:val="24"/>
              </w:rPr>
              <w:t>atsayı</w:t>
            </w:r>
          </w:p>
        </w:tc>
        <w:tc>
          <w:tcPr>
            <w:tcW w:w="1110" w:type="dxa"/>
          </w:tcPr>
          <w:p w:rsidR="00447F82" w:rsidRPr="00552E3D" w:rsidRDefault="008573CC" w:rsidP="00657CA8">
            <w:pPr>
              <w:spacing w:line="360" w:lineRule="auto"/>
              <w:jc w:val="both"/>
              <w:rPr>
                <w:rFonts w:ascii="Times New Roman" w:hAnsi="Times New Roman" w:cs="Times New Roman"/>
                <w:noProof/>
                <w:sz w:val="24"/>
                <w:szCs w:val="24"/>
              </w:rPr>
            </w:pPr>
            <w:r w:rsidRPr="00A85DD1">
              <w:rPr>
                <w:rStyle w:val="fontstyle01"/>
                <w:rFonts w:ascii="Times New Roman" w:hAnsi="Times New Roman" w:cs="Times New Roman"/>
              </w:rPr>
              <w:t>Γ</w:t>
            </w:r>
          </w:p>
        </w:tc>
        <w:tc>
          <w:tcPr>
            <w:tcW w:w="3180" w:type="dxa"/>
          </w:tcPr>
          <w:p w:rsidR="00447F82" w:rsidRPr="00552E3D" w:rsidRDefault="00C33CE5" w:rsidP="00FF5880">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C</w:t>
            </w:r>
            <w:r w:rsidR="00447F82">
              <w:rPr>
                <w:rFonts w:ascii="Times New Roman" w:hAnsi="Times New Roman" w:cs="Times New Roman"/>
                <w:noProof/>
                <w:sz w:val="24"/>
                <w:szCs w:val="24"/>
              </w:rPr>
              <w:t>oeffcient</w:t>
            </w:r>
          </w:p>
        </w:tc>
      </w:tr>
      <w:tr w:rsidR="00093ADD" w:rsidTr="00B126AD">
        <w:tc>
          <w:tcPr>
            <w:tcW w:w="1403" w:type="dxa"/>
          </w:tcPr>
          <w:p w:rsidR="00093ADD" w:rsidRPr="00A85DD1" w:rsidRDefault="003049C5" w:rsidP="00657CA8">
            <w:pPr>
              <w:spacing w:line="360" w:lineRule="auto"/>
              <w:jc w:val="both"/>
              <w:rPr>
                <w:rStyle w:val="fontstyle01"/>
                <w:rFonts w:ascii="Times New Roman" w:hAnsi="Times New Roman" w:cs="Times New Roman"/>
              </w:rPr>
            </w:pPr>
            <w:r>
              <w:rPr>
                <w:rFonts w:ascii="Times New Roman" w:hAnsi="Times New Roman" w:cs="Times New Roman"/>
                <w:sz w:val="24"/>
                <w:szCs w:val="24"/>
              </w:rPr>
              <w:t>Β</w:t>
            </w:r>
          </w:p>
        </w:tc>
        <w:tc>
          <w:tcPr>
            <w:tcW w:w="3027" w:type="dxa"/>
          </w:tcPr>
          <w:p w:rsidR="00093ADD" w:rsidRDefault="00093ADD" w:rsidP="00657CA8">
            <w:pPr>
              <w:spacing w:line="360" w:lineRule="auto"/>
              <w:jc w:val="both"/>
              <w:rPr>
                <w:rFonts w:ascii="Times New Roman" w:hAnsi="Times New Roman" w:cs="Times New Roman"/>
                <w:noProof/>
                <w:sz w:val="24"/>
                <w:szCs w:val="24"/>
              </w:rPr>
            </w:pPr>
            <w:r>
              <w:rPr>
                <w:rFonts w:ascii="Times New Roman" w:hAnsi="Times New Roman" w:cs="Times New Roman"/>
                <w:noProof/>
                <w:sz w:val="24"/>
                <w:szCs w:val="24"/>
              </w:rPr>
              <w:t>Katsayı</w:t>
            </w:r>
          </w:p>
        </w:tc>
        <w:tc>
          <w:tcPr>
            <w:tcW w:w="1110" w:type="dxa"/>
          </w:tcPr>
          <w:p w:rsidR="00093ADD" w:rsidRPr="00A85DD1" w:rsidRDefault="00093ADD" w:rsidP="00657CA8">
            <w:pPr>
              <w:spacing w:line="360" w:lineRule="auto"/>
              <w:jc w:val="both"/>
              <w:rPr>
                <w:rStyle w:val="fontstyle01"/>
                <w:rFonts w:ascii="Times New Roman" w:hAnsi="Times New Roman" w:cs="Times New Roman"/>
              </w:rPr>
            </w:pPr>
            <w:r>
              <w:rPr>
                <w:rFonts w:ascii="Times New Roman" w:hAnsi="Times New Roman" w:cs="Times New Roman"/>
                <w:sz w:val="24"/>
                <w:szCs w:val="24"/>
              </w:rPr>
              <w:t xml:space="preserve">β </w:t>
            </w:r>
          </w:p>
        </w:tc>
        <w:tc>
          <w:tcPr>
            <w:tcW w:w="3180" w:type="dxa"/>
          </w:tcPr>
          <w:p w:rsidR="00093ADD" w:rsidRDefault="00C33CE5" w:rsidP="00FF5880">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C</w:t>
            </w:r>
            <w:r w:rsidR="00093ADD">
              <w:rPr>
                <w:rFonts w:ascii="Times New Roman" w:hAnsi="Times New Roman" w:cs="Times New Roman"/>
                <w:noProof/>
                <w:sz w:val="24"/>
                <w:szCs w:val="24"/>
              </w:rPr>
              <w:t>oeffcient</w:t>
            </w:r>
          </w:p>
        </w:tc>
      </w:tr>
    </w:tbl>
    <w:p w:rsidR="0076334D" w:rsidRDefault="0076334D" w:rsidP="0076334D">
      <w:pPr>
        <w:tabs>
          <w:tab w:val="left" w:pos="4841"/>
        </w:tabs>
        <w:rPr>
          <w:rFonts w:ascii="Times New Roman" w:hAnsi="Times New Roman" w:cs="Times New Roman"/>
          <w:sz w:val="24"/>
          <w:szCs w:val="24"/>
        </w:rPr>
      </w:pPr>
      <w:r>
        <w:rPr>
          <w:rFonts w:ascii="Times New Roman" w:hAnsi="Times New Roman" w:cs="Times New Roman"/>
          <w:sz w:val="24"/>
          <w:szCs w:val="24"/>
        </w:rPr>
        <w:tab/>
      </w:r>
    </w:p>
    <w:p w:rsidR="0076334D" w:rsidRDefault="0076334D" w:rsidP="0076334D">
      <w:pPr>
        <w:rPr>
          <w:rFonts w:ascii="Times New Roman" w:hAnsi="Times New Roman" w:cs="Times New Roman"/>
          <w:sz w:val="24"/>
          <w:szCs w:val="24"/>
        </w:rPr>
      </w:pPr>
    </w:p>
    <w:p w:rsidR="00B90E8D" w:rsidRPr="0076334D" w:rsidRDefault="00B90E8D" w:rsidP="0076334D">
      <w:pPr>
        <w:rPr>
          <w:rFonts w:ascii="Times New Roman" w:hAnsi="Times New Roman" w:cs="Times New Roman"/>
          <w:sz w:val="24"/>
          <w:szCs w:val="24"/>
        </w:rPr>
        <w:sectPr w:rsidR="00B90E8D" w:rsidRPr="0076334D" w:rsidSect="0084455E">
          <w:footerReference w:type="default" r:id="rId10"/>
          <w:pgSz w:w="11906" w:h="16838"/>
          <w:pgMar w:top="1701" w:right="1134" w:bottom="1701" w:left="2268" w:header="709" w:footer="709" w:gutter="0"/>
          <w:pgNumType w:fmt="upperRoman" w:start="5"/>
          <w:cols w:space="708"/>
          <w:docGrid w:linePitch="360"/>
        </w:sectPr>
      </w:pPr>
    </w:p>
    <w:p w:rsidR="00345163" w:rsidRPr="00BA4CB1" w:rsidRDefault="00050C90" w:rsidP="005B2CB9">
      <w:pPr>
        <w:pStyle w:val="TEZ1"/>
        <w:outlineLvl w:val="1"/>
      </w:pPr>
      <w:bookmarkStart w:id="8" w:name="_Toc37269770"/>
      <w:r w:rsidRPr="00BA4CB1">
        <w:lastRenderedPageBreak/>
        <w:t>GİRİŞ</w:t>
      </w:r>
      <w:bookmarkEnd w:id="8"/>
    </w:p>
    <w:p w:rsidR="000521E5" w:rsidRPr="00BA4CB1" w:rsidRDefault="006503CD" w:rsidP="00A73054">
      <w:pPr>
        <w:spacing w:line="360" w:lineRule="auto"/>
        <w:ind w:firstLine="709"/>
        <w:jc w:val="both"/>
        <w:outlineLvl w:val="1"/>
        <w:rPr>
          <w:rFonts w:ascii="Times New Roman" w:hAnsi="Times New Roman" w:cs="Times New Roman"/>
          <w:noProof/>
          <w:sz w:val="24"/>
          <w:szCs w:val="24"/>
        </w:rPr>
      </w:pPr>
      <w:r w:rsidRPr="00BA4CB1">
        <w:rPr>
          <w:rFonts w:ascii="Times New Roman" w:hAnsi="Times New Roman" w:cs="Times New Roman"/>
          <w:sz w:val="24"/>
          <w:szCs w:val="24"/>
          <w:lang w:eastAsia="tr-TR"/>
        </w:rPr>
        <w:t>Organizasyon</w:t>
      </w:r>
      <w:r w:rsidR="00900E2E" w:rsidRPr="00BA4CB1">
        <w:rPr>
          <w:rFonts w:ascii="Times New Roman" w:hAnsi="Times New Roman" w:cs="Times New Roman"/>
          <w:sz w:val="24"/>
          <w:szCs w:val="24"/>
          <w:lang w:eastAsia="tr-TR"/>
        </w:rPr>
        <w:t>lar</w:t>
      </w:r>
      <w:r w:rsidR="00C57004" w:rsidRPr="00BA4CB1">
        <w:rPr>
          <w:rFonts w:ascii="Times New Roman" w:hAnsi="Times New Roman" w:cs="Times New Roman"/>
          <w:sz w:val="24"/>
          <w:szCs w:val="24"/>
          <w:lang w:eastAsia="tr-TR"/>
        </w:rPr>
        <w:t>ın</w:t>
      </w:r>
      <w:r w:rsidR="00900E2E" w:rsidRPr="00BA4CB1">
        <w:rPr>
          <w:rFonts w:ascii="Times New Roman" w:hAnsi="Times New Roman" w:cs="Times New Roman"/>
          <w:sz w:val="24"/>
          <w:szCs w:val="24"/>
          <w:lang w:eastAsia="tr-TR"/>
        </w:rPr>
        <w:t xml:space="preserve"> iç</w:t>
      </w:r>
      <w:r w:rsidR="0014312F" w:rsidRPr="00BA4CB1">
        <w:rPr>
          <w:rFonts w:ascii="Times New Roman" w:hAnsi="Times New Roman" w:cs="Times New Roman"/>
          <w:sz w:val="24"/>
          <w:szCs w:val="24"/>
          <w:lang w:eastAsia="tr-TR"/>
        </w:rPr>
        <w:t>inde birbir</w:t>
      </w:r>
      <w:r w:rsidR="00900E2E" w:rsidRPr="00BA4CB1">
        <w:rPr>
          <w:rFonts w:ascii="Times New Roman" w:hAnsi="Times New Roman" w:cs="Times New Roman"/>
          <w:sz w:val="24"/>
          <w:szCs w:val="24"/>
          <w:lang w:eastAsia="tr-TR"/>
        </w:rPr>
        <w:t>ler</w:t>
      </w:r>
      <w:r w:rsidR="0014312F" w:rsidRPr="00BA4CB1">
        <w:rPr>
          <w:rFonts w:ascii="Times New Roman" w:hAnsi="Times New Roman" w:cs="Times New Roman"/>
          <w:sz w:val="24"/>
          <w:szCs w:val="24"/>
          <w:lang w:eastAsia="tr-TR"/>
        </w:rPr>
        <w:t>ine</w:t>
      </w:r>
      <w:r w:rsidR="00900E2E" w:rsidRPr="00BA4CB1">
        <w:rPr>
          <w:rFonts w:ascii="Times New Roman" w:hAnsi="Times New Roman" w:cs="Times New Roman"/>
          <w:sz w:val="24"/>
          <w:szCs w:val="24"/>
          <w:lang w:eastAsia="tr-TR"/>
        </w:rPr>
        <w:t xml:space="preserve"> </w:t>
      </w:r>
      <w:r w:rsidRPr="00BA4CB1">
        <w:rPr>
          <w:rFonts w:ascii="Times New Roman" w:hAnsi="Times New Roman" w:cs="Times New Roman"/>
          <w:sz w:val="24"/>
          <w:szCs w:val="24"/>
          <w:lang w:eastAsia="tr-TR"/>
        </w:rPr>
        <w:t xml:space="preserve">bağımlı </w:t>
      </w:r>
      <w:r w:rsidR="00900E2E" w:rsidRPr="00BA4CB1">
        <w:rPr>
          <w:rFonts w:ascii="Times New Roman" w:hAnsi="Times New Roman" w:cs="Times New Roman"/>
          <w:sz w:val="24"/>
          <w:szCs w:val="24"/>
          <w:lang w:eastAsia="tr-TR"/>
        </w:rPr>
        <w:t>olan taraflar arasında gerçekleşen kişiler</w:t>
      </w:r>
      <w:r w:rsidRPr="00BA4CB1">
        <w:rPr>
          <w:rFonts w:ascii="Times New Roman" w:hAnsi="Times New Roman" w:cs="Times New Roman"/>
          <w:sz w:val="24"/>
          <w:szCs w:val="24"/>
          <w:lang w:eastAsia="tr-TR"/>
        </w:rPr>
        <w:t>arası çatışma</w:t>
      </w:r>
      <w:r w:rsidR="00900E2E" w:rsidRPr="00BA4CB1">
        <w:rPr>
          <w:rFonts w:ascii="Times New Roman" w:hAnsi="Times New Roman" w:cs="Times New Roman"/>
          <w:sz w:val="24"/>
          <w:szCs w:val="24"/>
          <w:lang w:eastAsia="tr-TR"/>
        </w:rPr>
        <w:t>lar</w:t>
      </w:r>
      <w:r w:rsidRPr="00BA4CB1">
        <w:rPr>
          <w:rFonts w:ascii="Times New Roman" w:hAnsi="Times New Roman" w:cs="Times New Roman"/>
          <w:sz w:val="24"/>
          <w:szCs w:val="24"/>
          <w:lang w:eastAsia="tr-TR"/>
        </w:rPr>
        <w:t>, istenen hedef</w:t>
      </w:r>
      <w:r w:rsidR="00F05185" w:rsidRPr="00BA4CB1">
        <w:rPr>
          <w:rFonts w:ascii="Times New Roman" w:hAnsi="Times New Roman" w:cs="Times New Roman"/>
          <w:sz w:val="24"/>
          <w:szCs w:val="24"/>
          <w:lang w:eastAsia="tr-TR"/>
        </w:rPr>
        <w:t>ler</w:t>
      </w:r>
      <w:r w:rsidRPr="00BA4CB1">
        <w:rPr>
          <w:rFonts w:ascii="Times New Roman" w:hAnsi="Times New Roman" w:cs="Times New Roman"/>
          <w:sz w:val="24"/>
          <w:szCs w:val="24"/>
          <w:lang w:eastAsia="tr-TR"/>
        </w:rPr>
        <w:t>e</w:t>
      </w:r>
      <w:r w:rsidR="00023869" w:rsidRPr="00BA4CB1">
        <w:rPr>
          <w:rFonts w:ascii="Times New Roman" w:hAnsi="Times New Roman" w:cs="Times New Roman"/>
          <w:sz w:val="24"/>
          <w:szCs w:val="24"/>
          <w:lang w:eastAsia="tr-TR"/>
        </w:rPr>
        <w:t xml:space="preserve"> ulaşma noktasında</w:t>
      </w:r>
      <w:r w:rsidRPr="00BA4CB1">
        <w:rPr>
          <w:rFonts w:ascii="Times New Roman" w:hAnsi="Times New Roman" w:cs="Times New Roman"/>
          <w:sz w:val="24"/>
          <w:szCs w:val="24"/>
          <w:lang w:eastAsia="tr-TR"/>
        </w:rPr>
        <w:t>, karşı taraf</w:t>
      </w:r>
      <w:r w:rsidR="00023869" w:rsidRPr="00BA4CB1">
        <w:rPr>
          <w:rFonts w:ascii="Times New Roman" w:hAnsi="Times New Roman" w:cs="Times New Roman"/>
          <w:sz w:val="24"/>
          <w:szCs w:val="24"/>
          <w:lang w:eastAsia="tr-TR"/>
        </w:rPr>
        <w:t>lar ile uyuşmayan</w:t>
      </w:r>
      <w:r w:rsidRPr="00BA4CB1">
        <w:rPr>
          <w:rFonts w:ascii="Times New Roman" w:hAnsi="Times New Roman" w:cs="Times New Roman"/>
          <w:sz w:val="24"/>
          <w:szCs w:val="24"/>
          <w:lang w:eastAsia="tr-TR"/>
        </w:rPr>
        <w:t xml:space="preserve"> amaçl</w:t>
      </w:r>
      <w:r w:rsidR="00023869" w:rsidRPr="00BA4CB1">
        <w:rPr>
          <w:rFonts w:ascii="Times New Roman" w:hAnsi="Times New Roman" w:cs="Times New Roman"/>
          <w:sz w:val="24"/>
          <w:szCs w:val="24"/>
          <w:lang w:eastAsia="tr-TR"/>
        </w:rPr>
        <w:t>ar, kısıtlı</w:t>
      </w:r>
      <w:r w:rsidRPr="00BA4CB1">
        <w:rPr>
          <w:rFonts w:ascii="Times New Roman" w:hAnsi="Times New Roman" w:cs="Times New Roman"/>
          <w:sz w:val="24"/>
          <w:szCs w:val="24"/>
          <w:lang w:eastAsia="tr-TR"/>
        </w:rPr>
        <w:t xml:space="preserve"> kaynakla</w:t>
      </w:r>
      <w:r w:rsidR="00023869" w:rsidRPr="00BA4CB1">
        <w:rPr>
          <w:rFonts w:ascii="Times New Roman" w:hAnsi="Times New Roman" w:cs="Times New Roman"/>
          <w:sz w:val="24"/>
          <w:szCs w:val="24"/>
          <w:lang w:eastAsia="tr-TR"/>
        </w:rPr>
        <w:t>r veya</w:t>
      </w:r>
      <w:r w:rsidRPr="00BA4CB1">
        <w:rPr>
          <w:rFonts w:ascii="Times New Roman" w:hAnsi="Times New Roman" w:cs="Times New Roman"/>
          <w:sz w:val="24"/>
          <w:szCs w:val="24"/>
          <w:lang w:eastAsia="tr-TR"/>
        </w:rPr>
        <w:t xml:space="preserve"> engellenm</w:t>
      </w:r>
      <w:r w:rsidR="00023869" w:rsidRPr="00BA4CB1">
        <w:rPr>
          <w:rFonts w:ascii="Times New Roman" w:hAnsi="Times New Roman" w:cs="Times New Roman"/>
          <w:sz w:val="24"/>
          <w:szCs w:val="24"/>
          <w:lang w:eastAsia="tr-TR"/>
        </w:rPr>
        <w:t>enin algılanmasıyla ortaya çıkan</w:t>
      </w:r>
      <w:r w:rsidRPr="00BA4CB1">
        <w:rPr>
          <w:rFonts w:ascii="Times New Roman" w:hAnsi="Times New Roman" w:cs="Times New Roman"/>
          <w:sz w:val="24"/>
          <w:szCs w:val="24"/>
          <w:lang w:eastAsia="tr-TR"/>
        </w:rPr>
        <w:t xml:space="preserve"> uyuşmazlıklar</w:t>
      </w:r>
      <w:r w:rsidR="00023869" w:rsidRPr="00BA4CB1">
        <w:rPr>
          <w:rFonts w:ascii="Times New Roman" w:hAnsi="Times New Roman" w:cs="Times New Roman"/>
          <w:sz w:val="24"/>
          <w:szCs w:val="24"/>
          <w:lang w:eastAsia="tr-TR"/>
        </w:rPr>
        <w:t xml:space="preserve"> şeklinde ifade edilmektedir </w:t>
      </w:r>
      <w:r w:rsidR="0038741C" w:rsidRPr="00BA4CB1">
        <w:rPr>
          <w:rFonts w:ascii="Times New Roman" w:hAnsi="Times New Roman" w:cs="Times New Roman"/>
          <w:noProof/>
          <w:sz w:val="24"/>
          <w:szCs w:val="24"/>
          <w:lang w:eastAsia="tr-TR"/>
        </w:rPr>
        <w:t xml:space="preserve">(Hocker </w:t>
      </w:r>
      <w:r w:rsidR="00CC7256" w:rsidRPr="00BA4CB1">
        <w:rPr>
          <w:rFonts w:ascii="Times New Roman" w:hAnsi="Times New Roman" w:cs="Times New Roman"/>
          <w:noProof/>
          <w:sz w:val="24"/>
          <w:szCs w:val="24"/>
          <w:lang w:eastAsia="tr-TR"/>
        </w:rPr>
        <w:t>ve</w:t>
      </w:r>
      <w:r w:rsidRPr="00BA4CB1">
        <w:rPr>
          <w:rFonts w:ascii="Times New Roman" w:hAnsi="Times New Roman" w:cs="Times New Roman"/>
          <w:noProof/>
          <w:sz w:val="24"/>
          <w:szCs w:val="24"/>
          <w:lang w:eastAsia="tr-TR"/>
        </w:rPr>
        <w:t xml:space="preserve"> Wilmot, 1985</w:t>
      </w:r>
      <w:r w:rsidR="004A60A9" w:rsidRPr="00BA4CB1">
        <w:rPr>
          <w:rFonts w:ascii="Times New Roman" w:hAnsi="Times New Roman" w:cs="Times New Roman"/>
          <w:noProof/>
          <w:sz w:val="24"/>
          <w:szCs w:val="24"/>
          <w:lang w:eastAsia="tr-TR"/>
        </w:rPr>
        <w:t>: 23</w:t>
      </w:r>
      <w:r w:rsidRPr="00BA4CB1">
        <w:rPr>
          <w:rFonts w:ascii="Times New Roman" w:hAnsi="Times New Roman" w:cs="Times New Roman"/>
          <w:noProof/>
          <w:sz w:val="24"/>
          <w:szCs w:val="24"/>
          <w:lang w:eastAsia="tr-TR"/>
        </w:rPr>
        <w:t>)</w:t>
      </w:r>
      <w:r w:rsidRPr="00BA4CB1">
        <w:rPr>
          <w:rFonts w:ascii="Times New Roman" w:hAnsi="Times New Roman" w:cs="Times New Roman"/>
          <w:sz w:val="24"/>
          <w:szCs w:val="24"/>
          <w:lang w:eastAsia="tr-TR"/>
        </w:rPr>
        <w:t xml:space="preserve">. </w:t>
      </w:r>
      <w:r w:rsidR="00BA4CB1" w:rsidRPr="00BA4CB1">
        <w:rPr>
          <w:rFonts w:ascii="Times New Roman" w:hAnsi="Times New Roman" w:cs="Times New Roman"/>
          <w:noProof/>
          <w:sz w:val="24"/>
          <w:szCs w:val="24"/>
        </w:rPr>
        <w:t>Örgüt içerisinde</w:t>
      </w:r>
      <w:r w:rsidR="00023869" w:rsidRPr="00BA4CB1">
        <w:rPr>
          <w:rFonts w:ascii="Times New Roman" w:hAnsi="Times New Roman" w:cs="Times New Roman"/>
          <w:noProof/>
          <w:sz w:val="24"/>
          <w:szCs w:val="24"/>
        </w:rPr>
        <w:t xml:space="preserve"> </w:t>
      </w:r>
      <w:r w:rsidR="00345FB4" w:rsidRPr="00BA4CB1">
        <w:rPr>
          <w:rFonts w:ascii="Times New Roman" w:hAnsi="Times New Roman" w:cs="Times New Roman"/>
          <w:noProof/>
          <w:sz w:val="24"/>
          <w:szCs w:val="24"/>
        </w:rPr>
        <w:t xml:space="preserve">cinsiyet, </w:t>
      </w:r>
      <w:r w:rsidR="00D60F82" w:rsidRPr="00BA4CB1">
        <w:rPr>
          <w:rFonts w:ascii="Times New Roman" w:hAnsi="Times New Roman" w:cs="Times New Roman"/>
          <w:noProof/>
          <w:sz w:val="24"/>
          <w:szCs w:val="24"/>
        </w:rPr>
        <w:t>yaş</w:t>
      </w:r>
      <w:r w:rsidR="009162F0" w:rsidRPr="00BA4CB1">
        <w:rPr>
          <w:rFonts w:ascii="Times New Roman" w:hAnsi="Times New Roman" w:cs="Times New Roman"/>
          <w:noProof/>
          <w:sz w:val="24"/>
          <w:szCs w:val="24"/>
        </w:rPr>
        <w:t xml:space="preserve"> ve</w:t>
      </w:r>
      <w:r w:rsidR="00D60F82" w:rsidRPr="00BA4CB1">
        <w:rPr>
          <w:rFonts w:ascii="Times New Roman" w:hAnsi="Times New Roman" w:cs="Times New Roman"/>
          <w:noProof/>
          <w:sz w:val="24"/>
          <w:szCs w:val="24"/>
        </w:rPr>
        <w:t xml:space="preserve"> kültürel farklılıkları</w:t>
      </w:r>
      <w:r w:rsidR="008C4E5C" w:rsidRPr="00BA4CB1">
        <w:rPr>
          <w:rFonts w:ascii="Times New Roman" w:hAnsi="Times New Roman" w:cs="Times New Roman"/>
          <w:noProof/>
          <w:sz w:val="24"/>
          <w:szCs w:val="24"/>
        </w:rPr>
        <w:t>, çıkar çatışmaları</w:t>
      </w:r>
      <w:r w:rsidR="00561540" w:rsidRPr="00BA4CB1">
        <w:rPr>
          <w:rFonts w:ascii="Times New Roman" w:hAnsi="Times New Roman" w:cs="Times New Roman"/>
          <w:noProof/>
          <w:sz w:val="24"/>
          <w:szCs w:val="24"/>
        </w:rPr>
        <w:t>,</w:t>
      </w:r>
      <w:r w:rsidR="00475CE0">
        <w:rPr>
          <w:rFonts w:ascii="Times New Roman" w:hAnsi="Times New Roman" w:cs="Times New Roman"/>
          <w:noProof/>
          <w:sz w:val="24"/>
          <w:szCs w:val="24"/>
        </w:rPr>
        <w:t xml:space="preserve"> </w:t>
      </w:r>
      <w:r w:rsidR="00475CE0" w:rsidRPr="00BA4CB1">
        <w:rPr>
          <w:rFonts w:ascii="Times New Roman" w:hAnsi="Times New Roman" w:cs="Times New Roman"/>
          <w:noProof/>
          <w:sz w:val="24"/>
          <w:szCs w:val="24"/>
        </w:rPr>
        <w:t xml:space="preserve">kötü iletişim, </w:t>
      </w:r>
      <w:r w:rsidR="00D60F82" w:rsidRPr="00BA4CB1">
        <w:rPr>
          <w:rFonts w:ascii="Times New Roman" w:hAnsi="Times New Roman" w:cs="Times New Roman"/>
          <w:noProof/>
          <w:sz w:val="24"/>
          <w:szCs w:val="24"/>
        </w:rPr>
        <w:t xml:space="preserve"> performans problemleri</w:t>
      </w:r>
      <w:r w:rsidR="00637DA8" w:rsidRPr="00BA4CB1">
        <w:rPr>
          <w:rFonts w:ascii="Times New Roman" w:hAnsi="Times New Roman" w:cs="Times New Roman"/>
          <w:noProof/>
          <w:sz w:val="24"/>
          <w:szCs w:val="24"/>
        </w:rPr>
        <w:t xml:space="preserve">, </w:t>
      </w:r>
      <w:r w:rsidR="00D60F82" w:rsidRPr="00BA4CB1">
        <w:rPr>
          <w:rFonts w:ascii="Times New Roman" w:hAnsi="Times New Roman" w:cs="Times New Roman"/>
          <w:noProof/>
          <w:sz w:val="24"/>
          <w:szCs w:val="24"/>
        </w:rPr>
        <w:t>belirli olmayan beklentiler, kısıtlı</w:t>
      </w:r>
      <w:r w:rsidR="00345FB4" w:rsidRPr="00BA4CB1">
        <w:rPr>
          <w:rFonts w:ascii="Times New Roman" w:hAnsi="Times New Roman" w:cs="Times New Roman"/>
          <w:noProof/>
          <w:sz w:val="24"/>
          <w:szCs w:val="24"/>
        </w:rPr>
        <w:t xml:space="preserve"> kaynakların üzerinde </w:t>
      </w:r>
      <w:r w:rsidR="008C4E5C" w:rsidRPr="00BA4CB1">
        <w:rPr>
          <w:rFonts w:ascii="Times New Roman" w:hAnsi="Times New Roman" w:cs="Times New Roman"/>
          <w:noProof/>
          <w:sz w:val="24"/>
          <w:szCs w:val="24"/>
        </w:rPr>
        <w:t>rek</w:t>
      </w:r>
      <w:r w:rsidR="00D60F82" w:rsidRPr="00BA4CB1">
        <w:rPr>
          <w:rFonts w:ascii="Times New Roman" w:hAnsi="Times New Roman" w:cs="Times New Roman"/>
          <w:noProof/>
          <w:sz w:val="24"/>
          <w:szCs w:val="24"/>
        </w:rPr>
        <w:t>abet</w:t>
      </w:r>
      <w:r w:rsidR="00345FB4" w:rsidRPr="00BA4CB1">
        <w:rPr>
          <w:rFonts w:ascii="Times New Roman" w:hAnsi="Times New Roman" w:cs="Times New Roman"/>
          <w:noProof/>
          <w:sz w:val="24"/>
          <w:szCs w:val="24"/>
        </w:rPr>
        <w:t xml:space="preserve"> </w:t>
      </w:r>
      <w:r w:rsidR="00D60F82" w:rsidRPr="00BA4CB1">
        <w:rPr>
          <w:rFonts w:ascii="Times New Roman" w:hAnsi="Times New Roman" w:cs="Times New Roman"/>
          <w:noProof/>
          <w:sz w:val="24"/>
          <w:szCs w:val="24"/>
        </w:rPr>
        <w:t xml:space="preserve">gibi nedenlerden </w:t>
      </w:r>
      <w:r w:rsidR="008C4E5C" w:rsidRPr="00BA4CB1">
        <w:rPr>
          <w:rFonts w:ascii="Times New Roman" w:hAnsi="Times New Roman" w:cs="Times New Roman"/>
          <w:noProof/>
          <w:sz w:val="24"/>
          <w:szCs w:val="24"/>
        </w:rPr>
        <w:t>kaynaklı olarak (</w:t>
      </w:r>
      <w:r w:rsidR="0038741C" w:rsidRPr="00BA4CB1">
        <w:rPr>
          <w:rFonts w:ascii="Times New Roman" w:hAnsi="Times New Roman" w:cs="Times New Roman"/>
          <w:noProof/>
          <w:sz w:val="24"/>
          <w:szCs w:val="24"/>
        </w:rPr>
        <w:t xml:space="preserve">Ohbuchi </w:t>
      </w:r>
      <w:r w:rsidR="00CC7256" w:rsidRPr="00BA4CB1">
        <w:rPr>
          <w:rFonts w:ascii="Times New Roman" w:hAnsi="Times New Roman" w:cs="Times New Roman"/>
          <w:noProof/>
          <w:sz w:val="24"/>
          <w:szCs w:val="24"/>
        </w:rPr>
        <w:t>ve</w:t>
      </w:r>
      <w:r w:rsidR="00174FF8" w:rsidRPr="00BA4CB1">
        <w:rPr>
          <w:rFonts w:ascii="Times New Roman" w:hAnsi="Times New Roman" w:cs="Times New Roman"/>
          <w:noProof/>
          <w:sz w:val="24"/>
          <w:szCs w:val="24"/>
        </w:rPr>
        <w:t xml:space="preserve"> Suzuki, 2003; </w:t>
      </w:r>
      <w:r w:rsidR="008C4E5C" w:rsidRPr="00BA4CB1">
        <w:rPr>
          <w:rFonts w:ascii="Times New Roman" w:hAnsi="Times New Roman" w:cs="Times New Roman"/>
          <w:noProof/>
          <w:sz w:val="24"/>
          <w:szCs w:val="24"/>
        </w:rPr>
        <w:t>El-Hosany, 2017)</w:t>
      </w:r>
      <w:r w:rsidR="00345FB4" w:rsidRPr="00BA4CB1">
        <w:rPr>
          <w:rFonts w:ascii="Times New Roman" w:hAnsi="Times New Roman" w:cs="Times New Roman"/>
          <w:noProof/>
          <w:sz w:val="24"/>
          <w:szCs w:val="24"/>
        </w:rPr>
        <w:t xml:space="preserve"> çalışma arkadaşlarıyla</w:t>
      </w:r>
      <w:r w:rsidR="00475CE0">
        <w:rPr>
          <w:rFonts w:ascii="Times New Roman" w:hAnsi="Times New Roman" w:cs="Times New Roman"/>
          <w:noProof/>
          <w:sz w:val="24"/>
          <w:szCs w:val="24"/>
        </w:rPr>
        <w:t xml:space="preserve"> üstleri</w:t>
      </w:r>
      <w:r w:rsidR="0090729E" w:rsidRPr="00BA4CB1">
        <w:rPr>
          <w:rFonts w:ascii="Times New Roman" w:hAnsi="Times New Roman" w:cs="Times New Roman"/>
          <w:noProof/>
          <w:sz w:val="24"/>
          <w:szCs w:val="24"/>
        </w:rPr>
        <w:t xml:space="preserve"> arasında</w:t>
      </w:r>
      <w:r w:rsidR="00345FB4" w:rsidRPr="00BA4CB1">
        <w:rPr>
          <w:rFonts w:ascii="Times New Roman" w:hAnsi="Times New Roman" w:cs="Times New Roman"/>
          <w:noProof/>
          <w:sz w:val="24"/>
          <w:szCs w:val="24"/>
        </w:rPr>
        <w:t xml:space="preserve"> gizli ya da açık bir biçimde sürekli olarak gerçekleşen ve kaçınılması zor</w:t>
      </w:r>
      <w:r w:rsidR="00F83D1C" w:rsidRPr="00BA4CB1">
        <w:rPr>
          <w:rFonts w:ascii="Times New Roman" w:hAnsi="Times New Roman" w:cs="Times New Roman"/>
          <w:noProof/>
          <w:sz w:val="24"/>
          <w:szCs w:val="24"/>
        </w:rPr>
        <w:t xml:space="preserve"> olan kişilerarası çatışma</w:t>
      </w:r>
      <w:r w:rsidR="00345FB4" w:rsidRPr="00BA4CB1">
        <w:rPr>
          <w:rFonts w:ascii="Times New Roman" w:hAnsi="Times New Roman" w:cs="Times New Roman"/>
          <w:noProof/>
          <w:sz w:val="24"/>
          <w:szCs w:val="24"/>
        </w:rPr>
        <w:t>lar</w:t>
      </w:r>
      <w:r w:rsidR="00F83D1C" w:rsidRPr="00BA4CB1">
        <w:rPr>
          <w:rFonts w:ascii="Times New Roman" w:hAnsi="Times New Roman" w:cs="Times New Roman"/>
          <w:noProof/>
          <w:sz w:val="24"/>
          <w:szCs w:val="24"/>
        </w:rPr>
        <w:t xml:space="preserve">, </w:t>
      </w:r>
      <w:r w:rsidR="00141EAC" w:rsidRPr="00BA4CB1">
        <w:rPr>
          <w:rFonts w:ascii="Times New Roman" w:hAnsi="Times New Roman" w:cs="Times New Roman"/>
          <w:noProof/>
          <w:sz w:val="24"/>
          <w:szCs w:val="24"/>
        </w:rPr>
        <w:t>olumsuz</w:t>
      </w:r>
      <w:r w:rsidR="00510EC1" w:rsidRPr="00BA4CB1">
        <w:rPr>
          <w:rFonts w:ascii="Times New Roman" w:hAnsi="Times New Roman" w:cs="Times New Roman"/>
          <w:noProof/>
          <w:sz w:val="24"/>
          <w:szCs w:val="24"/>
        </w:rPr>
        <w:t xml:space="preserve"> </w:t>
      </w:r>
      <w:r w:rsidR="005238C5" w:rsidRPr="00BA4CB1">
        <w:rPr>
          <w:rFonts w:ascii="Times New Roman" w:hAnsi="Times New Roman" w:cs="Times New Roman"/>
          <w:noProof/>
          <w:sz w:val="24"/>
          <w:szCs w:val="24"/>
        </w:rPr>
        <w:t>duygusal</w:t>
      </w:r>
      <w:r w:rsidR="00141EAC" w:rsidRPr="00BA4CB1">
        <w:rPr>
          <w:rFonts w:ascii="Times New Roman" w:hAnsi="Times New Roman" w:cs="Times New Roman"/>
          <w:noProof/>
          <w:sz w:val="24"/>
          <w:szCs w:val="24"/>
        </w:rPr>
        <w:t xml:space="preserve"> (tatmin olmama</w:t>
      </w:r>
      <w:r w:rsidR="009E7C63" w:rsidRPr="00BA4CB1">
        <w:rPr>
          <w:rFonts w:ascii="Times New Roman" w:hAnsi="Times New Roman" w:cs="Times New Roman"/>
          <w:noProof/>
          <w:sz w:val="24"/>
          <w:szCs w:val="24"/>
        </w:rPr>
        <w:t>)</w:t>
      </w:r>
      <w:r w:rsidR="005238C5" w:rsidRPr="00BA4CB1">
        <w:rPr>
          <w:rFonts w:ascii="Times New Roman" w:hAnsi="Times New Roman" w:cs="Times New Roman"/>
          <w:noProof/>
          <w:sz w:val="24"/>
          <w:szCs w:val="24"/>
        </w:rPr>
        <w:t>, davranışssal</w:t>
      </w:r>
      <w:r w:rsidR="00141EAC" w:rsidRPr="00BA4CB1">
        <w:rPr>
          <w:rFonts w:ascii="Times New Roman" w:hAnsi="Times New Roman" w:cs="Times New Roman"/>
          <w:noProof/>
          <w:sz w:val="24"/>
          <w:szCs w:val="24"/>
        </w:rPr>
        <w:t xml:space="preserve"> (üretkenlik</w:t>
      </w:r>
      <w:r w:rsidR="009E7C63" w:rsidRPr="00BA4CB1">
        <w:rPr>
          <w:rFonts w:ascii="Times New Roman" w:hAnsi="Times New Roman" w:cs="Times New Roman"/>
          <w:noProof/>
          <w:sz w:val="24"/>
          <w:szCs w:val="24"/>
        </w:rPr>
        <w:t xml:space="preserve"> karşıtı iş davranış</w:t>
      </w:r>
      <w:r w:rsidR="00141EAC" w:rsidRPr="00BA4CB1">
        <w:rPr>
          <w:rFonts w:ascii="Times New Roman" w:hAnsi="Times New Roman" w:cs="Times New Roman"/>
          <w:noProof/>
          <w:sz w:val="24"/>
          <w:szCs w:val="24"/>
        </w:rPr>
        <w:t>ları</w:t>
      </w:r>
      <w:r w:rsidR="009E7C63" w:rsidRPr="00BA4CB1">
        <w:rPr>
          <w:rFonts w:ascii="Times New Roman" w:hAnsi="Times New Roman" w:cs="Times New Roman"/>
          <w:noProof/>
          <w:sz w:val="24"/>
          <w:szCs w:val="24"/>
        </w:rPr>
        <w:t>)</w:t>
      </w:r>
      <w:r w:rsidR="005238C5" w:rsidRPr="00BA4CB1">
        <w:rPr>
          <w:rFonts w:ascii="Times New Roman" w:hAnsi="Times New Roman" w:cs="Times New Roman"/>
          <w:noProof/>
          <w:sz w:val="24"/>
          <w:szCs w:val="24"/>
        </w:rPr>
        <w:t>, fiziksel</w:t>
      </w:r>
      <w:r w:rsidR="009E7C63" w:rsidRPr="00BA4CB1">
        <w:rPr>
          <w:rFonts w:ascii="Times New Roman" w:hAnsi="Times New Roman" w:cs="Times New Roman"/>
          <w:noProof/>
          <w:sz w:val="24"/>
          <w:szCs w:val="24"/>
        </w:rPr>
        <w:t xml:space="preserve"> (sağlık</w:t>
      </w:r>
      <w:r w:rsidR="00141EAC" w:rsidRPr="00BA4CB1">
        <w:rPr>
          <w:rFonts w:ascii="Times New Roman" w:hAnsi="Times New Roman" w:cs="Times New Roman"/>
          <w:noProof/>
          <w:sz w:val="24"/>
          <w:szCs w:val="24"/>
        </w:rPr>
        <w:t xml:space="preserve"> ile ilgili sorunlar</w:t>
      </w:r>
      <w:r w:rsidR="009E7C63" w:rsidRPr="00BA4CB1">
        <w:rPr>
          <w:rFonts w:ascii="Times New Roman" w:hAnsi="Times New Roman" w:cs="Times New Roman"/>
          <w:noProof/>
          <w:sz w:val="24"/>
          <w:szCs w:val="24"/>
        </w:rPr>
        <w:t>)</w:t>
      </w:r>
      <w:r w:rsidR="00345FB4" w:rsidRPr="00BA4CB1">
        <w:rPr>
          <w:rFonts w:ascii="Times New Roman" w:hAnsi="Times New Roman" w:cs="Times New Roman"/>
          <w:noProof/>
          <w:sz w:val="24"/>
          <w:szCs w:val="24"/>
        </w:rPr>
        <w:t xml:space="preserve"> </w:t>
      </w:r>
      <w:r w:rsidR="00141EAC" w:rsidRPr="00BA4CB1">
        <w:rPr>
          <w:rFonts w:ascii="Times New Roman" w:hAnsi="Times New Roman" w:cs="Times New Roman"/>
          <w:noProof/>
          <w:sz w:val="24"/>
          <w:szCs w:val="24"/>
        </w:rPr>
        <w:t>veya</w:t>
      </w:r>
      <w:r w:rsidR="00345FB4" w:rsidRPr="00BA4CB1">
        <w:rPr>
          <w:rFonts w:ascii="Times New Roman" w:hAnsi="Times New Roman" w:cs="Times New Roman"/>
          <w:noProof/>
          <w:sz w:val="24"/>
          <w:szCs w:val="24"/>
        </w:rPr>
        <w:t xml:space="preserve"> </w:t>
      </w:r>
      <w:r w:rsidR="005238C5" w:rsidRPr="00BA4CB1">
        <w:rPr>
          <w:rFonts w:ascii="Times New Roman" w:hAnsi="Times New Roman" w:cs="Times New Roman"/>
          <w:noProof/>
          <w:sz w:val="24"/>
          <w:szCs w:val="24"/>
        </w:rPr>
        <w:t>psikolojik</w:t>
      </w:r>
      <w:r w:rsidR="00141EAC" w:rsidRPr="00BA4CB1">
        <w:rPr>
          <w:rFonts w:ascii="Times New Roman" w:hAnsi="Times New Roman" w:cs="Times New Roman"/>
          <w:noProof/>
          <w:sz w:val="24"/>
          <w:szCs w:val="24"/>
        </w:rPr>
        <w:t xml:space="preserve"> (sıkıntı, stres</w:t>
      </w:r>
      <w:r w:rsidR="009E7C63" w:rsidRPr="00BA4CB1">
        <w:rPr>
          <w:rFonts w:ascii="Times New Roman" w:hAnsi="Times New Roman" w:cs="Times New Roman"/>
          <w:noProof/>
          <w:sz w:val="24"/>
          <w:szCs w:val="24"/>
        </w:rPr>
        <w:t>)</w:t>
      </w:r>
      <w:r w:rsidR="00141EAC" w:rsidRPr="00BA4CB1">
        <w:rPr>
          <w:rFonts w:ascii="Times New Roman" w:hAnsi="Times New Roman" w:cs="Times New Roman"/>
          <w:noProof/>
          <w:sz w:val="24"/>
          <w:szCs w:val="24"/>
        </w:rPr>
        <w:t xml:space="preserve"> reaksiyonlar gibi semptomlar</w:t>
      </w:r>
      <w:r w:rsidR="00CF47F1" w:rsidRPr="00BA4CB1">
        <w:rPr>
          <w:rFonts w:ascii="Times New Roman" w:hAnsi="Times New Roman" w:cs="Times New Roman"/>
          <w:noProof/>
          <w:sz w:val="24"/>
          <w:szCs w:val="24"/>
        </w:rPr>
        <w:t xml:space="preserve">ın ortaya çıkmasına neden olmaktadır </w:t>
      </w:r>
      <w:r w:rsidR="0038741C" w:rsidRPr="00BA4CB1">
        <w:rPr>
          <w:rFonts w:ascii="Times New Roman" w:hAnsi="Times New Roman" w:cs="Times New Roman"/>
          <w:noProof/>
          <w:sz w:val="24"/>
          <w:szCs w:val="24"/>
        </w:rPr>
        <w:t xml:space="preserve">(Spector </w:t>
      </w:r>
      <w:r w:rsidR="00CC7256" w:rsidRPr="00BA4CB1">
        <w:rPr>
          <w:rFonts w:ascii="Times New Roman" w:hAnsi="Times New Roman" w:cs="Times New Roman"/>
          <w:noProof/>
          <w:sz w:val="24"/>
          <w:szCs w:val="24"/>
        </w:rPr>
        <w:t>ve</w:t>
      </w:r>
      <w:r w:rsidR="005238C5" w:rsidRPr="00BA4CB1">
        <w:rPr>
          <w:rFonts w:ascii="Times New Roman" w:hAnsi="Times New Roman" w:cs="Times New Roman"/>
          <w:noProof/>
          <w:sz w:val="24"/>
          <w:szCs w:val="24"/>
        </w:rPr>
        <w:t xml:space="preserve"> Jex</w:t>
      </w:r>
      <w:r w:rsidR="001E1A98" w:rsidRPr="00BA4CB1">
        <w:rPr>
          <w:rFonts w:ascii="Times New Roman" w:hAnsi="Times New Roman" w:cs="Times New Roman"/>
          <w:noProof/>
          <w:sz w:val="24"/>
          <w:szCs w:val="24"/>
        </w:rPr>
        <w:t>, 1998</w:t>
      </w:r>
      <w:r w:rsidR="009162F0" w:rsidRPr="00BA4CB1">
        <w:rPr>
          <w:rFonts w:ascii="Times New Roman" w:hAnsi="Times New Roman" w:cs="Times New Roman"/>
          <w:noProof/>
          <w:sz w:val="24"/>
          <w:szCs w:val="24"/>
        </w:rPr>
        <w:t>).</w:t>
      </w:r>
      <w:r w:rsidR="00CF47F1" w:rsidRPr="00BA4CB1">
        <w:rPr>
          <w:rFonts w:ascii="Times New Roman" w:hAnsi="Times New Roman" w:cs="Times New Roman"/>
          <w:noProof/>
          <w:sz w:val="24"/>
          <w:szCs w:val="24"/>
        </w:rPr>
        <w:t xml:space="preserve"> Özellikle organizasyonlarda</w:t>
      </w:r>
      <w:r w:rsidR="009162F0" w:rsidRPr="00BA4CB1">
        <w:rPr>
          <w:rFonts w:ascii="Times New Roman" w:hAnsi="Times New Roman" w:cs="Times New Roman"/>
          <w:noProof/>
          <w:sz w:val="24"/>
          <w:szCs w:val="24"/>
        </w:rPr>
        <w:t xml:space="preserve"> </w:t>
      </w:r>
      <w:r w:rsidR="006D73EA">
        <w:rPr>
          <w:rFonts w:ascii="Times New Roman" w:hAnsi="Times New Roman" w:cs="Times New Roman"/>
          <w:noProof/>
          <w:sz w:val="24"/>
          <w:szCs w:val="24"/>
        </w:rPr>
        <w:t>astlarla</w:t>
      </w:r>
      <w:r w:rsidR="00182ACA" w:rsidRPr="00BA4CB1">
        <w:rPr>
          <w:rFonts w:ascii="Times New Roman" w:hAnsi="Times New Roman" w:cs="Times New Roman"/>
          <w:noProof/>
          <w:sz w:val="24"/>
          <w:szCs w:val="24"/>
        </w:rPr>
        <w:t xml:space="preserve"> üst</w:t>
      </w:r>
      <w:r w:rsidR="006D73EA">
        <w:rPr>
          <w:rFonts w:ascii="Times New Roman" w:hAnsi="Times New Roman" w:cs="Times New Roman"/>
          <w:noProof/>
          <w:sz w:val="24"/>
          <w:szCs w:val="24"/>
        </w:rPr>
        <w:t>ler</w:t>
      </w:r>
      <w:r w:rsidR="00182ACA" w:rsidRPr="00BA4CB1">
        <w:rPr>
          <w:rFonts w:ascii="Times New Roman" w:hAnsi="Times New Roman" w:cs="Times New Roman"/>
          <w:noProof/>
          <w:sz w:val="24"/>
          <w:szCs w:val="24"/>
        </w:rPr>
        <w:t xml:space="preserve"> arasında </w:t>
      </w:r>
      <w:r w:rsidR="00CF47F1" w:rsidRPr="00BA4CB1">
        <w:rPr>
          <w:rFonts w:ascii="Times New Roman" w:hAnsi="Times New Roman" w:cs="Times New Roman"/>
          <w:noProof/>
          <w:sz w:val="24"/>
          <w:szCs w:val="24"/>
        </w:rPr>
        <w:t>gerçekleşen</w:t>
      </w:r>
      <w:r w:rsidR="009162F0" w:rsidRPr="00BA4CB1">
        <w:rPr>
          <w:rFonts w:ascii="Times New Roman" w:hAnsi="Times New Roman" w:cs="Times New Roman"/>
          <w:noProof/>
          <w:sz w:val="24"/>
          <w:szCs w:val="24"/>
        </w:rPr>
        <w:t xml:space="preserve"> kişilerarası çatışmalar</w:t>
      </w:r>
      <w:r w:rsidR="00CF47F1" w:rsidRPr="00BA4CB1">
        <w:rPr>
          <w:rFonts w:ascii="Times New Roman" w:hAnsi="Times New Roman" w:cs="Times New Roman"/>
          <w:noProof/>
          <w:sz w:val="24"/>
          <w:szCs w:val="24"/>
        </w:rPr>
        <w:t>ın kişilerin</w:t>
      </w:r>
      <w:r w:rsidR="006D73EA">
        <w:rPr>
          <w:rFonts w:ascii="Times New Roman" w:hAnsi="Times New Roman" w:cs="Times New Roman"/>
          <w:noProof/>
          <w:sz w:val="24"/>
          <w:szCs w:val="24"/>
        </w:rPr>
        <w:t xml:space="preserve"> arzuladıkları</w:t>
      </w:r>
      <w:r w:rsidR="009162F0" w:rsidRPr="00BA4CB1">
        <w:rPr>
          <w:rFonts w:ascii="Times New Roman" w:hAnsi="Times New Roman" w:cs="Times New Roman"/>
          <w:noProof/>
          <w:sz w:val="24"/>
          <w:szCs w:val="24"/>
        </w:rPr>
        <w:t xml:space="preserve"> hedef</w:t>
      </w:r>
      <w:r w:rsidR="00CF47F1" w:rsidRPr="00BA4CB1">
        <w:rPr>
          <w:rFonts w:ascii="Times New Roman" w:hAnsi="Times New Roman" w:cs="Times New Roman"/>
          <w:noProof/>
          <w:sz w:val="24"/>
          <w:szCs w:val="24"/>
        </w:rPr>
        <w:t>lere ulaşmas</w:t>
      </w:r>
      <w:r w:rsidR="006D73EA">
        <w:rPr>
          <w:rFonts w:ascii="Times New Roman" w:hAnsi="Times New Roman" w:cs="Times New Roman"/>
          <w:noProof/>
          <w:sz w:val="24"/>
          <w:szCs w:val="24"/>
        </w:rPr>
        <w:t>ını daha fazla zorlaştırdığı</w:t>
      </w:r>
      <w:r w:rsidR="00B61F15" w:rsidRPr="00BA4CB1">
        <w:rPr>
          <w:rFonts w:ascii="Times New Roman" w:hAnsi="Times New Roman" w:cs="Times New Roman"/>
          <w:noProof/>
          <w:sz w:val="24"/>
          <w:szCs w:val="24"/>
        </w:rPr>
        <w:t xml:space="preserve"> için bu kişilerde düşük iş tatminine sebep</w:t>
      </w:r>
      <w:r w:rsidR="00182ACA" w:rsidRPr="00BA4CB1">
        <w:rPr>
          <w:rFonts w:ascii="Times New Roman" w:hAnsi="Times New Roman" w:cs="Times New Roman"/>
          <w:noProof/>
          <w:sz w:val="24"/>
          <w:szCs w:val="24"/>
        </w:rPr>
        <w:t xml:space="preserve"> olmakta</w:t>
      </w:r>
      <w:r w:rsidR="008F3B17" w:rsidRPr="00BA4CB1">
        <w:rPr>
          <w:rFonts w:ascii="Times New Roman" w:hAnsi="Times New Roman" w:cs="Times New Roman"/>
          <w:noProof/>
          <w:sz w:val="24"/>
          <w:szCs w:val="24"/>
        </w:rPr>
        <w:t>dır</w:t>
      </w:r>
      <w:r w:rsidR="00533C4F">
        <w:rPr>
          <w:rFonts w:ascii="Times New Roman" w:hAnsi="Times New Roman" w:cs="Times New Roman"/>
          <w:noProof/>
          <w:sz w:val="24"/>
          <w:szCs w:val="24"/>
        </w:rPr>
        <w:t>. İ</w:t>
      </w:r>
      <w:r w:rsidR="00B97DF8" w:rsidRPr="00BA4CB1">
        <w:rPr>
          <w:rFonts w:ascii="Times New Roman" w:hAnsi="Times New Roman" w:cs="Times New Roman"/>
          <w:noProof/>
          <w:sz w:val="24"/>
          <w:szCs w:val="24"/>
        </w:rPr>
        <w:t>lgili yazında</w:t>
      </w:r>
      <w:r w:rsidR="00533C4F">
        <w:rPr>
          <w:rFonts w:ascii="Times New Roman" w:hAnsi="Times New Roman" w:cs="Times New Roman"/>
          <w:noProof/>
          <w:sz w:val="24"/>
          <w:szCs w:val="24"/>
        </w:rPr>
        <w:t xml:space="preserve"> bu durumu</w:t>
      </w:r>
      <w:r w:rsidR="00B97DF8" w:rsidRPr="00BA4CB1">
        <w:rPr>
          <w:rFonts w:ascii="Times New Roman" w:hAnsi="Times New Roman" w:cs="Times New Roman"/>
          <w:noProof/>
          <w:sz w:val="24"/>
          <w:szCs w:val="24"/>
        </w:rPr>
        <w:t xml:space="preserve"> destekleyen araştırmalardan bir tanesi</w:t>
      </w:r>
      <w:r w:rsidR="00182ACA" w:rsidRPr="00BA4CB1">
        <w:rPr>
          <w:rFonts w:ascii="Times New Roman" w:hAnsi="Times New Roman" w:cs="Times New Roman"/>
          <w:noProof/>
          <w:sz w:val="24"/>
          <w:szCs w:val="24"/>
        </w:rPr>
        <w:t xml:space="preserve"> Frone (2000) </w:t>
      </w:r>
      <w:r w:rsidR="00B97DF8" w:rsidRPr="00BA4CB1">
        <w:rPr>
          <w:rFonts w:ascii="Times New Roman" w:hAnsi="Times New Roman" w:cs="Times New Roman"/>
          <w:noProof/>
          <w:sz w:val="24"/>
          <w:szCs w:val="24"/>
        </w:rPr>
        <w:t>tarafından gerçekleştirilmiş</w:t>
      </w:r>
      <w:r w:rsidR="008F3B17" w:rsidRPr="00BA4CB1">
        <w:rPr>
          <w:rFonts w:ascii="Times New Roman" w:hAnsi="Times New Roman" w:cs="Times New Roman"/>
          <w:noProof/>
          <w:sz w:val="24"/>
          <w:szCs w:val="24"/>
        </w:rPr>
        <w:t xml:space="preserve"> ve araştırmada </w:t>
      </w:r>
      <w:r w:rsidR="00AF3C09">
        <w:rPr>
          <w:rFonts w:ascii="Times New Roman" w:hAnsi="Times New Roman" w:cs="Times New Roman"/>
          <w:noProof/>
          <w:sz w:val="24"/>
          <w:szCs w:val="24"/>
        </w:rPr>
        <w:t>astlarla</w:t>
      </w:r>
      <w:r w:rsidR="008F3B17" w:rsidRPr="00BA4CB1">
        <w:rPr>
          <w:rFonts w:ascii="Times New Roman" w:hAnsi="Times New Roman" w:cs="Times New Roman"/>
          <w:noProof/>
          <w:sz w:val="24"/>
          <w:szCs w:val="24"/>
        </w:rPr>
        <w:t xml:space="preserve"> üst</w:t>
      </w:r>
      <w:r w:rsidR="00B97DF8" w:rsidRPr="00BA4CB1">
        <w:rPr>
          <w:rFonts w:ascii="Times New Roman" w:hAnsi="Times New Roman" w:cs="Times New Roman"/>
          <w:noProof/>
          <w:sz w:val="24"/>
          <w:szCs w:val="24"/>
        </w:rPr>
        <w:t>ler arasında meydana gelen</w:t>
      </w:r>
      <w:r w:rsidR="00B90D89" w:rsidRPr="00BA4CB1">
        <w:rPr>
          <w:rFonts w:ascii="Times New Roman" w:hAnsi="Times New Roman" w:cs="Times New Roman"/>
          <w:noProof/>
          <w:sz w:val="24"/>
          <w:szCs w:val="24"/>
        </w:rPr>
        <w:t xml:space="preserve"> kişilerarası çatışma</w:t>
      </w:r>
      <w:r w:rsidR="00B97DF8" w:rsidRPr="00BA4CB1">
        <w:rPr>
          <w:rFonts w:ascii="Times New Roman" w:hAnsi="Times New Roman" w:cs="Times New Roman"/>
          <w:noProof/>
          <w:sz w:val="24"/>
          <w:szCs w:val="24"/>
        </w:rPr>
        <w:t>lar</w:t>
      </w:r>
      <w:r w:rsidR="00B90D89" w:rsidRPr="00BA4CB1">
        <w:rPr>
          <w:rFonts w:ascii="Times New Roman" w:hAnsi="Times New Roman" w:cs="Times New Roman"/>
          <w:noProof/>
          <w:sz w:val="24"/>
          <w:szCs w:val="24"/>
        </w:rPr>
        <w:t>ın</w:t>
      </w:r>
      <w:r w:rsidR="00B97DF8" w:rsidRPr="00BA4CB1">
        <w:rPr>
          <w:rFonts w:ascii="Times New Roman" w:hAnsi="Times New Roman" w:cs="Times New Roman"/>
          <w:noProof/>
          <w:sz w:val="24"/>
          <w:szCs w:val="24"/>
        </w:rPr>
        <w:t xml:space="preserve"> astlar üzerinde </w:t>
      </w:r>
      <w:r w:rsidR="00AF3C09">
        <w:rPr>
          <w:rFonts w:ascii="Times New Roman" w:hAnsi="Times New Roman" w:cs="Times New Roman"/>
          <w:noProof/>
          <w:sz w:val="24"/>
          <w:szCs w:val="24"/>
        </w:rPr>
        <w:t>düşük</w:t>
      </w:r>
      <w:r w:rsidR="008F3B17" w:rsidRPr="00BA4CB1">
        <w:rPr>
          <w:rFonts w:ascii="Times New Roman" w:hAnsi="Times New Roman" w:cs="Times New Roman"/>
          <w:noProof/>
          <w:sz w:val="24"/>
          <w:szCs w:val="24"/>
        </w:rPr>
        <w:t xml:space="preserve"> bir iş tatmini</w:t>
      </w:r>
      <w:r w:rsidR="00B97DF8" w:rsidRPr="00BA4CB1">
        <w:rPr>
          <w:rFonts w:ascii="Times New Roman" w:hAnsi="Times New Roman" w:cs="Times New Roman"/>
          <w:noProof/>
          <w:sz w:val="24"/>
          <w:szCs w:val="24"/>
        </w:rPr>
        <w:t xml:space="preserve"> etkisine neden olduğu sonucuna ulaşılmıştır</w:t>
      </w:r>
      <w:r w:rsidR="008F3B17" w:rsidRPr="00BA4CB1">
        <w:rPr>
          <w:rFonts w:ascii="Times New Roman" w:hAnsi="Times New Roman" w:cs="Times New Roman"/>
          <w:noProof/>
          <w:sz w:val="24"/>
          <w:szCs w:val="24"/>
        </w:rPr>
        <w:t xml:space="preserve">. </w:t>
      </w:r>
      <w:r w:rsidR="00B97DF8" w:rsidRPr="00BA4CB1">
        <w:rPr>
          <w:rFonts w:ascii="Times New Roman" w:hAnsi="Times New Roman" w:cs="Times New Roman"/>
          <w:noProof/>
          <w:sz w:val="24"/>
          <w:szCs w:val="24"/>
        </w:rPr>
        <w:t>Fakat</w:t>
      </w:r>
      <w:r w:rsidR="00182ACA" w:rsidRPr="00BA4CB1">
        <w:rPr>
          <w:rFonts w:ascii="Times New Roman" w:hAnsi="Times New Roman" w:cs="Times New Roman"/>
          <w:noProof/>
          <w:sz w:val="24"/>
          <w:szCs w:val="24"/>
        </w:rPr>
        <w:t>,</w:t>
      </w:r>
      <w:r w:rsidR="00B97DF8" w:rsidRPr="00BA4CB1">
        <w:rPr>
          <w:rFonts w:ascii="Times New Roman" w:hAnsi="Times New Roman" w:cs="Times New Roman"/>
          <w:noProof/>
          <w:sz w:val="24"/>
          <w:szCs w:val="24"/>
        </w:rPr>
        <w:t xml:space="preserve"> örgütler içerisinde ortaya çıkan bu</w:t>
      </w:r>
      <w:r w:rsidR="00182ACA" w:rsidRPr="00BA4CB1">
        <w:rPr>
          <w:rFonts w:ascii="Times New Roman" w:hAnsi="Times New Roman" w:cs="Times New Roman"/>
          <w:noProof/>
          <w:sz w:val="24"/>
          <w:szCs w:val="24"/>
        </w:rPr>
        <w:t xml:space="preserve"> çatışmala</w:t>
      </w:r>
      <w:r w:rsidR="009B184B" w:rsidRPr="00BA4CB1">
        <w:rPr>
          <w:rFonts w:ascii="Times New Roman" w:hAnsi="Times New Roman" w:cs="Times New Roman"/>
          <w:noProof/>
          <w:sz w:val="24"/>
          <w:szCs w:val="24"/>
        </w:rPr>
        <w:t>r, makul</w:t>
      </w:r>
      <w:r w:rsidR="00B97DF8" w:rsidRPr="00BA4CB1">
        <w:rPr>
          <w:rFonts w:ascii="Times New Roman" w:hAnsi="Times New Roman" w:cs="Times New Roman"/>
          <w:noProof/>
          <w:sz w:val="24"/>
          <w:szCs w:val="24"/>
        </w:rPr>
        <w:t xml:space="preserve"> sınırlar</w:t>
      </w:r>
      <w:r w:rsidR="009B184B" w:rsidRPr="00BA4CB1">
        <w:rPr>
          <w:rFonts w:ascii="Times New Roman" w:hAnsi="Times New Roman" w:cs="Times New Roman"/>
          <w:noProof/>
          <w:sz w:val="24"/>
          <w:szCs w:val="24"/>
        </w:rPr>
        <w:t xml:space="preserve"> çerçevesinde</w:t>
      </w:r>
      <w:r w:rsidR="00182ACA" w:rsidRPr="00BA4CB1">
        <w:rPr>
          <w:rFonts w:ascii="Times New Roman" w:hAnsi="Times New Roman" w:cs="Times New Roman"/>
          <w:noProof/>
          <w:sz w:val="24"/>
          <w:szCs w:val="24"/>
        </w:rPr>
        <w:t xml:space="preserve"> ve iyi </w:t>
      </w:r>
      <w:r w:rsidR="009B184B" w:rsidRPr="00BA4CB1">
        <w:rPr>
          <w:rFonts w:ascii="Times New Roman" w:hAnsi="Times New Roman" w:cs="Times New Roman"/>
          <w:noProof/>
          <w:sz w:val="24"/>
          <w:szCs w:val="24"/>
        </w:rPr>
        <w:t>bir biçimde yönetildikleri zaman</w:t>
      </w:r>
      <w:r w:rsidR="00182ACA" w:rsidRPr="00BA4CB1">
        <w:rPr>
          <w:rFonts w:ascii="Times New Roman" w:hAnsi="Times New Roman" w:cs="Times New Roman"/>
          <w:noProof/>
          <w:sz w:val="24"/>
          <w:szCs w:val="24"/>
        </w:rPr>
        <w:t xml:space="preserve"> taraflar</w:t>
      </w:r>
      <w:r w:rsidR="009B184B" w:rsidRPr="00BA4CB1">
        <w:rPr>
          <w:rFonts w:ascii="Times New Roman" w:hAnsi="Times New Roman" w:cs="Times New Roman"/>
          <w:noProof/>
          <w:sz w:val="24"/>
          <w:szCs w:val="24"/>
        </w:rPr>
        <w:t>ın arasında yıkıcı olmaktan ziyade yeni fikirlerin ortaya çıkması, iletişimin güçlenmesi</w:t>
      </w:r>
      <w:r w:rsidR="000A684E" w:rsidRPr="00BA4CB1">
        <w:rPr>
          <w:rFonts w:ascii="Times New Roman" w:hAnsi="Times New Roman" w:cs="Times New Roman"/>
          <w:noProof/>
          <w:sz w:val="24"/>
          <w:szCs w:val="24"/>
        </w:rPr>
        <w:t xml:space="preserve"> ve</w:t>
      </w:r>
      <w:r w:rsidR="00AF3C09" w:rsidRPr="00AF3C09">
        <w:rPr>
          <w:rFonts w:ascii="Times New Roman" w:hAnsi="Times New Roman" w:cs="Times New Roman"/>
          <w:noProof/>
          <w:sz w:val="24"/>
          <w:szCs w:val="24"/>
        </w:rPr>
        <w:t xml:space="preserve"> </w:t>
      </w:r>
      <w:r w:rsidR="00AF3C09" w:rsidRPr="00BA4CB1">
        <w:rPr>
          <w:rFonts w:ascii="Times New Roman" w:hAnsi="Times New Roman" w:cs="Times New Roman"/>
          <w:noProof/>
          <w:sz w:val="24"/>
          <w:szCs w:val="24"/>
        </w:rPr>
        <w:t>yaratıcılık</w:t>
      </w:r>
      <w:r w:rsidR="00AF3C09">
        <w:rPr>
          <w:rFonts w:ascii="Times New Roman" w:hAnsi="Times New Roman" w:cs="Times New Roman"/>
          <w:noProof/>
          <w:sz w:val="24"/>
          <w:szCs w:val="24"/>
        </w:rPr>
        <w:t>,</w:t>
      </w:r>
      <w:r w:rsidR="000A684E" w:rsidRPr="00BA4CB1">
        <w:rPr>
          <w:rFonts w:ascii="Times New Roman" w:hAnsi="Times New Roman" w:cs="Times New Roman"/>
          <w:noProof/>
          <w:sz w:val="24"/>
          <w:szCs w:val="24"/>
        </w:rPr>
        <w:t xml:space="preserve"> </w:t>
      </w:r>
      <w:r w:rsidR="00AF3C09" w:rsidRPr="00BA4CB1">
        <w:rPr>
          <w:rFonts w:ascii="Times New Roman" w:hAnsi="Times New Roman" w:cs="Times New Roman"/>
          <w:noProof/>
          <w:sz w:val="24"/>
          <w:szCs w:val="24"/>
        </w:rPr>
        <w:t xml:space="preserve">değişim, </w:t>
      </w:r>
      <w:r w:rsidR="00AF3C09">
        <w:rPr>
          <w:rFonts w:ascii="Times New Roman" w:hAnsi="Times New Roman" w:cs="Times New Roman"/>
          <w:noProof/>
          <w:sz w:val="24"/>
          <w:szCs w:val="24"/>
        </w:rPr>
        <w:t>yenilik</w:t>
      </w:r>
      <w:r w:rsidR="000A684E" w:rsidRPr="00BA4CB1">
        <w:rPr>
          <w:rFonts w:ascii="Times New Roman" w:hAnsi="Times New Roman" w:cs="Times New Roman"/>
          <w:noProof/>
          <w:sz w:val="24"/>
          <w:szCs w:val="24"/>
        </w:rPr>
        <w:t xml:space="preserve"> </w:t>
      </w:r>
      <w:r w:rsidR="00182ACA" w:rsidRPr="00BA4CB1">
        <w:rPr>
          <w:rFonts w:ascii="Times New Roman" w:hAnsi="Times New Roman" w:cs="Times New Roman"/>
          <w:noProof/>
          <w:sz w:val="24"/>
          <w:szCs w:val="24"/>
        </w:rPr>
        <w:t>gibi akımların moti</w:t>
      </w:r>
      <w:r w:rsidR="00B802E9" w:rsidRPr="00BA4CB1">
        <w:rPr>
          <w:rFonts w:ascii="Times New Roman" w:hAnsi="Times New Roman" w:cs="Times New Roman"/>
          <w:noProof/>
          <w:sz w:val="24"/>
          <w:szCs w:val="24"/>
        </w:rPr>
        <w:t>ve edilmesine destek olmaktadır</w:t>
      </w:r>
      <w:r w:rsidR="00182ACA" w:rsidRPr="00BA4CB1">
        <w:rPr>
          <w:rFonts w:ascii="Times New Roman" w:hAnsi="Times New Roman" w:cs="Times New Roman"/>
          <w:noProof/>
          <w:sz w:val="24"/>
          <w:szCs w:val="24"/>
        </w:rPr>
        <w:t xml:space="preserve"> (Akkirman, 1998: 3)</w:t>
      </w:r>
      <w:r w:rsidR="00B802E9" w:rsidRPr="00BA4CB1">
        <w:rPr>
          <w:rFonts w:ascii="Times New Roman" w:hAnsi="Times New Roman" w:cs="Times New Roman"/>
          <w:noProof/>
          <w:sz w:val="24"/>
          <w:szCs w:val="24"/>
        </w:rPr>
        <w:t xml:space="preserve">. </w:t>
      </w:r>
      <w:r w:rsidR="006D2321" w:rsidRPr="00BA4CB1">
        <w:rPr>
          <w:rFonts w:ascii="Times New Roman" w:hAnsi="Times New Roman" w:cs="Times New Roman"/>
          <w:noProof/>
          <w:sz w:val="24"/>
          <w:szCs w:val="24"/>
        </w:rPr>
        <w:t>Bu nedenle, örgütlerde var olan çatışmayı</w:t>
      </w:r>
      <w:r w:rsidR="00182ACA" w:rsidRPr="00BA4CB1">
        <w:rPr>
          <w:rFonts w:ascii="Times New Roman" w:hAnsi="Times New Roman" w:cs="Times New Roman"/>
          <w:noProof/>
          <w:sz w:val="24"/>
          <w:szCs w:val="24"/>
        </w:rPr>
        <w:t xml:space="preserve"> yö</w:t>
      </w:r>
      <w:r w:rsidR="006D2321" w:rsidRPr="00BA4CB1">
        <w:rPr>
          <w:rFonts w:ascii="Times New Roman" w:hAnsi="Times New Roman" w:cs="Times New Roman"/>
          <w:noProof/>
          <w:sz w:val="24"/>
          <w:szCs w:val="24"/>
        </w:rPr>
        <w:t>netme ve kontrol etme yeteneği</w:t>
      </w:r>
      <w:r w:rsidR="006223A7" w:rsidRPr="00BA4CB1">
        <w:rPr>
          <w:rFonts w:ascii="Times New Roman" w:hAnsi="Times New Roman" w:cs="Times New Roman"/>
          <w:noProof/>
          <w:sz w:val="24"/>
          <w:szCs w:val="24"/>
        </w:rPr>
        <w:t xml:space="preserve"> yöneticilerin</w:t>
      </w:r>
      <w:r w:rsidR="006D2321" w:rsidRPr="00BA4CB1">
        <w:rPr>
          <w:rFonts w:ascii="Times New Roman" w:hAnsi="Times New Roman" w:cs="Times New Roman"/>
          <w:noProof/>
          <w:sz w:val="24"/>
          <w:szCs w:val="24"/>
        </w:rPr>
        <w:t xml:space="preserve"> gereksinim</w:t>
      </w:r>
      <w:r w:rsidR="000A684E" w:rsidRPr="00BA4CB1">
        <w:rPr>
          <w:rFonts w:ascii="Times New Roman" w:hAnsi="Times New Roman" w:cs="Times New Roman"/>
          <w:noProof/>
          <w:sz w:val="24"/>
          <w:szCs w:val="24"/>
        </w:rPr>
        <w:t xml:space="preserve"> duydugu</w:t>
      </w:r>
      <w:r w:rsidR="006D2321" w:rsidRPr="00BA4CB1">
        <w:rPr>
          <w:rFonts w:ascii="Times New Roman" w:hAnsi="Times New Roman" w:cs="Times New Roman"/>
          <w:noProof/>
          <w:sz w:val="24"/>
          <w:szCs w:val="24"/>
        </w:rPr>
        <w:t xml:space="preserve"> en önemli yönetim </w:t>
      </w:r>
      <w:r w:rsidR="00C813DD" w:rsidRPr="00BA4CB1">
        <w:rPr>
          <w:rFonts w:ascii="Times New Roman" w:hAnsi="Times New Roman" w:cs="Times New Roman"/>
          <w:noProof/>
          <w:sz w:val="24"/>
          <w:szCs w:val="24"/>
        </w:rPr>
        <w:t>yetenekleri</w:t>
      </w:r>
      <w:r w:rsidR="006D2321" w:rsidRPr="00BA4CB1">
        <w:rPr>
          <w:rFonts w:ascii="Times New Roman" w:hAnsi="Times New Roman" w:cs="Times New Roman"/>
          <w:noProof/>
          <w:sz w:val="24"/>
          <w:szCs w:val="24"/>
        </w:rPr>
        <w:t xml:space="preserve"> arasındadır</w:t>
      </w:r>
      <w:r w:rsidR="0038741C" w:rsidRPr="00BA4CB1">
        <w:rPr>
          <w:rFonts w:ascii="Times New Roman" w:hAnsi="Times New Roman" w:cs="Times New Roman"/>
          <w:noProof/>
          <w:sz w:val="24"/>
          <w:szCs w:val="24"/>
        </w:rPr>
        <w:t xml:space="preserve"> (Shargh </w:t>
      </w:r>
      <w:r w:rsidR="00031912" w:rsidRPr="00BA4CB1">
        <w:rPr>
          <w:rFonts w:ascii="Times New Roman" w:hAnsi="Times New Roman" w:cs="Times New Roman"/>
          <w:noProof/>
          <w:sz w:val="24"/>
          <w:szCs w:val="24"/>
        </w:rPr>
        <w:t>vd</w:t>
      </w:r>
      <w:r w:rsidR="00182ACA" w:rsidRPr="00BA4CB1">
        <w:rPr>
          <w:rFonts w:ascii="Times New Roman" w:hAnsi="Times New Roman" w:cs="Times New Roman"/>
          <w:noProof/>
          <w:sz w:val="24"/>
          <w:szCs w:val="24"/>
        </w:rPr>
        <w:t>., 2013).</w:t>
      </w:r>
      <w:r w:rsidR="006223A7" w:rsidRPr="00BA4CB1">
        <w:rPr>
          <w:rFonts w:ascii="Times New Roman" w:hAnsi="Times New Roman" w:cs="Times New Roman"/>
          <w:noProof/>
          <w:sz w:val="24"/>
          <w:szCs w:val="24"/>
        </w:rPr>
        <w:t xml:space="preserve"> Bu dogrultuda Nelson ve Cooper (2007)'ın</w:t>
      </w:r>
      <w:r w:rsidR="00790403" w:rsidRPr="00BA4CB1">
        <w:rPr>
          <w:rFonts w:ascii="Times New Roman" w:hAnsi="Times New Roman" w:cs="Times New Roman"/>
          <w:noProof/>
          <w:sz w:val="24"/>
          <w:szCs w:val="24"/>
        </w:rPr>
        <w:t xml:space="preserve"> da belirttiği gibi, bir grup </w:t>
      </w:r>
      <w:r w:rsidR="00C813DD" w:rsidRPr="00BA4CB1">
        <w:rPr>
          <w:rFonts w:ascii="Times New Roman" w:hAnsi="Times New Roman" w:cs="Times New Roman"/>
          <w:noProof/>
          <w:sz w:val="24"/>
          <w:szCs w:val="24"/>
        </w:rPr>
        <w:t>veya kuruluşun</w:t>
      </w:r>
      <w:r w:rsidR="006223A7" w:rsidRPr="00BA4CB1">
        <w:rPr>
          <w:rFonts w:ascii="Times New Roman" w:hAnsi="Times New Roman" w:cs="Times New Roman"/>
          <w:noProof/>
          <w:sz w:val="24"/>
          <w:szCs w:val="24"/>
        </w:rPr>
        <w:t xml:space="preserve"> başarılı ol</w:t>
      </w:r>
      <w:r w:rsidR="00C813DD" w:rsidRPr="00BA4CB1">
        <w:rPr>
          <w:rFonts w:ascii="Times New Roman" w:hAnsi="Times New Roman" w:cs="Times New Roman"/>
          <w:noProof/>
          <w:sz w:val="24"/>
          <w:szCs w:val="24"/>
        </w:rPr>
        <w:t>abilmesi</w:t>
      </w:r>
      <w:r w:rsidR="006223A7" w:rsidRPr="00BA4CB1">
        <w:rPr>
          <w:rFonts w:ascii="Times New Roman" w:hAnsi="Times New Roman" w:cs="Times New Roman"/>
          <w:noProof/>
          <w:sz w:val="24"/>
          <w:szCs w:val="24"/>
        </w:rPr>
        <w:t xml:space="preserve"> için gerekli hedeflere dest</w:t>
      </w:r>
      <w:r w:rsidR="006D3800" w:rsidRPr="00BA4CB1">
        <w:rPr>
          <w:rFonts w:ascii="Times New Roman" w:hAnsi="Times New Roman" w:cs="Times New Roman"/>
          <w:noProof/>
          <w:sz w:val="24"/>
          <w:szCs w:val="24"/>
        </w:rPr>
        <w:t>ek ve taahhütte bulunmasında yöneticilerin</w:t>
      </w:r>
      <w:r w:rsidR="00C82934">
        <w:rPr>
          <w:rFonts w:ascii="Times New Roman" w:hAnsi="Times New Roman" w:cs="Times New Roman"/>
          <w:noProof/>
          <w:sz w:val="24"/>
          <w:szCs w:val="24"/>
        </w:rPr>
        <w:t xml:space="preserve"> politik yetileri</w:t>
      </w:r>
      <w:r w:rsidR="006223A7" w:rsidRPr="00BA4CB1">
        <w:rPr>
          <w:rFonts w:ascii="Times New Roman" w:hAnsi="Times New Roman" w:cs="Times New Roman"/>
          <w:noProof/>
          <w:sz w:val="24"/>
          <w:szCs w:val="24"/>
        </w:rPr>
        <w:t xml:space="preserve"> </w:t>
      </w:r>
      <w:r w:rsidR="006D3800" w:rsidRPr="00BA4CB1">
        <w:rPr>
          <w:rFonts w:ascii="Times New Roman" w:hAnsi="Times New Roman" w:cs="Times New Roman"/>
          <w:noProof/>
          <w:sz w:val="24"/>
          <w:szCs w:val="24"/>
        </w:rPr>
        <w:t>çok önemli bir etkendir</w:t>
      </w:r>
      <w:r w:rsidR="006223A7" w:rsidRPr="00BA4CB1">
        <w:rPr>
          <w:rFonts w:ascii="Times New Roman" w:hAnsi="Times New Roman" w:cs="Times New Roman"/>
          <w:noProof/>
          <w:sz w:val="24"/>
          <w:szCs w:val="24"/>
        </w:rPr>
        <w:t>.</w:t>
      </w:r>
      <w:r w:rsidR="0076349D" w:rsidRPr="00BA4CB1">
        <w:rPr>
          <w:rFonts w:ascii="Times New Roman" w:hAnsi="Times New Roman" w:cs="Times New Roman"/>
          <w:noProof/>
          <w:sz w:val="24"/>
          <w:szCs w:val="24"/>
        </w:rPr>
        <w:t xml:space="preserve"> Çünkü s</w:t>
      </w:r>
      <w:r w:rsidR="006D3800" w:rsidRPr="00BA4CB1">
        <w:rPr>
          <w:rFonts w:ascii="Times New Roman" w:hAnsi="Times New Roman" w:cs="Times New Roman"/>
          <w:noProof/>
          <w:sz w:val="24"/>
          <w:szCs w:val="24"/>
        </w:rPr>
        <w:t>osyal/politik etki kuramının</w:t>
      </w:r>
      <w:r w:rsidR="008F3B17" w:rsidRPr="00BA4CB1">
        <w:rPr>
          <w:rFonts w:ascii="Times New Roman" w:hAnsi="Times New Roman" w:cs="Times New Roman"/>
          <w:noProof/>
          <w:sz w:val="24"/>
          <w:szCs w:val="24"/>
        </w:rPr>
        <w:t xml:space="preserve"> (Levy, 1998;Jones, 1990)</w:t>
      </w:r>
      <w:r w:rsidR="006D3800" w:rsidRPr="00BA4CB1">
        <w:rPr>
          <w:rFonts w:ascii="Times New Roman" w:hAnsi="Times New Roman" w:cs="Times New Roman"/>
          <w:noProof/>
          <w:sz w:val="24"/>
          <w:szCs w:val="24"/>
        </w:rPr>
        <w:t xml:space="preserve"> </w:t>
      </w:r>
      <w:r w:rsidR="008F3B17" w:rsidRPr="00BA4CB1">
        <w:rPr>
          <w:rFonts w:ascii="Times New Roman" w:hAnsi="Times New Roman" w:cs="Times New Roman"/>
          <w:i/>
          <w:noProof/>
          <w:sz w:val="24"/>
          <w:szCs w:val="24"/>
        </w:rPr>
        <w:t>"kayıp parçası"</w:t>
      </w:r>
      <w:r w:rsidR="00C82934">
        <w:rPr>
          <w:rFonts w:ascii="Times New Roman" w:hAnsi="Times New Roman" w:cs="Times New Roman"/>
          <w:noProof/>
          <w:sz w:val="24"/>
          <w:szCs w:val="24"/>
        </w:rPr>
        <w:t xml:space="preserve"> olarak</w:t>
      </w:r>
      <w:r w:rsidR="006D3800" w:rsidRPr="00BA4CB1">
        <w:rPr>
          <w:rFonts w:ascii="Times New Roman" w:hAnsi="Times New Roman" w:cs="Times New Roman"/>
          <w:noProof/>
          <w:sz w:val="24"/>
          <w:szCs w:val="24"/>
        </w:rPr>
        <w:t xml:space="preserve"> belirtilen </w:t>
      </w:r>
      <w:r w:rsidR="0038741C" w:rsidRPr="00BA4CB1">
        <w:rPr>
          <w:rFonts w:ascii="Times New Roman" w:hAnsi="Times New Roman" w:cs="Times New Roman"/>
          <w:noProof/>
          <w:sz w:val="24"/>
          <w:szCs w:val="24"/>
        </w:rPr>
        <w:t xml:space="preserve">(Gentry </w:t>
      </w:r>
      <w:r w:rsidR="00031912" w:rsidRPr="00BA4CB1">
        <w:rPr>
          <w:rFonts w:ascii="Times New Roman" w:hAnsi="Times New Roman" w:cs="Times New Roman"/>
          <w:noProof/>
          <w:sz w:val="24"/>
          <w:szCs w:val="24"/>
        </w:rPr>
        <w:t>vd</w:t>
      </w:r>
      <w:r w:rsidR="0038741C" w:rsidRPr="00BA4CB1">
        <w:rPr>
          <w:rFonts w:ascii="Times New Roman" w:hAnsi="Times New Roman" w:cs="Times New Roman"/>
          <w:noProof/>
          <w:sz w:val="24"/>
          <w:szCs w:val="24"/>
        </w:rPr>
        <w:t xml:space="preserve">., 2011; Treadway </w:t>
      </w:r>
      <w:r w:rsidR="00031912" w:rsidRPr="00BA4CB1">
        <w:rPr>
          <w:rFonts w:ascii="Times New Roman" w:hAnsi="Times New Roman" w:cs="Times New Roman"/>
          <w:noProof/>
          <w:sz w:val="24"/>
          <w:szCs w:val="24"/>
        </w:rPr>
        <w:t>vd</w:t>
      </w:r>
      <w:r w:rsidR="008F3B17" w:rsidRPr="00BA4CB1">
        <w:rPr>
          <w:rFonts w:ascii="Times New Roman" w:hAnsi="Times New Roman" w:cs="Times New Roman"/>
          <w:noProof/>
          <w:sz w:val="24"/>
          <w:szCs w:val="24"/>
        </w:rPr>
        <w:t>., 2014)</w:t>
      </w:r>
      <w:r w:rsidR="006D3800" w:rsidRPr="00BA4CB1">
        <w:rPr>
          <w:rFonts w:ascii="Times New Roman" w:hAnsi="Times New Roman" w:cs="Times New Roman"/>
          <w:noProof/>
          <w:sz w:val="24"/>
          <w:szCs w:val="24"/>
        </w:rPr>
        <w:t xml:space="preserve"> </w:t>
      </w:r>
      <w:r w:rsidR="006C10F0" w:rsidRPr="00BA4CB1">
        <w:rPr>
          <w:rFonts w:ascii="Times New Roman" w:hAnsi="Times New Roman" w:cs="Times New Roman"/>
          <w:noProof/>
          <w:sz w:val="24"/>
          <w:szCs w:val="24"/>
        </w:rPr>
        <w:t xml:space="preserve">"işyerinde </w:t>
      </w:r>
      <w:r w:rsidR="006D3800" w:rsidRPr="00BA4CB1">
        <w:rPr>
          <w:rFonts w:ascii="Times New Roman" w:hAnsi="Times New Roman" w:cs="Times New Roman"/>
          <w:noProof/>
          <w:sz w:val="24"/>
          <w:szCs w:val="24"/>
        </w:rPr>
        <w:t xml:space="preserve">başkalarını </w:t>
      </w:r>
      <w:r w:rsidR="006C10F0" w:rsidRPr="00BA4CB1">
        <w:rPr>
          <w:rFonts w:ascii="Times New Roman" w:hAnsi="Times New Roman" w:cs="Times New Roman"/>
          <w:noProof/>
          <w:sz w:val="24"/>
          <w:szCs w:val="24"/>
        </w:rPr>
        <w:t>anlama</w:t>
      </w:r>
      <w:r w:rsidR="006D3800" w:rsidRPr="00BA4CB1">
        <w:rPr>
          <w:rFonts w:ascii="Times New Roman" w:hAnsi="Times New Roman" w:cs="Times New Roman"/>
          <w:noProof/>
          <w:sz w:val="24"/>
          <w:szCs w:val="24"/>
        </w:rPr>
        <w:t>ya</w:t>
      </w:r>
      <w:r w:rsidR="006C10F0" w:rsidRPr="00BA4CB1">
        <w:rPr>
          <w:rFonts w:ascii="Times New Roman" w:hAnsi="Times New Roman" w:cs="Times New Roman"/>
          <w:noProof/>
          <w:sz w:val="24"/>
          <w:szCs w:val="24"/>
        </w:rPr>
        <w:t xml:space="preserve"> </w:t>
      </w:r>
      <w:r w:rsidR="00C82934">
        <w:rPr>
          <w:rFonts w:ascii="Times New Roman" w:hAnsi="Times New Roman" w:cs="Times New Roman"/>
          <w:noProof/>
          <w:sz w:val="24"/>
          <w:szCs w:val="24"/>
        </w:rPr>
        <w:t>ve etkilemeye özgü bilgiler</w:t>
      </w:r>
      <w:r w:rsidR="006D3800" w:rsidRPr="00BA4CB1">
        <w:rPr>
          <w:rFonts w:ascii="Times New Roman" w:hAnsi="Times New Roman" w:cs="Times New Roman"/>
          <w:noProof/>
          <w:sz w:val="24"/>
          <w:szCs w:val="24"/>
        </w:rPr>
        <w:t>in</w:t>
      </w:r>
      <w:r w:rsidR="006C10F0" w:rsidRPr="00BA4CB1">
        <w:rPr>
          <w:rFonts w:ascii="Times New Roman" w:hAnsi="Times New Roman" w:cs="Times New Roman"/>
          <w:noProof/>
          <w:sz w:val="24"/>
          <w:szCs w:val="24"/>
        </w:rPr>
        <w:t xml:space="preserve"> kullan</w:t>
      </w:r>
      <w:r w:rsidR="006D3800" w:rsidRPr="00BA4CB1">
        <w:rPr>
          <w:rFonts w:ascii="Times New Roman" w:hAnsi="Times New Roman" w:cs="Times New Roman"/>
          <w:noProof/>
          <w:sz w:val="24"/>
          <w:szCs w:val="24"/>
        </w:rPr>
        <w:t>ıl</w:t>
      </w:r>
      <w:r w:rsidR="006C10F0" w:rsidRPr="00BA4CB1">
        <w:rPr>
          <w:rFonts w:ascii="Times New Roman" w:hAnsi="Times New Roman" w:cs="Times New Roman"/>
          <w:noProof/>
          <w:sz w:val="24"/>
          <w:szCs w:val="24"/>
        </w:rPr>
        <w:t>masıyla</w:t>
      </w:r>
      <w:r w:rsidR="00F87959">
        <w:rPr>
          <w:rFonts w:ascii="Times New Roman" w:hAnsi="Times New Roman" w:cs="Times New Roman"/>
          <w:noProof/>
          <w:sz w:val="24"/>
          <w:szCs w:val="24"/>
        </w:rPr>
        <w:t xml:space="preserve"> bireysel veya örgütsel amaç</w:t>
      </w:r>
      <w:r w:rsidR="006D3800" w:rsidRPr="00BA4CB1">
        <w:rPr>
          <w:rFonts w:ascii="Times New Roman" w:hAnsi="Times New Roman" w:cs="Times New Roman"/>
          <w:noProof/>
          <w:sz w:val="24"/>
          <w:szCs w:val="24"/>
        </w:rPr>
        <w:t>ları</w:t>
      </w:r>
      <w:r w:rsidR="006C10F0" w:rsidRPr="00BA4CB1">
        <w:rPr>
          <w:rFonts w:ascii="Times New Roman" w:hAnsi="Times New Roman" w:cs="Times New Roman"/>
          <w:noProof/>
          <w:sz w:val="24"/>
          <w:szCs w:val="24"/>
        </w:rPr>
        <w:t xml:space="preserve"> gerçekleştirecek </w:t>
      </w:r>
      <w:r w:rsidR="006D3800" w:rsidRPr="00BA4CB1">
        <w:rPr>
          <w:rFonts w:ascii="Times New Roman" w:hAnsi="Times New Roman" w:cs="Times New Roman"/>
          <w:noProof/>
          <w:sz w:val="24"/>
          <w:szCs w:val="24"/>
        </w:rPr>
        <w:t xml:space="preserve">bir </w:t>
      </w:r>
      <w:r w:rsidR="006C10F0" w:rsidRPr="00BA4CB1">
        <w:rPr>
          <w:rFonts w:ascii="Times New Roman" w:hAnsi="Times New Roman" w:cs="Times New Roman"/>
          <w:noProof/>
          <w:sz w:val="24"/>
          <w:szCs w:val="24"/>
        </w:rPr>
        <w:t>şekilde davranma</w:t>
      </w:r>
      <w:r w:rsidR="006D3800" w:rsidRPr="00BA4CB1">
        <w:rPr>
          <w:rFonts w:ascii="Times New Roman" w:hAnsi="Times New Roman" w:cs="Times New Roman"/>
          <w:noProof/>
          <w:sz w:val="24"/>
          <w:szCs w:val="24"/>
        </w:rPr>
        <w:t xml:space="preserve"> ve</w:t>
      </w:r>
      <w:r w:rsidR="006C10F0" w:rsidRPr="00BA4CB1">
        <w:rPr>
          <w:rFonts w:ascii="Times New Roman" w:hAnsi="Times New Roman" w:cs="Times New Roman"/>
          <w:noProof/>
          <w:sz w:val="24"/>
          <w:szCs w:val="24"/>
        </w:rPr>
        <w:t xml:space="preserve"> hareket</w:t>
      </w:r>
      <w:r w:rsidR="006D3800" w:rsidRPr="00BA4CB1">
        <w:rPr>
          <w:rFonts w:ascii="Times New Roman" w:hAnsi="Times New Roman" w:cs="Times New Roman"/>
          <w:noProof/>
          <w:sz w:val="24"/>
          <w:szCs w:val="24"/>
        </w:rPr>
        <w:t xml:space="preserve"> etme</w:t>
      </w:r>
      <w:r w:rsidR="006C10F0" w:rsidRPr="00BA4CB1">
        <w:rPr>
          <w:rFonts w:ascii="Times New Roman" w:hAnsi="Times New Roman" w:cs="Times New Roman"/>
          <w:noProof/>
          <w:sz w:val="24"/>
          <w:szCs w:val="24"/>
        </w:rPr>
        <w:t xml:space="preserve"> </w:t>
      </w:r>
      <w:r w:rsidR="006D3800" w:rsidRPr="00BA4CB1">
        <w:rPr>
          <w:rFonts w:ascii="Times New Roman" w:hAnsi="Times New Roman" w:cs="Times New Roman"/>
          <w:noProof/>
          <w:sz w:val="24"/>
          <w:szCs w:val="24"/>
        </w:rPr>
        <w:t>yeteneği</w:t>
      </w:r>
      <w:r w:rsidR="006C10F0" w:rsidRPr="00BA4CB1">
        <w:rPr>
          <w:rFonts w:ascii="Times New Roman" w:hAnsi="Times New Roman" w:cs="Times New Roman"/>
          <w:noProof/>
          <w:sz w:val="24"/>
          <w:szCs w:val="24"/>
        </w:rPr>
        <w:t>" olarak</w:t>
      </w:r>
      <w:r w:rsidR="001A74E9" w:rsidRPr="00BA4CB1">
        <w:rPr>
          <w:rFonts w:ascii="Times New Roman" w:hAnsi="Times New Roman" w:cs="Times New Roman"/>
          <w:noProof/>
          <w:sz w:val="24"/>
          <w:szCs w:val="24"/>
        </w:rPr>
        <w:t xml:space="preserve">  </w:t>
      </w:r>
      <w:r w:rsidR="006C10F0" w:rsidRPr="00BA4CB1">
        <w:rPr>
          <w:rFonts w:ascii="Times New Roman" w:hAnsi="Times New Roman" w:cs="Times New Roman"/>
          <w:noProof/>
          <w:sz w:val="24"/>
          <w:szCs w:val="24"/>
        </w:rPr>
        <w:t>tan</w:t>
      </w:r>
      <w:r w:rsidR="0038741C" w:rsidRPr="00BA4CB1">
        <w:rPr>
          <w:rFonts w:ascii="Times New Roman" w:hAnsi="Times New Roman" w:cs="Times New Roman"/>
          <w:noProof/>
          <w:sz w:val="24"/>
          <w:szCs w:val="24"/>
        </w:rPr>
        <w:t>ıml</w:t>
      </w:r>
      <w:r w:rsidR="001A74E9" w:rsidRPr="00BA4CB1">
        <w:rPr>
          <w:rFonts w:ascii="Times New Roman" w:hAnsi="Times New Roman" w:cs="Times New Roman"/>
          <w:noProof/>
          <w:sz w:val="24"/>
          <w:szCs w:val="24"/>
        </w:rPr>
        <w:t>anmış olan</w:t>
      </w:r>
      <w:r w:rsidR="0038741C" w:rsidRPr="00BA4CB1">
        <w:rPr>
          <w:rFonts w:ascii="Times New Roman" w:hAnsi="Times New Roman" w:cs="Times New Roman"/>
          <w:noProof/>
          <w:sz w:val="24"/>
          <w:szCs w:val="24"/>
        </w:rPr>
        <w:t xml:space="preserve">  politik yeti (Ahearn </w:t>
      </w:r>
      <w:r w:rsidR="00031912" w:rsidRPr="00BA4CB1">
        <w:rPr>
          <w:rFonts w:ascii="Times New Roman" w:hAnsi="Times New Roman" w:cs="Times New Roman"/>
          <w:noProof/>
          <w:sz w:val="24"/>
          <w:szCs w:val="24"/>
        </w:rPr>
        <w:t>vd</w:t>
      </w:r>
      <w:r w:rsidR="0038741C" w:rsidRPr="00BA4CB1">
        <w:rPr>
          <w:rFonts w:ascii="Times New Roman" w:hAnsi="Times New Roman" w:cs="Times New Roman"/>
          <w:noProof/>
          <w:sz w:val="24"/>
          <w:szCs w:val="24"/>
        </w:rPr>
        <w:t xml:space="preserve">., 2004: </w:t>
      </w:r>
      <w:r w:rsidR="00031912" w:rsidRPr="00BA4CB1">
        <w:rPr>
          <w:rFonts w:ascii="Times New Roman" w:hAnsi="Times New Roman" w:cs="Times New Roman"/>
          <w:noProof/>
          <w:sz w:val="24"/>
          <w:szCs w:val="24"/>
        </w:rPr>
        <w:t>311;  Perrewe vd</w:t>
      </w:r>
      <w:r w:rsidR="006C10F0" w:rsidRPr="00BA4CB1">
        <w:rPr>
          <w:rFonts w:ascii="Times New Roman" w:hAnsi="Times New Roman" w:cs="Times New Roman"/>
          <w:noProof/>
          <w:sz w:val="24"/>
          <w:szCs w:val="24"/>
        </w:rPr>
        <w:t>., 2004b: 142</w:t>
      </w:r>
      <w:r w:rsidR="0038741C" w:rsidRPr="00BA4CB1">
        <w:rPr>
          <w:rFonts w:ascii="Times New Roman" w:hAnsi="Times New Roman" w:cs="Times New Roman"/>
          <w:noProof/>
          <w:sz w:val="24"/>
          <w:szCs w:val="24"/>
        </w:rPr>
        <w:t xml:space="preserve"> ; Ferris </w:t>
      </w:r>
      <w:r w:rsidR="00031912" w:rsidRPr="00BA4CB1">
        <w:rPr>
          <w:rFonts w:ascii="Times New Roman" w:hAnsi="Times New Roman" w:cs="Times New Roman"/>
          <w:noProof/>
          <w:sz w:val="24"/>
          <w:szCs w:val="24"/>
        </w:rPr>
        <w:t>vd</w:t>
      </w:r>
      <w:r w:rsidR="006C10F0" w:rsidRPr="00BA4CB1">
        <w:rPr>
          <w:rFonts w:ascii="Times New Roman" w:hAnsi="Times New Roman" w:cs="Times New Roman"/>
          <w:noProof/>
          <w:sz w:val="24"/>
          <w:szCs w:val="24"/>
        </w:rPr>
        <w:t>., 2005: 127)</w:t>
      </w:r>
      <w:r w:rsidR="001A74E9" w:rsidRPr="00BA4CB1">
        <w:rPr>
          <w:rFonts w:ascii="Times New Roman" w:hAnsi="Times New Roman" w:cs="Times New Roman"/>
          <w:noProof/>
          <w:sz w:val="24"/>
          <w:szCs w:val="24"/>
        </w:rPr>
        <w:t xml:space="preserve"> istenen hedeflere ulaşmak adına</w:t>
      </w:r>
      <w:r w:rsidR="00C82934">
        <w:rPr>
          <w:rFonts w:ascii="Times New Roman" w:hAnsi="Times New Roman" w:cs="Times New Roman"/>
          <w:noProof/>
          <w:sz w:val="24"/>
          <w:szCs w:val="24"/>
        </w:rPr>
        <w:t xml:space="preserve">, </w:t>
      </w:r>
      <w:r w:rsidR="00F87959">
        <w:rPr>
          <w:rFonts w:ascii="Times New Roman" w:hAnsi="Times New Roman" w:cs="Times New Roman"/>
          <w:noProof/>
          <w:sz w:val="24"/>
          <w:szCs w:val="24"/>
        </w:rPr>
        <w:t>amaç</w:t>
      </w:r>
      <w:r w:rsidR="00DE20FF" w:rsidRPr="00BA4CB1">
        <w:rPr>
          <w:rFonts w:ascii="Times New Roman" w:hAnsi="Times New Roman" w:cs="Times New Roman"/>
          <w:noProof/>
          <w:sz w:val="24"/>
          <w:szCs w:val="24"/>
        </w:rPr>
        <w:t xml:space="preserve"> odaklı tutumların aktif bir duruma</w:t>
      </w:r>
      <w:r w:rsidR="006609F4" w:rsidRPr="00BA4CB1">
        <w:rPr>
          <w:rFonts w:ascii="Times New Roman" w:hAnsi="Times New Roman" w:cs="Times New Roman"/>
          <w:noProof/>
          <w:sz w:val="24"/>
          <w:szCs w:val="24"/>
        </w:rPr>
        <w:t xml:space="preserve"> geti</w:t>
      </w:r>
      <w:r w:rsidR="00CF5B36" w:rsidRPr="00BA4CB1">
        <w:rPr>
          <w:rFonts w:ascii="Times New Roman" w:hAnsi="Times New Roman" w:cs="Times New Roman"/>
          <w:noProof/>
          <w:sz w:val="24"/>
          <w:szCs w:val="24"/>
        </w:rPr>
        <w:t>ri</w:t>
      </w:r>
      <w:r w:rsidR="00DE20FF" w:rsidRPr="00BA4CB1">
        <w:rPr>
          <w:rFonts w:ascii="Times New Roman" w:hAnsi="Times New Roman" w:cs="Times New Roman"/>
          <w:noProof/>
          <w:sz w:val="24"/>
          <w:szCs w:val="24"/>
        </w:rPr>
        <w:t xml:space="preserve">lmesine destek sağlayan </w:t>
      </w:r>
      <w:r w:rsidR="006609F4" w:rsidRPr="00BA4CB1">
        <w:rPr>
          <w:rFonts w:ascii="Times New Roman" w:hAnsi="Times New Roman" w:cs="Times New Roman"/>
          <w:noProof/>
          <w:sz w:val="24"/>
          <w:szCs w:val="24"/>
        </w:rPr>
        <w:t>bir mekanizmadır.</w:t>
      </w:r>
      <w:r w:rsidR="00DE20FF" w:rsidRPr="00BA4CB1">
        <w:rPr>
          <w:rFonts w:ascii="Times New Roman" w:hAnsi="Times New Roman" w:cs="Times New Roman"/>
          <w:noProof/>
          <w:sz w:val="24"/>
          <w:szCs w:val="24"/>
        </w:rPr>
        <w:t xml:space="preserve"> Bu beceriye</w:t>
      </w:r>
      <w:r w:rsidR="006609F4" w:rsidRPr="00BA4CB1">
        <w:rPr>
          <w:rFonts w:ascii="Times New Roman" w:hAnsi="Times New Roman" w:cs="Times New Roman"/>
          <w:noProof/>
          <w:sz w:val="24"/>
          <w:szCs w:val="24"/>
        </w:rPr>
        <w:t xml:space="preserve"> </w:t>
      </w:r>
      <w:r w:rsidR="00DE20FF" w:rsidRPr="00BA4CB1">
        <w:rPr>
          <w:rFonts w:ascii="Times New Roman" w:hAnsi="Times New Roman" w:cs="Times New Roman"/>
          <w:noProof/>
          <w:sz w:val="24"/>
          <w:szCs w:val="24"/>
        </w:rPr>
        <w:lastRenderedPageBreak/>
        <w:t>sahip kişiler, çevresindeki bireyler</w:t>
      </w:r>
      <w:r w:rsidR="003E612D" w:rsidRPr="00BA4CB1">
        <w:rPr>
          <w:rFonts w:ascii="Times New Roman" w:hAnsi="Times New Roman" w:cs="Times New Roman"/>
          <w:noProof/>
          <w:sz w:val="24"/>
          <w:szCs w:val="24"/>
        </w:rPr>
        <w:t xml:space="preserve"> ve</w:t>
      </w:r>
      <w:r w:rsidR="00DE20FF" w:rsidRPr="00BA4CB1">
        <w:rPr>
          <w:rFonts w:ascii="Times New Roman" w:hAnsi="Times New Roman" w:cs="Times New Roman"/>
          <w:noProof/>
          <w:sz w:val="24"/>
          <w:szCs w:val="24"/>
        </w:rPr>
        <w:t xml:space="preserve"> yaşadıkları</w:t>
      </w:r>
      <w:r w:rsidR="003E612D" w:rsidRPr="00BA4CB1">
        <w:rPr>
          <w:rFonts w:ascii="Times New Roman" w:hAnsi="Times New Roman" w:cs="Times New Roman"/>
          <w:noProof/>
          <w:sz w:val="24"/>
          <w:szCs w:val="24"/>
        </w:rPr>
        <w:t xml:space="preserve"> olaylar</w:t>
      </w:r>
      <w:r w:rsidR="00DE20FF" w:rsidRPr="00BA4CB1">
        <w:rPr>
          <w:rFonts w:ascii="Times New Roman" w:hAnsi="Times New Roman" w:cs="Times New Roman"/>
          <w:noProof/>
          <w:sz w:val="24"/>
          <w:szCs w:val="24"/>
        </w:rPr>
        <w:t>ın</w:t>
      </w:r>
      <w:r w:rsidR="003E612D" w:rsidRPr="00BA4CB1">
        <w:rPr>
          <w:rFonts w:ascii="Times New Roman" w:hAnsi="Times New Roman" w:cs="Times New Roman"/>
          <w:noProof/>
          <w:sz w:val="24"/>
          <w:szCs w:val="24"/>
        </w:rPr>
        <w:t xml:space="preserve"> üzerinde kontrol </w:t>
      </w:r>
      <w:r w:rsidR="00F87959">
        <w:rPr>
          <w:rFonts w:ascii="Times New Roman" w:hAnsi="Times New Roman" w:cs="Times New Roman"/>
          <w:noProof/>
          <w:sz w:val="24"/>
          <w:szCs w:val="24"/>
        </w:rPr>
        <w:t>gücüne sahip</w:t>
      </w:r>
      <w:r w:rsidR="003E612D" w:rsidRPr="00BA4CB1">
        <w:rPr>
          <w:rFonts w:ascii="Times New Roman" w:hAnsi="Times New Roman" w:cs="Times New Roman"/>
          <w:noProof/>
          <w:sz w:val="24"/>
          <w:szCs w:val="24"/>
        </w:rPr>
        <w:t xml:space="preserve"> </w:t>
      </w:r>
      <w:r w:rsidR="00F87959">
        <w:rPr>
          <w:rFonts w:ascii="Times New Roman" w:hAnsi="Times New Roman" w:cs="Times New Roman"/>
          <w:noProof/>
          <w:sz w:val="24"/>
          <w:szCs w:val="24"/>
        </w:rPr>
        <w:t>olduğunu</w:t>
      </w:r>
      <w:r w:rsidR="00D21B6C" w:rsidRPr="00BA4CB1">
        <w:rPr>
          <w:rFonts w:ascii="Times New Roman" w:hAnsi="Times New Roman" w:cs="Times New Roman"/>
          <w:noProof/>
          <w:sz w:val="24"/>
          <w:szCs w:val="24"/>
        </w:rPr>
        <w:t xml:space="preserve"> düşündüğü</w:t>
      </w:r>
      <w:r w:rsidR="00D94FF7" w:rsidRPr="00BA4CB1">
        <w:rPr>
          <w:rFonts w:ascii="Times New Roman" w:hAnsi="Times New Roman" w:cs="Times New Roman"/>
          <w:noProof/>
          <w:sz w:val="24"/>
          <w:szCs w:val="24"/>
        </w:rPr>
        <w:t xml:space="preserve"> için</w:t>
      </w:r>
      <w:r w:rsidR="00D21B6C" w:rsidRPr="00BA4CB1">
        <w:rPr>
          <w:rFonts w:ascii="Times New Roman" w:hAnsi="Times New Roman" w:cs="Times New Roman"/>
          <w:noProof/>
          <w:sz w:val="24"/>
          <w:szCs w:val="24"/>
        </w:rPr>
        <w:t xml:space="preserve"> stres unsurunu içeren çevresel uyarıcıları daha az seviyede tehditk</w:t>
      </w:r>
      <w:r w:rsidR="00CA268D">
        <w:rPr>
          <w:rFonts w:ascii="Times New Roman" w:hAnsi="Times New Roman" w:cs="Times New Roman"/>
          <w:noProof/>
          <w:sz w:val="24"/>
          <w:szCs w:val="24"/>
        </w:rPr>
        <w:t>ar olarak algılamakta</w:t>
      </w:r>
      <w:r w:rsidR="001D0DC5" w:rsidRPr="00BA4CB1">
        <w:rPr>
          <w:rFonts w:ascii="Times New Roman" w:hAnsi="Times New Roman" w:cs="Times New Roman"/>
          <w:noProof/>
          <w:sz w:val="24"/>
          <w:szCs w:val="24"/>
        </w:rPr>
        <w:t>, gerginlikler nedeniyle ortaya çıkan</w:t>
      </w:r>
      <w:r w:rsidR="00024410" w:rsidRPr="00BA4CB1">
        <w:rPr>
          <w:rFonts w:ascii="Times New Roman" w:hAnsi="Times New Roman" w:cs="Times New Roman"/>
          <w:noProof/>
          <w:sz w:val="24"/>
          <w:szCs w:val="24"/>
        </w:rPr>
        <w:t xml:space="preserve"> </w:t>
      </w:r>
      <w:r w:rsidR="001D0DC5" w:rsidRPr="00BA4CB1">
        <w:rPr>
          <w:rFonts w:ascii="Times New Roman" w:hAnsi="Times New Roman" w:cs="Times New Roman"/>
          <w:noProof/>
          <w:sz w:val="24"/>
          <w:szCs w:val="24"/>
        </w:rPr>
        <w:t>olumsuzlukları</w:t>
      </w:r>
      <w:r w:rsidR="003E612D" w:rsidRPr="00BA4CB1">
        <w:rPr>
          <w:rFonts w:ascii="Times New Roman" w:hAnsi="Times New Roman" w:cs="Times New Roman"/>
          <w:noProof/>
          <w:sz w:val="24"/>
          <w:szCs w:val="24"/>
        </w:rPr>
        <w:t xml:space="preserve"> etkisiz</w:t>
      </w:r>
      <w:r w:rsidR="00CA268D">
        <w:rPr>
          <w:rFonts w:ascii="Times New Roman" w:hAnsi="Times New Roman" w:cs="Times New Roman"/>
          <w:noProof/>
          <w:sz w:val="24"/>
          <w:szCs w:val="24"/>
        </w:rPr>
        <w:t xml:space="preserve"> bir hale getirmekte ve</w:t>
      </w:r>
      <w:r w:rsidR="001D0DC5" w:rsidRPr="00BA4CB1">
        <w:rPr>
          <w:rFonts w:ascii="Times New Roman" w:hAnsi="Times New Roman" w:cs="Times New Roman"/>
          <w:noProof/>
          <w:sz w:val="24"/>
          <w:szCs w:val="24"/>
        </w:rPr>
        <w:t xml:space="preserve"> </w:t>
      </w:r>
      <w:r w:rsidR="00D94FF7" w:rsidRPr="00BA4CB1">
        <w:rPr>
          <w:rFonts w:ascii="Times New Roman" w:hAnsi="Times New Roman" w:cs="Times New Roman"/>
          <w:noProof/>
          <w:sz w:val="24"/>
          <w:szCs w:val="24"/>
        </w:rPr>
        <w:t>i</w:t>
      </w:r>
      <w:r w:rsidR="001D0DC5" w:rsidRPr="00BA4CB1">
        <w:rPr>
          <w:rFonts w:ascii="Times New Roman" w:hAnsi="Times New Roman" w:cs="Times New Roman"/>
          <w:noProof/>
          <w:sz w:val="24"/>
          <w:szCs w:val="24"/>
        </w:rPr>
        <w:t>ş ortamında başkalarını etkili bir biçimde</w:t>
      </w:r>
      <w:r w:rsidR="00510EC1" w:rsidRPr="00BA4CB1">
        <w:rPr>
          <w:rFonts w:ascii="Times New Roman" w:hAnsi="Times New Roman" w:cs="Times New Roman"/>
          <w:noProof/>
          <w:sz w:val="24"/>
          <w:szCs w:val="24"/>
        </w:rPr>
        <w:t xml:space="preserve"> etkileme</w:t>
      </w:r>
      <w:r w:rsidR="001D0DC5" w:rsidRPr="00BA4CB1">
        <w:rPr>
          <w:rFonts w:ascii="Times New Roman" w:hAnsi="Times New Roman" w:cs="Times New Roman"/>
          <w:noProof/>
          <w:sz w:val="24"/>
          <w:szCs w:val="24"/>
        </w:rPr>
        <w:t xml:space="preserve"> becerisini </w:t>
      </w:r>
      <w:r w:rsidR="00510EC1" w:rsidRPr="00BA4CB1">
        <w:rPr>
          <w:rFonts w:ascii="Times New Roman" w:hAnsi="Times New Roman" w:cs="Times New Roman"/>
          <w:noProof/>
          <w:sz w:val="24"/>
          <w:szCs w:val="24"/>
        </w:rPr>
        <w:t>arttırmakta</w:t>
      </w:r>
      <w:r w:rsidR="006609F4" w:rsidRPr="00BA4CB1">
        <w:rPr>
          <w:rFonts w:ascii="Times New Roman" w:hAnsi="Times New Roman" w:cs="Times New Roman"/>
          <w:noProof/>
          <w:sz w:val="24"/>
          <w:szCs w:val="24"/>
        </w:rPr>
        <w:t>dır</w:t>
      </w:r>
      <w:r w:rsidR="00024410" w:rsidRPr="00BA4CB1">
        <w:rPr>
          <w:rFonts w:ascii="Times New Roman" w:hAnsi="Times New Roman" w:cs="Times New Roman"/>
          <w:noProof/>
          <w:sz w:val="24"/>
          <w:szCs w:val="24"/>
        </w:rPr>
        <w:t xml:space="preserve">. </w:t>
      </w:r>
      <w:r w:rsidR="001D0DC5" w:rsidRPr="00BA4CB1">
        <w:rPr>
          <w:rFonts w:ascii="Times New Roman" w:hAnsi="Times New Roman" w:cs="Times New Roman"/>
          <w:noProof/>
          <w:sz w:val="24"/>
          <w:szCs w:val="24"/>
        </w:rPr>
        <w:t>Başka bir ifade ile bu kişiler, diğer kişiler üzerinde arzuladıkları etkiyi oluşturabilmek adına</w:t>
      </w:r>
      <w:r w:rsidR="00232DC3" w:rsidRPr="00BA4CB1">
        <w:rPr>
          <w:rFonts w:ascii="Times New Roman" w:hAnsi="Times New Roman" w:cs="Times New Roman"/>
          <w:noProof/>
          <w:sz w:val="24"/>
          <w:szCs w:val="24"/>
        </w:rPr>
        <w:t xml:space="preserve"> </w:t>
      </w:r>
      <w:r w:rsidR="001D0DC5" w:rsidRPr="00BA4CB1">
        <w:rPr>
          <w:rFonts w:ascii="Times New Roman" w:hAnsi="Times New Roman" w:cs="Times New Roman"/>
          <w:noProof/>
          <w:sz w:val="24"/>
          <w:szCs w:val="24"/>
        </w:rPr>
        <w:t xml:space="preserve">özel bir strateji veya taktiği </w:t>
      </w:r>
      <w:r w:rsidR="00232DC3" w:rsidRPr="00BA4CB1">
        <w:rPr>
          <w:rFonts w:ascii="Times New Roman" w:hAnsi="Times New Roman" w:cs="Times New Roman"/>
          <w:noProof/>
          <w:sz w:val="24"/>
          <w:szCs w:val="24"/>
        </w:rPr>
        <w:t>nası</w:t>
      </w:r>
      <w:r w:rsidR="001D0DC5" w:rsidRPr="00BA4CB1">
        <w:rPr>
          <w:rFonts w:ascii="Times New Roman" w:hAnsi="Times New Roman" w:cs="Times New Roman"/>
          <w:noProof/>
          <w:sz w:val="24"/>
          <w:szCs w:val="24"/>
        </w:rPr>
        <w:t>l yönetebileceklerinin bilincine sahip olmaktadır</w:t>
      </w:r>
      <w:r w:rsidR="005878E3" w:rsidRPr="00BA4CB1">
        <w:rPr>
          <w:rFonts w:ascii="Times New Roman" w:hAnsi="Times New Roman" w:cs="Times New Roman"/>
          <w:noProof/>
          <w:sz w:val="24"/>
          <w:szCs w:val="24"/>
        </w:rPr>
        <w:t xml:space="preserve"> (Atay, 2010: 72)</w:t>
      </w:r>
      <w:r w:rsidR="006609F4" w:rsidRPr="00BA4CB1">
        <w:rPr>
          <w:rFonts w:ascii="Times New Roman" w:hAnsi="Times New Roman" w:cs="Times New Roman"/>
          <w:sz w:val="24"/>
          <w:szCs w:val="24"/>
        </w:rPr>
        <w:t>.</w:t>
      </w:r>
      <w:r w:rsidR="001D0DC5" w:rsidRPr="00BA4CB1">
        <w:rPr>
          <w:rFonts w:ascii="Times New Roman" w:hAnsi="Times New Roman" w:cs="Times New Roman"/>
          <w:sz w:val="24"/>
          <w:szCs w:val="24"/>
        </w:rPr>
        <w:t xml:space="preserve"> </w:t>
      </w:r>
      <w:r w:rsidR="001D0DC5" w:rsidRPr="00BA4CB1">
        <w:rPr>
          <w:rFonts w:ascii="Times New Roman" w:hAnsi="Times New Roman" w:cs="Times New Roman"/>
          <w:noProof/>
          <w:sz w:val="24"/>
          <w:szCs w:val="24"/>
        </w:rPr>
        <w:t>Dahası</w:t>
      </w:r>
      <w:r w:rsidR="001C6757" w:rsidRPr="00BA4CB1">
        <w:rPr>
          <w:rFonts w:ascii="Times New Roman" w:hAnsi="Times New Roman" w:cs="Times New Roman"/>
          <w:noProof/>
          <w:sz w:val="24"/>
          <w:szCs w:val="24"/>
        </w:rPr>
        <w:t xml:space="preserve"> bu kişiler</w:t>
      </w:r>
      <w:r w:rsidR="006609F4" w:rsidRPr="00BA4CB1">
        <w:rPr>
          <w:rFonts w:ascii="Times New Roman" w:hAnsi="Times New Roman" w:cs="Times New Roman"/>
          <w:noProof/>
          <w:sz w:val="24"/>
          <w:szCs w:val="24"/>
        </w:rPr>
        <w:t xml:space="preserve"> d</w:t>
      </w:r>
      <w:r w:rsidR="00510EC1" w:rsidRPr="00BA4CB1">
        <w:rPr>
          <w:rFonts w:ascii="Times New Roman" w:hAnsi="Times New Roman" w:cs="Times New Roman"/>
          <w:noProof/>
          <w:sz w:val="24"/>
          <w:szCs w:val="24"/>
        </w:rPr>
        <w:t>o</w:t>
      </w:r>
      <w:r w:rsidR="001D0DC5" w:rsidRPr="00BA4CB1">
        <w:rPr>
          <w:rFonts w:ascii="Times New Roman" w:hAnsi="Times New Roman" w:cs="Times New Roman"/>
          <w:noProof/>
          <w:sz w:val="24"/>
          <w:szCs w:val="24"/>
        </w:rPr>
        <w:t xml:space="preserve">ğuştan var olan sosyal zekalarıyla </w:t>
      </w:r>
      <w:r w:rsidR="001C6757" w:rsidRPr="00BA4CB1">
        <w:rPr>
          <w:rFonts w:ascii="Times New Roman" w:hAnsi="Times New Roman" w:cs="Times New Roman"/>
          <w:noProof/>
          <w:sz w:val="24"/>
          <w:szCs w:val="24"/>
        </w:rPr>
        <w:t>ag oluşturma yeteneğine sahip olmaları</w:t>
      </w:r>
      <w:r w:rsidR="001D0DC5" w:rsidRPr="00BA4CB1">
        <w:rPr>
          <w:rFonts w:ascii="Times New Roman" w:hAnsi="Times New Roman" w:cs="Times New Roman"/>
          <w:noProof/>
          <w:sz w:val="24"/>
          <w:szCs w:val="24"/>
        </w:rPr>
        <w:t xml:space="preserve"> sebebiyle</w:t>
      </w:r>
      <w:r w:rsidR="00961866" w:rsidRPr="00BA4CB1">
        <w:rPr>
          <w:rFonts w:ascii="Times New Roman" w:hAnsi="Times New Roman" w:cs="Times New Roman"/>
          <w:noProof/>
          <w:sz w:val="24"/>
          <w:szCs w:val="24"/>
        </w:rPr>
        <w:t xml:space="preserve"> iş ortamında etkili</w:t>
      </w:r>
      <w:r w:rsidR="00510EC1" w:rsidRPr="00BA4CB1">
        <w:rPr>
          <w:rFonts w:ascii="Times New Roman" w:hAnsi="Times New Roman" w:cs="Times New Roman"/>
          <w:noProof/>
          <w:sz w:val="24"/>
          <w:szCs w:val="24"/>
        </w:rPr>
        <w:t xml:space="preserve"> bir anl</w:t>
      </w:r>
      <w:r w:rsidR="00961866" w:rsidRPr="00BA4CB1">
        <w:rPr>
          <w:rFonts w:ascii="Times New Roman" w:hAnsi="Times New Roman" w:cs="Times New Roman"/>
          <w:noProof/>
          <w:sz w:val="24"/>
          <w:szCs w:val="24"/>
        </w:rPr>
        <w:t>ayışa sahiptir. Bu yüzden, iş ortamlarını</w:t>
      </w:r>
      <w:r w:rsidR="00510EC1" w:rsidRPr="00BA4CB1">
        <w:rPr>
          <w:rFonts w:ascii="Times New Roman" w:hAnsi="Times New Roman" w:cs="Times New Roman"/>
          <w:noProof/>
          <w:sz w:val="24"/>
          <w:szCs w:val="24"/>
        </w:rPr>
        <w:t xml:space="preserve"> okuma</w:t>
      </w:r>
      <w:r w:rsidR="001C6757" w:rsidRPr="00BA4CB1">
        <w:rPr>
          <w:rFonts w:ascii="Times New Roman" w:hAnsi="Times New Roman" w:cs="Times New Roman"/>
          <w:noProof/>
          <w:sz w:val="24"/>
          <w:szCs w:val="24"/>
        </w:rPr>
        <w:t xml:space="preserve"> ve o ortamda yer alan diğer kişilerin</w:t>
      </w:r>
      <w:r w:rsidR="00510EC1" w:rsidRPr="00BA4CB1">
        <w:rPr>
          <w:rFonts w:ascii="Times New Roman" w:hAnsi="Times New Roman" w:cs="Times New Roman"/>
          <w:noProof/>
          <w:sz w:val="24"/>
          <w:szCs w:val="24"/>
        </w:rPr>
        <w:t xml:space="preserve"> motiva</w:t>
      </w:r>
      <w:r w:rsidR="001C6757" w:rsidRPr="00BA4CB1">
        <w:rPr>
          <w:rFonts w:ascii="Times New Roman" w:hAnsi="Times New Roman" w:cs="Times New Roman"/>
          <w:noProof/>
          <w:sz w:val="24"/>
          <w:szCs w:val="24"/>
        </w:rPr>
        <w:t>syonları</w:t>
      </w:r>
      <w:r w:rsidR="00961866" w:rsidRPr="00BA4CB1">
        <w:rPr>
          <w:rFonts w:ascii="Times New Roman" w:hAnsi="Times New Roman" w:cs="Times New Roman"/>
          <w:noProof/>
          <w:sz w:val="24"/>
          <w:szCs w:val="24"/>
        </w:rPr>
        <w:t>nı tanıma vb.</w:t>
      </w:r>
      <w:r w:rsidR="001C6757" w:rsidRPr="00BA4CB1">
        <w:rPr>
          <w:rFonts w:ascii="Times New Roman" w:hAnsi="Times New Roman" w:cs="Times New Roman"/>
          <w:noProof/>
          <w:sz w:val="24"/>
          <w:szCs w:val="24"/>
        </w:rPr>
        <w:t xml:space="preserve"> kabiliyetlere</w:t>
      </w:r>
      <w:r w:rsidR="00510EC1" w:rsidRPr="00BA4CB1">
        <w:rPr>
          <w:rFonts w:ascii="Times New Roman" w:hAnsi="Times New Roman" w:cs="Times New Roman"/>
          <w:noProof/>
          <w:sz w:val="24"/>
          <w:szCs w:val="24"/>
        </w:rPr>
        <w:t xml:space="preserve"> sahi</w:t>
      </w:r>
      <w:r w:rsidR="006F5084" w:rsidRPr="00BA4CB1">
        <w:rPr>
          <w:rFonts w:ascii="Times New Roman" w:hAnsi="Times New Roman" w:cs="Times New Roman"/>
          <w:noProof/>
          <w:sz w:val="24"/>
          <w:szCs w:val="24"/>
        </w:rPr>
        <w:t>p olan politik yetili</w:t>
      </w:r>
      <w:r w:rsidR="001C6757" w:rsidRPr="00BA4CB1">
        <w:rPr>
          <w:rFonts w:ascii="Times New Roman" w:hAnsi="Times New Roman" w:cs="Times New Roman"/>
          <w:noProof/>
          <w:sz w:val="24"/>
          <w:szCs w:val="24"/>
        </w:rPr>
        <w:t xml:space="preserve"> kişiler</w:t>
      </w:r>
      <w:r w:rsidR="00510EC1" w:rsidRPr="00BA4CB1">
        <w:rPr>
          <w:rFonts w:ascii="Times New Roman" w:hAnsi="Times New Roman" w:cs="Times New Roman"/>
          <w:noProof/>
          <w:sz w:val="24"/>
          <w:szCs w:val="24"/>
        </w:rPr>
        <w:t xml:space="preserve"> h</w:t>
      </w:r>
      <w:r w:rsidR="00961866" w:rsidRPr="00BA4CB1">
        <w:rPr>
          <w:rFonts w:ascii="Times New Roman" w:hAnsi="Times New Roman" w:cs="Times New Roman"/>
          <w:noProof/>
          <w:sz w:val="24"/>
          <w:szCs w:val="24"/>
        </w:rPr>
        <w:t>em başarılı olmak</w:t>
      </w:r>
      <w:r w:rsidR="00812559" w:rsidRPr="00BA4CB1">
        <w:rPr>
          <w:rFonts w:ascii="Times New Roman" w:hAnsi="Times New Roman" w:cs="Times New Roman"/>
          <w:noProof/>
          <w:sz w:val="24"/>
          <w:szCs w:val="24"/>
        </w:rPr>
        <w:t xml:space="preserve"> için nelere ihtiyaç</w:t>
      </w:r>
      <w:r w:rsidR="00510EC1" w:rsidRPr="00BA4CB1">
        <w:rPr>
          <w:rFonts w:ascii="Times New Roman" w:hAnsi="Times New Roman" w:cs="Times New Roman"/>
          <w:noProof/>
          <w:sz w:val="24"/>
          <w:szCs w:val="24"/>
        </w:rPr>
        <w:t xml:space="preserve"> </w:t>
      </w:r>
      <w:r w:rsidR="00961866" w:rsidRPr="00BA4CB1">
        <w:rPr>
          <w:rFonts w:ascii="Times New Roman" w:hAnsi="Times New Roman" w:cs="Times New Roman"/>
          <w:noProof/>
          <w:sz w:val="24"/>
          <w:szCs w:val="24"/>
        </w:rPr>
        <w:t>duy</w:t>
      </w:r>
      <w:r w:rsidR="00CA268D">
        <w:rPr>
          <w:rFonts w:ascii="Times New Roman" w:hAnsi="Times New Roman" w:cs="Times New Roman"/>
          <w:noProof/>
          <w:sz w:val="24"/>
          <w:szCs w:val="24"/>
        </w:rPr>
        <w:t>ul</w:t>
      </w:r>
      <w:r w:rsidR="00961866" w:rsidRPr="00BA4CB1">
        <w:rPr>
          <w:rFonts w:ascii="Times New Roman" w:hAnsi="Times New Roman" w:cs="Times New Roman"/>
          <w:noProof/>
          <w:sz w:val="24"/>
          <w:szCs w:val="24"/>
        </w:rPr>
        <w:t>duğunu</w:t>
      </w:r>
      <w:r w:rsidR="0038741C" w:rsidRPr="00BA4CB1">
        <w:rPr>
          <w:rFonts w:ascii="Times New Roman" w:hAnsi="Times New Roman" w:cs="Times New Roman"/>
          <w:noProof/>
          <w:sz w:val="24"/>
          <w:szCs w:val="24"/>
        </w:rPr>
        <w:t xml:space="preserve"> iyi bilmekte (Ferris </w:t>
      </w:r>
      <w:r w:rsidR="00031912" w:rsidRPr="00BA4CB1">
        <w:rPr>
          <w:rFonts w:ascii="Times New Roman" w:hAnsi="Times New Roman" w:cs="Times New Roman"/>
          <w:noProof/>
          <w:sz w:val="24"/>
          <w:szCs w:val="24"/>
        </w:rPr>
        <w:t>vd</w:t>
      </w:r>
      <w:r w:rsidR="0038741C" w:rsidRPr="00BA4CB1">
        <w:rPr>
          <w:rFonts w:ascii="Times New Roman" w:hAnsi="Times New Roman" w:cs="Times New Roman"/>
          <w:noProof/>
          <w:sz w:val="24"/>
          <w:szCs w:val="24"/>
        </w:rPr>
        <w:t xml:space="preserve">., 2007; Brouer </w:t>
      </w:r>
      <w:r w:rsidR="00031912" w:rsidRPr="00BA4CB1">
        <w:rPr>
          <w:rFonts w:ascii="Times New Roman" w:hAnsi="Times New Roman" w:cs="Times New Roman"/>
          <w:noProof/>
          <w:sz w:val="24"/>
          <w:szCs w:val="24"/>
        </w:rPr>
        <w:t>vd</w:t>
      </w:r>
      <w:r w:rsidR="00510EC1" w:rsidRPr="00BA4CB1">
        <w:rPr>
          <w:rFonts w:ascii="Times New Roman" w:hAnsi="Times New Roman" w:cs="Times New Roman"/>
          <w:noProof/>
          <w:sz w:val="24"/>
          <w:szCs w:val="24"/>
        </w:rPr>
        <w:t xml:space="preserve">., 2011) hem de </w:t>
      </w:r>
      <w:r w:rsidR="00812559" w:rsidRPr="00BA4CB1">
        <w:rPr>
          <w:rFonts w:ascii="Times New Roman" w:hAnsi="Times New Roman" w:cs="Times New Roman"/>
          <w:noProof/>
          <w:sz w:val="24"/>
          <w:szCs w:val="24"/>
        </w:rPr>
        <w:t>yaşanan kişilerara</w:t>
      </w:r>
      <w:r w:rsidR="00510EC1" w:rsidRPr="00BA4CB1">
        <w:rPr>
          <w:rFonts w:ascii="Times New Roman" w:hAnsi="Times New Roman" w:cs="Times New Roman"/>
          <w:noProof/>
          <w:sz w:val="24"/>
          <w:szCs w:val="24"/>
        </w:rPr>
        <w:t xml:space="preserve">sı çatışmaları </w:t>
      </w:r>
      <w:r w:rsidR="00354E1B" w:rsidRPr="00BA4CB1">
        <w:rPr>
          <w:rFonts w:ascii="Times New Roman" w:hAnsi="Times New Roman" w:cs="Times New Roman"/>
          <w:noProof/>
          <w:sz w:val="24"/>
          <w:szCs w:val="24"/>
        </w:rPr>
        <w:t xml:space="preserve">iyi bir </w:t>
      </w:r>
      <w:r w:rsidR="00510EC1" w:rsidRPr="00BA4CB1">
        <w:rPr>
          <w:rFonts w:ascii="Times New Roman" w:hAnsi="Times New Roman" w:cs="Times New Roman"/>
          <w:noProof/>
          <w:sz w:val="24"/>
          <w:szCs w:val="24"/>
        </w:rPr>
        <w:t>usta</w:t>
      </w:r>
      <w:r w:rsidR="00354E1B" w:rsidRPr="00BA4CB1">
        <w:rPr>
          <w:rFonts w:ascii="Times New Roman" w:hAnsi="Times New Roman" w:cs="Times New Roman"/>
          <w:noProof/>
          <w:sz w:val="24"/>
          <w:szCs w:val="24"/>
        </w:rPr>
        <w:t>lıkla</w:t>
      </w:r>
      <w:r w:rsidR="00812559" w:rsidRPr="00BA4CB1">
        <w:rPr>
          <w:rFonts w:ascii="Times New Roman" w:hAnsi="Times New Roman" w:cs="Times New Roman"/>
          <w:noProof/>
          <w:sz w:val="24"/>
          <w:szCs w:val="24"/>
        </w:rPr>
        <w:t xml:space="preserve"> yönet</w:t>
      </w:r>
      <w:r w:rsidR="00354E1B" w:rsidRPr="00BA4CB1">
        <w:rPr>
          <w:rFonts w:ascii="Times New Roman" w:hAnsi="Times New Roman" w:cs="Times New Roman"/>
          <w:noProof/>
          <w:sz w:val="24"/>
          <w:szCs w:val="24"/>
        </w:rPr>
        <w:t>ebil</w:t>
      </w:r>
      <w:r w:rsidR="0038741C" w:rsidRPr="00BA4CB1">
        <w:rPr>
          <w:rFonts w:ascii="Times New Roman" w:hAnsi="Times New Roman" w:cs="Times New Roman"/>
          <w:noProof/>
          <w:sz w:val="24"/>
          <w:szCs w:val="24"/>
        </w:rPr>
        <w:t xml:space="preserve">mektedir (Blickle </w:t>
      </w:r>
      <w:r w:rsidR="00031912" w:rsidRPr="00BA4CB1">
        <w:rPr>
          <w:rFonts w:ascii="Times New Roman" w:hAnsi="Times New Roman" w:cs="Times New Roman"/>
          <w:noProof/>
          <w:sz w:val="24"/>
          <w:szCs w:val="24"/>
        </w:rPr>
        <w:t>vd</w:t>
      </w:r>
      <w:r w:rsidR="00510EC1" w:rsidRPr="00BA4CB1">
        <w:rPr>
          <w:rFonts w:ascii="Times New Roman" w:hAnsi="Times New Roman" w:cs="Times New Roman"/>
          <w:noProof/>
          <w:sz w:val="24"/>
          <w:szCs w:val="24"/>
        </w:rPr>
        <w:t>., 2013: 9)</w:t>
      </w:r>
      <w:r w:rsidR="00B1701B" w:rsidRPr="00BA4CB1">
        <w:rPr>
          <w:rFonts w:ascii="Times New Roman" w:hAnsi="Times New Roman" w:cs="Times New Roman"/>
          <w:noProof/>
          <w:sz w:val="24"/>
          <w:szCs w:val="24"/>
        </w:rPr>
        <w:t>.</w:t>
      </w:r>
    </w:p>
    <w:p w:rsidR="00A16947" w:rsidRDefault="001F0E7F" w:rsidP="00A73054">
      <w:pPr>
        <w:spacing w:line="360" w:lineRule="auto"/>
        <w:ind w:firstLine="709"/>
        <w:jc w:val="both"/>
        <w:outlineLvl w:val="1"/>
        <w:rPr>
          <w:rFonts w:ascii="Times New Roman" w:hAnsi="Times New Roman" w:cs="Times New Roman"/>
          <w:sz w:val="24"/>
          <w:szCs w:val="24"/>
          <w:lang w:eastAsia="tr-TR"/>
        </w:rPr>
      </w:pPr>
      <w:r w:rsidRPr="00BA4CB1">
        <w:rPr>
          <w:rFonts w:ascii="Times New Roman" w:hAnsi="Times New Roman" w:cs="Times New Roman"/>
          <w:noProof/>
          <w:sz w:val="24"/>
          <w:szCs w:val="24"/>
        </w:rPr>
        <w:t>Tekstil gibi e</w:t>
      </w:r>
      <w:r w:rsidR="006D5224" w:rsidRPr="00BA4CB1">
        <w:rPr>
          <w:rFonts w:ascii="Times New Roman" w:hAnsi="Times New Roman" w:cs="Times New Roman"/>
          <w:noProof/>
          <w:sz w:val="24"/>
          <w:szCs w:val="24"/>
        </w:rPr>
        <w:t>mek y</w:t>
      </w:r>
      <w:r w:rsidR="00CF5B36" w:rsidRPr="00BA4CB1">
        <w:rPr>
          <w:rFonts w:ascii="Times New Roman" w:hAnsi="Times New Roman" w:cs="Times New Roman"/>
          <w:noProof/>
          <w:sz w:val="24"/>
          <w:szCs w:val="24"/>
        </w:rPr>
        <w:t>oğ</w:t>
      </w:r>
      <w:r w:rsidR="007A3142" w:rsidRPr="00BA4CB1">
        <w:rPr>
          <w:rFonts w:ascii="Times New Roman" w:hAnsi="Times New Roman" w:cs="Times New Roman"/>
          <w:noProof/>
          <w:sz w:val="24"/>
          <w:szCs w:val="24"/>
        </w:rPr>
        <w:t>u</w:t>
      </w:r>
      <w:r w:rsidRPr="00BA4CB1">
        <w:rPr>
          <w:rFonts w:ascii="Times New Roman" w:hAnsi="Times New Roman" w:cs="Times New Roman"/>
          <w:noProof/>
          <w:sz w:val="24"/>
          <w:szCs w:val="24"/>
        </w:rPr>
        <w:t>nluğu çok fazla olan sektörlerde mavi yakalı emekçiler çoğunlukla erkeklere kıyasla</w:t>
      </w:r>
      <w:r w:rsidR="007A3142" w:rsidRPr="00BA4CB1">
        <w:rPr>
          <w:rFonts w:ascii="Times New Roman" w:hAnsi="Times New Roman" w:cs="Times New Roman"/>
          <w:noProof/>
          <w:sz w:val="24"/>
          <w:szCs w:val="24"/>
        </w:rPr>
        <w:t xml:space="preserve"> </w:t>
      </w:r>
      <w:r w:rsidRPr="00BA4CB1">
        <w:rPr>
          <w:rFonts w:ascii="Times New Roman" w:hAnsi="Times New Roman" w:cs="Times New Roman"/>
          <w:noProof/>
          <w:sz w:val="24"/>
          <w:szCs w:val="24"/>
        </w:rPr>
        <w:t>kadınlardan oluşmakta ve örgütlerde ortaya çıkan</w:t>
      </w:r>
      <w:r w:rsidR="007A3142" w:rsidRPr="00BA4CB1">
        <w:rPr>
          <w:rFonts w:ascii="Times New Roman" w:hAnsi="Times New Roman" w:cs="Times New Roman"/>
          <w:noProof/>
          <w:sz w:val="24"/>
          <w:szCs w:val="24"/>
        </w:rPr>
        <w:t xml:space="preserve"> </w:t>
      </w:r>
      <w:r w:rsidRPr="00BA4CB1">
        <w:rPr>
          <w:rFonts w:ascii="Times New Roman" w:hAnsi="Times New Roman" w:cs="Times New Roman"/>
          <w:noProof/>
          <w:sz w:val="24"/>
          <w:szCs w:val="24"/>
        </w:rPr>
        <w:t>bazı anlaşmazlık durumlarının kökenleri kültürel beklentiler ile cinsiyet rolleri</w:t>
      </w:r>
      <w:r w:rsidR="00205D9E" w:rsidRPr="00BA4CB1">
        <w:rPr>
          <w:rFonts w:ascii="Times New Roman" w:hAnsi="Times New Roman" w:cs="Times New Roman"/>
          <w:noProof/>
          <w:sz w:val="24"/>
          <w:szCs w:val="24"/>
        </w:rPr>
        <w:t xml:space="preserve"> tarafından</w:t>
      </w:r>
      <w:r w:rsidR="00A82617" w:rsidRPr="00BA4CB1">
        <w:rPr>
          <w:rFonts w:ascii="Times New Roman" w:hAnsi="Times New Roman" w:cs="Times New Roman"/>
          <w:noProof/>
          <w:sz w:val="24"/>
          <w:szCs w:val="24"/>
        </w:rPr>
        <w:t xml:space="preserve"> </w:t>
      </w:r>
      <w:r w:rsidR="0039346B">
        <w:rPr>
          <w:rFonts w:ascii="Times New Roman" w:hAnsi="Times New Roman" w:cs="Times New Roman"/>
          <w:noProof/>
          <w:sz w:val="24"/>
          <w:szCs w:val="24"/>
        </w:rPr>
        <w:t xml:space="preserve"> ortaya koyulmaktadır</w:t>
      </w:r>
      <w:r w:rsidR="00360BD4" w:rsidRPr="00BA4CB1">
        <w:rPr>
          <w:rFonts w:ascii="Times New Roman" w:hAnsi="Times New Roman" w:cs="Times New Roman"/>
          <w:noProof/>
          <w:sz w:val="24"/>
          <w:szCs w:val="24"/>
        </w:rPr>
        <w:t xml:space="preserve">. </w:t>
      </w:r>
      <w:r w:rsidR="00F141AB">
        <w:rPr>
          <w:rFonts w:ascii="Times New Roman" w:hAnsi="Times New Roman" w:cs="Times New Roman"/>
          <w:noProof/>
          <w:sz w:val="24"/>
          <w:szCs w:val="24"/>
        </w:rPr>
        <w:t>Cinsiyet rolü kuramı</w:t>
      </w:r>
      <w:r w:rsidR="000840ED" w:rsidRPr="00BA4CB1">
        <w:rPr>
          <w:rFonts w:ascii="Times New Roman" w:hAnsi="Times New Roman" w:cs="Times New Roman"/>
          <w:noProof/>
          <w:sz w:val="24"/>
          <w:szCs w:val="24"/>
        </w:rPr>
        <w:t xml:space="preserve">, </w:t>
      </w:r>
      <w:r w:rsidR="00F141AB">
        <w:rPr>
          <w:rFonts w:ascii="Times New Roman" w:hAnsi="Times New Roman" w:cs="Times New Roman"/>
          <w:noProof/>
          <w:sz w:val="24"/>
          <w:szCs w:val="24"/>
        </w:rPr>
        <w:t>işyeri ilişkileri ile</w:t>
      </w:r>
      <w:r w:rsidR="00F141AB" w:rsidRPr="00F141AB">
        <w:rPr>
          <w:rFonts w:ascii="Times New Roman" w:hAnsi="Times New Roman" w:cs="Times New Roman"/>
          <w:noProof/>
          <w:sz w:val="24"/>
          <w:szCs w:val="24"/>
        </w:rPr>
        <w:t xml:space="preserve"> </w:t>
      </w:r>
      <w:r w:rsidR="00F141AB" w:rsidRPr="00BA4CB1">
        <w:rPr>
          <w:rFonts w:ascii="Times New Roman" w:hAnsi="Times New Roman" w:cs="Times New Roman"/>
          <w:noProof/>
          <w:sz w:val="24"/>
          <w:szCs w:val="24"/>
        </w:rPr>
        <w:t>aile sorunları</w:t>
      </w:r>
      <w:r w:rsidR="00F141AB">
        <w:rPr>
          <w:rFonts w:ascii="Times New Roman" w:hAnsi="Times New Roman" w:cs="Times New Roman"/>
          <w:noProof/>
          <w:sz w:val="24"/>
          <w:szCs w:val="24"/>
        </w:rPr>
        <w:t>nı</w:t>
      </w:r>
      <w:r w:rsidR="00A82617" w:rsidRPr="00BA4CB1">
        <w:rPr>
          <w:rFonts w:ascii="Times New Roman" w:hAnsi="Times New Roman" w:cs="Times New Roman"/>
          <w:noProof/>
          <w:sz w:val="24"/>
          <w:szCs w:val="24"/>
        </w:rPr>
        <w:t xml:space="preserve"> kapsayan </w:t>
      </w:r>
      <w:r w:rsidR="000840ED" w:rsidRPr="00BA4CB1">
        <w:rPr>
          <w:rFonts w:ascii="Times New Roman" w:hAnsi="Times New Roman" w:cs="Times New Roman"/>
          <w:noProof/>
          <w:sz w:val="24"/>
          <w:szCs w:val="24"/>
        </w:rPr>
        <w:t xml:space="preserve">kişilerarası </w:t>
      </w:r>
      <w:r w:rsidR="00A82617" w:rsidRPr="00BA4CB1">
        <w:rPr>
          <w:rFonts w:ascii="Times New Roman" w:hAnsi="Times New Roman" w:cs="Times New Roman"/>
          <w:noProof/>
          <w:sz w:val="24"/>
          <w:szCs w:val="24"/>
        </w:rPr>
        <w:t>anlaşmazlıkları</w:t>
      </w:r>
      <w:r w:rsidR="000840ED" w:rsidRPr="00BA4CB1">
        <w:rPr>
          <w:rFonts w:ascii="Times New Roman" w:hAnsi="Times New Roman" w:cs="Times New Roman"/>
          <w:noProof/>
          <w:sz w:val="24"/>
          <w:szCs w:val="24"/>
        </w:rPr>
        <w:t>n erkek bireylere kıyasla kadın bireylerin daha çok yaşama olasılığının olduğunu öne sürmektedir</w:t>
      </w:r>
      <w:r w:rsidR="00A82617" w:rsidRPr="00BA4CB1">
        <w:rPr>
          <w:rFonts w:ascii="Times New Roman" w:hAnsi="Times New Roman" w:cs="Times New Roman"/>
          <w:noProof/>
          <w:sz w:val="24"/>
          <w:szCs w:val="24"/>
        </w:rPr>
        <w:t xml:space="preserve"> (Gwartney-Gibbs, 1994).</w:t>
      </w:r>
      <w:r w:rsidR="000840ED" w:rsidRPr="00BA4CB1">
        <w:rPr>
          <w:rFonts w:ascii="Times New Roman" w:hAnsi="Times New Roman" w:cs="Times New Roman"/>
          <w:noProof/>
          <w:sz w:val="24"/>
          <w:szCs w:val="24"/>
        </w:rPr>
        <w:t xml:space="preserve"> Buna ek olarak</w:t>
      </w:r>
      <w:r w:rsidR="00A82617" w:rsidRPr="00BA4CB1">
        <w:rPr>
          <w:rFonts w:ascii="Times New Roman" w:hAnsi="Times New Roman" w:cs="Times New Roman"/>
          <w:noProof/>
          <w:sz w:val="24"/>
          <w:szCs w:val="24"/>
        </w:rPr>
        <w:t xml:space="preserve">, </w:t>
      </w:r>
      <w:r w:rsidR="00C51690" w:rsidRPr="00BA4CB1">
        <w:rPr>
          <w:rFonts w:ascii="Times New Roman" w:hAnsi="Times New Roman" w:cs="Times New Roman"/>
          <w:noProof/>
          <w:sz w:val="24"/>
          <w:szCs w:val="24"/>
        </w:rPr>
        <w:t xml:space="preserve">Narayanan </w:t>
      </w:r>
      <w:r w:rsidR="00031912" w:rsidRPr="00BA4CB1">
        <w:rPr>
          <w:rFonts w:ascii="Times New Roman" w:hAnsi="Times New Roman" w:cs="Times New Roman"/>
          <w:noProof/>
          <w:sz w:val="24"/>
          <w:szCs w:val="24"/>
        </w:rPr>
        <w:t>vd</w:t>
      </w:r>
      <w:r w:rsidR="00A82617" w:rsidRPr="00BA4CB1">
        <w:rPr>
          <w:rFonts w:ascii="Times New Roman" w:hAnsi="Times New Roman" w:cs="Times New Roman"/>
          <w:noProof/>
          <w:sz w:val="24"/>
          <w:szCs w:val="24"/>
        </w:rPr>
        <w:t xml:space="preserve">. (1999), </w:t>
      </w:r>
      <w:r w:rsidR="000840ED" w:rsidRPr="00BA4CB1">
        <w:rPr>
          <w:rFonts w:ascii="Times New Roman" w:hAnsi="Times New Roman" w:cs="Times New Roman"/>
          <w:noProof/>
          <w:sz w:val="24"/>
          <w:szCs w:val="24"/>
        </w:rPr>
        <w:t>kişilerarası çatışmaları erkeklere nazaran kadınların</w:t>
      </w:r>
      <w:r w:rsidR="00A82617" w:rsidRPr="00BA4CB1">
        <w:rPr>
          <w:rFonts w:ascii="Times New Roman" w:hAnsi="Times New Roman" w:cs="Times New Roman"/>
          <w:noProof/>
          <w:sz w:val="24"/>
          <w:szCs w:val="24"/>
        </w:rPr>
        <w:t xml:space="preserve"> daha</w:t>
      </w:r>
      <w:r w:rsidR="000840ED" w:rsidRPr="00BA4CB1">
        <w:rPr>
          <w:rFonts w:ascii="Times New Roman" w:hAnsi="Times New Roman" w:cs="Times New Roman"/>
          <w:noProof/>
          <w:sz w:val="24"/>
          <w:szCs w:val="24"/>
        </w:rPr>
        <w:t xml:space="preserve"> yüksek düzeyde</w:t>
      </w:r>
      <w:r w:rsidR="00A82617" w:rsidRPr="00BA4CB1">
        <w:rPr>
          <w:rFonts w:ascii="Times New Roman" w:hAnsi="Times New Roman" w:cs="Times New Roman"/>
          <w:noProof/>
          <w:sz w:val="24"/>
          <w:szCs w:val="24"/>
        </w:rPr>
        <w:t xml:space="preserve"> stresli olarak algıl</w:t>
      </w:r>
      <w:r w:rsidR="008E7D70" w:rsidRPr="00BA4CB1">
        <w:rPr>
          <w:rFonts w:ascii="Times New Roman" w:hAnsi="Times New Roman" w:cs="Times New Roman"/>
          <w:noProof/>
          <w:sz w:val="24"/>
          <w:szCs w:val="24"/>
        </w:rPr>
        <w:t>and</w:t>
      </w:r>
      <w:r w:rsidR="000840ED" w:rsidRPr="00BA4CB1">
        <w:rPr>
          <w:rFonts w:ascii="Times New Roman" w:hAnsi="Times New Roman" w:cs="Times New Roman"/>
          <w:noProof/>
          <w:sz w:val="24"/>
          <w:szCs w:val="24"/>
        </w:rPr>
        <w:t>ığı sonucuna ulaşmıştır</w:t>
      </w:r>
      <w:r w:rsidR="00A82617" w:rsidRPr="00BA4CB1">
        <w:rPr>
          <w:rFonts w:ascii="Times New Roman" w:hAnsi="Times New Roman" w:cs="Times New Roman"/>
          <w:noProof/>
          <w:sz w:val="24"/>
          <w:szCs w:val="24"/>
        </w:rPr>
        <w:t>. Çünkü kadın işgücü</w:t>
      </w:r>
      <w:r w:rsidR="00D34E90">
        <w:rPr>
          <w:rFonts w:ascii="Times New Roman" w:hAnsi="Times New Roman" w:cs="Times New Roman"/>
          <w:noProof/>
          <w:sz w:val="24"/>
          <w:szCs w:val="24"/>
        </w:rPr>
        <w:t>, bir yandan</w:t>
      </w:r>
      <w:r w:rsidR="00A82617" w:rsidRPr="00BA4CB1">
        <w:rPr>
          <w:rFonts w:ascii="Times New Roman" w:hAnsi="Times New Roman" w:cs="Times New Roman"/>
          <w:noProof/>
          <w:sz w:val="24"/>
          <w:szCs w:val="24"/>
        </w:rPr>
        <w:t xml:space="preserve"> erkek</w:t>
      </w:r>
      <w:r w:rsidR="0036372D" w:rsidRPr="00BA4CB1">
        <w:rPr>
          <w:rFonts w:ascii="Times New Roman" w:hAnsi="Times New Roman" w:cs="Times New Roman"/>
          <w:noProof/>
          <w:sz w:val="24"/>
          <w:szCs w:val="24"/>
        </w:rPr>
        <w:t xml:space="preserve"> işgücünün yaşadığı problemlerin yanı sıra kadın olmanın getirdiği çeşitli</w:t>
      </w:r>
      <w:r w:rsidR="00A82617" w:rsidRPr="00BA4CB1">
        <w:rPr>
          <w:rFonts w:ascii="Times New Roman" w:hAnsi="Times New Roman" w:cs="Times New Roman"/>
          <w:noProof/>
          <w:sz w:val="24"/>
          <w:szCs w:val="24"/>
        </w:rPr>
        <w:t xml:space="preserve"> </w:t>
      </w:r>
      <w:r w:rsidR="0036372D" w:rsidRPr="00BA4CB1">
        <w:rPr>
          <w:rFonts w:ascii="Times New Roman" w:hAnsi="Times New Roman" w:cs="Times New Roman"/>
          <w:noProof/>
          <w:sz w:val="24"/>
          <w:szCs w:val="24"/>
        </w:rPr>
        <w:t xml:space="preserve">problemlerle </w:t>
      </w:r>
      <w:r w:rsidR="008745C8" w:rsidRPr="00BA4CB1">
        <w:rPr>
          <w:rFonts w:ascii="Times New Roman" w:hAnsi="Times New Roman" w:cs="Times New Roman"/>
          <w:noProof/>
          <w:sz w:val="24"/>
          <w:szCs w:val="24"/>
        </w:rPr>
        <w:t>mücadele ederken</w:t>
      </w:r>
      <w:r w:rsidR="00A82617" w:rsidRPr="00BA4CB1">
        <w:rPr>
          <w:rFonts w:ascii="Times New Roman" w:hAnsi="Times New Roman" w:cs="Times New Roman"/>
          <w:noProof/>
          <w:sz w:val="24"/>
          <w:szCs w:val="24"/>
        </w:rPr>
        <w:t xml:space="preserve"> (Yılmaz vd., 2008: 91)</w:t>
      </w:r>
      <w:r w:rsidR="00D34E90">
        <w:rPr>
          <w:rFonts w:ascii="Times New Roman" w:hAnsi="Times New Roman" w:cs="Times New Roman"/>
          <w:noProof/>
          <w:sz w:val="24"/>
          <w:szCs w:val="24"/>
        </w:rPr>
        <w:t xml:space="preserve"> öte taraftan</w:t>
      </w:r>
      <w:r w:rsidR="0036372D" w:rsidRPr="00BA4CB1">
        <w:rPr>
          <w:rFonts w:ascii="Times New Roman" w:hAnsi="Times New Roman" w:cs="Times New Roman"/>
          <w:noProof/>
          <w:sz w:val="24"/>
          <w:szCs w:val="24"/>
        </w:rPr>
        <w:t xml:space="preserve"> ise erkek işgücüne nazaran</w:t>
      </w:r>
      <w:r w:rsidR="00A82617" w:rsidRPr="00BA4CB1">
        <w:rPr>
          <w:rFonts w:ascii="Times New Roman" w:hAnsi="Times New Roman" w:cs="Times New Roman"/>
          <w:noProof/>
          <w:sz w:val="24"/>
          <w:szCs w:val="24"/>
        </w:rPr>
        <w:t xml:space="preserve"> daha kolay</w:t>
      </w:r>
      <w:r w:rsidR="0036372D" w:rsidRPr="00BA4CB1">
        <w:rPr>
          <w:rFonts w:ascii="Times New Roman" w:hAnsi="Times New Roman" w:cs="Times New Roman"/>
          <w:noProof/>
          <w:sz w:val="24"/>
          <w:szCs w:val="24"/>
        </w:rPr>
        <w:t xml:space="preserve"> bir şekilde</w:t>
      </w:r>
      <w:r w:rsidR="00A82617" w:rsidRPr="00BA4CB1">
        <w:rPr>
          <w:rFonts w:ascii="Times New Roman" w:hAnsi="Times New Roman" w:cs="Times New Roman"/>
          <w:noProof/>
          <w:sz w:val="24"/>
          <w:szCs w:val="24"/>
        </w:rPr>
        <w:t xml:space="preserve"> iş</w:t>
      </w:r>
      <w:r w:rsidR="0036372D" w:rsidRPr="00BA4CB1">
        <w:rPr>
          <w:rFonts w:ascii="Times New Roman" w:hAnsi="Times New Roman" w:cs="Times New Roman"/>
          <w:noProof/>
          <w:sz w:val="24"/>
          <w:szCs w:val="24"/>
        </w:rPr>
        <w:t>ini kaybetme ve işsizlik sorun</w:t>
      </w:r>
      <w:r w:rsidR="006201C1" w:rsidRPr="00BA4CB1">
        <w:rPr>
          <w:rFonts w:ascii="Times New Roman" w:hAnsi="Times New Roman" w:cs="Times New Roman"/>
          <w:noProof/>
          <w:sz w:val="24"/>
          <w:szCs w:val="24"/>
        </w:rPr>
        <w:t>uyla karşı karşıya kalma korkusu yaşamaktadır</w:t>
      </w:r>
      <w:r w:rsidR="008745C8" w:rsidRPr="00BA4CB1">
        <w:rPr>
          <w:rFonts w:ascii="Times New Roman" w:hAnsi="Times New Roman" w:cs="Times New Roman"/>
          <w:noProof/>
          <w:sz w:val="24"/>
          <w:szCs w:val="24"/>
        </w:rPr>
        <w:t xml:space="preserve"> </w:t>
      </w:r>
      <w:r w:rsidR="006201C1" w:rsidRPr="00BA4CB1">
        <w:rPr>
          <w:rFonts w:ascii="Times New Roman" w:hAnsi="Times New Roman" w:cs="Times New Roman"/>
          <w:noProof/>
          <w:sz w:val="24"/>
          <w:szCs w:val="24"/>
        </w:rPr>
        <w:t>(Budak vd, 1991: 86). Bu yüzden</w:t>
      </w:r>
      <w:r w:rsidR="00A82617" w:rsidRPr="00BA4CB1">
        <w:rPr>
          <w:rFonts w:ascii="Times New Roman" w:hAnsi="Times New Roman" w:cs="Times New Roman"/>
          <w:noProof/>
          <w:sz w:val="24"/>
          <w:szCs w:val="24"/>
        </w:rPr>
        <w:t xml:space="preserve">, </w:t>
      </w:r>
      <w:r w:rsidR="00534EE1">
        <w:rPr>
          <w:rFonts w:ascii="Times New Roman" w:hAnsi="Times New Roman" w:cs="Times New Roman"/>
          <w:noProof/>
          <w:sz w:val="24"/>
          <w:szCs w:val="24"/>
        </w:rPr>
        <w:t>emek yoğ</w:t>
      </w:r>
      <w:r w:rsidR="006201C1" w:rsidRPr="00BA4CB1">
        <w:rPr>
          <w:rFonts w:ascii="Times New Roman" w:hAnsi="Times New Roman" w:cs="Times New Roman"/>
          <w:noProof/>
          <w:sz w:val="24"/>
          <w:szCs w:val="24"/>
        </w:rPr>
        <w:t>unluğunun yüksek</w:t>
      </w:r>
      <w:r w:rsidR="00A82617" w:rsidRPr="00BA4CB1">
        <w:rPr>
          <w:rFonts w:ascii="Times New Roman" w:hAnsi="Times New Roman" w:cs="Times New Roman"/>
          <w:noProof/>
          <w:sz w:val="24"/>
          <w:szCs w:val="24"/>
        </w:rPr>
        <w:t xml:space="preserve"> old</w:t>
      </w:r>
      <w:r w:rsidR="006201C1" w:rsidRPr="00BA4CB1">
        <w:rPr>
          <w:rFonts w:ascii="Times New Roman" w:hAnsi="Times New Roman" w:cs="Times New Roman"/>
          <w:noProof/>
          <w:sz w:val="24"/>
          <w:szCs w:val="24"/>
        </w:rPr>
        <w:t xml:space="preserve">uğu </w:t>
      </w:r>
      <w:r w:rsidR="00D34E90" w:rsidRPr="00BA4CB1">
        <w:rPr>
          <w:rFonts w:ascii="Times New Roman" w:hAnsi="Times New Roman" w:cs="Times New Roman"/>
          <w:noProof/>
          <w:sz w:val="24"/>
          <w:szCs w:val="24"/>
        </w:rPr>
        <w:t xml:space="preserve">tekstil gibi </w:t>
      </w:r>
      <w:r w:rsidR="006201C1" w:rsidRPr="00BA4CB1">
        <w:rPr>
          <w:rFonts w:ascii="Times New Roman" w:hAnsi="Times New Roman" w:cs="Times New Roman"/>
          <w:noProof/>
          <w:sz w:val="24"/>
          <w:szCs w:val="24"/>
        </w:rPr>
        <w:t>sanayi kuruluşlarında görev alan</w:t>
      </w:r>
      <w:r w:rsidR="00A82617" w:rsidRPr="00BA4CB1">
        <w:rPr>
          <w:rFonts w:ascii="Times New Roman" w:hAnsi="Times New Roman" w:cs="Times New Roman"/>
          <w:noProof/>
          <w:sz w:val="24"/>
          <w:szCs w:val="24"/>
        </w:rPr>
        <w:t xml:space="preserve"> </w:t>
      </w:r>
      <w:r w:rsidR="006201C1" w:rsidRPr="00BA4CB1">
        <w:rPr>
          <w:rFonts w:ascii="Times New Roman" w:hAnsi="Times New Roman" w:cs="Times New Roman"/>
          <w:noProof/>
          <w:sz w:val="24"/>
          <w:szCs w:val="24"/>
        </w:rPr>
        <w:t>emekçi kadınlar</w:t>
      </w:r>
      <w:r w:rsidR="00A82617" w:rsidRPr="00BA4CB1">
        <w:rPr>
          <w:rFonts w:ascii="Times New Roman" w:hAnsi="Times New Roman" w:cs="Times New Roman"/>
          <w:noProof/>
          <w:sz w:val="24"/>
          <w:szCs w:val="24"/>
        </w:rPr>
        <w:t xml:space="preserve"> (Parlaktuna, 2010: 1222)</w:t>
      </w:r>
      <w:r w:rsidR="00CA268D">
        <w:rPr>
          <w:rFonts w:ascii="Times New Roman" w:hAnsi="Times New Roman" w:cs="Times New Roman"/>
          <w:noProof/>
          <w:sz w:val="24"/>
          <w:szCs w:val="24"/>
        </w:rPr>
        <w:t xml:space="preserve">, </w:t>
      </w:r>
      <w:r w:rsidR="006201C1" w:rsidRPr="00BA4CB1">
        <w:rPr>
          <w:rFonts w:ascii="Times New Roman" w:hAnsi="Times New Roman" w:cs="Times New Roman"/>
          <w:noProof/>
          <w:sz w:val="24"/>
          <w:szCs w:val="24"/>
        </w:rPr>
        <w:t>etraflarında yaşamış oldukları çatışmalarda erkeklere kıyasla çoğunlukla uzlaşma, uyum sağlama</w:t>
      </w:r>
      <w:r w:rsidR="00A82617" w:rsidRPr="00BA4CB1">
        <w:rPr>
          <w:rFonts w:ascii="Times New Roman" w:hAnsi="Times New Roman" w:cs="Times New Roman"/>
          <w:noProof/>
          <w:sz w:val="24"/>
          <w:szCs w:val="24"/>
        </w:rPr>
        <w:t xml:space="preserve"> ve çatışma</w:t>
      </w:r>
      <w:r w:rsidR="006201C1" w:rsidRPr="00BA4CB1">
        <w:rPr>
          <w:rFonts w:ascii="Times New Roman" w:hAnsi="Times New Roman" w:cs="Times New Roman"/>
          <w:noProof/>
          <w:sz w:val="24"/>
          <w:szCs w:val="24"/>
        </w:rPr>
        <w:t xml:space="preserve">lardan kaçınma gibi davranışlar, tutumlar </w:t>
      </w:r>
      <w:r w:rsidR="00A82617" w:rsidRPr="00BA4CB1">
        <w:rPr>
          <w:rFonts w:ascii="Times New Roman" w:hAnsi="Times New Roman" w:cs="Times New Roman"/>
          <w:noProof/>
          <w:sz w:val="24"/>
          <w:szCs w:val="24"/>
        </w:rPr>
        <w:t>sergilemektedir (Sökmen ve Yazıcıoğlu, 2005: 16)</w:t>
      </w:r>
      <w:r w:rsidR="006201C1" w:rsidRPr="00BA4CB1">
        <w:rPr>
          <w:rFonts w:ascii="Times New Roman" w:hAnsi="Times New Roman" w:cs="Times New Roman"/>
          <w:noProof/>
          <w:sz w:val="24"/>
          <w:szCs w:val="24"/>
        </w:rPr>
        <w:t>. Dahası</w:t>
      </w:r>
      <w:r w:rsidR="006201C1" w:rsidRPr="00BA4CB1">
        <w:rPr>
          <w:rFonts w:ascii="Times New Roman" w:hAnsi="Times New Roman" w:cs="Times New Roman"/>
          <w:sz w:val="24"/>
          <w:szCs w:val="24"/>
          <w:lang w:eastAsia="tr-TR"/>
        </w:rPr>
        <w:t xml:space="preserve"> </w:t>
      </w:r>
      <w:r w:rsidR="007A3142" w:rsidRPr="00BA4CB1">
        <w:rPr>
          <w:rFonts w:ascii="Times New Roman" w:hAnsi="Times New Roman" w:cs="Times New Roman"/>
          <w:sz w:val="24"/>
          <w:szCs w:val="24"/>
          <w:lang w:eastAsia="tr-TR"/>
        </w:rPr>
        <w:t>iş arkadaşları</w:t>
      </w:r>
      <w:r w:rsidR="006201C1" w:rsidRPr="00BA4CB1">
        <w:rPr>
          <w:rFonts w:ascii="Times New Roman" w:hAnsi="Times New Roman" w:cs="Times New Roman"/>
          <w:sz w:val="24"/>
          <w:szCs w:val="24"/>
          <w:lang w:eastAsia="tr-TR"/>
        </w:rPr>
        <w:t>yla ve amirleriyle ılımlı</w:t>
      </w:r>
      <w:r w:rsidR="00461002" w:rsidRPr="00BA4CB1">
        <w:rPr>
          <w:rFonts w:ascii="Times New Roman" w:hAnsi="Times New Roman" w:cs="Times New Roman"/>
          <w:sz w:val="24"/>
          <w:szCs w:val="24"/>
          <w:lang w:eastAsia="tr-TR"/>
        </w:rPr>
        <w:t xml:space="preserve"> bir </w:t>
      </w:r>
      <w:r w:rsidR="006201C1" w:rsidRPr="00BA4CB1">
        <w:rPr>
          <w:rFonts w:ascii="Times New Roman" w:hAnsi="Times New Roman" w:cs="Times New Roman"/>
          <w:sz w:val="24"/>
          <w:szCs w:val="24"/>
          <w:lang w:eastAsia="tr-TR"/>
        </w:rPr>
        <w:t xml:space="preserve">iş </w:t>
      </w:r>
      <w:r w:rsidR="00461002" w:rsidRPr="00BA4CB1">
        <w:rPr>
          <w:rFonts w:ascii="Times New Roman" w:hAnsi="Times New Roman" w:cs="Times New Roman"/>
          <w:sz w:val="24"/>
          <w:szCs w:val="24"/>
          <w:lang w:eastAsia="tr-TR"/>
        </w:rPr>
        <w:t>ilişki geliştirerek</w:t>
      </w:r>
      <w:r w:rsidR="007A3142" w:rsidRPr="00BA4CB1">
        <w:rPr>
          <w:rFonts w:ascii="Times New Roman" w:hAnsi="Times New Roman" w:cs="Times New Roman"/>
          <w:sz w:val="24"/>
          <w:szCs w:val="24"/>
          <w:lang w:eastAsia="tr-TR"/>
        </w:rPr>
        <w:t xml:space="preserve"> </w:t>
      </w:r>
      <w:r w:rsidR="006201C1" w:rsidRPr="00BA4CB1">
        <w:rPr>
          <w:rFonts w:ascii="Times New Roman" w:hAnsi="Times New Roman" w:cs="Times New Roman"/>
          <w:sz w:val="24"/>
          <w:szCs w:val="24"/>
          <w:lang w:eastAsia="tr-TR"/>
        </w:rPr>
        <w:t xml:space="preserve">kişilerarası </w:t>
      </w:r>
      <w:r w:rsidR="007A3142" w:rsidRPr="00BA4CB1">
        <w:rPr>
          <w:rFonts w:ascii="Times New Roman" w:hAnsi="Times New Roman" w:cs="Times New Roman"/>
          <w:sz w:val="24"/>
          <w:szCs w:val="24"/>
          <w:lang w:eastAsia="tr-TR"/>
        </w:rPr>
        <w:t>çatışmad</w:t>
      </w:r>
      <w:r w:rsidR="006201C1" w:rsidRPr="00BA4CB1">
        <w:rPr>
          <w:rFonts w:ascii="Times New Roman" w:hAnsi="Times New Roman" w:cs="Times New Roman"/>
          <w:sz w:val="24"/>
          <w:szCs w:val="24"/>
          <w:lang w:eastAsia="tr-TR"/>
        </w:rPr>
        <w:t>an ve işsizlik kaygısında</w:t>
      </w:r>
      <w:r w:rsidR="004C5EDA" w:rsidRPr="00BA4CB1">
        <w:rPr>
          <w:rFonts w:ascii="Times New Roman" w:hAnsi="Times New Roman" w:cs="Times New Roman"/>
          <w:sz w:val="24"/>
          <w:szCs w:val="24"/>
          <w:lang w:eastAsia="tr-TR"/>
        </w:rPr>
        <w:t>n</w:t>
      </w:r>
      <w:r w:rsidR="006201C1" w:rsidRPr="00BA4CB1">
        <w:rPr>
          <w:rFonts w:ascii="Times New Roman" w:hAnsi="Times New Roman" w:cs="Times New Roman"/>
          <w:sz w:val="24"/>
          <w:szCs w:val="24"/>
          <w:lang w:eastAsia="tr-TR"/>
        </w:rPr>
        <w:t xml:space="preserve"> </w:t>
      </w:r>
      <w:r w:rsidR="00461002" w:rsidRPr="00BA4CB1">
        <w:rPr>
          <w:rFonts w:ascii="Times New Roman" w:hAnsi="Times New Roman" w:cs="Times New Roman"/>
          <w:sz w:val="24"/>
          <w:szCs w:val="24"/>
          <w:lang w:eastAsia="tr-TR"/>
        </w:rPr>
        <w:t>uzak kalmaya</w:t>
      </w:r>
      <w:r w:rsidR="006201C1" w:rsidRPr="00BA4CB1">
        <w:rPr>
          <w:rFonts w:ascii="Times New Roman" w:hAnsi="Times New Roman" w:cs="Times New Roman"/>
          <w:sz w:val="24"/>
          <w:szCs w:val="24"/>
          <w:lang w:eastAsia="tr-TR"/>
        </w:rPr>
        <w:t xml:space="preserve"> çaba göstermektedir</w:t>
      </w:r>
      <w:r w:rsidR="007A3142" w:rsidRPr="00BA4CB1">
        <w:rPr>
          <w:rFonts w:ascii="Times New Roman" w:hAnsi="Times New Roman" w:cs="Times New Roman"/>
          <w:sz w:val="24"/>
          <w:szCs w:val="24"/>
          <w:lang w:eastAsia="tr-TR"/>
        </w:rPr>
        <w:t>.</w:t>
      </w:r>
      <w:r w:rsidR="007A3142">
        <w:rPr>
          <w:rFonts w:ascii="Times New Roman" w:hAnsi="Times New Roman" w:cs="Times New Roman"/>
          <w:sz w:val="24"/>
          <w:szCs w:val="24"/>
          <w:lang w:eastAsia="tr-TR"/>
        </w:rPr>
        <w:t xml:space="preserve"> </w:t>
      </w:r>
    </w:p>
    <w:p w:rsidR="006D5224" w:rsidRDefault="006D5224" w:rsidP="00A73054">
      <w:pPr>
        <w:spacing w:line="360" w:lineRule="auto"/>
        <w:ind w:firstLine="709"/>
        <w:jc w:val="both"/>
        <w:outlineLvl w:val="1"/>
        <w:rPr>
          <w:rFonts w:ascii="Times New Roman" w:hAnsi="Times New Roman" w:cs="Times New Roman"/>
          <w:noProof/>
          <w:sz w:val="24"/>
          <w:szCs w:val="24"/>
        </w:rPr>
      </w:pPr>
      <w:r>
        <w:rPr>
          <w:rFonts w:ascii="Times New Roman" w:hAnsi="Times New Roman" w:cs="Times New Roman"/>
          <w:noProof/>
          <w:sz w:val="24"/>
          <w:szCs w:val="24"/>
        </w:rPr>
        <w:lastRenderedPageBreak/>
        <w:t>İlgili yazında politik yetili bireylerin iş</w:t>
      </w:r>
      <w:r w:rsidR="00C51690">
        <w:rPr>
          <w:rFonts w:ascii="Times New Roman" w:hAnsi="Times New Roman" w:cs="Times New Roman"/>
          <w:noProof/>
          <w:sz w:val="24"/>
          <w:szCs w:val="24"/>
        </w:rPr>
        <w:t xml:space="preserve"> tatmini üzerinde (Kolodinsky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Pr="00B0706D">
        <w:rPr>
          <w:rFonts w:ascii="Times New Roman" w:hAnsi="Times New Roman" w:cs="Times New Roman"/>
          <w:noProof/>
          <w:sz w:val="24"/>
          <w:szCs w:val="24"/>
        </w:rPr>
        <w:t>, 2004</w:t>
      </w:r>
      <w:r w:rsidR="00C51690">
        <w:rPr>
          <w:rFonts w:ascii="Times New Roman" w:hAnsi="Times New Roman" w:cs="Times New Roman"/>
          <w:noProof/>
          <w:sz w:val="24"/>
          <w:szCs w:val="24"/>
        </w:rPr>
        <w:t xml:space="preserve">; Perrwe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2004b; Perrewe </w:t>
      </w:r>
      <w:r w:rsidR="00031912">
        <w:rPr>
          <w:rFonts w:ascii="Times New Roman" w:hAnsi="Times New Roman" w:cs="Times New Roman"/>
          <w:noProof/>
          <w:sz w:val="24"/>
          <w:szCs w:val="24"/>
        </w:rPr>
        <w:t>vd</w:t>
      </w:r>
      <w:r>
        <w:rPr>
          <w:rFonts w:ascii="Times New Roman" w:hAnsi="Times New Roman" w:cs="Times New Roman"/>
          <w:noProof/>
          <w:sz w:val="24"/>
          <w:szCs w:val="24"/>
        </w:rPr>
        <w:t>., 2005;</w:t>
      </w:r>
      <w:r w:rsidR="00C51690">
        <w:rPr>
          <w:rFonts w:ascii="Times New Roman" w:hAnsi="Times New Roman" w:cs="Times New Roman"/>
          <w:noProof/>
          <w:sz w:val="24"/>
          <w:szCs w:val="24"/>
        </w:rPr>
        <w:t xml:space="preserve">Harvey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2007; Gallagher </w:t>
      </w:r>
      <w:r w:rsidR="00CC7256">
        <w:rPr>
          <w:rFonts w:ascii="Times New Roman" w:hAnsi="Times New Roman" w:cs="Times New Roman"/>
          <w:noProof/>
          <w:sz w:val="24"/>
          <w:szCs w:val="24"/>
        </w:rPr>
        <w:t>ve</w:t>
      </w:r>
      <w:r w:rsidR="00C51690">
        <w:rPr>
          <w:rFonts w:ascii="Times New Roman" w:hAnsi="Times New Roman" w:cs="Times New Roman"/>
          <w:noProof/>
          <w:sz w:val="24"/>
          <w:szCs w:val="24"/>
        </w:rPr>
        <w:t xml:space="preserve">  Laird, 2008; Hochwarter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2009; Ferris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2009; Harris </w:t>
      </w:r>
      <w:r w:rsidR="00031912">
        <w:rPr>
          <w:rFonts w:ascii="Times New Roman" w:hAnsi="Times New Roman" w:cs="Times New Roman"/>
          <w:noProof/>
          <w:sz w:val="24"/>
          <w:szCs w:val="24"/>
        </w:rPr>
        <w:t>vd</w:t>
      </w:r>
      <w:r>
        <w:rPr>
          <w:rFonts w:ascii="Times New Roman" w:hAnsi="Times New Roman" w:cs="Times New Roman"/>
          <w:noProof/>
          <w:sz w:val="24"/>
          <w:szCs w:val="24"/>
        </w:rPr>
        <w:t>., 2009;</w:t>
      </w:r>
      <w:r w:rsidR="00C51690">
        <w:rPr>
          <w:rFonts w:ascii="Times New Roman" w:hAnsi="Times New Roman" w:cs="Times New Roman"/>
          <w:noProof/>
          <w:sz w:val="24"/>
          <w:szCs w:val="24"/>
        </w:rPr>
        <w:t xml:space="preserve">Hochwarter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2009; Vigoda-Gadot </w:t>
      </w:r>
      <w:r w:rsidR="00CC7256">
        <w:rPr>
          <w:rFonts w:ascii="Times New Roman" w:hAnsi="Times New Roman" w:cs="Times New Roman"/>
          <w:noProof/>
          <w:sz w:val="24"/>
          <w:szCs w:val="24"/>
        </w:rPr>
        <w:t>ve</w:t>
      </w:r>
      <w:r w:rsidR="00C51690">
        <w:rPr>
          <w:rFonts w:ascii="Times New Roman" w:hAnsi="Times New Roman" w:cs="Times New Roman"/>
          <w:noProof/>
          <w:sz w:val="24"/>
          <w:szCs w:val="24"/>
        </w:rPr>
        <w:t xml:space="preserve"> Meisler, 2010; Blickle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2013; Syed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Khan, 2015; Mughal, 2017</w:t>
      </w:r>
      <w:r w:rsidRPr="00B0706D">
        <w:rPr>
          <w:rFonts w:ascii="Times New Roman" w:hAnsi="Times New Roman" w:cs="Times New Roman"/>
          <w:noProof/>
          <w:sz w:val="24"/>
          <w:szCs w:val="24"/>
        </w:rPr>
        <w:t>)</w:t>
      </w:r>
      <w:r>
        <w:rPr>
          <w:rFonts w:ascii="Times New Roman" w:hAnsi="Times New Roman" w:cs="Times New Roman"/>
          <w:noProof/>
          <w:sz w:val="24"/>
          <w:szCs w:val="24"/>
        </w:rPr>
        <w:t>ılımlı etkileri olduğu ortaya koyulmuştur. Ancak araştırma konumuza ilişkin hem mavi</w:t>
      </w:r>
      <w:r w:rsidR="00C0378A">
        <w:rPr>
          <w:rFonts w:ascii="Times New Roman" w:hAnsi="Times New Roman" w:cs="Times New Roman"/>
          <w:noProof/>
          <w:sz w:val="24"/>
          <w:szCs w:val="24"/>
        </w:rPr>
        <w:t xml:space="preserve"> yakalılar üzerinde gerçekleştirilen</w:t>
      </w:r>
      <w:r w:rsidR="00C51690">
        <w:rPr>
          <w:rFonts w:ascii="Times New Roman" w:hAnsi="Times New Roman" w:cs="Times New Roman"/>
          <w:noProof/>
          <w:sz w:val="24"/>
          <w:szCs w:val="24"/>
        </w:rPr>
        <w:t xml:space="preserve"> araştırmaların (Perrewe </w:t>
      </w:r>
      <w:r w:rsidR="00031912">
        <w:rPr>
          <w:rFonts w:ascii="Times New Roman" w:hAnsi="Times New Roman" w:cs="Times New Roman"/>
          <w:noProof/>
          <w:sz w:val="24"/>
          <w:szCs w:val="24"/>
        </w:rPr>
        <w:t>vd</w:t>
      </w:r>
      <w:r w:rsidR="00C51690">
        <w:rPr>
          <w:rFonts w:ascii="Times New Roman" w:hAnsi="Times New Roman" w:cs="Times New Roman"/>
          <w:noProof/>
          <w:sz w:val="24"/>
          <w:szCs w:val="24"/>
        </w:rPr>
        <w:t xml:space="preserve">., 2005; Ferris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Pr="00C71FB8">
        <w:rPr>
          <w:rFonts w:ascii="Times New Roman" w:hAnsi="Times New Roman" w:cs="Times New Roman"/>
          <w:noProof/>
          <w:sz w:val="24"/>
          <w:szCs w:val="24"/>
        </w:rPr>
        <w:t>, 2009</w:t>
      </w:r>
      <w:r w:rsidR="00C51690">
        <w:rPr>
          <w:rFonts w:ascii="Times New Roman" w:hAnsi="Times New Roman" w:cs="Times New Roman"/>
          <w:noProof/>
          <w:sz w:val="24"/>
          <w:szCs w:val="24"/>
        </w:rPr>
        <w:t xml:space="preserve">; Harris </w:t>
      </w:r>
      <w:r w:rsidR="00031912">
        <w:rPr>
          <w:rFonts w:ascii="Times New Roman" w:hAnsi="Times New Roman" w:cs="Times New Roman"/>
          <w:noProof/>
          <w:sz w:val="24"/>
          <w:szCs w:val="24"/>
        </w:rPr>
        <w:t>vd</w:t>
      </w:r>
      <w:r>
        <w:rPr>
          <w:rFonts w:ascii="Times New Roman" w:hAnsi="Times New Roman" w:cs="Times New Roman"/>
          <w:noProof/>
          <w:sz w:val="24"/>
          <w:szCs w:val="24"/>
        </w:rPr>
        <w:t>., 2009</w:t>
      </w:r>
      <w:r w:rsidRPr="00C71FB8">
        <w:rPr>
          <w:rFonts w:ascii="Times New Roman" w:hAnsi="Times New Roman" w:cs="Times New Roman"/>
          <w:noProof/>
          <w:sz w:val="24"/>
          <w:szCs w:val="24"/>
        </w:rPr>
        <w:t>)</w:t>
      </w:r>
      <w:r>
        <w:rPr>
          <w:rFonts w:ascii="Times New Roman" w:hAnsi="Times New Roman" w:cs="Times New Roman"/>
          <w:noProof/>
          <w:sz w:val="24"/>
          <w:szCs w:val="24"/>
        </w:rPr>
        <w:t xml:space="preserve"> hem de</w:t>
      </w:r>
      <w:r w:rsidR="00B676AB">
        <w:rPr>
          <w:rFonts w:ascii="Times New Roman" w:hAnsi="Times New Roman" w:cs="Times New Roman"/>
          <w:noProof/>
          <w:sz w:val="24"/>
          <w:szCs w:val="24"/>
        </w:rPr>
        <w:t xml:space="preserve"> </w:t>
      </w:r>
      <w:r w:rsidR="00C0378A">
        <w:rPr>
          <w:rFonts w:ascii="Times New Roman" w:hAnsi="Times New Roman" w:cs="Times New Roman"/>
          <w:sz w:val="24"/>
          <w:szCs w:val="24"/>
        </w:rPr>
        <w:t xml:space="preserve">astlar ile </w:t>
      </w:r>
      <w:r>
        <w:rPr>
          <w:rFonts w:ascii="Times New Roman" w:hAnsi="Times New Roman" w:cs="Times New Roman"/>
          <w:sz w:val="24"/>
          <w:szCs w:val="24"/>
        </w:rPr>
        <w:t>üst</w:t>
      </w:r>
      <w:r w:rsidR="00C0378A">
        <w:rPr>
          <w:rFonts w:ascii="Times New Roman" w:hAnsi="Times New Roman" w:cs="Times New Roman"/>
          <w:sz w:val="24"/>
          <w:szCs w:val="24"/>
        </w:rPr>
        <w:t>ler arasında ortaya çıkan kişilerarası çatışman</w:t>
      </w:r>
      <w:r>
        <w:rPr>
          <w:rFonts w:ascii="Times New Roman" w:hAnsi="Times New Roman" w:cs="Times New Roman"/>
          <w:sz w:val="24"/>
          <w:szCs w:val="24"/>
        </w:rPr>
        <w:t xml:space="preserve">ın iş </w:t>
      </w:r>
      <w:r w:rsidR="00C0378A">
        <w:rPr>
          <w:rFonts w:ascii="Times New Roman" w:hAnsi="Times New Roman" w:cs="Times New Roman"/>
          <w:sz w:val="24"/>
          <w:szCs w:val="24"/>
        </w:rPr>
        <w:t>tatmini üzerinde etkisini inceleyen araştırmaların sınırlı</w:t>
      </w:r>
      <w:r>
        <w:rPr>
          <w:rFonts w:ascii="Times New Roman" w:hAnsi="Times New Roman" w:cs="Times New Roman"/>
          <w:sz w:val="24"/>
          <w:szCs w:val="24"/>
        </w:rPr>
        <w:t xml:space="preserve"> </w:t>
      </w:r>
      <w:r>
        <w:rPr>
          <w:rFonts w:ascii="Times New Roman" w:hAnsi="Times New Roman" w:cs="Times New Roman"/>
          <w:noProof/>
          <w:sz w:val="24"/>
          <w:szCs w:val="24"/>
        </w:rPr>
        <w:t>(Frone</w:t>
      </w:r>
      <w:r w:rsidRPr="00F83D1C">
        <w:rPr>
          <w:rFonts w:ascii="Times New Roman" w:hAnsi="Times New Roman" w:cs="Times New Roman"/>
          <w:noProof/>
          <w:sz w:val="24"/>
          <w:szCs w:val="24"/>
        </w:rPr>
        <w:t>, 2000)</w:t>
      </w:r>
      <w:r w:rsidR="00C0378A">
        <w:rPr>
          <w:rFonts w:ascii="Times New Roman" w:hAnsi="Times New Roman" w:cs="Times New Roman"/>
          <w:noProof/>
          <w:sz w:val="24"/>
          <w:szCs w:val="24"/>
        </w:rPr>
        <w:t xml:space="preserve"> </w:t>
      </w:r>
      <w:r w:rsidR="0013729E">
        <w:rPr>
          <w:rFonts w:ascii="Times New Roman" w:hAnsi="Times New Roman" w:cs="Times New Roman"/>
          <w:noProof/>
          <w:sz w:val="24"/>
          <w:szCs w:val="24"/>
        </w:rPr>
        <w:t>olduğu tespit edilmiştir. Bu doğ</w:t>
      </w:r>
      <w:r>
        <w:rPr>
          <w:rFonts w:ascii="Times New Roman" w:hAnsi="Times New Roman" w:cs="Times New Roman"/>
          <w:noProof/>
          <w:sz w:val="24"/>
          <w:szCs w:val="24"/>
        </w:rPr>
        <w:t>rultuda araştırma konumuzu dogrudan irdeleyen herhangi bir araştırmaya rastlanılamamıştır.</w:t>
      </w:r>
    </w:p>
    <w:p w:rsidR="004836AD" w:rsidRPr="00EF32F4" w:rsidRDefault="000E67BE" w:rsidP="003B6A55">
      <w:pPr>
        <w:spacing w:line="360" w:lineRule="auto"/>
        <w:ind w:firstLine="709"/>
        <w:jc w:val="both"/>
        <w:outlineLvl w:val="1"/>
        <w:rPr>
          <w:rFonts w:ascii="Times New Roman" w:hAnsi="Times New Roman" w:cs="Times New Roman"/>
          <w:sz w:val="24"/>
          <w:szCs w:val="24"/>
          <w:lang w:eastAsia="tr-TR"/>
        </w:rPr>
      </w:pPr>
      <w:r w:rsidRPr="00EF32F4">
        <w:rPr>
          <w:rFonts w:ascii="Times New Roman" w:hAnsi="Times New Roman" w:cs="Times New Roman"/>
          <w:sz w:val="24"/>
          <w:szCs w:val="24"/>
          <w:lang w:eastAsia="tr-TR"/>
        </w:rPr>
        <w:t>B</w:t>
      </w:r>
      <w:r w:rsidR="00251916" w:rsidRPr="00EF32F4">
        <w:rPr>
          <w:rFonts w:ascii="Times New Roman" w:hAnsi="Times New Roman" w:cs="Times New Roman"/>
          <w:sz w:val="24"/>
          <w:szCs w:val="24"/>
          <w:lang w:eastAsia="tr-TR"/>
        </w:rPr>
        <w:t>uradan hareketle, bu çalışmada politik etki teorisi de göz önüne</w:t>
      </w:r>
      <w:r w:rsidR="006F1D67" w:rsidRPr="00EF32F4">
        <w:rPr>
          <w:rFonts w:ascii="Times New Roman" w:hAnsi="Times New Roman" w:cs="Times New Roman"/>
          <w:sz w:val="24"/>
          <w:szCs w:val="24"/>
          <w:lang w:eastAsia="tr-TR"/>
        </w:rPr>
        <w:t xml:space="preserve"> alınarak ilk amaç, kadın işçiler</w:t>
      </w:r>
      <w:r w:rsidR="00251916" w:rsidRPr="00EF32F4">
        <w:rPr>
          <w:rFonts w:ascii="Times New Roman" w:hAnsi="Times New Roman" w:cs="Times New Roman"/>
          <w:sz w:val="24"/>
          <w:szCs w:val="24"/>
          <w:lang w:eastAsia="tr-TR"/>
        </w:rPr>
        <w:t xml:space="preserve"> ile </w:t>
      </w:r>
      <w:r w:rsidRPr="00EF32F4">
        <w:rPr>
          <w:rFonts w:ascii="Times New Roman" w:hAnsi="Times New Roman" w:cs="Times New Roman"/>
          <w:sz w:val="24"/>
          <w:szCs w:val="24"/>
          <w:lang w:eastAsia="tr-TR"/>
        </w:rPr>
        <w:t>ustabaş</w:t>
      </w:r>
      <w:r w:rsidR="00251916" w:rsidRPr="00EF32F4">
        <w:rPr>
          <w:rFonts w:ascii="Times New Roman" w:hAnsi="Times New Roman" w:cs="Times New Roman"/>
          <w:sz w:val="24"/>
          <w:szCs w:val="24"/>
          <w:lang w:eastAsia="tr-TR"/>
        </w:rPr>
        <w:t>ları arasında gerçekleşen kişiler</w:t>
      </w:r>
      <w:r w:rsidRPr="00EF32F4">
        <w:rPr>
          <w:rFonts w:ascii="Times New Roman" w:hAnsi="Times New Roman" w:cs="Times New Roman"/>
          <w:sz w:val="24"/>
          <w:szCs w:val="24"/>
          <w:lang w:eastAsia="tr-TR"/>
        </w:rPr>
        <w:t>arası çatışma</w:t>
      </w:r>
      <w:r w:rsidR="006F1D67" w:rsidRPr="00EF32F4">
        <w:rPr>
          <w:rFonts w:ascii="Times New Roman" w:hAnsi="Times New Roman" w:cs="Times New Roman"/>
          <w:sz w:val="24"/>
          <w:szCs w:val="24"/>
          <w:lang w:eastAsia="tr-TR"/>
        </w:rPr>
        <w:t>ların kadın işçilerin</w:t>
      </w:r>
      <w:r w:rsidR="00251916" w:rsidRPr="00EF32F4">
        <w:rPr>
          <w:rFonts w:ascii="Times New Roman" w:hAnsi="Times New Roman" w:cs="Times New Roman"/>
          <w:sz w:val="24"/>
          <w:szCs w:val="24"/>
          <w:lang w:eastAsia="tr-TR"/>
        </w:rPr>
        <w:t xml:space="preserve"> iş tatminleri üzerine</w:t>
      </w:r>
      <w:r w:rsidRPr="00EF32F4">
        <w:rPr>
          <w:rFonts w:ascii="Times New Roman" w:hAnsi="Times New Roman" w:cs="Times New Roman"/>
          <w:sz w:val="24"/>
          <w:szCs w:val="24"/>
          <w:lang w:eastAsia="tr-TR"/>
        </w:rPr>
        <w:t xml:space="preserve"> olan etkisinin araştırılması</w:t>
      </w:r>
      <w:r w:rsidR="00251916" w:rsidRPr="00EF32F4">
        <w:rPr>
          <w:rFonts w:ascii="Times New Roman" w:hAnsi="Times New Roman" w:cs="Times New Roman"/>
          <w:sz w:val="24"/>
          <w:szCs w:val="24"/>
          <w:lang w:eastAsia="tr-TR"/>
        </w:rPr>
        <w:t xml:space="preserve">dır. Bu ilişkide ustabaşlarının politik yetisinin düzenleyici rolünün olup olmadığının incelenmesi ise </w:t>
      </w:r>
      <w:r w:rsidR="00B30D1F" w:rsidRPr="00EF32F4">
        <w:rPr>
          <w:rFonts w:ascii="Times New Roman" w:hAnsi="Times New Roman" w:cs="Times New Roman"/>
          <w:sz w:val="24"/>
          <w:szCs w:val="24"/>
          <w:lang w:eastAsia="tr-TR"/>
        </w:rPr>
        <w:t xml:space="preserve">araştırmamızın </w:t>
      </w:r>
      <w:r w:rsidRPr="00EF32F4">
        <w:rPr>
          <w:rFonts w:ascii="Times New Roman" w:hAnsi="Times New Roman" w:cs="Times New Roman"/>
          <w:sz w:val="24"/>
          <w:szCs w:val="24"/>
          <w:lang w:eastAsia="tr-TR"/>
        </w:rPr>
        <w:t xml:space="preserve">diğer </w:t>
      </w:r>
      <w:r w:rsidR="00B30D1F" w:rsidRPr="00EF32F4">
        <w:rPr>
          <w:rFonts w:ascii="Times New Roman" w:hAnsi="Times New Roman" w:cs="Times New Roman"/>
          <w:sz w:val="24"/>
          <w:szCs w:val="24"/>
          <w:lang w:eastAsia="tr-TR"/>
        </w:rPr>
        <w:t xml:space="preserve">bir </w:t>
      </w:r>
      <w:r w:rsidRPr="00EF32F4">
        <w:rPr>
          <w:rFonts w:ascii="Times New Roman" w:hAnsi="Times New Roman" w:cs="Times New Roman"/>
          <w:sz w:val="24"/>
          <w:szCs w:val="24"/>
          <w:lang w:eastAsia="tr-TR"/>
        </w:rPr>
        <w:t>amacıdır. Özetle, mevcut araştırma, ast</w:t>
      </w:r>
      <w:r w:rsidR="00B30D1F" w:rsidRPr="00EF32F4">
        <w:rPr>
          <w:rFonts w:ascii="Times New Roman" w:hAnsi="Times New Roman" w:cs="Times New Roman"/>
          <w:sz w:val="24"/>
          <w:szCs w:val="24"/>
          <w:lang w:eastAsia="tr-TR"/>
        </w:rPr>
        <w:t>lar</w:t>
      </w:r>
      <w:r w:rsidR="006F1D67" w:rsidRPr="00EF32F4">
        <w:rPr>
          <w:rFonts w:ascii="Times New Roman" w:hAnsi="Times New Roman" w:cs="Times New Roman"/>
          <w:sz w:val="24"/>
          <w:szCs w:val="24"/>
          <w:lang w:eastAsia="tr-TR"/>
        </w:rPr>
        <w:t xml:space="preserve"> (kadın işçi</w:t>
      </w:r>
      <w:r w:rsidR="007E3162" w:rsidRPr="00EF32F4">
        <w:rPr>
          <w:rFonts w:ascii="Times New Roman" w:hAnsi="Times New Roman" w:cs="Times New Roman"/>
          <w:sz w:val="24"/>
          <w:szCs w:val="24"/>
          <w:lang w:eastAsia="tr-TR"/>
        </w:rPr>
        <w:t>)</w:t>
      </w:r>
      <w:r w:rsidRPr="00EF32F4">
        <w:rPr>
          <w:rFonts w:ascii="Times New Roman" w:hAnsi="Times New Roman" w:cs="Times New Roman"/>
          <w:sz w:val="24"/>
          <w:szCs w:val="24"/>
          <w:lang w:eastAsia="tr-TR"/>
        </w:rPr>
        <w:t xml:space="preserve"> </w:t>
      </w:r>
      <w:r w:rsidR="00B30D1F" w:rsidRPr="00EF32F4">
        <w:rPr>
          <w:rFonts w:ascii="Times New Roman" w:hAnsi="Times New Roman" w:cs="Times New Roman"/>
          <w:sz w:val="24"/>
          <w:szCs w:val="24"/>
          <w:lang w:eastAsia="tr-TR"/>
        </w:rPr>
        <w:t>ile</w:t>
      </w:r>
      <w:r w:rsidR="007E3162" w:rsidRPr="00EF32F4">
        <w:rPr>
          <w:rFonts w:ascii="Times New Roman" w:hAnsi="Times New Roman" w:cs="Times New Roman"/>
          <w:sz w:val="24"/>
          <w:szCs w:val="24"/>
          <w:lang w:eastAsia="tr-TR"/>
        </w:rPr>
        <w:t xml:space="preserve"> üst</w:t>
      </w:r>
      <w:r w:rsidR="00B30D1F" w:rsidRPr="00EF32F4">
        <w:rPr>
          <w:rFonts w:ascii="Times New Roman" w:hAnsi="Times New Roman" w:cs="Times New Roman"/>
          <w:sz w:val="24"/>
          <w:szCs w:val="24"/>
          <w:lang w:eastAsia="tr-TR"/>
        </w:rPr>
        <w:t>ler</w:t>
      </w:r>
      <w:r w:rsidR="007E3162" w:rsidRPr="00EF32F4">
        <w:rPr>
          <w:rFonts w:ascii="Times New Roman" w:hAnsi="Times New Roman" w:cs="Times New Roman"/>
          <w:sz w:val="24"/>
          <w:szCs w:val="24"/>
          <w:lang w:eastAsia="tr-TR"/>
        </w:rPr>
        <w:t xml:space="preserve"> (ustabaşı) arasında ortaya çıkan kişiler</w:t>
      </w:r>
      <w:r w:rsidRPr="00EF32F4">
        <w:rPr>
          <w:rFonts w:ascii="Times New Roman" w:hAnsi="Times New Roman" w:cs="Times New Roman"/>
          <w:sz w:val="24"/>
          <w:szCs w:val="24"/>
          <w:lang w:eastAsia="tr-TR"/>
        </w:rPr>
        <w:t>arası çatışma sonucunda astın iş tatmini elde etme eğil</w:t>
      </w:r>
      <w:r w:rsidR="007E3162" w:rsidRPr="00EF32F4">
        <w:rPr>
          <w:rFonts w:ascii="Times New Roman" w:hAnsi="Times New Roman" w:cs="Times New Roman"/>
          <w:sz w:val="24"/>
          <w:szCs w:val="24"/>
          <w:lang w:eastAsia="tr-TR"/>
        </w:rPr>
        <w:t xml:space="preserve">iminin olup olmadığını ve üstün </w:t>
      </w:r>
      <w:r w:rsidRPr="00EF32F4">
        <w:rPr>
          <w:rFonts w:ascii="Times New Roman" w:hAnsi="Times New Roman" w:cs="Times New Roman"/>
          <w:sz w:val="24"/>
          <w:szCs w:val="24"/>
          <w:lang w:eastAsia="tr-TR"/>
        </w:rPr>
        <w:t>politik yetisinin astın iş tatmini elde etmesinde etkisinin ne olacağını irdelenmiştir.</w:t>
      </w:r>
    </w:p>
    <w:p w:rsidR="00C7633D" w:rsidRDefault="00A4707E" w:rsidP="003B6A55">
      <w:pPr>
        <w:spacing w:line="360" w:lineRule="auto"/>
        <w:ind w:firstLine="709"/>
        <w:jc w:val="both"/>
        <w:outlineLvl w:val="1"/>
        <w:rPr>
          <w:rFonts w:ascii="Times New Roman" w:hAnsi="Times New Roman" w:cs="Times New Roman"/>
          <w:sz w:val="24"/>
          <w:szCs w:val="24"/>
          <w:lang w:eastAsia="tr-TR"/>
        </w:rPr>
      </w:pPr>
      <w:r>
        <w:rPr>
          <w:rFonts w:ascii="Times New Roman" w:hAnsi="Times New Roman" w:cs="Times New Roman"/>
          <w:sz w:val="24"/>
          <w:szCs w:val="24"/>
          <w:lang w:eastAsia="tr-TR"/>
        </w:rPr>
        <w:t>Araştırmanı</w:t>
      </w:r>
      <w:r w:rsidR="00CE0A6F">
        <w:rPr>
          <w:rFonts w:ascii="Times New Roman" w:hAnsi="Times New Roman" w:cs="Times New Roman"/>
          <w:sz w:val="24"/>
          <w:szCs w:val="24"/>
          <w:lang w:eastAsia="tr-TR"/>
        </w:rPr>
        <w:t>n birinci</w:t>
      </w:r>
      <w:r w:rsidR="00726BE5">
        <w:rPr>
          <w:rFonts w:ascii="Times New Roman" w:hAnsi="Times New Roman" w:cs="Times New Roman"/>
          <w:sz w:val="24"/>
          <w:szCs w:val="24"/>
          <w:lang w:eastAsia="tr-TR"/>
        </w:rPr>
        <w:t xml:space="preserve"> bölümünde, araştırma mo</w:t>
      </w:r>
      <w:r w:rsidR="00CE0A6F">
        <w:rPr>
          <w:rFonts w:ascii="Times New Roman" w:hAnsi="Times New Roman" w:cs="Times New Roman"/>
          <w:sz w:val="24"/>
          <w:szCs w:val="24"/>
          <w:lang w:eastAsia="tr-TR"/>
        </w:rPr>
        <w:t xml:space="preserve">delimizde yer alan bütün </w:t>
      </w:r>
      <w:r w:rsidR="00726BE5">
        <w:rPr>
          <w:rFonts w:ascii="Times New Roman" w:hAnsi="Times New Roman" w:cs="Times New Roman"/>
          <w:sz w:val="24"/>
          <w:szCs w:val="24"/>
          <w:lang w:eastAsia="tr-TR"/>
        </w:rPr>
        <w:t>değişkenler</w:t>
      </w:r>
      <w:r>
        <w:rPr>
          <w:rFonts w:ascii="Times New Roman" w:hAnsi="Times New Roman" w:cs="Times New Roman"/>
          <w:sz w:val="24"/>
          <w:szCs w:val="24"/>
          <w:lang w:eastAsia="tr-TR"/>
        </w:rPr>
        <w:t xml:space="preserve">e ilişkin </w:t>
      </w:r>
      <w:r w:rsidR="00726BE5">
        <w:rPr>
          <w:rFonts w:ascii="Times New Roman" w:hAnsi="Times New Roman" w:cs="Times New Roman"/>
          <w:sz w:val="24"/>
          <w:szCs w:val="24"/>
          <w:lang w:eastAsia="tr-TR"/>
        </w:rPr>
        <w:t xml:space="preserve">detaylı </w:t>
      </w:r>
      <w:r>
        <w:rPr>
          <w:rFonts w:ascii="Times New Roman" w:hAnsi="Times New Roman" w:cs="Times New Roman"/>
          <w:sz w:val="24"/>
          <w:szCs w:val="24"/>
          <w:lang w:eastAsia="tr-TR"/>
        </w:rPr>
        <w:t>kavramsal açıklamala</w:t>
      </w:r>
      <w:r w:rsidR="00726BE5">
        <w:rPr>
          <w:rFonts w:ascii="Times New Roman" w:hAnsi="Times New Roman" w:cs="Times New Roman"/>
          <w:sz w:val="24"/>
          <w:szCs w:val="24"/>
          <w:lang w:eastAsia="tr-TR"/>
        </w:rPr>
        <w:t xml:space="preserve">ra, araştırma hipotezlerini oluşturmak amacıyla </w:t>
      </w:r>
      <w:r>
        <w:rPr>
          <w:rFonts w:ascii="Times New Roman" w:hAnsi="Times New Roman" w:cs="Times New Roman"/>
          <w:sz w:val="24"/>
          <w:szCs w:val="24"/>
          <w:lang w:eastAsia="tr-TR"/>
        </w:rPr>
        <w:t>değişk</w:t>
      </w:r>
      <w:r w:rsidR="00726BE5">
        <w:rPr>
          <w:rFonts w:ascii="Times New Roman" w:hAnsi="Times New Roman" w:cs="Times New Roman"/>
          <w:sz w:val="24"/>
          <w:szCs w:val="24"/>
          <w:lang w:eastAsia="tr-TR"/>
        </w:rPr>
        <w:t>enler arasındaki etkileşimlere ve</w:t>
      </w:r>
      <w:r w:rsidR="00030705">
        <w:rPr>
          <w:rFonts w:ascii="Times New Roman" w:hAnsi="Times New Roman" w:cs="Times New Roman"/>
          <w:sz w:val="24"/>
          <w:szCs w:val="24"/>
          <w:lang w:eastAsia="tr-TR"/>
        </w:rPr>
        <w:t xml:space="preserve"> </w:t>
      </w:r>
      <w:r w:rsidR="00726BE5">
        <w:rPr>
          <w:rFonts w:ascii="Times New Roman" w:hAnsi="Times New Roman" w:cs="Times New Roman"/>
          <w:sz w:val="24"/>
          <w:szCs w:val="24"/>
          <w:lang w:eastAsia="tr-TR"/>
        </w:rPr>
        <w:t xml:space="preserve">literatür incelemelerine ait genel bilgilere yer verilmiştir. </w:t>
      </w:r>
      <w:r w:rsidR="00CE0A6F">
        <w:rPr>
          <w:rFonts w:ascii="Times New Roman" w:hAnsi="Times New Roman" w:cs="Times New Roman"/>
          <w:sz w:val="24"/>
          <w:szCs w:val="24"/>
          <w:lang w:eastAsia="tr-TR"/>
        </w:rPr>
        <w:t>Araştırmanın ikinci</w:t>
      </w:r>
      <w:r w:rsidR="00062F5A">
        <w:rPr>
          <w:rFonts w:ascii="Times New Roman" w:hAnsi="Times New Roman" w:cs="Times New Roman"/>
          <w:sz w:val="24"/>
          <w:szCs w:val="24"/>
          <w:lang w:eastAsia="tr-TR"/>
        </w:rPr>
        <w:t xml:space="preserve"> </w:t>
      </w:r>
      <w:r w:rsidR="00726BE5" w:rsidRPr="00726BE5">
        <w:rPr>
          <w:rFonts w:ascii="Times New Roman" w:hAnsi="Times New Roman" w:cs="Times New Roman"/>
          <w:sz w:val="24"/>
          <w:szCs w:val="24"/>
          <w:lang w:eastAsia="tr-TR"/>
        </w:rPr>
        <w:t>bölümünde araştı</w:t>
      </w:r>
      <w:r w:rsidR="00CE0A6F">
        <w:rPr>
          <w:rFonts w:ascii="Times New Roman" w:hAnsi="Times New Roman" w:cs="Times New Roman"/>
          <w:sz w:val="24"/>
          <w:szCs w:val="24"/>
          <w:lang w:eastAsia="tr-TR"/>
        </w:rPr>
        <w:t>rma modeline ilişkin</w:t>
      </w:r>
      <w:r w:rsidR="00726BE5" w:rsidRPr="00726BE5">
        <w:rPr>
          <w:rFonts w:ascii="Times New Roman" w:hAnsi="Times New Roman" w:cs="Times New Roman"/>
          <w:sz w:val="24"/>
          <w:szCs w:val="24"/>
          <w:lang w:eastAsia="tr-TR"/>
        </w:rPr>
        <w:t xml:space="preserve"> kullanılan yöntem</w:t>
      </w:r>
      <w:r w:rsidR="00CE0A6F">
        <w:rPr>
          <w:rFonts w:ascii="Times New Roman" w:hAnsi="Times New Roman" w:cs="Times New Roman"/>
          <w:sz w:val="24"/>
          <w:szCs w:val="24"/>
          <w:lang w:eastAsia="tr-TR"/>
        </w:rPr>
        <w:t>ler ile</w:t>
      </w:r>
      <w:r w:rsidR="00726BE5" w:rsidRPr="00726BE5">
        <w:rPr>
          <w:rFonts w:ascii="Times New Roman" w:hAnsi="Times New Roman" w:cs="Times New Roman"/>
          <w:sz w:val="24"/>
          <w:szCs w:val="24"/>
          <w:lang w:eastAsia="tr-TR"/>
        </w:rPr>
        <w:t xml:space="preserve"> araçlar</w:t>
      </w:r>
      <w:r w:rsidR="00CE0A6F">
        <w:rPr>
          <w:rFonts w:ascii="Times New Roman" w:hAnsi="Times New Roman" w:cs="Times New Roman"/>
          <w:sz w:val="24"/>
          <w:szCs w:val="24"/>
          <w:lang w:eastAsia="tr-TR"/>
        </w:rPr>
        <w:t xml:space="preserve"> ifade edilerek, hipotezler kapsamında</w:t>
      </w:r>
      <w:r w:rsidR="00726BE5" w:rsidRPr="00726BE5">
        <w:rPr>
          <w:rFonts w:ascii="Times New Roman" w:hAnsi="Times New Roman" w:cs="Times New Roman"/>
          <w:sz w:val="24"/>
          <w:szCs w:val="24"/>
          <w:lang w:eastAsia="tr-TR"/>
        </w:rPr>
        <w:t xml:space="preserve"> yer alan anal</w:t>
      </w:r>
      <w:r w:rsidR="00CE0A6F">
        <w:rPr>
          <w:rFonts w:ascii="Times New Roman" w:hAnsi="Times New Roman" w:cs="Times New Roman"/>
          <w:sz w:val="24"/>
          <w:szCs w:val="24"/>
          <w:lang w:eastAsia="tr-TR"/>
        </w:rPr>
        <w:t>iz sonuçlarının</w:t>
      </w:r>
      <w:r w:rsidR="00062F5A">
        <w:rPr>
          <w:rFonts w:ascii="Times New Roman" w:hAnsi="Times New Roman" w:cs="Times New Roman"/>
          <w:sz w:val="24"/>
          <w:szCs w:val="24"/>
          <w:lang w:eastAsia="tr-TR"/>
        </w:rPr>
        <w:t xml:space="preserve"> ayrıntılı olarak açıklamaları yapılmıştır. Araştırmanın son </w:t>
      </w:r>
      <w:r w:rsidR="000521E5">
        <w:rPr>
          <w:rFonts w:ascii="Times New Roman" w:hAnsi="Times New Roman" w:cs="Times New Roman"/>
          <w:sz w:val="24"/>
          <w:szCs w:val="24"/>
          <w:lang w:eastAsia="tr-TR"/>
        </w:rPr>
        <w:t>bölümünde</w:t>
      </w:r>
      <w:r w:rsidR="004A7879">
        <w:rPr>
          <w:rFonts w:ascii="Times New Roman" w:hAnsi="Times New Roman" w:cs="Times New Roman"/>
          <w:sz w:val="24"/>
          <w:szCs w:val="24"/>
          <w:lang w:eastAsia="tr-TR"/>
        </w:rPr>
        <w:t xml:space="preserve"> ise</w:t>
      </w:r>
      <w:r w:rsidR="000521E5">
        <w:rPr>
          <w:rFonts w:ascii="Times New Roman" w:hAnsi="Times New Roman" w:cs="Times New Roman"/>
          <w:sz w:val="24"/>
          <w:szCs w:val="24"/>
          <w:lang w:eastAsia="tr-TR"/>
        </w:rPr>
        <w:t>,</w:t>
      </w:r>
      <w:r w:rsidR="00062F5A">
        <w:rPr>
          <w:rFonts w:ascii="Times New Roman" w:hAnsi="Times New Roman" w:cs="Times New Roman"/>
          <w:sz w:val="24"/>
          <w:szCs w:val="24"/>
          <w:lang w:eastAsia="tr-TR"/>
        </w:rPr>
        <w:t xml:space="preserve"> diğer</w:t>
      </w:r>
      <w:r w:rsidR="00726BE5" w:rsidRPr="00726BE5">
        <w:rPr>
          <w:rFonts w:ascii="Times New Roman" w:hAnsi="Times New Roman" w:cs="Times New Roman"/>
          <w:sz w:val="24"/>
          <w:szCs w:val="24"/>
          <w:lang w:eastAsia="tr-TR"/>
        </w:rPr>
        <w:t xml:space="preserve"> bölüm</w:t>
      </w:r>
      <w:r w:rsidR="00062F5A">
        <w:rPr>
          <w:rFonts w:ascii="Times New Roman" w:hAnsi="Times New Roman" w:cs="Times New Roman"/>
          <w:sz w:val="24"/>
          <w:szCs w:val="24"/>
          <w:lang w:eastAsia="tr-TR"/>
        </w:rPr>
        <w:t>lerde yer alan çıktı</w:t>
      </w:r>
      <w:r w:rsidR="00726BE5" w:rsidRPr="00726BE5">
        <w:rPr>
          <w:rFonts w:ascii="Times New Roman" w:hAnsi="Times New Roman" w:cs="Times New Roman"/>
          <w:sz w:val="24"/>
          <w:szCs w:val="24"/>
          <w:lang w:eastAsia="tr-TR"/>
        </w:rPr>
        <w:t xml:space="preserve"> ve lite</w:t>
      </w:r>
      <w:r w:rsidR="00062F5A">
        <w:rPr>
          <w:rFonts w:ascii="Times New Roman" w:hAnsi="Times New Roman" w:cs="Times New Roman"/>
          <w:sz w:val="24"/>
          <w:szCs w:val="24"/>
          <w:lang w:eastAsia="tr-TR"/>
        </w:rPr>
        <w:t>r</w:t>
      </w:r>
      <w:r w:rsidR="00726BE5" w:rsidRPr="00726BE5">
        <w:rPr>
          <w:rFonts w:ascii="Times New Roman" w:hAnsi="Times New Roman" w:cs="Times New Roman"/>
          <w:sz w:val="24"/>
          <w:szCs w:val="24"/>
          <w:lang w:eastAsia="tr-TR"/>
        </w:rPr>
        <w:t>atür taraması</w:t>
      </w:r>
      <w:r w:rsidR="00062F5A">
        <w:rPr>
          <w:rFonts w:ascii="Times New Roman" w:hAnsi="Times New Roman" w:cs="Times New Roman"/>
          <w:sz w:val="24"/>
          <w:szCs w:val="24"/>
          <w:lang w:eastAsia="tr-TR"/>
        </w:rPr>
        <w:t xml:space="preserve"> ile bağlantılar</w:t>
      </w:r>
      <w:r w:rsidR="00726BE5" w:rsidRPr="00726BE5">
        <w:rPr>
          <w:rFonts w:ascii="Times New Roman" w:hAnsi="Times New Roman" w:cs="Times New Roman"/>
          <w:sz w:val="24"/>
          <w:szCs w:val="24"/>
          <w:lang w:eastAsia="tr-TR"/>
        </w:rPr>
        <w:t xml:space="preserve"> k</w:t>
      </w:r>
      <w:r w:rsidR="00062F5A">
        <w:rPr>
          <w:rFonts w:ascii="Times New Roman" w:hAnsi="Times New Roman" w:cs="Times New Roman"/>
          <w:sz w:val="24"/>
          <w:szCs w:val="24"/>
          <w:lang w:eastAsia="tr-TR"/>
        </w:rPr>
        <w:t>urularak, araştırma</w:t>
      </w:r>
      <w:r w:rsidR="00997D27">
        <w:rPr>
          <w:rFonts w:ascii="Times New Roman" w:hAnsi="Times New Roman" w:cs="Times New Roman"/>
          <w:sz w:val="24"/>
          <w:szCs w:val="24"/>
          <w:lang w:eastAsia="tr-TR"/>
        </w:rPr>
        <w:t>nın</w:t>
      </w:r>
      <w:r w:rsidR="00062F5A">
        <w:rPr>
          <w:rFonts w:ascii="Times New Roman" w:hAnsi="Times New Roman" w:cs="Times New Roman"/>
          <w:sz w:val="24"/>
          <w:szCs w:val="24"/>
          <w:lang w:eastAsia="tr-TR"/>
        </w:rPr>
        <w:t xml:space="preserve"> so</w:t>
      </w:r>
      <w:r w:rsidR="00997D27">
        <w:rPr>
          <w:rFonts w:ascii="Times New Roman" w:hAnsi="Times New Roman" w:cs="Times New Roman"/>
          <w:sz w:val="24"/>
          <w:szCs w:val="24"/>
          <w:lang w:eastAsia="tr-TR"/>
        </w:rPr>
        <w:t>nuçlarının</w:t>
      </w:r>
      <w:r w:rsidR="00062F5A">
        <w:rPr>
          <w:rFonts w:ascii="Times New Roman" w:hAnsi="Times New Roman" w:cs="Times New Roman"/>
          <w:sz w:val="24"/>
          <w:szCs w:val="24"/>
          <w:lang w:eastAsia="tr-TR"/>
        </w:rPr>
        <w:t xml:space="preserve"> tartışılması,</w:t>
      </w:r>
      <w:r w:rsidR="00997D27">
        <w:rPr>
          <w:rFonts w:ascii="Times New Roman" w:hAnsi="Times New Roman" w:cs="Times New Roman"/>
          <w:sz w:val="24"/>
          <w:szCs w:val="24"/>
          <w:lang w:eastAsia="tr-TR"/>
        </w:rPr>
        <w:t xml:space="preserve"> çalışmanın</w:t>
      </w:r>
      <w:r w:rsidR="00930197">
        <w:rPr>
          <w:rFonts w:ascii="Times New Roman" w:hAnsi="Times New Roman" w:cs="Times New Roman"/>
          <w:sz w:val="24"/>
          <w:szCs w:val="24"/>
          <w:lang w:eastAsia="tr-TR"/>
        </w:rPr>
        <w:t xml:space="preserve"> </w:t>
      </w:r>
      <w:r w:rsidR="00997D27">
        <w:rPr>
          <w:rFonts w:ascii="Times New Roman" w:hAnsi="Times New Roman" w:cs="Times New Roman"/>
          <w:sz w:val="24"/>
          <w:szCs w:val="24"/>
          <w:lang w:eastAsia="tr-TR"/>
        </w:rPr>
        <w:t xml:space="preserve">ilgili literatüre </w:t>
      </w:r>
      <w:r w:rsidR="00726BE5" w:rsidRPr="00726BE5">
        <w:rPr>
          <w:rFonts w:ascii="Times New Roman" w:hAnsi="Times New Roman" w:cs="Times New Roman"/>
          <w:sz w:val="24"/>
          <w:szCs w:val="24"/>
          <w:lang w:eastAsia="tr-TR"/>
        </w:rPr>
        <w:t>katkıs</w:t>
      </w:r>
      <w:r w:rsidR="00062F5A">
        <w:rPr>
          <w:rFonts w:ascii="Times New Roman" w:hAnsi="Times New Roman" w:cs="Times New Roman"/>
          <w:sz w:val="24"/>
          <w:szCs w:val="24"/>
          <w:lang w:eastAsia="tr-TR"/>
        </w:rPr>
        <w:t>ının ortaya konulması ve geleceğe</w:t>
      </w:r>
      <w:r w:rsidR="002F75D0">
        <w:rPr>
          <w:rFonts w:ascii="Times New Roman" w:hAnsi="Times New Roman" w:cs="Times New Roman"/>
          <w:sz w:val="24"/>
          <w:szCs w:val="24"/>
          <w:lang w:eastAsia="tr-TR"/>
        </w:rPr>
        <w:t xml:space="preserve"> yönelik ça</w:t>
      </w:r>
      <w:r w:rsidR="00997D27">
        <w:rPr>
          <w:rFonts w:ascii="Times New Roman" w:hAnsi="Times New Roman" w:cs="Times New Roman"/>
          <w:sz w:val="24"/>
          <w:szCs w:val="24"/>
          <w:lang w:eastAsia="tr-TR"/>
        </w:rPr>
        <w:t>lışmalar için hazırlanan</w:t>
      </w:r>
      <w:r w:rsidR="00930197">
        <w:rPr>
          <w:rFonts w:ascii="Times New Roman" w:hAnsi="Times New Roman" w:cs="Times New Roman"/>
          <w:sz w:val="24"/>
          <w:szCs w:val="24"/>
          <w:lang w:eastAsia="tr-TR"/>
        </w:rPr>
        <w:t xml:space="preserve"> </w:t>
      </w:r>
      <w:r w:rsidR="00997D27">
        <w:rPr>
          <w:rFonts w:ascii="Times New Roman" w:hAnsi="Times New Roman" w:cs="Times New Roman"/>
          <w:sz w:val="24"/>
          <w:szCs w:val="24"/>
          <w:lang w:eastAsia="tr-TR"/>
        </w:rPr>
        <w:t xml:space="preserve">öneriler hakkında bilgilere </w:t>
      </w:r>
      <w:r w:rsidR="00062F5A">
        <w:rPr>
          <w:rFonts w:ascii="Times New Roman" w:hAnsi="Times New Roman" w:cs="Times New Roman"/>
          <w:sz w:val="24"/>
          <w:szCs w:val="24"/>
          <w:lang w:eastAsia="tr-TR"/>
        </w:rPr>
        <w:t>yer verilmiştir</w:t>
      </w:r>
      <w:r w:rsidR="00726BE5" w:rsidRPr="00726BE5">
        <w:rPr>
          <w:rFonts w:ascii="Times New Roman" w:hAnsi="Times New Roman" w:cs="Times New Roman"/>
          <w:sz w:val="24"/>
          <w:szCs w:val="24"/>
          <w:lang w:eastAsia="tr-TR"/>
        </w:rPr>
        <w:t>.</w:t>
      </w:r>
    </w:p>
    <w:p w:rsidR="000E5DB5" w:rsidRDefault="000E5DB5" w:rsidP="00A73054">
      <w:pPr>
        <w:spacing w:line="360" w:lineRule="auto"/>
        <w:jc w:val="both"/>
        <w:outlineLvl w:val="1"/>
        <w:rPr>
          <w:rFonts w:ascii="Times New Roman" w:hAnsi="Times New Roman" w:cs="Times New Roman"/>
          <w:sz w:val="24"/>
          <w:szCs w:val="24"/>
          <w:lang w:eastAsia="tr-TR"/>
        </w:rPr>
      </w:pPr>
    </w:p>
    <w:p w:rsidR="000E5DB5" w:rsidRDefault="000E5DB5" w:rsidP="00A73054">
      <w:pPr>
        <w:spacing w:line="360" w:lineRule="auto"/>
        <w:jc w:val="both"/>
        <w:outlineLvl w:val="1"/>
        <w:rPr>
          <w:rFonts w:ascii="Times New Roman" w:hAnsi="Times New Roman" w:cs="Times New Roman"/>
          <w:sz w:val="24"/>
          <w:szCs w:val="24"/>
          <w:lang w:eastAsia="tr-TR"/>
        </w:rPr>
      </w:pPr>
    </w:p>
    <w:p w:rsidR="000E5DB5" w:rsidRDefault="000E5DB5" w:rsidP="00A73054">
      <w:pPr>
        <w:spacing w:line="360" w:lineRule="auto"/>
        <w:jc w:val="both"/>
        <w:outlineLvl w:val="1"/>
        <w:rPr>
          <w:rFonts w:ascii="Times New Roman" w:hAnsi="Times New Roman" w:cs="Times New Roman"/>
          <w:sz w:val="24"/>
          <w:szCs w:val="24"/>
          <w:lang w:eastAsia="tr-TR"/>
        </w:rPr>
      </w:pPr>
    </w:p>
    <w:p w:rsidR="00965E6D" w:rsidRDefault="00965E6D" w:rsidP="00A73054">
      <w:pPr>
        <w:pStyle w:val="TEZ"/>
        <w:outlineLvl w:val="1"/>
      </w:pPr>
      <w:bookmarkStart w:id="9" w:name="_Toc34063883"/>
      <w:bookmarkStart w:id="10" w:name="_Toc37269771"/>
    </w:p>
    <w:p w:rsidR="0004554E" w:rsidRPr="0004554E" w:rsidRDefault="00172BB2" w:rsidP="00151A1F">
      <w:pPr>
        <w:pStyle w:val="TEZ"/>
        <w:ind w:firstLine="0"/>
        <w:outlineLvl w:val="1"/>
      </w:pPr>
      <w:r>
        <w:t>BİRİNCİ</w:t>
      </w:r>
      <w:r w:rsidR="00F971A3">
        <w:t xml:space="preserve"> </w:t>
      </w:r>
      <w:r w:rsidR="006A0B06" w:rsidRPr="0004554E">
        <w:t>BÖLÜM</w:t>
      </w:r>
      <w:bookmarkEnd w:id="9"/>
      <w:bookmarkEnd w:id="10"/>
    </w:p>
    <w:p w:rsidR="006630D3" w:rsidRDefault="00172BB2" w:rsidP="00555B54">
      <w:pPr>
        <w:pStyle w:val="TEZ1"/>
        <w:jc w:val="left"/>
        <w:outlineLvl w:val="1"/>
      </w:pPr>
      <w:bookmarkStart w:id="11" w:name="_Toc37269772"/>
      <w:r>
        <w:t>1</w:t>
      </w:r>
      <w:r w:rsidR="0004554E" w:rsidRPr="0004554E">
        <w:t xml:space="preserve">. </w:t>
      </w:r>
      <w:r w:rsidR="009E3506">
        <w:t>KURAMSAL</w:t>
      </w:r>
      <w:r w:rsidR="006630D3">
        <w:t xml:space="preserve"> VE KAVRAMSAL</w:t>
      </w:r>
      <w:r w:rsidR="009E3506">
        <w:t xml:space="preserve"> ÇERÇ</w:t>
      </w:r>
      <w:r w:rsidR="00E863C8">
        <w:t>EVE</w:t>
      </w:r>
      <w:bookmarkEnd w:id="11"/>
    </w:p>
    <w:p w:rsidR="000521E5" w:rsidRDefault="006630D3" w:rsidP="00151A1F">
      <w:pPr>
        <w:spacing w:line="360" w:lineRule="auto"/>
        <w:ind w:firstLine="709"/>
        <w:jc w:val="both"/>
        <w:outlineLvl w:val="1"/>
        <w:rPr>
          <w:rFonts w:ascii="Times New Roman" w:hAnsi="Times New Roman" w:cs="Times New Roman"/>
          <w:b/>
          <w:sz w:val="24"/>
          <w:szCs w:val="24"/>
        </w:rPr>
      </w:pPr>
      <w:r>
        <w:rPr>
          <w:rFonts w:ascii="Times New Roman" w:hAnsi="Times New Roman" w:cs="Times New Roman"/>
          <w:sz w:val="24"/>
          <w:szCs w:val="24"/>
        </w:rPr>
        <w:t>Araştırma tasarımında</w:t>
      </w:r>
      <w:r w:rsidR="00347E04" w:rsidRPr="00C4681D">
        <w:rPr>
          <w:rFonts w:ascii="Times New Roman" w:hAnsi="Times New Roman" w:cs="Times New Roman"/>
          <w:sz w:val="24"/>
          <w:szCs w:val="24"/>
        </w:rPr>
        <w:t xml:space="preserve"> yer alan kişilerarası çatışma, iş tatmini, politik yeti kavramları hakkında genel bilgilere, literatür inceleme sonuçl</w:t>
      </w:r>
      <w:r w:rsidR="00747FF4">
        <w:rPr>
          <w:rFonts w:ascii="Times New Roman" w:hAnsi="Times New Roman" w:cs="Times New Roman"/>
          <w:sz w:val="24"/>
          <w:szCs w:val="24"/>
        </w:rPr>
        <w:t xml:space="preserve">arına ve araştırma değişkenleri </w:t>
      </w:r>
      <w:r w:rsidR="00347E04" w:rsidRPr="00C4681D">
        <w:rPr>
          <w:rFonts w:ascii="Times New Roman" w:hAnsi="Times New Roman" w:cs="Times New Roman"/>
          <w:sz w:val="24"/>
          <w:szCs w:val="24"/>
        </w:rPr>
        <w:t>arasındaki ilişkilere belirli başlıklar çerçevesinde</w:t>
      </w:r>
      <w:r>
        <w:rPr>
          <w:rFonts w:ascii="Times New Roman" w:hAnsi="Times New Roman" w:cs="Times New Roman"/>
          <w:sz w:val="24"/>
          <w:szCs w:val="24"/>
        </w:rPr>
        <w:t xml:space="preserve"> bu bölümde</w:t>
      </w:r>
      <w:r w:rsidR="00450577">
        <w:rPr>
          <w:rFonts w:ascii="Times New Roman" w:hAnsi="Times New Roman" w:cs="Times New Roman"/>
          <w:sz w:val="24"/>
          <w:szCs w:val="24"/>
        </w:rPr>
        <w:t xml:space="preserve"> </w:t>
      </w:r>
      <w:r w:rsidR="009279C5">
        <w:rPr>
          <w:rFonts w:ascii="Times New Roman" w:hAnsi="Times New Roman" w:cs="Times New Roman"/>
          <w:sz w:val="24"/>
          <w:szCs w:val="24"/>
        </w:rPr>
        <w:t xml:space="preserve">yer verilmiştir. </w:t>
      </w:r>
    </w:p>
    <w:p w:rsidR="00E863C8" w:rsidRDefault="00172BB2" w:rsidP="00555B54">
      <w:pPr>
        <w:pStyle w:val="TEZ2"/>
        <w:jc w:val="left"/>
        <w:outlineLvl w:val="2"/>
      </w:pPr>
      <w:bookmarkStart w:id="12" w:name="_Toc37269773"/>
      <w:r>
        <w:t>1</w:t>
      </w:r>
      <w:r w:rsidR="007808D1">
        <w:t>.1</w:t>
      </w:r>
      <w:r w:rsidR="00E863C8">
        <w:t>. Kişilerarası Çatışma</w:t>
      </w:r>
      <w:bookmarkEnd w:id="12"/>
      <w:r w:rsidR="00D14E5D">
        <w:tab/>
      </w:r>
    </w:p>
    <w:p w:rsidR="00A840B2" w:rsidRDefault="00172BB2" w:rsidP="00555B54">
      <w:pPr>
        <w:pStyle w:val="TEZ3"/>
        <w:jc w:val="left"/>
        <w:outlineLvl w:val="3"/>
      </w:pPr>
      <w:bookmarkStart w:id="13" w:name="_Toc37269774"/>
      <w:r>
        <w:t>1</w:t>
      </w:r>
      <w:r w:rsidR="007808D1">
        <w:t>.1</w:t>
      </w:r>
      <w:r w:rsidR="00C819A8">
        <w:t>.1. Çatışma</w:t>
      </w:r>
      <w:r w:rsidR="00A840B2">
        <w:t xml:space="preserve"> ve Kişilerar</w:t>
      </w:r>
      <w:r w:rsidR="00FF2E47">
        <w:t>ası Çatışma Kavramı</w:t>
      </w:r>
      <w:bookmarkEnd w:id="13"/>
    </w:p>
    <w:p w:rsidR="00A173B0" w:rsidRDefault="00E36414" w:rsidP="00A73054">
      <w:pPr>
        <w:spacing w:line="360" w:lineRule="auto"/>
        <w:ind w:firstLine="709"/>
        <w:jc w:val="both"/>
        <w:outlineLvl w:val="3"/>
        <w:rPr>
          <w:rFonts w:ascii="Times New Roman" w:hAnsi="Times New Roman" w:cs="Times New Roman"/>
          <w:sz w:val="24"/>
          <w:szCs w:val="24"/>
        </w:rPr>
      </w:pPr>
      <w:r>
        <w:rPr>
          <w:rFonts w:ascii="Times New Roman" w:hAnsi="Times New Roman" w:cs="Times New Roman"/>
          <w:sz w:val="24"/>
          <w:szCs w:val="24"/>
        </w:rPr>
        <w:t>İnsanların birbirleriyle etkileşimde bulunduğu her ortamda doğal bir çıktı olan çatışma</w:t>
      </w:r>
      <w:r w:rsidR="00534EE1">
        <w:rPr>
          <w:rFonts w:ascii="Times New Roman" w:hAnsi="Times New Roman" w:cs="Times New Roman"/>
          <w:sz w:val="24"/>
          <w:szCs w:val="24"/>
        </w:rPr>
        <w:t xml:space="preserve"> </w:t>
      </w:r>
      <w:r w:rsidR="007478D6">
        <w:rPr>
          <w:rFonts w:ascii="Times New Roman" w:hAnsi="Times New Roman" w:cs="Times New Roman"/>
          <w:noProof/>
          <w:sz w:val="24"/>
          <w:szCs w:val="24"/>
        </w:rPr>
        <w:t>(Uysal</w:t>
      </w:r>
      <w:r w:rsidR="00CB5326">
        <w:rPr>
          <w:rFonts w:ascii="Times New Roman" w:hAnsi="Times New Roman" w:cs="Times New Roman"/>
          <w:noProof/>
          <w:sz w:val="24"/>
          <w:szCs w:val="24"/>
        </w:rPr>
        <w:t xml:space="preserve">, 2004: </w:t>
      </w:r>
      <w:r w:rsidRPr="00E36414">
        <w:rPr>
          <w:rFonts w:ascii="Times New Roman" w:hAnsi="Times New Roman" w:cs="Times New Roman"/>
          <w:noProof/>
          <w:sz w:val="24"/>
          <w:szCs w:val="24"/>
        </w:rPr>
        <w:t>1-2)</w:t>
      </w:r>
      <w:r w:rsidR="000B2A72">
        <w:rPr>
          <w:rFonts w:ascii="Times New Roman" w:hAnsi="Times New Roman" w:cs="Times New Roman"/>
          <w:sz w:val="24"/>
          <w:szCs w:val="24"/>
        </w:rPr>
        <w:t xml:space="preserve"> bireysel, örgütsel süreç ve sonuçları</w:t>
      </w:r>
      <w:r w:rsidR="00DA6239">
        <w:rPr>
          <w:rFonts w:ascii="Times New Roman" w:hAnsi="Times New Roman" w:cs="Times New Roman"/>
          <w:sz w:val="24"/>
          <w:szCs w:val="24"/>
        </w:rPr>
        <w:t xml:space="preserve"> kapsayan organizasyonlarda sık </w:t>
      </w:r>
      <w:r w:rsidR="000B2A72">
        <w:rPr>
          <w:rFonts w:ascii="Times New Roman" w:hAnsi="Times New Roman" w:cs="Times New Roman"/>
          <w:sz w:val="24"/>
          <w:szCs w:val="24"/>
        </w:rPr>
        <w:t>sık ortaya çıkan</w:t>
      </w:r>
      <w:r w:rsidR="00C51690">
        <w:rPr>
          <w:rFonts w:ascii="Times New Roman" w:hAnsi="Times New Roman" w:cs="Times New Roman"/>
          <w:noProof/>
          <w:sz w:val="24"/>
          <w:szCs w:val="24"/>
        </w:rPr>
        <w:t xml:space="preserve"> (Barki </w:t>
      </w:r>
      <w:r w:rsidR="00CC7256">
        <w:rPr>
          <w:rFonts w:ascii="Times New Roman" w:hAnsi="Times New Roman" w:cs="Times New Roman"/>
          <w:noProof/>
          <w:sz w:val="24"/>
          <w:szCs w:val="24"/>
        </w:rPr>
        <w:t>ve</w:t>
      </w:r>
      <w:r w:rsidR="00AF7A3B">
        <w:rPr>
          <w:rFonts w:ascii="Times New Roman" w:hAnsi="Times New Roman" w:cs="Times New Roman"/>
          <w:noProof/>
          <w:sz w:val="24"/>
          <w:szCs w:val="24"/>
        </w:rPr>
        <w:t>Hartwick</w:t>
      </w:r>
      <w:r w:rsidR="00CB5326">
        <w:rPr>
          <w:rFonts w:ascii="Times New Roman" w:hAnsi="Times New Roman" w:cs="Times New Roman"/>
          <w:noProof/>
          <w:sz w:val="24"/>
          <w:szCs w:val="24"/>
        </w:rPr>
        <w:t>, 2004:</w:t>
      </w:r>
      <w:r w:rsidR="00AF7A3B" w:rsidRPr="00AF7A3B">
        <w:rPr>
          <w:rFonts w:ascii="Times New Roman" w:hAnsi="Times New Roman" w:cs="Times New Roman"/>
          <w:noProof/>
          <w:sz w:val="24"/>
          <w:szCs w:val="24"/>
        </w:rPr>
        <w:t xml:space="preserve"> 217)</w:t>
      </w:r>
      <w:r w:rsidR="00534EE1">
        <w:rPr>
          <w:rFonts w:ascii="Times New Roman" w:hAnsi="Times New Roman" w:cs="Times New Roman"/>
          <w:noProof/>
          <w:sz w:val="24"/>
          <w:szCs w:val="24"/>
        </w:rPr>
        <w:t xml:space="preserve"> </w:t>
      </w:r>
      <w:r w:rsidR="00AF7A3B">
        <w:rPr>
          <w:rFonts w:ascii="Times New Roman" w:hAnsi="Times New Roman" w:cs="Times New Roman"/>
          <w:sz w:val="24"/>
          <w:szCs w:val="24"/>
        </w:rPr>
        <w:t xml:space="preserve">ve </w:t>
      </w:r>
      <w:r w:rsidR="004947D7">
        <w:rPr>
          <w:rFonts w:ascii="Times New Roman" w:hAnsi="Times New Roman" w:cs="Times New Roman"/>
          <w:sz w:val="24"/>
          <w:szCs w:val="24"/>
        </w:rPr>
        <w:t>kaçınılması dünyanın</w:t>
      </w:r>
      <w:r w:rsidR="00997C08">
        <w:rPr>
          <w:rFonts w:ascii="Times New Roman" w:hAnsi="Times New Roman" w:cs="Times New Roman"/>
          <w:sz w:val="24"/>
          <w:szCs w:val="24"/>
        </w:rPr>
        <w:t xml:space="preserve"> kendi ekseninde</w:t>
      </w:r>
      <w:r w:rsidR="009068BF">
        <w:rPr>
          <w:rFonts w:ascii="Times New Roman" w:hAnsi="Times New Roman" w:cs="Times New Roman"/>
          <w:sz w:val="24"/>
          <w:szCs w:val="24"/>
        </w:rPr>
        <w:t xml:space="preserve"> </w:t>
      </w:r>
      <w:r w:rsidR="00997C08">
        <w:rPr>
          <w:rFonts w:ascii="Times New Roman" w:hAnsi="Times New Roman" w:cs="Times New Roman"/>
          <w:sz w:val="24"/>
          <w:szCs w:val="24"/>
        </w:rPr>
        <w:t xml:space="preserve">dönmesine engel olmak kadar </w:t>
      </w:r>
      <w:r w:rsidR="004947D7">
        <w:rPr>
          <w:rFonts w:ascii="Times New Roman" w:hAnsi="Times New Roman" w:cs="Times New Roman"/>
          <w:sz w:val="24"/>
          <w:szCs w:val="24"/>
        </w:rPr>
        <w:t>imkânsız</w:t>
      </w:r>
      <w:r w:rsidR="00AF7A3B">
        <w:rPr>
          <w:rFonts w:ascii="Times New Roman" w:hAnsi="Times New Roman" w:cs="Times New Roman"/>
          <w:sz w:val="24"/>
          <w:szCs w:val="24"/>
        </w:rPr>
        <w:t xml:space="preserve"> olan bir olgudur</w:t>
      </w:r>
      <w:r w:rsidR="00534EE1">
        <w:rPr>
          <w:rFonts w:ascii="Times New Roman" w:hAnsi="Times New Roman" w:cs="Times New Roman"/>
          <w:sz w:val="24"/>
          <w:szCs w:val="24"/>
        </w:rPr>
        <w:t xml:space="preserve"> </w:t>
      </w:r>
      <w:r w:rsidR="00C51690">
        <w:rPr>
          <w:rFonts w:ascii="Times New Roman" w:hAnsi="Times New Roman" w:cs="Times New Roman"/>
          <w:noProof/>
          <w:sz w:val="24"/>
          <w:szCs w:val="24"/>
        </w:rPr>
        <w:t xml:space="preserve">(Johnson </w:t>
      </w:r>
      <w:r w:rsidR="00CC7256">
        <w:rPr>
          <w:rFonts w:ascii="Times New Roman" w:hAnsi="Times New Roman" w:cs="Times New Roman"/>
          <w:noProof/>
          <w:sz w:val="24"/>
          <w:szCs w:val="24"/>
        </w:rPr>
        <w:t>ve</w:t>
      </w:r>
      <w:r w:rsidR="00CB5326">
        <w:rPr>
          <w:rFonts w:ascii="Times New Roman" w:hAnsi="Times New Roman" w:cs="Times New Roman"/>
          <w:noProof/>
          <w:sz w:val="24"/>
          <w:szCs w:val="24"/>
        </w:rPr>
        <w:t xml:space="preserve"> Johnson, 1996:</w:t>
      </w:r>
      <w:r w:rsidR="00204A82" w:rsidRPr="00204A82">
        <w:rPr>
          <w:rFonts w:ascii="Times New Roman" w:hAnsi="Times New Roman" w:cs="Times New Roman"/>
          <w:noProof/>
          <w:sz w:val="24"/>
          <w:szCs w:val="24"/>
        </w:rPr>
        <w:t>1)</w:t>
      </w:r>
      <w:r w:rsidR="00201E35">
        <w:rPr>
          <w:rFonts w:ascii="Times New Roman" w:hAnsi="Times New Roman" w:cs="Times New Roman"/>
          <w:sz w:val="24"/>
          <w:szCs w:val="24"/>
        </w:rPr>
        <w:t>.</w:t>
      </w:r>
      <w:r w:rsidR="00534EE1">
        <w:rPr>
          <w:rFonts w:ascii="Times New Roman" w:hAnsi="Times New Roman" w:cs="Times New Roman"/>
          <w:sz w:val="24"/>
          <w:szCs w:val="24"/>
        </w:rPr>
        <w:t xml:space="preserve"> </w:t>
      </w:r>
      <w:r w:rsidR="0062172D">
        <w:rPr>
          <w:rFonts w:ascii="Times New Roman" w:hAnsi="Times New Roman" w:cs="Times New Roman"/>
          <w:sz w:val="24"/>
          <w:szCs w:val="24"/>
        </w:rPr>
        <w:t>Birçok araştırmacının dikkatini çeken ve konu olarak çeşitli disiplinlerde ele alınan çatışma kavramının</w:t>
      </w:r>
      <w:r w:rsidR="00DF22CA">
        <w:rPr>
          <w:rFonts w:ascii="Times New Roman" w:hAnsi="Times New Roman" w:cs="Times New Roman"/>
          <w:sz w:val="24"/>
          <w:szCs w:val="24"/>
        </w:rPr>
        <w:t xml:space="preserve"> ekonomik</w:t>
      </w:r>
      <w:r w:rsidR="0062172D">
        <w:rPr>
          <w:rFonts w:ascii="Times New Roman" w:hAnsi="Times New Roman" w:cs="Times New Roman"/>
          <w:sz w:val="24"/>
          <w:szCs w:val="24"/>
        </w:rPr>
        <w:t xml:space="preserve">, sosyal, kültürel </w:t>
      </w:r>
      <w:r w:rsidR="00DF22CA">
        <w:rPr>
          <w:rFonts w:ascii="Times New Roman" w:hAnsi="Times New Roman" w:cs="Times New Roman"/>
          <w:sz w:val="24"/>
          <w:szCs w:val="24"/>
        </w:rPr>
        <w:t>tarihi ve sosyolojik çıktıları</w:t>
      </w:r>
      <w:r w:rsidR="0062172D">
        <w:rPr>
          <w:rFonts w:ascii="Times New Roman" w:hAnsi="Times New Roman" w:cs="Times New Roman"/>
          <w:sz w:val="24"/>
          <w:szCs w:val="24"/>
        </w:rPr>
        <w:t xml:space="preserve"> olduğu için yönetim biliminin yanında tarih</w:t>
      </w:r>
      <w:r w:rsidR="006630D3">
        <w:rPr>
          <w:rFonts w:ascii="Times New Roman" w:hAnsi="Times New Roman" w:cs="Times New Roman"/>
          <w:sz w:val="24"/>
          <w:szCs w:val="24"/>
        </w:rPr>
        <w:t xml:space="preserve">, ekonomi, antropoloji, sosyoloji vb. bilim alanlarında </w:t>
      </w:r>
      <w:r w:rsidR="0062172D">
        <w:rPr>
          <w:rFonts w:ascii="Times New Roman" w:hAnsi="Times New Roman" w:cs="Times New Roman"/>
          <w:sz w:val="24"/>
          <w:szCs w:val="24"/>
        </w:rPr>
        <w:t>da tanımlamaları yapılmıştır</w:t>
      </w:r>
      <w:r w:rsidR="00CB5326">
        <w:rPr>
          <w:rFonts w:ascii="Times New Roman" w:hAnsi="Times New Roman" w:cs="Times New Roman"/>
          <w:noProof/>
          <w:sz w:val="24"/>
          <w:szCs w:val="24"/>
        </w:rPr>
        <w:t xml:space="preserve"> (Rahim, 1992:</w:t>
      </w:r>
      <w:r w:rsidR="0062172D" w:rsidRPr="00405004">
        <w:rPr>
          <w:rFonts w:ascii="Times New Roman" w:hAnsi="Times New Roman" w:cs="Times New Roman"/>
          <w:noProof/>
          <w:sz w:val="24"/>
          <w:szCs w:val="24"/>
        </w:rPr>
        <w:t xml:space="preserve"> 1-2)</w:t>
      </w:r>
      <w:r w:rsidR="0062172D">
        <w:rPr>
          <w:rFonts w:ascii="Times New Roman" w:hAnsi="Times New Roman" w:cs="Times New Roman"/>
          <w:noProof/>
          <w:sz w:val="24"/>
          <w:szCs w:val="24"/>
        </w:rPr>
        <w:t>.</w:t>
      </w:r>
      <w:r w:rsidR="006421A1">
        <w:rPr>
          <w:rFonts w:ascii="Times New Roman" w:hAnsi="Times New Roman" w:cs="Times New Roman"/>
          <w:sz w:val="24"/>
          <w:szCs w:val="24"/>
        </w:rPr>
        <w:t>B</w:t>
      </w:r>
      <w:r w:rsidR="0062172D">
        <w:rPr>
          <w:rFonts w:ascii="Times New Roman" w:hAnsi="Times New Roman" w:cs="Times New Roman"/>
          <w:sz w:val="24"/>
          <w:szCs w:val="24"/>
        </w:rPr>
        <w:t>u yüzden b</w:t>
      </w:r>
      <w:r w:rsidR="006421A1">
        <w:rPr>
          <w:rFonts w:ascii="Times New Roman" w:hAnsi="Times New Roman" w:cs="Times New Roman"/>
          <w:sz w:val="24"/>
          <w:szCs w:val="24"/>
        </w:rPr>
        <w:t>ireyler, örgütler ya</w:t>
      </w:r>
      <w:r w:rsidR="009E0CA7">
        <w:rPr>
          <w:rFonts w:ascii="Times New Roman" w:hAnsi="Times New Roman" w:cs="Times New Roman"/>
          <w:sz w:val="24"/>
          <w:szCs w:val="24"/>
        </w:rPr>
        <w:t xml:space="preserve"> </w:t>
      </w:r>
      <w:r w:rsidR="006421A1">
        <w:rPr>
          <w:rFonts w:ascii="Times New Roman" w:hAnsi="Times New Roman" w:cs="Times New Roman"/>
          <w:sz w:val="24"/>
          <w:szCs w:val="24"/>
        </w:rPr>
        <w:t>da belirli taraflar arasında güç ilişkilerinden</w:t>
      </w:r>
      <w:r w:rsidR="007478D6">
        <w:rPr>
          <w:rFonts w:ascii="Times New Roman" w:hAnsi="Times New Roman" w:cs="Times New Roman"/>
          <w:sz w:val="24"/>
          <w:szCs w:val="24"/>
        </w:rPr>
        <w:t>,</w:t>
      </w:r>
      <w:r w:rsidR="006421A1">
        <w:rPr>
          <w:rFonts w:ascii="Times New Roman" w:hAnsi="Times New Roman" w:cs="Times New Roman"/>
          <w:sz w:val="24"/>
          <w:szCs w:val="24"/>
        </w:rPr>
        <w:t xml:space="preserve"> kaynak kıtlığından ve değişen yargılardan kaynaklanan </w:t>
      </w:r>
      <w:r w:rsidR="00686FD5">
        <w:rPr>
          <w:rFonts w:ascii="Times New Roman" w:hAnsi="Times New Roman" w:cs="Times New Roman"/>
          <w:sz w:val="24"/>
          <w:szCs w:val="24"/>
        </w:rPr>
        <w:t>çatışma</w:t>
      </w:r>
      <w:r w:rsidR="002419C7">
        <w:rPr>
          <w:rFonts w:ascii="Times New Roman" w:hAnsi="Times New Roman" w:cs="Times New Roman"/>
          <w:sz w:val="24"/>
          <w:szCs w:val="24"/>
        </w:rPr>
        <w:t xml:space="preserve"> birden fazla disipli</w:t>
      </w:r>
      <w:r w:rsidR="007478D6">
        <w:rPr>
          <w:rFonts w:ascii="Times New Roman" w:hAnsi="Times New Roman" w:cs="Times New Roman"/>
          <w:sz w:val="24"/>
          <w:szCs w:val="24"/>
        </w:rPr>
        <w:t xml:space="preserve">n tarafından çeşitli yönlerine </w:t>
      </w:r>
      <w:r w:rsidR="0062172D">
        <w:rPr>
          <w:rFonts w:ascii="Times New Roman" w:hAnsi="Times New Roman" w:cs="Times New Roman"/>
          <w:sz w:val="24"/>
          <w:szCs w:val="24"/>
        </w:rPr>
        <w:t>vurgu yapılarak tanımlanmış</w:t>
      </w:r>
      <w:r w:rsidR="009068BF">
        <w:rPr>
          <w:rFonts w:ascii="Times New Roman" w:hAnsi="Times New Roman" w:cs="Times New Roman"/>
          <w:sz w:val="24"/>
          <w:szCs w:val="24"/>
        </w:rPr>
        <w:t xml:space="preserve"> </w:t>
      </w:r>
      <w:r>
        <w:rPr>
          <w:rFonts w:ascii="Times New Roman" w:hAnsi="Times New Roman" w:cs="Times New Roman"/>
          <w:noProof/>
          <w:sz w:val="24"/>
          <w:szCs w:val="24"/>
        </w:rPr>
        <w:t>(Robbins</w:t>
      </w:r>
      <w:r w:rsidR="00CB5326">
        <w:rPr>
          <w:rFonts w:ascii="Times New Roman" w:hAnsi="Times New Roman" w:cs="Times New Roman"/>
          <w:noProof/>
          <w:sz w:val="24"/>
          <w:szCs w:val="24"/>
        </w:rPr>
        <w:t>, 2001:</w:t>
      </w:r>
      <w:r w:rsidRPr="00E36414">
        <w:rPr>
          <w:rFonts w:ascii="Times New Roman" w:hAnsi="Times New Roman" w:cs="Times New Roman"/>
          <w:noProof/>
          <w:sz w:val="24"/>
          <w:szCs w:val="24"/>
        </w:rPr>
        <w:t xml:space="preserve"> 21)</w:t>
      </w:r>
      <w:r w:rsidR="00534EE1">
        <w:rPr>
          <w:rFonts w:ascii="Times New Roman" w:hAnsi="Times New Roman" w:cs="Times New Roman"/>
          <w:noProof/>
          <w:sz w:val="24"/>
          <w:szCs w:val="24"/>
        </w:rPr>
        <w:t xml:space="preserve"> </w:t>
      </w:r>
      <w:r w:rsidR="0062172D">
        <w:rPr>
          <w:rFonts w:ascii="Times New Roman" w:hAnsi="Times New Roman" w:cs="Times New Roman"/>
          <w:sz w:val="24"/>
          <w:szCs w:val="24"/>
        </w:rPr>
        <w:t>ve b</w:t>
      </w:r>
      <w:r w:rsidR="00074CCB">
        <w:rPr>
          <w:rFonts w:ascii="Times New Roman" w:hAnsi="Times New Roman" w:cs="Times New Roman"/>
          <w:sz w:val="24"/>
          <w:szCs w:val="24"/>
        </w:rPr>
        <w:t xml:space="preserve">u çerçeve doğrultusunda literatürde yer alan </w:t>
      </w:r>
      <w:r w:rsidR="00A173B0">
        <w:rPr>
          <w:rFonts w:ascii="Times New Roman" w:hAnsi="Times New Roman" w:cs="Times New Roman"/>
          <w:sz w:val="24"/>
          <w:szCs w:val="24"/>
        </w:rPr>
        <w:t xml:space="preserve">bazı tanımlara aşağıda </w:t>
      </w:r>
      <w:r w:rsidR="00BF3309">
        <w:rPr>
          <w:rFonts w:ascii="Times New Roman" w:hAnsi="Times New Roman" w:cs="Times New Roman"/>
          <w:sz w:val="24"/>
          <w:szCs w:val="24"/>
        </w:rPr>
        <w:t xml:space="preserve">detaylı bir şekilde </w:t>
      </w:r>
      <w:r w:rsidR="00A173B0">
        <w:rPr>
          <w:rFonts w:ascii="Times New Roman" w:hAnsi="Times New Roman" w:cs="Times New Roman"/>
          <w:sz w:val="24"/>
          <w:szCs w:val="24"/>
        </w:rPr>
        <w:t>yer verilmiştir.</w:t>
      </w:r>
    </w:p>
    <w:p w:rsidR="00D64B2A" w:rsidRDefault="0062172D" w:rsidP="00A73054">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sz w:val="24"/>
          <w:szCs w:val="24"/>
        </w:rPr>
        <w:t>İng. "conflict", Alm. "konflikt"</w:t>
      </w:r>
      <w:r w:rsidR="00686FD5">
        <w:rPr>
          <w:rFonts w:ascii="Times New Roman" w:hAnsi="Times New Roman" w:cs="Times New Roman"/>
          <w:sz w:val="24"/>
          <w:szCs w:val="24"/>
        </w:rPr>
        <w:t>, Osm. "müsademe"</w:t>
      </w:r>
      <w:r>
        <w:rPr>
          <w:rFonts w:ascii="Times New Roman" w:hAnsi="Times New Roman" w:cs="Times New Roman"/>
          <w:sz w:val="24"/>
          <w:szCs w:val="24"/>
        </w:rPr>
        <w:t xml:space="preserve"> anlamına gelen çatışma kavramının genel olarak içeriğine </w:t>
      </w:r>
      <w:r w:rsidR="004947D7">
        <w:rPr>
          <w:rFonts w:ascii="Times New Roman" w:hAnsi="Times New Roman" w:cs="Times New Roman"/>
          <w:sz w:val="24"/>
          <w:szCs w:val="24"/>
        </w:rPr>
        <w:t>bakıldığında bireylerin</w:t>
      </w:r>
      <w:r>
        <w:rPr>
          <w:rFonts w:ascii="Times New Roman" w:hAnsi="Times New Roman" w:cs="Times New Roman"/>
          <w:sz w:val="24"/>
          <w:szCs w:val="24"/>
        </w:rPr>
        <w:t xml:space="preserve"> farklı amaçlara ve ihtiyaçlara ulaşabilmek için zıt davranışlar </w:t>
      </w:r>
      <w:r w:rsidR="004947D7">
        <w:rPr>
          <w:rFonts w:ascii="Times New Roman" w:hAnsi="Times New Roman" w:cs="Times New Roman"/>
          <w:sz w:val="24"/>
          <w:szCs w:val="24"/>
        </w:rPr>
        <w:t>sergileyerek mücadele</w:t>
      </w:r>
      <w:r>
        <w:rPr>
          <w:rFonts w:ascii="Times New Roman" w:hAnsi="Times New Roman" w:cs="Times New Roman"/>
          <w:sz w:val="24"/>
          <w:szCs w:val="24"/>
        </w:rPr>
        <w:t xml:space="preserve"> etmesi anlamına gelmektedir</w:t>
      </w:r>
      <w:r w:rsidR="00D26033">
        <w:rPr>
          <w:rFonts w:ascii="Times New Roman" w:hAnsi="Times New Roman" w:cs="Times New Roman"/>
          <w:noProof/>
          <w:sz w:val="24"/>
          <w:szCs w:val="24"/>
        </w:rPr>
        <w:t xml:space="preserve"> (Aydınalp</w:t>
      </w:r>
      <w:r w:rsidR="00CB5326">
        <w:rPr>
          <w:rFonts w:ascii="Times New Roman" w:hAnsi="Times New Roman" w:cs="Times New Roman"/>
          <w:noProof/>
          <w:sz w:val="24"/>
          <w:szCs w:val="24"/>
        </w:rPr>
        <w:t>, 2010:</w:t>
      </w:r>
      <w:r w:rsidR="00D26033" w:rsidRPr="00D26033">
        <w:rPr>
          <w:rFonts w:ascii="Times New Roman" w:hAnsi="Times New Roman" w:cs="Times New Roman"/>
          <w:noProof/>
          <w:sz w:val="24"/>
          <w:szCs w:val="24"/>
        </w:rPr>
        <w:t xml:space="preserve"> 189)</w:t>
      </w:r>
      <w:r>
        <w:rPr>
          <w:rFonts w:ascii="Times New Roman" w:hAnsi="Times New Roman" w:cs="Times New Roman"/>
          <w:sz w:val="24"/>
          <w:szCs w:val="24"/>
        </w:rPr>
        <w:t>.</w:t>
      </w:r>
      <w:r w:rsidR="00534EE1">
        <w:rPr>
          <w:rFonts w:ascii="Times New Roman" w:hAnsi="Times New Roman" w:cs="Times New Roman"/>
          <w:sz w:val="24"/>
          <w:szCs w:val="24"/>
        </w:rPr>
        <w:t xml:space="preserve"> </w:t>
      </w:r>
      <w:r w:rsidR="00EA5ADA">
        <w:rPr>
          <w:rFonts w:ascii="Times New Roman" w:hAnsi="Times New Roman" w:cs="Times New Roman"/>
          <w:sz w:val="24"/>
          <w:szCs w:val="24"/>
        </w:rPr>
        <w:t xml:space="preserve">En genel anlamda </w:t>
      </w:r>
      <w:r w:rsidR="00D26033">
        <w:rPr>
          <w:rFonts w:ascii="Times New Roman" w:hAnsi="Times New Roman" w:cs="Times New Roman"/>
          <w:sz w:val="24"/>
          <w:szCs w:val="24"/>
        </w:rPr>
        <w:t xml:space="preserve">ise </w:t>
      </w:r>
      <w:r w:rsidR="00EA5ADA">
        <w:rPr>
          <w:rFonts w:ascii="Times New Roman" w:hAnsi="Times New Roman" w:cs="Times New Roman"/>
          <w:sz w:val="24"/>
          <w:szCs w:val="24"/>
        </w:rPr>
        <w:t>ç</w:t>
      </w:r>
      <w:r w:rsidR="00256174">
        <w:rPr>
          <w:rFonts w:ascii="Times New Roman" w:hAnsi="Times New Roman" w:cs="Times New Roman"/>
          <w:sz w:val="24"/>
          <w:szCs w:val="24"/>
        </w:rPr>
        <w:t>atışma</w:t>
      </w:r>
      <w:r w:rsidR="00674CFF">
        <w:rPr>
          <w:rFonts w:ascii="Times New Roman" w:hAnsi="Times New Roman" w:cs="Times New Roman"/>
          <w:sz w:val="24"/>
          <w:szCs w:val="24"/>
        </w:rPr>
        <w:t>,</w:t>
      </w:r>
      <w:r w:rsidR="00F87B3A" w:rsidRPr="00263CA4">
        <w:rPr>
          <w:rFonts w:ascii="Times New Roman" w:hAnsi="Times New Roman" w:cs="Times New Roman"/>
          <w:sz w:val="24"/>
          <w:szCs w:val="24"/>
        </w:rPr>
        <w:t xml:space="preserve"> ki</w:t>
      </w:r>
      <w:r w:rsidR="00263CA4" w:rsidRPr="00263CA4">
        <w:rPr>
          <w:rFonts w:ascii="Times New Roman" w:hAnsi="Times New Roman" w:cs="Times New Roman"/>
          <w:sz w:val="24"/>
          <w:szCs w:val="24"/>
        </w:rPr>
        <w:t>şi veya gruplar arasında farklı</w:t>
      </w:r>
      <w:r w:rsidR="00F87B3A" w:rsidRPr="00263CA4">
        <w:rPr>
          <w:rFonts w:ascii="Times New Roman" w:hAnsi="Times New Roman" w:cs="Times New Roman"/>
          <w:sz w:val="24"/>
          <w:szCs w:val="24"/>
        </w:rPr>
        <w:t xml:space="preserve"> kaynaklardan ortaya </w:t>
      </w:r>
      <w:r w:rsidR="004947D7" w:rsidRPr="00263CA4">
        <w:rPr>
          <w:rFonts w:ascii="Times New Roman" w:hAnsi="Times New Roman" w:cs="Times New Roman"/>
          <w:sz w:val="24"/>
          <w:szCs w:val="24"/>
        </w:rPr>
        <w:t>çıka</w:t>
      </w:r>
      <w:r w:rsidR="004947D7">
        <w:rPr>
          <w:rFonts w:ascii="Times New Roman" w:hAnsi="Times New Roman" w:cs="Times New Roman"/>
          <w:sz w:val="24"/>
          <w:szCs w:val="24"/>
        </w:rPr>
        <w:t xml:space="preserve">n </w:t>
      </w:r>
      <w:r w:rsidR="004947D7" w:rsidRPr="00263CA4">
        <w:rPr>
          <w:rFonts w:ascii="Times New Roman" w:hAnsi="Times New Roman" w:cs="Times New Roman"/>
          <w:sz w:val="24"/>
          <w:szCs w:val="24"/>
        </w:rPr>
        <w:t>anlaşmazlık</w:t>
      </w:r>
      <w:r w:rsidR="00263CA4">
        <w:rPr>
          <w:rFonts w:ascii="Times New Roman" w:hAnsi="Times New Roman" w:cs="Times New Roman"/>
          <w:sz w:val="24"/>
          <w:szCs w:val="24"/>
        </w:rPr>
        <w:t xml:space="preserve"> olarak açıklanabilir</w:t>
      </w:r>
      <w:r w:rsidR="008C5FA8">
        <w:rPr>
          <w:rFonts w:ascii="Times New Roman" w:hAnsi="Times New Roman" w:cs="Times New Roman"/>
          <w:noProof/>
          <w:sz w:val="24"/>
          <w:szCs w:val="24"/>
        </w:rPr>
        <w:t xml:space="preserve"> (Koçel</w:t>
      </w:r>
      <w:r w:rsidR="00263CA4" w:rsidRPr="00263CA4">
        <w:rPr>
          <w:rFonts w:ascii="Times New Roman" w:hAnsi="Times New Roman" w:cs="Times New Roman"/>
          <w:noProof/>
          <w:sz w:val="24"/>
          <w:szCs w:val="24"/>
        </w:rPr>
        <w:t>, 2010)</w:t>
      </w:r>
      <w:r w:rsidR="00263CA4">
        <w:rPr>
          <w:rFonts w:ascii="Times New Roman" w:hAnsi="Times New Roman" w:cs="Times New Roman"/>
          <w:sz w:val="24"/>
          <w:szCs w:val="24"/>
        </w:rPr>
        <w:t>.</w:t>
      </w:r>
      <w:r w:rsidR="00DA6239">
        <w:rPr>
          <w:rFonts w:ascii="Times New Roman" w:hAnsi="Times New Roman" w:cs="Times New Roman"/>
          <w:sz w:val="24"/>
          <w:szCs w:val="24"/>
        </w:rPr>
        <w:t xml:space="preserve"> Bu tanıma yakın başka bir tanım</w:t>
      </w:r>
      <w:r w:rsidR="00B474F9">
        <w:rPr>
          <w:rFonts w:ascii="Times New Roman" w:hAnsi="Times New Roman" w:cs="Times New Roman"/>
          <w:sz w:val="24"/>
          <w:szCs w:val="24"/>
        </w:rPr>
        <w:t>,</w:t>
      </w:r>
      <w:r w:rsidR="00F856F1">
        <w:rPr>
          <w:rFonts w:ascii="Times New Roman" w:hAnsi="Times New Roman" w:cs="Times New Roman"/>
          <w:sz w:val="24"/>
          <w:szCs w:val="24"/>
        </w:rPr>
        <w:t xml:space="preserve"> </w:t>
      </w:r>
      <w:r w:rsidR="005A2264">
        <w:rPr>
          <w:rFonts w:ascii="Times New Roman" w:hAnsi="Times New Roman" w:cs="Times New Roman"/>
          <w:noProof/>
          <w:sz w:val="24"/>
          <w:szCs w:val="24"/>
        </w:rPr>
        <w:t>Rahim</w:t>
      </w:r>
      <w:r w:rsidR="00534EE1">
        <w:rPr>
          <w:rFonts w:ascii="Times New Roman" w:hAnsi="Times New Roman" w:cs="Times New Roman"/>
          <w:noProof/>
          <w:sz w:val="24"/>
          <w:szCs w:val="24"/>
        </w:rPr>
        <w:t xml:space="preserve"> </w:t>
      </w:r>
      <w:r w:rsidR="005A2264">
        <w:rPr>
          <w:rFonts w:ascii="Times New Roman" w:hAnsi="Times New Roman" w:cs="Times New Roman"/>
          <w:noProof/>
          <w:sz w:val="24"/>
          <w:szCs w:val="24"/>
        </w:rPr>
        <w:t>(</w:t>
      </w:r>
      <w:r w:rsidR="00CB5326">
        <w:rPr>
          <w:rFonts w:ascii="Times New Roman" w:hAnsi="Times New Roman" w:cs="Times New Roman"/>
          <w:noProof/>
          <w:sz w:val="24"/>
          <w:szCs w:val="24"/>
        </w:rPr>
        <w:t>1985:</w:t>
      </w:r>
      <w:r w:rsidR="00BA5B86" w:rsidRPr="00BA5B86">
        <w:rPr>
          <w:rFonts w:ascii="Times New Roman" w:hAnsi="Times New Roman" w:cs="Times New Roman"/>
          <w:noProof/>
          <w:sz w:val="24"/>
          <w:szCs w:val="24"/>
        </w:rPr>
        <w:t xml:space="preserve"> 81)</w:t>
      </w:r>
      <w:r w:rsidR="00534EE1">
        <w:rPr>
          <w:rFonts w:ascii="Times New Roman" w:hAnsi="Times New Roman" w:cs="Times New Roman"/>
          <w:noProof/>
          <w:sz w:val="24"/>
          <w:szCs w:val="24"/>
        </w:rPr>
        <w:t xml:space="preserve"> </w:t>
      </w:r>
      <w:r w:rsidR="00DA6239">
        <w:rPr>
          <w:rFonts w:ascii="Times New Roman" w:hAnsi="Times New Roman" w:cs="Times New Roman"/>
          <w:noProof/>
          <w:sz w:val="24"/>
          <w:szCs w:val="24"/>
        </w:rPr>
        <w:t xml:space="preserve">tarafından yapılmış ve </w:t>
      </w:r>
      <w:r w:rsidR="005A2264">
        <w:rPr>
          <w:rFonts w:ascii="Times New Roman" w:hAnsi="Times New Roman" w:cs="Times New Roman"/>
          <w:noProof/>
          <w:sz w:val="24"/>
          <w:szCs w:val="24"/>
        </w:rPr>
        <w:t>ç</w:t>
      </w:r>
      <w:r w:rsidR="00915C93">
        <w:rPr>
          <w:rFonts w:ascii="Times New Roman" w:hAnsi="Times New Roman" w:cs="Times New Roman"/>
          <w:noProof/>
          <w:sz w:val="24"/>
          <w:szCs w:val="24"/>
        </w:rPr>
        <w:t>atışma kavramını</w:t>
      </w:r>
      <w:r w:rsidR="009E3506">
        <w:rPr>
          <w:rFonts w:ascii="Times New Roman" w:hAnsi="Times New Roman" w:cs="Times New Roman"/>
          <w:noProof/>
          <w:sz w:val="24"/>
          <w:szCs w:val="24"/>
        </w:rPr>
        <w:t>, "birey ile</w:t>
      </w:r>
      <w:r w:rsidR="0030182E">
        <w:rPr>
          <w:rFonts w:ascii="Times New Roman" w:hAnsi="Times New Roman" w:cs="Times New Roman"/>
          <w:noProof/>
          <w:sz w:val="24"/>
          <w:szCs w:val="24"/>
        </w:rPr>
        <w:t xml:space="preserve"> grupların  kendi aralarında</w:t>
      </w:r>
      <w:r w:rsidR="005A2264">
        <w:rPr>
          <w:rFonts w:ascii="Times New Roman" w:hAnsi="Times New Roman" w:cs="Times New Roman"/>
          <w:noProof/>
          <w:sz w:val="24"/>
          <w:szCs w:val="24"/>
        </w:rPr>
        <w:t xml:space="preserve"> yaşadıkları uyumsuzluk, anlaşmazlık sebebiyle ortaya çıkan bir etkileşim süreci" olarak  tanımlamıştır. </w:t>
      </w:r>
      <w:r w:rsidR="00A80C1B">
        <w:rPr>
          <w:rFonts w:ascii="Times New Roman" w:hAnsi="Times New Roman" w:cs="Times New Roman"/>
          <w:noProof/>
          <w:sz w:val="24"/>
          <w:szCs w:val="24"/>
        </w:rPr>
        <w:t>Toplumsal ya da</w:t>
      </w:r>
      <w:r w:rsidR="008A14D7">
        <w:rPr>
          <w:rFonts w:ascii="Times New Roman" w:hAnsi="Times New Roman" w:cs="Times New Roman"/>
          <w:noProof/>
          <w:sz w:val="24"/>
          <w:szCs w:val="24"/>
        </w:rPr>
        <w:t xml:space="preserve"> örgüts</w:t>
      </w:r>
      <w:r w:rsidR="00DF22CA">
        <w:rPr>
          <w:rFonts w:ascii="Times New Roman" w:hAnsi="Times New Roman" w:cs="Times New Roman"/>
          <w:noProof/>
          <w:sz w:val="24"/>
          <w:szCs w:val="24"/>
        </w:rPr>
        <w:t>el hayatın</w:t>
      </w:r>
      <w:r w:rsidR="00534EE1">
        <w:rPr>
          <w:rFonts w:ascii="Times New Roman" w:hAnsi="Times New Roman" w:cs="Times New Roman"/>
          <w:noProof/>
          <w:sz w:val="24"/>
          <w:szCs w:val="24"/>
        </w:rPr>
        <w:t xml:space="preserve"> doğ</w:t>
      </w:r>
      <w:r w:rsidR="00A80C1B">
        <w:rPr>
          <w:rFonts w:ascii="Times New Roman" w:hAnsi="Times New Roman" w:cs="Times New Roman"/>
          <w:noProof/>
          <w:sz w:val="24"/>
          <w:szCs w:val="24"/>
        </w:rPr>
        <w:t xml:space="preserve">al </w:t>
      </w:r>
      <w:r w:rsidR="00A80C1B">
        <w:rPr>
          <w:rFonts w:ascii="Times New Roman" w:hAnsi="Times New Roman" w:cs="Times New Roman"/>
          <w:noProof/>
          <w:sz w:val="24"/>
          <w:szCs w:val="24"/>
        </w:rPr>
        <w:lastRenderedPageBreak/>
        <w:t>ve kaçınılmaz sonucu</w:t>
      </w:r>
      <w:r w:rsidR="000572BC">
        <w:rPr>
          <w:rFonts w:ascii="Times New Roman" w:hAnsi="Times New Roman" w:cs="Times New Roman"/>
          <w:noProof/>
          <w:sz w:val="24"/>
          <w:szCs w:val="24"/>
        </w:rPr>
        <w:t xml:space="preserve"> k</w:t>
      </w:r>
      <w:r w:rsidR="00DF22CA">
        <w:rPr>
          <w:rFonts w:ascii="Times New Roman" w:hAnsi="Times New Roman" w:cs="Times New Roman"/>
          <w:noProof/>
          <w:sz w:val="24"/>
          <w:szCs w:val="24"/>
        </w:rPr>
        <w:t>abul edilen</w:t>
      </w:r>
      <w:r w:rsidR="00A80C1B">
        <w:rPr>
          <w:rFonts w:ascii="Times New Roman" w:hAnsi="Times New Roman" w:cs="Times New Roman"/>
          <w:noProof/>
          <w:sz w:val="24"/>
          <w:szCs w:val="24"/>
        </w:rPr>
        <w:t xml:space="preserve">, </w:t>
      </w:r>
      <w:r w:rsidR="000572BC">
        <w:rPr>
          <w:rFonts w:ascii="Times New Roman" w:hAnsi="Times New Roman" w:cs="Times New Roman"/>
          <w:noProof/>
          <w:sz w:val="24"/>
          <w:szCs w:val="24"/>
        </w:rPr>
        <w:t xml:space="preserve">fonkisyon </w:t>
      </w:r>
      <w:r w:rsidR="005853D6">
        <w:rPr>
          <w:rFonts w:ascii="Times New Roman" w:hAnsi="Times New Roman" w:cs="Times New Roman"/>
          <w:noProof/>
          <w:sz w:val="24"/>
          <w:szCs w:val="24"/>
        </w:rPr>
        <w:t>bozuklugunun işareti</w:t>
      </w:r>
      <w:r w:rsidR="00A80C1B">
        <w:rPr>
          <w:rFonts w:ascii="Times New Roman" w:hAnsi="Times New Roman" w:cs="Times New Roman"/>
          <w:noProof/>
          <w:sz w:val="24"/>
          <w:szCs w:val="24"/>
        </w:rPr>
        <w:t xml:space="preserve"> olarak açıklanan</w:t>
      </w:r>
      <w:r w:rsidR="00DF22CA">
        <w:rPr>
          <w:rFonts w:ascii="Times New Roman" w:hAnsi="Times New Roman" w:cs="Times New Roman"/>
          <w:noProof/>
          <w:sz w:val="24"/>
          <w:szCs w:val="24"/>
        </w:rPr>
        <w:t xml:space="preserve"> </w:t>
      </w:r>
      <w:r w:rsidR="008A14D7">
        <w:rPr>
          <w:rFonts w:ascii="Times New Roman" w:hAnsi="Times New Roman" w:cs="Times New Roman"/>
          <w:sz w:val="24"/>
          <w:szCs w:val="24"/>
        </w:rPr>
        <w:t>ç</w:t>
      </w:r>
      <w:r w:rsidR="00512203">
        <w:rPr>
          <w:rFonts w:ascii="Times New Roman" w:hAnsi="Times New Roman" w:cs="Times New Roman"/>
          <w:sz w:val="24"/>
          <w:szCs w:val="24"/>
        </w:rPr>
        <w:t>atışma</w:t>
      </w:r>
      <w:r w:rsidR="00DF22CA">
        <w:rPr>
          <w:rFonts w:ascii="Times New Roman" w:hAnsi="Times New Roman" w:cs="Times New Roman"/>
          <w:sz w:val="24"/>
          <w:szCs w:val="24"/>
        </w:rPr>
        <w:t xml:space="preserve"> </w:t>
      </w:r>
      <w:r w:rsidR="00A47577">
        <w:rPr>
          <w:rFonts w:ascii="Times New Roman" w:hAnsi="Times New Roman" w:cs="Times New Roman"/>
          <w:noProof/>
          <w:sz w:val="24"/>
          <w:szCs w:val="24"/>
        </w:rPr>
        <w:t>(</w:t>
      </w:r>
      <w:r w:rsidR="00F73AF4">
        <w:rPr>
          <w:rFonts w:ascii="Times New Roman" w:hAnsi="Times New Roman" w:cs="Times New Roman"/>
          <w:noProof/>
          <w:sz w:val="24"/>
          <w:szCs w:val="24"/>
        </w:rPr>
        <w:t xml:space="preserve">De Dreu C., 2008; </w:t>
      </w:r>
      <w:r w:rsidR="00CB5326">
        <w:rPr>
          <w:rFonts w:ascii="Times New Roman" w:hAnsi="Times New Roman" w:cs="Times New Roman"/>
          <w:noProof/>
          <w:sz w:val="24"/>
          <w:szCs w:val="24"/>
        </w:rPr>
        <w:t xml:space="preserve">Khalid </w:t>
      </w:r>
      <w:r w:rsidR="00CC7256">
        <w:rPr>
          <w:rFonts w:ascii="Times New Roman" w:hAnsi="Times New Roman" w:cs="Times New Roman"/>
          <w:noProof/>
          <w:sz w:val="24"/>
          <w:szCs w:val="24"/>
        </w:rPr>
        <w:t>ve</w:t>
      </w:r>
      <w:r w:rsidR="00A47577">
        <w:rPr>
          <w:rFonts w:ascii="Times New Roman" w:hAnsi="Times New Roman" w:cs="Times New Roman"/>
          <w:noProof/>
          <w:sz w:val="24"/>
          <w:szCs w:val="24"/>
        </w:rPr>
        <w:t xml:space="preserve"> Fatima</w:t>
      </w:r>
      <w:r w:rsidR="00CB5326">
        <w:rPr>
          <w:rFonts w:ascii="Times New Roman" w:hAnsi="Times New Roman" w:cs="Times New Roman"/>
          <w:noProof/>
          <w:sz w:val="24"/>
          <w:szCs w:val="24"/>
        </w:rPr>
        <w:t>, 2016:</w:t>
      </w:r>
      <w:r w:rsidR="008A14D7" w:rsidRPr="008A14D7">
        <w:rPr>
          <w:rFonts w:ascii="Times New Roman" w:hAnsi="Times New Roman" w:cs="Times New Roman"/>
          <w:noProof/>
          <w:sz w:val="24"/>
          <w:szCs w:val="24"/>
        </w:rPr>
        <w:t xml:space="preserve"> 122)</w:t>
      </w:r>
      <w:r w:rsidR="00512203">
        <w:rPr>
          <w:rFonts w:ascii="Times New Roman" w:hAnsi="Times New Roman" w:cs="Times New Roman"/>
          <w:sz w:val="24"/>
          <w:szCs w:val="24"/>
        </w:rPr>
        <w:t>, sosyal varlıklar aras</w:t>
      </w:r>
      <w:r w:rsidR="00C149D0">
        <w:rPr>
          <w:rFonts w:ascii="Times New Roman" w:hAnsi="Times New Roman" w:cs="Times New Roman"/>
          <w:sz w:val="24"/>
          <w:szCs w:val="24"/>
        </w:rPr>
        <w:t>ında geçimsizliğin, anlaşmazlığın</w:t>
      </w:r>
      <w:r w:rsidR="00512203">
        <w:rPr>
          <w:rFonts w:ascii="Times New Roman" w:hAnsi="Times New Roman" w:cs="Times New Roman"/>
          <w:sz w:val="24"/>
          <w:szCs w:val="24"/>
        </w:rPr>
        <w:t>,</w:t>
      </w:r>
      <w:r w:rsidR="007A7989">
        <w:rPr>
          <w:rFonts w:ascii="Times New Roman" w:hAnsi="Times New Roman" w:cs="Times New Roman"/>
          <w:sz w:val="24"/>
          <w:szCs w:val="24"/>
        </w:rPr>
        <w:t xml:space="preserve"> tutarsızlığın</w:t>
      </w:r>
      <w:r w:rsidR="009068BF">
        <w:rPr>
          <w:rFonts w:ascii="Times New Roman" w:hAnsi="Times New Roman" w:cs="Times New Roman"/>
          <w:sz w:val="24"/>
          <w:szCs w:val="24"/>
        </w:rPr>
        <w:t xml:space="preserve"> </w:t>
      </w:r>
      <w:r w:rsidR="00C149D0">
        <w:rPr>
          <w:rFonts w:ascii="Times New Roman" w:hAnsi="Times New Roman" w:cs="Times New Roman"/>
          <w:sz w:val="24"/>
          <w:szCs w:val="24"/>
        </w:rPr>
        <w:t xml:space="preserve">meydana çıktığı </w:t>
      </w:r>
      <w:r w:rsidR="001F3496">
        <w:rPr>
          <w:rFonts w:ascii="Times New Roman" w:hAnsi="Times New Roman" w:cs="Times New Roman"/>
          <w:sz w:val="24"/>
          <w:szCs w:val="24"/>
        </w:rPr>
        <w:t xml:space="preserve">bir etkileşim sürecidir </w:t>
      </w:r>
      <w:r w:rsidR="009279C5">
        <w:rPr>
          <w:rFonts w:ascii="Times New Roman" w:hAnsi="Times New Roman" w:cs="Times New Roman"/>
          <w:noProof/>
          <w:sz w:val="24"/>
          <w:szCs w:val="24"/>
        </w:rPr>
        <w:t>(Deutsch, 1973;</w:t>
      </w:r>
      <w:r w:rsidR="00534EE1">
        <w:rPr>
          <w:rFonts w:ascii="Times New Roman" w:hAnsi="Times New Roman" w:cs="Times New Roman"/>
          <w:noProof/>
          <w:sz w:val="24"/>
          <w:szCs w:val="24"/>
        </w:rPr>
        <w:t xml:space="preserve"> </w:t>
      </w:r>
      <w:r w:rsidR="00C149D0">
        <w:rPr>
          <w:rFonts w:ascii="Times New Roman" w:hAnsi="Times New Roman" w:cs="Times New Roman"/>
          <w:noProof/>
          <w:sz w:val="24"/>
          <w:szCs w:val="24"/>
        </w:rPr>
        <w:t xml:space="preserve">Rahim, 1985; </w:t>
      </w:r>
      <w:r w:rsidR="00C51690">
        <w:rPr>
          <w:rFonts w:ascii="Times New Roman" w:hAnsi="Times New Roman" w:cs="Times New Roman"/>
          <w:noProof/>
          <w:sz w:val="24"/>
          <w:szCs w:val="24"/>
        </w:rPr>
        <w:t xml:space="preserve">Hocker </w:t>
      </w:r>
      <w:r w:rsidR="00CC7256">
        <w:rPr>
          <w:rFonts w:ascii="Times New Roman" w:hAnsi="Times New Roman" w:cs="Times New Roman"/>
          <w:noProof/>
          <w:sz w:val="24"/>
          <w:szCs w:val="24"/>
        </w:rPr>
        <w:t>ve</w:t>
      </w:r>
      <w:r w:rsidR="00FF2F78">
        <w:rPr>
          <w:rFonts w:ascii="Times New Roman" w:hAnsi="Times New Roman" w:cs="Times New Roman"/>
          <w:noProof/>
          <w:sz w:val="24"/>
          <w:szCs w:val="24"/>
        </w:rPr>
        <w:t xml:space="preserve"> Wilmot, 2001;</w:t>
      </w:r>
      <w:r w:rsidR="00534EE1">
        <w:rPr>
          <w:rFonts w:ascii="Times New Roman" w:hAnsi="Times New Roman" w:cs="Times New Roman"/>
          <w:noProof/>
          <w:sz w:val="24"/>
          <w:szCs w:val="24"/>
        </w:rPr>
        <w:t xml:space="preserve"> </w:t>
      </w:r>
      <w:r w:rsidR="00FF2F78">
        <w:rPr>
          <w:rFonts w:ascii="Times New Roman" w:hAnsi="Times New Roman" w:cs="Times New Roman"/>
          <w:noProof/>
          <w:sz w:val="24"/>
          <w:szCs w:val="24"/>
        </w:rPr>
        <w:t>Rahim, 2002</w:t>
      </w:r>
      <w:r w:rsidR="00674CFF">
        <w:rPr>
          <w:rFonts w:ascii="Times New Roman" w:hAnsi="Times New Roman" w:cs="Times New Roman"/>
          <w:noProof/>
          <w:sz w:val="24"/>
          <w:szCs w:val="24"/>
        </w:rPr>
        <w:t>; Karip</w:t>
      </w:r>
      <w:r w:rsidR="008426D0">
        <w:rPr>
          <w:rFonts w:ascii="Times New Roman" w:hAnsi="Times New Roman" w:cs="Times New Roman"/>
          <w:noProof/>
          <w:sz w:val="24"/>
          <w:szCs w:val="24"/>
        </w:rPr>
        <w:t>, 2015</w:t>
      </w:r>
      <w:r w:rsidR="00674CFF" w:rsidRPr="00674CFF">
        <w:rPr>
          <w:rFonts w:ascii="Times New Roman" w:hAnsi="Times New Roman" w:cs="Times New Roman"/>
          <w:noProof/>
          <w:sz w:val="24"/>
          <w:szCs w:val="24"/>
        </w:rPr>
        <w:t>)</w:t>
      </w:r>
      <w:r w:rsidR="00A84C7E">
        <w:rPr>
          <w:rFonts w:ascii="Times New Roman" w:hAnsi="Times New Roman" w:cs="Times New Roman"/>
          <w:noProof/>
          <w:sz w:val="24"/>
          <w:szCs w:val="24"/>
        </w:rPr>
        <w:t xml:space="preserve"> Bu etkileşim süreci; bireyin kişisel isteklerinin, çıkarlarının ya</w:t>
      </w:r>
      <w:r w:rsidR="009E0CA7">
        <w:rPr>
          <w:rFonts w:ascii="Times New Roman" w:hAnsi="Times New Roman" w:cs="Times New Roman"/>
          <w:noProof/>
          <w:sz w:val="24"/>
          <w:szCs w:val="24"/>
        </w:rPr>
        <w:t xml:space="preserve"> </w:t>
      </w:r>
      <w:r w:rsidR="00A84C7E">
        <w:rPr>
          <w:rFonts w:ascii="Times New Roman" w:hAnsi="Times New Roman" w:cs="Times New Roman"/>
          <w:noProof/>
          <w:sz w:val="24"/>
          <w:szCs w:val="24"/>
        </w:rPr>
        <w:t>da ihtiyaç</w:t>
      </w:r>
      <w:r w:rsidR="009E3506">
        <w:rPr>
          <w:rFonts w:ascii="Times New Roman" w:hAnsi="Times New Roman" w:cs="Times New Roman"/>
          <w:noProof/>
          <w:sz w:val="24"/>
          <w:szCs w:val="24"/>
        </w:rPr>
        <w:t>larının karşı taraf ile uyum sağ</w:t>
      </w:r>
      <w:r w:rsidR="00A84C7E">
        <w:rPr>
          <w:rFonts w:ascii="Times New Roman" w:hAnsi="Times New Roman" w:cs="Times New Roman"/>
          <w:noProof/>
          <w:sz w:val="24"/>
          <w:szCs w:val="24"/>
        </w:rPr>
        <w:t>lamadığı</w:t>
      </w:r>
      <w:r w:rsidR="00BF3E48">
        <w:rPr>
          <w:rFonts w:ascii="Times New Roman" w:hAnsi="Times New Roman" w:cs="Times New Roman"/>
          <w:noProof/>
          <w:sz w:val="24"/>
          <w:szCs w:val="24"/>
        </w:rPr>
        <w:t xml:space="preserve">, karşı tarafın isteklerinin kendi kişisel istekleri dogrultusunda engellendiği, </w:t>
      </w:r>
      <w:r w:rsidR="00C149D0">
        <w:rPr>
          <w:rFonts w:ascii="Times New Roman" w:hAnsi="Times New Roman" w:cs="Times New Roman"/>
          <w:noProof/>
          <w:sz w:val="24"/>
          <w:szCs w:val="24"/>
        </w:rPr>
        <w:t>anlayış ya da</w:t>
      </w:r>
      <w:r w:rsidR="00A84C7E">
        <w:rPr>
          <w:rFonts w:ascii="Times New Roman" w:hAnsi="Times New Roman" w:cs="Times New Roman"/>
          <w:noProof/>
          <w:sz w:val="24"/>
          <w:szCs w:val="24"/>
        </w:rPr>
        <w:t xml:space="preserve"> düşü</w:t>
      </w:r>
      <w:r w:rsidR="00C149D0">
        <w:rPr>
          <w:rFonts w:ascii="Times New Roman" w:hAnsi="Times New Roman" w:cs="Times New Roman"/>
          <w:noProof/>
          <w:sz w:val="24"/>
          <w:szCs w:val="24"/>
        </w:rPr>
        <w:t>nce olarak bazı anlaşmazlıklara</w:t>
      </w:r>
      <w:r w:rsidR="00A84C7E">
        <w:rPr>
          <w:rFonts w:ascii="Times New Roman" w:hAnsi="Times New Roman" w:cs="Times New Roman"/>
          <w:noProof/>
          <w:sz w:val="24"/>
          <w:szCs w:val="24"/>
        </w:rPr>
        <w:t xml:space="preserve"> işaret eden durum</w:t>
      </w:r>
      <w:r w:rsidR="00C149D0">
        <w:rPr>
          <w:rFonts w:ascii="Times New Roman" w:hAnsi="Times New Roman" w:cs="Times New Roman"/>
          <w:noProof/>
          <w:sz w:val="24"/>
          <w:szCs w:val="24"/>
        </w:rPr>
        <w:t>lar</w:t>
      </w:r>
      <w:r w:rsidR="00A84C7E">
        <w:rPr>
          <w:rFonts w:ascii="Times New Roman" w:hAnsi="Times New Roman" w:cs="Times New Roman"/>
          <w:noProof/>
          <w:sz w:val="24"/>
          <w:szCs w:val="24"/>
        </w:rPr>
        <w:t>a karşı korku, kızgınlık, ümitsizlik ve</w:t>
      </w:r>
      <w:r w:rsidR="00BF3E48">
        <w:rPr>
          <w:rFonts w:ascii="Times New Roman" w:hAnsi="Times New Roman" w:cs="Times New Roman"/>
          <w:noProof/>
          <w:sz w:val="24"/>
          <w:szCs w:val="24"/>
        </w:rPr>
        <w:t xml:space="preserve"> üzü</w:t>
      </w:r>
      <w:r w:rsidR="00C149D0">
        <w:rPr>
          <w:rFonts w:ascii="Times New Roman" w:hAnsi="Times New Roman" w:cs="Times New Roman"/>
          <w:noProof/>
          <w:sz w:val="24"/>
          <w:szCs w:val="24"/>
        </w:rPr>
        <w:t>ntü şekli</w:t>
      </w:r>
      <w:r w:rsidR="00417301">
        <w:rPr>
          <w:rFonts w:ascii="Times New Roman" w:hAnsi="Times New Roman" w:cs="Times New Roman"/>
          <w:noProof/>
          <w:sz w:val="24"/>
          <w:szCs w:val="24"/>
        </w:rPr>
        <w:t>nde gösterilen tepkilerle</w:t>
      </w:r>
      <w:r w:rsidR="009E0CA7">
        <w:rPr>
          <w:rFonts w:ascii="Times New Roman" w:hAnsi="Times New Roman" w:cs="Times New Roman"/>
          <w:noProof/>
          <w:sz w:val="24"/>
          <w:szCs w:val="24"/>
        </w:rPr>
        <w:t xml:space="preserve"> </w:t>
      </w:r>
      <w:r w:rsidR="00C149D0">
        <w:rPr>
          <w:rFonts w:ascii="Times New Roman" w:hAnsi="Times New Roman" w:cs="Times New Roman"/>
          <w:noProof/>
          <w:sz w:val="24"/>
          <w:szCs w:val="24"/>
        </w:rPr>
        <w:t>duygusal düşencelerin</w:t>
      </w:r>
      <w:r w:rsidR="00417301">
        <w:rPr>
          <w:rFonts w:ascii="Times New Roman" w:hAnsi="Times New Roman" w:cs="Times New Roman"/>
          <w:noProof/>
          <w:sz w:val="24"/>
          <w:szCs w:val="24"/>
        </w:rPr>
        <w:t xml:space="preserve"> net bir biçimde</w:t>
      </w:r>
      <w:r w:rsidR="00BF3E48">
        <w:rPr>
          <w:rFonts w:ascii="Times New Roman" w:hAnsi="Times New Roman" w:cs="Times New Roman"/>
          <w:noProof/>
          <w:sz w:val="24"/>
          <w:szCs w:val="24"/>
        </w:rPr>
        <w:t xml:space="preserve"> ifade</w:t>
      </w:r>
      <w:r w:rsidR="008B2F0A">
        <w:rPr>
          <w:rFonts w:ascii="Times New Roman" w:hAnsi="Times New Roman" w:cs="Times New Roman"/>
          <w:noProof/>
          <w:sz w:val="24"/>
          <w:szCs w:val="24"/>
        </w:rPr>
        <w:t xml:space="preserve"> edildiği davranışsal boyutları </w:t>
      </w:r>
      <w:r w:rsidR="00BF3E48">
        <w:rPr>
          <w:rFonts w:ascii="Times New Roman" w:hAnsi="Times New Roman" w:cs="Times New Roman"/>
          <w:noProof/>
          <w:sz w:val="24"/>
          <w:szCs w:val="24"/>
        </w:rPr>
        <w:t>kapsamaktadır</w:t>
      </w:r>
      <w:r w:rsidR="00534EE1">
        <w:rPr>
          <w:rFonts w:ascii="Times New Roman" w:hAnsi="Times New Roman" w:cs="Times New Roman"/>
          <w:noProof/>
          <w:sz w:val="24"/>
          <w:szCs w:val="24"/>
        </w:rPr>
        <w:t xml:space="preserve"> </w:t>
      </w:r>
      <w:r w:rsidR="00DB62EA">
        <w:rPr>
          <w:rFonts w:ascii="Times New Roman" w:hAnsi="Times New Roman" w:cs="Times New Roman"/>
          <w:noProof/>
          <w:sz w:val="24"/>
          <w:szCs w:val="24"/>
        </w:rPr>
        <w:t>(Mayer</w:t>
      </w:r>
      <w:r w:rsidR="00CB5326">
        <w:rPr>
          <w:rFonts w:ascii="Times New Roman" w:hAnsi="Times New Roman" w:cs="Times New Roman"/>
          <w:noProof/>
          <w:sz w:val="24"/>
          <w:szCs w:val="24"/>
        </w:rPr>
        <w:t>, 2000:</w:t>
      </w:r>
      <w:r w:rsidR="00DB62EA" w:rsidRPr="00DB62EA">
        <w:rPr>
          <w:rFonts w:ascii="Times New Roman" w:hAnsi="Times New Roman" w:cs="Times New Roman"/>
          <w:noProof/>
          <w:sz w:val="24"/>
          <w:szCs w:val="24"/>
        </w:rPr>
        <w:t xml:space="preserve"> 4)</w:t>
      </w:r>
      <w:r w:rsidR="00DB62EA">
        <w:rPr>
          <w:rFonts w:ascii="Times New Roman" w:hAnsi="Times New Roman" w:cs="Times New Roman"/>
          <w:noProof/>
          <w:sz w:val="24"/>
          <w:szCs w:val="24"/>
        </w:rPr>
        <w:t xml:space="preserve">. </w:t>
      </w:r>
      <w:r w:rsidR="00A80C1B">
        <w:rPr>
          <w:rFonts w:ascii="Times New Roman" w:hAnsi="Times New Roman" w:cs="Times New Roman"/>
          <w:noProof/>
          <w:sz w:val="24"/>
          <w:szCs w:val="24"/>
        </w:rPr>
        <w:t>Dahası,</w:t>
      </w:r>
      <w:r w:rsidR="00534EE1">
        <w:rPr>
          <w:rFonts w:ascii="Times New Roman" w:hAnsi="Times New Roman" w:cs="Times New Roman"/>
          <w:noProof/>
          <w:sz w:val="24"/>
          <w:szCs w:val="24"/>
        </w:rPr>
        <w:t xml:space="preserve"> </w:t>
      </w:r>
      <w:r w:rsidR="00136C70">
        <w:rPr>
          <w:rFonts w:ascii="Times New Roman" w:hAnsi="Times New Roman" w:cs="Times New Roman"/>
          <w:noProof/>
          <w:sz w:val="24"/>
          <w:szCs w:val="24"/>
        </w:rPr>
        <w:t>Schmidt ve Kochan</w:t>
      </w:r>
      <w:r w:rsidR="00534EE1">
        <w:rPr>
          <w:rFonts w:ascii="Times New Roman" w:hAnsi="Times New Roman" w:cs="Times New Roman"/>
          <w:noProof/>
          <w:sz w:val="24"/>
          <w:szCs w:val="24"/>
        </w:rPr>
        <w:t xml:space="preserve"> </w:t>
      </w:r>
      <w:r w:rsidR="00136C70">
        <w:rPr>
          <w:rFonts w:ascii="Times New Roman" w:hAnsi="Times New Roman" w:cs="Times New Roman"/>
          <w:noProof/>
          <w:sz w:val="24"/>
          <w:szCs w:val="24"/>
        </w:rPr>
        <w:t>(</w:t>
      </w:r>
      <w:r w:rsidR="002212AF" w:rsidRPr="002212AF">
        <w:rPr>
          <w:rFonts w:ascii="Times New Roman" w:hAnsi="Times New Roman" w:cs="Times New Roman"/>
          <w:noProof/>
          <w:sz w:val="24"/>
          <w:szCs w:val="24"/>
        </w:rPr>
        <w:t>1972)</w:t>
      </w:r>
      <w:r w:rsidR="00B474F9">
        <w:rPr>
          <w:rFonts w:ascii="Times New Roman" w:hAnsi="Times New Roman" w:cs="Times New Roman"/>
          <w:noProof/>
          <w:sz w:val="24"/>
          <w:szCs w:val="24"/>
        </w:rPr>
        <w:t xml:space="preserve"> ise</w:t>
      </w:r>
      <w:r w:rsidR="00136C70">
        <w:rPr>
          <w:rFonts w:ascii="Times New Roman" w:hAnsi="Times New Roman" w:cs="Times New Roman"/>
          <w:noProof/>
          <w:sz w:val="24"/>
          <w:szCs w:val="24"/>
        </w:rPr>
        <w:t xml:space="preserve"> çatışma</w:t>
      </w:r>
      <w:r w:rsidR="00534EE1">
        <w:rPr>
          <w:rFonts w:ascii="Times New Roman" w:hAnsi="Times New Roman" w:cs="Times New Roman"/>
          <w:noProof/>
          <w:sz w:val="24"/>
          <w:szCs w:val="24"/>
        </w:rPr>
        <w:t>yı, bir bireyin ya</w:t>
      </w:r>
      <w:r w:rsidR="009E0CA7">
        <w:rPr>
          <w:rFonts w:ascii="Times New Roman" w:hAnsi="Times New Roman" w:cs="Times New Roman"/>
          <w:noProof/>
          <w:sz w:val="24"/>
          <w:szCs w:val="24"/>
        </w:rPr>
        <w:t xml:space="preserve"> </w:t>
      </w:r>
      <w:r w:rsidR="00534EE1">
        <w:rPr>
          <w:rFonts w:ascii="Times New Roman" w:hAnsi="Times New Roman" w:cs="Times New Roman"/>
          <w:noProof/>
          <w:sz w:val="24"/>
          <w:szCs w:val="24"/>
        </w:rPr>
        <w:t>da grubun, diğ</w:t>
      </w:r>
      <w:r w:rsidR="00136C70">
        <w:rPr>
          <w:rFonts w:ascii="Times New Roman" w:hAnsi="Times New Roman" w:cs="Times New Roman"/>
          <w:noProof/>
          <w:sz w:val="24"/>
          <w:szCs w:val="24"/>
        </w:rPr>
        <w:t>er birey veya grupların hedefe va</w:t>
      </w:r>
      <w:r w:rsidR="008748D6">
        <w:rPr>
          <w:rFonts w:ascii="Times New Roman" w:hAnsi="Times New Roman" w:cs="Times New Roman"/>
          <w:noProof/>
          <w:sz w:val="24"/>
          <w:szCs w:val="24"/>
        </w:rPr>
        <w:t>rma girişimlerine engel olma çaba</w:t>
      </w:r>
      <w:r w:rsidR="00CB5326">
        <w:rPr>
          <w:rFonts w:ascii="Times New Roman" w:hAnsi="Times New Roman" w:cs="Times New Roman"/>
          <w:noProof/>
          <w:sz w:val="24"/>
          <w:szCs w:val="24"/>
        </w:rPr>
        <w:t>la</w:t>
      </w:r>
      <w:r w:rsidR="00C51690">
        <w:rPr>
          <w:rFonts w:ascii="Times New Roman" w:hAnsi="Times New Roman" w:cs="Times New Roman"/>
          <w:noProof/>
          <w:sz w:val="24"/>
          <w:szCs w:val="24"/>
        </w:rPr>
        <w:t xml:space="preserve">rı olarak tanımlamıştır (Jha </w:t>
      </w:r>
      <w:r w:rsidR="00CC7256">
        <w:rPr>
          <w:rFonts w:ascii="Times New Roman" w:hAnsi="Times New Roman" w:cs="Times New Roman"/>
          <w:noProof/>
          <w:sz w:val="24"/>
          <w:szCs w:val="24"/>
        </w:rPr>
        <w:t>ve</w:t>
      </w:r>
      <w:r w:rsidR="008748D6">
        <w:rPr>
          <w:rFonts w:ascii="Times New Roman" w:hAnsi="Times New Roman" w:cs="Times New Roman"/>
          <w:noProof/>
          <w:sz w:val="24"/>
          <w:szCs w:val="24"/>
        </w:rPr>
        <w:t xml:space="preserve"> Jha</w:t>
      </w:r>
      <w:r w:rsidR="00CB5326">
        <w:rPr>
          <w:rFonts w:ascii="Times New Roman" w:hAnsi="Times New Roman" w:cs="Times New Roman"/>
          <w:noProof/>
          <w:sz w:val="24"/>
          <w:szCs w:val="24"/>
        </w:rPr>
        <w:t>, 2010:</w:t>
      </w:r>
      <w:r w:rsidR="008748D6" w:rsidRPr="008748D6">
        <w:rPr>
          <w:rFonts w:ascii="Times New Roman" w:hAnsi="Times New Roman" w:cs="Times New Roman"/>
          <w:noProof/>
          <w:sz w:val="24"/>
          <w:szCs w:val="24"/>
        </w:rPr>
        <w:t xml:space="preserve"> 77)</w:t>
      </w:r>
      <w:r w:rsidR="008748D6">
        <w:rPr>
          <w:rFonts w:ascii="Times New Roman" w:hAnsi="Times New Roman" w:cs="Times New Roman"/>
          <w:noProof/>
          <w:sz w:val="24"/>
          <w:szCs w:val="24"/>
        </w:rPr>
        <w:t>.</w:t>
      </w:r>
      <w:r w:rsidR="00B474F9">
        <w:rPr>
          <w:rFonts w:ascii="Times New Roman" w:hAnsi="Times New Roman" w:cs="Times New Roman"/>
          <w:noProof/>
          <w:sz w:val="24"/>
          <w:szCs w:val="24"/>
        </w:rPr>
        <w:t xml:space="preserve"> Benzer şekilde Bakhare</w:t>
      </w:r>
      <w:r w:rsidR="00534EE1">
        <w:rPr>
          <w:rFonts w:ascii="Times New Roman" w:hAnsi="Times New Roman" w:cs="Times New Roman"/>
          <w:noProof/>
          <w:sz w:val="24"/>
          <w:szCs w:val="24"/>
        </w:rPr>
        <w:t xml:space="preserve"> </w:t>
      </w:r>
      <w:r w:rsidR="00B474F9">
        <w:rPr>
          <w:rFonts w:ascii="Times New Roman" w:hAnsi="Times New Roman" w:cs="Times New Roman"/>
          <w:noProof/>
          <w:sz w:val="24"/>
          <w:szCs w:val="24"/>
        </w:rPr>
        <w:t>(</w:t>
      </w:r>
      <w:r w:rsidR="00CB5326">
        <w:rPr>
          <w:rFonts w:ascii="Times New Roman" w:hAnsi="Times New Roman" w:cs="Times New Roman"/>
          <w:noProof/>
          <w:sz w:val="24"/>
          <w:szCs w:val="24"/>
        </w:rPr>
        <w:t>2010:</w:t>
      </w:r>
      <w:r w:rsidR="00B474F9" w:rsidRPr="00B474F9">
        <w:rPr>
          <w:rFonts w:ascii="Times New Roman" w:hAnsi="Times New Roman" w:cs="Times New Roman"/>
          <w:noProof/>
          <w:sz w:val="24"/>
          <w:szCs w:val="24"/>
        </w:rPr>
        <w:t xml:space="preserve"> 41)</w:t>
      </w:r>
      <w:r w:rsidR="00B474F9">
        <w:rPr>
          <w:rFonts w:ascii="Times New Roman" w:hAnsi="Times New Roman" w:cs="Times New Roman"/>
          <w:noProof/>
          <w:sz w:val="24"/>
          <w:szCs w:val="24"/>
        </w:rPr>
        <w:t xml:space="preserve"> çatışmayı, belirli olmayan bir zam</w:t>
      </w:r>
      <w:r w:rsidR="001927EB">
        <w:rPr>
          <w:rFonts w:ascii="Times New Roman" w:hAnsi="Times New Roman" w:cs="Times New Roman"/>
          <w:noProof/>
          <w:sz w:val="24"/>
          <w:szCs w:val="24"/>
        </w:rPr>
        <w:t>and</w:t>
      </w:r>
      <w:r w:rsidR="00B474F9">
        <w:rPr>
          <w:rFonts w:ascii="Times New Roman" w:hAnsi="Times New Roman" w:cs="Times New Roman"/>
          <w:noProof/>
          <w:sz w:val="24"/>
          <w:szCs w:val="24"/>
        </w:rPr>
        <w:t xml:space="preserve">a </w:t>
      </w:r>
      <w:r w:rsidR="00593238">
        <w:rPr>
          <w:rFonts w:ascii="Times New Roman" w:hAnsi="Times New Roman" w:cs="Times New Roman"/>
          <w:noProof/>
          <w:sz w:val="24"/>
          <w:szCs w:val="24"/>
        </w:rPr>
        <w:t>tarafların birbirleriyle anlaşamamaları neticesinde tepki olarak direniş davranışları gerçekleştirmesi ve birbirlerine karşı koyma çabalarınınm olduğ</w:t>
      </w:r>
      <w:r w:rsidR="00686FD5">
        <w:rPr>
          <w:rFonts w:ascii="Times New Roman" w:hAnsi="Times New Roman" w:cs="Times New Roman"/>
          <w:noProof/>
          <w:sz w:val="24"/>
          <w:szCs w:val="24"/>
        </w:rPr>
        <w:t>u bir süreç olarak ifade etmiştir</w:t>
      </w:r>
      <w:r w:rsidR="00593238">
        <w:rPr>
          <w:rFonts w:ascii="Times New Roman" w:hAnsi="Times New Roman" w:cs="Times New Roman"/>
          <w:noProof/>
          <w:sz w:val="24"/>
          <w:szCs w:val="24"/>
        </w:rPr>
        <w:t>.</w:t>
      </w:r>
      <w:r w:rsidR="00DA781F">
        <w:rPr>
          <w:rFonts w:ascii="Times New Roman" w:hAnsi="Times New Roman" w:cs="Times New Roman"/>
          <w:noProof/>
          <w:sz w:val="24"/>
          <w:szCs w:val="24"/>
        </w:rPr>
        <w:t xml:space="preserve"> Pondy (</w:t>
      </w:r>
      <w:r w:rsidR="00CB5326">
        <w:rPr>
          <w:rFonts w:ascii="Times New Roman" w:hAnsi="Times New Roman" w:cs="Times New Roman"/>
          <w:noProof/>
          <w:sz w:val="24"/>
          <w:szCs w:val="24"/>
        </w:rPr>
        <w:t>1967:</w:t>
      </w:r>
      <w:r w:rsidR="00DA781F" w:rsidRPr="00DA781F">
        <w:rPr>
          <w:rFonts w:ascii="Times New Roman" w:hAnsi="Times New Roman" w:cs="Times New Roman"/>
          <w:noProof/>
          <w:sz w:val="24"/>
          <w:szCs w:val="24"/>
        </w:rPr>
        <w:t xml:space="preserve"> 298)</w:t>
      </w:r>
      <w:r w:rsidR="00534EE1">
        <w:rPr>
          <w:rFonts w:ascii="Times New Roman" w:hAnsi="Times New Roman" w:cs="Times New Roman"/>
          <w:noProof/>
          <w:sz w:val="24"/>
          <w:szCs w:val="24"/>
        </w:rPr>
        <w:t xml:space="preserve"> </w:t>
      </w:r>
      <w:r w:rsidR="00470D03">
        <w:rPr>
          <w:rFonts w:ascii="Times New Roman" w:hAnsi="Times New Roman" w:cs="Times New Roman"/>
          <w:noProof/>
          <w:sz w:val="24"/>
          <w:szCs w:val="24"/>
        </w:rPr>
        <w:t xml:space="preserve">çatışma kavramını açıklarken çatışmanın gelişim sürecinin belirli aşamalarına dikkat etmiş ve </w:t>
      </w:r>
      <w:r w:rsidR="00D64B2A">
        <w:rPr>
          <w:rFonts w:ascii="Times New Roman" w:hAnsi="Times New Roman" w:cs="Times New Roman"/>
          <w:noProof/>
          <w:sz w:val="24"/>
          <w:szCs w:val="24"/>
        </w:rPr>
        <w:t>bu aşamaları şu şekilde sıralamıştır:</w:t>
      </w:r>
    </w:p>
    <w:p w:rsidR="00D64B2A" w:rsidRDefault="00D64B2A" w:rsidP="00A73054">
      <w:pPr>
        <w:pStyle w:val="ListeParagraf"/>
        <w:numPr>
          <w:ilvl w:val="0"/>
          <w:numId w:val="2"/>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Tarafların anlaşmazlığına sebep olan koşullar (Örneğin, kaynak yetersizliği olması,  amaç farklılıkları gibi),</w:t>
      </w:r>
    </w:p>
    <w:p w:rsidR="003C1E0D" w:rsidRDefault="00BD42FE" w:rsidP="00A73054">
      <w:pPr>
        <w:pStyle w:val="ListeParagraf"/>
        <w:numPr>
          <w:ilvl w:val="0"/>
          <w:numId w:val="2"/>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Tarafların duygusal durumları </w:t>
      </w:r>
      <w:r w:rsidR="003C1E0D">
        <w:rPr>
          <w:rFonts w:ascii="Times New Roman" w:hAnsi="Times New Roman" w:cs="Times New Roman"/>
          <w:noProof/>
          <w:sz w:val="24"/>
          <w:szCs w:val="24"/>
        </w:rPr>
        <w:t>(</w:t>
      </w:r>
      <w:r w:rsidR="00D64B2A">
        <w:rPr>
          <w:rFonts w:ascii="Times New Roman" w:hAnsi="Times New Roman" w:cs="Times New Roman"/>
          <w:noProof/>
          <w:sz w:val="24"/>
          <w:szCs w:val="24"/>
        </w:rPr>
        <w:t>Örneğin, ilgili tarafların k</w:t>
      </w:r>
      <w:r w:rsidR="003C1E0D">
        <w:rPr>
          <w:rFonts w:ascii="Times New Roman" w:hAnsi="Times New Roman" w:cs="Times New Roman"/>
          <w:noProof/>
          <w:sz w:val="24"/>
          <w:szCs w:val="24"/>
        </w:rPr>
        <w:t>aygı, düşmanlık</w:t>
      </w:r>
      <w:r w:rsidR="00D64B2A">
        <w:rPr>
          <w:rFonts w:ascii="Times New Roman" w:hAnsi="Times New Roman" w:cs="Times New Roman"/>
          <w:noProof/>
          <w:sz w:val="24"/>
          <w:szCs w:val="24"/>
        </w:rPr>
        <w:t>, gerilim</w:t>
      </w:r>
      <w:r w:rsidR="003C1E0D">
        <w:rPr>
          <w:rFonts w:ascii="Times New Roman" w:hAnsi="Times New Roman" w:cs="Times New Roman"/>
          <w:noProof/>
          <w:sz w:val="24"/>
          <w:szCs w:val="24"/>
        </w:rPr>
        <w:t>, stres gibi)</w:t>
      </w:r>
    </w:p>
    <w:p w:rsidR="00D64B2A" w:rsidRDefault="003C1E0D" w:rsidP="00A73054">
      <w:pPr>
        <w:pStyle w:val="ListeParagraf"/>
        <w:numPr>
          <w:ilvl w:val="0"/>
          <w:numId w:val="2"/>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Tarafların</w:t>
      </w:r>
      <w:r w:rsidR="00DB0C2F">
        <w:rPr>
          <w:rFonts w:ascii="Times New Roman" w:hAnsi="Times New Roman" w:cs="Times New Roman"/>
          <w:noProof/>
          <w:sz w:val="24"/>
          <w:szCs w:val="24"/>
        </w:rPr>
        <w:t xml:space="preserve"> </w:t>
      </w:r>
      <w:r>
        <w:rPr>
          <w:rFonts w:ascii="Times New Roman" w:hAnsi="Times New Roman" w:cs="Times New Roman"/>
          <w:noProof/>
          <w:sz w:val="24"/>
          <w:szCs w:val="24"/>
        </w:rPr>
        <w:t>bilişsel durumları (Örneğin çatışma anındaki durumların algılanması ve farkıdanlığın oluşması gibi)</w:t>
      </w:r>
    </w:p>
    <w:p w:rsidR="003C1E0D" w:rsidRDefault="003C1E0D" w:rsidP="00A73054">
      <w:pPr>
        <w:pStyle w:val="ListeParagraf"/>
        <w:numPr>
          <w:ilvl w:val="0"/>
          <w:numId w:val="2"/>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Tararfların pasif dirençten açık bir saldırganlıga kadar değişen çatışmacı davranışlar sergilemesi</w:t>
      </w:r>
    </w:p>
    <w:p w:rsidR="007D1379" w:rsidRDefault="006B500A" w:rsidP="00A73054">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Çatışma konusu üzerine yapılan en güzel tanımlardan </w:t>
      </w:r>
      <w:r w:rsidR="006322DA">
        <w:rPr>
          <w:rFonts w:ascii="Times New Roman" w:hAnsi="Times New Roman" w:cs="Times New Roman"/>
          <w:noProof/>
          <w:sz w:val="24"/>
          <w:szCs w:val="24"/>
        </w:rPr>
        <w:t>bir diğeri ise</w:t>
      </w:r>
      <w:r w:rsidR="003B7893">
        <w:rPr>
          <w:rFonts w:ascii="Times New Roman" w:hAnsi="Times New Roman" w:cs="Times New Roman"/>
          <w:noProof/>
          <w:sz w:val="24"/>
          <w:szCs w:val="24"/>
        </w:rPr>
        <w:t xml:space="preserve"> Coser </w:t>
      </w:r>
      <w:r w:rsidR="00E1299D">
        <w:rPr>
          <w:rFonts w:ascii="Times New Roman" w:hAnsi="Times New Roman" w:cs="Times New Roman"/>
          <w:noProof/>
          <w:sz w:val="24"/>
          <w:szCs w:val="24"/>
        </w:rPr>
        <w:t>(</w:t>
      </w:r>
      <w:r w:rsidR="00CB5326">
        <w:rPr>
          <w:rFonts w:ascii="Times New Roman" w:hAnsi="Times New Roman" w:cs="Times New Roman"/>
          <w:noProof/>
          <w:sz w:val="24"/>
          <w:szCs w:val="24"/>
        </w:rPr>
        <w:t>1967:</w:t>
      </w:r>
      <w:r w:rsidR="00E1299D" w:rsidRPr="00E1299D">
        <w:rPr>
          <w:rFonts w:ascii="Times New Roman" w:hAnsi="Times New Roman" w:cs="Times New Roman"/>
          <w:noProof/>
          <w:sz w:val="24"/>
          <w:szCs w:val="24"/>
        </w:rPr>
        <w:t xml:space="preserve"> 8)</w:t>
      </w:r>
      <w:r w:rsidR="00DB0C2F">
        <w:rPr>
          <w:rFonts w:ascii="Times New Roman" w:hAnsi="Times New Roman" w:cs="Times New Roman"/>
          <w:noProof/>
          <w:sz w:val="24"/>
          <w:szCs w:val="24"/>
        </w:rPr>
        <w:t xml:space="preserve"> </w:t>
      </w:r>
      <w:r w:rsidR="003B7893">
        <w:rPr>
          <w:rFonts w:ascii="Times New Roman" w:hAnsi="Times New Roman" w:cs="Times New Roman"/>
          <w:noProof/>
          <w:sz w:val="24"/>
          <w:szCs w:val="24"/>
        </w:rPr>
        <w:t xml:space="preserve">tarafından </w:t>
      </w:r>
      <w:r w:rsidR="00E1299D">
        <w:rPr>
          <w:rFonts w:ascii="Times New Roman" w:hAnsi="Times New Roman" w:cs="Times New Roman"/>
          <w:noProof/>
          <w:sz w:val="24"/>
          <w:szCs w:val="24"/>
        </w:rPr>
        <w:t>yapılmış</w:t>
      </w:r>
      <w:r w:rsidR="00CB1B39">
        <w:rPr>
          <w:rFonts w:ascii="Times New Roman" w:hAnsi="Times New Roman" w:cs="Times New Roman"/>
          <w:noProof/>
          <w:sz w:val="24"/>
          <w:szCs w:val="24"/>
        </w:rPr>
        <w:t xml:space="preserve"> ve çatışmayı "sınırlı statüler,</w:t>
      </w:r>
      <w:r w:rsidR="009E3506">
        <w:rPr>
          <w:rFonts w:ascii="Times New Roman" w:hAnsi="Times New Roman" w:cs="Times New Roman"/>
          <w:noProof/>
          <w:sz w:val="24"/>
          <w:szCs w:val="24"/>
        </w:rPr>
        <w:t xml:space="preserve"> değ</w:t>
      </w:r>
      <w:r w:rsidR="00E1299D">
        <w:rPr>
          <w:rFonts w:ascii="Times New Roman" w:hAnsi="Times New Roman" w:cs="Times New Roman"/>
          <w:noProof/>
          <w:sz w:val="24"/>
          <w:szCs w:val="24"/>
        </w:rPr>
        <w:t>erler</w:t>
      </w:r>
      <w:r w:rsidR="00CD00A2">
        <w:rPr>
          <w:rFonts w:ascii="Times New Roman" w:hAnsi="Times New Roman" w:cs="Times New Roman"/>
          <w:noProof/>
          <w:sz w:val="24"/>
          <w:szCs w:val="24"/>
        </w:rPr>
        <w:t xml:space="preserve"> ve güç</w:t>
      </w:r>
      <w:r w:rsidR="00E1299D">
        <w:rPr>
          <w:rFonts w:ascii="Times New Roman" w:hAnsi="Times New Roman" w:cs="Times New Roman"/>
          <w:noProof/>
          <w:sz w:val="24"/>
          <w:szCs w:val="24"/>
        </w:rPr>
        <w:t xml:space="preserve"> kaynakların</w:t>
      </w:r>
      <w:r w:rsidR="00BC497B">
        <w:rPr>
          <w:rFonts w:ascii="Times New Roman" w:hAnsi="Times New Roman" w:cs="Times New Roman"/>
          <w:noProof/>
          <w:sz w:val="24"/>
          <w:szCs w:val="24"/>
        </w:rPr>
        <w:t>ın</w:t>
      </w:r>
      <w:r w:rsidR="00E1299D">
        <w:rPr>
          <w:rFonts w:ascii="Times New Roman" w:hAnsi="Times New Roman" w:cs="Times New Roman"/>
          <w:noProof/>
          <w:sz w:val="24"/>
          <w:szCs w:val="24"/>
        </w:rPr>
        <w:t xml:space="preserve"> elde edilmesi için tarafların rakip gördükleri tarafları etkisiz hale getirmek, zarar vermek ya</w:t>
      </w:r>
      <w:r w:rsidR="009E0CA7">
        <w:rPr>
          <w:rFonts w:ascii="Times New Roman" w:hAnsi="Times New Roman" w:cs="Times New Roman"/>
          <w:noProof/>
          <w:sz w:val="24"/>
          <w:szCs w:val="24"/>
        </w:rPr>
        <w:t xml:space="preserve"> </w:t>
      </w:r>
      <w:r w:rsidR="00E1299D">
        <w:rPr>
          <w:rFonts w:ascii="Times New Roman" w:hAnsi="Times New Roman" w:cs="Times New Roman"/>
          <w:noProof/>
          <w:sz w:val="24"/>
          <w:szCs w:val="24"/>
        </w:rPr>
        <w:t xml:space="preserve">da yok </w:t>
      </w:r>
      <w:r w:rsidR="00000B51">
        <w:rPr>
          <w:rFonts w:ascii="Times New Roman" w:hAnsi="Times New Roman" w:cs="Times New Roman"/>
          <w:noProof/>
          <w:sz w:val="24"/>
          <w:szCs w:val="24"/>
        </w:rPr>
        <w:t>etmeyi arzulamaları sonucu ortaya çıkan bir durum"olarak açıklamıştır (Koçak</w:t>
      </w:r>
      <w:r w:rsidR="00CB5326">
        <w:rPr>
          <w:rFonts w:ascii="Times New Roman" w:hAnsi="Times New Roman" w:cs="Times New Roman"/>
          <w:noProof/>
          <w:sz w:val="24"/>
          <w:szCs w:val="24"/>
        </w:rPr>
        <w:t>, 2014:</w:t>
      </w:r>
      <w:r w:rsidR="00000B51" w:rsidRPr="00000B51">
        <w:rPr>
          <w:rFonts w:ascii="Times New Roman" w:hAnsi="Times New Roman" w:cs="Times New Roman"/>
          <w:noProof/>
          <w:sz w:val="24"/>
          <w:szCs w:val="24"/>
        </w:rPr>
        <w:t xml:space="preserve"> 12)</w:t>
      </w:r>
      <w:r w:rsidR="00196C81">
        <w:rPr>
          <w:rFonts w:ascii="Times New Roman" w:hAnsi="Times New Roman" w:cs="Times New Roman"/>
          <w:noProof/>
          <w:sz w:val="24"/>
          <w:szCs w:val="24"/>
        </w:rPr>
        <w:t>.</w:t>
      </w:r>
    </w:p>
    <w:p w:rsidR="0027696A" w:rsidRDefault="00292846" w:rsidP="00A73054">
      <w:p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lastRenderedPageBreak/>
        <w:t>Ö</w:t>
      </w:r>
      <w:r w:rsidR="00A320E5">
        <w:rPr>
          <w:rFonts w:ascii="Times New Roman" w:hAnsi="Times New Roman" w:cs="Times New Roman"/>
          <w:noProof/>
          <w:sz w:val="24"/>
          <w:szCs w:val="24"/>
        </w:rPr>
        <w:t>rgütlerde</w:t>
      </w:r>
      <w:r w:rsidR="00997AB2">
        <w:rPr>
          <w:rFonts w:ascii="Times New Roman" w:hAnsi="Times New Roman" w:cs="Times New Roman"/>
          <w:noProof/>
          <w:sz w:val="24"/>
          <w:szCs w:val="24"/>
        </w:rPr>
        <w:t xml:space="preserve"> farklı düzeylerde ve </w:t>
      </w:r>
      <w:r w:rsidR="00B673E4">
        <w:rPr>
          <w:rFonts w:ascii="Times New Roman" w:hAnsi="Times New Roman" w:cs="Times New Roman"/>
          <w:noProof/>
          <w:sz w:val="24"/>
          <w:szCs w:val="24"/>
        </w:rPr>
        <w:t>gruplarda karşımıza</w:t>
      </w:r>
      <w:r w:rsidR="00E2402B">
        <w:rPr>
          <w:rFonts w:ascii="Times New Roman" w:hAnsi="Times New Roman" w:cs="Times New Roman"/>
          <w:noProof/>
          <w:sz w:val="24"/>
          <w:szCs w:val="24"/>
        </w:rPr>
        <w:t xml:space="preserve"> </w:t>
      </w:r>
      <w:r w:rsidR="00B96528">
        <w:rPr>
          <w:rFonts w:ascii="Times New Roman" w:hAnsi="Times New Roman" w:cs="Times New Roman"/>
          <w:noProof/>
          <w:sz w:val="24"/>
          <w:szCs w:val="24"/>
        </w:rPr>
        <w:t>çıkan çatışma türleri vardır. Bunlar</w:t>
      </w:r>
      <w:r w:rsidR="00BF3309">
        <w:rPr>
          <w:rFonts w:ascii="Times New Roman" w:hAnsi="Times New Roman" w:cs="Times New Roman"/>
          <w:noProof/>
          <w:sz w:val="24"/>
          <w:szCs w:val="24"/>
        </w:rPr>
        <w:t>a ilişkin bilgiler</w:t>
      </w:r>
      <w:r w:rsidR="00A320E5">
        <w:rPr>
          <w:rFonts w:ascii="Times New Roman" w:hAnsi="Times New Roman" w:cs="Times New Roman"/>
          <w:noProof/>
          <w:sz w:val="24"/>
          <w:szCs w:val="24"/>
        </w:rPr>
        <w:t xml:space="preserve"> aşağıda</w:t>
      </w:r>
      <w:r w:rsidR="004E58C7">
        <w:rPr>
          <w:rFonts w:ascii="Times New Roman" w:hAnsi="Times New Roman" w:cs="Times New Roman"/>
          <w:noProof/>
          <w:sz w:val="24"/>
          <w:szCs w:val="24"/>
        </w:rPr>
        <w:t xml:space="preserve"> Tablo 1</w:t>
      </w:r>
      <w:r w:rsidR="00D1369C">
        <w:rPr>
          <w:rFonts w:ascii="Times New Roman" w:hAnsi="Times New Roman" w:cs="Times New Roman"/>
          <w:noProof/>
          <w:sz w:val="24"/>
          <w:szCs w:val="24"/>
        </w:rPr>
        <w:t>'de</w:t>
      </w:r>
      <w:r w:rsidR="00BC497B">
        <w:rPr>
          <w:rFonts w:ascii="Times New Roman" w:hAnsi="Times New Roman" w:cs="Times New Roman"/>
          <w:noProof/>
          <w:sz w:val="24"/>
          <w:szCs w:val="24"/>
        </w:rPr>
        <w:t xml:space="preserve"> belirtilmiştir.</w:t>
      </w:r>
      <w:r w:rsidR="00DB0C2F">
        <w:rPr>
          <w:rFonts w:ascii="Times New Roman" w:hAnsi="Times New Roman" w:cs="Times New Roman"/>
          <w:noProof/>
          <w:sz w:val="24"/>
          <w:szCs w:val="24"/>
        </w:rPr>
        <w:t xml:space="preserve"> </w:t>
      </w:r>
      <w:r w:rsidR="000521E5">
        <w:rPr>
          <w:rFonts w:ascii="Times New Roman" w:hAnsi="Times New Roman" w:cs="Times New Roman"/>
          <w:noProof/>
          <w:sz w:val="24"/>
          <w:szCs w:val="24"/>
        </w:rPr>
        <w:t>Bu çatışma türlerinden araştırmada incelenen ve tezin yazım amacıyla direkt ilişkisi olan  esas konu kişilerarası çatışmadır.</w:t>
      </w:r>
    </w:p>
    <w:p w:rsidR="00AE04D6" w:rsidRPr="00AE04D6" w:rsidRDefault="00AE04D6" w:rsidP="00A73054">
      <w:pPr>
        <w:pStyle w:val="ResimYazs"/>
        <w:keepNext/>
        <w:jc w:val="center"/>
        <w:outlineLvl w:val="3"/>
        <w:rPr>
          <w:rFonts w:ascii="Times New Roman" w:hAnsi="Times New Roman" w:cs="Times New Roman"/>
          <w:color w:val="auto"/>
          <w:sz w:val="24"/>
          <w:szCs w:val="24"/>
        </w:rPr>
      </w:pPr>
      <w:bookmarkStart w:id="14" w:name="_Toc32167057"/>
      <w:bookmarkStart w:id="15" w:name="_Toc34206597"/>
      <w:r w:rsidRPr="00AE04D6">
        <w:rPr>
          <w:rFonts w:ascii="Times New Roman" w:hAnsi="Times New Roman" w:cs="Times New Roman"/>
          <w:color w:val="auto"/>
          <w:sz w:val="24"/>
          <w:szCs w:val="24"/>
        </w:rPr>
        <w:t xml:space="preserve">Tablo </w:t>
      </w:r>
      <w:r w:rsidR="00AB1DDD" w:rsidRPr="00AE04D6">
        <w:rPr>
          <w:rFonts w:ascii="Times New Roman" w:hAnsi="Times New Roman" w:cs="Times New Roman"/>
          <w:color w:val="auto"/>
          <w:sz w:val="24"/>
          <w:szCs w:val="24"/>
        </w:rPr>
        <w:fldChar w:fldCharType="begin"/>
      </w:r>
      <w:r w:rsidRPr="00AE04D6">
        <w:rPr>
          <w:rFonts w:ascii="Times New Roman" w:hAnsi="Times New Roman" w:cs="Times New Roman"/>
          <w:color w:val="auto"/>
          <w:sz w:val="24"/>
          <w:szCs w:val="24"/>
        </w:rPr>
        <w:instrText xml:space="preserve"> SEQ Tablo \* ARABIC </w:instrText>
      </w:r>
      <w:r w:rsidR="00AB1DDD" w:rsidRPr="00AE04D6">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w:t>
      </w:r>
      <w:r w:rsidR="00AB1DDD" w:rsidRPr="00AE04D6">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AE04D6">
        <w:rPr>
          <w:rFonts w:ascii="Times New Roman" w:hAnsi="Times New Roman" w:cs="Times New Roman"/>
          <w:color w:val="auto"/>
          <w:sz w:val="24"/>
          <w:szCs w:val="24"/>
        </w:rPr>
        <w:t xml:space="preserve"> Çatışma Türleri</w:t>
      </w:r>
      <w:bookmarkEnd w:id="14"/>
      <w:bookmarkEnd w:id="15"/>
    </w:p>
    <w:tbl>
      <w:tblPr>
        <w:tblStyle w:val="TabloKlavuzu"/>
        <w:tblW w:w="9051" w:type="dxa"/>
        <w:tblLook w:val="04A0" w:firstRow="1" w:lastRow="0" w:firstColumn="1" w:lastColumn="0" w:noHBand="0" w:noVBand="1"/>
      </w:tblPr>
      <w:tblGrid>
        <w:gridCol w:w="1821"/>
        <w:gridCol w:w="1642"/>
        <w:gridCol w:w="524"/>
        <w:gridCol w:w="326"/>
        <w:gridCol w:w="709"/>
        <w:gridCol w:w="711"/>
        <w:gridCol w:w="565"/>
        <w:gridCol w:w="1250"/>
        <w:gridCol w:w="167"/>
        <w:gridCol w:w="1336"/>
      </w:tblGrid>
      <w:tr w:rsidR="00C12FEA" w:rsidTr="000A5A7B">
        <w:trPr>
          <w:trHeight w:val="562"/>
        </w:trPr>
        <w:tc>
          <w:tcPr>
            <w:tcW w:w="1821" w:type="dxa"/>
          </w:tcPr>
          <w:p w:rsidR="00536D5D" w:rsidRPr="00536D5D" w:rsidRDefault="00536D5D" w:rsidP="0004554E">
            <w:pPr>
              <w:spacing w:line="360" w:lineRule="auto"/>
              <w:jc w:val="both"/>
              <w:rPr>
                <w:rFonts w:ascii="Times New Roman" w:hAnsi="Times New Roman" w:cs="Times New Roman"/>
                <w:b/>
                <w:noProof/>
                <w:sz w:val="19"/>
                <w:szCs w:val="19"/>
              </w:rPr>
            </w:pPr>
            <w:r w:rsidRPr="00536D5D">
              <w:rPr>
                <w:rFonts w:ascii="Times New Roman" w:hAnsi="Times New Roman" w:cs="Times New Roman"/>
                <w:b/>
                <w:noProof/>
                <w:sz w:val="19"/>
                <w:szCs w:val="19"/>
              </w:rPr>
              <w:t>GRUPL</w:t>
            </w:r>
            <w:r w:rsidR="00BF3309">
              <w:rPr>
                <w:rFonts w:ascii="Times New Roman" w:hAnsi="Times New Roman" w:cs="Times New Roman"/>
                <w:b/>
                <w:noProof/>
                <w:sz w:val="19"/>
                <w:szCs w:val="19"/>
              </w:rPr>
              <w:t>AND</w:t>
            </w:r>
            <w:r w:rsidRPr="00536D5D">
              <w:rPr>
                <w:rFonts w:ascii="Times New Roman" w:hAnsi="Times New Roman" w:cs="Times New Roman"/>
                <w:b/>
                <w:noProof/>
                <w:sz w:val="19"/>
                <w:szCs w:val="19"/>
              </w:rPr>
              <w:t>IRMA ESASLARI</w:t>
            </w:r>
          </w:p>
        </w:tc>
        <w:tc>
          <w:tcPr>
            <w:tcW w:w="7230" w:type="dxa"/>
            <w:gridSpan w:val="9"/>
          </w:tcPr>
          <w:p w:rsidR="00536D5D" w:rsidRDefault="00536D5D" w:rsidP="00536D5D">
            <w:pPr>
              <w:spacing w:line="360" w:lineRule="auto"/>
              <w:jc w:val="center"/>
              <w:rPr>
                <w:rFonts w:ascii="Times New Roman" w:hAnsi="Times New Roman" w:cs="Times New Roman"/>
                <w:b/>
                <w:noProof/>
                <w:sz w:val="19"/>
                <w:szCs w:val="19"/>
              </w:rPr>
            </w:pPr>
          </w:p>
          <w:p w:rsidR="00536D5D" w:rsidRPr="00536D5D" w:rsidRDefault="00536D5D" w:rsidP="00536D5D">
            <w:pPr>
              <w:spacing w:line="360" w:lineRule="auto"/>
              <w:jc w:val="center"/>
              <w:rPr>
                <w:rFonts w:ascii="Times New Roman" w:hAnsi="Times New Roman" w:cs="Times New Roman"/>
                <w:b/>
                <w:noProof/>
                <w:sz w:val="19"/>
                <w:szCs w:val="19"/>
              </w:rPr>
            </w:pPr>
            <w:r w:rsidRPr="00536D5D">
              <w:rPr>
                <w:rFonts w:ascii="Times New Roman" w:hAnsi="Times New Roman" w:cs="Times New Roman"/>
                <w:b/>
                <w:noProof/>
                <w:sz w:val="19"/>
                <w:szCs w:val="19"/>
              </w:rPr>
              <w:t>ÇATIŞMA TÜRLERİ</w:t>
            </w:r>
          </w:p>
        </w:tc>
      </w:tr>
      <w:tr w:rsidR="00C12FEA" w:rsidTr="000A5A7B">
        <w:trPr>
          <w:trHeight w:val="600"/>
        </w:trPr>
        <w:tc>
          <w:tcPr>
            <w:tcW w:w="1821" w:type="dxa"/>
            <w:tcBorders>
              <w:right w:val="single" w:sz="4" w:space="0" w:color="auto"/>
            </w:tcBorders>
          </w:tcPr>
          <w:p w:rsidR="00536D5D" w:rsidRPr="00F83063" w:rsidRDefault="00536D5D" w:rsidP="0004554E">
            <w:pPr>
              <w:spacing w:line="360" w:lineRule="auto"/>
              <w:jc w:val="both"/>
              <w:rPr>
                <w:rFonts w:ascii="Times New Roman" w:hAnsi="Times New Roman" w:cs="Times New Roman"/>
                <w:noProof/>
                <w:sz w:val="18"/>
                <w:szCs w:val="18"/>
              </w:rPr>
            </w:pPr>
            <w:r w:rsidRPr="00F83063">
              <w:rPr>
                <w:rFonts w:ascii="Times New Roman" w:hAnsi="Times New Roman" w:cs="Times New Roman"/>
                <w:noProof/>
                <w:sz w:val="18"/>
                <w:szCs w:val="18"/>
              </w:rPr>
              <w:t>ÇATIŞMALARA TARAF OLANLAR</w:t>
            </w:r>
          </w:p>
        </w:tc>
        <w:tc>
          <w:tcPr>
            <w:tcW w:w="1642" w:type="dxa"/>
            <w:tcBorders>
              <w:left w:val="single" w:sz="4" w:space="0" w:color="auto"/>
              <w:right w:val="single" w:sz="4" w:space="0" w:color="auto"/>
            </w:tcBorders>
          </w:tcPr>
          <w:p w:rsidR="00536D5D" w:rsidRPr="00C12FEA" w:rsidRDefault="00C12FEA" w:rsidP="0004554E">
            <w:pPr>
              <w:spacing w:line="360" w:lineRule="auto"/>
              <w:jc w:val="both"/>
              <w:rPr>
                <w:rFonts w:ascii="Times New Roman" w:hAnsi="Times New Roman" w:cs="Times New Roman"/>
                <w:noProof/>
                <w:sz w:val="19"/>
                <w:szCs w:val="19"/>
              </w:rPr>
            </w:pPr>
            <w:r w:rsidRPr="00C12FEA">
              <w:rPr>
                <w:rFonts w:ascii="Times New Roman" w:hAnsi="Times New Roman" w:cs="Times New Roman"/>
                <w:noProof/>
                <w:sz w:val="19"/>
                <w:szCs w:val="19"/>
              </w:rPr>
              <w:t>Bireysel Çatışma</w:t>
            </w:r>
          </w:p>
        </w:tc>
        <w:tc>
          <w:tcPr>
            <w:tcW w:w="1559" w:type="dxa"/>
            <w:gridSpan w:val="3"/>
            <w:tcBorders>
              <w:left w:val="single" w:sz="4" w:space="0" w:color="auto"/>
              <w:right w:val="single" w:sz="4" w:space="0" w:color="auto"/>
            </w:tcBorders>
          </w:tcPr>
          <w:p w:rsidR="00536D5D" w:rsidRPr="00C12FEA" w:rsidRDefault="00C12FEA" w:rsidP="0004554E">
            <w:pPr>
              <w:spacing w:line="360" w:lineRule="auto"/>
              <w:jc w:val="both"/>
              <w:rPr>
                <w:rFonts w:ascii="Times New Roman" w:hAnsi="Times New Roman" w:cs="Times New Roman"/>
                <w:noProof/>
                <w:sz w:val="19"/>
                <w:szCs w:val="19"/>
              </w:rPr>
            </w:pPr>
            <w:r w:rsidRPr="00C12FEA">
              <w:rPr>
                <w:rFonts w:ascii="Times New Roman" w:hAnsi="Times New Roman" w:cs="Times New Roman"/>
                <w:noProof/>
                <w:sz w:val="19"/>
                <w:szCs w:val="19"/>
              </w:rPr>
              <w:t>Kişlerarası Çatışma</w:t>
            </w:r>
          </w:p>
        </w:tc>
        <w:tc>
          <w:tcPr>
            <w:tcW w:w="1276" w:type="dxa"/>
            <w:gridSpan w:val="2"/>
            <w:tcBorders>
              <w:left w:val="single" w:sz="4" w:space="0" w:color="auto"/>
              <w:right w:val="single" w:sz="4" w:space="0" w:color="auto"/>
            </w:tcBorders>
          </w:tcPr>
          <w:p w:rsidR="00536D5D" w:rsidRPr="00C12FEA" w:rsidRDefault="00C12FEA" w:rsidP="0004554E">
            <w:pPr>
              <w:spacing w:line="360" w:lineRule="auto"/>
              <w:jc w:val="both"/>
              <w:rPr>
                <w:rFonts w:ascii="Times New Roman" w:hAnsi="Times New Roman" w:cs="Times New Roman"/>
                <w:noProof/>
                <w:sz w:val="19"/>
                <w:szCs w:val="19"/>
              </w:rPr>
            </w:pPr>
            <w:r>
              <w:rPr>
                <w:rFonts w:ascii="Times New Roman" w:hAnsi="Times New Roman" w:cs="Times New Roman"/>
                <w:noProof/>
                <w:sz w:val="19"/>
                <w:szCs w:val="19"/>
              </w:rPr>
              <w:t>Birey-</w:t>
            </w:r>
            <w:r w:rsidRPr="00C12FEA">
              <w:rPr>
                <w:rFonts w:ascii="Times New Roman" w:hAnsi="Times New Roman" w:cs="Times New Roman"/>
                <w:noProof/>
                <w:sz w:val="19"/>
                <w:szCs w:val="19"/>
              </w:rPr>
              <w:t>Grup Çatışması</w:t>
            </w:r>
          </w:p>
        </w:tc>
        <w:tc>
          <w:tcPr>
            <w:tcW w:w="1417" w:type="dxa"/>
            <w:gridSpan w:val="2"/>
            <w:tcBorders>
              <w:left w:val="single" w:sz="4" w:space="0" w:color="auto"/>
              <w:right w:val="single" w:sz="4" w:space="0" w:color="auto"/>
            </w:tcBorders>
          </w:tcPr>
          <w:p w:rsidR="00536D5D" w:rsidRPr="00C12FEA" w:rsidRDefault="00C12FEA" w:rsidP="0004554E">
            <w:pPr>
              <w:spacing w:line="360" w:lineRule="auto"/>
              <w:jc w:val="both"/>
              <w:rPr>
                <w:rFonts w:ascii="Times New Roman" w:hAnsi="Times New Roman" w:cs="Times New Roman"/>
                <w:noProof/>
                <w:sz w:val="19"/>
                <w:szCs w:val="19"/>
              </w:rPr>
            </w:pPr>
            <w:r w:rsidRPr="00C12FEA">
              <w:rPr>
                <w:rFonts w:ascii="Times New Roman" w:hAnsi="Times New Roman" w:cs="Times New Roman"/>
                <w:noProof/>
                <w:sz w:val="19"/>
                <w:szCs w:val="19"/>
              </w:rPr>
              <w:t>Grup İçi ve Ar</w:t>
            </w:r>
            <w:r>
              <w:rPr>
                <w:rFonts w:ascii="Times New Roman" w:hAnsi="Times New Roman" w:cs="Times New Roman"/>
                <w:noProof/>
                <w:sz w:val="19"/>
                <w:szCs w:val="19"/>
              </w:rPr>
              <w:t xml:space="preserve">ası  </w:t>
            </w:r>
            <w:r w:rsidRPr="00C12FEA">
              <w:rPr>
                <w:rFonts w:ascii="Times New Roman" w:hAnsi="Times New Roman" w:cs="Times New Roman"/>
                <w:noProof/>
                <w:sz w:val="19"/>
                <w:szCs w:val="19"/>
              </w:rPr>
              <w:t>Çatışma</w:t>
            </w:r>
          </w:p>
        </w:tc>
        <w:tc>
          <w:tcPr>
            <w:tcW w:w="1336" w:type="dxa"/>
            <w:tcBorders>
              <w:left w:val="single" w:sz="4" w:space="0" w:color="auto"/>
            </w:tcBorders>
          </w:tcPr>
          <w:p w:rsidR="00536D5D" w:rsidRPr="00C12FEA" w:rsidRDefault="00C12FEA" w:rsidP="0004554E">
            <w:pPr>
              <w:spacing w:line="360" w:lineRule="auto"/>
              <w:jc w:val="both"/>
              <w:rPr>
                <w:rFonts w:ascii="Times New Roman" w:hAnsi="Times New Roman" w:cs="Times New Roman"/>
                <w:noProof/>
                <w:sz w:val="19"/>
                <w:szCs w:val="19"/>
              </w:rPr>
            </w:pPr>
            <w:r w:rsidRPr="00C12FEA">
              <w:rPr>
                <w:rFonts w:ascii="Times New Roman" w:hAnsi="Times New Roman" w:cs="Times New Roman"/>
                <w:noProof/>
                <w:sz w:val="19"/>
                <w:szCs w:val="19"/>
              </w:rPr>
              <w:t>Örğütler Arası Çatışma</w:t>
            </w:r>
          </w:p>
        </w:tc>
      </w:tr>
      <w:tr w:rsidR="00C12FEA" w:rsidTr="000A5A7B">
        <w:tc>
          <w:tcPr>
            <w:tcW w:w="1821" w:type="dxa"/>
          </w:tcPr>
          <w:p w:rsidR="00C12FEA" w:rsidRPr="00F83063" w:rsidRDefault="00C12FEA" w:rsidP="0004554E">
            <w:pPr>
              <w:spacing w:line="360" w:lineRule="auto"/>
              <w:jc w:val="both"/>
              <w:rPr>
                <w:rFonts w:ascii="Times New Roman" w:hAnsi="Times New Roman" w:cs="Times New Roman"/>
                <w:noProof/>
                <w:sz w:val="18"/>
                <w:szCs w:val="18"/>
              </w:rPr>
            </w:pPr>
            <w:r w:rsidRPr="00F83063">
              <w:rPr>
                <w:rFonts w:ascii="Times New Roman" w:hAnsi="Times New Roman" w:cs="Times New Roman"/>
                <w:noProof/>
                <w:sz w:val="18"/>
                <w:szCs w:val="18"/>
              </w:rPr>
              <w:t>ÇALIŞMANIN NİTELİĞİ</w:t>
            </w:r>
          </w:p>
        </w:tc>
        <w:tc>
          <w:tcPr>
            <w:tcW w:w="3912" w:type="dxa"/>
            <w:gridSpan w:val="5"/>
            <w:tcBorders>
              <w:right w:val="single" w:sz="4" w:space="0" w:color="auto"/>
            </w:tcBorders>
          </w:tcPr>
          <w:p w:rsidR="00C12FEA" w:rsidRPr="000A5A7B" w:rsidRDefault="000A5A7B" w:rsidP="000A5A7B">
            <w:pPr>
              <w:spacing w:line="360" w:lineRule="auto"/>
              <w:jc w:val="center"/>
              <w:rPr>
                <w:rFonts w:ascii="Times New Roman" w:hAnsi="Times New Roman" w:cs="Times New Roman"/>
                <w:noProof/>
                <w:sz w:val="19"/>
                <w:szCs w:val="19"/>
              </w:rPr>
            </w:pPr>
            <w:r w:rsidRPr="000A5A7B">
              <w:rPr>
                <w:rFonts w:ascii="Times New Roman" w:hAnsi="Times New Roman" w:cs="Times New Roman"/>
                <w:noProof/>
                <w:sz w:val="19"/>
                <w:szCs w:val="19"/>
              </w:rPr>
              <w:t>Fonksiyonel Çatışma</w:t>
            </w:r>
          </w:p>
        </w:tc>
        <w:tc>
          <w:tcPr>
            <w:tcW w:w="3318" w:type="dxa"/>
            <w:gridSpan w:val="4"/>
            <w:tcBorders>
              <w:left w:val="single" w:sz="4" w:space="0" w:color="auto"/>
            </w:tcBorders>
          </w:tcPr>
          <w:p w:rsidR="00C12FEA" w:rsidRPr="000A5A7B" w:rsidRDefault="000A5A7B" w:rsidP="000A5A7B">
            <w:pPr>
              <w:spacing w:line="360" w:lineRule="auto"/>
              <w:jc w:val="center"/>
              <w:rPr>
                <w:rFonts w:ascii="Times New Roman" w:hAnsi="Times New Roman" w:cs="Times New Roman"/>
                <w:noProof/>
                <w:sz w:val="19"/>
                <w:szCs w:val="19"/>
              </w:rPr>
            </w:pPr>
            <w:r w:rsidRPr="000A5A7B">
              <w:rPr>
                <w:rFonts w:ascii="Times New Roman" w:hAnsi="Times New Roman" w:cs="Times New Roman"/>
                <w:noProof/>
                <w:sz w:val="19"/>
                <w:szCs w:val="19"/>
              </w:rPr>
              <w:t>Fonksiyonel Olmayan Çatışma</w:t>
            </w:r>
          </w:p>
        </w:tc>
      </w:tr>
      <w:tr w:rsidR="00C12FEA" w:rsidTr="000A5A7B">
        <w:tc>
          <w:tcPr>
            <w:tcW w:w="1821" w:type="dxa"/>
          </w:tcPr>
          <w:p w:rsidR="00C12FEA" w:rsidRPr="00F83063" w:rsidRDefault="00C12FEA" w:rsidP="0004554E">
            <w:pPr>
              <w:spacing w:line="360" w:lineRule="auto"/>
              <w:jc w:val="both"/>
              <w:rPr>
                <w:rFonts w:ascii="Times New Roman" w:hAnsi="Times New Roman" w:cs="Times New Roman"/>
                <w:noProof/>
                <w:sz w:val="18"/>
                <w:szCs w:val="18"/>
              </w:rPr>
            </w:pPr>
            <w:r w:rsidRPr="00F83063">
              <w:rPr>
                <w:rFonts w:ascii="Times New Roman" w:hAnsi="Times New Roman" w:cs="Times New Roman"/>
                <w:noProof/>
                <w:sz w:val="18"/>
                <w:szCs w:val="18"/>
              </w:rPr>
              <w:t>ÇATIŞMANIN ÖRĞÜT İÇİNDEKİ YERİ</w:t>
            </w:r>
          </w:p>
        </w:tc>
        <w:tc>
          <w:tcPr>
            <w:tcW w:w="2492" w:type="dxa"/>
            <w:gridSpan w:val="3"/>
            <w:tcBorders>
              <w:righ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sidRPr="000A5A7B">
              <w:rPr>
                <w:rFonts w:ascii="Times New Roman" w:hAnsi="Times New Roman" w:cs="Times New Roman"/>
                <w:noProof/>
                <w:sz w:val="19"/>
                <w:szCs w:val="19"/>
              </w:rPr>
              <w:t>Yatay Çatışma</w:t>
            </w:r>
          </w:p>
        </w:tc>
        <w:tc>
          <w:tcPr>
            <w:tcW w:w="1985" w:type="dxa"/>
            <w:gridSpan w:val="3"/>
            <w:tcBorders>
              <w:left w:val="single" w:sz="4" w:space="0" w:color="auto"/>
              <w:righ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sidRPr="000A5A7B">
              <w:rPr>
                <w:rFonts w:ascii="Times New Roman" w:hAnsi="Times New Roman" w:cs="Times New Roman"/>
                <w:noProof/>
                <w:sz w:val="19"/>
                <w:szCs w:val="19"/>
              </w:rPr>
              <w:t>Dikey Çatışma</w:t>
            </w:r>
          </w:p>
        </w:tc>
        <w:tc>
          <w:tcPr>
            <w:tcW w:w="2753" w:type="dxa"/>
            <w:gridSpan w:val="3"/>
            <w:tcBorders>
              <w:lef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Pr>
                <w:rFonts w:ascii="Times New Roman" w:hAnsi="Times New Roman" w:cs="Times New Roman"/>
                <w:noProof/>
                <w:sz w:val="19"/>
                <w:szCs w:val="19"/>
              </w:rPr>
              <w:t xml:space="preserve">Emir </w:t>
            </w:r>
            <w:r w:rsidRPr="000A5A7B">
              <w:rPr>
                <w:rFonts w:ascii="Times New Roman" w:hAnsi="Times New Roman" w:cs="Times New Roman"/>
                <w:noProof/>
                <w:sz w:val="19"/>
                <w:szCs w:val="19"/>
              </w:rPr>
              <w:t>Komuta-Kurmay Çatışması</w:t>
            </w:r>
          </w:p>
        </w:tc>
      </w:tr>
      <w:tr w:rsidR="00C12FEA" w:rsidTr="000A5A7B">
        <w:trPr>
          <w:trHeight w:val="817"/>
        </w:trPr>
        <w:tc>
          <w:tcPr>
            <w:tcW w:w="1821" w:type="dxa"/>
          </w:tcPr>
          <w:p w:rsidR="00C12FEA" w:rsidRPr="00F83063" w:rsidRDefault="000A5A7B" w:rsidP="0004554E">
            <w:pPr>
              <w:spacing w:line="360" w:lineRule="auto"/>
              <w:jc w:val="both"/>
              <w:rPr>
                <w:rFonts w:ascii="Times New Roman" w:hAnsi="Times New Roman" w:cs="Times New Roman"/>
                <w:noProof/>
                <w:sz w:val="18"/>
                <w:szCs w:val="18"/>
              </w:rPr>
            </w:pPr>
            <w:r w:rsidRPr="00F83063">
              <w:rPr>
                <w:rFonts w:ascii="Times New Roman" w:hAnsi="Times New Roman" w:cs="Times New Roman"/>
                <w:noProof/>
                <w:sz w:val="18"/>
                <w:szCs w:val="18"/>
              </w:rPr>
              <w:t xml:space="preserve">ÇATIŞMANIN ORTAYA </w:t>
            </w:r>
            <w:r w:rsidR="00C12FEA" w:rsidRPr="00F83063">
              <w:rPr>
                <w:rFonts w:ascii="Times New Roman" w:hAnsi="Times New Roman" w:cs="Times New Roman"/>
                <w:noProof/>
                <w:sz w:val="18"/>
                <w:szCs w:val="18"/>
              </w:rPr>
              <w:t>ÇIKMA ŞEKLİ</w:t>
            </w:r>
          </w:p>
        </w:tc>
        <w:tc>
          <w:tcPr>
            <w:tcW w:w="2166" w:type="dxa"/>
            <w:gridSpan w:val="2"/>
            <w:tcBorders>
              <w:right w:val="single" w:sz="4" w:space="0" w:color="auto"/>
            </w:tcBorders>
          </w:tcPr>
          <w:p w:rsidR="00C12FEA" w:rsidRPr="000A5A7B" w:rsidRDefault="000A5A7B" w:rsidP="000A5A7B">
            <w:pPr>
              <w:spacing w:line="360" w:lineRule="auto"/>
              <w:jc w:val="center"/>
              <w:rPr>
                <w:rFonts w:ascii="Times New Roman" w:hAnsi="Times New Roman" w:cs="Times New Roman"/>
                <w:noProof/>
                <w:sz w:val="19"/>
                <w:szCs w:val="19"/>
              </w:rPr>
            </w:pPr>
            <w:r w:rsidRPr="000A5A7B">
              <w:rPr>
                <w:rFonts w:ascii="Times New Roman" w:hAnsi="Times New Roman" w:cs="Times New Roman"/>
                <w:noProof/>
                <w:sz w:val="19"/>
                <w:szCs w:val="19"/>
              </w:rPr>
              <w:t>Potansiyel Çatışma</w:t>
            </w:r>
          </w:p>
        </w:tc>
        <w:tc>
          <w:tcPr>
            <w:tcW w:w="1746" w:type="dxa"/>
            <w:gridSpan w:val="3"/>
            <w:tcBorders>
              <w:righ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sidRPr="000A5A7B">
              <w:rPr>
                <w:rFonts w:ascii="Times New Roman" w:hAnsi="Times New Roman" w:cs="Times New Roman"/>
                <w:noProof/>
                <w:sz w:val="19"/>
                <w:szCs w:val="19"/>
              </w:rPr>
              <w:t>Algılanan Çatışma</w:t>
            </w:r>
          </w:p>
        </w:tc>
        <w:tc>
          <w:tcPr>
            <w:tcW w:w="1815" w:type="dxa"/>
            <w:gridSpan w:val="2"/>
            <w:tcBorders>
              <w:left w:val="single" w:sz="4" w:space="0" w:color="auto"/>
              <w:righ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sidRPr="000A5A7B">
              <w:rPr>
                <w:rFonts w:ascii="Times New Roman" w:hAnsi="Times New Roman" w:cs="Times New Roman"/>
                <w:noProof/>
                <w:sz w:val="19"/>
                <w:szCs w:val="19"/>
              </w:rPr>
              <w:t>Hissedilen Çatışma</w:t>
            </w:r>
          </w:p>
        </w:tc>
        <w:tc>
          <w:tcPr>
            <w:tcW w:w="1503" w:type="dxa"/>
            <w:gridSpan w:val="2"/>
            <w:tcBorders>
              <w:left w:val="single" w:sz="4" w:space="0" w:color="auto"/>
            </w:tcBorders>
          </w:tcPr>
          <w:p w:rsidR="00C12FEA" w:rsidRPr="000A5A7B" w:rsidRDefault="000A5A7B" w:rsidP="0004554E">
            <w:pPr>
              <w:spacing w:line="360" w:lineRule="auto"/>
              <w:jc w:val="both"/>
              <w:rPr>
                <w:rFonts w:ascii="Times New Roman" w:hAnsi="Times New Roman" w:cs="Times New Roman"/>
                <w:noProof/>
                <w:sz w:val="19"/>
                <w:szCs w:val="19"/>
              </w:rPr>
            </w:pPr>
            <w:r w:rsidRPr="000A5A7B">
              <w:rPr>
                <w:rFonts w:ascii="Times New Roman" w:hAnsi="Times New Roman" w:cs="Times New Roman"/>
                <w:noProof/>
                <w:sz w:val="19"/>
                <w:szCs w:val="19"/>
              </w:rPr>
              <w:t>Açık Çatışma</w:t>
            </w:r>
          </w:p>
        </w:tc>
      </w:tr>
      <w:tr w:rsidR="00C12FEA" w:rsidTr="000A5A7B">
        <w:trPr>
          <w:trHeight w:val="443"/>
        </w:trPr>
        <w:tc>
          <w:tcPr>
            <w:tcW w:w="1821" w:type="dxa"/>
          </w:tcPr>
          <w:p w:rsidR="00C12FEA" w:rsidRPr="00F83063" w:rsidRDefault="00C12FEA" w:rsidP="0004554E">
            <w:pPr>
              <w:spacing w:line="360" w:lineRule="auto"/>
              <w:jc w:val="both"/>
              <w:rPr>
                <w:rFonts w:ascii="Times New Roman" w:hAnsi="Times New Roman" w:cs="Times New Roman"/>
                <w:noProof/>
                <w:sz w:val="18"/>
                <w:szCs w:val="18"/>
              </w:rPr>
            </w:pPr>
            <w:r w:rsidRPr="00F83063">
              <w:rPr>
                <w:rFonts w:ascii="Times New Roman" w:hAnsi="Times New Roman" w:cs="Times New Roman"/>
                <w:noProof/>
                <w:sz w:val="18"/>
                <w:szCs w:val="18"/>
              </w:rPr>
              <w:t>ÇATIŞMANIN AÇIKLIK DERECESİ</w:t>
            </w:r>
          </w:p>
        </w:tc>
        <w:tc>
          <w:tcPr>
            <w:tcW w:w="3912" w:type="dxa"/>
            <w:gridSpan w:val="5"/>
            <w:tcBorders>
              <w:right w:val="single" w:sz="4" w:space="0" w:color="auto"/>
            </w:tcBorders>
          </w:tcPr>
          <w:p w:rsidR="00C12FEA" w:rsidRPr="000A5A7B" w:rsidRDefault="000A5A7B" w:rsidP="000A5A7B">
            <w:pPr>
              <w:spacing w:line="360" w:lineRule="auto"/>
              <w:jc w:val="center"/>
              <w:rPr>
                <w:rFonts w:ascii="Times New Roman" w:hAnsi="Times New Roman" w:cs="Times New Roman"/>
                <w:noProof/>
                <w:sz w:val="19"/>
                <w:szCs w:val="19"/>
              </w:rPr>
            </w:pPr>
            <w:r w:rsidRPr="000A5A7B">
              <w:rPr>
                <w:rFonts w:ascii="Times New Roman" w:hAnsi="Times New Roman" w:cs="Times New Roman"/>
                <w:noProof/>
                <w:sz w:val="19"/>
                <w:szCs w:val="19"/>
              </w:rPr>
              <w:t>Açık Çatışma</w:t>
            </w:r>
          </w:p>
        </w:tc>
        <w:tc>
          <w:tcPr>
            <w:tcW w:w="3318" w:type="dxa"/>
            <w:gridSpan w:val="4"/>
            <w:tcBorders>
              <w:left w:val="single" w:sz="4" w:space="0" w:color="auto"/>
            </w:tcBorders>
          </w:tcPr>
          <w:p w:rsidR="00C12FEA" w:rsidRPr="000A5A7B" w:rsidRDefault="000A5A7B" w:rsidP="000A5A7B">
            <w:pPr>
              <w:spacing w:line="360" w:lineRule="auto"/>
              <w:jc w:val="center"/>
              <w:rPr>
                <w:rFonts w:ascii="Times New Roman" w:hAnsi="Times New Roman" w:cs="Times New Roman"/>
                <w:noProof/>
                <w:sz w:val="19"/>
                <w:szCs w:val="19"/>
              </w:rPr>
            </w:pPr>
            <w:r w:rsidRPr="000A5A7B">
              <w:rPr>
                <w:rFonts w:ascii="Times New Roman" w:hAnsi="Times New Roman" w:cs="Times New Roman"/>
                <w:noProof/>
                <w:sz w:val="19"/>
                <w:szCs w:val="19"/>
              </w:rPr>
              <w:t>Kapalı Çatışma</w:t>
            </w:r>
          </w:p>
        </w:tc>
      </w:tr>
    </w:tbl>
    <w:p w:rsidR="00A320E5" w:rsidRPr="005B74A5" w:rsidRDefault="00F83063" w:rsidP="00FE2DCF">
      <w:pPr>
        <w:spacing w:line="360" w:lineRule="auto"/>
        <w:jc w:val="center"/>
        <w:rPr>
          <w:rFonts w:ascii="Times New Roman" w:hAnsi="Times New Roman" w:cs="Times New Roman"/>
          <w:noProof/>
          <w:sz w:val="20"/>
          <w:szCs w:val="20"/>
        </w:rPr>
      </w:pPr>
      <w:r w:rsidRPr="005B74A5">
        <w:rPr>
          <w:rFonts w:ascii="Times New Roman" w:hAnsi="Times New Roman" w:cs="Times New Roman"/>
          <w:noProof/>
          <w:sz w:val="20"/>
          <w:szCs w:val="20"/>
        </w:rPr>
        <w:t>Kaynak: Gümüşeli, 1994, s. 50</w:t>
      </w:r>
    </w:p>
    <w:p w:rsidR="004D42FC" w:rsidRPr="004D42FC" w:rsidRDefault="00FB200F" w:rsidP="004D42FC">
      <w:pPr>
        <w:spacing w:line="360" w:lineRule="auto"/>
        <w:jc w:val="both"/>
        <w:rPr>
          <w:rFonts w:ascii="Times New Roman" w:hAnsi="Times New Roman" w:cs="Times New Roman"/>
          <w:noProof/>
          <w:sz w:val="24"/>
          <w:szCs w:val="24"/>
        </w:rPr>
      </w:pPr>
      <w:r w:rsidRPr="00FB200F">
        <w:rPr>
          <w:rFonts w:ascii="Times New Roman" w:hAnsi="Times New Roman" w:cs="Times New Roman"/>
          <w:b/>
          <w:noProof/>
          <w:sz w:val="24"/>
          <w:szCs w:val="24"/>
        </w:rPr>
        <w:t>Kişilerarası Çatışma:</w:t>
      </w:r>
      <w:r w:rsidR="008D59DA">
        <w:rPr>
          <w:rFonts w:ascii="Times New Roman" w:hAnsi="Times New Roman" w:cs="Times New Roman"/>
          <w:b/>
          <w:noProof/>
          <w:sz w:val="24"/>
          <w:szCs w:val="24"/>
        </w:rPr>
        <w:t xml:space="preserve"> </w:t>
      </w:r>
      <w:r w:rsidR="00AB3963" w:rsidRPr="00AB3963">
        <w:rPr>
          <w:rFonts w:ascii="Times New Roman" w:hAnsi="Times New Roman" w:cs="Times New Roman"/>
          <w:noProof/>
          <w:sz w:val="24"/>
          <w:szCs w:val="24"/>
        </w:rPr>
        <w:t>Bir örgütün</w:t>
      </w:r>
      <w:r w:rsidR="009E3437">
        <w:rPr>
          <w:rFonts w:ascii="Times New Roman" w:hAnsi="Times New Roman" w:cs="Times New Roman"/>
          <w:noProof/>
          <w:sz w:val="24"/>
          <w:szCs w:val="24"/>
        </w:rPr>
        <w:t xml:space="preserve"> içindeki bireyler </w:t>
      </w:r>
      <w:r w:rsidR="00F425B5">
        <w:rPr>
          <w:rFonts w:ascii="Times New Roman" w:hAnsi="Times New Roman" w:cs="Times New Roman"/>
          <w:noProof/>
          <w:sz w:val="24"/>
          <w:szCs w:val="24"/>
        </w:rPr>
        <w:t>arası</w:t>
      </w:r>
      <w:r w:rsidR="009E3437">
        <w:rPr>
          <w:rFonts w:ascii="Times New Roman" w:hAnsi="Times New Roman" w:cs="Times New Roman"/>
          <w:noProof/>
          <w:sz w:val="24"/>
          <w:szCs w:val="24"/>
        </w:rPr>
        <w:t>ndaki</w:t>
      </w:r>
      <w:r w:rsidR="00F425B5">
        <w:rPr>
          <w:rFonts w:ascii="Times New Roman" w:hAnsi="Times New Roman" w:cs="Times New Roman"/>
          <w:noProof/>
          <w:sz w:val="24"/>
          <w:szCs w:val="24"/>
        </w:rPr>
        <w:t xml:space="preserve"> ilişkilerde</w:t>
      </w:r>
      <w:r w:rsidR="00AB3963" w:rsidRPr="00AB3963">
        <w:rPr>
          <w:rFonts w:ascii="Times New Roman" w:hAnsi="Times New Roman" w:cs="Times New Roman"/>
          <w:noProof/>
          <w:sz w:val="24"/>
          <w:szCs w:val="24"/>
        </w:rPr>
        <w:t xml:space="preserve"> gizli düşmanlık</w:t>
      </w:r>
      <w:r w:rsidR="00AB3963">
        <w:rPr>
          <w:rFonts w:ascii="Times New Roman" w:hAnsi="Times New Roman" w:cs="Times New Roman"/>
          <w:noProof/>
          <w:sz w:val="24"/>
          <w:szCs w:val="24"/>
        </w:rPr>
        <w:t xml:space="preserve">, </w:t>
      </w:r>
      <w:r w:rsidR="00F425B5">
        <w:rPr>
          <w:rFonts w:ascii="Times New Roman" w:hAnsi="Times New Roman" w:cs="Times New Roman"/>
          <w:noProof/>
          <w:sz w:val="24"/>
          <w:szCs w:val="24"/>
        </w:rPr>
        <w:t xml:space="preserve">sözlü saldırganlık </w:t>
      </w:r>
      <w:r w:rsidR="00AB3963">
        <w:rPr>
          <w:rFonts w:ascii="Times New Roman" w:hAnsi="Times New Roman" w:cs="Times New Roman"/>
          <w:noProof/>
          <w:sz w:val="24"/>
          <w:szCs w:val="24"/>
        </w:rPr>
        <w:t xml:space="preserve">ve </w:t>
      </w:r>
      <w:r w:rsidR="00AB3963" w:rsidRPr="00AB3963">
        <w:rPr>
          <w:rFonts w:ascii="Times New Roman" w:hAnsi="Times New Roman" w:cs="Times New Roman"/>
          <w:noProof/>
          <w:sz w:val="24"/>
          <w:szCs w:val="24"/>
        </w:rPr>
        <w:t>ö</w:t>
      </w:r>
      <w:r w:rsidR="00AB3963">
        <w:rPr>
          <w:rFonts w:ascii="Times New Roman" w:hAnsi="Times New Roman" w:cs="Times New Roman"/>
          <w:noProof/>
          <w:sz w:val="24"/>
          <w:szCs w:val="24"/>
        </w:rPr>
        <w:t>fkeli değişimleri kapsayan</w:t>
      </w:r>
      <w:r w:rsidR="00F425B5">
        <w:rPr>
          <w:rFonts w:ascii="Times New Roman" w:hAnsi="Times New Roman" w:cs="Times New Roman"/>
          <w:noProof/>
          <w:sz w:val="24"/>
          <w:szCs w:val="24"/>
        </w:rPr>
        <w:t xml:space="preserve"> olumsuz </w:t>
      </w:r>
      <w:r w:rsidR="00AB3963" w:rsidRPr="00AB3963">
        <w:rPr>
          <w:rFonts w:ascii="Times New Roman" w:hAnsi="Times New Roman" w:cs="Times New Roman"/>
          <w:noProof/>
          <w:sz w:val="24"/>
          <w:szCs w:val="24"/>
        </w:rPr>
        <w:t xml:space="preserve"> karşı</w:t>
      </w:r>
      <w:r w:rsidR="00F425B5">
        <w:rPr>
          <w:rFonts w:ascii="Times New Roman" w:hAnsi="Times New Roman" w:cs="Times New Roman"/>
          <w:noProof/>
          <w:sz w:val="24"/>
          <w:szCs w:val="24"/>
        </w:rPr>
        <w:t xml:space="preserve">laşmalardır </w:t>
      </w:r>
      <w:r w:rsidR="00CB5326">
        <w:rPr>
          <w:rFonts w:ascii="Times New Roman" w:hAnsi="Times New Roman" w:cs="Times New Roman"/>
          <w:noProof/>
          <w:sz w:val="24"/>
          <w:szCs w:val="24"/>
        </w:rPr>
        <w:t>(Ken</w:t>
      </w:r>
      <w:r w:rsidR="00C51690">
        <w:rPr>
          <w:rFonts w:ascii="Times New Roman" w:hAnsi="Times New Roman" w:cs="Times New Roman"/>
          <w:noProof/>
          <w:sz w:val="24"/>
          <w:szCs w:val="24"/>
        </w:rPr>
        <w:t xml:space="preserve">aan </w:t>
      </w:r>
      <w:r w:rsidR="00CC7256">
        <w:rPr>
          <w:rFonts w:ascii="Times New Roman" w:hAnsi="Times New Roman" w:cs="Times New Roman"/>
          <w:noProof/>
          <w:sz w:val="24"/>
          <w:szCs w:val="24"/>
        </w:rPr>
        <w:t>ve</w:t>
      </w:r>
      <w:r w:rsidR="009E3437">
        <w:rPr>
          <w:rFonts w:ascii="Times New Roman" w:hAnsi="Times New Roman" w:cs="Times New Roman"/>
          <w:noProof/>
          <w:sz w:val="24"/>
          <w:szCs w:val="24"/>
        </w:rPr>
        <w:t xml:space="preserve"> Newton</w:t>
      </w:r>
      <w:r w:rsidR="00CB5326">
        <w:rPr>
          <w:rFonts w:ascii="Times New Roman" w:hAnsi="Times New Roman" w:cs="Times New Roman"/>
          <w:noProof/>
          <w:sz w:val="24"/>
          <w:szCs w:val="24"/>
        </w:rPr>
        <w:t xml:space="preserve">, 1985: </w:t>
      </w:r>
      <w:r w:rsidR="009E3437" w:rsidRPr="009E3437">
        <w:rPr>
          <w:rFonts w:ascii="Times New Roman" w:hAnsi="Times New Roman" w:cs="Times New Roman"/>
          <w:noProof/>
          <w:sz w:val="24"/>
          <w:szCs w:val="24"/>
        </w:rPr>
        <w:t>154)</w:t>
      </w:r>
      <w:r w:rsidR="001052BB">
        <w:rPr>
          <w:rFonts w:ascii="Times New Roman" w:hAnsi="Times New Roman" w:cs="Times New Roman"/>
          <w:noProof/>
          <w:sz w:val="24"/>
          <w:szCs w:val="24"/>
        </w:rPr>
        <w:t>.</w:t>
      </w:r>
      <w:r w:rsidR="00DB0C2F">
        <w:rPr>
          <w:rFonts w:ascii="Times New Roman" w:hAnsi="Times New Roman" w:cs="Times New Roman"/>
          <w:noProof/>
          <w:sz w:val="24"/>
          <w:szCs w:val="24"/>
        </w:rPr>
        <w:t xml:space="preserve"> </w:t>
      </w:r>
      <w:r w:rsidR="0054771A">
        <w:rPr>
          <w:rFonts w:ascii="Times New Roman" w:hAnsi="Times New Roman" w:cs="Times New Roman"/>
          <w:noProof/>
          <w:sz w:val="24"/>
          <w:szCs w:val="24"/>
        </w:rPr>
        <w:t>Başka bir tan</w:t>
      </w:r>
      <w:r w:rsidR="006D12C7">
        <w:rPr>
          <w:rFonts w:ascii="Times New Roman" w:hAnsi="Times New Roman" w:cs="Times New Roman"/>
          <w:noProof/>
          <w:sz w:val="24"/>
          <w:szCs w:val="24"/>
        </w:rPr>
        <w:t>ımda</w:t>
      </w:r>
      <w:r w:rsidR="00DB0C2F">
        <w:rPr>
          <w:rFonts w:ascii="Times New Roman" w:hAnsi="Times New Roman" w:cs="Times New Roman"/>
          <w:noProof/>
          <w:sz w:val="24"/>
          <w:szCs w:val="24"/>
        </w:rPr>
        <w:t xml:space="preserve"> </w:t>
      </w:r>
      <w:r w:rsidR="00D63FE3">
        <w:rPr>
          <w:rFonts w:ascii="Times New Roman" w:hAnsi="Times New Roman" w:cs="Times New Roman"/>
          <w:noProof/>
          <w:sz w:val="24"/>
          <w:szCs w:val="24"/>
        </w:rPr>
        <w:t>Barki ve Hartwick</w:t>
      </w:r>
      <w:r w:rsidR="00DB0C2F">
        <w:rPr>
          <w:rFonts w:ascii="Times New Roman" w:hAnsi="Times New Roman" w:cs="Times New Roman"/>
          <w:noProof/>
          <w:sz w:val="24"/>
          <w:szCs w:val="24"/>
        </w:rPr>
        <w:t xml:space="preserve"> </w:t>
      </w:r>
      <w:r w:rsidR="00D63FE3">
        <w:rPr>
          <w:rFonts w:ascii="Times New Roman" w:hAnsi="Times New Roman" w:cs="Times New Roman"/>
          <w:noProof/>
          <w:sz w:val="24"/>
          <w:szCs w:val="24"/>
        </w:rPr>
        <w:t>(</w:t>
      </w:r>
      <w:r w:rsidR="00D63FE3" w:rsidRPr="006D12C7">
        <w:rPr>
          <w:rFonts w:ascii="Times New Roman" w:hAnsi="Times New Roman" w:cs="Times New Roman"/>
          <w:noProof/>
          <w:sz w:val="24"/>
          <w:szCs w:val="24"/>
        </w:rPr>
        <w:t>2001</w:t>
      </w:r>
      <w:r w:rsidR="00C056D6">
        <w:rPr>
          <w:rFonts w:ascii="Times New Roman" w:hAnsi="Times New Roman" w:cs="Times New Roman"/>
          <w:noProof/>
          <w:sz w:val="24"/>
          <w:szCs w:val="24"/>
        </w:rPr>
        <w:t>: 198</w:t>
      </w:r>
      <w:r w:rsidR="00D63FE3" w:rsidRPr="006D12C7">
        <w:rPr>
          <w:rFonts w:ascii="Times New Roman" w:hAnsi="Times New Roman" w:cs="Times New Roman"/>
          <w:noProof/>
          <w:sz w:val="24"/>
          <w:szCs w:val="24"/>
        </w:rPr>
        <w:t>)</w:t>
      </w:r>
      <w:r w:rsidR="00D63FE3">
        <w:rPr>
          <w:rFonts w:ascii="Times New Roman" w:hAnsi="Times New Roman" w:cs="Times New Roman"/>
          <w:noProof/>
          <w:sz w:val="24"/>
          <w:szCs w:val="24"/>
        </w:rPr>
        <w:t xml:space="preserve"> tarafından yapılmış ve kişilerarası çatışmayı "</w:t>
      </w:r>
      <w:r w:rsidR="006D12C7">
        <w:rPr>
          <w:rFonts w:ascii="Times New Roman" w:hAnsi="Times New Roman" w:cs="Times New Roman"/>
          <w:noProof/>
          <w:sz w:val="24"/>
          <w:szCs w:val="24"/>
        </w:rPr>
        <w:t>hedeflere ulaşmada</w:t>
      </w:r>
      <w:r w:rsidR="00D63FE3">
        <w:rPr>
          <w:rFonts w:ascii="Times New Roman" w:hAnsi="Times New Roman" w:cs="Times New Roman"/>
          <w:noProof/>
          <w:sz w:val="24"/>
          <w:szCs w:val="24"/>
        </w:rPr>
        <w:t xml:space="preserve"> taraflar arası karşılıklı </w:t>
      </w:r>
      <w:r w:rsidR="006D12C7">
        <w:rPr>
          <w:rFonts w:ascii="Times New Roman" w:hAnsi="Times New Roman" w:cs="Times New Roman"/>
          <w:noProof/>
          <w:sz w:val="24"/>
          <w:szCs w:val="24"/>
        </w:rPr>
        <w:t xml:space="preserve"> engell</w:t>
      </w:r>
      <w:r w:rsidR="00D63FE3">
        <w:rPr>
          <w:rFonts w:ascii="Times New Roman" w:hAnsi="Times New Roman" w:cs="Times New Roman"/>
          <w:noProof/>
          <w:sz w:val="24"/>
          <w:szCs w:val="24"/>
        </w:rPr>
        <w:t xml:space="preserve">eme, anlaşmazlık </w:t>
      </w:r>
      <w:r w:rsidR="006D12C7">
        <w:rPr>
          <w:rFonts w:ascii="Times New Roman" w:hAnsi="Times New Roman" w:cs="Times New Roman"/>
          <w:noProof/>
          <w:sz w:val="24"/>
          <w:szCs w:val="24"/>
        </w:rPr>
        <w:t>ve olumsuz duygular</w:t>
      </w:r>
      <w:r w:rsidR="00D63FE3">
        <w:rPr>
          <w:rFonts w:ascii="Times New Roman" w:hAnsi="Times New Roman" w:cs="Times New Roman"/>
          <w:noProof/>
          <w:sz w:val="24"/>
          <w:szCs w:val="24"/>
        </w:rPr>
        <w:t xml:space="preserve"> oluşması sebebiyle ortaya çıkan bir olgu" olara</w:t>
      </w:r>
      <w:r w:rsidR="009E0CA7">
        <w:rPr>
          <w:rFonts w:ascii="Times New Roman" w:hAnsi="Times New Roman" w:cs="Times New Roman"/>
          <w:noProof/>
          <w:sz w:val="24"/>
          <w:szCs w:val="24"/>
        </w:rPr>
        <w:t>k tanımlamıştır.</w:t>
      </w:r>
      <w:r w:rsidR="00C03B97">
        <w:rPr>
          <w:rFonts w:ascii="Times New Roman" w:hAnsi="Times New Roman" w:cs="Times New Roman"/>
          <w:noProof/>
          <w:sz w:val="24"/>
          <w:szCs w:val="24"/>
        </w:rPr>
        <w:t xml:space="preserve"> Ayrıca</w:t>
      </w:r>
      <w:r w:rsidR="00457DB9">
        <w:rPr>
          <w:rFonts w:ascii="Times New Roman" w:hAnsi="Times New Roman" w:cs="Times New Roman"/>
          <w:noProof/>
          <w:sz w:val="24"/>
          <w:szCs w:val="24"/>
        </w:rPr>
        <w:t xml:space="preserve"> ilgili yazında,</w:t>
      </w:r>
      <w:r w:rsidR="008D59DA">
        <w:rPr>
          <w:rFonts w:ascii="Times New Roman" w:hAnsi="Times New Roman" w:cs="Times New Roman"/>
          <w:noProof/>
          <w:sz w:val="24"/>
          <w:szCs w:val="24"/>
        </w:rPr>
        <w:t xml:space="preserve"> </w:t>
      </w:r>
      <w:r w:rsidR="006B6938">
        <w:rPr>
          <w:rFonts w:ascii="Times New Roman" w:hAnsi="Times New Roman" w:cs="Times New Roman"/>
          <w:noProof/>
          <w:sz w:val="24"/>
          <w:szCs w:val="24"/>
        </w:rPr>
        <w:t>farklı bakış açıları ile ortaya çıkan</w:t>
      </w:r>
      <w:r w:rsidR="009E0CA7">
        <w:rPr>
          <w:rFonts w:ascii="Times New Roman" w:hAnsi="Times New Roman" w:cs="Times New Roman"/>
          <w:noProof/>
          <w:sz w:val="24"/>
          <w:szCs w:val="24"/>
        </w:rPr>
        <w:t xml:space="preserve"> </w:t>
      </w:r>
      <w:r w:rsidR="00E27C2A">
        <w:rPr>
          <w:rFonts w:ascii="Times New Roman" w:hAnsi="Times New Roman" w:cs="Times New Roman"/>
          <w:noProof/>
          <w:sz w:val="24"/>
          <w:szCs w:val="24"/>
        </w:rPr>
        <w:t>kişilerarası çatışma</w:t>
      </w:r>
      <w:r w:rsidR="006B6938">
        <w:rPr>
          <w:rFonts w:ascii="Times New Roman" w:hAnsi="Times New Roman" w:cs="Times New Roman"/>
          <w:noProof/>
          <w:sz w:val="24"/>
          <w:szCs w:val="24"/>
        </w:rPr>
        <w:t xml:space="preserve"> tanımlarını ifade eden </w:t>
      </w:r>
      <w:r w:rsidR="00AF4130">
        <w:rPr>
          <w:rFonts w:ascii="Times New Roman" w:hAnsi="Times New Roman" w:cs="Times New Roman"/>
          <w:noProof/>
          <w:sz w:val="24"/>
          <w:szCs w:val="24"/>
        </w:rPr>
        <w:t>farklı tanım grupları</w:t>
      </w:r>
      <w:r w:rsidR="006B6938">
        <w:rPr>
          <w:rFonts w:ascii="Times New Roman" w:hAnsi="Times New Roman" w:cs="Times New Roman"/>
          <w:noProof/>
          <w:sz w:val="24"/>
          <w:szCs w:val="24"/>
        </w:rPr>
        <w:t xml:space="preserve">nı </w:t>
      </w:r>
      <w:r w:rsidR="00AF4130">
        <w:rPr>
          <w:rFonts w:ascii="Times New Roman" w:hAnsi="Times New Roman" w:cs="Times New Roman"/>
          <w:noProof/>
          <w:sz w:val="24"/>
          <w:szCs w:val="24"/>
        </w:rPr>
        <w:t>(bilim insanları)</w:t>
      </w:r>
      <w:r w:rsidR="006B6938">
        <w:rPr>
          <w:rFonts w:ascii="Times New Roman" w:hAnsi="Times New Roman" w:cs="Times New Roman"/>
          <w:noProof/>
          <w:sz w:val="24"/>
          <w:szCs w:val="24"/>
        </w:rPr>
        <w:t xml:space="preserve"> açıklamak ve organize edebilmek için </w:t>
      </w:r>
      <w:r w:rsidR="00457DB9">
        <w:rPr>
          <w:rFonts w:ascii="Times New Roman" w:hAnsi="Times New Roman" w:cs="Times New Roman"/>
          <w:noProof/>
          <w:sz w:val="24"/>
          <w:szCs w:val="24"/>
        </w:rPr>
        <w:t>Hartwick ve Barki</w:t>
      </w:r>
      <w:r w:rsidR="009E0CA7">
        <w:rPr>
          <w:rFonts w:ascii="Times New Roman" w:hAnsi="Times New Roman" w:cs="Times New Roman"/>
          <w:noProof/>
          <w:sz w:val="24"/>
          <w:szCs w:val="24"/>
        </w:rPr>
        <w:t xml:space="preserve"> </w:t>
      </w:r>
      <w:r w:rsidR="00457DB9">
        <w:rPr>
          <w:rFonts w:ascii="Times New Roman" w:hAnsi="Times New Roman" w:cs="Times New Roman"/>
          <w:noProof/>
          <w:sz w:val="24"/>
          <w:szCs w:val="24"/>
        </w:rPr>
        <w:t>(</w:t>
      </w:r>
      <w:r w:rsidR="00457DB9" w:rsidRPr="00F81986">
        <w:rPr>
          <w:rFonts w:ascii="Times New Roman" w:hAnsi="Times New Roman" w:cs="Times New Roman"/>
          <w:noProof/>
          <w:sz w:val="24"/>
          <w:szCs w:val="24"/>
        </w:rPr>
        <w:t>2002</w:t>
      </w:r>
      <w:r w:rsidR="00457DB9">
        <w:rPr>
          <w:rFonts w:ascii="Times New Roman" w:hAnsi="Times New Roman" w:cs="Times New Roman"/>
          <w:noProof/>
          <w:sz w:val="24"/>
          <w:szCs w:val="24"/>
        </w:rPr>
        <w:t>: 5; 2004: 218</w:t>
      </w:r>
      <w:r w:rsidR="00457DB9" w:rsidRPr="00F81986">
        <w:rPr>
          <w:rFonts w:ascii="Times New Roman" w:hAnsi="Times New Roman" w:cs="Times New Roman"/>
          <w:noProof/>
          <w:sz w:val="24"/>
          <w:szCs w:val="24"/>
        </w:rPr>
        <w:t>)</w:t>
      </w:r>
      <w:r w:rsidR="009E0CA7">
        <w:rPr>
          <w:rFonts w:ascii="Times New Roman" w:hAnsi="Times New Roman" w:cs="Times New Roman"/>
          <w:noProof/>
          <w:sz w:val="24"/>
          <w:szCs w:val="24"/>
        </w:rPr>
        <w:t xml:space="preserve"> </w:t>
      </w:r>
      <w:r w:rsidR="00457DB9">
        <w:rPr>
          <w:rFonts w:ascii="Times New Roman" w:hAnsi="Times New Roman" w:cs="Times New Roman"/>
          <w:noProof/>
          <w:sz w:val="24"/>
          <w:szCs w:val="24"/>
        </w:rPr>
        <w:t>tarafından bir çalışma yürütülerek</w:t>
      </w:r>
      <w:r w:rsidR="009E0CA7">
        <w:rPr>
          <w:rFonts w:ascii="Times New Roman" w:hAnsi="Times New Roman" w:cs="Times New Roman"/>
          <w:noProof/>
          <w:sz w:val="24"/>
          <w:szCs w:val="24"/>
        </w:rPr>
        <w:t xml:space="preserve"> </w:t>
      </w:r>
      <w:r w:rsidR="00BC497B">
        <w:rPr>
          <w:rFonts w:ascii="Times New Roman" w:hAnsi="Times New Roman" w:cs="Times New Roman"/>
          <w:noProof/>
          <w:sz w:val="24"/>
          <w:szCs w:val="24"/>
        </w:rPr>
        <w:t>anlaşmazlık, müdahale ve olums</w:t>
      </w:r>
      <w:r w:rsidR="006B6938">
        <w:rPr>
          <w:rFonts w:ascii="Times New Roman" w:hAnsi="Times New Roman" w:cs="Times New Roman"/>
          <w:noProof/>
          <w:sz w:val="24"/>
          <w:szCs w:val="24"/>
        </w:rPr>
        <w:t xml:space="preserve">uz duygunun örtüşüm varyanslarını ifade eden </w:t>
      </w:r>
      <w:r w:rsidR="00A621F4">
        <w:rPr>
          <w:rFonts w:ascii="Times New Roman" w:hAnsi="Times New Roman" w:cs="Times New Roman"/>
          <w:noProof/>
          <w:sz w:val="24"/>
          <w:szCs w:val="24"/>
        </w:rPr>
        <w:t>Ve</w:t>
      </w:r>
      <w:r w:rsidR="004E58C7">
        <w:rPr>
          <w:rFonts w:ascii="Times New Roman" w:hAnsi="Times New Roman" w:cs="Times New Roman"/>
          <w:noProof/>
          <w:sz w:val="24"/>
          <w:szCs w:val="24"/>
        </w:rPr>
        <w:t>n</w:t>
      </w:r>
      <w:r w:rsidR="00AF4130">
        <w:rPr>
          <w:rFonts w:ascii="Times New Roman" w:hAnsi="Times New Roman" w:cs="Times New Roman"/>
          <w:noProof/>
          <w:sz w:val="24"/>
          <w:szCs w:val="24"/>
        </w:rPr>
        <w:t>n şeması</w:t>
      </w:r>
      <w:r w:rsidR="00E27C2A">
        <w:rPr>
          <w:rFonts w:ascii="Times New Roman" w:hAnsi="Times New Roman" w:cs="Times New Roman"/>
          <w:noProof/>
          <w:sz w:val="24"/>
          <w:szCs w:val="24"/>
        </w:rPr>
        <w:t xml:space="preserve"> oluşturulmuş ve</w:t>
      </w:r>
      <w:r w:rsidR="00457DB9">
        <w:rPr>
          <w:rFonts w:ascii="Times New Roman" w:hAnsi="Times New Roman" w:cs="Times New Roman"/>
          <w:noProof/>
          <w:sz w:val="24"/>
          <w:szCs w:val="24"/>
        </w:rPr>
        <w:t xml:space="preserve"> bu şema </w:t>
      </w:r>
      <w:r w:rsidR="006B6938">
        <w:rPr>
          <w:rFonts w:ascii="Times New Roman" w:hAnsi="Times New Roman" w:cs="Times New Roman"/>
          <w:noProof/>
          <w:sz w:val="24"/>
          <w:szCs w:val="24"/>
        </w:rPr>
        <w:t>aşağıda Şekil 1'de gösterilmiştir</w:t>
      </w:r>
      <w:r w:rsidR="00AF4130">
        <w:rPr>
          <w:rFonts w:ascii="Times New Roman" w:hAnsi="Times New Roman" w:cs="Times New Roman"/>
          <w:noProof/>
          <w:sz w:val="24"/>
          <w:szCs w:val="24"/>
        </w:rPr>
        <w:t>.</w:t>
      </w:r>
    </w:p>
    <w:p w:rsidR="00CF6548" w:rsidRDefault="000E5DB5" w:rsidP="0028118C">
      <w:pPr>
        <w:spacing w:line="360" w:lineRule="auto"/>
        <w:jc w:val="both"/>
        <w:rPr>
          <w:rFonts w:ascii="Times New Roman" w:hAnsi="Times New Roman" w:cs="Times New Roman"/>
          <w:b/>
          <w:noProof/>
          <w:sz w:val="24"/>
          <w:szCs w:val="24"/>
        </w:rPr>
      </w:pPr>
      <w:r w:rsidRPr="004A4851">
        <w:rPr>
          <w:rFonts w:ascii="Times New Roman" w:hAnsi="Times New Roman" w:cs="Times New Roman"/>
          <w:noProof/>
          <w:sz w:val="24"/>
          <w:szCs w:val="24"/>
        </w:rPr>
        <w:t xml:space="preserve">İlk olarak </w:t>
      </w:r>
      <w:r>
        <w:rPr>
          <w:rFonts w:ascii="Times New Roman" w:hAnsi="Times New Roman" w:cs="Times New Roman"/>
          <w:noProof/>
          <w:sz w:val="24"/>
          <w:szCs w:val="24"/>
        </w:rPr>
        <w:t xml:space="preserve">ilgili literatürde yer alan </w:t>
      </w:r>
      <w:r w:rsidRPr="004A4851">
        <w:rPr>
          <w:rFonts w:ascii="Times New Roman" w:hAnsi="Times New Roman" w:cs="Times New Roman"/>
          <w:noProof/>
          <w:sz w:val="24"/>
          <w:szCs w:val="24"/>
        </w:rPr>
        <w:t>bir tanım grubu, çatışmayı sadece t</w:t>
      </w:r>
      <w:r>
        <w:rPr>
          <w:rFonts w:ascii="Times New Roman" w:hAnsi="Times New Roman" w:cs="Times New Roman"/>
          <w:noProof/>
          <w:sz w:val="24"/>
          <w:szCs w:val="24"/>
        </w:rPr>
        <w:t>ek bir özellik ya</w:t>
      </w:r>
      <w:r w:rsidR="009E0CA7">
        <w:rPr>
          <w:rFonts w:ascii="Times New Roman" w:hAnsi="Times New Roman" w:cs="Times New Roman"/>
          <w:noProof/>
          <w:sz w:val="24"/>
          <w:szCs w:val="24"/>
        </w:rPr>
        <w:t xml:space="preserve"> </w:t>
      </w:r>
      <w:r>
        <w:rPr>
          <w:rFonts w:ascii="Times New Roman" w:hAnsi="Times New Roman" w:cs="Times New Roman"/>
          <w:noProof/>
          <w:sz w:val="24"/>
          <w:szCs w:val="24"/>
        </w:rPr>
        <w:t xml:space="preserve">da tema olarak </w:t>
      </w:r>
      <w:r w:rsidRPr="004A4851">
        <w:rPr>
          <w:rFonts w:ascii="Times New Roman" w:hAnsi="Times New Roman" w:cs="Times New Roman"/>
          <w:noProof/>
          <w:sz w:val="24"/>
          <w:szCs w:val="24"/>
        </w:rPr>
        <w:t>eşleştirmiştir. Yani kişilerarası çatışma tanımını sadece anlaşmazlık (şekil 1'de A çemberi) ya</w:t>
      </w:r>
      <w:r w:rsidR="009E0CA7">
        <w:rPr>
          <w:rFonts w:ascii="Times New Roman" w:hAnsi="Times New Roman" w:cs="Times New Roman"/>
          <w:noProof/>
          <w:sz w:val="24"/>
          <w:szCs w:val="24"/>
        </w:rPr>
        <w:t xml:space="preserve"> </w:t>
      </w:r>
      <w:r w:rsidRPr="004A4851">
        <w:rPr>
          <w:rFonts w:ascii="Times New Roman" w:hAnsi="Times New Roman" w:cs="Times New Roman"/>
          <w:noProof/>
          <w:sz w:val="24"/>
          <w:szCs w:val="24"/>
        </w:rPr>
        <w:t>da müdahale (şekil 1'de M çemberi) veya olumsuz duygu (şekil 1'de</w:t>
      </w:r>
      <w:r w:rsidR="0066715E" w:rsidRPr="0066715E">
        <w:rPr>
          <w:rFonts w:ascii="Times New Roman" w:hAnsi="Times New Roman" w:cs="Times New Roman"/>
          <w:noProof/>
          <w:sz w:val="24"/>
          <w:szCs w:val="24"/>
        </w:rPr>
        <w:t xml:space="preserve"> </w:t>
      </w:r>
      <w:r w:rsidR="0066715E" w:rsidRPr="004A4851">
        <w:rPr>
          <w:rFonts w:ascii="Times New Roman" w:hAnsi="Times New Roman" w:cs="Times New Roman"/>
          <w:noProof/>
          <w:sz w:val="24"/>
          <w:szCs w:val="24"/>
        </w:rPr>
        <w:t>OD çemberi)</w:t>
      </w:r>
      <w:r w:rsidR="0066715E">
        <w:rPr>
          <w:rFonts w:ascii="Times New Roman" w:hAnsi="Times New Roman" w:cs="Times New Roman"/>
          <w:noProof/>
          <w:sz w:val="24"/>
          <w:szCs w:val="24"/>
        </w:rPr>
        <w:t xml:space="preserve"> olarak </w:t>
      </w:r>
      <w:r w:rsidR="0066715E" w:rsidRPr="004A4851">
        <w:rPr>
          <w:rFonts w:ascii="Times New Roman" w:hAnsi="Times New Roman" w:cs="Times New Roman"/>
          <w:noProof/>
          <w:sz w:val="24"/>
          <w:szCs w:val="24"/>
        </w:rPr>
        <w:t>açıklamaktadır.</w:t>
      </w:r>
    </w:p>
    <w:p w:rsidR="00AE04D6" w:rsidRPr="00AE04D6" w:rsidRDefault="00AE04D6" w:rsidP="00AE04D6">
      <w:pPr>
        <w:pStyle w:val="ResimYazs"/>
        <w:jc w:val="center"/>
        <w:rPr>
          <w:rFonts w:ascii="Times New Roman" w:hAnsi="Times New Roman" w:cs="Times New Roman"/>
          <w:color w:val="auto"/>
          <w:sz w:val="24"/>
          <w:szCs w:val="24"/>
        </w:rPr>
      </w:pPr>
      <w:bookmarkStart w:id="16" w:name="_Toc34206624"/>
      <w:r w:rsidRPr="00AE04D6">
        <w:rPr>
          <w:rFonts w:ascii="Times New Roman" w:hAnsi="Times New Roman" w:cs="Times New Roman"/>
          <w:color w:val="auto"/>
          <w:sz w:val="24"/>
          <w:szCs w:val="24"/>
        </w:rPr>
        <w:lastRenderedPageBreak/>
        <w:t xml:space="preserve">Şekil </w:t>
      </w:r>
      <w:r w:rsidR="00AB1DDD" w:rsidRPr="00AE04D6">
        <w:rPr>
          <w:rFonts w:ascii="Times New Roman" w:hAnsi="Times New Roman" w:cs="Times New Roman"/>
          <w:color w:val="auto"/>
          <w:sz w:val="24"/>
          <w:szCs w:val="24"/>
        </w:rPr>
        <w:fldChar w:fldCharType="begin"/>
      </w:r>
      <w:r w:rsidRPr="00AE04D6">
        <w:rPr>
          <w:rFonts w:ascii="Times New Roman" w:hAnsi="Times New Roman" w:cs="Times New Roman"/>
          <w:color w:val="auto"/>
          <w:sz w:val="24"/>
          <w:szCs w:val="24"/>
        </w:rPr>
        <w:instrText xml:space="preserve"> SEQ Şekil \* ARABIC </w:instrText>
      </w:r>
      <w:r w:rsidR="00AB1DDD" w:rsidRPr="00AE04D6">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w:t>
      </w:r>
      <w:r w:rsidR="00AB1DDD" w:rsidRPr="00AE04D6">
        <w:rPr>
          <w:rFonts w:ascii="Times New Roman" w:hAnsi="Times New Roman" w:cs="Times New Roman"/>
          <w:color w:val="auto"/>
          <w:sz w:val="24"/>
          <w:szCs w:val="24"/>
        </w:rPr>
        <w:fldChar w:fldCharType="end"/>
      </w:r>
      <w:r w:rsidR="00BE0A37">
        <w:rPr>
          <w:rFonts w:ascii="Times New Roman" w:hAnsi="Times New Roman" w:cs="Times New Roman"/>
          <w:color w:val="auto"/>
          <w:sz w:val="24"/>
          <w:szCs w:val="24"/>
        </w:rPr>
        <w:t xml:space="preserve">. </w:t>
      </w:r>
      <w:r w:rsidRPr="00AE04D6">
        <w:rPr>
          <w:rFonts w:ascii="Times New Roman" w:hAnsi="Times New Roman" w:cs="Times New Roman"/>
          <w:color w:val="auto"/>
          <w:sz w:val="24"/>
          <w:szCs w:val="24"/>
        </w:rPr>
        <w:t>Çatışma Bileşenlerini İfade Eden Venn Şeması</w:t>
      </w:r>
      <w:bookmarkEnd w:id="16"/>
    </w:p>
    <w:p w:rsidR="00D60D18" w:rsidRPr="0054215F" w:rsidRDefault="009E3ADF" w:rsidP="00AE04D6">
      <w:pPr>
        <w:keepNext/>
        <w:spacing w:line="360" w:lineRule="auto"/>
        <w:jc w:val="both"/>
        <w:rPr>
          <w:rFonts w:ascii="Times New Roman" w:hAnsi="Times New Roman" w:cs="Times New Roman"/>
          <w:noProof/>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86912" behindDoc="0" locked="0" layoutInCell="1" allowOverlap="1">
                <wp:simplePos x="0" y="0"/>
                <wp:positionH relativeFrom="column">
                  <wp:posOffset>3126105</wp:posOffset>
                </wp:positionH>
                <wp:positionV relativeFrom="paragraph">
                  <wp:posOffset>1087755</wp:posOffset>
                </wp:positionV>
                <wp:extent cx="445135" cy="403225"/>
                <wp:effectExtent l="13335" t="10160" r="8255" b="5715"/>
                <wp:wrapNone/>
                <wp:docPr id="3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135" cy="403225"/>
                        </a:xfrm>
                        <a:prstGeom prst="rect">
                          <a:avLst/>
                        </a:prstGeom>
                        <a:solidFill>
                          <a:srgbClr val="FFFFFF"/>
                        </a:solidFill>
                        <a:ln w="9525">
                          <a:solidFill>
                            <a:schemeClr val="bg1">
                              <a:lumMod val="100000"/>
                              <a:lumOff val="0"/>
                            </a:schemeClr>
                          </a:solidFill>
                          <a:miter lim="800000"/>
                          <a:headEnd/>
                          <a:tailEnd/>
                        </a:ln>
                      </wps:spPr>
                      <wps:txbx>
                        <w:txbxContent>
                          <w:p w:rsidR="00555B54" w:rsidRPr="007C7270" w:rsidRDefault="00555B54" w:rsidP="007C7270">
                            <w:pPr>
                              <w:jc w:val="both"/>
                              <w:rPr>
                                <w:rFonts w:ascii="Times New Roman" w:hAnsi="Times New Roman" w:cs="Times New Roman"/>
                                <w:b/>
                                <w:sz w:val="20"/>
                                <w:szCs w:val="20"/>
                              </w:rPr>
                            </w:pPr>
                            <w:r w:rsidRPr="007C7270">
                              <w:rPr>
                                <w:rFonts w:ascii="Times New Roman" w:hAnsi="Times New Roman" w:cs="Times New Roman"/>
                                <w:b/>
                                <w:sz w:val="20"/>
                                <w:szCs w:val="20"/>
                              </w:rPr>
                              <w:t>A,M</w:t>
                            </w:r>
                            <w:r>
                              <w:rPr>
                                <w:rFonts w:ascii="Times New Roman" w:hAnsi="Times New Roman" w:cs="Times New Roman"/>
                                <w:b/>
                                <w:sz w:val="20"/>
                                <w:szCs w:val="20"/>
                              </w:rPr>
                              <w:t>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7" o:spid="_x0000_s1026" type="#_x0000_t202" style="position:absolute;left:0;text-align:left;margin-left:246.15pt;margin-top:85.65pt;width:35.05pt;height:3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" strokecolor="white [3212]">
                <v:textbox>
                  <w:txbxContent>
                    <w:p w:rsidR="00555B54" w:rsidRPr="007C7270" w:rsidRDefault="00555B54" w:rsidP="007C7270">
                      <w:pPr>
                        <w:jc w:val="both"/>
                        <w:rPr>
                          <w:rFonts w:ascii="Times New Roman" w:hAnsi="Times New Roman" w:cs="Times New Roman"/>
                          <w:b/>
                          <w:sz w:val="20"/>
                          <w:szCs w:val="20"/>
                        </w:rPr>
                      </w:pPr>
                      <w:r w:rsidRPr="007C7270">
                        <w:rPr>
                          <w:rFonts w:ascii="Times New Roman" w:hAnsi="Times New Roman" w:cs="Times New Roman"/>
                          <w:b/>
                          <w:sz w:val="20"/>
                          <w:szCs w:val="20"/>
                        </w:rPr>
                        <w:t>A,M</w:t>
                      </w:r>
                      <w:r>
                        <w:rPr>
                          <w:rFonts w:ascii="Times New Roman" w:hAnsi="Times New Roman" w:cs="Times New Roman"/>
                          <w:b/>
                          <w:sz w:val="20"/>
                          <w:szCs w:val="20"/>
                        </w:rPr>
                        <w:t>OD</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5888" behindDoc="0" locked="0" layoutInCell="1" allowOverlap="1">
                <wp:simplePos x="0" y="0"/>
                <wp:positionH relativeFrom="column">
                  <wp:posOffset>3060700</wp:posOffset>
                </wp:positionH>
                <wp:positionV relativeFrom="paragraph">
                  <wp:posOffset>543560</wp:posOffset>
                </wp:positionV>
                <wp:extent cx="510540" cy="285115"/>
                <wp:effectExtent l="5080" t="8890" r="8255" b="10795"/>
                <wp:wrapNone/>
                <wp:docPr id="3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 cy="285115"/>
                        </a:xfrm>
                        <a:prstGeom prst="rect">
                          <a:avLst/>
                        </a:prstGeom>
                        <a:solidFill>
                          <a:srgbClr val="FFFFFF"/>
                        </a:solidFill>
                        <a:ln w="9525">
                          <a:solidFill>
                            <a:schemeClr val="bg1">
                              <a:lumMod val="100000"/>
                              <a:lumOff val="0"/>
                            </a:schemeClr>
                          </a:solidFill>
                          <a:miter lim="800000"/>
                          <a:headEnd/>
                          <a:tailEnd/>
                        </a:ln>
                      </wps:spPr>
                      <wps:txbx>
                        <w:txbxContent>
                          <w:p w:rsidR="00555B54" w:rsidRPr="00FA4D0E" w:rsidRDefault="00555B54" w:rsidP="00FA4D0E">
                            <w:pPr>
                              <w:jc w:val="center"/>
                              <w:rPr>
                                <w:rFonts w:ascii="Times New Roman" w:hAnsi="Times New Roman" w:cs="Times New Roman"/>
                                <w:b/>
                              </w:rPr>
                            </w:pPr>
                            <w:r w:rsidRPr="00FA4D0E">
                              <w:rPr>
                                <w:rFonts w:ascii="Times New Roman" w:hAnsi="Times New Roman" w:cs="Times New Roman"/>
                                <w:b/>
                              </w:rPr>
                              <w:t>A,</w:t>
                            </w:r>
                            <w:r>
                              <w:rPr>
                                <w:rFonts w:ascii="Times New Roman" w:hAnsi="Times New Roman" w:cs="Times New Roman"/>
                                <w:b/>
                              </w:rPr>
                              <w:t xml:space="preserve"> </w:t>
                            </w:r>
                            <w:r w:rsidRPr="00FA4D0E">
                              <w:rPr>
                                <w:rFonts w:ascii="Times New Roman" w:hAnsi="Times New Roman" w:cs="Times New Roman"/>
                                <w:b/>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27" type="#_x0000_t202" style="position:absolute;left:0;text-align:left;margin-left:241pt;margin-top:42.8pt;width:40.2pt;height:22.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" strokecolor="white [3212]">
                <v:textbox>
                  <w:txbxContent>
                    <w:p w:rsidR="00555B54" w:rsidRPr="00FA4D0E" w:rsidRDefault="00555B54" w:rsidP="00FA4D0E">
                      <w:pPr>
                        <w:jc w:val="center"/>
                        <w:rPr>
                          <w:rFonts w:ascii="Times New Roman" w:hAnsi="Times New Roman" w:cs="Times New Roman"/>
                          <w:b/>
                        </w:rPr>
                      </w:pPr>
                      <w:r w:rsidRPr="00FA4D0E">
                        <w:rPr>
                          <w:rFonts w:ascii="Times New Roman" w:hAnsi="Times New Roman" w:cs="Times New Roman"/>
                          <w:b/>
                        </w:rPr>
                        <w:t>A,</w:t>
                      </w:r>
                      <w:r>
                        <w:rPr>
                          <w:rFonts w:ascii="Times New Roman" w:hAnsi="Times New Roman" w:cs="Times New Roman"/>
                          <w:b/>
                        </w:rPr>
                        <w:t xml:space="preserve"> </w:t>
                      </w:r>
                      <w:r w:rsidRPr="00FA4D0E">
                        <w:rPr>
                          <w:rFonts w:ascii="Times New Roman" w:hAnsi="Times New Roman" w:cs="Times New Roman"/>
                          <w:b/>
                        </w:rPr>
                        <w:t>M</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4864" behindDoc="0" locked="0" layoutInCell="1" allowOverlap="1">
                <wp:simplePos x="0" y="0"/>
                <wp:positionH relativeFrom="column">
                  <wp:posOffset>3685540</wp:posOffset>
                </wp:positionH>
                <wp:positionV relativeFrom="paragraph">
                  <wp:posOffset>1562100</wp:posOffset>
                </wp:positionV>
                <wp:extent cx="586105" cy="233680"/>
                <wp:effectExtent l="10795" t="8255" r="12700" b="5715"/>
                <wp:wrapNone/>
                <wp:docPr id="3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 cy="233680"/>
                        </a:xfrm>
                        <a:prstGeom prst="rect">
                          <a:avLst/>
                        </a:prstGeom>
                        <a:solidFill>
                          <a:srgbClr val="FFFFFF"/>
                        </a:solidFill>
                        <a:ln w="9525">
                          <a:solidFill>
                            <a:schemeClr val="bg1">
                              <a:lumMod val="100000"/>
                              <a:lumOff val="0"/>
                            </a:schemeClr>
                          </a:solidFill>
                          <a:miter lim="800000"/>
                          <a:headEnd/>
                          <a:tailEnd/>
                        </a:ln>
                      </wps:spPr>
                      <wps:txb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M,OD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28" type="#_x0000_t202" style="position:absolute;left:0;text-align:left;margin-left:290.2pt;margin-top:123pt;width:46.15pt;height:18.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" strokecolor="white [3212]">
                <v:textbo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M,OD</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8960" behindDoc="0" locked="0" layoutInCell="1" allowOverlap="1">
                <wp:simplePos x="0" y="0"/>
                <wp:positionH relativeFrom="column">
                  <wp:posOffset>80010</wp:posOffset>
                </wp:positionH>
                <wp:positionV relativeFrom="paragraph">
                  <wp:posOffset>1950720</wp:posOffset>
                </wp:positionV>
                <wp:extent cx="1496060" cy="979805"/>
                <wp:effectExtent l="5715" t="6350" r="12700" b="13970"/>
                <wp:wrapNone/>
                <wp:docPr id="3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6060" cy="979805"/>
                        </a:xfrm>
                        <a:prstGeom prst="rect">
                          <a:avLst/>
                        </a:prstGeom>
                        <a:solidFill>
                          <a:srgbClr val="FFFFFF"/>
                        </a:solidFill>
                        <a:ln w="9525">
                          <a:solidFill>
                            <a:srgbClr val="000000"/>
                          </a:solidFill>
                          <a:miter lim="800000"/>
                          <a:headEnd/>
                          <a:tailEnd/>
                        </a:ln>
                      </wps:spPr>
                      <wps:txbx>
                        <w:txbxContent>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A:</w:t>
                            </w:r>
                            <w:r w:rsidRPr="0097089B">
                              <w:rPr>
                                <w:rFonts w:ascii="Times New Roman" w:hAnsi="Times New Roman" w:cs="Times New Roman"/>
                                <w:sz w:val="20"/>
                                <w:szCs w:val="20"/>
                              </w:rPr>
                              <w:t xml:space="preserve"> Anlaşmazlık</w:t>
                            </w:r>
                          </w:p>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M:</w:t>
                            </w:r>
                            <w:r w:rsidRPr="0097089B">
                              <w:rPr>
                                <w:rFonts w:ascii="Times New Roman" w:hAnsi="Times New Roman" w:cs="Times New Roman"/>
                                <w:sz w:val="20"/>
                                <w:szCs w:val="20"/>
                              </w:rPr>
                              <w:t xml:space="preserve"> Müdahale</w:t>
                            </w:r>
                          </w:p>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OD:</w:t>
                            </w:r>
                            <w:r w:rsidRPr="0097089B">
                              <w:rPr>
                                <w:rFonts w:ascii="Times New Roman" w:hAnsi="Times New Roman" w:cs="Times New Roman"/>
                                <w:sz w:val="20"/>
                                <w:szCs w:val="20"/>
                              </w:rPr>
                              <w:t xml:space="preserve"> Olumsuz Duygu</w:t>
                            </w:r>
                          </w:p>
                          <w:p w:rsidR="00555B54" w:rsidRDefault="00555B54"/>
                          <w:p w:rsidR="00555B54" w:rsidRDefault="00555B54"/>
                          <w:p w:rsidR="00555B54" w:rsidRDefault="00555B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29" type="#_x0000_t202" style="position:absolute;left:0;text-align:left;margin-left:6.3pt;margin-top:153.6pt;width:117.8pt;height:7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">
                <v:textbox>
                  <w:txbxContent>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A:</w:t>
                      </w:r>
                      <w:r w:rsidRPr="0097089B">
                        <w:rPr>
                          <w:rFonts w:ascii="Times New Roman" w:hAnsi="Times New Roman" w:cs="Times New Roman"/>
                          <w:sz w:val="20"/>
                          <w:szCs w:val="20"/>
                        </w:rPr>
                        <w:t xml:space="preserve"> Anlaşmazlık</w:t>
                      </w:r>
                    </w:p>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M:</w:t>
                      </w:r>
                      <w:r w:rsidRPr="0097089B">
                        <w:rPr>
                          <w:rFonts w:ascii="Times New Roman" w:hAnsi="Times New Roman" w:cs="Times New Roman"/>
                          <w:sz w:val="20"/>
                          <w:szCs w:val="20"/>
                        </w:rPr>
                        <w:t xml:space="preserve"> Müdahale</w:t>
                      </w:r>
                    </w:p>
                    <w:p w:rsidR="00555B54" w:rsidRPr="0097089B" w:rsidRDefault="00555B54">
                      <w:pPr>
                        <w:rPr>
                          <w:rFonts w:ascii="Times New Roman" w:hAnsi="Times New Roman" w:cs="Times New Roman"/>
                          <w:sz w:val="20"/>
                          <w:szCs w:val="20"/>
                        </w:rPr>
                      </w:pPr>
                      <w:r w:rsidRPr="0097089B">
                        <w:rPr>
                          <w:rFonts w:ascii="Times New Roman" w:hAnsi="Times New Roman" w:cs="Times New Roman"/>
                          <w:b/>
                          <w:sz w:val="20"/>
                          <w:szCs w:val="20"/>
                        </w:rPr>
                        <w:t>OD:</w:t>
                      </w:r>
                      <w:r w:rsidRPr="0097089B">
                        <w:rPr>
                          <w:rFonts w:ascii="Times New Roman" w:hAnsi="Times New Roman" w:cs="Times New Roman"/>
                          <w:sz w:val="20"/>
                          <w:szCs w:val="20"/>
                        </w:rPr>
                        <w:t xml:space="preserve"> Olumsuz Duygu</w:t>
                      </w:r>
                    </w:p>
                    <w:p w:rsidR="00555B54" w:rsidRDefault="00555B54"/>
                    <w:p w:rsidR="00555B54" w:rsidRDefault="00555B54"/>
                    <w:p w:rsidR="00555B54" w:rsidRDefault="00555B54"/>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7936" behindDoc="0" locked="0" layoutInCell="1" allowOverlap="1">
                <wp:simplePos x="0" y="0"/>
                <wp:positionH relativeFrom="column">
                  <wp:posOffset>3060700</wp:posOffset>
                </wp:positionH>
                <wp:positionV relativeFrom="paragraph">
                  <wp:posOffset>2040255</wp:posOffset>
                </wp:positionV>
                <wp:extent cx="443865" cy="356235"/>
                <wp:effectExtent l="5080" t="10160" r="8255" b="5080"/>
                <wp:wrapNone/>
                <wp:docPr id="33"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 cy="356235"/>
                        </a:xfrm>
                        <a:prstGeom prst="rect">
                          <a:avLst/>
                        </a:prstGeom>
                        <a:solidFill>
                          <a:srgbClr val="FFFFFF"/>
                        </a:solidFill>
                        <a:ln w="9525">
                          <a:solidFill>
                            <a:schemeClr val="bg1">
                              <a:lumMod val="100000"/>
                              <a:lumOff val="0"/>
                            </a:schemeClr>
                          </a:solidFill>
                          <a:miter lim="800000"/>
                          <a:headEnd/>
                          <a:tailEnd/>
                        </a:ln>
                      </wps:spPr>
                      <wps:txb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0" type="#_x0000_t202" style="position:absolute;left:0;text-align:left;margin-left:241pt;margin-top:160.65pt;width:34.95pt;height:28.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" strokecolor="white [3212]">
                <v:textbo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OD</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3840" behindDoc="0" locked="0" layoutInCell="1" allowOverlap="1">
                <wp:simplePos x="0" y="0"/>
                <wp:positionH relativeFrom="column">
                  <wp:posOffset>2334260</wp:posOffset>
                </wp:positionH>
                <wp:positionV relativeFrom="paragraph">
                  <wp:posOffset>1562100</wp:posOffset>
                </wp:positionV>
                <wp:extent cx="648970" cy="233680"/>
                <wp:effectExtent l="12065" t="8255" r="5715" b="5715"/>
                <wp:wrapNone/>
                <wp:docPr id="32"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970" cy="233680"/>
                        </a:xfrm>
                        <a:prstGeom prst="rect">
                          <a:avLst/>
                        </a:prstGeom>
                        <a:solidFill>
                          <a:srgbClr val="FFFFFF"/>
                        </a:solidFill>
                        <a:ln w="9525">
                          <a:solidFill>
                            <a:schemeClr val="bg1">
                              <a:lumMod val="100000"/>
                              <a:lumOff val="0"/>
                            </a:schemeClr>
                          </a:solidFill>
                          <a:miter lim="800000"/>
                          <a:headEnd/>
                          <a:tailEnd/>
                        </a:ln>
                      </wps:spPr>
                      <wps:txb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A, OD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31" type="#_x0000_t202" style="position:absolute;left:0;text-align:left;margin-left:183.8pt;margin-top:123pt;width:51.1pt;height:18.4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" strokecolor="white [3212]">
                <v:textbox>
                  <w:txbxContent>
                    <w:p w:rsidR="00555B54" w:rsidRPr="007C7270" w:rsidRDefault="00555B54">
                      <w:pPr>
                        <w:rPr>
                          <w:rFonts w:ascii="Times New Roman" w:hAnsi="Times New Roman" w:cs="Times New Roman"/>
                          <w:b/>
                          <w:sz w:val="20"/>
                          <w:szCs w:val="20"/>
                        </w:rPr>
                      </w:pPr>
                      <w:r w:rsidRPr="007C7270">
                        <w:rPr>
                          <w:rFonts w:ascii="Times New Roman" w:hAnsi="Times New Roman" w:cs="Times New Roman"/>
                          <w:b/>
                          <w:sz w:val="20"/>
                          <w:szCs w:val="20"/>
                        </w:rPr>
                        <w:t>A, OD</w:t>
                      </w:r>
                    </w:p>
                  </w:txbxContent>
                </v:textbox>
              </v:shape>
            </w:pict>
          </mc:Fallback>
        </mc:AlternateContent>
      </w:r>
      <w:r>
        <w:rPr>
          <w:rFonts w:ascii="Times New Roman" w:hAnsi="Times New Roman" w:cs="Times New Roman"/>
          <w:noProof/>
          <w:sz w:val="24"/>
          <w:szCs w:val="24"/>
          <w:lang w:eastAsia="tr-TR"/>
        </w:rPr>
        <mc:AlternateContent>
          <mc:Choice Requires="wps">
            <w:drawing>
              <wp:anchor distT="0" distB="0" distL="114300" distR="114300" simplePos="0" relativeHeight="251682816" behindDoc="0" locked="0" layoutInCell="1" allowOverlap="1">
                <wp:simplePos x="0" y="0"/>
                <wp:positionH relativeFrom="column">
                  <wp:posOffset>3888740</wp:posOffset>
                </wp:positionH>
                <wp:positionV relativeFrom="paragraph">
                  <wp:posOffset>626745</wp:posOffset>
                </wp:positionV>
                <wp:extent cx="520700" cy="276225"/>
                <wp:effectExtent l="13970" t="6350" r="8255" b="12700"/>
                <wp:wrapNone/>
                <wp:docPr id="31"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700" cy="276225"/>
                        </a:xfrm>
                        <a:prstGeom prst="rect">
                          <a:avLst/>
                        </a:prstGeom>
                        <a:solidFill>
                          <a:srgbClr val="FFFFFF"/>
                        </a:solidFill>
                        <a:ln w="9525">
                          <a:solidFill>
                            <a:schemeClr val="bg1">
                              <a:lumMod val="100000"/>
                              <a:lumOff val="0"/>
                            </a:schemeClr>
                          </a:solidFill>
                          <a:miter lim="800000"/>
                          <a:headEnd/>
                          <a:tailEnd/>
                        </a:ln>
                      </wps:spPr>
                      <wps:txbx>
                        <w:txbxContent>
                          <w:p w:rsidR="00555B54" w:rsidRPr="007C7270" w:rsidRDefault="00555B54" w:rsidP="00FA4D0E">
                            <w:pPr>
                              <w:jc w:val="center"/>
                              <w:rPr>
                                <w:rFonts w:ascii="Times New Roman" w:hAnsi="Times New Roman" w:cs="Times New Roman"/>
                                <w:b/>
                                <w:sz w:val="20"/>
                                <w:szCs w:val="20"/>
                              </w:rPr>
                            </w:pPr>
                            <w:r w:rsidRPr="007C7270">
                              <w:rPr>
                                <w:rFonts w:ascii="Times New Roman" w:hAnsi="Times New Roman" w:cs="Times New Roman"/>
                                <w:b/>
                                <w:sz w:val="20"/>
                                <w:szCs w:val="20"/>
                              </w:rP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3" o:spid="_x0000_s1032" type="#_x0000_t202" style="position:absolute;left:0;text-align:left;margin-left:306.2pt;margin-top:49.35pt;width:41pt;height:2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" strokecolor="white [3212]">
                <v:textbox>
                  <w:txbxContent>
                    <w:p w:rsidR="00555B54" w:rsidRPr="007C7270" w:rsidRDefault="00555B54" w:rsidP="00FA4D0E">
                      <w:pPr>
                        <w:jc w:val="center"/>
                        <w:rPr>
                          <w:rFonts w:ascii="Times New Roman" w:hAnsi="Times New Roman" w:cs="Times New Roman"/>
                          <w:b/>
                          <w:sz w:val="20"/>
                          <w:szCs w:val="20"/>
                        </w:rPr>
                      </w:pPr>
                      <w:r w:rsidRPr="007C7270">
                        <w:rPr>
                          <w:rFonts w:ascii="Times New Roman" w:hAnsi="Times New Roman" w:cs="Times New Roman"/>
                          <w:b/>
                          <w:sz w:val="20"/>
                          <w:szCs w:val="20"/>
                        </w:rPr>
                        <w:t>M</w:t>
                      </w:r>
                    </w:p>
                  </w:txbxContent>
                </v:textbox>
              </v:shape>
            </w:pict>
          </mc:Fallback>
        </mc:AlternateContent>
      </w:r>
      <w:r w:rsidR="002317F5">
        <w:rPr>
          <w:rFonts w:ascii="Times New Roman" w:hAnsi="Times New Roman" w:cs="Times New Roman"/>
          <w:noProof/>
          <w:sz w:val="24"/>
          <w:szCs w:val="24"/>
          <w:lang w:eastAsia="tr-TR"/>
        </w:rPr>
        <w:drawing>
          <wp:inline distT="0" distB="0" distL="0" distR="0">
            <wp:extent cx="5400040" cy="3150235"/>
            <wp:effectExtent l="0" t="0" r="0" b="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C03B97" w:rsidRPr="005B74A5" w:rsidRDefault="003F74FC" w:rsidP="00FE2DCF">
      <w:pPr>
        <w:spacing w:line="360" w:lineRule="auto"/>
        <w:jc w:val="center"/>
        <w:rPr>
          <w:rFonts w:ascii="Times New Roman" w:hAnsi="Times New Roman" w:cs="Times New Roman"/>
          <w:noProof/>
          <w:sz w:val="20"/>
          <w:szCs w:val="20"/>
        </w:rPr>
      </w:pPr>
      <w:r w:rsidRPr="005B74A5">
        <w:rPr>
          <w:rFonts w:ascii="Times New Roman" w:hAnsi="Times New Roman" w:cs="Times New Roman"/>
          <w:noProof/>
          <w:sz w:val="20"/>
          <w:szCs w:val="20"/>
        </w:rPr>
        <w:t>Kaynak:</w:t>
      </w:r>
      <w:r w:rsidR="00482BDD">
        <w:rPr>
          <w:rFonts w:ascii="Times New Roman" w:hAnsi="Times New Roman" w:cs="Times New Roman"/>
          <w:noProof/>
          <w:sz w:val="20"/>
          <w:szCs w:val="20"/>
        </w:rPr>
        <w:t xml:space="preserve"> </w:t>
      </w:r>
      <w:r w:rsidR="004E58C7" w:rsidRPr="005B74A5">
        <w:rPr>
          <w:rFonts w:ascii="Times New Roman" w:hAnsi="Times New Roman" w:cs="Times New Roman"/>
          <w:noProof/>
          <w:sz w:val="20"/>
          <w:szCs w:val="20"/>
        </w:rPr>
        <w:t>(Hartwick ve Barki</w:t>
      </w:r>
      <w:r w:rsidRPr="005B74A5">
        <w:rPr>
          <w:rFonts w:ascii="Times New Roman" w:hAnsi="Times New Roman" w:cs="Times New Roman"/>
          <w:noProof/>
          <w:sz w:val="20"/>
          <w:szCs w:val="20"/>
        </w:rPr>
        <w:t>, 2002, s. 6</w:t>
      </w:r>
      <w:r w:rsidR="00003D0D" w:rsidRPr="005B74A5">
        <w:rPr>
          <w:rFonts w:ascii="Times New Roman" w:hAnsi="Times New Roman" w:cs="Times New Roman"/>
          <w:noProof/>
          <w:sz w:val="20"/>
          <w:szCs w:val="20"/>
        </w:rPr>
        <w:t>; Koçak, 2014, s. 28</w:t>
      </w:r>
      <w:r w:rsidRPr="005B74A5">
        <w:rPr>
          <w:rFonts w:ascii="Times New Roman" w:hAnsi="Times New Roman" w:cs="Times New Roman"/>
          <w:noProof/>
          <w:sz w:val="20"/>
          <w:szCs w:val="20"/>
        </w:rPr>
        <w:t>)</w:t>
      </w:r>
    </w:p>
    <w:p w:rsidR="00A4188C" w:rsidRPr="000E5DB5" w:rsidRDefault="000E5DB5" w:rsidP="00C03B97">
      <w:pPr>
        <w:spacing w:line="360" w:lineRule="auto"/>
        <w:jc w:val="both"/>
        <w:rPr>
          <w:rFonts w:ascii="Times New Roman" w:hAnsi="Times New Roman" w:cs="Times New Roman"/>
          <w:b/>
          <w:noProof/>
          <w:sz w:val="24"/>
          <w:szCs w:val="24"/>
        </w:rPr>
      </w:pPr>
      <w:r w:rsidRPr="004A4851">
        <w:rPr>
          <w:rFonts w:ascii="Times New Roman" w:hAnsi="Times New Roman" w:cs="Times New Roman"/>
          <w:noProof/>
          <w:sz w:val="24"/>
          <w:szCs w:val="24"/>
        </w:rPr>
        <w:t>Ö</w:t>
      </w:r>
      <w:r>
        <w:rPr>
          <w:rFonts w:ascii="Times New Roman" w:hAnsi="Times New Roman" w:cs="Times New Roman"/>
          <w:noProof/>
          <w:sz w:val="24"/>
          <w:szCs w:val="24"/>
        </w:rPr>
        <w:t>rneğin; Jehn ve Mannix (2001:</w:t>
      </w:r>
      <w:r w:rsidRPr="004A4851">
        <w:rPr>
          <w:rFonts w:ascii="Times New Roman" w:hAnsi="Times New Roman" w:cs="Times New Roman"/>
          <w:noProof/>
          <w:sz w:val="24"/>
          <w:szCs w:val="24"/>
        </w:rPr>
        <w:t xml:space="preserve"> 238) çatışmayı "tutatrsızlıklar, uyumsuz istekler veya arzularla ilgili taraflar arasındaki farklılık" olarak</w:t>
      </w:r>
      <w:r w:rsidR="008D59DA">
        <w:rPr>
          <w:rFonts w:ascii="Times New Roman" w:hAnsi="Times New Roman" w:cs="Times New Roman"/>
          <w:noProof/>
          <w:sz w:val="24"/>
          <w:szCs w:val="24"/>
        </w:rPr>
        <w:t xml:space="preserve"> </w:t>
      </w:r>
      <w:r w:rsidR="001358AC" w:rsidRPr="004A4851">
        <w:rPr>
          <w:rFonts w:ascii="Times New Roman" w:hAnsi="Times New Roman" w:cs="Times New Roman"/>
          <w:noProof/>
          <w:sz w:val="24"/>
          <w:szCs w:val="24"/>
        </w:rPr>
        <w:t>tanımlamıştır.</w:t>
      </w:r>
      <w:r w:rsidR="00C03B97">
        <w:rPr>
          <w:rFonts w:ascii="Times New Roman" w:hAnsi="Times New Roman" w:cs="Times New Roman"/>
          <w:noProof/>
          <w:sz w:val="24"/>
          <w:szCs w:val="24"/>
        </w:rPr>
        <w:t xml:space="preserve"> İkinci tanım grubu </w:t>
      </w:r>
      <w:r w:rsidR="00227A11" w:rsidRPr="004A4851">
        <w:rPr>
          <w:rFonts w:ascii="Times New Roman" w:hAnsi="Times New Roman" w:cs="Times New Roman"/>
          <w:noProof/>
          <w:sz w:val="24"/>
          <w:szCs w:val="24"/>
        </w:rPr>
        <w:t xml:space="preserve"> ise,</w:t>
      </w:r>
      <w:r w:rsidR="002F5175" w:rsidRPr="004A4851">
        <w:rPr>
          <w:rFonts w:ascii="Times New Roman" w:hAnsi="Times New Roman" w:cs="Times New Roman"/>
          <w:noProof/>
          <w:sz w:val="24"/>
          <w:szCs w:val="24"/>
        </w:rPr>
        <w:t xml:space="preserve"> çatışmayı </w:t>
      </w:r>
      <w:r w:rsidR="00227A11" w:rsidRPr="004A4851">
        <w:rPr>
          <w:rFonts w:ascii="Times New Roman" w:hAnsi="Times New Roman" w:cs="Times New Roman"/>
          <w:noProof/>
          <w:sz w:val="24"/>
          <w:szCs w:val="24"/>
        </w:rPr>
        <w:t>sadece tek degil birden fazla çatışma özelliğini ya</w:t>
      </w:r>
      <w:r w:rsidR="009E0CA7">
        <w:rPr>
          <w:rFonts w:ascii="Times New Roman" w:hAnsi="Times New Roman" w:cs="Times New Roman"/>
          <w:noProof/>
          <w:sz w:val="24"/>
          <w:szCs w:val="24"/>
        </w:rPr>
        <w:t xml:space="preserve"> </w:t>
      </w:r>
      <w:r w:rsidR="00227A11" w:rsidRPr="004A4851">
        <w:rPr>
          <w:rFonts w:ascii="Times New Roman" w:hAnsi="Times New Roman" w:cs="Times New Roman"/>
          <w:noProof/>
          <w:sz w:val="24"/>
          <w:szCs w:val="24"/>
        </w:rPr>
        <w:t>da temasını kullana</w:t>
      </w:r>
      <w:r w:rsidR="00C863E8" w:rsidRPr="004A4851">
        <w:rPr>
          <w:rFonts w:ascii="Times New Roman" w:hAnsi="Times New Roman" w:cs="Times New Roman"/>
          <w:noProof/>
          <w:sz w:val="24"/>
          <w:szCs w:val="24"/>
        </w:rPr>
        <w:t>rak kavramsallaştırmaya çalışmış ve kişilerarası çatışmay</w:t>
      </w:r>
      <w:r w:rsidR="001052BB">
        <w:rPr>
          <w:rFonts w:ascii="Times New Roman" w:hAnsi="Times New Roman" w:cs="Times New Roman"/>
          <w:noProof/>
          <w:sz w:val="24"/>
          <w:szCs w:val="24"/>
        </w:rPr>
        <w:t>ı, anlaşmazlık, olumsuz duygu,</w:t>
      </w:r>
      <w:r w:rsidR="00C863E8" w:rsidRPr="004A4851">
        <w:rPr>
          <w:rFonts w:ascii="Times New Roman" w:hAnsi="Times New Roman" w:cs="Times New Roman"/>
          <w:noProof/>
          <w:sz w:val="24"/>
          <w:szCs w:val="24"/>
        </w:rPr>
        <w:t xml:space="preserve"> müdahalenin varlığı (Şekil 1' de A, M, OD, çemberlerinin bi</w:t>
      </w:r>
      <w:r w:rsidR="001052BB">
        <w:rPr>
          <w:rFonts w:ascii="Times New Roman" w:hAnsi="Times New Roman" w:cs="Times New Roman"/>
          <w:noProof/>
          <w:sz w:val="24"/>
          <w:szCs w:val="24"/>
        </w:rPr>
        <w:t>rleşimi olarak ifade edilir) şeklinde</w:t>
      </w:r>
      <w:r w:rsidR="008D59DA">
        <w:rPr>
          <w:rFonts w:ascii="Times New Roman" w:hAnsi="Times New Roman" w:cs="Times New Roman"/>
          <w:noProof/>
          <w:sz w:val="24"/>
          <w:szCs w:val="24"/>
        </w:rPr>
        <w:t xml:space="preserve"> </w:t>
      </w:r>
      <w:r w:rsidR="00100723" w:rsidRPr="004A4851">
        <w:rPr>
          <w:rFonts w:ascii="Times New Roman" w:hAnsi="Times New Roman" w:cs="Times New Roman"/>
          <w:noProof/>
          <w:sz w:val="24"/>
          <w:szCs w:val="24"/>
        </w:rPr>
        <w:t>tanımlamaktadır.</w:t>
      </w:r>
      <w:r w:rsidR="00502654" w:rsidRPr="004A4851">
        <w:rPr>
          <w:rFonts w:ascii="Times New Roman" w:hAnsi="Times New Roman" w:cs="Times New Roman"/>
          <w:noProof/>
          <w:sz w:val="24"/>
          <w:szCs w:val="24"/>
        </w:rPr>
        <w:t xml:space="preserve"> Bu </w:t>
      </w:r>
      <w:r w:rsidR="00C03B97">
        <w:rPr>
          <w:rFonts w:ascii="Times New Roman" w:hAnsi="Times New Roman" w:cs="Times New Roman"/>
          <w:noProof/>
          <w:sz w:val="24"/>
          <w:szCs w:val="24"/>
        </w:rPr>
        <w:t xml:space="preserve">tanım grubunun </w:t>
      </w:r>
      <w:r w:rsidR="00502654" w:rsidRPr="004A4851">
        <w:rPr>
          <w:rFonts w:ascii="Times New Roman" w:hAnsi="Times New Roman" w:cs="Times New Roman"/>
          <w:noProof/>
          <w:sz w:val="24"/>
          <w:szCs w:val="24"/>
        </w:rPr>
        <w:t xml:space="preserve">bakış açısı kısaca, </w:t>
      </w:r>
      <w:r w:rsidR="00E14B1A" w:rsidRPr="004A4851">
        <w:rPr>
          <w:rFonts w:ascii="Times New Roman" w:hAnsi="Times New Roman" w:cs="Times New Roman"/>
          <w:noProof/>
          <w:sz w:val="24"/>
          <w:szCs w:val="24"/>
        </w:rPr>
        <w:t>bir durumu çatışma olarak ta</w:t>
      </w:r>
      <w:r w:rsidR="005248CA">
        <w:rPr>
          <w:rFonts w:ascii="Times New Roman" w:hAnsi="Times New Roman" w:cs="Times New Roman"/>
          <w:noProof/>
          <w:sz w:val="24"/>
          <w:szCs w:val="24"/>
        </w:rPr>
        <w:t>nımlayabilmek</w:t>
      </w:r>
      <w:r w:rsidR="008D59DA">
        <w:rPr>
          <w:rFonts w:ascii="Times New Roman" w:hAnsi="Times New Roman" w:cs="Times New Roman"/>
          <w:noProof/>
          <w:sz w:val="24"/>
          <w:szCs w:val="24"/>
        </w:rPr>
        <w:t xml:space="preserve"> </w:t>
      </w:r>
      <w:r w:rsidR="00E14B1A">
        <w:rPr>
          <w:rFonts w:ascii="Times New Roman" w:hAnsi="Times New Roman" w:cs="Times New Roman"/>
          <w:noProof/>
          <w:sz w:val="24"/>
          <w:szCs w:val="24"/>
        </w:rPr>
        <w:t xml:space="preserve">için </w:t>
      </w:r>
      <w:r w:rsidR="00502654" w:rsidRPr="004A4851">
        <w:rPr>
          <w:rFonts w:ascii="Times New Roman" w:hAnsi="Times New Roman" w:cs="Times New Roman"/>
          <w:noProof/>
          <w:sz w:val="24"/>
          <w:szCs w:val="24"/>
        </w:rPr>
        <w:t>üç özellik</w:t>
      </w:r>
      <w:r w:rsidR="00E14B1A">
        <w:rPr>
          <w:rFonts w:ascii="Times New Roman" w:hAnsi="Times New Roman" w:cs="Times New Roman"/>
          <w:noProof/>
          <w:sz w:val="24"/>
          <w:szCs w:val="24"/>
        </w:rPr>
        <w:t xml:space="preserve">ten </w:t>
      </w:r>
      <w:r w:rsidR="001443A0">
        <w:rPr>
          <w:rFonts w:ascii="Times New Roman" w:hAnsi="Times New Roman" w:cs="Times New Roman"/>
          <w:noProof/>
          <w:sz w:val="24"/>
          <w:szCs w:val="24"/>
        </w:rPr>
        <w:t>herhangi bir</w:t>
      </w:r>
      <w:r w:rsidR="005248CA">
        <w:rPr>
          <w:rFonts w:ascii="Times New Roman" w:hAnsi="Times New Roman" w:cs="Times New Roman"/>
          <w:noProof/>
          <w:sz w:val="24"/>
          <w:szCs w:val="24"/>
        </w:rPr>
        <w:t>inin</w:t>
      </w:r>
      <w:r w:rsidR="001443A0">
        <w:rPr>
          <w:rFonts w:ascii="Times New Roman" w:hAnsi="Times New Roman" w:cs="Times New Roman"/>
          <w:noProof/>
          <w:sz w:val="24"/>
          <w:szCs w:val="24"/>
        </w:rPr>
        <w:t xml:space="preserve"> varlığ</w:t>
      </w:r>
      <w:r w:rsidR="00E14B1A">
        <w:rPr>
          <w:rFonts w:ascii="Times New Roman" w:hAnsi="Times New Roman" w:cs="Times New Roman"/>
          <w:noProof/>
          <w:sz w:val="24"/>
          <w:szCs w:val="24"/>
        </w:rPr>
        <w:t xml:space="preserve">ının söz konusu olmasının </w:t>
      </w:r>
      <w:r w:rsidR="005248CA">
        <w:rPr>
          <w:rFonts w:ascii="Times New Roman" w:hAnsi="Times New Roman" w:cs="Times New Roman"/>
          <w:noProof/>
          <w:sz w:val="24"/>
          <w:szCs w:val="24"/>
        </w:rPr>
        <w:t>yeterli olacağını belirtmektedir</w:t>
      </w:r>
      <w:r w:rsidR="00502654" w:rsidRPr="004A4851">
        <w:rPr>
          <w:rFonts w:ascii="Times New Roman" w:hAnsi="Times New Roman" w:cs="Times New Roman"/>
          <w:noProof/>
          <w:sz w:val="24"/>
          <w:szCs w:val="24"/>
        </w:rPr>
        <w:t xml:space="preserve">. </w:t>
      </w:r>
      <w:r w:rsidR="006C301E" w:rsidRPr="004A4851">
        <w:rPr>
          <w:rFonts w:ascii="Times New Roman" w:hAnsi="Times New Roman" w:cs="Times New Roman"/>
          <w:noProof/>
          <w:sz w:val="24"/>
          <w:szCs w:val="24"/>
        </w:rPr>
        <w:t xml:space="preserve">Bu grubun ikinci bir çeşidi de </w:t>
      </w:r>
      <w:r w:rsidR="00E30975" w:rsidRPr="004A4851">
        <w:rPr>
          <w:rFonts w:ascii="Times New Roman" w:hAnsi="Times New Roman" w:cs="Times New Roman"/>
          <w:noProof/>
          <w:sz w:val="24"/>
          <w:szCs w:val="24"/>
        </w:rPr>
        <w:t>çatışmayı,</w:t>
      </w:r>
      <w:r w:rsidR="008A088F" w:rsidRPr="004A4851">
        <w:rPr>
          <w:rFonts w:ascii="Times New Roman" w:hAnsi="Times New Roman" w:cs="Times New Roman"/>
          <w:noProof/>
          <w:sz w:val="24"/>
          <w:szCs w:val="24"/>
        </w:rPr>
        <w:t xml:space="preserve"> çoklu temalar</w:t>
      </w:r>
      <w:r w:rsidR="009E0CA7">
        <w:rPr>
          <w:rFonts w:ascii="Times New Roman" w:hAnsi="Times New Roman" w:cs="Times New Roman"/>
          <w:noProof/>
          <w:sz w:val="24"/>
          <w:szCs w:val="24"/>
        </w:rPr>
        <w:t xml:space="preserve"> </w:t>
      </w:r>
      <w:r w:rsidR="008A088F" w:rsidRPr="004A4851">
        <w:rPr>
          <w:rFonts w:ascii="Times New Roman" w:hAnsi="Times New Roman" w:cs="Times New Roman"/>
          <w:noProof/>
          <w:sz w:val="24"/>
          <w:szCs w:val="24"/>
        </w:rPr>
        <w:t>ya</w:t>
      </w:r>
      <w:r w:rsidR="009E0CA7">
        <w:rPr>
          <w:rFonts w:ascii="Times New Roman" w:hAnsi="Times New Roman" w:cs="Times New Roman"/>
          <w:noProof/>
          <w:sz w:val="24"/>
          <w:szCs w:val="24"/>
        </w:rPr>
        <w:t xml:space="preserve"> </w:t>
      </w:r>
      <w:r w:rsidR="008A088F" w:rsidRPr="004A4851">
        <w:rPr>
          <w:rFonts w:ascii="Times New Roman" w:hAnsi="Times New Roman" w:cs="Times New Roman"/>
          <w:noProof/>
          <w:sz w:val="24"/>
          <w:szCs w:val="24"/>
        </w:rPr>
        <w:t>da özellikler kullanarak kavramlaştırmıştır.</w:t>
      </w:r>
      <w:r w:rsidR="008D59DA">
        <w:rPr>
          <w:rFonts w:ascii="Times New Roman" w:hAnsi="Times New Roman" w:cs="Times New Roman"/>
          <w:noProof/>
          <w:sz w:val="24"/>
          <w:szCs w:val="24"/>
        </w:rPr>
        <w:t xml:space="preserve"> </w:t>
      </w:r>
      <w:r w:rsidR="008A088F" w:rsidRPr="004A4851">
        <w:rPr>
          <w:rFonts w:ascii="Times New Roman" w:hAnsi="Times New Roman" w:cs="Times New Roman"/>
          <w:noProof/>
          <w:sz w:val="24"/>
          <w:szCs w:val="24"/>
        </w:rPr>
        <w:t xml:space="preserve">Ancak </w:t>
      </w:r>
      <w:r w:rsidR="00E30975" w:rsidRPr="004A4851">
        <w:rPr>
          <w:rFonts w:ascii="Times New Roman" w:hAnsi="Times New Roman" w:cs="Times New Roman"/>
          <w:noProof/>
          <w:sz w:val="24"/>
          <w:szCs w:val="24"/>
        </w:rPr>
        <w:t>ilkinden daha dar bir şekilde</w:t>
      </w:r>
      <w:r w:rsidR="008A088F" w:rsidRPr="004A4851">
        <w:rPr>
          <w:rFonts w:ascii="Times New Roman" w:hAnsi="Times New Roman" w:cs="Times New Roman"/>
          <w:noProof/>
          <w:sz w:val="24"/>
          <w:szCs w:val="24"/>
        </w:rPr>
        <w:t xml:space="preserve"> iki veya daha fazla konunun ortak varlığı (Şekil 1'de kesişen dö</w:t>
      </w:r>
      <w:r w:rsidR="008D59DA">
        <w:rPr>
          <w:rFonts w:ascii="Times New Roman" w:hAnsi="Times New Roman" w:cs="Times New Roman"/>
          <w:noProof/>
          <w:sz w:val="24"/>
          <w:szCs w:val="24"/>
        </w:rPr>
        <w:t>rt biri tarafından ifade edilir</w:t>
      </w:r>
      <w:r w:rsidR="008A088F" w:rsidRPr="004A4851">
        <w:rPr>
          <w:rFonts w:ascii="Times New Roman" w:hAnsi="Times New Roman" w:cs="Times New Roman"/>
          <w:noProof/>
          <w:sz w:val="24"/>
          <w:szCs w:val="24"/>
        </w:rPr>
        <w:t>) olar</w:t>
      </w:r>
      <w:r w:rsidR="00B11759" w:rsidRPr="004A4851">
        <w:rPr>
          <w:rFonts w:ascii="Times New Roman" w:hAnsi="Times New Roman" w:cs="Times New Roman"/>
          <w:noProof/>
          <w:sz w:val="24"/>
          <w:szCs w:val="24"/>
        </w:rPr>
        <w:t xml:space="preserve">ak tanımlamaktadır. </w:t>
      </w:r>
      <w:r w:rsidR="006571C8" w:rsidRPr="004A4851">
        <w:rPr>
          <w:rFonts w:ascii="Times New Roman" w:hAnsi="Times New Roman" w:cs="Times New Roman"/>
          <w:noProof/>
          <w:sz w:val="24"/>
          <w:szCs w:val="24"/>
        </w:rPr>
        <w:t>Örn</w:t>
      </w:r>
      <w:r w:rsidR="00CB5326">
        <w:rPr>
          <w:rFonts w:ascii="Times New Roman" w:hAnsi="Times New Roman" w:cs="Times New Roman"/>
          <w:noProof/>
          <w:sz w:val="24"/>
          <w:szCs w:val="24"/>
        </w:rPr>
        <w:t>eğin; Hocker ve Wilmot (1985:</w:t>
      </w:r>
      <w:r w:rsidR="006571C8" w:rsidRPr="004A4851">
        <w:rPr>
          <w:rFonts w:ascii="Times New Roman" w:hAnsi="Times New Roman" w:cs="Times New Roman"/>
          <w:noProof/>
          <w:sz w:val="24"/>
          <w:szCs w:val="24"/>
        </w:rPr>
        <w:t xml:space="preserve"> 23) kişilerarası çatışmayı, </w:t>
      </w:r>
      <w:r w:rsidR="00DD7A71" w:rsidRPr="004A4851">
        <w:rPr>
          <w:rFonts w:ascii="Times New Roman" w:hAnsi="Times New Roman" w:cs="Times New Roman"/>
          <w:noProof/>
          <w:sz w:val="24"/>
          <w:szCs w:val="24"/>
        </w:rPr>
        <w:t xml:space="preserve">"uyumsuz hedefleri olan </w:t>
      </w:r>
      <w:r w:rsidR="006571C8" w:rsidRPr="004A4851">
        <w:rPr>
          <w:rFonts w:ascii="Times New Roman" w:hAnsi="Times New Roman" w:cs="Times New Roman"/>
          <w:noProof/>
          <w:sz w:val="24"/>
          <w:szCs w:val="24"/>
        </w:rPr>
        <w:t>bağlı taraflar</w:t>
      </w:r>
      <w:r w:rsidR="00DD7A71" w:rsidRPr="004A4851">
        <w:rPr>
          <w:rFonts w:ascii="Times New Roman" w:hAnsi="Times New Roman" w:cs="Times New Roman"/>
          <w:noProof/>
          <w:sz w:val="24"/>
          <w:szCs w:val="24"/>
        </w:rPr>
        <w:t xml:space="preserve"> (en az iki kişi)</w:t>
      </w:r>
      <w:r w:rsidR="006571C8" w:rsidRPr="004A4851">
        <w:rPr>
          <w:rFonts w:ascii="Times New Roman" w:hAnsi="Times New Roman" w:cs="Times New Roman"/>
          <w:noProof/>
          <w:sz w:val="24"/>
          <w:szCs w:val="24"/>
        </w:rPr>
        <w:t xml:space="preserve"> arasında</w:t>
      </w:r>
      <w:r w:rsidR="00DD7A71" w:rsidRPr="004A4851">
        <w:rPr>
          <w:rFonts w:ascii="Times New Roman" w:hAnsi="Times New Roman" w:cs="Times New Roman"/>
          <w:noProof/>
          <w:sz w:val="24"/>
          <w:szCs w:val="24"/>
        </w:rPr>
        <w:t xml:space="preserve"> diğer tarafın hedeflelerine ulaşmalarında müdahalesi" olarak tanımlamıştır.</w:t>
      </w:r>
      <w:r w:rsidR="006571C8" w:rsidRPr="004A4851">
        <w:rPr>
          <w:rFonts w:ascii="Times New Roman" w:hAnsi="Times New Roman" w:cs="Times New Roman"/>
          <w:noProof/>
          <w:sz w:val="24"/>
          <w:szCs w:val="24"/>
        </w:rPr>
        <w:t xml:space="preserve"> Bu tanım </w:t>
      </w:r>
      <w:r w:rsidR="008D59DA">
        <w:rPr>
          <w:rFonts w:ascii="Times New Roman" w:hAnsi="Times New Roman" w:cs="Times New Roman"/>
          <w:noProof/>
          <w:sz w:val="24"/>
          <w:szCs w:val="24"/>
        </w:rPr>
        <w:t>şekil 1'de</w:t>
      </w:r>
      <w:r w:rsidR="00B11759" w:rsidRPr="004A4851">
        <w:rPr>
          <w:rFonts w:ascii="Times New Roman" w:hAnsi="Times New Roman" w:cs="Times New Roman"/>
          <w:noProof/>
          <w:sz w:val="24"/>
          <w:szCs w:val="24"/>
        </w:rPr>
        <w:t xml:space="preserve"> </w:t>
      </w:r>
      <w:r w:rsidR="001C449E" w:rsidRPr="004A4851">
        <w:rPr>
          <w:rFonts w:ascii="Times New Roman" w:hAnsi="Times New Roman" w:cs="Times New Roman"/>
          <w:noProof/>
          <w:sz w:val="24"/>
          <w:szCs w:val="24"/>
        </w:rPr>
        <w:t>"</w:t>
      </w:r>
      <w:r w:rsidR="00B11759" w:rsidRPr="004A4851">
        <w:rPr>
          <w:rFonts w:ascii="Times New Roman" w:hAnsi="Times New Roman" w:cs="Times New Roman"/>
          <w:noProof/>
          <w:sz w:val="24"/>
          <w:szCs w:val="24"/>
        </w:rPr>
        <w:t>A ve M</w:t>
      </w:r>
      <w:r w:rsidR="001C449E" w:rsidRPr="004A4851">
        <w:rPr>
          <w:rFonts w:ascii="Times New Roman" w:hAnsi="Times New Roman" w:cs="Times New Roman"/>
          <w:noProof/>
          <w:sz w:val="24"/>
          <w:szCs w:val="24"/>
        </w:rPr>
        <w:t>"dair</w:t>
      </w:r>
      <w:r w:rsidR="002047A9" w:rsidRPr="004A4851">
        <w:rPr>
          <w:rFonts w:ascii="Times New Roman" w:hAnsi="Times New Roman" w:cs="Times New Roman"/>
          <w:noProof/>
          <w:sz w:val="24"/>
          <w:szCs w:val="24"/>
        </w:rPr>
        <w:t>e</w:t>
      </w:r>
      <w:r w:rsidR="001C449E" w:rsidRPr="004A4851">
        <w:rPr>
          <w:rFonts w:ascii="Times New Roman" w:hAnsi="Times New Roman" w:cs="Times New Roman"/>
          <w:noProof/>
          <w:sz w:val="24"/>
          <w:szCs w:val="24"/>
        </w:rPr>
        <w:t>lerinin kesişimi</w:t>
      </w:r>
      <w:r w:rsidR="002047A9" w:rsidRPr="004A4851">
        <w:rPr>
          <w:rFonts w:ascii="Times New Roman" w:hAnsi="Times New Roman" w:cs="Times New Roman"/>
          <w:noProof/>
          <w:sz w:val="24"/>
          <w:szCs w:val="24"/>
        </w:rPr>
        <w:t>ne karşılık gelirken</w:t>
      </w:r>
      <w:r w:rsidR="008D59DA">
        <w:rPr>
          <w:rFonts w:ascii="Times New Roman" w:hAnsi="Times New Roman" w:cs="Times New Roman"/>
          <w:noProof/>
          <w:sz w:val="24"/>
          <w:szCs w:val="24"/>
        </w:rPr>
        <w:t xml:space="preserve"> </w:t>
      </w:r>
      <w:r w:rsidR="00FA2B12" w:rsidRPr="004A4851">
        <w:rPr>
          <w:rFonts w:ascii="Times New Roman" w:hAnsi="Times New Roman" w:cs="Times New Roman"/>
          <w:noProof/>
          <w:sz w:val="24"/>
          <w:szCs w:val="24"/>
        </w:rPr>
        <w:t>Pondy (1967)</w:t>
      </w:r>
      <w:r w:rsidR="00B26FB8">
        <w:rPr>
          <w:rFonts w:ascii="Times New Roman" w:hAnsi="Times New Roman" w:cs="Times New Roman"/>
          <w:noProof/>
          <w:sz w:val="24"/>
          <w:szCs w:val="24"/>
        </w:rPr>
        <w:t xml:space="preserve">'nin yaptıgı tanım </w:t>
      </w:r>
      <w:r w:rsidR="00FA2B12" w:rsidRPr="004A4851">
        <w:rPr>
          <w:rFonts w:ascii="Times New Roman" w:hAnsi="Times New Roman" w:cs="Times New Roman"/>
          <w:noProof/>
          <w:sz w:val="24"/>
          <w:szCs w:val="24"/>
        </w:rPr>
        <w:t xml:space="preserve"> ise </w:t>
      </w:r>
      <w:r w:rsidR="00827C35" w:rsidRPr="004A4851">
        <w:rPr>
          <w:rFonts w:ascii="Times New Roman" w:hAnsi="Times New Roman" w:cs="Times New Roman"/>
          <w:noProof/>
          <w:sz w:val="24"/>
          <w:szCs w:val="24"/>
        </w:rPr>
        <w:t xml:space="preserve">"çatışma terimini, </w:t>
      </w:r>
      <w:r w:rsidR="00FA2B12" w:rsidRPr="004A4851">
        <w:rPr>
          <w:rFonts w:ascii="Times New Roman" w:hAnsi="Times New Roman" w:cs="Times New Roman"/>
          <w:noProof/>
          <w:sz w:val="24"/>
          <w:szCs w:val="24"/>
        </w:rPr>
        <w:t>ne önced</w:t>
      </w:r>
      <w:r w:rsidR="008D59DA">
        <w:rPr>
          <w:rFonts w:ascii="Times New Roman" w:hAnsi="Times New Roman" w:cs="Times New Roman"/>
          <w:noProof/>
          <w:sz w:val="24"/>
          <w:szCs w:val="24"/>
        </w:rPr>
        <w:t>en belirlenmiş koşullarına ne</w:t>
      </w:r>
      <w:r w:rsidR="00FA2B12" w:rsidRPr="004A4851">
        <w:rPr>
          <w:rFonts w:ascii="Times New Roman" w:hAnsi="Times New Roman" w:cs="Times New Roman"/>
          <w:noProof/>
          <w:sz w:val="24"/>
          <w:szCs w:val="24"/>
        </w:rPr>
        <w:t xml:space="preserve"> bireysel farkındalığına, ne belirli duygusal durumlarına, ne d</w:t>
      </w:r>
      <w:r w:rsidR="008320DA" w:rsidRPr="004A4851">
        <w:rPr>
          <w:rFonts w:ascii="Times New Roman" w:hAnsi="Times New Roman" w:cs="Times New Roman"/>
          <w:noProof/>
          <w:sz w:val="24"/>
          <w:szCs w:val="24"/>
        </w:rPr>
        <w:t>e duygu, gelenek veya yapı kalıntılarına değil</w:t>
      </w:r>
      <w:r w:rsidR="009848A8">
        <w:rPr>
          <w:rFonts w:ascii="Times New Roman" w:hAnsi="Times New Roman" w:cs="Times New Roman"/>
          <w:noProof/>
          <w:sz w:val="24"/>
          <w:szCs w:val="24"/>
        </w:rPr>
        <w:t xml:space="preserve"> tamamının birlikte </w:t>
      </w:r>
      <w:r w:rsidR="009848A8">
        <w:rPr>
          <w:rFonts w:ascii="Times New Roman" w:hAnsi="Times New Roman" w:cs="Times New Roman"/>
          <w:noProof/>
          <w:sz w:val="24"/>
          <w:szCs w:val="24"/>
        </w:rPr>
        <w:lastRenderedPageBreak/>
        <w:t>alınmasını</w:t>
      </w:r>
      <w:r w:rsidR="00827C35" w:rsidRPr="004A4851">
        <w:rPr>
          <w:rFonts w:ascii="Times New Roman" w:hAnsi="Times New Roman" w:cs="Times New Roman"/>
          <w:noProof/>
          <w:sz w:val="24"/>
          <w:szCs w:val="24"/>
        </w:rPr>
        <w:t xml:space="preserve"> ifade eder"</w:t>
      </w:r>
      <w:r w:rsidR="008D59DA">
        <w:rPr>
          <w:rFonts w:ascii="Times New Roman" w:hAnsi="Times New Roman" w:cs="Times New Roman"/>
          <w:noProof/>
          <w:sz w:val="24"/>
          <w:szCs w:val="24"/>
        </w:rPr>
        <w:t xml:space="preserve"> </w:t>
      </w:r>
      <w:r w:rsidR="009848A8">
        <w:rPr>
          <w:rFonts w:ascii="Times New Roman" w:hAnsi="Times New Roman" w:cs="Times New Roman"/>
          <w:noProof/>
          <w:sz w:val="24"/>
          <w:szCs w:val="24"/>
        </w:rPr>
        <w:t>ve doğ</w:t>
      </w:r>
      <w:r w:rsidR="00827C35" w:rsidRPr="004A4851">
        <w:rPr>
          <w:rFonts w:ascii="Times New Roman" w:hAnsi="Times New Roman" w:cs="Times New Roman"/>
          <w:noProof/>
          <w:sz w:val="24"/>
          <w:szCs w:val="24"/>
        </w:rPr>
        <w:t>al olarak Pondy'in bu açıklaması</w:t>
      </w:r>
      <w:r w:rsidR="001C449E" w:rsidRPr="004A4851">
        <w:rPr>
          <w:rFonts w:ascii="Times New Roman" w:hAnsi="Times New Roman" w:cs="Times New Roman"/>
          <w:noProof/>
          <w:sz w:val="24"/>
          <w:szCs w:val="24"/>
        </w:rPr>
        <w:t>"</w:t>
      </w:r>
      <w:r w:rsidR="008D59DA">
        <w:rPr>
          <w:rFonts w:ascii="Times New Roman" w:hAnsi="Times New Roman" w:cs="Times New Roman"/>
          <w:noProof/>
          <w:sz w:val="24"/>
          <w:szCs w:val="24"/>
        </w:rPr>
        <w:t xml:space="preserve"> </w:t>
      </w:r>
      <w:r w:rsidR="00B11759" w:rsidRPr="004A4851">
        <w:rPr>
          <w:rFonts w:ascii="Times New Roman" w:hAnsi="Times New Roman" w:cs="Times New Roman"/>
          <w:noProof/>
          <w:sz w:val="24"/>
          <w:szCs w:val="24"/>
        </w:rPr>
        <w:t>A, M, OD</w:t>
      </w:r>
      <w:r w:rsidR="001C449E" w:rsidRPr="004A4851">
        <w:rPr>
          <w:rFonts w:ascii="Times New Roman" w:hAnsi="Times New Roman" w:cs="Times New Roman"/>
          <w:noProof/>
          <w:sz w:val="24"/>
          <w:szCs w:val="24"/>
        </w:rPr>
        <w:t>"</w:t>
      </w:r>
      <w:r w:rsidR="00B11759" w:rsidRPr="004A4851">
        <w:rPr>
          <w:rFonts w:ascii="Times New Roman" w:hAnsi="Times New Roman" w:cs="Times New Roman"/>
          <w:noProof/>
          <w:sz w:val="24"/>
          <w:szCs w:val="24"/>
        </w:rPr>
        <w:t xml:space="preserve"> dairelerinin </w:t>
      </w:r>
      <w:r w:rsidR="00827C35" w:rsidRPr="004A4851">
        <w:rPr>
          <w:rFonts w:ascii="Times New Roman" w:hAnsi="Times New Roman" w:cs="Times New Roman"/>
          <w:noProof/>
          <w:sz w:val="24"/>
          <w:szCs w:val="24"/>
        </w:rPr>
        <w:t>keşisimine karşılık</w:t>
      </w:r>
      <w:r w:rsidR="001C449E" w:rsidRPr="004A4851">
        <w:rPr>
          <w:rFonts w:ascii="Times New Roman" w:hAnsi="Times New Roman" w:cs="Times New Roman"/>
          <w:noProof/>
          <w:sz w:val="24"/>
          <w:szCs w:val="24"/>
        </w:rPr>
        <w:t xml:space="preserve"> gelir</w:t>
      </w:r>
      <w:r w:rsidR="008D59DA">
        <w:rPr>
          <w:rFonts w:ascii="Times New Roman" w:hAnsi="Times New Roman" w:cs="Times New Roman"/>
          <w:noProof/>
          <w:sz w:val="24"/>
          <w:szCs w:val="24"/>
        </w:rPr>
        <w:t xml:space="preserve"> </w:t>
      </w:r>
      <w:r w:rsidR="00E049E8" w:rsidRPr="004A4851">
        <w:rPr>
          <w:rFonts w:ascii="Times New Roman" w:hAnsi="Times New Roman" w:cs="Times New Roman"/>
          <w:noProof/>
          <w:sz w:val="24"/>
          <w:szCs w:val="24"/>
        </w:rPr>
        <w:t xml:space="preserve">(Koçak, </w:t>
      </w:r>
      <w:r w:rsidR="00CB5326">
        <w:rPr>
          <w:rFonts w:ascii="Times New Roman" w:hAnsi="Times New Roman" w:cs="Times New Roman"/>
          <w:noProof/>
          <w:sz w:val="24"/>
          <w:szCs w:val="24"/>
        </w:rPr>
        <w:t xml:space="preserve">2016: </w:t>
      </w:r>
      <w:r w:rsidR="00827C35" w:rsidRPr="004A4851">
        <w:rPr>
          <w:rFonts w:ascii="Times New Roman" w:hAnsi="Times New Roman" w:cs="Times New Roman"/>
          <w:noProof/>
          <w:sz w:val="24"/>
          <w:szCs w:val="24"/>
        </w:rPr>
        <w:t>1958-1959</w:t>
      </w:r>
      <w:r w:rsidR="00C51690">
        <w:rPr>
          <w:rFonts w:ascii="Times New Roman" w:hAnsi="Times New Roman" w:cs="Times New Roman"/>
          <w:noProof/>
          <w:sz w:val="24"/>
          <w:szCs w:val="24"/>
        </w:rPr>
        <w:t xml:space="preserve">; Hartwick </w:t>
      </w:r>
      <w:r w:rsidR="00CC7256">
        <w:rPr>
          <w:rFonts w:ascii="Times New Roman" w:hAnsi="Times New Roman" w:cs="Times New Roman"/>
          <w:noProof/>
          <w:sz w:val="24"/>
          <w:szCs w:val="24"/>
        </w:rPr>
        <w:t>ve</w:t>
      </w:r>
      <w:r w:rsidR="00CB5326">
        <w:rPr>
          <w:rFonts w:ascii="Times New Roman" w:hAnsi="Times New Roman" w:cs="Times New Roman"/>
          <w:noProof/>
          <w:sz w:val="24"/>
          <w:szCs w:val="24"/>
        </w:rPr>
        <w:t xml:space="preserve"> Barki, 2002:</w:t>
      </w:r>
      <w:r w:rsidR="00E049E8" w:rsidRPr="004A4851">
        <w:rPr>
          <w:rFonts w:ascii="Times New Roman" w:hAnsi="Times New Roman" w:cs="Times New Roman"/>
          <w:noProof/>
          <w:sz w:val="24"/>
          <w:szCs w:val="24"/>
        </w:rPr>
        <w:t xml:space="preserve"> 7)</w:t>
      </w:r>
      <w:r w:rsidR="001C449E" w:rsidRPr="004A4851">
        <w:rPr>
          <w:rFonts w:ascii="Times New Roman" w:hAnsi="Times New Roman" w:cs="Times New Roman"/>
          <w:noProof/>
          <w:sz w:val="24"/>
          <w:szCs w:val="24"/>
        </w:rPr>
        <w:t>.</w:t>
      </w:r>
    </w:p>
    <w:p w:rsidR="00F31F89" w:rsidRDefault="00E049E8" w:rsidP="0004554E">
      <w:pPr>
        <w:spacing w:line="360" w:lineRule="auto"/>
        <w:ind w:firstLine="709"/>
        <w:jc w:val="both"/>
        <w:rPr>
          <w:rFonts w:ascii="Times New Roman" w:hAnsi="Times New Roman" w:cs="Times New Roman"/>
          <w:noProof/>
          <w:sz w:val="24"/>
          <w:szCs w:val="24"/>
        </w:rPr>
      </w:pPr>
      <w:r w:rsidRPr="004A4851">
        <w:rPr>
          <w:rFonts w:ascii="Times New Roman" w:hAnsi="Times New Roman" w:cs="Times New Roman"/>
          <w:noProof/>
          <w:sz w:val="24"/>
          <w:szCs w:val="24"/>
        </w:rPr>
        <w:t>Yukarıda yer alan açıklamalar dogrultusunda kişilerarası çatışma</w:t>
      </w:r>
      <w:r w:rsidR="00A2141A" w:rsidRPr="004A4851">
        <w:rPr>
          <w:rFonts w:ascii="Times New Roman" w:hAnsi="Times New Roman" w:cs="Times New Roman"/>
          <w:noProof/>
          <w:sz w:val="24"/>
          <w:szCs w:val="24"/>
        </w:rPr>
        <w:t xml:space="preserve"> kavramının taraflar</w:t>
      </w:r>
      <w:r w:rsidRPr="004A4851">
        <w:rPr>
          <w:rFonts w:ascii="Times New Roman" w:hAnsi="Times New Roman" w:cs="Times New Roman"/>
          <w:noProof/>
          <w:sz w:val="24"/>
          <w:szCs w:val="24"/>
        </w:rPr>
        <w:t xml:space="preserve"> arasında</w:t>
      </w:r>
      <w:r w:rsidR="00A2141A" w:rsidRPr="004A4851">
        <w:rPr>
          <w:rFonts w:ascii="Times New Roman" w:hAnsi="Times New Roman" w:cs="Times New Roman"/>
          <w:noProof/>
          <w:sz w:val="24"/>
          <w:szCs w:val="24"/>
        </w:rPr>
        <w:t xml:space="preserve"> anlaşmazlık, uyumsuzluk, olumsuz duygu durumlarını ifade ettiğini ve</w:t>
      </w:r>
      <w:r>
        <w:rPr>
          <w:rFonts w:ascii="Times New Roman" w:hAnsi="Times New Roman" w:cs="Times New Roman"/>
          <w:noProof/>
          <w:sz w:val="24"/>
          <w:szCs w:val="24"/>
        </w:rPr>
        <w:t xml:space="preserve">   l</w:t>
      </w:r>
      <w:r w:rsidR="00D4306C">
        <w:rPr>
          <w:rFonts w:ascii="Times New Roman" w:hAnsi="Times New Roman" w:cs="Times New Roman"/>
          <w:noProof/>
          <w:sz w:val="24"/>
          <w:szCs w:val="24"/>
        </w:rPr>
        <w:t>i</w:t>
      </w:r>
      <w:r w:rsidR="009848A8">
        <w:rPr>
          <w:rFonts w:ascii="Times New Roman" w:hAnsi="Times New Roman" w:cs="Times New Roman"/>
          <w:noProof/>
          <w:sz w:val="24"/>
          <w:szCs w:val="24"/>
        </w:rPr>
        <w:t>teratürde yapılan tanımların çoğ</w:t>
      </w:r>
      <w:r w:rsidR="00D4306C">
        <w:rPr>
          <w:rFonts w:ascii="Times New Roman" w:hAnsi="Times New Roman" w:cs="Times New Roman"/>
          <w:noProof/>
          <w:sz w:val="24"/>
          <w:szCs w:val="24"/>
        </w:rPr>
        <w:t>unun incelendiğinde çatışma</w:t>
      </w:r>
      <w:r w:rsidR="008D59DA">
        <w:rPr>
          <w:rFonts w:ascii="Times New Roman" w:hAnsi="Times New Roman" w:cs="Times New Roman"/>
          <w:noProof/>
          <w:sz w:val="24"/>
          <w:szCs w:val="24"/>
        </w:rPr>
        <w:t xml:space="preserve"> </w:t>
      </w:r>
      <w:r w:rsidR="00D4306C">
        <w:rPr>
          <w:rFonts w:ascii="Times New Roman" w:hAnsi="Times New Roman" w:cs="Times New Roman"/>
          <w:noProof/>
          <w:sz w:val="24"/>
          <w:szCs w:val="24"/>
        </w:rPr>
        <w:t>kavramının olumsuz yönlerinin önplana çıktığı gözlemlenmektedir. Ancak</w:t>
      </w:r>
      <w:r w:rsidR="008D59DA">
        <w:rPr>
          <w:rFonts w:ascii="Times New Roman" w:hAnsi="Times New Roman" w:cs="Times New Roman"/>
          <w:noProof/>
          <w:sz w:val="24"/>
          <w:szCs w:val="24"/>
        </w:rPr>
        <w:t>,</w:t>
      </w:r>
      <w:r w:rsidR="00D4306C">
        <w:rPr>
          <w:rFonts w:ascii="Times New Roman" w:hAnsi="Times New Roman" w:cs="Times New Roman"/>
          <w:noProof/>
          <w:sz w:val="24"/>
          <w:szCs w:val="24"/>
        </w:rPr>
        <w:t xml:space="preserve"> Bumin</w:t>
      </w:r>
      <w:r w:rsidR="008D59DA">
        <w:rPr>
          <w:rFonts w:ascii="Times New Roman" w:hAnsi="Times New Roman" w:cs="Times New Roman"/>
          <w:noProof/>
          <w:sz w:val="24"/>
          <w:szCs w:val="24"/>
        </w:rPr>
        <w:t xml:space="preserve"> </w:t>
      </w:r>
      <w:r w:rsidR="00D4306C">
        <w:rPr>
          <w:rFonts w:ascii="Times New Roman" w:hAnsi="Times New Roman" w:cs="Times New Roman"/>
          <w:noProof/>
          <w:sz w:val="24"/>
          <w:szCs w:val="24"/>
        </w:rPr>
        <w:t>(</w:t>
      </w:r>
      <w:r w:rsidR="00D4306C" w:rsidRPr="00D4306C">
        <w:rPr>
          <w:rFonts w:ascii="Times New Roman" w:hAnsi="Times New Roman" w:cs="Times New Roman"/>
          <w:noProof/>
          <w:sz w:val="24"/>
          <w:szCs w:val="24"/>
        </w:rPr>
        <w:t>1990)</w:t>
      </w:r>
      <w:r w:rsidR="00D4306C">
        <w:rPr>
          <w:rFonts w:ascii="Times New Roman" w:hAnsi="Times New Roman" w:cs="Times New Roman"/>
          <w:noProof/>
          <w:sz w:val="24"/>
          <w:szCs w:val="24"/>
        </w:rPr>
        <w:t xml:space="preserve"> sadece olumsuz yönleri kapsayan bir tanım olmasının yanı sıra </w:t>
      </w:r>
      <w:r w:rsidR="00D60D18">
        <w:rPr>
          <w:rFonts w:ascii="Times New Roman" w:hAnsi="Times New Roman" w:cs="Times New Roman"/>
          <w:noProof/>
          <w:sz w:val="24"/>
          <w:szCs w:val="24"/>
        </w:rPr>
        <w:t>çatışmayı,</w:t>
      </w:r>
      <w:r w:rsidR="00D4306C">
        <w:rPr>
          <w:rFonts w:ascii="Times New Roman" w:hAnsi="Times New Roman" w:cs="Times New Roman"/>
          <w:noProof/>
          <w:sz w:val="24"/>
          <w:szCs w:val="24"/>
        </w:rPr>
        <w:t xml:space="preserve"> değişimin  büt</w:t>
      </w:r>
      <w:r w:rsidR="007E5DAD">
        <w:rPr>
          <w:rFonts w:ascii="Times New Roman" w:hAnsi="Times New Roman" w:cs="Times New Roman"/>
          <w:noProof/>
          <w:sz w:val="24"/>
          <w:szCs w:val="24"/>
        </w:rPr>
        <w:t>ünleştirici bir niteliği olarak</w:t>
      </w:r>
      <w:r w:rsidR="00D4306C">
        <w:rPr>
          <w:rFonts w:ascii="Times New Roman" w:hAnsi="Times New Roman" w:cs="Times New Roman"/>
          <w:noProof/>
          <w:sz w:val="24"/>
          <w:szCs w:val="24"/>
        </w:rPr>
        <w:t>ta kabul etmiştir</w:t>
      </w:r>
      <w:r w:rsidR="00B4247B">
        <w:rPr>
          <w:rFonts w:ascii="Times New Roman" w:hAnsi="Times New Roman" w:cs="Times New Roman"/>
          <w:noProof/>
          <w:sz w:val="24"/>
          <w:szCs w:val="24"/>
        </w:rPr>
        <w:t xml:space="preserve"> (Mirzeoğlu</w:t>
      </w:r>
      <w:r w:rsidR="00CC5154">
        <w:rPr>
          <w:rFonts w:ascii="Times New Roman" w:hAnsi="Times New Roman" w:cs="Times New Roman"/>
          <w:noProof/>
          <w:sz w:val="24"/>
          <w:szCs w:val="24"/>
        </w:rPr>
        <w:t>, 2005:</w:t>
      </w:r>
      <w:r w:rsidR="00B4247B" w:rsidRPr="00B4247B">
        <w:rPr>
          <w:rFonts w:ascii="Times New Roman" w:hAnsi="Times New Roman" w:cs="Times New Roman"/>
          <w:noProof/>
          <w:sz w:val="24"/>
          <w:szCs w:val="24"/>
        </w:rPr>
        <w:t xml:space="preserve"> 52</w:t>
      </w:r>
      <w:r w:rsidR="0063727D">
        <w:rPr>
          <w:rFonts w:ascii="Times New Roman" w:hAnsi="Times New Roman" w:cs="Times New Roman"/>
          <w:noProof/>
          <w:sz w:val="24"/>
          <w:szCs w:val="24"/>
        </w:rPr>
        <w:t>).</w:t>
      </w:r>
      <w:r w:rsidR="008D59DA">
        <w:rPr>
          <w:rFonts w:ascii="Times New Roman" w:hAnsi="Times New Roman" w:cs="Times New Roman"/>
          <w:noProof/>
          <w:sz w:val="24"/>
          <w:szCs w:val="24"/>
        </w:rPr>
        <w:t xml:space="preserve"> </w:t>
      </w:r>
      <w:r w:rsidR="00F31F89">
        <w:rPr>
          <w:rFonts w:ascii="Times New Roman" w:hAnsi="Times New Roman" w:cs="Times New Roman"/>
          <w:noProof/>
          <w:sz w:val="24"/>
          <w:szCs w:val="24"/>
        </w:rPr>
        <w:t>Bu açıdan bakıldığında kişilerarası çatışmalar, olumsuz bir yapıya sahip gibi görünmesine rağmen, pozitif bir değişimi ortaya çıkarmak gibi bir işlevi yerine getirdiği için birçok yeniliğin ve yaratıcılığı</w:t>
      </w:r>
      <w:r w:rsidR="00C51690">
        <w:rPr>
          <w:rFonts w:ascii="Times New Roman" w:hAnsi="Times New Roman" w:cs="Times New Roman"/>
          <w:noProof/>
          <w:sz w:val="24"/>
          <w:szCs w:val="24"/>
        </w:rPr>
        <w:t xml:space="preserve">n kaynağı olmaktadır (Lulofs </w:t>
      </w:r>
      <w:r w:rsidR="00CC7256">
        <w:rPr>
          <w:rFonts w:ascii="Times New Roman" w:hAnsi="Times New Roman" w:cs="Times New Roman"/>
          <w:noProof/>
          <w:sz w:val="24"/>
          <w:szCs w:val="24"/>
        </w:rPr>
        <w:t>ve</w:t>
      </w:r>
      <w:r w:rsidR="00F31F89">
        <w:rPr>
          <w:rFonts w:ascii="Times New Roman" w:hAnsi="Times New Roman" w:cs="Times New Roman"/>
          <w:noProof/>
          <w:sz w:val="24"/>
          <w:szCs w:val="24"/>
        </w:rPr>
        <w:t xml:space="preserve"> Cahn</w:t>
      </w:r>
      <w:r w:rsidR="00F31F89" w:rsidRPr="00553BDC">
        <w:rPr>
          <w:rFonts w:ascii="Times New Roman" w:hAnsi="Times New Roman" w:cs="Times New Roman"/>
          <w:noProof/>
          <w:sz w:val="24"/>
          <w:szCs w:val="24"/>
        </w:rPr>
        <w:t>, 2000)</w:t>
      </w:r>
      <w:r w:rsidR="00F31F89">
        <w:rPr>
          <w:rFonts w:ascii="Times New Roman" w:hAnsi="Times New Roman" w:cs="Times New Roman"/>
          <w:noProof/>
          <w:sz w:val="24"/>
          <w:szCs w:val="24"/>
        </w:rPr>
        <w:t xml:space="preserve">. </w:t>
      </w:r>
    </w:p>
    <w:p w:rsidR="00384985" w:rsidRDefault="00172BB2" w:rsidP="00555B54">
      <w:pPr>
        <w:pStyle w:val="TEZ3"/>
        <w:jc w:val="left"/>
        <w:outlineLvl w:val="3"/>
      </w:pPr>
      <w:bookmarkStart w:id="17" w:name="_Toc37269775"/>
      <w:r>
        <w:t>1</w:t>
      </w:r>
      <w:r w:rsidR="007808D1">
        <w:t>.1</w:t>
      </w:r>
      <w:r w:rsidR="005A45F4" w:rsidRPr="005A45F4">
        <w:t>.2. Çatışmaya İlişkin Yaklaşımlar</w:t>
      </w:r>
      <w:bookmarkEnd w:id="17"/>
    </w:p>
    <w:p w:rsidR="00FE35FB" w:rsidRDefault="00BE0DCA" w:rsidP="00A73054">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Tarihsel olarak organizasyonlarda çatışma konusunu </w:t>
      </w:r>
      <w:r w:rsidR="00A131A1">
        <w:rPr>
          <w:rFonts w:ascii="Times New Roman" w:hAnsi="Times New Roman" w:cs="Times New Roman"/>
          <w:noProof/>
          <w:sz w:val="24"/>
          <w:szCs w:val="24"/>
        </w:rPr>
        <w:t xml:space="preserve">literatürde </w:t>
      </w:r>
      <w:r>
        <w:rPr>
          <w:rFonts w:ascii="Times New Roman" w:hAnsi="Times New Roman" w:cs="Times New Roman"/>
          <w:noProof/>
          <w:sz w:val="24"/>
          <w:szCs w:val="24"/>
        </w:rPr>
        <w:t>bilim insanları farklı yaklaşımlar ile savunmuşlardır. Bu yaklaşımlardan birincisi</w:t>
      </w:r>
      <w:r w:rsidR="00602A1C">
        <w:rPr>
          <w:rFonts w:ascii="Times New Roman" w:hAnsi="Times New Roman" w:cs="Times New Roman"/>
          <w:noProof/>
          <w:sz w:val="24"/>
          <w:szCs w:val="24"/>
        </w:rPr>
        <w:t>,</w:t>
      </w:r>
      <w:r>
        <w:rPr>
          <w:rFonts w:ascii="Times New Roman" w:hAnsi="Times New Roman" w:cs="Times New Roman"/>
          <w:noProof/>
          <w:sz w:val="24"/>
          <w:szCs w:val="24"/>
        </w:rPr>
        <w:t xml:space="preserve"> 1800'lü yıllardan 1</w:t>
      </w:r>
      <w:r w:rsidR="00602A1C">
        <w:rPr>
          <w:rFonts w:ascii="Times New Roman" w:hAnsi="Times New Roman" w:cs="Times New Roman"/>
          <w:noProof/>
          <w:sz w:val="24"/>
          <w:szCs w:val="24"/>
        </w:rPr>
        <w:t>94</w:t>
      </w:r>
      <w:r w:rsidR="00A131A1">
        <w:rPr>
          <w:rFonts w:ascii="Times New Roman" w:hAnsi="Times New Roman" w:cs="Times New Roman"/>
          <w:noProof/>
          <w:sz w:val="24"/>
          <w:szCs w:val="24"/>
        </w:rPr>
        <w:t xml:space="preserve">0'lı yıllara kadar devam eden </w:t>
      </w:r>
      <w:r w:rsidR="00602A1C">
        <w:rPr>
          <w:rFonts w:ascii="Times New Roman" w:hAnsi="Times New Roman" w:cs="Times New Roman"/>
          <w:noProof/>
          <w:sz w:val="24"/>
          <w:szCs w:val="24"/>
        </w:rPr>
        <w:t>klasik / geleneksel yaklaşımdır</w:t>
      </w:r>
      <w:r w:rsidR="000C666A">
        <w:rPr>
          <w:rFonts w:ascii="Times New Roman" w:hAnsi="Times New Roman" w:cs="Times New Roman"/>
          <w:noProof/>
          <w:sz w:val="24"/>
          <w:szCs w:val="24"/>
        </w:rPr>
        <w:t xml:space="preserve"> (Whyte</w:t>
      </w:r>
      <w:r w:rsidR="000C666A" w:rsidRPr="000C666A">
        <w:rPr>
          <w:rFonts w:ascii="Times New Roman" w:hAnsi="Times New Roman" w:cs="Times New Roman"/>
          <w:noProof/>
          <w:sz w:val="24"/>
          <w:szCs w:val="24"/>
        </w:rPr>
        <w:t>, 1967</w:t>
      </w:r>
      <w:r w:rsidR="00F41B3D">
        <w:rPr>
          <w:rFonts w:ascii="Times New Roman" w:hAnsi="Times New Roman" w:cs="Times New Roman"/>
          <w:noProof/>
          <w:sz w:val="24"/>
          <w:szCs w:val="24"/>
        </w:rPr>
        <w:t>; Şahin ve Çekmecelioğlu</w:t>
      </w:r>
      <w:r w:rsidR="002E5106">
        <w:rPr>
          <w:rFonts w:ascii="Times New Roman" w:hAnsi="Times New Roman" w:cs="Times New Roman"/>
          <w:noProof/>
          <w:sz w:val="24"/>
          <w:szCs w:val="24"/>
        </w:rPr>
        <w:t>, 2016:</w:t>
      </w:r>
      <w:r w:rsidR="00F41B3D" w:rsidRPr="00F41B3D">
        <w:rPr>
          <w:rFonts w:ascii="Times New Roman" w:hAnsi="Times New Roman" w:cs="Times New Roman"/>
          <w:noProof/>
          <w:sz w:val="24"/>
          <w:szCs w:val="24"/>
        </w:rPr>
        <w:t xml:space="preserve"> 169)</w:t>
      </w:r>
      <w:r w:rsidR="00602A1C">
        <w:rPr>
          <w:rFonts w:ascii="Times New Roman" w:hAnsi="Times New Roman" w:cs="Times New Roman"/>
          <w:noProof/>
          <w:sz w:val="24"/>
          <w:szCs w:val="24"/>
        </w:rPr>
        <w:t>.</w:t>
      </w:r>
      <w:r w:rsidR="00A131A1">
        <w:rPr>
          <w:rFonts w:ascii="Times New Roman" w:hAnsi="Times New Roman" w:cs="Times New Roman"/>
          <w:noProof/>
          <w:sz w:val="24"/>
          <w:szCs w:val="24"/>
        </w:rPr>
        <w:t xml:space="preserve"> İkincisi,</w:t>
      </w:r>
      <w:r w:rsidR="00364BC8">
        <w:rPr>
          <w:rFonts w:ascii="Times New Roman" w:hAnsi="Times New Roman" w:cs="Times New Roman"/>
          <w:noProof/>
          <w:sz w:val="24"/>
          <w:szCs w:val="24"/>
        </w:rPr>
        <w:t xml:space="preserve"> </w:t>
      </w:r>
      <w:r w:rsidR="00B95FF4">
        <w:rPr>
          <w:rFonts w:ascii="Times New Roman" w:hAnsi="Times New Roman" w:cs="Times New Roman"/>
          <w:noProof/>
          <w:sz w:val="24"/>
          <w:szCs w:val="24"/>
        </w:rPr>
        <w:t>Klasik</w:t>
      </w:r>
      <w:r w:rsidR="000954D6">
        <w:rPr>
          <w:rFonts w:ascii="Times New Roman" w:hAnsi="Times New Roman" w:cs="Times New Roman"/>
          <w:noProof/>
          <w:sz w:val="24"/>
          <w:szCs w:val="24"/>
        </w:rPr>
        <w:t xml:space="preserve"> (</w:t>
      </w:r>
      <w:r w:rsidR="00B95FF4">
        <w:rPr>
          <w:rFonts w:ascii="Times New Roman" w:hAnsi="Times New Roman" w:cs="Times New Roman"/>
          <w:noProof/>
          <w:sz w:val="24"/>
          <w:szCs w:val="24"/>
        </w:rPr>
        <w:t>Geleneksel</w:t>
      </w:r>
      <w:r w:rsidR="000954D6">
        <w:rPr>
          <w:rFonts w:ascii="Times New Roman" w:hAnsi="Times New Roman" w:cs="Times New Roman"/>
          <w:noProof/>
          <w:sz w:val="24"/>
          <w:szCs w:val="24"/>
        </w:rPr>
        <w:t>)</w:t>
      </w:r>
      <w:r w:rsidR="00602A1C">
        <w:rPr>
          <w:rFonts w:ascii="Times New Roman" w:hAnsi="Times New Roman" w:cs="Times New Roman"/>
          <w:noProof/>
          <w:sz w:val="24"/>
          <w:szCs w:val="24"/>
        </w:rPr>
        <w:t xml:space="preserve"> yaklaşım</w:t>
      </w:r>
      <w:r w:rsidR="00A131A1">
        <w:rPr>
          <w:rFonts w:ascii="Times New Roman" w:hAnsi="Times New Roman" w:cs="Times New Roman"/>
          <w:noProof/>
          <w:sz w:val="24"/>
          <w:szCs w:val="24"/>
        </w:rPr>
        <w:t xml:space="preserve">a </w:t>
      </w:r>
      <w:r w:rsidR="00B95FF4">
        <w:rPr>
          <w:rFonts w:ascii="Times New Roman" w:hAnsi="Times New Roman" w:cs="Times New Roman"/>
          <w:noProof/>
          <w:sz w:val="24"/>
          <w:szCs w:val="24"/>
        </w:rPr>
        <w:t xml:space="preserve">tepki olarak </w:t>
      </w:r>
      <w:r w:rsidR="00A131A1">
        <w:rPr>
          <w:rFonts w:ascii="Times New Roman" w:hAnsi="Times New Roman" w:cs="Times New Roman"/>
          <w:noProof/>
          <w:sz w:val="24"/>
          <w:szCs w:val="24"/>
        </w:rPr>
        <w:t>1940</w:t>
      </w:r>
      <w:r w:rsidR="00365FD0">
        <w:rPr>
          <w:rFonts w:ascii="Times New Roman" w:hAnsi="Times New Roman" w:cs="Times New Roman"/>
          <w:noProof/>
          <w:sz w:val="24"/>
          <w:szCs w:val="24"/>
        </w:rPr>
        <w:t>'</w:t>
      </w:r>
      <w:r w:rsidR="00A131A1">
        <w:rPr>
          <w:rFonts w:ascii="Times New Roman" w:hAnsi="Times New Roman" w:cs="Times New Roman"/>
          <w:noProof/>
          <w:sz w:val="24"/>
          <w:szCs w:val="24"/>
        </w:rPr>
        <w:t>lı</w:t>
      </w:r>
      <w:r w:rsidR="00365FD0">
        <w:rPr>
          <w:rFonts w:ascii="Times New Roman" w:hAnsi="Times New Roman" w:cs="Times New Roman"/>
          <w:noProof/>
          <w:sz w:val="24"/>
          <w:szCs w:val="24"/>
        </w:rPr>
        <w:t xml:space="preserve"> yıllarda</w:t>
      </w:r>
      <w:r w:rsidR="00A131A1">
        <w:rPr>
          <w:rFonts w:ascii="Times New Roman" w:hAnsi="Times New Roman" w:cs="Times New Roman"/>
          <w:noProof/>
          <w:sz w:val="24"/>
          <w:szCs w:val="24"/>
        </w:rPr>
        <w:t xml:space="preserve">n itibaren </w:t>
      </w:r>
      <w:r w:rsidR="00C85F3A">
        <w:rPr>
          <w:rFonts w:ascii="Times New Roman" w:hAnsi="Times New Roman" w:cs="Times New Roman"/>
          <w:noProof/>
          <w:sz w:val="24"/>
          <w:szCs w:val="24"/>
        </w:rPr>
        <w:t>etkili olan</w:t>
      </w:r>
      <w:r w:rsidR="00365FD0">
        <w:rPr>
          <w:rFonts w:ascii="Times New Roman" w:hAnsi="Times New Roman" w:cs="Times New Roman"/>
          <w:noProof/>
          <w:sz w:val="24"/>
          <w:szCs w:val="24"/>
        </w:rPr>
        <w:t xml:space="preserve"> neo-klasik </w:t>
      </w:r>
      <w:r w:rsidR="000954D6">
        <w:rPr>
          <w:rFonts w:ascii="Times New Roman" w:hAnsi="Times New Roman" w:cs="Times New Roman"/>
          <w:noProof/>
          <w:sz w:val="24"/>
          <w:szCs w:val="24"/>
        </w:rPr>
        <w:t>(</w:t>
      </w:r>
      <w:r w:rsidR="00365FD0">
        <w:rPr>
          <w:rFonts w:ascii="Times New Roman" w:hAnsi="Times New Roman" w:cs="Times New Roman"/>
          <w:noProof/>
          <w:sz w:val="24"/>
          <w:szCs w:val="24"/>
        </w:rPr>
        <w:t>davra</w:t>
      </w:r>
      <w:r w:rsidR="00A131A1">
        <w:rPr>
          <w:rFonts w:ascii="Times New Roman" w:hAnsi="Times New Roman" w:cs="Times New Roman"/>
          <w:noProof/>
          <w:sz w:val="24"/>
          <w:szCs w:val="24"/>
        </w:rPr>
        <w:t>nışçı</w:t>
      </w:r>
      <w:r w:rsidR="00AF09C1">
        <w:rPr>
          <w:rFonts w:ascii="Times New Roman" w:hAnsi="Times New Roman" w:cs="Times New Roman"/>
          <w:noProof/>
          <w:sz w:val="24"/>
          <w:szCs w:val="24"/>
        </w:rPr>
        <w:t>)</w:t>
      </w:r>
      <w:r w:rsidR="00A131A1">
        <w:rPr>
          <w:rFonts w:ascii="Times New Roman" w:hAnsi="Times New Roman" w:cs="Times New Roman"/>
          <w:noProof/>
          <w:sz w:val="24"/>
          <w:szCs w:val="24"/>
        </w:rPr>
        <w:t xml:space="preserve"> yaklaşımıdır</w:t>
      </w:r>
      <w:r w:rsidR="00BB15F3">
        <w:rPr>
          <w:rFonts w:ascii="Times New Roman" w:hAnsi="Times New Roman" w:cs="Times New Roman"/>
          <w:noProof/>
          <w:sz w:val="24"/>
          <w:szCs w:val="24"/>
        </w:rPr>
        <w:t xml:space="preserve"> (Önder</w:t>
      </w:r>
      <w:r w:rsidR="002E5106">
        <w:rPr>
          <w:rFonts w:ascii="Times New Roman" w:hAnsi="Times New Roman" w:cs="Times New Roman"/>
          <w:noProof/>
          <w:sz w:val="24"/>
          <w:szCs w:val="24"/>
        </w:rPr>
        <w:t>, 2008:</w:t>
      </w:r>
      <w:r w:rsidR="00BB15F3" w:rsidRPr="00BB15F3">
        <w:rPr>
          <w:rFonts w:ascii="Times New Roman" w:hAnsi="Times New Roman" w:cs="Times New Roman"/>
          <w:noProof/>
          <w:sz w:val="24"/>
          <w:szCs w:val="24"/>
        </w:rPr>
        <w:t xml:space="preserve"> 9)</w:t>
      </w:r>
      <w:r w:rsidR="00365FD0">
        <w:rPr>
          <w:rFonts w:ascii="Times New Roman" w:hAnsi="Times New Roman" w:cs="Times New Roman"/>
          <w:noProof/>
          <w:sz w:val="24"/>
          <w:szCs w:val="24"/>
        </w:rPr>
        <w:t>.</w:t>
      </w:r>
      <w:r w:rsidR="00A131A1">
        <w:rPr>
          <w:rFonts w:ascii="Times New Roman" w:hAnsi="Times New Roman" w:cs="Times New Roman"/>
          <w:noProof/>
          <w:sz w:val="24"/>
          <w:szCs w:val="24"/>
        </w:rPr>
        <w:t xml:space="preserve"> Üçüncü</w:t>
      </w:r>
      <w:r w:rsidR="000954D6">
        <w:rPr>
          <w:rFonts w:ascii="Times New Roman" w:hAnsi="Times New Roman" w:cs="Times New Roman"/>
          <w:noProof/>
          <w:sz w:val="24"/>
          <w:szCs w:val="24"/>
        </w:rPr>
        <w:t>sü</w:t>
      </w:r>
      <w:r w:rsidR="00A131A1">
        <w:rPr>
          <w:rFonts w:ascii="Times New Roman" w:hAnsi="Times New Roman" w:cs="Times New Roman"/>
          <w:noProof/>
          <w:sz w:val="24"/>
          <w:szCs w:val="24"/>
        </w:rPr>
        <w:t xml:space="preserve"> ise</w:t>
      </w:r>
      <w:r w:rsidR="000954D6">
        <w:rPr>
          <w:rFonts w:ascii="Times New Roman" w:hAnsi="Times New Roman" w:cs="Times New Roman"/>
          <w:noProof/>
          <w:sz w:val="24"/>
          <w:szCs w:val="24"/>
        </w:rPr>
        <w:t xml:space="preserve"> klasik / geleneksel ve neo-klasik / davranışçı yaklaşıma göre daha realist bir tavır sergilyen </w:t>
      </w:r>
      <w:r w:rsidR="002762E5">
        <w:rPr>
          <w:rFonts w:ascii="Times New Roman" w:hAnsi="Times New Roman" w:cs="Times New Roman"/>
          <w:noProof/>
          <w:sz w:val="24"/>
          <w:szCs w:val="24"/>
        </w:rPr>
        <w:t>modern / etkileşimci yaklaşımdır (Kılıç</w:t>
      </w:r>
      <w:r w:rsidR="002762E5" w:rsidRPr="002762E5">
        <w:rPr>
          <w:rFonts w:ascii="Times New Roman" w:hAnsi="Times New Roman" w:cs="Times New Roman"/>
          <w:noProof/>
          <w:sz w:val="24"/>
          <w:szCs w:val="24"/>
        </w:rPr>
        <w:t>,</w:t>
      </w:r>
      <w:r w:rsidR="002E5106">
        <w:rPr>
          <w:rFonts w:ascii="Times New Roman" w:hAnsi="Times New Roman" w:cs="Times New Roman"/>
          <w:noProof/>
          <w:sz w:val="24"/>
          <w:szCs w:val="24"/>
        </w:rPr>
        <w:t xml:space="preserve"> 2016:</w:t>
      </w:r>
      <w:r w:rsidR="002762E5" w:rsidRPr="002762E5">
        <w:rPr>
          <w:rFonts w:ascii="Times New Roman" w:hAnsi="Times New Roman" w:cs="Times New Roman"/>
          <w:noProof/>
          <w:sz w:val="24"/>
          <w:szCs w:val="24"/>
        </w:rPr>
        <w:t xml:space="preserve"> 6)</w:t>
      </w:r>
      <w:r w:rsidR="002762E5">
        <w:rPr>
          <w:rFonts w:ascii="Times New Roman" w:hAnsi="Times New Roman" w:cs="Times New Roman"/>
          <w:noProof/>
          <w:sz w:val="24"/>
          <w:szCs w:val="24"/>
        </w:rPr>
        <w:t>.</w:t>
      </w:r>
      <w:r w:rsidR="003F7812">
        <w:rPr>
          <w:rFonts w:ascii="Times New Roman" w:hAnsi="Times New Roman" w:cs="Times New Roman"/>
          <w:noProof/>
          <w:sz w:val="24"/>
          <w:szCs w:val="24"/>
        </w:rPr>
        <w:t xml:space="preserve"> Bu yaklaşımlar ile ilgili</w:t>
      </w:r>
      <w:r w:rsidR="00D20CB1">
        <w:rPr>
          <w:rFonts w:ascii="Times New Roman" w:hAnsi="Times New Roman" w:cs="Times New Roman"/>
          <w:noProof/>
          <w:sz w:val="24"/>
          <w:szCs w:val="24"/>
        </w:rPr>
        <w:t xml:space="preserve">  bilgilere </w:t>
      </w:r>
      <w:r w:rsidR="003F7812">
        <w:rPr>
          <w:rFonts w:ascii="Times New Roman" w:hAnsi="Times New Roman" w:cs="Times New Roman"/>
          <w:noProof/>
          <w:sz w:val="24"/>
          <w:szCs w:val="24"/>
        </w:rPr>
        <w:t>aşağıda yer verilmiştir.</w:t>
      </w:r>
    </w:p>
    <w:p w:rsidR="004B358A" w:rsidRDefault="00172BB2" w:rsidP="00555B54">
      <w:pPr>
        <w:pStyle w:val="TEZ4"/>
        <w:jc w:val="left"/>
        <w:outlineLvl w:val="4"/>
      </w:pPr>
      <w:bookmarkStart w:id="18" w:name="_Toc37269776"/>
      <w:r>
        <w:t>1</w:t>
      </w:r>
      <w:r w:rsidR="00BF63B6">
        <w:t xml:space="preserve">.1.2.1. </w:t>
      </w:r>
      <w:r w:rsidR="004D5BFF" w:rsidRPr="00FE35FB">
        <w:t>Klasik / Geleneksel Yaklaşım</w:t>
      </w:r>
      <w:bookmarkEnd w:id="18"/>
    </w:p>
    <w:p w:rsidR="00D20CB1" w:rsidRDefault="00D04A25" w:rsidP="00A73054">
      <w:pPr>
        <w:spacing w:line="360" w:lineRule="auto"/>
        <w:ind w:firstLine="709"/>
        <w:jc w:val="both"/>
        <w:outlineLvl w:val="4"/>
        <w:rPr>
          <w:rFonts w:ascii="Times New Roman" w:hAnsi="Times New Roman" w:cs="Times New Roman"/>
          <w:noProof/>
          <w:sz w:val="24"/>
          <w:szCs w:val="24"/>
        </w:rPr>
      </w:pPr>
      <w:r w:rsidRPr="00D04A25">
        <w:rPr>
          <w:rFonts w:ascii="Times New Roman" w:hAnsi="Times New Roman" w:cs="Times New Roman"/>
          <w:noProof/>
          <w:sz w:val="24"/>
          <w:szCs w:val="24"/>
        </w:rPr>
        <w:t>Bu görüşü savunan</w:t>
      </w:r>
      <w:r w:rsidR="0041283E">
        <w:rPr>
          <w:rFonts w:ascii="Times New Roman" w:hAnsi="Times New Roman" w:cs="Times New Roman"/>
          <w:noProof/>
          <w:sz w:val="24"/>
          <w:szCs w:val="24"/>
        </w:rPr>
        <w:t xml:space="preserve"> Henry Fayol (1949), Max Weber (1947) ve </w:t>
      </w:r>
      <w:r>
        <w:rPr>
          <w:rFonts w:ascii="Times New Roman" w:hAnsi="Times New Roman" w:cs="Times New Roman"/>
          <w:noProof/>
          <w:sz w:val="24"/>
          <w:szCs w:val="24"/>
        </w:rPr>
        <w:t xml:space="preserve">Fredrick Taylor (1913) gibi bilim adamları </w:t>
      </w:r>
      <w:r w:rsidR="0041283E">
        <w:rPr>
          <w:rFonts w:ascii="Times New Roman" w:hAnsi="Times New Roman" w:cs="Times New Roman"/>
          <w:noProof/>
          <w:sz w:val="24"/>
          <w:szCs w:val="24"/>
        </w:rPr>
        <w:t>örgütte yöneticilerin</w:t>
      </w:r>
      <w:r w:rsidR="002E6227">
        <w:rPr>
          <w:rFonts w:ascii="Times New Roman" w:hAnsi="Times New Roman" w:cs="Times New Roman"/>
          <w:noProof/>
          <w:sz w:val="24"/>
          <w:szCs w:val="24"/>
        </w:rPr>
        <w:t xml:space="preserve"> işlevlerinden bir tanesinin çatışmaların sınırları</w:t>
      </w:r>
      <w:r w:rsidR="00D207EF">
        <w:rPr>
          <w:rFonts w:ascii="Times New Roman" w:hAnsi="Times New Roman" w:cs="Times New Roman"/>
          <w:noProof/>
          <w:sz w:val="24"/>
          <w:szCs w:val="24"/>
        </w:rPr>
        <w:t>nı</w:t>
      </w:r>
      <w:r w:rsidR="00543233">
        <w:rPr>
          <w:rFonts w:ascii="Times New Roman" w:hAnsi="Times New Roman" w:cs="Times New Roman"/>
          <w:noProof/>
          <w:sz w:val="24"/>
          <w:szCs w:val="24"/>
        </w:rPr>
        <w:t xml:space="preserve"> belirlemek ve önlemek  olduğ</w:t>
      </w:r>
      <w:r w:rsidR="002E6227">
        <w:rPr>
          <w:rFonts w:ascii="Times New Roman" w:hAnsi="Times New Roman" w:cs="Times New Roman"/>
          <w:noProof/>
          <w:sz w:val="24"/>
          <w:szCs w:val="24"/>
        </w:rPr>
        <w:t>unu belir</w:t>
      </w:r>
      <w:r w:rsidR="004B358A">
        <w:rPr>
          <w:rFonts w:ascii="Times New Roman" w:hAnsi="Times New Roman" w:cs="Times New Roman"/>
          <w:noProof/>
          <w:sz w:val="24"/>
          <w:szCs w:val="24"/>
        </w:rPr>
        <w:t>tir</w:t>
      </w:r>
      <w:r w:rsidR="002E6227">
        <w:rPr>
          <w:rFonts w:ascii="Times New Roman" w:hAnsi="Times New Roman" w:cs="Times New Roman"/>
          <w:noProof/>
          <w:sz w:val="24"/>
          <w:szCs w:val="24"/>
        </w:rPr>
        <w:t>ler</w:t>
      </w:r>
      <w:r w:rsidR="003F7812">
        <w:rPr>
          <w:rFonts w:ascii="Times New Roman" w:hAnsi="Times New Roman" w:cs="Times New Roman"/>
          <w:noProof/>
          <w:sz w:val="24"/>
          <w:szCs w:val="24"/>
        </w:rPr>
        <w:t>.</w:t>
      </w:r>
      <w:r w:rsidR="00DE6518">
        <w:rPr>
          <w:rFonts w:ascii="Times New Roman" w:hAnsi="Times New Roman" w:cs="Times New Roman"/>
          <w:noProof/>
          <w:sz w:val="24"/>
          <w:szCs w:val="24"/>
        </w:rPr>
        <w:t xml:space="preserve"> </w:t>
      </w:r>
      <w:r w:rsidR="009D113B">
        <w:rPr>
          <w:rFonts w:ascii="Times New Roman" w:hAnsi="Times New Roman" w:cs="Times New Roman"/>
          <w:noProof/>
          <w:sz w:val="24"/>
          <w:szCs w:val="24"/>
        </w:rPr>
        <w:t>Taylor' un bilimsel yaklaşım modeli</w:t>
      </w:r>
      <w:r w:rsidR="00C3123C">
        <w:rPr>
          <w:rFonts w:ascii="Times New Roman" w:hAnsi="Times New Roman" w:cs="Times New Roman"/>
          <w:noProof/>
          <w:sz w:val="24"/>
          <w:szCs w:val="24"/>
        </w:rPr>
        <w:t>nin amacı,</w:t>
      </w:r>
      <w:r w:rsidR="00DE6518">
        <w:rPr>
          <w:rFonts w:ascii="Times New Roman" w:hAnsi="Times New Roman" w:cs="Times New Roman"/>
          <w:noProof/>
          <w:sz w:val="24"/>
          <w:szCs w:val="24"/>
        </w:rPr>
        <w:t xml:space="preserve"> </w:t>
      </w:r>
      <w:r w:rsidR="00C3123C">
        <w:rPr>
          <w:rFonts w:ascii="Times New Roman" w:hAnsi="Times New Roman" w:cs="Times New Roman"/>
          <w:noProof/>
          <w:sz w:val="24"/>
          <w:szCs w:val="24"/>
        </w:rPr>
        <w:t xml:space="preserve">örgütteki verimi </w:t>
      </w:r>
      <w:r w:rsidR="00A16947">
        <w:rPr>
          <w:rFonts w:ascii="Times New Roman" w:hAnsi="Times New Roman" w:cs="Times New Roman"/>
          <w:noProof/>
          <w:sz w:val="24"/>
          <w:szCs w:val="24"/>
        </w:rPr>
        <w:t xml:space="preserve">yükseltmek ve </w:t>
      </w:r>
      <w:r w:rsidR="00BD3AED">
        <w:rPr>
          <w:rFonts w:ascii="Times New Roman" w:hAnsi="Times New Roman" w:cs="Times New Roman"/>
          <w:noProof/>
          <w:sz w:val="24"/>
          <w:szCs w:val="24"/>
        </w:rPr>
        <w:t>işveren</w:t>
      </w:r>
      <w:r w:rsidR="004B358A">
        <w:rPr>
          <w:rFonts w:ascii="Times New Roman" w:hAnsi="Times New Roman" w:cs="Times New Roman"/>
          <w:noProof/>
          <w:sz w:val="24"/>
          <w:szCs w:val="24"/>
        </w:rPr>
        <w:t>-</w:t>
      </w:r>
      <w:r w:rsidR="00C3123C">
        <w:rPr>
          <w:rFonts w:ascii="Times New Roman" w:hAnsi="Times New Roman" w:cs="Times New Roman"/>
          <w:noProof/>
          <w:sz w:val="24"/>
          <w:szCs w:val="24"/>
        </w:rPr>
        <w:t>işgören arasındaki  anlaşmazlığa çözüm bulmaktır. Bu sebeble Taylor örgütlere belirli bir düzen getirebilmek için bilimsel yönetim ilkelerini oluşturmuş ve bu ilkelerin uygulunması neticesinde ö</w:t>
      </w:r>
      <w:r w:rsidR="00D207EF">
        <w:rPr>
          <w:rFonts w:ascii="Times New Roman" w:hAnsi="Times New Roman" w:cs="Times New Roman"/>
          <w:noProof/>
          <w:sz w:val="24"/>
          <w:szCs w:val="24"/>
        </w:rPr>
        <w:t>rgütlerdeki anlaşmazlığın yok olacağını savunmuştur</w:t>
      </w:r>
      <w:r w:rsidR="00C3123C">
        <w:rPr>
          <w:rFonts w:ascii="Times New Roman" w:hAnsi="Times New Roman" w:cs="Times New Roman"/>
          <w:noProof/>
          <w:sz w:val="24"/>
          <w:szCs w:val="24"/>
        </w:rPr>
        <w:t>.</w:t>
      </w:r>
      <w:r w:rsidR="00DE6518">
        <w:rPr>
          <w:rFonts w:ascii="Times New Roman" w:hAnsi="Times New Roman" w:cs="Times New Roman"/>
          <w:noProof/>
          <w:sz w:val="24"/>
          <w:szCs w:val="24"/>
        </w:rPr>
        <w:t xml:space="preserve"> </w:t>
      </w:r>
      <w:r w:rsidR="00044766">
        <w:rPr>
          <w:rFonts w:ascii="Times New Roman" w:hAnsi="Times New Roman" w:cs="Times New Roman"/>
          <w:noProof/>
          <w:sz w:val="24"/>
          <w:szCs w:val="24"/>
        </w:rPr>
        <w:t>Fayol ise yöneti</w:t>
      </w:r>
      <w:r w:rsidR="00C10AED">
        <w:rPr>
          <w:rFonts w:ascii="Times New Roman" w:hAnsi="Times New Roman" w:cs="Times New Roman"/>
          <w:noProof/>
          <w:sz w:val="24"/>
          <w:szCs w:val="24"/>
        </w:rPr>
        <w:t>m fonksiyonları</w:t>
      </w:r>
      <w:r w:rsidR="00044766">
        <w:rPr>
          <w:rFonts w:ascii="Times New Roman" w:hAnsi="Times New Roman" w:cs="Times New Roman"/>
          <w:noProof/>
          <w:sz w:val="24"/>
          <w:szCs w:val="24"/>
        </w:rPr>
        <w:t xml:space="preserve"> (planlama, örgütleme, etki, koordinasyon, kontrol)</w:t>
      </w:r>
      <w:r w:rsidR="00543233">
        <w:rPr>
          <w:rFonts w:ascii="Times New Roman" w:hAnsi="Times New Roman" w:cs="Times New Roman"/>
          <w:noProof/>
          <w:sz w:val="24"/>
          <w:szCs w:val="24"/>
        </w:rPr>
        <w:t xml:space="preserve"> olduğ</w:t>
      </w:r>
      <w:r w:rsidR="00C10AED">
        <w:rPr>
          <w:rFonts w:ascii="Times New Roman" w:hAnsi="Times New Roman" w:cs="Times New Roman"/>
          <w:noProof/>
          <w:sz w:val="24"/>
          <w:szCs w:val="24"/>
        </w:rPr>
        <w:t>unu ve emir birliği, kontrol zinciri, işbölümü gibi kuralların örgütlerde düzenle</w:t>
      </w:r>
      <w:r w:rsidR="004B358A">
        <w:rPr>
          <w:rFonts w:ascii="Times New Roman" w:hAnsi="Times New Roman" w:cs="Times New Roman"/>
          <w:noProof/>
          <w:sz w:val="24"/>
          <w:szCs w:val="24"/>
        </w:rPr>
        <w:t xml:space="preserve">yici ilkeler olacağını belirtmiştir. </w:t>
      </w:r>
      <w:r w:rsidR="004B358A">
        <w:rPr>
          <w:rFonts w:ascii="Times New Roman" w:hAnsi="Times New Roman" w:cs="Times New Roman"/>
          <w:noProof/>
          <w:sz w:val="24"/>
          <w:szCs w:val="24"/>
        </w:rPr>
        <w:lastRenderedPageBreak/>
        <w:t>Weber'e</w:t>
      </w:r>
      <w:r w:rsidR="00CA6AF0">
        <w:rPr>
          <w:rFonts w:ascii="Times New Roman" w:hAnsi="Times New Roman" w:cs="Times New Roman"/>
          <w:noProof/>
          <w:sz w:val="24"/>
          <w:szCs w:val="24"/>
        </w:rPr>
        <w:t xml:space="preserve"> göre ise </w:t>
      </w:r>
      <w:r w:rsidR="004B358A">
        <w:rPr>
          <w:rFonts w:ascii="Times New Roman" w:hAnsi="Times New Roman" w:cs="Times New Roman"/>
          <w:noProof/>
          <w:sz w:val="24"/>
          <w:szCs w:val="24"/>
        </w:rPr>
        <w:t>ideal bürokrasi modelinde çatışmaya ihtiyaç ya</w:t>
      </w:r>
      <w:r w:rsidR="009E0CA7">
        <w:rPr>
          <w:rFonts w:ascii="Times New Roman" w:hAnsi="Times New Roman" w:cs="Times New Roman"/>
          <w:noProof/>
          <w:sz w:val="24"/>
          <w:szCs w:val="24"/>
        </w:rPr>
        <w:t xml:space="preserve"> </w:t>
      </w:r>
      <w:r w:rsidR="004B358A">
        <w:rPr>
          <w:rFonts w:ascii="Times New Roman" w:hAnsi="Times New Roman" w:cs="Times New Roman"/>
          <w:noProof/>
          <w:sz w:val="24"/>
          <w:szCs w:val="24"/>
        </w:rPr>
        <w:t>da</w:t>
      </w:r>
      <w:r w:rsidR="00CA6AF0">
        <w:rPr>
          <w:rFonts w:ascii="Times New Roman" w:hAnsi="Times New Roman" w:cs="Times New Roman"/>
          <w:noProof/>
          <w:sz w:val="24"/>
          <w:szCs w:val="24"/>
        </w:rPr>
        <w:t xml:space="preserve"> yer yoktur </w:t>
      </w:r>
      <w:r w:rsidR="001F556A">
        <w:rPr>
          <w:rFonts w:ascii="Times New Roman" w:hAnsi="Times New Roman" w:cs="Times New Roman"/>
          <w:noProof/>
          <w:sz w:val="24"/>
          <w:szCs w:val="24"/>
        </w:rPr>
        <w:t>(Gümüşeli</w:t>
      </w:r>
      <w:r w:rsidR="002E5106">
        <w:rPr>
          <w:rFonts w:ascii="Times New Roman" w:hAnsi="Times New Roman" w:cs="Times New Roman"/>
          <w:noProof/>
          <w:sz w:val="24"/>
          <w:szCs w:val="24"/>
        </w:rPr>
        <w:t>, 1994:</w:t>
      </w:r>
      <w:r w:rsidR="001F556A" w:rsidRPr="001F556A">
        <w:rPr>
          <w:rFonts w:ascii="Times New Roman" w:hAnsi="Times New Roman" w:cs="Times New Roman"/>
          <w:noProof/>
          <w:sz w:val="24"/>
          <w:szCs w:val="24"/>
        </w:rPr>
        <w:t xml:space="preserve"> 30)</w:t>
      </w:r>
      <w:r w:rsidR="002E6227">
        <w:rPr>
          <w:rFonts w:ascii="Times New Roman" w:hAnsi="Times New Roman" w:cs="Times New Roman"/>
          <w:noProof/>
          <w:sz w:val="24"/>
          <w:szCs w:val="24"/>
        </w:rPr>
        <w:t>.</w:t>
      </w:r>
    </w:p>
    <w:p w:rsidR="00FE35FB" w:rsidRPr="00D20CB1" w:rsidRDefault="00D04A25" w:rsidP="00A73054">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Sonuç olarak bu</w:t>
      </w:r>
      <w:r w:rsidR="00BD3AED">
        <w:rPr>
          <w:rFonts w:ascii="Times New Roman" w:hAnsi="Times New Roman" w:cs="Times New Roman"/>
          <w:noProof/>
          <w:sz w:val="24"/>
          <w:szCs w:val="24"/>
        </w:rPr>
        <w:t xml:space="preserve"> görüşü savunan bilim insanları </w:t>
      </w:r>
      <w:r w:rsidR="007A1890" w:rsidRPr="00FE35FB">
        <w:rPr>
          <w:rFonts w:ascii="Times New Roman" w:hAnsi="Times New Roman" w:cs="Times New Roman"/>
          <w:noProof/>
          <w:sz w:val="24"/>
          <w:szCs w:val="24"/>
        </w:rPr>
        <w:t>çatışma</w:t>
      </w:r>
      <w:r w:rsidR="002F45F1" w:rsidRPr="00FE35FB">
        <w:rPr>
          <w:rFonts w:ascii="Times New Roman" w:hAnsi="Times New Roman" w:cs="Times New Roman"/>
          <w:noProof/>
          <w:sz w:val="24"/>
          <w:szCs w:val="24"/>
        </w:rPr>
        <w:t>yı</w:t>
      </w:r>
      <w:r w:rsidR="007A1890" w:rsidRPr="00FE35FB">
        <w:rPr>
          <w:rFonts w:ascii="Times New Roman" w:hAnsi="Times New Roman" w:cs="Times New Roman"/>
          <w:noProof/>
          <w:sz w:val="24"/>
          <w:szCs w:val="24"/>
        </w:rPr>
        <w:t>, genellikle ö</w:t>
      </w:r>
      <w:r w:rsidR="002F45F1" w:rsidRPr="00FE35FB">
        <w:rPr>
          <w:rFonts w:ascii="Times New Roman" w:hAnsi="Times New Roman" w:cs="Times New Roman"/>
          <w:noProof/>
          <w:sz w:val="24"/>
          <w:szCs w:val="24"/>
        </w:rPr>
        <w:t>nemi olmayan,</w:t>
      </w:r>
      <w:r w:rsidR="007A1890" w:rsidRPr="00FE35FB">
        <w:rPr>
          <w:rFonts w:ascii="Times New Roman" w:hAnsi="Times New Roman" w:cs="Times New Roman"/>
          <w:noProof/>
          <w:sz w:val="24"/>
          <w:szCs w:val="24"/>
        </w:rPr>
        <w:t xml:space="preserve"> örgüt için yıkıcı</w:t>
      </w:r>
      <w:r w:rsidR="00FE35FB">
        <w:rPr>
          <w:rFonts w:ascii="Times New Roman" w:hAnsi="Times New Roman" w:cs="Times New Roman"/>
          <w:noProof/>
          <w:sz w:val="24"/>
          <w:szCs w:val="24"/>
        </w:rPr>
        <w:t xml:space="preserve"> olan ve örgüt içerisinde </w:t>
      </w:r>
      <w:r w:rsidR="002E6227">
        <w:rPr>
          <w:rFonts w:ascii="Times New Roman" w:hAnsi="Times New Roman" w:cs="Times New Roman"/>
          <w:noProof/>
          <w:sz w:val="24"/>
          <w:szCs w:val="24"/>
        </w:rPr>
        <w:t>yok edilmesi</w:t>
      </w:r>
      <w:r w:rsidR="00C86423">
        <w:rPr>
          <w:rFonts w:ascii="Times New Roman" w:hAnsi="Times New Roman" w:cs="Times New Roman"/>
          <w:noProof/>
          <w:sz w:val="24"/>
          <w:szCs w:val="24"/>
        </w:rPr>
        <w:t xml:space="preserve">, </w:t>
      </w:r>
      <w:r w:rsidR="00CA6AF0">
        <w:rPr>
          <w:rFonts w:ascii="Times New Roman" w:hAnsi="Times New Roman" w:cs="Times New Roman"/>
          <w:noProof/>
          <w:sz w:val="24"/>
          <w:szCs w:val="24"/>
        </w:rPr>
        <w:t>kaçınılması</w:t>
      </w:r>
      <w:r w:rsidR="002E6227">
        <w:rPr>
          <w:rFonts w:ascii="Times New Roman" w:hAnsi="Times New Roman" w:cs="Times New Roman"/>
          <w:noProof/>
          <w:sz w:val="24"/>
          <w:szCs w:val="24"/>
        </w:rPr>
        <w:t xml:space="preserve"> gereken bir </w:t>
      </w:r>
      <w:r w:rsidR="007E5AC1">
        <w:rPr>
          <w:rFonts w:ascii="Times New Roman" w:hAnsi="Times New Roman" w:cs="Times New Roman"/>
          <w:noProof/>
          <w:sz w:val="24"/>
          <w:szCs w:val="24"/>
        </w:rPr>
        <w:t>olgu</w:t>
      </w:r>
      <w:r w:rsidR="00543233">
        <w:rPr>
          <w:rFonts w:ascii="Times New Roman" w:hAnsi="Times New Roman" w:cs="Times New Roman"/>
          <w:noProof/>
          <w:sz w:val="24"/>
          <w:szCs w:val="24"/>
        </w:rPr>
        <w:t>olarak değ</w:t>
      </w:r>
      <w:r w:rsidR="00BD3AED">
        <w:rPr>
          <w:rFonts w:ascii="Times New Roman" w:hAnsi="Times New Roman" w:cs="Times New Roman"/>
          <w:noProof/>
          <w:sz w:val="24"/>
          <w:szCs w:val="24"/>
        </w:rPr>
        <w:t xml:space="preserve">erlendirmiştir </w:t>
      </w:r>
      <w:r w:rsidR="002E5106">
        <w:rPr>
          <w:rFonts w:ascii="Times New Roman" w:hAnsi="Times New Roman" w:cs="Times New Roman"/>
          <w:noProof/>
          <w:sz w:val="24"/>
          <w:szCs w:val="24"/>
        </w:rPr>
        <w:t xml:space="preserve">(Robbins, 1978: </w:t>
      </w:r>
      <w:r w:rsidR="002F45F1" w:rsidRPr="00FE35FB">
        <w:rPr>
          <w:rFonts w:ascii="Times New Roman" w:hAnsi="Times New Roman" w:cs="Times New Roman"/>
          <w:noProof/>
          <w:sz w:val="24"/>
          <w:szCs w:val="24"/>
        </w:rPr>
        <w:t>69)</w:t>
      </w:r>
      <w:r w:rsidR="00B83ABD" w:rsidRPr="00FE35FB">
        <w:rPr>
          <w:rFonts w:ascii="Times New Roman" w:hAnsi="Times New Roman" w:cs="Times New Roman"/>
          <w:noProof/>
          <w:sz w:val="24"/>
          <w:szCs w:val="24"/>
        </w:rPr>
        <w:t xml:space="preserve">. </w:t>
      </w:r>
    </w:p>
    <w:p w:rsidR="00393099" w:rsidRDefault="00172BB2" w:rsidP="00555B54">
      <w:pPr>
        <w:pStyle w:val="TEZ4"/>
        <w:jc w:val="left"/>
        <w:outlineLvl w:val="4"/>
      </w:pPr>
      <w:bookmarkStart w:id="19" w:name="_Toc37269777"/>
      <w:r>
        <w:t>1</w:t>
      </w:r>
      <w:r w:rsidR="00BF63B6">
        <w:t xml:space="preserve">.1.2.2. </w:t>
      </w:r>
      <w:r w:rsidR="004D5BFF" w:rsidRPr="00FE35FB">
        <w:t>Neo-Klasik / Davranışçı Yaklaşım</w:t>
      </w:r>
      <w:bookmarkEnd w:id="19"/>
    </w:p>
    <w:p w:rsidR="00393099" w:rsidRPr="00057716" w:rsidRDefault="00147C3A" w:rsidP="00A73054">
      <w:pPr>
        <w:spacing w:line="360" w:lineRule="auto"/>
        <w:ind w:firstLine="709"/>
        <w:jc w:val="both"/>
        <w:outlineLvl w:val="4"/>
        <w:rPr>
          <w:rFonts w:ascii="Times New Roman" w:hAnsi="Times New Roman" w:cs="Times New Roman"/>
          <w:noProof/>
          <w:sz w:val="24"/>
          <w:szCs w:val="24"/>
        </w:rPr>
      </w:pPr>
      <w:r w:rsidRPr="00546E5D">
        <w:rPr>
          <w:rFonts w:ascii="Times New Roman" w:hAnsi="Times New Roman" w:cs="Times New Roman"/>
          <w:noProof/>
          <w:sz w:val="24"/>
          <w:szCs w:val="24"/>
        </w:rPr>
        <w:t>1940 ile 1970</w:t>
      </w:r>
      <w:r w:rsidR="00546E5D" w:rsidRPr="00546E5D">
        <w:rPr>
          <w:rFonts w:ascii="Times New Roman" w:hAnsi="Times New Roman" w:cs="Times New Roman"/>
          <w:noProof/>
          <w:sz w:val="24"/>
          <w:szCs w:val="24"/>
        </w:rPr>
        <w:t xml:space="preserve"> yıllarının ortalarına kadar etkisini devam ettiren ve 1920'li yıllarında</w:t>
      </w:r>
      <w:r w:rsidR="00B875A3" w:rsidRPr="00546E5D">
        <w:rPr>
          <w:rFonts w:ascii="Times New Roman" w:hAnsi="Times New Roman" w:cs="Times New Roman"/>
          <w:noProof/>
          <w:sz w:val="24"/>
          <w:szCs w:val="24"/>
        </w:rPr>
        <w:t xml:space="preserve">Mary Parker </w:t>
      </w:r>
      <w:r w:rsidR="0005129F" w:rsidRPr="00546E5D">
        <w:rPr>
          <w:rFonts w:ascii="Times New Roman" w:hAnsi="Times New Roman" w:cs="Times New Roman"/>
          <w:noProof/>
          <w:sz w:val="24"/>
          <w:szCs w:val="24"/>
        </w:rPr>
        <w:t>Follet</w:t>
      </w:r>
      <w:r w:rsidR="00B875A3" w:rsidRPr="00546E5D">
        <w:rPr>
          <w:rFonts w:ascii="Times New Roman" w:hAnsi="Times New Roman" w:cs="Times New Roman"/>
          <w:noProof/>
          <w:sz w:val="24"/>
          <w:szCs w:val="24"/>
        </w:rPr>
        <w:t xml:space="preserve"> öncülüğünde </w:t>
      </w:r>
      <w:r w:rsidR="0005129F" w:rsidRPr="00546E5D">
        <w:rPr>
          <w:rFonts w:ascii="Times New Roman" w:hAnsi="Times New Roman" w:cs="Times New Roman"/>
          <w:noProof/>
          <w:sz w:val="24"/>
          <w:szCs w:val="24"/>
        </w:rPr>
        <w:t>"yapıcı" ç</w:t>
      </w:r>
      <w:r w:rsidR="00B875A3" w:rsidRPr="00546E5D">
        <w:rPr>
          <w:rFonts w:ascii="Times New Roman" w:hAnsi="Times New Roman" w:cs="Times New Roman"/>
          <w:noProof/>
          <w:sz w:val="24"/>
          <w:szCs w:val="24"/>
        </w:rPr>
        <w:t>atışmanın önemine dikkat çekilmesi ile ort</w:t>
      </w:r>
      <w:r w:rsidR="00546E5D" w:rsidRPr="00546E5D">
        <w:rPr>
          <w:rFonts w:ascii="Times New Roman" w:hAnsi="Times New Roman" w:cs="Times New Roman"/>
          <w:noProof/>
          <w:sz w:val="24"/>
          <w:szCs w:val="24"/>
        </w:rPr>
        <w:t>aya çıkan bu yaklaşım,</w:t>
      </w:r>
      <w:r w:rsidR="00546E5D">
        <w:rPr>
          <w:rFonts w:ascii="Times New Roman" w:hAnsi="Times New Roman" w:cs="Times New Roman"/>
          <w:noProof/>
          <w:sz w:val="24"/>
          <w:szCs w:val="24"/>
        </w:rPr>
        <w:t xml:space="preserve"> çatışmaların k</w:t>
      </w:r>
      <w:r w:rsidR="00543233">
        <w:rPr>
          <w:rFonts w:ascii="Times New Roman" w:hAnsi="Times New Roman" w:cs="Times New Roman"/>
          <w:noProof/>
          <w:sz w:val="24"/>
          <w:szCs w:val="24"/>
        </w:rPr>
        <w:t>açınılmaz ve önlenemeyen bir doğ</w:t>
      </w:r>
      <w:r w:rsidR="00546E5D">
        <w:rPr>
          <w:rFonts w:ascii="Times New Roman" w:hAnsi="Times New Roman" w:cs="Times New Roman"/>
          <w:noProof/>
          <w:sz w:val="24"/>
          <w:szCs w:val="24"/>
        </w:rPr>
        <w:t>al süreç olduğunu</w:t>
      </w:r>
      <w:r w:rsidR="00696B24">
        <w:rPr>
          <w:rFonts w:ascii="Times New Roman" w:hAnsi="Times New Roman" w:cs="Times New Roman"/>
          <w:noProof/>
          <w:sz w:val="24"/>
          <w:szCs w:val="24"/>
        </w:rPr>
        <w:t xml:space="preserve"> ancak yönetimi bazı sorunların çözümü iç</w:t>
      </w:r>
      <w:r w:rsidR="002C3AA3">
        <w:rPr>
          <w:rFonts w:ascii="Times New Roman" w:hAnsi="Times New Roman" w:cs="Times New Roman"/>
          <w:noProof/>
          <w:sz w:val="24"/>
          <w:szCs w:val="24"/>
        </w:rPr>
        <w:t>in harekete geçirmesi sebebiyle</w:t>
      </w:r>
      <w:r w:rsidR="00696B24">
        <w:rPr>
          <w:rFonts w:ascii="Times New Roman" w:hAnsi="Times New Roman" w:cs="Times New Roman"/>
          <w:noProof/>
          <w:sz w:val="24"/>
          <w:szCs w:val="24"/>
        </w:rPr>
        <w:t xml:space="preserve"> organizasyonlarda yaşanan çatışmaları azaltılabileceğini</w:t>
      </w:r>
      <w:r w:rsidR="00C60360">
        <w:rPr>
          <w:rFonts w:ascii="Times New Roman" w:hAnsi="Times New Roman" w:cs="Times New Roman"/>
          <w:noProof/>
          <w:sz w:val="24"/>
          <w:szCs w:val="24"/>
        </w:rPr>
        <w:t xml:space="preserve"> ve </w:t>
      </w:r>
      <w:r w:rsidR="003F0315">
        <w:rPr>
          <w:rFonts w:ascii="Times New Roman" w:hAnsi="Times New Roman" w:cs="Times New Roman"/>
          <w:noProof/>
          <w:sz w:val="24"/>
          <w:szCs w:val="24"/>
        </w:rPr>
        <w:t>klasik</w:t>
      </w:r>
      <w:r w:rsidR="00D43CFD">
        <w:rPr>
          <w:rFonts w:ascii="Times New Roman" w:hAnsi="Times New Roman" w:cs="Times New Roman"/>
          <w:noProof/>
          <w:sz w:val="24"/>
          <w:szCs w:val="24"/>
        </w:rPr>
        <w:t xml:space="preserve"> yaklaşımı savunanların aksine</w:t>
      </w:r>
      <w:r w:rsidR="00C60360">
        <w:rPr>
          <w:rFonts w:ascii="Times New Roman" w:hAnsi="Times New Roman" w:cs="Times New Roman"/>
          <w:noProof/>
          <w:sz w:val="24"/>
          <w:szCs w:val="24"/>
        </w:rPr>
        <w:t>her çatı</w:t>
      </w:r>
      <w:r w:rsidR="00057716">
        <w:rPr>
          <w:rFonts w:ascii="Times New Roman" w:hAnsi="Times New Roman" w:cs="Times New Roman"/>
          <w:noProof/>
          <w:sz w:val="24"/>
          <w:szCs w:val="24"/>
        </w:rPr>
        <w:t>şmanın</w:t>
      </w:r>
      <w:r w:rsidR="00C60360">
        <w:rPr>
          <w:rFonts w:ascii="Times New Roman" w:hAnsi="Times New Roman" w:cs="Times New Roman"/>
          <w:noProof/>
          <w:sz w:val="24"/>
          <w:szCs w:val="24"/>
        </w:rPr>
        <w:t xml:space="preserve"> yıkıcı olmadığını</w:t>
      </w:r>
      <w:r w:rsidR="00696B24">
        <w:rPr>
          <w:rFonts w:ascii="Times New Roman" w:hAnsi="Times New Roman" w:cs="Times New Roman"/>
          <w:noProof/>
          <w:sz w:val="24"/>
          <w:szCs w:val="24"/>
        </w:rPr>
        <w:t xml:space="preserve"> savunmuşlardır </w:t>
      </w:r>
      <w:r w:rsidR="002C3AA3">
        <w:rPr>
          <w:rFonts w:ascii="Times New Roman" w:hAnsi="Times New Roman" w:cs="Times New Roman"/>
          <w:noProof/>
          <w:sz w:val="24"/>
          <w:szCs w:val="24"/>
        </w:rPr>
        <w:t>(Subulan</w:t>
      </w:r>
      <w:r w:rsidR="002E5106">
        <w:rPr>
          <w:rFonts w:ascii="Times New Roman" w:hAnsi="Times New Roman" w:cs="Times New Roman"/>
          <w:noProof/>
          <w:sz w:val="24"/>
          <w:szCs w:val="24"/>
        </w:rPr>
        <w:t>, 2015:</w:t>
      </w:r>
      <w:r w:rsidR="00696B24" w:rsidRPr="00696B24">
        <w:rPr>
          <w:rFonts w:ascii="Times New Roman" w:hAnsi="Times New Roman" w:cs="Times New Roman"/>
          <w:noProof/>
          <w:sz w:val="24"/>
          <w:szCs w:val="24"/>
        </w:rPr>
        <w:t xml:space="preserve"> 5)</w:t>
      </w:r>
      <w:r w:rsidRPr="00546E5D">
        <w:rPr>
          <w:rFonts w:ascii="Times New Roman" w:hAnsi="Times New Roman" w:cs="Times New Roman"/>
          <w:noProof/>
          <w:sz w:val="24"/>
          <w:szCs w:val="24"/>
        </w:rPr>
        <w:t>.</w:t>
      </w:r>
      <w:r w:rsidR="00D763E1">
        <w:rPr>
          <w:rFonts w:ascii="Times New Roman" w:hAnsi="Times New Roman" w:cs="Times New Roman"/>
          <w:noProof/>
          <w:sz w:val="24"/>
          <w:szCs w:val="24"/>
        </w:rPr>
        <w:t xml:space="preserve"> Buna rağmen  bilim adamları çatışmalardan kaçınılması ya</w:t>
      </w:r>
      <w:r w:rsidR="009E0CA7">
        <w:rPr>
          <w:rFonts w:ascii="Times New Roman" w:hAnsi="Times New Roman" w:cs="Times New Roman"/>
          <w:noProof/>
          <w:sz w:val="24"/>
          <w:szCs w:val="24"/>
        </w:rPr>
        <w:t xml:space="preserve"> </w:t>
      </w:r>
      <w:r w:rsidR="00D763E1">
        <w:rPr>
          <w:rFonts w:ascii="Times New Roman" w:hAnsi="Times New Roman" w:cs="Times New Roman"/>
          <w:noProof/>
          <w:sz w:val="24"/>
          <w:szCs w:val="24"/>
        </w:rPr>
        <w:t>da ortadan kaldırılması gerektiği konusunda klasik (geleneksel) yaklaşım ile ortak bir görüşü de savunmuşlardır (Robbins</w:t>
      </w:r>
      <w:r w:rsidR="002E5106">
        <w:rPr>
          <w:rFonts w:ascii="Times New Roman" w:hAnsi="Times New Roman" w:cs="Times New Roman"/>
          <w:noProof/>
          <w:sz w:val="24"/>
          <w:szCs w:val="24"/>
        </w:rPr>
        <w:t>, 1978:</w:t>
      </w:r>
      <w:r w:rsidR="00270D2B">
        <w:rPr>
          <w:rFonts w:ascii="Times New Roman" w:hAnsi="Times New Roman" w:cs="Times New Roman"/>
          <w:noProof/>
          <w:sz w:val="24"/>
          <w:szCs w:val="24"/>
        </w:rPr>
        <w:t xml:space="preserve"> 68).</w:t>
      </w:r>
    </w:p>
    <w:p w:rsidR="00230D2E" w:rsidRDefault="00172BB2" w:rsidP="00555B54">
      <w:pPr>
        <w:pStyle w:val="TEZ4"/>
        <w:jc w:val="left"/>
        <w:outlineLvl w:val="4"/>
      </w:pPr>
      <w:bookmarkStart w:id="20" w:name="_Toc37269778"/>
      <w:r>
        <w:t>1</w:t>
      </w:r>
      <w:r w:rsidR="00BF63B6">
        <w:t xml:space="preserve">.1.2.3. </w:t>
      </w:r>
      <w:r w:rsidR="004D5BFF" w:rsidRPr="00FE35FB">
        <w:t>Modern / Etkileşimci Yaklaşım</w:t>
      </w:r>
      <w:bookmarkEnd w:id="20"/>
    </w:p>
    <w:p w:rsidR="00270D2B" w:rsidRDefault="00BD3AED" w:rsidP="00A73054">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Modern (etkileşimsel) yaklaşımı savunan bilim adamlarından biri olan Mayo (1933), örgütsel etkililiğin, verimlilğin arttırı</w:t>
      </w:r>
      <w:r w:rsidR="00364BC8">
        <w:rPr>
          <w:rFonts w:ascii="Times New Roman" w:hAnsi="Times New Roman" w:cs="Times New Roman"/>
          <w:noProof/>
          <w:sz w:val="24"/>
          <w:szCs w:val="24"/>
        </w:rPr>
        <w:t>lması için çatışmaların azaltıl</w:t>
      </w:r>
      <w:r>
        <w:rPr>
          <w:rFonts w:ascii="Times New Roman" w:hAnsi="Times New Roman" w:cs="Times New Roman"/>
          <w:noProof/>
          <w:sz w:val="24"/>
          <w:szCs w:val="24"/>
        </w:rPr>
        <w:t>ması gerektiğini savunmuştur. Bununla birlikte Mayo, Hawthorne araştırmalarında çatışmanın sosyal beceri eksikliğinden kaynakl</w:t>
      </w:r>
      <w:r w:rsidR="00364BC8">
        <w:rPr>
          <w:rFonts w:ascii="Times New Roman" w:hAnsi="Times New Roman" w:cs="Times New Roman"/>
          <w:noProof/>
          <w:sz w:val="24"/>
          <w:szCs w:val="24"/>
        </w:rPr>
        <w:t>and</w:t>
      </w:r>
      <w:r>
        <w:rPr>
          <w:rFonts w:ascii="Times New Roman" w:hAnsi="Times New Roman" w:cs="Times New Roman"/>
          <w:noProof/>
          <w:sz w:val="24"/>
          <w:szCs w:val="24"/>
        </w:rPr>
        <w:t>ığını b</w:t>
      </w:r>
      <w:r w:rsidR="002E5106">
        <w:rPr>
          <w:rFonts w:ascii="Times New Roman" w:hAnsi="Times New Roman" w:cs="Times New Roman"/>
          <w:noProof/>
          <w:sz w:val="24"/>
          <w:szCs w:val="24"/>
        </w:rPr>
        <w:t>elirtmiştir (Yağcıoğlu, 1997:</w:t>
      </w:r>
      <w:r>
        <w:rPr>
          <w:rFonts w:ascii="Times New Roman" w:hAnsi="Times New Roman" w:cs="Times New Roman"/>
          <w:noProof/>
          <w:sz w:val="24"/>
          <w:szCs w:val="24"/>
        </w:rPr>
        <w:t xml:space="preserve"> 6). </w:t>
      </w:r>
      <w:r w:rsidR="00230D2E">
        <w:rPr>
          <w:rFonts w:ascii="Times New Roman" w:hAnsi="Times New Roman" w:cs="Times New Roman"/>
          <w:noProof/>
          <w:sz w:val="24"/>
          <w:szCs w:val="24"/>
        </w:rPr>
        <w:t>Modern (etkileş</w:t>
      </w:r>
      <w:r w:rsidR="00F011E6">
        <w:rPr>
          <w:rFonts w:ascii="Times New Roman" w:hAnsi="Times New Roman" w:cs="Times New Roman"/>
          <w:noProof/>
          <w:sz w:val="24"/>
          <w:szCs w:val="24"/>
        </w:rPr>
        <w:t>imci) yaklaşıma göre amaç uygun</w:t>
      </w:r>
      <w:r w:rsidR="00230D2E">
        <w:rPr>
          <w:rFonts w:ascii="Times New Roman" w:hAnsi="Times New Roman" w:cs="Times New Roman"/>
          <w:noProof/>
          <w:sz w:val="24"/>
          <w:szCs w:val="24"/>
        </w:rPr>
        <w:t xml:space="preserve"> bir örgü</w:t>
      </w:r>
      <w:r w:rsidR="00E22B7C">
        <w:rPr>
          <w:rFonts w:ascii="Times New Roman" w:hAnsi="Times New Roman" w:cs="Times New Roman"/>
          <w:noProof/>
          <w:sz w:val="24"/>
          <w:szCs w:val="24"/>
        </w:rPr>
        <w:t>tsel ortam</w:t>
      </w:r>
      <w:r w:rsidR="009E1476">
        <w:rPr>
          <w:rFonts w:ascii="Times New Roman" w:hAnsi="Times New Roman" w:cs="Times New Roman"/>
          <w:noProof/>
          <w:sz w:val="24"/>
          <w:szCs w:val="24"/>
        </w:rPr>
        <w:t>ı</w:t>
      </w:r>
      <w:r w:rsidR="00E22B7C">
        <w:rPr>
          <w:rFonts w:ascii="Times New Roman" w:hAnsi="Times New Roman" w:cs="Times New Roman"/>
          <w:noProof/>
          <w:sz w:val="24"/>
          <w:szCs w:val="24"/>
        </w:rPr>
        <w:t xml:space="preserve"> oluşturmaktan öte örg</w:t>
      </w:r>
      <w:r w:rsidR="009E1476">
        <w:rPr>
          <w:rFonts w:ascii="Times New Roman" w:hAnsi="Times New Roman" w:cs="Times New Roman"/>
          <w:noProof/>
          <w:sz w:val="24"/>
          <w:szCs w:val="24"/>
        </w:rPr>
        <w:t xml:space="preserve">ütün karşılaştıkları </w:t>
      </w:r>
      <w:r w:rsidR="00230D2E">
        <w:rPr>
          <w:rFonts w:ascii="Times New Roman" w:hAnsi="Times New Roman" w:cs="Times New Roman"/>
          <w:noProof/>
          <w:sz w:val="24"/>
          <w:szCs w:val="24"/>
        </w:rPr>
        <w:t xml:space="preserve">problemleri </w:t>
      </w:r>
      <w:r w:rsidR="009E1476">
        <w:rPr>
          <w:rFonts w:ascii="Times New Roman" w:hAnsi="Times New Roman" w:cs="Times New Roman"/>
          <w:noProof/>
          <w:sz w:val="24"/>
          <w:szCs w:val="24"/>
        </w:rPr>
        <w:t xml:space="preserve">kavrayabilme, </w:t>
      </w:r>
      <w:r w:rsidR="00230D2E">
        <w:rPr>
          <w:rFonts w:ascii="Times New Roman" w:hAnsi="Times New Roman" w:cs="Times New Roman"/>
          <w:noProof/>
          <w:sz w:val="24"/>
          <w:szCs w:val="24"/>
        </w:rPr>
        <w:t>a</w:t>
      </w:r>
      <w:r w:rsidR="009E1476">
        <w:rPr>
          <w:rFonts w:ascii="Times New Roman" w:hAnsi="Times New Roman" w:cs="Times New Roman"/>
          <w:noProof/>
          <w:sz w:val="24"/>
          <w:szCs w:val="24"/>
        </w:rPr>
        <w:t xml:space="preserve">nlayabilme ve </w:t>
      </w:r>
      <w:r w:rsidR="00230D2E">
        <w:rPr>
          <w:rFonts w:ascii="Times New Roman" w:hAnsi="Times New Roman" w:cs="Times New Roman"/>
          <w:noProof/>
          <w:sz w:val="24"/>
          <w:szCs w:val="24"/>
        </w:rPr>
        <w:t>çözebilme yeteneğine sahip olup olmadı</w:t>
      </w:r>
      <w:r w:rsidR="00270D2B">
        <w:rPr>
          <w:rFonts w:ascii="Times New Roman" w:hAnsi="Times New Roman" w:cs="Times New Roman"/>
          <w:noProof/>
          <w:sz w:val="24"/>
          <w:szCs w:val="24"/>
        </w:rPr>
        <w:t>ğıdır. Dahası,</w:t>
      </w:r>
      <w:r w:rsidR="00230D2E">
        <w:rPr>
          <w:rFonts w:ascii="Times New Roman" w:hAnsi="Times New Roman" w:cs="Times New Roman"/>
          <w:noProof/>
          <w:sz w:val="24"/>
          <w:szCs w:val="24"/>
        </w:rPr>
        <w:t xml:space="preserve"> bu yaklaşım çatışmanın yok edilmesini değil var olan çatışmanın yönetilmesini önermekte</w:t>
      </w:r>
      <w:r w:rsidR="001D298A">
        <w:rPr>
          <w:rFonts w:ascii="Times New Roman" w:hAnsi="Times New Roman" w:cs="Times New Roman"/>
          <w:noProof/>
          <w:sz w:val="24"/>
          <w:szCs w:val="24"/>
        </w:rPr>
        <w:t>dir.</w:t>
      </w:r>
      <w:r w:rsidR="00B61865">
        <w:rPr>
          <w:rFonts w:ascii="Times New Roman" w:hAnsi="Times New Roman" w:cs="Times New Roman"/>
          <w:noProof/>
          <w:sz w:val="24"/>
          <w:szCs w:val="24"/>
        </w:rPr>
        <w:t xml:space="preserve"> (Konak ve Erdem</w:t>
      </w:r>
      <w:r w:rsidR="002E5106">
        <w:rPr>
          <w:rFonts w:ascii="Times New Roman" w:hAnsi="Times New Roman" w:cs="Times New Roman"/>
          <w:noProof/>
          <w:sz w:val="24"/>
          <w:szCs w:val="24"/>
        </w:rPr>
        <w:t>, 2015:</w:t>
      </w:r>
      <w:r w:rsidR="00B61865" w:rsidRPr="00B61865">
        <w:rPr>
          <w:rFonts w:ascii="Times New Roman" w:hAnsi="Times New Roman" w:cs="Times New Roman"/>
          <w:noProof/>
          <w:sz w:val="24"/>
          <w:szCs w:val="24"/>
        </w:rPr>
        <w:t xml:space="preserve"> 73-75)</w:t>
      </w:r>
      <w:r w:rsidR="00B61865">
        <w:rPr>
          <w:rFonts w:ascii="Times New Roman" w:hAnsi="Times New Roman" w:cs="Times New Roman"/>
          <w:noProof/>
          <w:sz w:val="24"/>
          <w:szCs w:val="24"/>
        </w:rPr>
        <w:t>.</w:t>
      </w:r>
      <w:r w:rsidR="001D298A">
        <w:rPr>
          <w:rFonts w:ascii="Times New Roman" w:hAnsi="Times New Roman" w:cs="Times New Roman"/>
          <w:noProof/>
          <w:sz w:val="24"/>
          <w:szCs w:val="24"/>
        </w:rPr>
        <w:t xml:space="preserve"> Ayrıca</w:t>
      </w:r>
      <w:r w:rsidR="00270D2B">
        <w:rPr>
          <w:rFonts w:ascii="Times New Roman" w:hAnsi="Times New Roman" w:cs="Times New Roman"/>
          <w:noProof/>
          <w:sz w:val="24"/>
          <w:szCs w:val="24"/>
        </w:rPr>
        <w:t>bu yaklaşım</w:t>
      </w:r>
      <w:r w:rsidR="00E22B7C">
        <w:rPr>
          <w:rFonts w:ascii="Times New Roman" w:hAnsi="Times New Roman" w:cs="Times New Roman"/>
          <w:noProof/>
          <w:sz w:val="24"/>
          <w:szCs w:val="24"/>
        </w:rPr>
        <w:t xml:space="preserve"> da</w:t>
      </w:r>
      <w:r w:rsidR="00F8443A" w:rsidRPr="00FE35FB">
        <w:rPr>
          <w:rFonts w:ascii="Times New Roman" w:hAnsi="Times New Roman" w:cs="Times New Roman"/>
          <w:noProof/>
          <w:sz w:val="24"/>
          <w:szCs w:val="24"/>
        </w:rPr>
        <w:t xml:space="preserve"> örgütlerde çatış</w:t>
      </w:r>
      <w:r w:rsidR="00E22B7C">
        <w:rPr>
          <w:rFonts w:ascii="Times New Roman" w:hAnsi="Times New Roman" w:cs="Times New Roman"/>
          <w:noProof/>
          <w:sz w:val="24"/>
          <w:szCs w:val="24"/>
        </w:rPr>
        <w:t>ma hızlı bir şekilde artmakta</w:t>
      </w:r>
      <w:r w:rsidR="00F8443A" w:rsidRPr="00FE35FB">
        <w:rPr>
          <w:rFonts w:ascii="Times New Roman" w:hAnsi="Times New Roman" w:cs="Times New Roman"/>
          <w:noProof/>
          <w:sz w:val="24"/>
          <w:szCs w:val="24"/>
        </w:rPr>
        <w:t xml:space="preserve"> ve </w:t>
      </w:r>
      <w:r w:rsidR="000A332C" w:rsidRPr="00FE35FB">
        <w:rPr>
          <w:rFonts w:ascii="Times New Roman" w:hAnsi="Times New Roman" w:cs="Times New Roman"/>
          <w:noProof/>
          <w:sz w:val="24"/>
          <w:szCs w:val="24"/>
        </w:rPr>
        <w:t>örgütlerin varlığını devam ettirebilmesi için önlem alması gerekmektedir.</w:t>
      </w:r>
      <w:r w:rsidR="001D298A">
        <w:rPr>
          <w:rFonts w:ascii="Times New Roman" w:hAnsi="Times New Roman" w:cs="Times New Roman"/>
          <w:noProof/>
          <w:sz w:val="24"/>
          <w:szCs w:val="24"/>
        </w:rPr>
        <w:t xml:space="preserve"> Bu sebeple</w:t>
      </w:r>
      <w:r w:rsidR="00380170" w:rsidRPr="00FE35FB">
        <w:rPr>
          <w:rFonts w:ascii="Times New Roman" w:hAnsi="Times New Roman" w:cs="Times New Roman"/>
          <w:noProof/>
          <w:sz w:val="24"/>
          <w:szCs w:val="24"/>
        </w:rPr>
        <w:t xml:space="preserve"> herhangi bir örgütte çatışmaların yıkıcı etkisinin azaltılması </w:t>
      </w:r>
      <w:r w:rsidR="004852EE" w:rsidRPr="00FE35FB">
        <w:rPr>
          <w:rFonts w:ascii="Times New Roman" w:hAnsi="Times New Roman" w:cs="Times New Roman"/>
          <w:noProof/>
          <w:sz w:val="24"/>
          <w:szCs w:val="24"/>
        </w:rPr>
        <w:t>sonucunda</w:t>
      </w:r>
      <w:r w:rsidR="00380170" w:rsidRPr="00FE35FB">
        <w:rPr>
          <w:rFonts w:ascii="Times New Roman" w:hAnsi="Times New Roman" w:cs="Times New Roman"/>
          <w:noProof/>
          <w:sz w:val="24"/>
          <w:szCs w:val="24"/>
        </w:rPr>
        <w:t xml:space="preserve">, çalışma ortamı hem çalışanlara hem de örgütlere </w:t>
      </w:r>
      <w:r w:rsidR="00C51690">
        <w:rPr>
          <w:rFonts w:ascii="Times New Roman" w:hAnsi="Times New Roman" w:cs="Times New Roman"/>
          <w:noProof/>
          <w:sz w:val="24"/>
          <w:szCs w:val="24"/>
        </w:rPr>
        <w:t xml:space="preserve">fayda sağlayacaktır (Nischal </w:t>
      </w:r>
      <w:r w:rsidR="00CC7256">
        <w:rPr>
          <w:rFonts w:ascii="Times New Roman" w:hAnsi="Times New Roman" w:cs="Times New Roman"/>
          <w:noProof/>
          <w:sz w:val="24"/>
          <w:szCs w:val="24"/>
        </w:rPr>
        <w:t>ve</w:t>
      </w:r>
      <w:r w:rsidR="002E5106">
        <w:rPr>
          <w:rFonts w:ascii="Times New Roman" w:hAnsi="Times New Roman" w:cs="Times New Roman"/>
          <w:noProof/>
          <w:sz w:val="24"/>
          <w:szCs w:val="24"/>
        </w:rPr>
        <w:t xml:space="preserve"> Bhalla, 2014:</w:t>
      </w:r>
      <w:r w:rsidR="004852EE" w:rsidRPr="00FE35FB">
        <w:rPr>
          <w:rFonts w:ascii="Times New Roman" w:hAnsi="Times New Roman" w:cs="Times New Roman"/>
          <w:noProof/>
          <w:sz w:val="24"/>
          <w:szCs w:val="24"/>
        </w:rPr>
        <w:t xml:space="preserve"> 195).</w:t>
      </w:r>
    </w:p>
    <w:p w:rsidR="00E65BCA" w:rsidRDefault="001D298A" w:rsidP="00151A1F">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Kısaca bu yaklaşımları özetleyecek olursak; klasik yaklaşım</w:t>
      </w:r>
      <w:r w:rsidR="00661950">
        <w:rPr>
          <w:rFonts w:ascii="Times New Roman" w:hAnsi="Times New Roman" w:cs="Times New Roman"/>
          <w:noProof/>
          <w:sz w:val="24"/>
          <w:szCs w:val="24"/>
        </w:rPr>
        <w:t xml:space="preserve">ı savunan bilim insanları çatışmayı örgütler için tamamen yıkıcı, engelleyen ve kaçınılması gereken bir </w:t>
      </w:r>
      <w:r w:rsidR="00661950">
        <w:rPr>
          <w:rFonts w:ascii="Times New Roman" w:hAnsi="Times New Roman" w:cs="Times New Roman"/>
          <w:noProof/>
          <w:sz w:val="24"/>
          <w:szCs w:val="24"/>
        </w:rPr>
        <w:lastRenderedPageBreak/>
        <w:t>olgu olarak belirtirlerken, neo-klasik yaklaşımı savunanlar ise çatışmayı klasik yaklaşımın aksine her çatışma türünün yıkıcı bir özellik taşımadığını ve bazı çatışmaların yönetilebileceğini ileri sürmüşlerdir. Ancak klasik düşünürler gibi çatışmanın yok edilmesi gereken ve örgütler için tehdit</w:t>
      </w:r>
      <w:r w:rsidR="00290CDF">
        <w:rPr>
          <w:rFonts w:ascii="Times New Roman" w:hAnsi="Times New Roman" w:cs="Times New Roman"/>
          <w:noProof/>
          <w:sz w:val="24"/>
          <w:szCs w:val="24"/>
        </w:rPr>
        <w:t xml:space="preserve"> oluşturan bir olgu olduklarını da ifade etmişlerdir. Modern yaklaşım savunucuları ise bu iki g</w:t>
      </w:r>
      <w:r w:rsidR="00944960">
        <w:rPr>
          <w:rFonts w:ascii="Times New Roman" w:hAnsi="Times New Roman" w:cs="Times New Roman"/>
          <w:noProof/>
          <w:sz w:val="24"/>
          <w:szCs w:val="24"/>
        </w:rPr>
        <w:t>örüşün aksine çatışmanın her örg</w:t>
      </w:r>
      <w:r w:rsidR="00290CDF">
        <w:rPr>
          <w:rFonts w:ascii="Times New Roman" w:hAnsi="Times New Roman" w:cs="Times New Roman"/>
          <w:noProof/>
          <w:sz w:val="24"/>
          <w:szCs w:val="24"/>
        </w:rPr>
        <w:t xml:space="preserve">ütte olması gerektiği ve </w:t>
      </w:r>
      <w:r w:rsidR="00944960">
        <w:rPr>
          <w:rFonts w:ascii="Times New Roman" w:hAnsi="Times New Roman" w:cs="Times New Roman"/>
          <w:noProof/>
          <w:sz w:val="24"/>
          <w:szCs w:val="24"/>
        </w:rPr>
        <w:t>örg</w:t>
      </w:r>
      <w:r w:rsidR="00C96DFB">
        <w:rPr>
          <w:rFonts w:ascii="Times New Roman" w:hAnsi="Times New Roman" w:cs="Times New Roman"/>
          <w:noProof/>
          <w:sz w:val="24"/>
          <w:szCs w:val="24"/>
        </w:rPr>
        <w:t>ütlerin</w:t>
      </w:r>
      <w:r w:rsidR="00944960">
        <w:rPr>
          <w:rFonts w:ascii="Times New Roman" w:hAnsi="Times New Roman" w:cs="Times New Roman"/>
          <w:noProof/>
          <w:sz w:val="24"/>
          <w:szCs w:val="24"/>
        </w:rPr>
        <w:t xml:space="preserve"> bu çatışmalardan fayda sağ</w:t>
      </w:r>
      <w:r w:rsidR="00276E66">
        <w:rPr>
          <w:rFonts w:ascii="Times New Roman" w:hAnsi="Times New Roman" w:cs="Times New Roman"/>
          <w:noProof/>
          <w:sz w:val="24"/>
          <w:szCs w:val="24"/>
        </w:rPr>
        <w:t xml:space="preserve">layabilmesi için </w:t>
      </w:r>
      <w:r w:rsidR="000364A4">
        <w:rPr>
          <w:rFonts w:ascii="Times New Roman" w:hAnsi="Times New Roman" w:cs="Times New Roman"/>
          <w:noProof/>
          <w:sz w:val="24"/>
          <w:szCs w:val="24"/>
        </w:rPr>
        <w:t xml:space="preserve">çatışmaları yok etmek yerine yönetmeyi tercih etmeleri gerektiğini </w:t>
      </w:r>
      <w:r w:rsidR="00290CDF">
        <w:rPr>
          <w:rFonts w:ascii="Times New Roman" w:hAnsi="Times New Roman" w:cs="Times New Roman"/>
          <w:noProof/>
          <w:sz w:val="24"/>
          <w:szCs w:val="24"/>
        </w:rPr>
        <w:t>savunmuşlardır.</w:t>
      </w:r>
    </w:p>
    <w:p w:rsidR="00447F81" w:rsidRDefault="00172BB2" w:rsidP="00555B54">
      <w:pPr>
        <w:pStyle w:val="TEZ3"/>
        <w:jc w:val="left"/>
        <w:outlineLvl w:val="3"/>
      </w:pPr>
      <w:bookmarkStart w:id="21" w:name="_Toc37269779"/>
      <w:r>
        <w:t>1</w:t>
      </w:r>
      <w:r w:rsidR="007808D1">
        <w:t>.1</w:t>
      </w:r>
      <w:r w:rsidR="00BD0FAF">
        <w:t>.3. Kişilerarası Çatışmanın Nedenleri</w:t>
      </w:r>
      <w:bookmarkEnd w:id="21"/>
    </w:p>
    <w:p w:rsidR="00975A37" w:rsidRDefault="00DE60F2" w:rsidP="00A73054">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Örgütlerde kişilerarası çatışmanın yıkıcı etkisinin azaltılabilmesi için çatışmanın kaynağının ne olduğunun bilinmesi büyük önem taşımaktadır. </w:t>
      </w:r>
      <w:r w:rsidR="00642A78">
        <w:rPr>
          <w:rFonts w:ascii="Times New Roman" w:hAnsi="Times New Roman" w:cs="Times New Roman"/>
          <w:noProof/>
          <w:sz w:val="24"/>
          <w:szCs w:val="24"/>
        </w:rPr>
        <w:t>Kişilerarası çatışmalar, istek ve çıkarlardan, birey ya</w:t>
      </w:r>
      <w:r w:rsidR="00F176A5">
        <w:rPr>
          <w:rFonts w:ascii="Times New Roman" w:hAnsi="Times New Roman" w:cs="Times New Roman"/>
          <w:noProof/>
          <w:sz w:val="24"/>
          <w:szCs w:val="24"/>
        </w:rPr>
        <w:t xml:space="preserve"> </w:t>
      </w:r>
      <w:r w:rsidR="00642A78">
        <w:rPr>
          <w:rFonts w:ascii="Times New Roman" w:hAnsi="Times New Roman" w:cs="Times New Roman"/>
          <w:noProof/>
          <w:sz w:val="24"/>
          <w:szCs w:val="24"/>
        </w:rPr>
        <w:t>da çatı</w:t>
      </w:r>
      <w:r w:rsidR="00B747A1">
        <w:rPr>
          <w:rFonts w:ascii="Times New Roman" w:hAnsi="Times New Roman" w:cs="Times New Roman"/>
          <w:noProof/>
          <w:sz w:val="24"/>
          <w:szCs w:val="24"/>
        </w:rPr>
        <w:t>şmayla ilgili maziden</w:t>
      </w:r>
      <w:r w:rsidR="00642A78">
        <w:rPr>
          <w:rFonts w:ascii="Times New Roman" w:hAnsi="Times New Roman" w:cs="Times New Roman"/>
          <w:noProof/>
          <w:sz w:val="24"/>
          <w:szCs w:val="24"/>
        </w:rPr>
        <w:t>, çatışma</w:t>
      </w:r>
      <w:r w:rsidR="00F176A5">
        <w:rPr>
          <w:rFonts w:ascii="Times New Roman" w:hAnsi="Times New Roman" w:cs="Times New Roman"/>
          <w:noProof/>
          <w:sz w:val="24"/>
          <w:szCs w:val="24"/>
        </w:rPr>
        <w:t>lar</w:t>
      </w:r>
      <w:r w:rsidR="00642A78">
        <w:rPr>
          <w:rFonts w:ascii="Times New Roman" w:hAnsi="Times New Roman" w:cs="Times New Roman"/>
          <w:noProof/>
          <w:sz w:val="24"/>
          <w:szCs w:val="24"/>
        </w:rPr>
        <w:t xml:space="preserve">ın içinde bulunduğu yapıdan, </w:t>
      </w:r>
      <w:r w:rsidR="00F176A5">
        <w:rPr>
          <w:rFonts w:ascii="Times New Roman" w:hAnsi="Times New Roman" w:cs="Times New Roman"/>
          <w:noProof/>
          <w:sz w:val="24"/>
          <w:szCs w:val="24"/>
        </w:rPr>
        <w:t>bireysel</w:t>
      </w:r>
      <w:r w:rsidR="00B747A1">
        <w:rPr>
          <w:rFonts w:ascii="Times New Roman" w:hAnsi="Times New Roman" w:cs="Times New Roman"/>
          <w:noProof/>
          <w:sz w:val="24"/>
          <w:szCs w:val="24"/>
        </w:rPr>
        <w:t xml:space="preserve"> değerler</w:t>
      </w:r>
      <w:r w:rsidR="00434702">
        <w:rPr>
          <w:rFonts w:ascii="Times New Roman" w:hAnsi="Times New Roman" w:cs="Times New Roman"/>
          <w:noProof/>
          <w:sz w:val="24"/>
          <w:szCs w:val="24"/>
        </w:rPr>
        <w:t>in</w:t>
      </w:r>
      <w:r w:rsidR="00B747A1">
        <w:rPr>
          <w:rFonts w:ascii="Times New Roman" w:hAnsi="Times New Roman" w:cs="Times New Roman"/>
          <w:noProof/>
          <w:sz w:val="24"/>
          <w:szCs w:val="24"/>
        </w:rPr>
        <w:t>den, iletişim</w:t>
      </w:r>
      <w:r w:rsidR="00642A78">
        <w:rPr>
          <w:rFonts w:ascii="Times New Roman" w:hAnsi="Times New Roman" w:cs="Times New Roman"/>
          <w:noProof/>
          <w:sz w:val="24"/>
          <w:szCs w:val="24"/>
        </w:rPr>
        <w:t xml:space="preserve"> süreç</w:t>
      </w:r>
      <w:r w:rsidR="00F176A5">
        <w:rPr>
          <w:rFonts w:ascii="Times New Roman" w:hAnsi="Times New Roman" w:cs="Times New Roman"/>
          <w:noProof/>
          <w:sz w:val="24"/>
          <w:szCs w:val="24"/>
        </w:rPr>
        <w:t>ler</w:t>
      </w:r>
      <w:r w:rsidR="00B747A1">
        <w:rPr>
          <w:rFonts w:ascii="Times New Roman" w:hAnsi="Times New Roman" w:cs="Times New Roman"/>
          <w:noProof/>
          <w:sz w:val="24"/>
          <w:szCs w:val="24"/>
        </w:rPr>
        <w:t>in</w:t>
      </w:r>
      <w:r w:rsidR="00642A78">
        <w:rPr>
          <w:rFonts w:ascii="Times New Roman" w:hAnsi="Times New Roman" w:cs="Times New Roman"/>
          <w:noProof/>
          <w:sz w:val="24"/>
          <w:szCs w:val="24"/>
        </w:rPr>
        <w:t xml:space="preserve">den, </w:t>
      </w:r>
      <w:r w:rsidR="00B747A1">
        <w:rPr>
          <w:rFonts w:ascii="Times New Roman" w:hAnsi="Times New Roman" w:cs="Times New Roman"/>
          <w:noProof/>
          <w:sz w:val="24"/>
          <w:szCs w:val="24"/>
        </w:rPr>
        <w:t xml:space="preserve">tarafların </w:t>
      </w:r>
      <w:r w:rsidR="00642A78">
        <w:rPr>
          <w:rFonts w:ascii="Times New Roman" w:hAnsi="Times New Roman" w:cs="Times New Roman"/>
          <w:noProof/>
          <w:sz w:val="24"/>
          <w:szCs w:val="24"/>
        </w:rPr>
        <w:t>karşılıklı engellemeler</w:t>
      </w:r>
      <w:r w:rsidR="00B747A1">
        <w:rPr>
          <w:rFonts w:ascii="Times New Roman" w:hAnsi="Times New Roman" w:cs="Times New Roman"/>
          <w:noProof/>
          <w:sz w:val="24"/>
          <w:szCs w:val="24"/>
        </w:rPr>
        <w:t>in</w:t>
      </w:r>
      <w:r w:rsidR="00642A78">
        <w:rPr>
          <w:rFonts w:ascii="Times New Roman" w:hAnsi="Times New Roman" w:cs="Times New Roman"/>
          <w:noProof/>
          <w:sz w:val="24"/>
          <w:szCs w:val="24"/>
        </w:rPr>
        <w:t>den, uyuşmazlık ve gerginlikten, kaygı, endişe  duygularından, düşmanlık ya da olumsuz dışavurumlarından ortaya çıkabilen bir</w:t>
      </w:r>
      <w:r w:rsidR="00434702">
        <w:rPr>
          <w:rFonts w:ascii="Times New Roman" w:hAnsi="Times New Roman" w:cs="Times New Roman"/>
          <w:noProof/>
          <w:sz w:val="24"/>
          <w:szCs w:val="24"/>
        </w:rPr>
        <w:t>den fazla</w:t>
      </w:r>
      <w:r w:rsidR="00C51690">
        <w:rPr>
          <w:rFonts w:ascii="Times New Roman" w:hAnsi="Times New Roman" w:cs="Times New Roman"/>
          <w:noProof/>
          <w:sz w:val="24"/>
          <w:szCs w:val="24"/>
        </w:rPr>
        <w:t xml:space="preserve"> sebebi kapsamaktadır (Barki </w:t>
      </w:r>
      <w:r w:rsidR="00CC7256">
        <w:rPr>
          <w:rFonts w:ascii="Times New Roman" w:hAnsi="Times New Roman" w:cs="Times New Roman"/>
          <w:noProof/>
          <w:sz w:val="24"/>
          <w:szCs w:val="24"/>
        </w:rPr>
        <w:t>ve</w:t>
      </w:r>
      <w:r w:rsidR="00B5121F">
        <w:rPr>
          <w:rFonts w:ascii="Times New Roman" w:hAnsi="Times New Roman" w:cs="Times New Roman"/>
          <w:noProof/>
          <w:sz w:val="24"/>
          <w:szCs w:val="24"/>
        </w:rPr>
        <w:t xml:space="preserve"> </w:t>
      </w:r>
      <w:r w:rsidR="00642A78">
        <w:rPr>
          <w:rFonts w:ascii="Times New Roman" w:hAnsi="Times New Roman" w:cs="Times New Roman"/>
          <w:noProof/>
          <w:sz w:val="24"/>
          <w:szCs w:val="24"/>
        </w:rPr>
        <w:t>Hartwick</w:t>
      </w:r>
      <w:r w:rsidR="00642A78" w:rsidRPr="00433C81">
        <w:rPr>
          <w:rFonts w:ascii="Times New Roman" w:hAnsi="Times New Roman" w:cs="Times New Roman"/>
          <w:noProof/>
          <w:sz w:val="24"/>
          <w:szCs w:val="24"/>
        </w:rPr>
        <w:t>, 2001</w:t>
      </w:r>
      <w:r w:rsidR="001C006D">
        <w:rPr>
          <w:rFonts w:ascii="Times New Roman" w:hAnsi="Times New Roman" w:cs="Times New Roman"/>
          <w:noProof/>
          <w:sz w:val="24"/>
          <w:szCs w:val="24"/>
        </w:rPr>
        <w:t xml:space="preserve">; </w:t>
      </w:r>
      <w:r w:rsidR="00C51690">
        <w:rPr>
          <w:rFonts w:ascii="Times New Roman" w:hAnsi="Times New Roman" w:cs="Times New Roman"/>
          <w:noProof/>
          <w:sz w:val="24"/>
          <w:szCs w:val="24"/>
        </w:rPr>
        <w:t xml:space="preserve">Wall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Callister, 1995</w:t>
      </w:r>
      <w:r w:rsidR="00642A78">
        <w:rPr>
          <w:rFonts w:ascii="Times New Roman" w:hAnsi="Times New Roman" w:cs="Times New Roman"/>
          <w:noProof/>
          <w:sz w:val="24"/>
          <w:szCs w:val="24"/>
        </w:rPr>
        <w:t>).</w:t>
      </w:r>
      <w:r>
        <w:rPr>
          <w:rFonts w:ascii="Times New Roman" w:hAnsi="Times New Roman" w:cs="Times New Roman"/>
          <w:noProof/>
          <w:sz w:val="24"/>
          <w:szCs w:val="24"/>
        </w:rPr>
        <w:t>Bu kaynakların yanında</w:t>
      </w:r>
      <w:r w:rsidR="00975A37">
        <w:rPr>
          <w:rFonts w:ascii="Times New Roman" w:hAnsi="Times New Roman" w:cs="Times New Roman"/>
          <w:noProof/>
          <w:sz w:val="24"/>
          <w:szCs w:val="24"/>
        </w:rPr>
        <w:t xml:space="preserve"> kişilerarası çatışmaya sebep olan asıl kaynakların tespit edilerek</w:t>
      </w:r>
      <w:r w:rsidR="00D77757">
        <w:rPr>
          <w:rFonts w:ascii="Times New Roman" w:hAnsi="Times New Roman" w:cs="Times New Roman"/>
          <w:noProof/>
          <w:sz w:val="24"/>
          <w:szCs w:val="24"/>
        </w:rPr>
        <w:t xml:space="preserve"> etkili bir çatışma yönetimi gerçekleştirilmesi</w:t>
      </w:r>
      <w:r w:rsidR="00975A37">
        <w:rPr>
          <w:rFonts w:ascii="Times New Roman" w:hAnsi="Times New Roman" w:cs="Times New Roman"/>
          <w:noProof/>
          <w:sz w:val="24"/>
          <w:szCs w:val="24"/>
        </w:rPr>
        <w:t xml:space="preserve"> gerekir.</w:t>
      </w:r>
      <w:r w:rsidR="00D77757">
        <w:rPr>
          <w:rFonts w:ascii="Times New Roman" w:hAnsi="Times New Roman" w:cs="Times New Roman"/>
          <w:noProof/>
          <w:sz w:val="24"/>
          <w:szCs w:val="24"/>
        </w:rPr>
        <w:t xml:space="preserve"> Bu düşünce çerçevesinde k</w:t>
      </w:r>
      <w:r w:rsidR="00975A37">
        <w:rPr>
          <w:rFonts w:ascii="Times New Roman" w:hAnsi="Times New Roman" w:cs="Times New Roman"/>
          <w:noProof/>
          <w:sz w:val="24"/>
          <w:szCs w:val="24"/>
        </w:rPr>
        <w:t>işilerarası çatışmanın nedenle</w:t>
      </w:r>
      <w:r w:rsidR="00D77757">
        <w:rPr>
          <w:rFonts w:ascii="Times New Roman" w:hAnsi="Times New Roman" w:cs="Times New Roman"/>
          <w:noProof/>
          <w:sz w:val="24"/>
          <w:szCs w:val="24"/>
        </w:rPr>
        <w:t>ri</w:t>
      </w:r>
      <w:r w:rsidR="00614E96">
        <w:rPr>
          <w:rFonts w:ascii="Times New Roman" w:hAnsi="Times New Roman" w:cs="Times New Roman"/>
          <w:noProof/>
          <w:sz w:val="24"/>
          <w:szCs w:val="24"/>
        </w:rPr>
        <w:t>ne, örgütün veya işin doğ</w:t>
      </w:r>
      <w:r w:rsidR="007F2D52">
        <w:rPr>
          <w:rFonts w:ascii="Times New Roman" w:hAnsi="Times New Roman" w:cs="Times New Roman"/>
          <w:noProof/>
          <w:sz w:val="24"/>
          <w:szCs w:val="24"/>
        </w:rPr>
        <w:t xml:space="preserve">asından dolayı ortaya çıkan </w:t>
      </w:r>
      <w:r w:rsidR="007F2D52" w:rsidRPr="007F2D52">
        <w:rPr>
          <w:rFonts w:ascii="Times New Roman" w:hAnsi="Times New Roman" w:cs="Times New Roman"/>
          <w:i/>
          <w:noProof/>
          <w:sz w:val="24"/>
          <w:szCs w:val="24"/>
        </w:rPr>
        <w:t>yapısal faktörler</w:t>
      </w:r>
      <w:r w:rsidR="007F2D52">
        <w:rPr>
          <w:rFonts w:ascii="Times New Roman" w:hAnsi="Times New Roman" w:cs="Times New Roman"/>
          <w:noProof/>
          <w:sz w:val="24"/>
          <w:szCs w:val="24"/>
        </w:rPr>
        <w:t xml:space="preserve"> ya</w:t>
      </w:r>
      <w:r w:rsidR="009E0CA7">
        <w:rPr>
          <w:rFonts w:ascii="Times New Roman" w:hAnsi="Times New Roman" w:cs="Times New Roman"/>
          <w:noProof/>
          <w:sz w:val="24"/>
          <w:szCs w:val="24"/>
        </w:rPr>
        <w:t xml:space="preserve"> </w:t>
      </w:r>
      <w:r w:rsidR="007F2D52">
        <w:rPr>
          <w:rFonts w:ascii="Times New Roman" w:hAnsi="Times New Roman" w:cs="Times New Roman"/>
          <w:noProof/>
          <w:sz w:val="24"/>
          <w:szCs w:val="24"/>
        </w:rPr>
        <w:t xml:space="preserve">da </w:t>
      </w:r>
      <w:r w:rsidR="00614E96">
        <w:rPr>
          <w:rFonts w:ascii="Times New Roman" w:hAnsi="Times New Roman" w:cs="Times New Roman"/>
          <w:noProof/>
          <w:sz w:val="24"/>
          <w:szCs w:val="24"/>
        </w:rPr>
        <w:t>kişilerarası farklılıklardan doğ</w:t>
      </w:r>
      <w:r w:rsidR="007F2D52">
        <w:rPr>
          <w:rFonts w:ascii="Times New Roman" w:hAnsi="Times New Roman" w:cs="Times New Roman"/>
          <w:noProof/>
          <w:sz w:val="24"/>
          <w:szCs w:val="24"/>
        </w:rPr>
        <w:t xml:space="preserve">an </w:t>
      </w:r>
      <w:r w:rsidR="007F2D52" w:rsidRPr="007F2D52">
        <w:rPr>
          <w:rFonts w:ascii="Times New Roman" w:hAnsi="Times New Roman" w:cs="Times New Roman"/>
          <w:i/>
          <w:noProof/>
          <w:sz w:val="24"/>
          <w:szCs w:val="24"/>
        </w:rPr>
        <w:t>kişisel faktörler</w:t>
      </w:r>
      <w:r w:rsidR="007F2D52">
        <w:rPr>
          <w:rFonts w:ascii="Times New Roman" w:hAnsi="Times New Roman" w:cs="Times New Roman"/>
          <w:noProof/>
          <w:sz w:val="24"/>
          <w:szCs w:val="24"/>
        </w:rPr>
        <w:t xml:space="preserve"> olarak </w:t>
      </w:r>
      <w:r w:rsidR="00614E96">
        <w:rPr>
          <w:rFonts w:ascii="Times New Roman" w:hAnsi="Times New Roman" w:cs="Times New Roman"/>
          <w:noProof/>
          <w:sz w:val="24"/>
          <w:szCs w:val="24"/>
        </w:rPr>
        <w:t xml:space="preserve"> aşağ</w:t>
      </w:r>
      <w:r w:rsidR="00D77757">
        <w:rPr>
          <w:rFonts w:ascii="Times New Roman" w:hAnsi="Times New Roman" w:cs="Times New Roman"/>
          <w:noProof/>
          <w:sz w:val="24"/>
          <w:szCs w:val="24"/>
        </w:rPr>
        <w:t>ıda</w:t>
      </w:r>
      <w:r w:rsidR="00AB31BE">
        <w:rPr>
          <w:rFonts w:ascii="Times New Roman" w:hAnsi="Times New Roman" w:cs="Times New Roman"/>
          <w:noProof/>
          <w:sz w:val="24"/>
          <w:szCs w:val="24"/>
        </w:rPr>
        <w:t xml:space="preserve"> detaylı bilgi </w:t>
      </w:r>
      <w:r w:rsidR="00D77757">
        <w:rPr>
          <w:rFonts w:ascii="Times New Roman" w:hAnsi="Times New Roman" w:cs="Times New Roman"/>
          <w:noProof/>
          <w:sz w:val="24"/>
          <w:szCs w:val="24"/>
        </w:rPr>
        <w:t xml:space="preserve"> verilmiştir</w:t>
      </w:r>
      <w:r w:rsidR="007F2D52">
        <w:rPr>
          <w:rFonts w:ascii="Times New Roman" w:hAnsi="Times New Roman" w:cs="Times New Roman"/>
          <w:noProof/>
          <w:sz w:val="24"/>
          <w:szCs w:val="24"/>
        </w:rPr>
        <w:t xml:space="preserve"> (Ceylan vd.</w:t>
      </w:r>
      <w:r w:rsidR="007F2D52" w:rsidRPr="007F2D52">
        <w:rPr>
          <w:rFonts w:ascii="Times New Roman" w:hAnsi="Times New Roman" w:cs="Times New Roman"/>
          <w:noProof/>
          <w:sz w:val="24"/>
          <w:szCs w:val="24"/>
        </w:rPr>
        <w:t>, 2000</w:t>
      </w:r>
      <w:r w:rsidR="002E5106">
        <w:rPr>
          <w:rFonts w:ascii="Times New Roman" w:hAnsi="Times New Roman" w:cs="Times New Roman"/>
          <w:noProof/>
          <w:sz w:val="24"/>
          <w:szCs w:val="24"/>
        </w:rPr>
        <w:t xml:space="preserve">: </w:t>
      </w:r>
      <w:r w:rsidR="009A2762">
        <w:rPr>
          <w:rFonts w:ascii="Times New Roman" w:hAnsi="Times New Roman" w:cs="Times New Roman"/>
          <w:noProof/>
          <w:sz w:val="24"/>
          <w:szCs w:val="24"/>
        </w:rPr>
        <w:t>42</w:t>
      </w:r>
      <w:r w:rsidR="007F2D52" w:rsidRPr="007F2D52">
        <w:rPr>
          <w:rFonts w:ascii="Times New Roman" w:hAnsi="Times New Roman" w:cs="Times New Roman"/>
          <w:noProof/>
          <w:sz w:val="24"/>
          <w:szCs w:val="24"/>
        </w:rPr>
        <w:t>)</w:t>
      </w:r>
      <w:r w:rsidR="00D77757">
        <w:rPr>
          <w:rFonts w:ascii="Times New Roman" w:hAnsi="Times New Roman" w:cs="Times New Roman"/>
          <w:noProof/>
          <w:sz w:val="24"/>
          <w:szCs w:val="24"/>
        </w:rPr>
        <w:t>.</w:t>
      </w:r>
    </w:p>
    <w:p w:rsidR="009A2762" w:rsidRPr="009A2762" w:rsidRDefault="00BF63B6" w:rsidP="00D458D9">
      <w:pPr>
        <w:pStyle w:val="TEZ4"/>
        <w:jc w:val="left"/>
        <w:outlineLvl w:val="4"/>
      </w:pPr>
      <w:bookmarkStart w:id="22" w:name="_Toc37269780"/>
      <w:r>
        <w:t xml:space="preserve">2.1.3.1. </w:t>
      </w:r>
      <w:r w:rsidR="009A2762" w:rsidRPr="009A2762">
        <w:t>Yapısal Faktörler</w:t>
      </w:r>
      <w:bookmarkEnd w:id="22"/>
    </w:p>
    <w:p w:rsidR="009A2762" w:rsidRPr="0058286A" w:rsidRDefault="00D77757" w:rsidP="00A73054">
      <w:pPr>
        <w:pStyle w:val="ListeParagraf"/>
        <w:numPr>
          <w:ilvl w:val="0"/>
          <w:numId w:val="4"/>
        </w:numPr>
        <w:spacing w:line="360" w:lineRule="auto"/>
        <w:jc w:val="both"/>
        <w:outlineLvl w:val="4"/>
        <w:rPr>
          <w:rFonts w:ascii="Times New Roman" w:hAnsi="Times New Roman" w:cs="Times New Roman"/>
          <w:noProof/>
          <w:sz w:val="24"/>
          <w:szCs w:val="24"/>
        </w:rPr>
      </w:pPr>
      <w:r w:rsidRPr="009845E0">
        <w:rPr>
          <w:rFonts w:ascii="Times New Roman" w:hAnsi="Times New Roman" w:cs="Times New Roman"/>
          <w:b/>
          <w:i/>
          <w:noProof/>
          <w:sz w:val="24"/>
          <w:szCs w:val="24"/>
        </w:rPr>
        <w:t>İş Bölümü</w:t>
      </w:r>
      <w:r w:rsidR="009845E0" w:rsidRPr="009845E0">
        <w:rPr>
          <w:rFonts w:ascii="Times New Roman" w:hAnsi="Times New Roman" w:cs="Times New Roman"/>
          <w:i/>
          <w:noProof/>
          <w:sz w:val="24"/>
          <w:szCs w:val="24"/>
        </w:rPr>
        <w:t>:</w:t>
      </w:r>
      <w:r w:rsidR="00CB708B" w:rsidRPr="009845E0">
        <w:rPr>
          <w:rFonts w:ascii="Times New Roman" w:hAnsi="Times New Roman" w:cs="Times New Roman"/>
          <w:noProof/>
          <w:sz w:val="24"/>
          <w:szCs w:val="24"/>
        </w:rPr>
        <w:t>Bir işin yürütülebilmesi için örgütlerde alt birimler oluşmaktadır. Bu alt birimlerin</w:t>
      </w:r>
      <w:r w:rsidR="009E2332">
        <w:rPr>
          <w:rFonts w:ascii="Times New Roman" w:hAnsi="Times New Roman" w:cs="Times New Roman"/>
          <w:noProof/>
          <w:sz w:val="24"/>
          <w:szCs w:val="24"/>
        </w:rPr>
        <w:t xml:space="preserve"> her biri kendi kurallarını, değ</w:t>
      </w:r>
      <w:r w:rsidR="00CB708B" w:rsidRPr="009845E0">
        <w:rPr>
          <w:rFonts w:ascii="Times New Roman" w:hAnsi="Times New Roman" w:cs="Times New Roman"/>
          <w:noProof/>
          <w:sz w:val="24"/>
          <w:szCs w:val="24"/>
        </w:rPr>
        <w:t>er yargılarını ve davranış biçimlerini geliştirdikleri için bu birimler arasında ya</w:t>
      </w:r>
      <w:r w:rsidR="009E0CA7">
        <w:rPr>
          <w:rFonts w:ascii="Times New Roman" w:hAnsi="Times New Roman" w:cs="Times New Roman"/>
          <w:noProof/>
          <w:sz w:val="24"/>
          <w:szCs w:val="24"/>
        </w:rPr>
        <w:t xml:space="preserve"> </w:t>
      </w:r>
      <w:r w:rsidR="00CB708B" w:rsidRPr="009845E0">
        <w:rPr>
          <w:rFonts w:ascii="Times New Roman" w:hAnsi="Times New Roman" w:cs="Times New Roman"/>
          <w:noProof/>
          <w:sz w:val="24"/>
          <w:szCs w:val="24"/>
        </w:rPr>
        <w:t xml:space="preserve">da </w:t>
      </w:r>
      <w:r w:rsidR="004E7237">
        <w:rPr>
          <w:rFonts w:ascii="Times New Roman" w:hAnsi="Times New Roman" w:cs="Times New Roman"/>
          <w:noProof/>
          <w:sz w:val="24"/>
          <w:szCs w:val="24"/>
        </w:rPr>
        <w:t>kişilerarası</w:t>
      </w:r>
      <w:r w:rsidR="00CB708B" w:rsidRPr="009845E0">
        <w:rPr>
          <w:rFonts w:ascii="Times New Roman" w:hAnsi="Times New Roman" w:cs="Times New Roman"/>
          <w:noProof/>
          <w:sz w:val="24"/>
          <w:szCs w:val="24"/>
        </w:rPr>
        <w:t>nda farklılaşmalar ortaya çıkma</w:t>
      </w:r>
      <w:r w:rsidR="009E2332">
        <w:rPr>
          <w:rFonts w:ascii="Times New Roman" w:hAnsi="Times New Roman" w:cs="Times New Roman"/>
          <w:noProof/>
          <w:sz w:val="24"/>
          <w:szCs w:val="24"/>
        </w:rPr>
        <w:t>kta</w:t>
      </w:r>
      <w:r w:rsidR="00CB708B" w:rsidRPr="009845E0">
        <w:rPr>
          <w:rFonts w:ascii="Times New Roman" w:hAnsi="Times New Roman" w:cs="Times New Roman"/>
          <w:noProof/>
          <w:sz w:val="24"/>
          <w:szCs w:val="24"/>
        </w:rPr>
        <w:t xml:space="preserve">dır. Bu farklılaşma sonucunda ortaya çıkan hiyerarşik düzen </w:t>
      </w:r>
      <w:r w:rsidR="00505315" w:rsidRPr="009845E0">
        <w:rPr>
          <w:rFonts w:ascii="Times New Roman" w:hAnsi="Times New Roman" w:cs="Times New Roman"/>
          <w:noProof/>
          <w:sz w:val="24"/>
          <w:szCs w:val="24"/>
        </w:rPr>
        <w:t>çatışma</w:t>
      </w:r>
      <w:r w:rsidR="00505315" w:rsidRPr="0058286A">
        <w:rPr>
          <w:rFonts w:ascii="Times New Roman" w:hAnsi="Times New Roman" w:cs="Times New Roman"/>
          <w:noProof/>
          <w:sz w:val="24"/>
          <w:szCs w:val="24"/>
        </w:rPr>
        <w:t>ların kaynakları arasında yer almakatadır</w:t>
      </w:r>
      <w:r w:rsidR="00D3582D" w:rsidRPr="0058286A">
        <w:rPr>
          <w:rFonts w:ascii="Times New Roman" w:hAnsi="Times New Roman" w:cs="Times New Roman"/>
          <w:noProof/>
          <w:sz w:val="24"/>
          <w:szCs w:val="24"/>
        </w:rPr>
        <w:t>. Çünkü, hiyerarşik düzenin getirdiği fırsatlar ve olanaklardan her iş bölümünün ya</w:t>
      </w:r>
      <w:r w:rsidR="009E0CA7">
        <w:rPr>
          <w:rFonts w:ascii="Times New Roman" w:hAnsi="Times New Roman" w:cs="Times New Roman"/>
          <w:noProof/>
          <w:sz w:val="24"/>
          <w:szCs w:val="24"/>
        </w:rPr>
        <w:t xml:space="preserve"> </w:t>
      </w:r>
      <w:r w:rsidR="00D3582D" w:rsidRPr="0058286A">
        <w:rPr>
          <w:rFonts w:ascii="Times New Roman" w:hAnsi="Times New Roman" w:cs="Times New Roman"/>
          <w:noProof/>
          <w:sz w:val="24"/>
          <w:szCs w:val="24"/>
        </w:rPr>
        <w:t xml:space="preserve">da iş biriminin eşit </w:t>
      </w:r>
      <w:r w:rsidR="009E2332" w:rsidRPr="0058286A">
        <w:rPr>
          <w:rFonts w:ascii="Times New Roman" w:hAnsi="Times New Roman" w:cs="Times New Roman"/>
          <w:noProof/>
          <w:sz w:val="24"/>
          <w:szCs w:val="24"/>
        </w:rPr>
        <w:t>düzeyde fayda sağ</w:t>
      </w:r>
      <w:r w:rsidR="00D3582D" w:rsidRPr="0058286A">
        <w:rPr>
          <w:rFonts w:ascii="Times New Roman" w:hAnsi="Times New Roman" w:cs="Times New Roman"/>
          <w:noProof/>
          <w:sz w:val="24"/>
          <w:szCs w:val="24"/>
        </w:rPr>
        <w:t>layamaması kişilerarasında çatışmaya neden olmaktadır.Bunların yanı sıra bireyler arasında iş bölümünün kötü yapılması, birimler ya</w:t>
      </w:r>
      <w:r w:rsidR="009E0CA7">
        <w:rPr>
          <w:rFonts w:ascii="Times New Roman" w:hAnsi="Times New Roman" w:cs="Times New Roman"/>
          <w:noProof/>
          <w:sz w:val="24"/>
          <w:szCs w:val="24"/>
        </w:rPr>
        <w:t xml:space="preserve"> </w:t>
      </w:r>
      <w:r w:rsidR="00D3582D" w:rsidRPr="0058286A">
        <w:rPr>
          <w:rFonts w:ascii="Times New Roman" w:hAnsi="Times New Roman" w:cs="Times New Roman"/>
          <w:noProof/>
          <w:sz w:val="24"/>
          <w:szCs w:val="24"/>
        </w:rPr>
        <w:t>da bireyler aras</w:t>
      </w:r>
      <w:r w:rsidR="00F06C16" w:rsidRPr="0058286A">
        <w:rPr>
          <w:rFonts w:ascii="Times New Roman" w:hAnsi="Times New Roman" w:cs="Times New Roman"/>
          <w:noProof/>
          <w:sz w:val="24"/>
          <w:szCs w:val="24"/>
        </w:rPr>
        <w:t>ı</w:t>
      </w:r>
      <w:r w:rsidR="00D3582D" w:rsidRPr="0058286A">
        <w:rPr>
          <w:rFonts w:ascii="Times New Roman" w:hAnsi="Times New Roman" w:cs="Times New Roman"/>
          <w:noProof/>
          <w:sz w:val="24"/>
          <w:szCs w:val="24"/>
        </w:rPr>
        <w:t>nda</w:t>
      </w:r>
      <w:r w:rsidR="00F06C16" w:rsidRPr="0058286A">
        <w:rPr>
          <w:rFonts w:ascii="Times New Roman" w:hAnsi="Times New Roman" w:cs="Times New Roman"/>
          <w:noProof/>
          <w:sz w:val="24"/>
          <w:szCs w:val="24"/>
        </w:rPr>
        <w:t xml:space="preserve"> </w:t>
      </w:r>
      <w:r w:rsidR="00F06C16" w:rsidRPr="0058286A">
        <w:rPr>
          <w:rFonts w:ascii="Times New Roman" w:hAnsi="Times New Roman" w:cs="Times New Roman"/>
          <w:noProof/>
          <w:sz w:val="24"/>
          <w:szCs w:val="24"/>
        </w:rPr>
        <w:lastRenderedPageBreak/>
        <w:t>koordinasyonun sağlananaması da çatışmanın nedenleri arasında olabilmektedir</w:t>
      </w:r>
      <w:r w:rsidR="002E5106" w:rsidRPr="0058286A">
        <w:rPr>
          <w:rFonts w:ascii="Times New Roman" w:hAnsi="Times New Roman" w:cs="Times New Roman"/>
          <w:noProof/>
          <w:sz w:val="24"/>
          <w:szCs w:val="24"/>
        </w:rPr>
        <w:t xml:space="preserve">(Önder, 2008: </w:t>
      </w:r>
      <w:r w:rsidR="00505315" w:rsidRPr="0058286A">
        <w:rPr>
          <w:rFonts w:ascii="Times New Roman" w:hAnsi="Times New Roman" w:cs="Times New Roman"/>
          <w:noProof/>
          <w:sz w:val="24"/>
          <w:szCs w:val="24"/>
        </w:rPr>
        <w:t>21-22).</w:t>
      </w:r>
    </w:p>
    <w:p w:rsidR="009A2762" w:rsidRPr="009845E0" w:rsidRDefault="009A2762" w:rsidP="00A73054">
      <w:pPr>
        <w:pStyle w:val="ListeParagraf"/>
        <w:numPr>
          <w:ilvl w:val="0"/>
          <w:numId w:val="4"/>
        </w:numPr>
        <w:spacing w:line="360" w:lineRule="auto"/>
        <w:jc w:val="both"/>
        <w:outlineLvl w:val="4"/>
        <w:rPr>
          <w:rFonts w:ascii="Times New Roman" w:hAnsi="Times New Roman" w:cs="Times New Roman"/>
          <w:noProof/>
          <w:sz w:val="24"/>
          <w:szCs w:val="24"/>
        </w:rPr>
      </w:pPr>
      <w:r w:rsidRPr="009845E0">
        <w:rPr>
          <w:rFonts w:ascii="Times New Roman" w:hAnsi="Times New Roman" w:cs="Times New Roman"/>
          <w:b/>
          <w:i/>
          <w:noProof/>
          <w:sz w:val="24"/>
          <w:szCs w:val="24"/>
        </w:rPr>
        <w:t>Fonksiyonel Bağlılık:</w:t>
      </w:r>
      <w:r w:rsidR="009845E0">
        <w:rPr>
          <w:rFonts w:ascii="Times New Roman" w:hAnsi="Times New Roman" w:cs="Times New Roman"/>
          <w:noProof/>
          <w:sz w:val="24"/>
          <w:szCs w:val="24"/>
        </w:rPr>
        <w:t>Bir örgüt içerisinde fonksiyonel olarak birbirine bağımlı olan bölümlerden birinin  fonksiyonlarını uygun bir şekilde yerine getirmemesi diğer bölümleri etkiliyorsa bu bölümlerin kendi aralarında fonksiyonel bağlılıkları olduğu söylenebilmekte</w:t>
      </w:r>
      <w:r w:rsidR="00BA6D49">
        <w:rPr>
          <w:rFonts w:ascii="Times New Roman" w:hAnsi="Times New Roman" w:cs="Times New Roman"/>
          <w:noProof/>
          <w:sz w:val="24"/>
          <w:szCs w:val="24"/>
        </w:rPr>
        <w:t>dir. Bu sebeple bireyler ya</w:t>
      </w:r>
      <w:r w:rsidR="009E0CA7">
        <w:rPr>
          <w:rFonts w:ascii="Times New Roman" w:hAnsi="Times New Roman" w:cs="Times New Roman"/>
          <w:noProof/>
          <w:sz w:val="24"/>
          <w:szCs w:val="24"/>
        </w:rPr>
        <w:t xml:space="preserve"> </w:t>
      </w:r>
      <w:r w:rsidR="00BA6D49">
        <w:rPr>
          <w:rFonts w:ascii="Times New Roman" w:hAnsi="Times New Roman" w:cs="Times New Roman"/>
          <w:noProof/>
          <w:sz w:val="24"/>
          <w:szCs w:val="24"/>
        </w:rPr>
        <w:t>da bölümler arasında çatışma meydana gelmektedir. Pazarlama bölümünün, üretim bölümünden kaynaklı olarak müşteri memnuniyetini sağlamakta sorunlar ile karşılaşması, bu konuya ilişkin bir örnektir (Tengilimoğlu</w:t>
      </w:r>
      <w:r w:rsidR="002E5106">
        <w:rPr>
          <w:rFonts w:ascii="Times New Roman" w:hAnsi="Times New Roman" w:cs="Times New Roman"/>
          <w:noProof/>
          <w:sz w:val="24"/>
          <w:szCs w:val="24"/>
        </w:rPr>
        <w:t xml:space="preserve">, 1991: </w:t>
      </w:r>
      <w:r w:rsidR="00BA6D49" w:rsidRPr="00BA6D49">
        <w:rPr>
          <w:rFonts w:ascii="Times New Roman" w:hAnsi="Times New Roman" w:cs="Times New Roman"/>
          <w:noProof/>
          <w:sz w:val="24"/>
          <w:szCs w:val="24"/>
        </w:rPr>
        <w:t>132)</w:t>
      </w:r>
      <w:r w:rsidR="00BA6D49">
        <w:rPr>
          <w:rFonts w:ascii="Times New Roman" w:hAnsi="Times New Roman" w:cs="Times New Roman"/>
          <w:noProof/>
          <w:sz w:val="24"/>
          <w:szCs w:val="24"/>
        </w:rPr>
        <w:t>.</w:t>
      </w:r>
    </w:p>
    <w:p w:rsidR="009A2762" w:rsidRPr="00AD17EF" w:rsidRDefault="009A2762" w:rsidP="00A73054">
      <w:pPr>
        <w:pStyle w:val="ListeParagraf"/>
        <w:numPr>
          <w:ilvl w:val="0"/>
          <w:numId w:val="4"/>
        </w:numPr>
        <w:spacing w:line="360" w:lineRule="auto"/>
        <w:jc w:val="both"/>
        <w:outlineLvl w:val="4"/>
        <w:rPr>
          <w:rFonts w:ascii="Times New Roman" w:hAnsi="Times New Roman" w:cs="Times New Roman"/>
          <w:b/>
          <w:i/>
          <w:noProof/>
          <w:sz w:val="24"/>
          <w:szCs w:val="24"/>
        </w:rPr>
      </w:pPr>
      <w:r w:rsidRPr="00BA6D49">
        <w:rPr>
          <w:rFonts w:ascii="Times New Roman" w:hAnsi="Times New Roman" w:cs="Times New Roman"/>
          <w:b/>
          <w:i/>
          <w:noProof/>
          <w:sz w:val="24"/>
          <w:szCs w:val="24"/>
        </w:rPr>
        <w:t>Kıt Kaynaklar:</w:t>
      </w:r>
      <w:r w:rsidR="00AD17EF">
        <w:rPr>
          <w:rFonts w:ascii="Times New Roman" w:hAnsi="Times New Roman" w:cs="Times New Roman"/>
          <w:noProof/>
          <w:sz w:val="24"/>
          <w:szCs w:val="24"/>
        </w:rPr>
        <w:t xml:space="preserve">Örgütlerde yer alan bireylerin faaliyetlerle ilgili sınırlı kaynakları paylaşma noktasında her bireyin kendine düşen payı arttırma amacı olması çatışmanın temel kaynaklarından biridir </w:t>
      </w:r>
      <w:r w:rsidR="00A1072F">
        <w:rPr>
          <w:rFonts w:ascii="Times New Roman" w:hAnsi="Times New Roman" w:cs="Times New Roman"/>
          <w:noProof/>
          <w:sz w:val="24"/>
          <w:szCs w:val="24"/>
        </w:rPr>
        <w:t>(Karcıoğlu ve Alioğulları</w:t>
      </w:r>
      <w:r w:rsidR="002E5106">
        <w:rPr>
          <w:rFonts w:ascii="Times New Roman" w:hAnsi="Times New Roman" w:cs="Times New Roman"/>
          <w:noProof/>
          <w:sz w:val="24"/>
          <w:szCs w:val="24"/>
        </w:rPr>
        <w:t xml:space="preserve">, 2012: </w:t>
      </w:r>
      <w:r w:rsidR="00AD17EF" w:rsidRPr="00AD17EF">
        <w:rPr>
          <w:rFonts w:ascii="Times New Roman" w:hAnsi="Times New Roman" w:cs="Times New Roman"/>
          <w:noProof/>
          <w:sz w:val="24"/>
          <w:szCs w:val="24"/>
        </w:rPr>
        <w:t>218)</w:t>
      </w:r>
      <w:r w:rsidR="00AD17EF">
        <w:rPr>
          <w:rFonts w:ascii="Times New Roman" w:hAnsi="Times New Roman" w:cs="Times New Roman"/>
          <w:noProof/>
          <w:sz w:val="24"/>
          <w:szCs w:val="24"/>
        </w:rPr>
        <w:t>.</w:t>
      </w:r>
    </w:p>
    <w:p w:rsidR="009A2762" w:rsidRPr="00AD17EF" w:rsidRDefault="005A6CB9" w:rsidP="00A73054">
      <w:pPr>
        <w:pStyle w:val="ListeParagraf"/>
        <w:numPr>
          <w:ilvl w:val="0"/>
          <w:numId w:val="4"/>
        </w:numPr>
        <w:spacing w:line="360" w:lineRule="auto"/>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 xml:space="preserve">Amaç </w:t>
      </w:r>
      <w:r w:rsidR="009A2762" w:rsidRPr="00AD17EF">
        <w:rPr>
          <w:rFonts w:ascii="Times New Roman" w:hAnsi="Times New Roman" w:cs="Times New Roman"/>
          <w:b/>
          <w:i/>
          <w:noProof/>
          <w:sz w:val="24"/>
          <w:szCs w:val="24"/>
        </w:rPr>
        <w:t>Farklılıkları:</w:t>
      </w:r>
      <w:r w:rsidR="00F40A7F">
        <w:rPr>
          <w:rFonts w:ascii="Times New Roman" w:hAnsi="Times New Roman" w:cs="Times New Roman"/>
          <w:noProof/>
          <w:sz w:val="24"/>
          <w:szCs w:val="24"/>
        </w:rPr>
        <w:t xml:space="preserve"> Sınırlı kaynaklardan, </w:t>
      </w:r>
      <w:r w:rsidR="006D58E2">
        <w:rPr>
          <w:rFonts w:ascii="Times New Roman" w:hAnsi="Times New Roman" w:cs="Times New Roman"/>
          <w:noProof/>
          <w:sz w:val="24"/>
          <w:szCs w:val="24"/>
        </w:rPr>
        <w:t>ödüllendirmenin rekabete day</w:t>
      </w:r>
      <w:r w:rsidR="00AA5DE2">
        <w:rPr>
          <w:rFonts w:ascii="Times New Roman" w:hAnsi="Times New Roman" w:cs="Times New Roman"/>
          <w:noProof/>
          <w:sz w:val="24"/>
          <w:szCs w:val="24"/>
        </w:rPr>
        <w:t>and</w:t>
      </w:r>
      <w:r w:rsidR="006D58E2">
        <w:rPr>
          <w:rFonts w:ascii="Times New Roman" w:hAnsi="Times New Roman" w:cs="Times New Roman"/>
          <w:noProof/>
          <w:sz w:val="24"/>
          <w:szCs w:val="24"/>
        </w:rPr>
        <w:t>ırılmasından ya</w:t>
      </w:r>
      <w:r w:rsidR="009E0CA7">
        <w:rPr>
          <w:rFonts w:ascii="Times New Roman" w:hAnsi="Times New Roman" w:cs="Times New Roman"/>
          <w:noProof/>
          <w:sz w:val="24"/>
          <w:szCs w:val="24"/>
        </w:rPr>
        <w:t xml:space="preserve"> </w:t>
      </w:r>
      <w:r w:rsidR="006D58E2">
        <w:rPr>
          <w:rFonts w:ascii="Times New Roman" w:hAnsi="Times New Roman" w:cs="Times New Roman"/>
          <w:noProof/>
          <w:sz w:val="24"/>
          <w:szCs w:val="24"/>
        </w:rPr>
        <w:t>da</w:t>
      </w:r>
      <w:r w:rsidR="009E0CA7">
        <w:rPr>
          <w:rFonts w:ascii="Times New Roman" w:hAnsi="Times New Roman" w:cs="Times New Roman"/>
          <w:noProof/>
          <w:sz w:val="24"/>
          <w:szCs w:val="24"/>
        </w:rPr>
        <w:t xml:space="preserve"> </w:t>
      </w:r>
      <w:r w:rsidR="00F40A7F">
        <w:rPr>
          <w:rFonts w:ascii="Times New Roman" w:hAnsi="Times New Roman" w:cs="Times New Roman"/>
          <w:noProof/>
          <w:sz w:val="24"/>
          <w:szCs w:val="24"/>
        </w:rPr>
        <w:t>örgütsel amaçların kişilerin duygularına ve düşüncelerine dayanarak yorumlanmasıyla</w:t>
      </w:r>
      <w:r w:rsidR="006D58E2">
        <w:rPr>
          <w:rFonts w:ascii="Times New Roman" w:hAnsi="Times New Roman" w:cs="Times New Roman"/>
          <w:noProof/>
          <w:sz w:val="24"/>
          <w:szCs w:val="24"/>
        </w:rPr>
        <w:t xml:space="preserve"> amaç farklılıkları ortaya çıktığı gibi bununla birlikte </w:t>
      </w:r>
      <w:r w:rsidR="004E6AE3">
        <w:rPr>
          <w:rFonts w:ascii="Times New Roman" w:hAnsi="Times New Roman" w:cs="Times New Roman"/>
          <w:noProof/>
          <w:sz w:val="24"/>
          <w:szCs w:val="24"/>
        </w:rPr>
        <w:t>ö</w:t>
      </w:r>
      <w:r w:rsidR="00547AA7">
        <w:rPr>
          <w:rFonts w:ascii="Times New Roman" w:hAnsi="Times New Roman" w:cs="Times New Roman"/>
          <w:noProof/>
          <w:sz w:val="24"/>
          <w:szCs w:val="24"/>
        </w:rPr>
        <w:t>rgütlerin içindeki bir alt bölüm</w:t>
      </w:r>
      <w:r w:rsidR="006D58E2">
        <w:rPr>
          <w:rFonts w:ascii="Times New Roman" w:hAnsi="Times New Roman" w:cs="Times New Roman"/>
          <w:noProof/>
          <w:sz w:val="24"/>
          <w:szCs w:val="24"/>
        </w:rPr>
        <w:t>ün uzmanlaşması ile de</w:t>
      </w:r>
      <w:r w:rsidR="004E7237">
        <w:rPr>
          <w:rFonts w:ascii="Times New Roman" w:hAnsi="Times New Roman" w:cs="Times New Roman"/>
          <w:noProof/>
          <w:sz w:val="24"/>
          <w:szCs w:val="24"/>
        </w:rPr>
        <w:t>kişiler</w:t>
      </w:r>
      <w:r w:rsidR="00AA5DE2">
        <w:rPr>
          <w:rFonts w:ascii="Times New Roman" w:hAnsi="Times New Roman" w:cs="Times New Roman"/>
          <w:noProof/>
          <w:sz w:val="24"/>
          <w:szCs w:val="24"/>
        </w:rPr>
        <w:t xml:space="preserve"> </w:t>
      </w:r>
      <w:r w:rsidR="004E7237">
        <w:rPr>
          <w:rFonts w:ascii="Times New Roman" w:hAnsi="Times New Roman" w:cs="Times New Roman"/>
          <w:noProof/>
          <w:sz w:val="24"/>
          <w:szCs w:val="24"/>
        </w:rPr>
        <w:t>arası</w:t>
      </w:r>
      <w:r w:rsidR="00FC6401">
        <w:rPr>
          <w:rFonts w:ascii="Times New Roman" w:hAnsi="Times New Roman" w:cs="Times New Roman"/>
          <w:noProof/>
          <w:sz w:val="24"/>
          <w:szCs w:val="24"/>
        </w:rPr>
        <w:t xml:space="preserve">nda </w:t>
      </w:r>
      <w:r w:rsidR="00547AA7">
        <w:rPr>
          <w:rFonts w:ascii="Times New Roman" w:hAnsi="Times New Roman" w:cs="Times New Roman"/>
          <w:noProof/>
          <w:sz w:val="24"/>
          <w:szCs w:val="24"/>
        </w:rPr>
        <w:t>birbirleri</w:t>
      </w:r>
      <w:r w:rsidR="00DD0236">
        <w:rPr>
          <w:rFonts w:ascii="Times New Roman" w:hAnsi="Times New Roman" w:cs="Times New Roman"/>
          <w:noProof/>
          <w:sz w:val="24"/>
          <w:szCs w:val="24"/>
        </w:rPr>
        <w:t>nd</w:t>
      </w:r>
      <w:r w:rsidR="00F40A7F">
        <w:rPr>
          <w:rFonts w:ascii="Times New Roman" w:hAnsi="Times New Roman" w:cs="Times New Roman"/>
          <w:noProof/>
          <w:sz w:val="24"/>
          <w:szCs w:val="24"/>
        </w:rPr>
        <w:t>en farklı amaçlar ortaya çıkmıştır</w:t>
      </w:r>
      <w:r w:rsidR="00547AA7">
        <w:rPr>
          <w:rFonts w:ascii="Times New Roman" w:hAnsi="Times New Roman" w:cs="Times New Roman"/>
          <w:noProof/>
          <w:sz w:val="24"/>
          <w:szCs w:val="24"/>
        </w:rPr>
        <w:t>.</w:t>
      </w:r>
      <w:r w:rsidR="006D58E2">
        <w:rPr>
          <w:rFonts w:ascii="Times New Roman" w:hAnsi="Times New Roman" w:cs="Times New Roman"/>
          <w:noProof/>
          <w:sz w:val="24"/>
          <w:szCs w:val="24"/>
        </w:rPr>
        <w:t xml:space="preserve"> Bu amaç farklılıkları </w:t>
      </w:r>
      <w:r w:rsidR="004E7237">
        <w:rPr>
          <w:rFonts w:ascii="Times New Roman" w:hAnsi="Times New Roman" w:cs="Times New Roman"/>
          <w:noProof/>
          <w:sz w:val="24"/>
          <w:szCs w:val="24"/>
        </w:rPr>
        <w:t>kişilerarası</w:t>
      </w:r>
      <w:r w:rsidR="00817A94">
        <w:rPr>
          <w:rFonts w:ascii="Times New Roman" w:hAnsi="Times New Roman" w:cs="Times New Roman"/>
          <w:noProof/>
          <w:sz w:val="24"/>
          <w:szCs w:val="24"/>
        </w:rPr>
        <w:t>nda çatışmaya zemin hazırlamaktadır.</w:t>
      </w:r>
      <w:r w:rsidR="00C51690">
        <w:rPr>
          <w:rFonts w:ascii="Times New Roman" w:hAnsi="Times New Roman" w:cs="Times New Roman"/>
          <w:noProof/>
          <w:sz w:val="24"/>
          <w:szCs w:val="24"/>
        </w:rPr>
        <w:t xml:space="preserve"> (Can vd.</w:t>
      </w:r>
      <w:r w:rsidR="002E5106">
        <w:rPr>
          <w:rFonts w:ascii="Times New Roman" w:hAnsi="Times New Roman" w:cs="Times New Roman"/>
          <w:noProof/>
          <w:sz w:val="24"/>
          <w:szCs w:val="24"/>
        </w:rPr>
        <w:t>, 2011:</w:t>
      </w:r>
      <w:r w:rsidR="004F28A6" w:rsidRPr="004F28A6">
        <w:rPr>
          <w:rFonts w:ascii="Times New Roman" w:hAnsi="Times New Roman" w:cs="Times New Roman"/>
          <w:noProof/>
          <w:sz w:val="24"/>
          <w:szCs w:val="24"/>
        </w:rPr>
        <w:t xml:space="preserve"> 426)</w:t>
      </w:r>
      <w:r w:rsidR="006D58E2">
        <w:rPr>
          <w:rFonts w:ascii="Times New Roman" w:hAnsi="Times New Roman" w:cs="Times New Roman"/>
          <w:noProof/>
          <w:sz w:val="24"/>
          <w:szCs w:val="24"/>
        </w:rPr>
        <w:t>.</w:t>
      </w:r>
    </w:p>
    <w:p w:rsidR="009A2762" w:rsidRPr="00C157D8" w:rsidRDefault="009A2762" w:rsidP="00A73054">
      <w:pPr>
        <w:pStyle w:val="ListeParagraf"/>
        <w:numPr>
          <w:ilvl w:val="0"/>
          <w:numId w:val="4"/>
        </w:numPr>
        <w:spacing w:line="360" w:lineRule="auto"/>
        <w:jc w:val="both"/>
        <w:outlineLvl w:val="4"/>
        <w:rPr>
          <w:rFonts w:ascii="Times New Roman" w:hAnsi="Times New Roman" w:cs="Times New Roman"/>
          <w:b/>
          <w:i/>
          <w:noProof/>
          <w:sz w:val="24"/>
          <w:szCs w:val="24"/>
        </w:rPr>
      </w:pPr>
      <w:r w:rsidRPr="00AD17EF">
        <w:rPr>
          <w:rFonts w:ascii="Times New Roman" w:hAnsi="Times New Roman" w:cs="Times New Roman"/>
          <w:b/>
          <w:i/>
          <w:noProof/>
          <w:sz w:val="24"/>
          <w:szCs w:val="24"/>
        </w:rPr>
        <w:t>Statü Farklılıkları:</w:t>
      </w:r>
      <w:r w:rsidR="00AD1368">
        <w:rPr>
          <w:rFonts w:ascii="Times New Roman" w:hAnsi="Times New Roman" w:cs="Times New Roman"/>
          <w:noProof/>
          <w:sz w:val="24"/>
          <w:szCs w:val="24"/>
        </w:rPr>
        <w:t>Statü çatışmaları, g</w:t>
      </w:r>
      <w:r w:rsidR="00C157D8">
        <w:rPr>
          <w:rFonts w:ascii="Times New Roman" w:hAnsi="Times New Roman" w:cs="Times New Roman"/>
          <w:noProof/>
          <w:sz w:val="24"/>
          <w:szCs w:val="24"/>
        </w:rPr>
        <w:t xml:space="preserve">enellikle yaşlı, kıdemce </w:t>
      </w:r>
      <w:r w:rsidR="00AD1368">
        <w:rPr>
          <w:rFonts w:ascii="Times New Roman" w:hAnsi="Times New Roman" w:cs="Times New Roman"/>
          <w:noProof/>
          <w:sz w:val="24"/>
          <w:szCs w:val="24"/>
        </w:rPr>
        <w:t>üstün</w:t>
      </w:r>
      <w:r w:rsidR="00C157D8">
        <w:rPr>
          <w:rFonts w:ascii="Times New Roman" w:hAnsi="Times New Roman" w:cs="Times New Roman"/>
          <w:noProof/>
          <w:sz w:val="24"/>
          <w:szCs w:val="24"/>
        </w:rPr>
        <w:t xml:space="preserve"> olan</w:t>
      </w:r>
      <w:r w:rsidR="00AD1368">
        <w:rPr>
          <w:rFonts w:ascii="Times New Roman" w:hAnsi="Times New Roman" w:cs="Times New Roman"/>
          <w:noProof/>
          <w:sz w:val="24"/>
          <w:szCs w:val="24"/>
        </w:rPr>
        <w:t xml:space="preserve">ların </w:t>
      </w:r>
      <w:r w:rsidR="00484870">
        <w:rPr>
          <w:rFonts w:ascii="Times New Roman" w:hAnsi="Times New Roman" w:cs="Times New Roman"/>
          <w:noProof/>
          <w:sz w:val="24"/>
          <w:szCs w:val="24"/>
        </w:rPr>
        <w:t>kendilerine kıyasla</w:t>
      </w:r>
      <w:r w:rsidR="00C157D8">
        <w:rPr>
          <w:rFonts w:ascii="Times New Roman" w:hAnsi="Times New Roman" w:cs="Times New Roman"/>
          <w:noProof/>
          <w:sz w:val="24"/>
          <w:szCs w:val="24"/>
        </w:rPr>
        <w:t xml:space="preserve"> genç ve kidem olara</w:t>
      </w:r>
      <w:r w:rsidR="00484870">
        <w:rPr>
          <w:rFonts w:ascii="Times New Roman" w:hAnsi="Times New Roman" w:cs="Times New Roman"/>
          <w:noProof/>
          <w:sz w:val="24"/>
          <w:szCs w:val="24"/>
        </w:rPr>
        <w:t>k</w:t>
      </w:r>
      <w:r w:rsidR="00C157D8">
        <w:rPr>
          <w:rFonts w:ascii="Times New Roman" w:hAnsi="Times New Roman" w:cs="Times New Roman"/>
          <w:noProof/>
          <w:sz w:val="24"/>
          <w:szCs w:val="24"/>
        </w:rPr>
        <w:t xml:space="preserve"> yetersiz</w:t>
      </w:r>
      <w:r w:rsidR="00484870">
        <w:rPr>
          <w:rFonts w:ascii="Times New Roman" w:hAnsi="Times New Roman" w:cs="Times New Roman"/>
          <w:noProof/>
          <w:sz w:val="24"/>
          <w:szCs w:val="24"/>
        </w:rPr>
        <w:t xml:space="preserve"> düzeyde olan </w:t>
      </w:r>
      <w:r w:rsidR="00AD1368">
        <w:rPr>
          <w:rFonts w:ascii="Times New Roman" w:hAnsi="Times New Roman" w:cs="Times New Roman"/>
          <w:noProof/>
          <w:sz w:val="24"/>
          <w:szCs w:val="24"/>
        </w:rPr>
        <w:t>bireylerin emri altına girmeye kabul etmekte güçlük çekmesi ile  gerçekleşir</w:t>
      </w:r>
      <w:r w:rsidR="00D515EE">
        <w:rPr>
          <w:rFonts w:ascii="Times New Roman" w:hAnsi="Times New Roman" w:cs="Times New Roman"/>
          <w:noProof/>
          <w:sz w:val="24"/>
          <w:szCs w:val="24"/>
        </w:rPr>
        <w:t xml:space="preserve"> (Kılınç</w:t>
      </w:r>
      <w:r w:rsidR="002E5106">
        <w:rPr>
          <w:rFonts w:ascii="Times New Roman" w:hAnsi="Times New Roman" w:cs="Times New Roman"/>
          <w:noProof/>
          <w:sz w:val="24"/>
          <w:szCs w:val="24"/>
        </w:rPr>
        <w:t xml:space="preserve">, 1985: </w:t>
      </w:r>
      <w:r w:rsidR="00D515EE" w:rsidRPr="00D515EE">
        <w:rPr>
          <w:rFonts w:ascii="Times New Roman" w:hAnsi="Times New Roman" w:cs="Times New Roman"/>
          <w:noProof/>
          <w:sz w:val="24"/>
          <w:szCs w:val="24"/>
        </w:rPr>
        <w:t>120)</w:t>
      </w:r>
      <w:r w:rsidR="00AD1368">
        <w:rPr>
          <w:rFonts w:ascii="Times New Roman" w:hAnsi="Times New Roman" w:cs="Times New Roman"/>
          <w:noProof/>
          <w:sz w:val="24"/>
          <w:szCs w:val="24"/>
        </w:rPr>
        <w:t xml:space="preserve">.  </w:t>
      </w:r>
    </w:p>
    <w:p w:rsidR="009A2762" w:rsidRPr="00AD17EF" w:rsidRDefault="009A2762" w:rsidP="00A73054">
      <w:pPr>
        <w:pStyle w:val="ListeParagraf"/>
        <w:numPr>
          <w:ilvl w:val="0"/>
          <w:numId w:val="4"/>
        </w:numPr>
        <w:spacing w:line="360" w:lineRule="auto"/>
        <w:jc w:val="both"/>
        <w:outlineLvl w:val="4"/>
        <w:rPr>
          <w:rFonts w:ascii="Times New Roman" w:hAnsi="Times New Roman" w:cs="Times New Roman"/>
          <w:b/>
          <w:i/>
          <w:noProof/>
          <w:sz w:val="24"/>
          <w:szCs w:val="24"/>
        </w:rPr>
      </w:pPr>
      <w:r w:rsidRPr="00AD17EF">
        <w:rPr>
          <w:rFonts w:ascii="Times New Roman" w:hAnsi="Times New Roman" w:cs="Times New Roman"/>
          <w:b/>
          <w:i/>
          <w:noProof/>
          <w:sz w:val="24"/>
          <w:szCs w:val="24"/>
        </w:rPr>
        <w:t>Örgütün Büyüklüğü:</w:t>
      </w:r>
      <w:r w:rsidR="002D3841">
        <w:rPr>
          <w:rFonts w:ascii="Times New Roman" w:hAnsi="Times New Roman" w:cs="Times New Roman"/>
          <w:noProof/>
          <w:sz w:val="24"/>
          <w:szCs w:val="24"/>
        </w:rPr>
        <w:t>Örgütlerin büyümesi ile birlikte, örgütün amaçlarına hedeflerine ve beklentilerine ulaştıracak araçları</w:t>
      </w:r>
      <w:r w:rsidR="009E2332">
        <w:rPr>
          <w:rFonts w:ascii="Times New Roman" w:hAnsi="Times New Roman" w:cs="Times New Roman"/>
          <w:noProof/>
          <w:sz w:val="24"/>
          <w:szCs w:val="24"/>
        </w:rPr>
        <w:t>,</w:t>
      </w:r>
      <w:r w:rsidR="002D3841">
        <w:rPr>
          <w:rFonts w:ascii="Times New Roman" w:hAnsi="Times New Roman" w:cs="Times New Roman"/>
          <w:noProof/>
          <w:sz w:val="24"/>
          <w:szCs w:val="24"/>
        </w:rPr>
        <w:t xml:space="preserve"> normalden daha fazla karmaşık bir yapıya sahip</w:t>
      </w:r>
      <w:r w:rsidR="005A785B">
        <w:rPr>
          <w:rFonts w:ascii="Times New Roman" w:hAnsi="Times New Roman" w:cs="Times New Roman"/>
          <w:noProof/>
          <w:sz w:val="24"/>
          <w:szCs w:val="24"/>
        </w:rPr>
        <w:t xml:space="preserve"> olmaya başlar. Bununyanı sıra </w:t>
      </w:r>
      <w:r w:rsidR="00044AD7">
        <w:rPr>
          <w:rFonts w:ascii="Times New Roman" w:hAnsi="Times New Roman" w:cs="Times New Roman"/>
          <w:noProof/>
          <w:sz w:val="24"/>
          <w:szCs w:val="24"/>
        </w:rPr>
        <w:t>yeni uzmanlık alanları</w:t>
      </w:r>
      <w:r w:rsidR="002D3841">
        <w:rPr>
          <w:rFonts w:ascii="Times New Roman" w:hAnsi="Times New Roman" w:cs="Times New Roman"/>
          <w:noProof/>
          <w:sz w:val="24"/>
          <w:szCs w:val="24"/>
        </w:rPr>
        <w:t xml:space="preserve">, rol ve statüler </w:t>
      </w:r>
      <w:r w:rsidR="00044AD7">
        <w:rPr>
          <w:rFonts w:ascii="Times New Roman" w:hAnsi="Times New Roman" w:cs="Times New Roman"/>
          <w:noProof/>
          <w:sz w:val="24"/>
          <w:szCs w:val="24"/>
        </w:rPr>
        <w:t>meydana</w:t>
      </w:r>
      <w:r w:rsidR="005A785B">
        <w:rPr>
          <w:rFonts w:ascii="Times New Roman" w:hAnsi="Times New Roman" w:cs="Times New Roman"/>
          <w:noProof/>
          <w:sz w:val="24"/>
          <w:szCs w:val="24"/>
        </w:rPr>
        <w:t xml:space="preserve"> çıkarak örgütteki ilişkiler ikincil b</w:t>
      </w:r>
      <w:r w:rsidR="00AC0AD3">
        <w:rPr>
          <w:rFonts w:ascii="Times New Roman" w:hAnsi="Times New Roman" w:cs="Times New Roman"/>
          <w:noProof/>
          <w:sz w:val="24"/>
          <w:szCs w:val="24"/>
        </w:rPr>
        <w:t>ir ilişkiye dön</w:t>
      </w:r>
      <w:r w:rsidR="00044AD7">
        <w:rPr>
          <w:rFonts w:ascii="Times New Roman" w:hAnsi="Times New Roman" w:cs="Times New Roman"/>
          <w:noProof/>
          <w:sz w:val="24"/>
          <w:szCs w:val="24"/>
        </w:rPr>
        <w:t>üş</w:t>
      </w:r>
      <w:r w:rsidR="00AC0AD3">
        <w:rPr>
          <w:rFonts w:ascii="Times New Roman" w:hAnsi="Times New Roman" w:cs="Times New Roman"/>
          <w:noProof/>
          <w:sz w:val="24"/>
          <w:szCs w:val="24"/>
        </w:rPr>
        <w:t>mekte</w:t>
      </w:r>
      <w:r w:rsidR="00044AD7">
        <w:rPr>
          <w:rFonts w:ascii="Times New Roman" w:hAnsi="Times New Roman" w:cs="Times New Roman"/>
          <w:noProof/>
          <w:sz w:val="24"/>
          <w:szCs w:val="24"/>
        </w:rPr>
        <w:t xml:space="preserve"> ve iletişim kanalları sayıca</w:t>
      </w:r>
      <w:r w:rsidR="005A785B">
        <w:rPr>
          <w:rFonts w:ascii="Times New Roman" w:hAnsi="Times New Roman" w:cs="Times New Roman"/>
          <w:noProof/>
          <w:sz w:val="24"/>
          <w:szCs w:val="24"/>
        </w:rPr>
        <w:t xml:space="preserve"> fazlalaşmaktadır. Kısaca örgütte gerçekleşen bu büyüme sebebiyle biçimsellik ve karmaşık</w:t>
      </w:r>
      <w:r w:rsidR="005D5CCA">
        <w:rPr>
          <w:rFonts w:ascii="Times New Roman" w:hAnsi="Times New Roman" w:cs="Times New Roman"/>
          <w:noProof/>
          <w:sz w:val="24"/>
          <w:szCs w:val="24"/>
        </w:rPr>
        <w:t>lığın artması kişilerarası çatışmaya neden olmaktadır. (Kindler</w:t>
      </w:r>
      <w:r w:rsidR="002E5106">
        <w:rPr>
          <w:rFonts w:ascii="Times New Roman" w:hAnsi="Times New Roman" w:cs="Times New Roman"/>
          <w:noProof/>
          <w:sz w:val="24"/>
          <w:szCs w:val="24"/>
        </w:rPr>
        <w:t xml:space="preserve">, 1997: </w:t>
      </w:r>
      <w:r w:rsidR="005D5CCA" w:rsidRPr="005D5CCA">
        <w:rPr>
          <w:rFonts w:ascii="Times New Roman" w:hAnsi="Times New Roman" w:cs="Times New Roman"/>
          <w:noProof/>
          <w:sz w:val="24"/>
          <w:szCs w:val="24"/>
        </w:rPr>
        <w:t>24</w:t>
      </w:r>
      <w:r w:rsidR="002E5106">
        <w:rPr>
          <w:rFonts w:ascii="Times New Roman" w:hAnsi="Times New Roman" w:cs="Times New Roman"/>
          <w:noProof/>
          <w:sz w:val="24"/>
          <w:szCs w:val="24"/>
        </w:rPr>
        <w:t>; Öztürk, 2005:</w:t>
      </w:r>
      <w:r w:rsidR="00AC0AD3">
        <w:rPr>
          <w:rFonts w:ascii="Times New Roman" w:hAnsi="Times New Roman" w:cs="Times New Roman"/>
          <w:noProof/>
          <w:sz w:val="24"/>
          <w:szCs w:val="24"/>
        </w:rPr>
        <w:t xml:space="preserve"> 357</w:t>
      </w:r>
      <w:r w:rsidR="005D5CCA" w:rsidRPr="005D5CCA">
        <w:rPr>
          <w:rFonts w:ascii="Times New Roman" w:hAnsi="Times New Roman" w:cs="Times New Roman"/>
          <w:noProof/>
          <w:sz w:val="24"/>
          <w:szCs w:val="24"/>
        </w:rPr>
        <w:t>)</w:t>
      </w:r>
    </w:p>
    <w:p w:rsidR="00D77757" w:rsidRPr="00917A3C" w:rsidRDefault="009A2762" w:rsidP="00A73054">
      <w:pPr>
        <w:pStyle w:val="ListeParagraf"/>
        <w:numPr>
          <w:ilvl w:val="0"/>
          <w:numId w:val="4"/>
        </w:numPr>
        <w:spacing w:line="360" w:lineRule="auto"/>
        <w:jc w:val="both"/>
        <w:outlineLvl w:val="4"/>
        <w:rPr>
          <w:rFonts w:ascii="Times New Roman" w:hAnsi="Times New Roman" w:cs="Times New Roman"/>
          <w:i/>
          <w:noProof/>
          <w:sz w:val="24"/>
          <w:szCs w:val="24"/>
        </w:rPr>
      </w:pPr>
      <w:r w:rsidRPr="00AD17EF">
        <w:rPr>
          <w:rFonts w:ascii="Times New Roman" w:hAnsi="Times New Roman" w:cs="Times New Roman"/>
          <w:b/>
          <w:i/>
          <w:noProof/>
          <w:sz w:val="24"/>
          <w:szCs w:val="24"/>
        </w:rPr>
        <w:t>Yetki</w:t>
      </w:r>
      <w:r w:rsidR="000850E9">
        <w:rPr>
          <w:rFonts w:ascii="Times New Roman" w:hAnsi="Times New Roman" w:cs="Times New Roman"/>
          <w:b/>
          <w:i/>
          <w:noProof/>
          <w:sz w:val="24"/>
          <w:szCs w:val="24"/>
        </w:rPr>
        <w:t xml:space="preserve"> ve Sorumlulukların</w:t>
      </w:r>
      <w:r w:rsidRPr="00AD17EF">
        <w:rPr>
          <w:rFonts w:ascii="Times New Roman" w:hAnsi="Times New Roman" w:cs="Times New Roman"/>
          <w:b/>
          <w:i/>
          <w:noProof/>
          <w:sz w:val="24"/>
          <w:szCs w:val="24"/>
        </w:rPr>
        <w:t xml:space="preserve"> Belirsizli</w:t>
      </w:r>
      <w:r w:rsidR="00AD17EF">
        <w:rPr>
          <w:rFonts w:ascii="Times New Roman" w:hAnsi="Times New Roman" w:cs="Times New Roman"/>
          <w:b/>
          <w:i/>
          <w:noProof/>
          <w:sz w:val="24"/>
          <w:szCs w:val="24"/>
        </w:rPr>
        <w:t>ği</w:t>
      </w:r>
      <w:r w:rsidRPr="00AD17EF">
        <w:rPr>
          <w:rFonts w:ascii="Times New Roman" w:hAnsi="Times New Roman" w:cs="Times New Roman"/>
          <w:i/>
          <w:noProof/>
          <w:sz w:val="24"/>
          <w:szCs w:val="24"/>
        </w:rPr>
        <w:t>:</w:t>
      </w:r>
      <w:r w:rsidR="000850E9">
        <w:rPr>
          <w:rFonts w:ascii="Times New Roman" w:hAnsi="Times New Roman" w:cs="Times New Roman"/>
          <w:noProof/>
          <w:sz w:val="24"/>
          <w:szCs w:val="24"/>
        </w:rPr>
        <w:t>Örgütler</w:t>
      </w:r>
      <w:r w:rsidR="00C95895">
        <w:rPr>
          <w:rFonts w:ascii="Times New Roman" w:hAnsi="Times New Roman" w:cs="Times New Roman"/>
          <w:noProof/>
          <w:sz w:val="24"/>
          <w:szCs w:val="24"/>
        </w:rPr>
        <w:t>de sorumluluk ve yetkilerin açıkça net bir şekilde</w:t>
      </w:r>
      <w:r w:rsidR="000850E9">
        <w:rPr>
          <w:rFonts w:ascii="Times New Roman" w:hAnsi="Times New Roman" w:cs="Times New Roman"/>
          <w:noProof/>
          <w:sz w:val="24"/>
          <w:szCs w:val="24"/>
        </w:rPr>
        <w:t xml:space="preserve"> ifade </w:t>
      </w:r>
      <w:r w:rsidR="000850E9" w:rsidRPr="000850E9">
        <w:rPr>
          <w:rFonts w:ascii="Times New Roman" w:hAnsi="Times New Roman" w:cs="Times New Roman"/>
          <w:noProof/>
          <w:sz w:val="24"/>
          <w:szCs w:val="24"/>
        </w:rPr>
        <w:t xml:space="preserve">edilmemesi </w:t>
      </w:r>
      <w:r w:rsidR="000850E9">
        <w:rPr>
          <w:rFonts w:ascii="Times New Roman" w:hAnsi="Times New Roman" w:cs="Times New Roman"/>
          <w:noProof/>
          <w:sz w:val="24"/>
          <w:szCs w:val="24"/>
        </w:rPr>
        <w:t xml:space="preserve">nedeniyle ortaya çıkan belirsizlikler de örgütlerde yaşanan kişilerarası </w:t>
      </w:r>
      <w:r w:rsidR="009E1AF7">
        <w:rPr>
          <w:rFonts w:ascii="Times New Roman" w:hAnsi="Times New Roman" w:cs="Times New Roman"/>
          <w:noProof/>
          <w:sz w:val="24"/>
          <w:szCs w:val="24"/>
        </w:rPr>
        <w:t>çatışmayı arttırır</w:t>
      </w:r>
      <w:r w:rsidR="000850E9">
        <w:rPr>
          <w:rFonts w:ascii="Times New Roman" w:hAnsi="Times New Roman" w:cs="Times New Roman"/>
          <w:noProof/>
          <w:sz w:val="24"/>
          <w:szCs w:val="24"/>
        </w:rPr>
        <w:t xml:space="preserve"> (Bumin</w:t>
      </w:r>
      <w:r w:rsidR="002E5106">
        <w:rPr>
          <w:rFonts w:ascii="Times New Roman" w:hAnsi="Times New Roman" w:cs="Times New Roman"/>
          <w:noProof/>
          <w:sz w:val="24"/>
          <w:szCs w:val="24"/>
        </w:rPr>
        <w:t>, 1990:</w:t>
      </w:r>
      <w:r w:rsidR="000850E9" w:rsidRPr="000850E9">
        <w:rPr>
          <w:rFonts w:ascii="Times New Roman" w:hAnsi="Times New Roman" w:cs="Times New Roman"/>
          <w:noProof/>
          <w:sz w:val="24"/>
          <w:szCs w:val="24"/>
        </w:rPr>
        <w:t xml:space="preserve"> 13-14)</w:t>
      </w:r>
      <w:r w:rsidR="000850E9">
        <w:rPr>
          <w:rFonts w:ascii="Times New Roman" w:hAnsi="Times New Roman" w:cs="Times New Roman"/>
          <w:noProof/>
          <w:sz w:val="24"/>
          <w:szCs w:val="24"/>
        </w:rPr>
        <w:t>.</w:t>
      </w:r>
    </w:p>
    <w:p w:rsidR="00917A3C" w:rsidRPr="00A61ECB" w:rsidRDefault="003B3D01" w:rsidP="00A73054">
      <w:pPr>
        <w:pStyle w:val="ListeParagraf"/>
        <w:numPr>
          <w:ilvl w:val="0"/>
          <w:numId w:val="4"/>
        </w:numPr>
        <w:spacing w:line="360" w:lineRule="auto"/>
        <w:jc w:val="both"/>
        <w:outlineLvl w:val="4"/>
        <w:rPr>
          <w:rFonts w:ascii="Times New Roman" w:hAnsi="Times New Roman" w:cs="Times New Roman"/>
          <w:noProof/>
          <w:sz w:val="24"/>
          <w:szCs w:val="24"/>
        </w:rPr>
      </w:pPr>
      <w:r>
        <w:rPr>
          <w:rFonts w:ascii="Times New Roman" w:hAnsi="Times New Roman" w:cs="Times New Roman"/>
          <w:b/>
          <w:i/>
          <w:noProof/>
          <w:sz w:val="24"/>
          <w:szCs w:val="24"/>
        </w:rPr>
        <w:lastRenderedPageBreak/>
        <w:t>Yönetim Tarzındaki</w:t>
      </w:r>
      <w:r w:rsidR="00DE6518">
        <w:rPr>
          <w:rFonts w:ascii="Times New Roman" w:hAnsi="Times New Roman" w:cs="Times New Roman"/>
          <w:b/>
          <w:i/>
          <w:noProof/>
          <w:sz w:val="24"/>
          <w:szCs w:val="24"/>
        </w:rPr>
        <w:t xml:space="preserve"> </w:t>
      </w:r>
      <w:r w:rsidR="00524D28" w:rsidRPr="00524D28">
        <w:rPr>
          <w:rFonts w:ascii="Times New Roman" w:hAnsi="Times New Roman" w:cs="Times New Roman"/>
          <w:b/>
          <w:i/>
          <w:noProof/>
          <w:sz w:val="24"/>
          <w:szCs w:val="24"/>
        </w:rPr>
        <w:t>Farklılıklar:</w:t>
      </w:r>
      <w:r w:rsidR="00A61ECB" w:rsidRPr="00A61ECB">
        <w:rPr>
          <w:rFonts w:ascii="Times New Roman" w:hAnsi="Times New Roman" w:cs="Times New Roman"/>
          <w:noProof/>
          <w:sz w:val="24"/>
          <w:szCs w:val="24"/>
        </w:rPr>
        <w:t>Karar verme sürecinden zamanının kullanılmasına kadar yöneticiler farklı yolları takip</w:t>
      </w:r>
      <w:r w:rsidR="00AE1033">
        <w:rPr>
          <w:rFonts w:ascii="Times New Roman" w:hAnsi="Times New Roman" w:cs="Times New Roman"/>
          <w:noProof/>
          <w:sz w:val="24"/>
          <w:szCs w:val="24"/>
        </w:rPr>
        <w:t xml:space="preserve"> edebilmekte</w:t>
      </w:r>
      <w:r w:rsidR="00A61ECB" w:rsidRPr="00A61ECB">
        <w:rPr>
          <w:rFonts w:ascii="Times New Roman" w:hAnsi="Times New Roman" w:cs="Times New Roman"/>
          <w:noProof/>
          <w:sz w:val="24"/>
          <w:szCs w:val="24"/>
        </w:rPr>
        <w:t xml:space="preserve"> ve farklı önceliklere</w:t>
      </w:r>
      <w:r w:rsidR="00AE1033">
        <w:rPr>
          <w:rFonts w:ascii="Times New Roman" w:hAnsi="Times New Roman" w:cs="Times New Roman"/>
          <w:noProof/>
          <w:sz w:val="24"/>
          <w:szCs w:val="24"/>
        </w:rPr>
        <w:t xml:space="preserve"> sahip olabilmektedir. </w:t>
      </w:r>
      <w:r w:rsidR="00A61ECB" w:rsidRPr="00A61ECB">
        <w:rPr>
          <w:rFonts w:ascii="Times New Roman" w:hAnsi="Times New Roman" w:cs="Times New Roman"/>
          <w:noProof/>
          <w:sz w:val="24"/>
          <w:szCs w:val="24"/>
        </w:rPr>
        <w:t xml:space="preserve">Bu yüzden yöneticilerin birbirinden farklı yönetim tarzı/stili vardır. </w:t>
      </w:r>
      <w:r w:rsidR="00AE1033">
        <w:rPr>
          <w:rFonts w:ascii="Times New Roman" w:hAnsi="Times New Roman" w:cs="Times New Roman"/>
          <w:noProof/>
          <w:sz w:val="24"/>
          <w:szCs w:val="24"/>
        </w:rPr>
        <w:t>Ancak yönetim tarzı konusunda yönetici ile çalışanlar arasında  büyük bir farklılık varsa çatışma kaçınılması imkansız bir hal almaktadır.</w:t>
      </w:r>
    </w:p>
    <w:p w:rsidR="00975A37" w:rsidRDefault="00172BB2" w:rsidP="00D458D9">
      <w:pPr>
        <w:pStyle w:val="TEZ4"/>
        <w:jc w:val="both"/>
        <w:outlineLvl w:val="4"/>
      </w:pPr>
      <w:bookmarkStart w:id="23" w:name="_Toc37269781"/>
      <w:r>
        <w:t>1</w:t>
      </w:r>
      <w:r w:rsidR="00BF63B6">
        <w:t xml:space="preserve">.1.3.2. </w:t>
      </w:r>
      <w:r w:rsidR="009A2762" w:rsidRPr="009A2762">
        <w:t>Kişisel Faktörler</w:t>
      </w:r>
      <w:bookmarkEnd w:id="23"/>
    </w:p>
    <w:p w:rsidR="009A2762" w:rsidRPr="004E4782" w:rsidRDefault="007F7878" w:rsidP="003C0191">
      <w:pPr>
        <w:pStyle w:val="ListeParagraf"/>
        <w:numPr>
          <w:ilvl w:val="0"/>
          <w:numId w:val="5"/>
        </w:numPr>
        <w:spacing w:line="360" w:lineRule="auto"/>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Beceri,</w:t>
      </w:r>
      <w:r w:rsidR="009A2762" w:rsidRPr="00894143">
        <w:rPr>
          <w:rFonts w:ascii="Times New Roman" w:hAnsi="Times New Roman" w:cs="Times New Roman"/>
          <w:b/>
          <w:i/>
          <w:noProof/>
          <w:sz w:val="24"/>
          <w:szCs w:val="24"/>
        </w:rPr>
        <w:t xml:space="preserve"> Yetenek</w:t>
      </w:r>
      <w:r>
        <w:rPr>
          <w:rFonts w:ascii="Times New Roman" w:hAnsi="Times New Roman" w:cs="Times New Roman"/>
          <w:b/>
          <w:i/>
          <w:noProof/>
          <w:sz w:val="24"/>
          <w:szCs w:val="24"/>
        </w:rPr>
        <w:t xml:space="preserve"> ve Kişilik</w:t>
      </w:r>
      <w:r w:rsidR="009A2762" w:rsidRPr="00894143">
        <w:rPr>
          <w:rFonts w:ascii="Times New Roman" w:hAnsi="Times New Roman" w:cs="Times New Roman"/>
          <w:b/>
          <w:i/>
          <w:noProof/>
          <w:sz w:val="24"/>
          <w:szCs w:val="24"/>
        </w:rPr>
        <w:t xml:space="preserve"> Farklılıkları</w:t>
      </w:r>
      <w:r w:rsidR="004E4782">
        <w:rPr>
          <w:rFonts w:ascii="Times New Roman" w:hAnsi="Times New Roman" w:cs="Times New Roman"/>
          <w:b/>
          <w:i/>
          <w:noProof/>
          <w:sz w:val="24"/>
          <w:szCs w:val="24"/>
        </w:rPr>
        <w:t>:</w:t>
      </w:r>
      <w:r w:rsidR="004E4782">
        <w:rPr>
          <w:rFonts w:ascii="Times New Roman" w:hAnsi="Times New Roman" w:cs="Times New Roman"/>
          <w:noProof/>
          <w:sz w:val="24"/>
          <w:szCs w:val="24"/>
        </w:rPr>
        <w:t xml:space="preserve"> Örgütlerde</w:t>
      </w:r>
      <w:r w:rsidR="004E4782" w:rsidRPr="004E4782">
        <w:rPr>
          <w:rFonts w:ascii="Times New Roman" w:hAnsi="Times New Roman" w:cs="Times New Roman"/>
          <w:noProof/>
          <w:sz w:val="24"/>
          <w:szCs w:val="24"/>
        </w:rPr>
        <w:t xml:space="preserve"> b</w:t>
      </w:r>
      <w:r w:rsidR="00BE7A09" w:rsidRPr="004E4782">
        <w:rPr>
          <w:rFonts w:ascii="Times New Roman" w:hAnsi="Times New Roman" w:cs="Times New Roman"/>
          <w:noProof/>
          <w:sz w:val="24"/>
          <w:szCs w:val="24"/>
        </w:rPr>
        <w:t>ireylerin diğerlerinden farklı amaçlar</w:t>
      </w:r>
      <w:r w:rsidR="004E4782" w:rsidRPr="004E4782">
        <w:rPr>
          <w:rFonts w:ascii="Times New Roman" w:hAnsi="Times New Roman" w:cs="Times New Roman"/>
          <w:noProof/>
          <w:sz w:val="24"/>
          <w:szCs w:val="24"/>
        </w:rPr>
        <w:t>ının</w:t>
      </w:r>
      <w:r w:rsidR="00BE7A09" w:rsidRPr="004E4782">
        <w:rPr>
          <w:rFonts w:ascii="Times New Roman" w:hAnsi="Times New Roman" w:cs="Times New Roman"/>
          <w:noProof/>
          <w:sz w:val="24"/>
          <w:szCs w:val="24"/>
        </w:rPr>
        <w:t>,</w:t>
      </w:r>
      <w:r w:rsidR="00DE6518">
        <w:rPr>
          <w:rFonts w:ascii="Times New Roman" w:hAnsi="Times New Roman" w:cs="Times New Roman"/>
          <w:noProof/>
          <w:sz w:val="24"/>
          <w:szCs w:val="24"/>
        </w:rPr>
        <w:t xml:space="preserve"> </w:t>
      </w:r>
      <w:r w:rsidR="00F27785">
        <w:rPr>
          <w:rFonts w:ascii="Times New Roman" w:hAnsi="Times New Roman" w:cs="Times New Roman"/>
          <w:noProof/>
          <w:sz w:val="24"/>
          <w:szCs w:val="24"/>
        </w:rPr>
        <w:t>değ</w:t>
      </w:r>
      <w:r w:rsidR="00BE7A09" w:rsidRPr="004E4782">
        <w:rPr>
          <w:rFonts w:ascii="Times New Roman" w:hAnsi="Times New Roman" w:cs="Times New Roman"/>
          <w:noProof/>
          <w:sz w:val="24"/>
          <w:szCs w:val="24"/>
        </w:rPr>
        <w:t>erler</w:t>
      </w:r>
      <w:r w:rsidR="004E4782" w:rsidRPr="004E4782">
        <w:rPr>
          <w:rFonts w:ascii="Times New Roman" w:hAnsi="Times New Roman" w:cs="Times New Roman"/>
          <w:noProof/>
          <w:sz w:val="24"/>
          <w:szCs w:val="24"/>
        </w:rPr>
        <w:t>inin</w:t>
      </w:r>
      <w:r w:rsidR="00BE7A09" w:rsidRPr="004E4782">
        <w:rPr>
          <w:rFonts w:ascii="Times New Roman" w:hAnsi="Times New Roman" w:cs="Times New Roman"/>
          <w:noProof/>
          <w:sz w:val="24"/>
          <w:szCs w:val="24"/>
        </w:rPr>
        <w:t>,</w:t>
      </w:r>
      <w:r w:rsidR="004E4782" w:rsidRPr="004E4782">
        <w:rPr>
          <w:rFonts w:ascii="Times New Roman" w:hAnsi="Times New Roman" w:cs="Times New Roman"/>
          <w:noProof/>
          <w:sz w:val="24"/>
          <w:szCs w:val="24"/>
        </w:rPr>
        <w:t xml:space="preserve"> tutumlarının, becerilerinin ve yeteneklerinin olması çatış</w:t>
      </w:r>
      <w:r w:rsidR="004E4782">
        <w:rPr>
          <w:rFonts w:ascii="Times New Roman" w:hAnsi="Times New Roman" w:cs="Times New Roman"/>
          <w:noProof/>
          <w:sz w:val="24"/>
          <w:szCs w:val="24"/>
        </w:rPr>
        <w:t>malara sebep olmaktadır (Karcıoğlu ve Alioğulları</w:t>
      </w:r>
      <w:r w:rsidR="00CC5154">
        <w:rPr>
          <w:rFonts w:ascii="Times New Roman" w:hAnsi="Times New Roman" w:cs="Times New Roman"/>
          <w:noProof/>
          <w:sz w:val="24"/>
          <w:szCs w:val="24"/>
        </w:rPr>
        <w:t xml:space="preserve">, 2012: </w:t>
      </w:r>
      <w:r w:rsidR="004E4782" w:rsidRPr="004E4782">
        <w:rPr>
          <w:rFonts w:ascii="Times New Roman" w:hAnsi="Times New Roman" w:cs="Times New Roman"/>
          <w:noProof/>
          <w:sz w:val="24"/>
          <w:szCs w:val="24"/>
        </w:rPr>
        <w:t>220)</w:t>
      </w:r>
      <w:r w:rsidR="004E4782">
        <w:rPr>
          <w:rFonts w:ascii="Times New Roman" w:hAnsi="Times New Roman" w:cs="Times New Roman"/>
          <w:noProof/>
          <w:sz w:val="24"/>
          <w:szCs w:val="24"/>
        </w:rPr>
        <w:t xml:space="preserve">. </w:t>
      </w:r>
      <w:r w:rsidR="006D55A1">
        <w:rPr>
          <w:rFonts w:ascii="Times New Roman" w:hAnsi="Times New Roman" w:cs="Times New Roman"/>
          <w:noProof/>
          <w:sz w:val="24"/>
          <w:szCs w:val="24"/>
        </w:rPr>
        <w:t>Yapılan çalışmalar</w:t>
      </w:r>
      <w:r w:rsidR="0016434C">
        <w:rPr>
          <w:rFonts w:ascii="Times New Roman" w:hAnsi="Times New Roman" w:cs="Times New Roman"/>
          <w:noProof/>
          <w:sz w:val="24"/>
          <w:szCs w:val="24"/>
        </w:rPr>
        <w:t xml:space="preserve"> sonucunda</w:t>
      </w:r>
      <w:r w:rsidR="006D55A1">
        <w:rPr>
          <w:rFonts w:ascii="Times New Roman" w:hAnsi="Times New Roman" w:cs="Times New Roman"/>
          <w:noProof/>
          <w:sz w:val="24"/>
          <w:szCs w:val="24"/>
        </w:rPr>
        <w:t xml:space="preserve"> baskıcı, otoriter ve yenilik</w:t>
      </w:r>
      <w:r w:rsidR="008B5870">
        <w:rPr>
          <w:rFonts w:ascii="Times New Roman" w:hAnsi="Times New Roman" w:cs="Times New Roman"/>
          <w:noProof/>
          <w:sz w:val="24"/>
          <w:szCs w:val="24"/>
        </w:rPr>
        <w:t>le birlikte değişime karşı gelendogmatik kişilik yapıları</w:t>
      </w:r>
      <w:r w:rsidR="00B13ADC">
        <w:rPr>
          <w:rFonts w:ascii="Times New Roman" w:hAnsi="Times New Roman" w:cs="Times New Roman"/>
          <w:noProof/>
          <w:sz w:val="24"/>
          <w:szCs w:val="24"/>
        </w:rPr>
        <w:t xml:space="preserve">da </w:t>
      </w:r>
      <w:r w:rsidR="006D55A1">
        <w:rPr>
          <w:rFonts w:ascii="Times New Roman" w:hAnsi="Times New Roman" w:cs="Times New Roman"/>
          <w:noProof/>
          <w:sz w:val="24"/>
          <w:szCs w:val="24"/>
        </w:rPr>
        <w:t>çatışmaya</w:t>
      </w:r>
      <w:r w:rsidR="008B5870">
        <w:rPr>
          <w:rFonts w:ascii="Times New Roman" w:hAnsi="Times New Roman" w:cs="Times New Roman"/>
          <w:noProof/>
          <w:sz w:val="24"/>
          <w:szCs w:val="24"/>
        </w:rPr>
        <w:t xml:space="preserve"> sebep</w:t>
      </w:r>
      <w:r w:rsidR="0016434C">
        <w:rPr>
          <w:rFonts w:ascii="Times New Roman" w:hAnsi="Times New Roman" w:cs="Times New Roman"/>
          <w:noProof/>
          <w:sz w:val="24"/>
          <w:szCs w:val="24"/>
        </w:rPr>
        <w:t xml:space="preserve"> olmaktadır. Bunun yanı sıra</w:t>
      </w:r>
      <w:r w:rsidR="006D55A1">
        <w:rPr>
          <w:rFonts w:ascii="Times New Roman" w:hAnsi="Times New Roman" w:cs="Times New Roman"/>
          <w:noProof/>
          <w:sz w:val="24"/>
          <w:szCs w:val="24"/>
        </w:rPr>
        <w:t xml:space="preserve"> kişlerin kendilerine karşı olan öz sayg</w:t>
      </w:r>
      <w:r w:rsidR="0016434C">
        <w:rPr>
          <w:rFonts w:ascii="Times New Roman" w:hAnsi="Times New Roman" w:cs="Times New Roman"/>
          <w:noProof/>
          <w:sz w:val="24"/>
          <w:szCs w:val="24"/>
        </w:rPr>
        <w:t xml:space="preserve">ınlığın düşük olması da </w:t>
      </w:r>
      <w:r w:rsidR="006D55A1">
        <w:rPr>
          <w:rFonts w:ascii="Times New Roman" w:hAnsi="Times New Roman" w:cs="Times New Roman"/>
          <w:noProof/>
          <w:sz w:val="24"/>
          <w:szCs w:val="24"/>
        </w:rPr>
        <w:t xml:space="preserve">karşı </w:t>
      </w:r>
      <w:r w:rsidR="0016434C">
        <w:rPr>
          <w:rFonts w:ascii="Times New Roman" w:hAnsi="Times New Roman" w:cs="Times New Roman"/>
          <w:noProof/>
          <w:sz w:val="24"/>
          <w:szCs w:val="24"/>
        </w:rPr>
        <w:t>taraftaki bireylerin saldırgan ya da düşman olarak algılamalarına sebep olmakta ve  bir çatışma kaynağı oluşturmaktadır</w:t>
      </w:r>
      <w:r w:rsidR="00290CD7">
        <w:rPr>
          <w:rFonts w:ascii="Times New Roman" w:hAnsi="Times New Roman" w:cs="Times New Roman"/>
          <w:noProof/>
          <w:sz w:val="24"/>
          <w:szCs w:val="24"/>
        </w:rPr>
        <w:t xml:space="preserve"> (Kılınç</w:t>
      </w:r>
      <w:r w:rsidR="002E5106">
        <w:rPr>
          <w:rFonts w:ascii="Times New Roman" w:hAnsi="Times New Roman" w:cs="Times New Roman"/>
          <w:noProof/>
          <w:sz w:val="24"/>
          <w:szCs w:val="24"/>
        </w:rPr>
        <w:t>, 1985:</w:t>
      </w:r>
      <w:r w:rsidR="00290CD7" w:rsidRPr="00290CD7">
        <w:rPr>
          <w:rFonts w:ascii="Times New Roman" w:hAnsi="Times New Roman" w:cs="Times New Roman"/>
          <w:noProof/>
          <w:sz w:val="24"/>
          <w:szCs w:val="24"/>
        </w:rPr>
        <w:t xml:space="preserve"> 119)</w:t>
      </w:r>
      <w:r w:rsidR="0016434C">
        <w:rPr>
          <w:rFonts w:ascii="Times New Roman" w:hAnsi="Times New Roman" w:cs="Times New Roman"/>
          <w:noProof/>
          <w:sz w:val="24"/>
          <w:szCs w:val="24"/>
        </w:rPr>
        <w:t xml:space="preserve">. </w:t>
      </w:r>
    </w:p>
    <w:p w:rsidR="009A2762" w:rsidRPr="00894143" w:rsidRDefault="009A2762" w:rsidP="003C0191">
      <w:pPr>
        <w:pStyle w:val="ListeParagraf"/>
        <w:numPr>
          <w:ilvl w:val="0"/>
          <w:numId w:val="5"/>
        </w:numPr>
        <w:spacing w:line="360" w:lineRule="auto"/>
        <w:jc w:val="both"/>
        <w:outlineLvl w:val="4"/>
        <w:rPr>
          <w:rFonts w:ascii="Times New Roman" w:hAnsi="Times New Roman" w:cs="Times New Roman"/>
          <w:b/>
          <w:i/>
          <w:noProof/>
          <w:sz w:val="24"/>
          <w:szCs w:val="24"/>
        </w:rPr>
      </w:pPr>
      <w:r w:rsidRPr="00894143">
        <w:rPr>
          <w:rFonts w:ascii="Times New Roman" w:hAnsi="Times New Roman" w:cs="Times New Roman"/>
          <w:b/>
          <w:i/>
          <w:noProof/>
          <w:sz w:val="24"/>
          <w:szCs w:val="24"/>
        </w:rPr>
        <w:t>Algısal Farklılıklar:</w:t>
      </w:r>
      <w:r w:rsidR="00F31115">
        <w:rPr>
          <w:rFonts w:ascii="Times New Roman" w:hAnsi="Times New Roman" w:cs="Times New Roman"/>
          <w:noProof/>
          <w:sz w:val="24"/>
          <w:szCs w:val="24"/>
        </w:rPr>
        <w:t>Bir konu, olay ya da gelişmeleri bireylerin ya</w:t>
      </w:r>
      <w:r w:rsidR="009E0CA7">
        <w:rPr>
          <w:rFonts w:ascii="Times New Roman" w:hAnsi="Times New Roman" w:cs="Times New Roman"/>
          <w:noProof/>
          <w:sz w:val="24"/>
          <w:szCs w:val="24"/>
        </w:rPr>
        <w:t xml:space="preserve"> </w:t>
      </w:r>
      <w:r w:rsidR="00F31115">
        <w:rPr>
          <w:rFonts w:ascii="Times New Roman" w:hAnsi="Times New Roman" w:cs="Times New Roman"/>
          <w:noProof/>
          <w:sz w:val="24"/>
          <w:szCs w:val="24"/>
        </w:rPr>
        <w:t xml:space="preserve">da grupların farklı olarak algılaması sonucu algısal farklılıkların oluşması muhtemeldir. İnsan davranışlarının da bu algılara göre şekillenmesi bireyler ya da gruplar arasında zıt kutuplaşmalara ve çatışmaya neden olmaktadır </w:t>
      </w:r>
      <w:r w:rsidR="00FE13C8">
        <w:rPr>
          <w:rFonts w:ascii="Times New Roman" w:hAnsi="Times New Roman" w:cs="Times New Roman"/>
          <w:noProof/>
          <w:sz w:val="24"/>
          <w:szCs w:val="24"/>
        </w:rPr>
        <w:t>(Koçel</w:t>
      </w:r>
      <w:r w:rsidR="002E5106">
        <w:rPr>
          <w:rFonts w:ascii="Times New Roman" w:hAnsi="Times New Roman" w:cs="Times New Roman"/>
          <w:noProof/>
          <w:sz w:val="24"/>
          <w:szCs w:val="24"/>
        </w:rPr>
        <w:t>, 2013:</w:t>
      </w:r>
      <w:r w:rsidR="00F31115" w:rsidRPr="00F31115">
        <w:rPr>
          <w:rFonts w:ascii="Times New Roman" w:hAnsi="Times New Roman" w:cs="Times New Roman"/>
          <w:noProof/>
          <w:sz w:val="24"/>
          <w:szCs w:val="24"/>
        </w:rPr>
        <w:t xml:space="preserve"> 651)</w:t>
      </w:r>
      <w:r w:rsidR="00F31115">
        <w:rPr>
          <w:rFonts w:ascii="Times New Roman" w:hAnsi="Times New Roman" w:cs="Times New Roman"/>
          <w:noProof/>
          <w:sz w:val="24"/>
          <w:szCs w:val="24"/>
        </w:rPr>
        <w:t>.</w:t>
      </w:r>
    </w:p>
    <w:p w:rsidR="009A2762" w:rsidRPr="00023C62" w:rsidRDefault="006D5CF7" w:rsidP="003C0191">
      <w:pPr>
        <w:pStyle w:val="ListeParagraf"/>
        <w:numPr>
          <w:ilvl w:val="0"/>
          <w:numId w:val="5"/>
        </w:numPr>
        <w:spacing w:line="360" w:lineRule="auto"/>
        <w:jc w:val="both"/>
        <w:outlineLvl w:val="4"/>
        <w:rPr>
          <w:rFonts w:ascii="Times New Roman" w:hAnsi="Times New Roman" w:cs="Times New Roman"/>
          <w:noProof/>
          <w:sz w:val="24"/>
          <w:szCs w:val="24"/>
        </w:rPr>
      </w:pPr>
      <w:r>
        <w:rPr>
          <w:rFonts w:ascii="Times New Roman" w:hAnsi="Times New Roman" w:cs="Times New Roman"/>
          <w:b/>
          <w:i/>
          <w:noProof/>
          <w:sz w:val="24"/>
          <w:szCs w:val="24"/>
        </w:rPr>
        <w:t>Çıkar</w:t>
      </w:r>
      <w:r w:rsidRPr="006D5CF7">
        <w:rPr>
          <w:rFonts w:ascii="Times New Roman" w:hAnsi="Times New Roman" w:cs="Times New Roman"/>
          <w:b/>
          <w:i/>
          <w:noProof/>
          <w:sz w:val="24"/>
          <w:szCs w:val="24"/>
        </w:rPr>
        <w:t xml:space="preserve"> ve Değer</w:t>
      </w:r>
      <w:r>
        <w:rPr>
          <w:rFonts w:ascii="Times New Roman" w:hAnsi="Times New Roman" w:cs="Times New Roman"/>
          <w:b/>
          <w:i/>
          <w:noProof/>
          <w:sz w:val="24"/>
          <w:szCs w:val="24"/>
        </w:rPr>
        <w:t xml:space="preserve"> Farklılıkları</w:t>
      </w:r>
      <w:r w:rsidR="009A2762" w:rsidRPr="006D5CF7">
        <w:rPr>
          <w:rFonts w:ascii="Times New Roman" w:hAnsi="Times New Roman" w:cs="Times New Roman"/>
          <w:b/>
          <w:i/>
          <w:noProof/>
          <w:sz w:val="24"/>
          <w:szCs w:val="24"/>
        </w:rPr>
        <w:t>:</w:t>
      </w:r>
      <w:r w:rsidR="00AC6EDD">
        <w:rPr>
          <w:rFonts w:ascii="Times New Roman" w:hAnsi="Times New Roman" w:cs="Times New Roman"/>
          <w:noProof/>
          <w:sz w:val="24"/>
          <w:szCs w:val="24"/>
        </w:rPr>
        <w:t>Bir örgütün norm ya</w:t>
      </w:r>
      <w:r w:rsidR="009E0CA7">
        <w:rPr>
          <w:rFonts w:ascii="Times New Roman" w:hAnsi="Times New Roman" w:cs="Times New Roman"/>
          <w:noProof/>
          <w:sz w:val="24"/>
          <w:szCs w:val="24"/>
        </w:rPr>
        <w:t xml:space="preserve"> </w:t>
      </w:r>
      <w:r w:rsidR="00AC6EDD">
        <w:rPr>
          <w:rFonts w:ascii="Times New Roman" w:hAnsi="Times New Roman" w:cs="Times New Roman"/>
          <w:noProof/>
          <w:sz w:val="24"/>
          <w:szCs w:val="24"/>
        </w:rPr>
        <w:t>da başarı st</w:t>
      </w:r>
      <w:r w:rsidR="00C13F06">
        <w:rPr>
          <w:rFonts w:ascii="Times New Roman" w:hAnsi="Times New Roman" w:cs="Times New Roman"/>
          <w:noProof/>
          <w:sz w:val="24"/>
          <w:szCs w:val="24"/>
        </w:rPr>
        <w:t>and</w:t>
      </w:r>
      <w:r w:rsidR="00AC6EDD">
        <w:rPr>
          <w:rFonts w:ascii="Times New Roman" w:hAnsi="Times New Roman" w:cs="Times New Roman"/>
          <w:noProof/>
          <w:sz w:val="24"/>
          <w:szCs w:val="24"/>
        </w:rPr>
        <w:t xml:space="preserve">artlarının </w:t>
      </w:r>
      <w:r>
        <w:rPr>
          <w:rFonts w:ascii="Times New Roman" w:hAnsi="Times New Roman" w:cs="Times New Roman"/>
          <w:noProof/>
          <w:sz w:val="24"/>
          <w:szCs w:val="24"/>
        </w:rPr>
        <w:t xml:space="preserve"> biçimsel olmayan bir grubun norm ya</w:t>
      </w:r>
      <w:r w:rsidR="009E0CA7">
        <w:rPr>
          <w:rFonts w:ascii="Times New Roman" w:hAnsi="Times New Roman" w:cs="Times New Roman"/>
          <w:noProof/>
          <w:sz w:val="24"/>
          <w:szCs w:val="24"/>
        </w:rPr>
        <w:t xml:space="preserve"> </w:t>
      </w:r>
      <w:r>
        <w:rPr>
          <w:rFonts w:ascii="Times New Roman" w:hAnsi="Times New Roman" w:cs="Times New Roman"/>
          <w:noProof/>
          <w:sz w:val="24"/>
          <w:szCs w:val="24"/>
        </w:rPr>
        <w:t>da başarı st</w:t>
      </w:r>
      <w:r w:rsidR="00DE6518">
        <w:rPr>
          <w:rFonts w:ascii="Times New Roman" w:hAnsi="Times New Roman" w:cs="Times New Roman"/>
          <w:noProof/>
          <w:sz w:val="24"/>
          <w:szCs w:val="24"/>
        </w:rPr>
        <w:t>and</w:t>
      </w:r>
      <w:r>
        <w:rPr>
          <w:rFonts w:ascii="Times New Roman" w:hAnsi="Times New Roman" w:cs="Times New Roman"/>
          <w:noProof/>
          <w:sz w:val="24"/>
          <w:szCs w:val="24"/>
        </w:rPr>
        <w:t>artları</w:t>
      </w:r>
      <w:r w:rsidR="00F27785">
        <w:rPr>
          <w:rFonts w:ascii="Times New Roman" w:hAnsi="Times New Roman" w:cs="Times New Roman"/>
          <w:noProof/>
          <w:sz w:val="24"/>
          <w:szCs w:val="24"/>
        </w:rPr>
        <w:t xml:space="preserve"> ile örtüşmemesi, çıkar veya değ</w:t>
      </w:r>
      <w:r w:rsidR="00AC6EDD">
        <w:rPr>
          <w:rFonts w:ascii="Times New Roman" w:hAnsi="Times New Roman" w:cs="Times New Roman"/>
          <w:noProof/>
          <w:sz w:val="24"/>
          <w:szCs w:val="24"/>
        </w:rPr>
        <w:t xml:space="preserve">erlerinin uyuşmamasıdır. Bu nedenle </w:t>
      </w:r>
      <w:r w:rsidR="00F27785">
        <w:rPr>
          <w:rFonts w:ascii="Times New Roman" w:hAnsi="Times New Roman" w:cs="Times New Roman"/>
          <w:noProof/>
          <w:sz w:val="24"/>
          <w:szCs w:val="24"/>
        </w:rPr>
        <w:t>çıkar - değ</w:t>
      </w:r>
      <w:r w:rsidR="003621F4">
        <w:rPr>
          <w:rFonts w:ascii="Times New Roman" w:hAnsi="Times New Roman" w:cs="Times New Roman"/>
          <w:noProof/>
          <w:sz w:val="24"/>
          <w:szCs w:val="24"/>
        </w:rPr>
        <w:t xml:space="preserve">er farklılıkları da örgütlerde kişilerarsı çatışmaya neden olmakta ve örnek olarak </w:t>
      </w:r>
      <w:r w:rsidR="00AC6EDD" w:rsidRPr="003621F4">
        <w:rPr>
          <w:rFonts w:ascii="Times New Roman" w:hAnsi="Times New Roman" w:cs="Times New Roman"/>
          <w:noProof/>
          <w:sz w:val="24"/>
          <w:szCs w:val="24"/>
        </w:rPr>
        <w:t>sendika-</w:t>
      </w:r>
      <w:r w:rsidR="003621F4" w:rsidRPr="003621F4">
        <w:rPr>
          <w:rFonts w:ascii="Times New Roman" w:hAnsi="Times New Roman" w:cs="Times New Roman"/>
          <w:noProof/>
          <w:sz w:val="24"/>
          <w:szCs w:val="24"/>
        </w:rPr>
        <w:t>işletme a</w:t>
      </w:r>
      <w:r w:rsidR="003621F4">
        <w:rPr>
          <w:rFonts w:ascii="Times New Roman" w:hAnsi="Times New Roman" w:cs="Times New Roman"/>
          <w:noProof/>
          <w:sz w:val="24"/>
          <w:szCs w:val="24"/>
        </w:rPr>
        <w:t xml:space="preserve">rasında </w:t>
      </w:r>
      <w:r w:rsidR="00AC6EDD" w:rsidRPr="003621F4">
        <w:rPr>
          <w:rFonts w:ascii="Times New Roman" w:hAnsi="Times New Roman" w:cs="Times New Roman"/>
          <w:noProof/>
          <w:sz w:val="24"/>
          <w:szCs w:val="24"/>
        </w:rPr>
        <w:t>ya</w:t>
      </w:r>
      <w:r w:rsidR="009E0CA7">
        <w:rPr>
          <w:rFonts w:ascii="Times New Roman" w:hAnsi="Times New Roman" w:cs="Times New Roman"/>
          <w:noProof/>
          <w:sz w:val="24"/>
          <w:szCs w:val="24"/>
        </w:rPr>
        <w:t xml:space="preserve"> </w:t>
      </w:r>
      <w:r w:rsidR="00AC6EDD" w:rsidRPr="003621F4">
        <w:rPr>
          <w:rFonts w:ascii="Times New Roman" w:hAnsi="Times New Roman" w:cs="Times New Roman"/>
          <w:noProof/>
          <w:sz w:val="24"/>
          <w:szCs w:val="24"/>
        </w:rPr>
        <w:t>da genç-</w:t>
      </w:r>
      <w:r w:rsidR="003621F4" w:rsidRPr="003621F4">
        <w:rPr>
          <w:rFonts w:ascii="Times New Roman" w:hAnsi="Times New Roman" w:cs="Times New Roman"/>
          <w:noProof/>
          <w:sz w:val="24"/>
          <w:szCs w:val="24"/>
        </w:rPr>
        <w:t>yaşlı çalışanlar arasında ortaya çıkan çatışmanı</w:t>
      </w:r>
      <w:r w:rsidR="00F27785">
        <w:rPr>
          <w:rFonts w:ascii="Times New Roman" w:hAnsi="Times New Roman" w:cs="Times New Roman"/>
          <w:noProof/>
          <w:sz w:val="24"/>
          <w:szCs w:val="24"/>
        </w:rPr>
        <w:t>n nedenlerinden bir tanesi olduğ</w:t>
      </w:r>
      <w:r w:rsidR="003621F4" w:rsidRPr="003621F4">
        <w:rPr>
          <w:rFonts w:ascii="Times New Roman" w:hAnsi="Times New Roman" w:cs="Times New Roman"/>
          <w:noProof/>
          <w:sz w:val="24"/>
          <w:szCs w:val="24"/>
        </w:rPr>
        <w:t>u söylenebilir</w:t>
      </w:r>
      <w:r w:rsidR="003621F4">
        <w:rPr>
          <w:rFonts w:ascii="Times New Roman" w:hAnsi="Times New Roman" w:cs="Times New Roman"/>
          <w:noProof/>
          <w:sz w:val="24"/>
          <w:szCs w:val="24"/>
        </w:rPr>
        <w:t xml:space="preserve"> (Kılınç</w:t>
      </w:r>
      <w:r w:rsidR="002E5106">
        <w:rPr>
          <w:rFonts w:ascii="Times New Roman" w:hAnsi="Times New Roman" w:cs="Times New Roman"/>
          <w:noProof/>
          <w:sz w:val="24"/>
          <w:szCs w:val="24"/>
        </w:rPr>
        <w:t xml:space="preserve">, 1985: </w:t>
      </w:r>
      <w:r w:rsidR="003621F4" w:rsidRPr="003621F4">
        <w:rPr>
          <w:rFonts w:ascii="Times New Roman" w:hAnsi="Times New Roman" w:cs="Times New Roman"/>
          <w:noProof/>
          <w:sz w:val="24"/>
          <w:szCs w:val="24"/>
        </w:rPr>
        <w:t xml:space="preserve">117). </w:t>
      </w:r>
    </w:p>
    <w:p w:rsidR="009A2762" w:rsidRPr="004B181F" w:rsidRDefault="009A2762" w:rsidP="003C0191">
      <w:pPr>
        <w:pStyle w:val="ListeParagraf"/>
        <w:numPr>
          <w:ilvl w:val="0"/>
          <w:numId w:val="5"/>
        </w:numPr>
        <w:spacing w:line="360" w:lineRule="auto"/>
        <w:jc w:val="both"/>
        <w:outlineLvl w:val="4"/>
        <w:rPr>
          <w:rFonts w:ascii="Times New Roman" w:hAnsi="Times New Roman" w:cs="Times New Roman"/>
          <w:b/>
          <w:i/>
          <w:noProof/>
          <w:sz w:val="24"/>
          <w:szCs w:val="24"/>
        </w:rPr>
      </w:pPr>
      <w:r w:rsidRPr="00894143">
        <w:rPr>
          <w:rFonts w:ascii="Times New Roman" w:hAnsi="Times New Roman" w:cs="Times New Roman"/>
          <w:b/>
          <w:i/>
          <w:noProof/>
          <w:sz w:val="24"/>
          <w:szCs w:val="24"/>
        </w:rPr>
        <w:t>İletişim Engelleri</w:t>
      </w:r>
      <w:r w:rsidR="00023C62">
        <w:rPr>
          <w:rFonts w:ascii="Times New Roman" w:hAnsi="Times New Roman" w:cs="Times New Roman"/>
          <w:b/>
          <w:i/>
          <w:noProof/>
          <w:sz w:val="24"/>
          <w:szCs w:val="24"/>
        </w:rPr>
        <w:t xml:space="preserve"> / Yetersizlikleri </w:t>
      </w:r>
      <w:r w:rsidRPr="00894143">
        <w:rPr>
          <w:rFonts w:ascii="Times New Roman" w:hAnsi="Times New Roman" w:cs="Times New Roman"/>
          <w:b/>
          <w:i/>
          <w:noProof/>
          <w:sz w:val="24"/>
          <w:szCs w:val="24"/>
        </w:rPr>
        <w:t>:</w:t>
      </w:r>
      <w:r w:rsidR="000B74CE">
        <w:rPr>
          <w:rFonts w:ascii="Times New Roman" w:hAnsi="Times New Roman" w:cs="Times New Roman"/>
          <w:noProof/>
          <w:sz w:val="24"/>
          <w:szCs w:val="24"/>
        </w:rPr>
        <w:t xml:space="preserve"> Örgütlerde yaşanan iletişim engelleri ya da yetersizlikleri  amaçlarda farklılaşmaya ve birbirleriyle benzer amaçları olan çalışanlar arasında gruplaşmaya neden olmaktadır. Ayrıca örgütteki grup ve bireylerin birbirlerinin görevleri ya da faaliyetleri hakkında</w:t>
      </w:r>
      <w:r w:rsidR="00624632">
        <w:rPr>
          <w:rFonts w:ascii="Times New Roman" w:hAnsi="Times New Roman" w:cs="Times New Roman"/>
          <w:noProof/>
          <w:sz w:val="24"/>
          <w:szCs w:val="24"/>
        </w:rPr>
        <w:t xml:space="preserve"> yetersiz</w:t>
      </w:r>
      <w:r w:rsidR="000B74CE">
        <w:rPr>
          <w:rFonts w:ascii="Times New Roman" w:hAnsi="Times New Roman" w:cs="Times New Roman"/>
          <w:noProof/>
          <w:sz w:val="24"/>
          <w:szCs w:val="24"/>
        </w:rPr>
        <w:t xml:space="preserve"> bilgiye sahip olmaları da </w:t>
      </w:r>
      <w:r w:rsidR="00976109">
        <w:rPr>
          <w:rFonts w:ascii="Times New Roman" w:hAnsi="Times New Roman" w:cs="Times New Roman"/>
          <w:noProof/>
          <w:sz w:val="24"/>
          <w:szCs w:val="24"/>
        </w:rPr>
        <w:t xml:space="preserve">örgüt içerisinde yaşanan </w:t>
      </w:r>
      <w:r w:rsidR="000B74CE">
        <w:rPr>
          <w:rFonts w:ascii="Times New Roman" w:hAnsi="Times New Roman" w:cs="Times New Roman"/>
          <w:noProof/>
          <w:sz w:val="24"/>
          <w:szCs w:val="24"/>
        </w:rPr>
        <w:t>çatışmaları</w:t>
      </w:r>
      <w:r w:rsidR="00976109">
        <w:rPr>
          <w:rFonts w:ascii="Times New Roman" w:hAnsi="Times New Roman" w:cs="Times New Roman"/>
          <w:noProof/>
          <w:sz w:val="24"/>
          <w:szCs w:val="24"/>
        </w:rPr>
        <w:t xml:space="preserve"> artıran bir sebep olarak karşımıza </w:t>
      </w:r>
      <w:r w:rsidR="00976109">
        <w:rPr>
          <w:rFonts w:ascii="Times New Roman" w:hAnsi="Times New Roman" w:cs="Times New Roman"/>
          <w:noProof/>
          <w:sz w:val="24"/>
          <w:szCs w:val="24"/>
        </w:rPr>
        <w:lastRenderedPageBreak/>
        <w:t>çıkmaktadır (Walton</w:t>
      </w:r>
      <w:r w:rsidR="00031912">
        <w:rPr>
          <w:rFonts w:ascii="Times New Roman" w:hAnsi="Times New Roman" w:cs="Times New Roman"/>
          <w:noProof/>
          <w:sz w:val="24"/>
          <w:szCs w:val="24"/>
        </w:rPr>
        <w:t>vd</w:t>
      </w:r>
      <w:r w:rsidR="009061DB">
        <w:rPr>
          <w:rFonts w:ascii="Times New Roman" w:hAnsi="Times New Roman" w:cs="Times New Roman"/>
          <w:noProof/>
          <w:sz w:val="24"/>
          <w:szCs w:val="24"/>
        </w:rPr>
        <w:t>.</w:t>
      </w:r>
      <w:r w:rsidR="00976109">
        <w:rPr>
          <w:rFonts w:ascii="Times New Roman" w:hAnsi="Times New Roman" w:cs="Times New Roman"/>
          <w:noProof/>
          <w:sz w:val="24"/>
          <w:szCs w:val="24"/>
        </w:rPr>
        <w:t xml:space="preserve">, </w:t>
      </w:r>
      <w:r w:rsidR="00843E54">
        <w:rPr>
          <w:rFonts w:ascii="Times New Roman" w:hAnsi="Times New Roman" w:cs="Times New Roman"/>
          <w:noProof/>
          <w:sz w:val="24"/>
          <w:szCs w:val="24"/>
        </w:rPr>
        <w:t xml:space="preserve">1969: </w:t>
      </w:r>
      <w:r w:rsidR="00976109" w:rsidRPr="00976109">
        <w:rPr>
          <w:rFonts w:ascii="Times New Roman" w:hAnsi="Times New Roman" w:cs="Times New Roman"/>
          <w:noProof/>
          <w:sz w:val="24"/>
          <w:szCs w:val="24"/>
        </w:rPr>
        <w:t>541)</w:t>
      </w:r>
      <w:r w:rsidR="00976109">
        <w:rPr>
          <w:rFonts w:ascii="Times New Roman" w:hAnsi="Times New Roman" w:cs="Times New Roman"/>
          <w:noProof/>
          <w:sz w:val="24"/>
          <w:szCs w:val="24"/>
        </w:rPr>
        <w:t>.</w:t>
      </w:r>
      <w:r w:rsidR="00624632">
        <w:rPr>
          <w:rFonts w:ascii="Times New Roman" w:hAnsi="Times New Roman" w:cs="Times New Roman"/>
          <w:noProof/>
          <w:sz w:val="24"/>
          <w:szCs w:val="24"/>
        </w:rPr>
        <w:t>Dolayısıylailetişim engelleri nedeniyle örgütlerde kişilerarası çatışma kaçınılmaz bir boyut haline gelmiştir.</w:t>
      </w:r>
    </w:p>
    <w:p w:rsidR="004B181F" w:rsidRDefault="00172BB2" w:rsidP="00D458D9">
      <w:pPr>
        <w:pStyle w:val="TEZ3"/>
        <w:jc w:val="left"/>
        <w:outlineLvl w:val="3"/>
      </w:pPr>
      <w:bookmarkStart w:id="24" w:name="_Toc37269782"/>
      <w:r>
        <w:t>1</w:t>
      </w:r>
      <w:r w:rsidR="007808D1">
        <w:t>.1</w:t>
      </w:r>
      <w:r w:rsidR="008E68BA">
        <w:t xml:space="preserve">.4.  Kişilerarası </w:t>
      </w:r>
      <w:r w:rsidR="004B181F" w:rsidRPr="004B181F">
        <w:t>Çatışmanın Sonuçları</w:t>
      </w:r>
      <w:bookmarkEnd w:id="24"/>
    </w:p>
    <w:p w:rsidR="0072007F" w:rsidRPr="001E3C31" w:rsidRDefault="001E3C31" w:rsidP="003C0191">
      <w:pPr>
        <w:spacing w:line="360" w:lineRule="auto"/>
        <w:ind w:firstLine="709"/>
        <w:jc w:val="both"/>
        <w:outlineLvl w:val="3"/>
        <w:rPr>
          <w:rFonts w:ascii="Times New Roman" w:hAnsi="Times New Roman" w:cs="Times New Roman"/>
          <w:b/>
          <w:noProof/>
          <w:sz w:val="24"/>
          <w:szCs w:val="24"/>
        </w:rPr>
      </w:pPr>
      <w:r>
        <w:rPr>
          <w:rFonts w:ascii="Times New Roman" w:hAnsi="Times New Roman" w:cs="Times New Roman"/>
          <w:noProof/>
          <w:sz w:val="24"/>
          <w:szCs w:val="24"/>
        </w:rPr>
        <w:t>Örgütlerde yaşanan kişilerarası çatışmalar, tarafların çatışmayı yönetebilme becerisi</w:t>
      </w:r>
      <w:r w:rsidR="0072007F">
        <w:rPr>
          <w:rFonts w:ascii="Times New Roman" w:hAnsi="Times New Roman" w:cs="Times New Roman"/>
          <w:noProof/>
          <w:sz w:val="24"/>
          <w:szCs w:val="24"/>
        </w:rPr>
        <w:t>ne göre</w:t>
      </w:r>
      <w:r>
        <w:rPr>
          <w:rFonts w:ascii="Times New Roman" w:hAnsi="Times New Roman" w:cs="Times New Roman"/>
          <w:noProof/>
          <w:sz w:val="24"/>
          <w:szCs w:val="24"/>
        </w:rPr>
        <w:t xml:space="preserve"> olumsuz ya da olumlu</w:t>
      </w:r>
      <w:r w:rsidR="0072007F">
        <w:rPr>
          <w:rFonts w:ascii="Times New Roman" w:hAnsi="Times New Roman" w:cs="Times New Roman"/>
          <w:noProof/>
          <w:sz w:val="24"/>
          <w:szCs w:val="24"/>
        </w:rPr>
        <w:t xml:space="preserve"> olası</w:t>
      </w:r>
      <w:r>
        <w:rPr>
          <w:rFonts w:ascii="Times New Roman" w:hAnsi="Times New Roman" w:cs="Times New Roman"/>
          <w:noProof/>
          <w:sz w:val="24"/>
          <w:szCs w:val="24"/>
        </w:rPr>
        <w:t xml:space="preserve"> sonuçlar ortaya koymaktadır.</w:t>
      </w:r>
      <w:r w:rsidR="0072007F">
        <w:rPr>
          <w:rFonts w:ascii="Times New Roman" w:hAnsi="Times New Roman" w:cs="Times New Roman"/>
          <w:noProof/>
          <w:sz w:val="24"/>
          <w:szCs w:val="24"/>
        </w:rPr>
        <w:t xml:space="preserve"> Bu nedenle Gordon Lippitt, çatışmanın olası sonuçlarını şu şekilde açıklamaktadır (Yıldırım</w:t>
      </w:r>
      <w:r w:rsidR="0072007F" w:rsidRPr="00DD15CF">
        <w:rPr>
          <w:rFonts w:ascii="Times New Roman" w:hAnsi="Times New Roman" w:cs="Times New Roman"/>
          <w:noProof/>
          <w:sz w:val="24"/>
          <w:szCs w:val="24"/>
        </w:rPr>
        <w:t>, 2005)</w:t>
      </w:r>
      <w:r w:rsidR="0072007F">
        <w:rPr>
          <w:rFonts w:ascii="Times New Roman" w:hAnsi="Times New Roman" w:cs="Times New Roman"/>
          <w:noProof/>
          <w:sz w:val="24"/>
          <w:szCs w:val="24"/>
        </w:rPr>
        <w:t>:</w:t>
      </w:r>
    </w:p>
    <w:p w:rsidR="0072007F" w:rsidRDefault="0072007F" w:rsidP="003C0191">
      <w:pPr>
        <w:spacing w:line="360" w:lineRule="auto"/>
        <w:ind w:firstLine="709"/>
        <w:jc w:val="both"/>
        <w:outlineLvl w:val="3"/>
        <w:rPr>
          <w:rFonts w:ascii="Times New Roman" w:hAnsi="Times New Roman" w:cs="Times New Roman"/>
          <w:b/>
          <w:i/>
          <w:noProof/>
          <w:sz w:val="24"/>
          <w:szCs w:val="24"/>
        </w:rPr>
      </w:pPr>
      <w:r w:rsidRPr="00A507E8">
        <w:rPr>
          <w:rFonts w:ascii="Times New Roman" w:hAnsi="Times New Roman" w:cs="Times New Roman"/>
          <w:b/>
          <w:i/>
          <w:noProof/>
          <w:sz w:val="24"/>
          <w:szCs w:val="24"/>
        </w:rPr>
        <w:t>Olumlu Etkileri</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Çatışma konusunu uzlaştırıcı bir şekilde ortaya çıkarır.</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Çatışma konusunun netleşmesine yardımcı olur.</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Çatışmanın çözümüne ilişkin  katılıımı arttırır.</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Sorunların çözüm kalitesini arttırır.</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Çatışmalar yapıcı şekilde çözüme ulaştığında iletişimi ve ilişkileri güçlendirir.</w:t>
      </w:r>
    </w:p>
    <w:p w:rsidR="0072007F" w:rsidRDefault="0072007F" w:rsidP="003C0191">
      <w:pPr>
        <w:pStyle w:val="ListeParagraf"/>
        <w:numPr>
          <w:ilvl w:val="0"/>
          <w:numId w:val="6"/>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Gelişimin artmasına katkı saglar.</w:t>
      </w:r>
    </w:p>
    <w:p w:rsidR="0072007F" w:rsidRDefault="0072007F" w:rsidP="003C0191">
      <w:pPr>
        <w:spacing w:line="360" w:lineRule="auto"/>
        <w:ind w:left="709"/>
        <w:jc w:val="both"/>
        <w:outlineLvl w:val="3"/>
        <w:rPr>
          <w:rFonts w:ascii="Times New Roman" w:hAnsi="Times New Roman" w:cs="Times New Roman"/>
          <w:b/>
          <w:i/>
          <w:noProof/>
          <w:sz w:val="24"/>
          <w:szCs w:val="24"/>
        </w:rPr>
      </w:pPr>
      <w:r w:rsidRPr="00B53F60">
        <w:rPr>
          <w:rFonts w:ascii="Times New Roman" w:hAnsi="Times New Roman" w:cs="Times New Roman"/>
          <w:b/>
          <w:i/>
          <w:noProof/>
          <w:sz w:val="24"/>
          <w:szCs w:val="24"/>
        </w:rPr>
        <w:t>Olumsuz Etkileri</w:t>
      </w:r>
    </w:p>
    <w:p w:rsidR="0072007F" w:rsidRPr="003A2581" w:rsidRDefault="0072007F" w:rsidP="003C0191">
      <w:pPr>
        <w:pStyle w:val="ListeParagraf"/>
        <w:numPr>
          <w:ilvl w:val="0"/>
          <w:numId w:val="7"/>
        </w:numPr>
        <w:spacing w:line="360" w:lineRule="auto"/>
        <w:jc w:val="both"/>
        <w:outlineLvl w:val="3"/>
        <w:rPr>
          <w:rFonts w:ascii="Times New Roman" w:hAnsi="Times New Roman" w:cs="Times New Roman"/>
          <w:b/>
          <w:i/>
          <w:noProof/>
          <w:sz w:val="24"/>
          <w:szCs w:val="24"/>
        </w:rPr>
      </w:pPr>
      <w:r>
        <w:rPr>
          <w:rFonts w:ascii="Times New Roman" w:hAnsi="Times New Roman" w:cs="Times New Roman"/>
          <w:noProof/>
          <w:sz w:val="24"/>
          <w:szCs w:val="24"/>
        </w:rPr>
        <w:t>Verilen görevlerin enerjisini farklı taraflara çevirir.</w:t>
      </w:r>
    </w:p>
    <w:p w:rsidR="0072007F" w:rsidRPr="003A2581" w:rsidRDefault="0072007F" w:rsidP="003C0191">
      <w:pPr>
        <w:pStyle w:val="ListeParagraf"/>
        <w:numPr>
          <w:ilvl w:val="0"/>
          <w:numId w:val="7"/>
        </w:numPr>
        <w:spacing w:line="360" w:lineRule="auto"/>
        <w:jc w:val="both"/>
        <w:outlineLvl w:val="3"/>
        <w:rPr>
          <w:rFonts w:ascii="Times New Roman" w:hAnsi="Times New Roman" w:cs="Times New Roman"/>
          <w:b/>
          <w:i/>
          <w:noProof/>
          <w:sz w:val="24"/>
          <w:szCs w:val="24"/>
        </w:rPr>
      </w:pPr>
      <w:r>
        <w:rPr>
          <w:rFonts w:ascii="Times New Roman" w:hAnsi="Times New Roman" w:cs="Times New Roman"/>
          <w:noProof/>
          <w:sz w:val="24"/>
          <w:szCs w:val="24"/>
        </w:rPr>
        <w:t>Bireylerde moral, motivasyon düşüklüğüne sebeb olur.</w:t>
      </w:r>
    </w:p>
    <w:p w:rsidR="0072007F" w:rsidRDefault="0072007F" w:rsidP="003C0191">
      <w:pPr>
        <w:pStyle w:val="ListeParagraf"/>
        <w:numPr>
          <w:ilvl w:val="0"/>
          <w:numId w:val="7"/>
        </w:numPr>
        <w:spacing w:line="360" w:lineRule="auto"/>
        <w:jc w:val="both"/>
        <w:outlineLvl w:val="3"/>
        <w:rPr>
          <w:rFonts w:ascii="Times New Roman" w:hAnsi="Times New Roman" w:cs="Times New Roman"/>
          <w:noProof/>
          <w:sz w:val="24"/>
          <w:szCs w:val="24"/>
        </w:rPr>
      </w:pPr>
      <w:r w:rsidRPr="003A2581">
        <w:rPr>
          <w:rFonts w:ascii="Times New Roman" w:hAnsi="Times New Roman" w:cs="Times New Roman"/>
          <w:noProof/>
          <w:sz w:val="24"/>
          <w:szCs w:val="24"/>
        </w:rPr>
        <w:t>Bireylerin</w:t>
      </w:r>
      <w:r>
        <w:rPr>
          <w:rFonts w:ascii="Times New Roman" w:hAnsi="Times New Roman" w:cs="Times New Roman"/>
          <w:noProof/>
          <w:sz w:val="24"/>
          <w:szCs w:val="24"/>
        </w:rPr>
        <w:t xml:space="preserve"> birlikte çalışmalarına engel olur.</w:t>
      </w:r>
    </w:p>
    <w:p w:rsidR="0072007F" w:rsidRDefault="0072007F" w:rsidP="003C0191">
      <w:pPr>
        <w:pStyle w:val="ListeParagraf"/>
        <w:numPr>
          <w:ilvl w:val="0"/>
          <w:numId w:val="7"/>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Sorumsuz bir davranış sergilenmesine neden olur.</w:t>
      </w:r>
    </w:p>
    <w:p w:rsidR="0072007F" w:rsidRDefault="0072007F" w:rsidP="003C0191">
      <w:pPr>
        <w:pStyle w:val="ListeParagraf"/>
        <w:numPr>
          <w:ilvl w:val="0"/>
          <w:numId w:val="7"/>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 Şüphe ve güvensizlik gibi duyguları ortaya çıkarır.</w:t>
      </w:r>
    </w:p>
    <w:p w:rsidR="0072007F" w:rsidRDefault="0072007F" w:rsidP="003C0191">
      <w:pPr>
        <w:pStyle w:val="ListeParagraf"/>
        <w:numPr>
          <w:ilvl w:val="0"/>
          <w:numId w:val="7"/>
        </w:numPr>
        <w:spacing w:line="360" w:lineRule="auto"/>
        <w:jc w:val="both"/>
        <w:outlineLvl w:val="3"/>
        <w:rPr>
          <w:rFonts w:ascii="Times New Roman" w:hAnsi="Times New Roman" w:cs="Times New Roman"/>
          <w:noProof/>
          <w:sz w:val="24"/>
          <w:szCs w:val="24"/>
        </w:rPr>
      </w:pPr>
      <w:r>
        <w:rPr>
          <w:rFonts w:ascii="Times New Roman" w:hAnsi="Times New Roman" w:cs="Times New Roman"/>
          <w:noProof/>
          <w:sz w:val="24"/>
          <w:szCs w:val="24"/>
        </w:rPr>
        <w:t>İşletmelerin asıl amaç ve hedeflerine ulaşmasını (üretim ve verimin düşmesini vb. gibi) engeller.</w:t>
      </w:r>
    </w:p>
    <w:p w:rsidR="00DD15CF" w:rsidRDefault="00542CAF"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sz w:val="24"/>
          <w:szCs w:val="24"/>
        </w:rPr>
        <w:t>L</w:t>
      </w:r>
      <w:r w:rsidR="007A6E73">
        <w:rPr>
          <w:rFonts w:ascii="Times New Roman" w:hAnsi="Times New Roman" w:cs="Times New Roman"/>
          <w:sz w:val="24"/>
          <w:szCs w:val="24"/>
        </w:rPr>
        <w:t>iteratürde</w:t>
      </w:r>
      <w:r w:rsidR="002F4201">
        <w:rPr>
          <w:rFonts w:ascii="Times New Roman" w:hAnsi="Times New Roman" w:cs="Times New Roman"/>
          <w:sz w:val="24"/>
          <w:szCs w:val="24"/>
        </w:rPr>
        <w:t xml:space="preserve"> bazı araş</w:t>
      </w:r>
      <w:r w:rsidR="00DF4118">
        <w:rPr>
          <w:rFonts w:ascii="Times New Roman" w:hAnsi="Times New Roman" w:cs="Times New Roman"/>
          <w:sz w:val="24"/>
          <w:szCs w:val="24"/>
        </w:rPr>
        <w:t>tırmalar</w:t>
      </w:r>
      <w:r>
        <w:rPr>
          <w:rFonts w:ascii="Times New Roman" w:hAnsi="Times New Roman" w:cs="Times New Roman"/>
          <w:sz w:val="24"/>
          <w:szCs w:val="24"/>
        </w:rPr>
        <w:t>da</w:t>
      </w:r>
      <w:r w:rsidR="00930197">
        <w:rPr>
          <w:rFonts w:ascii="Times New Roman" w:hAnsi="Times New Roman" w:cs="Times New Roman"/>
          <w:sz w:val="24"/>
          <w:szCs w:val="24"/>
        </w:rPr>
        <w:t xml:space="preserve"> </w:t>
      </w:r>
      <w:r w:rsidR="007A6E73">
        <w:rPr>
          <w:rFonts w:ascii="Times New Roman" w:hAnsi="Times New Roman" w:cs="Times New Roman"/>
          <w:sz w:val="24"/>
          <w:szCs w:val="24"/>
        </w:rPr>
        <w:t xml:space="preserve">örgütlerde sık sık </w:t>
      </w:r>
      <w:r w:rsidR="008A3D06">
        <w:rPr>
          <w:rFonts w:ascii="Times New Roman" w:hAnsi="Times New Roman" w:cs="Times New Roman"/>
          <w:sz w:val="24"/>
          <w:szCs w:val="24"/>
        </w:rPr>
        <w:t>karşılaşılan</w:t>
      </w:r>
      <w:r w:rsidR="007A6E73">
        <w:rPr>
          <w:rFonts w:ascii="Times New Roman" w:hAnsi="Times New Roman" w:cs="Times New Roman"/>
          <w:sz w:val="24"/>
          <w:szCs w:val="24"/>
        </w:rPr>
        <w:t xml:space="preserve"> kişilerarası çatışm</w:t>
      </w:r>
      <w:r w:rsidR="00795C34">
        <w:rPr>
          <w:rFonts w:ascii="Times New Roman" w:hAnsi="Times New Roman" w:cs="Times New Roman"/>
          <w:sz w:val="24"/>
          <w:szCs w:val="24"/>
        </w:rPr>
        <w:t>alar</w:t>
      </w:r>
      <w:r w:rsidR="008A3D06">
        <w:rPr>
          <w:rFonts w:ascii="Times New Roman" w:hAnsi="Times New Roman" w:cs="Times New Roman"/>
          <w:sz w:val="24"/>
          <w:szCs w:val="24"/>
        </w:rPr>
        <w:t>ın</w:t>
      </w:r>
      <w:r w:rsidR="007A6E73">
        <w:rPr>
          <w:rFonts w:ascii="Times New Roman" w:hAnsi="Times New Roman" w:cs="Times New Roman"/>
          <w:sz w:val="24"/>
          <w:szCs w:val="24"/>
        </w:rPr>
        <w:t xml:space="preserve"> diğer çatışma türlerine  nazaran zarar verici</w:t>
      </w:r>
      <w:r w:rsidR="00D123F6">
        <w:rPr>
          <w:rFonts w:ascii="Times New Roman" w:hAnsi="Times New Roman" w:cs="Times New Roman"/>
          <w:sz w:val="24"/>
          <w:szCs w:val="24"/>
        </w:rPr>
        <w:t xml:space="preserve"> etkileri</w:t>
      </w:r>
      <w:r w:rsidR="008A3D06">
        <w:rPr>
          <w:rFonts w:ascii="Times New Roman" w:hAnsi="Times New Roman" w:cs="Times New Roman"/>
          <w:sz w:val="24"/>
          <w:szCs w:val="24"/>
        </w:rPr>
        <w:t>nin daha fazla</w:t>
      </w:r>
      <w:r w:rsidR="00D123F6">
        <w:rPr>
          <w:rFonts w:ascii="Times New Roman" w:hAnsi="Times New Roman" w:cs="Times New Roman"/>
          <w:sz w:val="24"/>
          <w:szCs w:val="24"/>
        </w:rPr>
        <w:t xml:space="preserve"> olduğu</w:t>
      </w:r>
      <w:r>
        <w:rPr>
          <w:rFonts w:ascii="Times New Roman" w:hAnsi="Times New Roman" w:cs="Times New Roman"/>
          <w:sz w:val="24"/>
          <w:szCs w:val="24"/>
        </w:rPr>
        <w:t xml:space="preserve"> tespit edilmiştir</w:t>
      </w:r>
      <w:r w:rsidR="007A6E73">
        <w:rPr>
          <w:rFonts w:ascii="Times New Roman" w:hAnsi="Times New Roman" w:cs="Times New Roman"/>
          <w:sz w:val="24"/>
          <w:szCs w:val="24"/>
        </w:rPr>
        <w:t>.</w:t>
      </w:r>
      <w:r w:rsidR="00716C40">
        <w:rPr>
          <w:rFonts w:ascii="Times New Roman" w:hAnsi="Times New Roman" w:cs="Times New Roman"/>
          <w:sz w:val="24"/>
          <w:szCs w:val="24"/>
        </w:rPr>
        <w:t xml:space="preserve"> </w:t>
      </w:r>
      <w:r w:rsidR="003B2FA9">
        <w:rPr>
          <w:rFonts w:ascii="Times New Roman" w:hAnsi="Times New Roman" w:cs="Times New Roman"/>
          <w:noProof/>
          <w:sz w:val="24"/>
          <w:szCs w:val="24"/>
        </w:rPr>
        <w:t xml:space="preserve">Ayrıca </w:t>
      </w:r>
      <w:r w:rsidR="005E6C79">
        <w:rPr>
          <w:rFonts w:ascii="Times New Roman" w:hAnsi="Times New Roman" w:cs="Times New Roman"/>
          <w:noProof/>
          <w:sz w:val="24"/>
          <w:szCs w:val="24"/>
        </w:rPr>
        <w:t>il</w:t>
      </w:r>
      <w:r w:rsidR="00593753">
        <w:rPr>
          <w:rFonts w:ascii="Times New Roman" w:hAnsi="Times New Roman" w:cs="Times New Roman"/>
          <w:noProof/>
          <w:sz w:val="24"/>
          <w:szCs w:val="24"/>
        </w:rPr>
        <w:t xml:space="preserve">gili yazında </w:t>
      </w:r>
      <w:r w:rsidR="003B2FA9">
        <w:rPr>
          <w:rFonts w:ascii="Times New Roman" w:hAnsi="Times New Roman" w:cs="Times New Roman"/>
          <w:noProof/>
          <w:sz w:val="24"/>
          <w:szCs w:val="24"/>
        </w:rPr>
        <w:t>kişilerarası çatışmaların</w:t>
      </w:r>
      <w:r w:rsidR="001463E7">
        <w:rPr>
          <w:rFonts w:ascii="Times New Roman" w:hAnsi="Times New Roman" w:cs="Times New Roman"/>
          <w:noProof/>
          <w:sz w:val="24"/>
          <w:szCs w:val="24"/>
        </w:rPr>
        <w:t xml:space="preserve"> örgütsel bağlılık</w:t>
      </w:r>
      <w:r w:rsidR="000F4B93">
        <w:rPr>
          <w:rFonts w:ascii="Times New Roman" w:hAnsi="Times New Roman" w:cs="Times New Roman"/>
          <w:noProof/>
          <w:sz w:val="24"/>
          <w:szCs w:val="24"/>
        </w:rPr>
        <w:t>ta</w:t>
      </w:r>
      <w:r w:rsidR="00716C40">
        <w:rPr>
          <w:rFonts w:ascii="Times New Roman" w:hAnsi="Times New Roman" w:cs="Times New Roman"/>
          <w:noProof/>
          <w:sz w:val="24"/>
          <w:szCs w:val="24"/>
        </w:rPr>
        <w:t xml:space="preserve"> </w:t>
      </w:r>
      <w:r w:rsidR="00CC5154">
        <w:rPr>
          <w:rFonts w:ascii="Times New Roman" w:hAnsi="Times New Roman" w:cs="Times New Roman"/>
          <w:noProof/>
          <w:sz w:val="24"/>
          <w:szCs w:val="24"/>
        </w:rPr>
        <w:t xml:space="preserve">(Mills </w:t>
      </w:r>
      <w:r w:rsidR="00CC7256">
        <w:rPr>
          <w:rFonts w:ascii="Times New Roman" w:hAnsi="Times New Roman" w:cs="Times New Roman"/>
          <w:noProof/>
          <w:sz w:val="24"/>
          <w:szCs w:val="24"/>
        </w:rPr>
        <w:t>ve</w:t>
      </w:r>
      <w:r w:rsidR="001463E7">
        <w:rPr>
          <w:rFonts w:ascii="Times New Roman" w:hAnsi="Times New Roman" w:cs="Times New Roman"/>
          <w:noProof/>
          <w:sz w:val="24"/>
          <w:szCs w:val="24"/>
        </w:rPr>
        <w:t xml:space="preserve"> Schulz</w:t>
      </w:r>
      <w:r w:rsidR="001463E7" w:rsidRPr="001463E7">
        <w:rPr>
          <w:rFonts w:ascii="Times New Roman" w:hAnsi="Times New Roman" w:cs="Times New Roman"/>
          <w:noProof/>
          <w:sz w:val="24"/>
          <w:szCs w:val="24"/>
        </w:rPr>
        <w:t>, 2009)</w:t>
      </w:r>
      <w:r w:rsidR="001463E7">
        <w:rPr>
          <w:rFonts w:ascii="Times New Roman" w:hAnsi="Times New Roman" w:cs="Times New Roman"/>
          <w:noProof/>
          <w:sz w:val="24"/>
          <w:szCs w:val="24"/>
        </w:rPr>
        <w:t>,</w:t>
      </w:r>
      <w:r w:rsidR="001C4739">
        <w:rPr>
          <w:rFonts w:ascii="Times New Roman" w:hAnsi="Times New Roman" w:cs="Times New Roman"/>
          <w:noProof/>
          <w:sz w:val="24"/>
          <w:szCs w:val="24"/>
        </w:rPr>
        <w:t xml:space="preserve"> verimlilikte,</w:t>
      </w:r>
      <w:r w:rsidR="00C51690">
        <w:rPr>
          <w:rFonts w:ascii="Times New Roman" w:hAnsi="Times New Roman" w:cs="Times New Roman"/>
          <w:noProof/>
          <w:sz w:val="24"/>
          <w:szCs w:val="24"/>
        </w:rPr>
        <w:t xml:space="preserve"> performanslarda (Jehn </w:t>
      </w:r>
      <w:r w:rsidR="00031912">
        <w:rPr>
          <w:rFonts w:ascii="Times New Roman" w:hAnsi="Times New Roman" w:cs="Times New Roman"/>
          <w:noProof/>
          <w:sz w:val="24"/>
          <w:szCs w:val="24"/>
        </w:rPr>
        <w:t>vd</w:t>
      </w:r>
      <w:r w:rsidR="000F4B93">
        <w:rPr>
          <w:rFonts w:ascii="Times New Roman" w:hAnsi="Times New Roman" w:cs="Times New Roman"/>
          <w:noProof/>
          <w:sz w:val="24"/>
          <w:szCs w:val="24"/>
        </w:rPr>
        <w:t>.</w:t>
      </w:r>
      <w:r w:rsidR="000F4B93" w:rsidRPr="000F4B93">
        <w:rPr>
          <w:rFonts w:ascii="Times New Roman" w:hAnsi="Times New Roman" w:cs="Times New Roman"/>
          <w:noProof/>
          <w:sz w:val="24"/>
          <w:szCs w:val="24"/>
        </w:rPr>
        <w:t>, 1997)</w:t>
      </w:r>
      <w:r w:rsidR="001C4739">
        <w:rPr>
          <w:rFonts w:ascii="Times New Roman" w:hAnsi="Times New Roman" w:cs="Times New Roman"/>
          <w:noProof/>
          <w:sz w:val="24"/>
          <w:szCs w:val="24"/>
        </w:rPr>
        <w:t xml:space="preserve"> ve </w:t>
      </w:r>
      <w:r w:rsidR="00E348B2">
        <w:rPr>
          <w:rFonts w:ascii="Times New Roman" w:hAnsi="Times New Roman" w:cs="Times New Roman"/>
          <w:noProof/>
          <w:sz w:val="24"/>
          <w:szCs w:val="24"/>
        </w:rPr>
        <w:t>iş tatmini</w:t>
      </w:r>
      <w:r w:rsidR="006909E8">
        <w:rPr>
          <w:rFonts w:ascii="Times New Roman" w:hAnsi="Times New Roman" w:cs="Times New Roman"/>
          <w:noProof/>
          <w:sz w:val="24"/>
          <w:szCs w:val="24"/>
        </w:rPr>
        <w:t>nde</w:t>
      </w:r>
      <w:r w:rsidR="00716C40">
        <w:rPr>
          <w:rFonts w:ascii="Times New Roman" w:hAnsi="Times New Roman" w:cs="Times New Roman"/>
          <w:noProof/>
          <w:sz w:val="24"/>
          <w:szCs w:val="24"/>
        </w:rPr>
        <w:t xml:space="preserve"> </w:t>
      </w:r>
      <w:r w:rsidR="00C51690">
        <w:rPr>
          <w:rFonts w:ascii="Times New Roman" w:hAnsi="Times New Roman" w:cs="Times New Roman"/>
          <w:noProof/>
          <w:sz w:val="24"/>
          <w:szCs w:val="24"/>
        </w:rPr>
        <w:t xml:space="preserve">(Jehn </w:t>
      </w:r>
      <w:r w:rsidR="00031912">
        <w:rPr>
          <w:rFonts w:ascii="Times New Roman" w:hAnsi="Times New Roman" w:cs="Times New Roman"/>
          <w:noProof/>
          <w:sz w:val="24"/>
          <w:szCs w:val="24"/>
        </w:rPr>
        <w:t>vd</w:t>
      </w:r>
      <w:r w:rsidR="00096180">
        <w:rPr>
          <w:rFonts w:ascii="Times New Roman" w:hAnsi="Times New Roman" w:cs="Times New Roman"/>
          <w:noProof/>
          <w:sz w:val="24"/>
          <w:szCs w:val="24"/>
        </w:rPr>
        <w:t>.</w:t>
      </w:r>
      <w:r w:rsidR="00096180" w:rsidRPr="00096180">
        <w:rPr>
          <w:rFonts w:ascii="Times New Roman" w:hAnsi="Times New Roman" w:cs="Times New Roman"/>
          <w:noProof/>
          <w:sz w:val="24"/>
          <w:szCs w:val="24"/>
        </w:rPr>
        <w:t>, 1997</w:t>
      </w:r>
      <w:r w:rsidR="00096180">
        <w:rPr>
          <w:rFonts w:ascii="Times New Roman" w:hAnsi="Times New Roman" w:cs="Times New Roman"/>
          <w:noProof/>
          <w:sz w:val="24"/>
          <w:szCs w:val="24"/>
        </w:rPr>
        <w:t>; Frone, 2000</w:t>
      </w:r>
      <w:r w:rsidR="00E348B2">
        <w:rPr>
          <w:rFonts w:ascii="Times New Roman" w:hAnsi="Times New Roman" w:cs="Times New Roman"/>
          <w:noProof/>
          <w:sz w:val="24"/>
          <w:szCs w:val="24"/>
        </w:rPr>
        <w:t>;</w:t>
      </w:r>
      <w:r w:rsidR="00C51690">
        <w:rPr>
          <w:rFonts w:ascii="Times New Roman" w:hAnsi="Times New Roman" w:cs="Times New Roman"/>
          <w:noProof/>
          <w:sz w:val="24"/>
          <w:szCs w:val="24"/>
        </w:rPr>
        <w:t xml:space="preserve"> Penney </w:t>
      </w:r>
      <w:r w:rsidR="00CC7256">
        <w:rPr>
          <w:rFonts w:ascii="Times New Roman" w:hAnsi="Times New Roman" w:cs="Times New Roman"/>
          <w:noProof/>
          <w:sz w:val="24"/>
          <w:szCs w:val="24"/>
        </w:rPr>
        <w:t>ve</w:t>
      </w:r>
      <w:r w:rsidR="00EA7630">
        <w:rPr>
          <w:rFonts w:ascii="Times New Roman" w:hAnsi="Times New Roman" w:cs="Times New Roman"/>
          <w:noProof/>
          <w:sz w:val="24"/>
          <w:szCs w:val="24"/>
        </w:rPr>
        <w:t xml:space="preserve"> Spector, 2005</w:t>
      </w:r>
      <w:r w:rsidR="00AB4DE7">
        <w:rPr>
          <w:rFonts w:ascii="Times New Roman" w:hAnsi="Times New Roman" w:cs="Times New Roman"/>
          <w:noProof/>
          <w:sz w:val="24"/>
          <w:szCs w:val="24"/>
        </w:rPr>
        <w:t xml:space="preserve">; </w:t>
      </w:r>
      <w:r w:rsidR="00E348B2">
        <w:rPr>
          <w:rFonts w:ascii="Times New Roman" w:hAnsi="Times New Roman" w:cs="Times New Roman"/>
          <w:noProof/>
          <w:sz w:val="24"/>
          <w:szCs w:val="24"/>
        </w:rPr>
        <w:t>Harvey, 2006</w:t>
      </w:r>
      <w:r w:rsidR="00C51690">
        <w:rPr>
          <w:rFonts w:ascii="Times New Roman" w:hAnsi="Times New Roman" w:cs="Times New Roman"/>
          <w:noProof/>
          <w:sz w:val="24"/>
          <w:szCs w:val="24"/>
        </w:rPr>
        <w:t xml:space="preserve">; Meier </w:t>
      </w:r>
      <w:r w:rsidR="00031912">
        <w:rPr>
          <w:rFonts w:ascii="Times New Roman" w:hAnsi="Times New Roman" w:cs="Times New Roman"/>
          <w:noProof/>
          <w:sz w:val="24"/>
          <w:szCs w:val="24"/>
        </w:rPr>
        <w:t>vd</w:t>
      </w:r>
      <w:r w:rsidR="00EA7630">
        <w:rPr>
          <w:rFonts w:ascii="Times New Roman" w:hAnsi="Times New Roman" w:cs="Times New Roman"/>
          <w:noProof/>
          <w:sz w:val="24"/>
          <w:szCs w:val="24"/>
        </w:rPr>
        <w:t>., 2014</w:t>
      </w:r>
      <w:r w:rsidR="00096180" w:rsidRPr="00096180">
        <w:rPr>
          <w:rFonts w:ascii="Times New Roman" w:hAnsi="Times New Roman" w:cs="Times New Roman"/>
          <w:noProof/>
          <w:sz w:val="24"/>
          <w:szCs w:val="24"/>
        </w:rPr>
        <w:t>)</w:t>
      </w:r>
      <w:r w:rsidR="006909E8">
        <w:rPr>
          <w:rFonts w:ascii="Times New Roman" w:hAnsi="Times New Roman" w:cs="Times New Roman"/>
          <w:noProof/>
          <w:sz w:val="24"/>
          <w:szCs w:val="24"/>
        </w:rPr>
        <w:t xml:space="preserve"> azalma</w:t>
      </w:r>
      <w:r w:rsidR="004157F7">
        <w:rPr>
          <w:rFonts w:ascii="Times New Roman" w:hAnsi="Times New Roman" w:cs="Times New Roman"/>
          <w:noProof/>
          <w:sz w:val="24"/>
          <w:szCs w:val="24"/>
        </w:rPr>
        <w:t>lara neden olduğu</w:t>
      </w:r>
      <w:r w:rsidR="00885700">
        <w:rPr>
          <w:rFonts w:ascii="Times New Roman" w:hAnsi="Times New Roman" w:cs="Times New Roman"/>
          <w:noProof/>
          <w:sz w:val="24"/>
          <w:szCs w:val="24"/>
        </w:rPr>
        <w:t>nu</w:t>
      </w:r>
      <w:r w:rsidR="006909E8">
        <w:rPr>
          <w:rFonts w:ascii="Times New Roman" w:hAnsi="Times New Roman" w:cs="Times New Roman"/>
          <w:noProof/>
          <w:sz w:val="24"/>
          <w:szCs w:val="24"/>
        </w:rPr>
        <w:t xml:space="preserve">, </w:t>
      </w:r>
      <w:r w:rsidR="004157F7">
        <w:rPr>
          <w:rFonts w:ascii="Times New Roman" w:hAnsi="Times New Roman" w:cs="Times New Roman"/>
          <w:noProof/>
          <w:sz w:val="24"/>
          <w:szCs w:val="24"/>
        </w:rPr>
        <w:t>iş</w:t>
      </w:r>
      <w:r w:rsidR="00636572">
        <w:rPr>
          <w:rFonts w:ascii="Times New Roman" w:hAnsi="Times New Roman" w:cs="Times New Roman"/>
          <w:noProof/>
          <w:sz w:val="24"/>
          <w:szCs w:val="24"/>
        </w:rPr>
        <w:t xml:space="preserve"> yerinde şiddet</w:t>
      </w:r>
      <w:r w:rsidR="006909E8">
        <w:rPr>
          <w:rFonts w:ascii="Times New Roman" w:hAnsi="Times New Roman" w:cs="Times New Roman"/>
          <w:noProof/>
          <w:sz w:val="24"/>
          <w:szCs w:val="24"/>
        </w:rPr>
        <w:t>te ve</w:t>
      </w:r>
      <w:r w:rsidR="00636572">
        <w:rPr>
          <w:rFonts w:ascii="Times New Roman" w:hAnsi="Times New Roman" w:cs="Times New Roman"/>
          <w:noProof/>
          <w:sz w:val="24"/>
          <w:szCs w:val="24"/>
        </w:rPr>
        <w:t xml:space="preserve"> saldırganlık</w:t>
      </w:r>
      <w:r w:rsidR="006909E8">
        <w:rPr>
          <w:rFonts w:ascii="Times New Roman" w:hAnsi="Times New Roman" w:cs="Times New Roman"/>
          <w:noProof/>
          <w:sz w:val="24"/>
          <w:szCs w:val="24"/>
        </w:rPr>
        <w:t>ta</w:t>
      </w:r>
      <w:r w:rsidR="00C55841">
        <w:rPr>
          <w:rFonts w:ascii="Times New Roman" w:hAnsi="Times New Roman" w:cs="Times New Roman"/>
          <w:noProof/>
          <w:sz w:val="24"/>
          <w:szCs w:val="24"/>
        </w:rPr>
        <w:t xml:space="preserve"> (</w:t>
      </w:r>
      <w:r w:rsidR="00C51690">
        <w:rPr>
          <w:rFonts w:ascii="Times New Roman" w:hAnsi="Times New Roman" w:cs="Times New Roman"/>
          <w:noProof/>
          <w:sz w:val="24"/>
          <w:szCs w:val="24"/>
        </w:rPr>
        <w:t xml:space="preserve">Hershcovis </w:t>
      </w:r>
      <w:r w:rsidR="00031912">
        <w:rPr>
          <w:rFonts w:ascii="Times New Roman" w:hAnsi="Times New Roman" w:cs="Times New Roman"/>
          <w:noProof/>
          <w:sz w:val="24"/>
          <w:szCs w:val="24"/>
        </w:rPr>
        <w:t>vd</w:t>
      </w:r>
      <w:r w:rsidR="00301997">
        <w:rPr>
          <w:rFonts w:ascii="Times New Roman" w:hAnsi="Times New Roman" w:cs="Times New Roman"/>
          <w:noProof/>
          <w:sz w:val="24"/>
          <w:szCs w:val="24"/>
        </w:rPr>
        <w:t xml:space="preserve">., 2007; </w:t>
      </w:r>
      <w:r w:rsidR="00C51690">
        <w:rPr>
          <w:rFonts w:ascii="Times New Roman" w:hAnsi="Times New Roman" w:cs="Times New Roman"/>
          <w:noProof/>
          <w:sz w:val="24"/>
          <w:szCs w:val="24"/>
        </w:rPr>
        <w:t xml:space="preserve">Barling </w:t>
      </w:r>
      <w:r w:rsidR="00031912">
        <w:rPr>
          <w:rFonts w:ascii="Times New Roman" w:hAnsi="Times New Roman" w:cs="Times New Roman"/>
          <w:noProof/>
          <w:sz w:val="24"/>
          <w:szCs w:val="24"/>
        </w:rPr>
        <w:t>vd</w:t>
      </w:r>
      <w:r w:rsidR="00C55841">
        <w:rPr>
          <w:rFonts w:ascii="Times New Roman" w:hAnsi="Times New Roman" w:cs="Times New Roman"/>
          <w:noProof/>
          <w:sz w:val="24"/>
          <w:szCs w:val="24"/>
        </w:rPr>
        <w:t>.</w:t>
      </w:r>
      <w:r w:rsidR="00C55841" w:rsidRPr="00C55841">
        <w:rPr>
          <w:rFonts w:ascii="Times New Roman" w:hAnsi="Times New Roman" w:cs="Times New Roman"/>
          <w:noProof/>
          <w:sz w:val="24"/>
          <w:szCs w:val="24"/>
        </w:rPr>
        <w:t>, 2009)</w:t>
      </w:r>
      <w:r w:rsidR="000F4B93">
        <w:rPr>
          <w:rFonts w:ascii="Times New Roman" w:hAnsi="Times New Roman" w:cs="Times New Roman"/>
          <w:noProof/>
          <w:sz w:val="24"/>
          <w:szCs w:val="24"/>
        </w:rPr>
        <w:t>,</w:t>
      </w:r>
      <w:r w:rsidR="001F4D6C">
        <w:rPr>
          <w:rFonts w:ascii="Times New Roman" w:hAnsi="Times New Roman" w:cs="Times New Roman"/>
          <w:noProof/>
          <w:sz w:val="24"/>
          <w:szCs w:val="24"/>
        </w:rPr>
        <w:t xml:space="preserve"> </w:t>
      </w:r>
      <w:r w:rsidR="00301997">
        <w:rPr>
          <w:rFonts w:ascii="Times New Roman" w:hAnsi="Times New Roman" w:cs="Times New Roman"/>
          <w:noProof/>
          <w:sz w:val="24"/>
          <w:szCs w:val="24"/>
        </w:rPr>
        <w:t>işgücü devir hızı ileişten ayrılma niyetinde</w:t>
      </w:r>
      <w:r w:rsidR="001F4D6C">
        <w:rPr>
          <w:rFonts w:ascii="Times New Roman" w:hAnsi="Times New Roman" w:cs="Times New Roman"/>
          <w:noProof/>
          <w:sz w:val="24"/>
          <w:szCs w:val="24"/>
        </w:rPr>
        <w:t xml:space="preserve"> </w:t>
      </w:r>
      <w:r w:rsidR="00A752E0">
        <w:rPr>
          <w:rFonts w:ascii="Times New Roman" w:hAnsi="Times New Roman" w:cs="Times New Roman"/>
          <w:noProof/>
          <w:sz w:val="24"/>
          <w:szCs w:val="24"/>
        </w:rPr>
        <w:t>(</w:t>
      </w:r>
      <w:r w:rsidR="00C51690">
        <w:rPr>
          <w:rFonts w:ascii="Times New Roman" w:hAnsi="Times New Roman" w:cs="Times New Roman"/>
          <w:noProof/>
          <w:sz w:val="24"/>
          <w:szCs w:val="24"/>
        </w:rPr>
        <w:t xml:space="preserve">Spector </w:t>
      </w:r>
      <w:r w:rsidR="00CC7256">
        <w:rPr>
          <w:rFonts w:ascii="Times New Roman" w:hAnsi="Times New Roman" w:cs="Times New Roman"/>
          <w:noProof/>
          <w:sz w:val="24"/>
          <w:szCs w:val="24"/>
        </w:rPr>
        <w:t>ve</w:t>
      </w:r>
      <w:r w:rsidR="005C5B09">
        <w:rPr>
          <w:rFonts w:ascii="Times New Roman" w:hAnsi="Times New Roman" w:cs="Times New Roman"/>
          <w:noProof/>
          <w:sz w:val="24"/>
          <w:szCs w:val="24"/>
        </w:rPr>
        <w:t xml:space="preserve"> Jex</w:t>
      </w:r>
      <w:r w:rsidR="005C5B09" w:rsidRPr="003B2FA9">
        <w:rPr>
          <w:rFonts w:ascii="Times New Roman" w:hAnsi="Times New Roman" w:cs="Times New Roman"/>
          <w:noProof/>
          <w:sz w:val="24"/>
          <w:szCs w:val="24"/>
        </w:rPr>
        <w:t>, 1998</w:t>
      </w:r>
      <w:r w:rsidR="005C5B09">
        <w:rPr>
          <w:rFonts w:ascii="Times New Roman" w:hAnsi="Times New Roman" w:cs="Times New Roman"/>
          <w:noProof/>
          <w:sz w:val="24"/>
          <w:szCs w:val="24"/>
        </w:rPr>
        <w:t xml:space="preserve">; </w:t>
      </w:r>
      <w:r w:rsidR="005C5B09">
        <w:rPr>
          <w:rFonts w:ascii="Times New Roman" w:hAnsi="Times New Roman" w:cs="Times New Roman"/>
          <w:noProof/>
          <w:sz w:val="24"/>
          <w:szCs w:val="24"/>
        </w:rPr>
        <w:lastRenderedPageBreak/>
        <w:t xml:space="preserve">Frone, 2000;Morrison, 2008; </w:t>
      </w:r>
      <w:r w:rsidR="00C84434">
        <w:rPr>
          <w:rFonts w:ascii="Times New Roman" w:hAnsi="Times New Roman" w:cs="Times New Roman"/>
          <w:noProof/>
          <w:sz w:val="24"/>
          <w:szCs w:val="24"/>
        </w:rPr>
        <w:t>Haq</w:t>
      </w:r>
      <w:r w:rsidR="005C5B09">
        <w:rPr>
          <w:rFonts w:ascii="Times New Roman" w:hAnsi="Times New Roman" w:cs="Times New Roman"/>
          <w:noProof/>
          <w:sz w:val="24"/>
          <w:szCs w:val="24"/>
        </w:rPr>
        <w:t>, 2011</w:t>
      </w:r>
      <w:r w:rsidR="003B2FA9" w:rsidRPr="003B2FA9">
        <w:rPr>
          <w:rFonts w:ascii="Times New Roman" w:hAnsi="Times New Roman" w:cs="Times New Roman"/>
          <w:noProof/>
          <w:sz w:val="24"/>
          <w:szCs w:val="24"/>
        </w:rPr>
        <w:t>)</w:t>
      </w:r>
      <w:r w:rsidR="00F166A2">
        <w:rPr>
          <w:rFonts w:ascii="Times New Roman" w:hAnsi="Times New Roman" w:cs="Times New Roman"/>
          <w:noProof/>
          <w:sz w:val="24"/>
          <w:szCs w:val="24"/>
        </w:rPr>
        <w:t xml:space="preserve"> ve </w:t>
      </w:r>
      <w:r w:rsidR="004157F7">
        <w:rPr>
          <w:rFonts w:ascii="Times New Roman" w:hAnsi="Times New Roman" w:cs="Times New Roman"/>
          <w:noProof/>
          <w:sz w:val="24"/>
          <w:szCs w:val="24"/>
        </w:rPr>
        <w:t>tüken</w:t>
      </w:r>
      <w:r w:rsidR="003B2FA9">
        <w:rPr>
          <w:rFonts w:ascii="Times New Roman" w:hAnsi="Times New Roman" w:cs="Times New Roman"/>
          <w:noProof/>
          <w:sz w:val="24"/>
          <w:szCs w:val="24"/>
        </w:rPr>
        <w:t xml:space="preserve">mişlik </w:t>
      </w:r>
      <w:r w:rsidR="00885700">
        <w:rPr>
          <w:rFonts w:ascii="Times New Roman" w:hAnsi="Times New Roman" w:cs="Times New Roman"/>
          <w:noProof/>
          <w:sz w:val="24"/>
          <w:szCs w:val="24"/>
        </w:rPr>
        <w:t>(Leiter</w:t>
      </w:r>
      <w:r w:rsidR="003B2FA9" w:rsidRPr="003B2FA9">
        <w:rPr>
          <w:rFonts w:ascii="Times New Roman" w:hAnsi="Times New Roman" w:cs="Times New Roman"/>
          <w:noProof/>
          <w:sz w:val="24"/>
          <w:szCs w:val="24"/>
        </w:rPr>
        <w:t>, 1991</w:t>
      </w:r>
      <w:r w:rsidR="00885700">
        <w:rPr>
          <w:rFonts w:ascii="Times New Roman" w:hAnsi="Times New Roman" w:cs="Times New Roman"/>
          <w:noProof/>
          <w:sz w:val="24"/>
          <w:szCs w:val="24"/>
        </w:rPr>
        <w:t>; Frone, 2000</w:t>
      </w:r>
      <w:r w:rsidR="003B2FA9" w:rsidRPr="003B2FA9">
        <w:rPr>
          <w:rFonts w:ascii="Times New Roman" w:hAnsi="Times New Roman" w:cs="Times New Roman"/>
          <w:noProof/>
          <w:sz w:val="24"/>
          <w:szCs w:val="24"/>
        </w:rPr>
        <w:t>)</w:t>
      </w:r>
      <w:r w:rsidR="004157F7">
        <w:rPr>
          <w:rFonts w:ascii="Times New Roman" w:hAnsi="Times New Roman" w:cs="Times New Roman"/>
          <w:noProof/>
          <w:sz w:val="24"/>
          <w:szCs w:val="24"/>
        </w:rPr>
        <w:t xml:space="preserve"> gibi sosyal sorunlarda da </w:t>
      </w:r>
      <w:r w:rsidR="003B2FA9">
        <w:rPr>
          <w:rFonts w:ascii="Times New Roman" w:hAnsi="Times New Roman" w:cs="Times New Roman"/>
          <w:noProof/>
          <w:sz w:val="24"/>
          <w:szCs w:val="24"/>
        </w:rPr>
        <w:t>artışlara</w:t>
      </w:r>
      <w:r w:rsidR="006909E8">
        <w:rPr>
          <w:rFonts w:ascii="Times New Roman" w:hAnsi="Times New Roman" w:cs="Times New Roman"/>
          <w:noProof/>
          <w:sz w:val="24"/>
          <w:szCs w:val="24"/>
        </w:rPr>
        <w:t xml:space="preserve">neden </w:t>
      </w:r>
      <w:r>
        <w:rPr>
          <w:rFonts w:ascii="Times New Roman" w:hAnsi="Times New Roman" w:cs="Times New Roman"/>
          <w:noProof/>
          <w:sz w:val="24"/>
          <w:szCs w:val="24"/>
        </w:rPr>
        <w:t xml:space="preserve">olduğu </w:t>
      </w:r>
      <w:r w:rsidR="001C4739">
        <w:rPr>
          <w:rFonts w:ascii="Times New Roman" w:hAnsi="Times New Roman" w:cs="Times New Roman"/>
          <w:noProof/>
          <w:sz w:val="24"/>
          <w:szCs w:val="24"/>
        </w:rPr>
        <w:t xml:space="preserve">tespit </w:t>
      </w:r>
      <w:r>
        <w:rPr>
          <w:rFonts w:ascii="Times New Roman" w:hAnsi="Times New Roman" w:cs="Times New Roman"/>
          <w:noProof/>
          <w:sz w:val="24"/>
          <w:szCs w:val="24"/>
        </w:rPr>
        <w:t>edilmiştir.</w:t>
      </w:r>
      <w:r w:rsidR="001F4D6C">
        <w:rPr>
          <w:rFonts w:ascii="Times New Roman" w:hAnsi="Times New Roman" w:cs="Times New Roman"/>
          <w:noProof/>
          <w:sz w:val="24"/>
          <w:szCs w:val="24"/>
        </w:rPr>
        <w:t xml:space="preserve"> </w:t>
      </w:r>
      <w:r w:rsidR="006D2C5A">
        <w:rPr>
          <w:rFonts w:ascii="Times New Roman" w:hAnsi="Times New Roman" w:cs="Times New Roman"/>
          <w:noProof/>
          <w:sz w:val="24"/>
          <w:szCs w:val="24"/>
        </w:rPr>
        <w:t>Bu sonuçların</w:t>
      </w:r>
      <w:r w:rsidR="00DB2A34">
        <w:rPr>
          <w:rFonts w:ascii="Times New Roman" w:hAnsi="Times New Roman" w:cs="Times New Roman"/>
          <w:noProof/>
          <w:sz w:val="24"/>
          <w:szCs w:val="24"/>
        </w:rPr>
        <w:t xml:space="preserve"> aksine ç</w:t>
      </w:r>
      <w:r w:rsidR="00714031">
        <w:rPr>
          <w:rFonts w:ascii="Times New Roman" w:hAnsi="Times New Roman" w:cs="Times New Roman"/>
          <w:noProof/>
          <w:sz w:val="24"/>
          <w:szCs w:val="24"/>
        </w:rPr>
        <w:t>atış</w:t>
      </w:r>
      <w:r w:rsidR="00DB2A34">
        <w:rPr>
          <w:rFonts w:ascii="Times New Roman" w:hAnsi="Times New Roman" w:cs="Times New Roman"/>
          <w:noProof/>
          <w:sz w:val="24"/>
          <w:szCs w:val="24"/>
        </w:rPr>
        <w:t>malar</w:t>
      </w:r>
      <w:r w:rsidR="001F4D6C">
        <w:rPr>
          <w:rFonts w:ascii="Times New Roman" w:hAnsi="Times New Roman" w:cs="Times New Roman"/>
          <w:noProof/>
          <w:sz w:val="24"/>
          <w:szCs w:val="24"/>
        </w:rPr>
        <w:t xml:space="preserve"> </w:t>
      </w:r>
      <w:r w:rsidR="00DB2A34">
        <w:rPr>
          <w:rFonts w:ascii="Times New Roman" w:hAnsi="Times New Roman" w:cs="Times New Roman"/>
          <w:noProof/>
          <w:sz w:val="24"/>
          <w:szCs w:val="24"/>
        </w:rPr>
        <w:t xml:space="preserve">kaçınılması gereken bir problem </w:t>
      </w:r>
      <w:r w:rsidR="009863D9">
        <w:rPr>
          <w:rFonts w:ascii="Times New Roman" w:hAnsi="Times New Roman" w:cs="Times New Roman"/>
          <w:noProof/>
          <w:sz w:val="24"/>
          <w:szCs w:val="24"/>
        </w:rPr>
        <w:t xml:space="preserve">olarak degil; </w:t>
      </w:r>
      <w:r w:rsidR="002D1E7D">
        <w:rPr>
          <w:rFonts w:ascii="Times New Roman" w:hAnsi="Times New Roman" w:cs="Times New Roman"/>
          <w:noProof/>
          <w:sz w:val="24"/>
          <w:szCs w:val="24"/>
        </w:rPr>
        <w:t xml:space="preserve">daha çok </w:t>
      </w:r>
      <w:r w:rsidR="00DB2A34">
        <w:rPr>
          <w:rFonts w:ascii="Times New Roman" w:hAnsi="Times New Roman" w:cs="Times New Roman"/>
          <w:noProof/>
          <w:sz w:val="24"/>
          <w:szCs w:val="24"/>
        </w:rPr>
        <w:t>gelişim ve değ</w:t>
      </w:r>
      <w:r w:rsidR="00F166A2">
        <w:rPr>
          <w:rFonts w:ascii="Times New Roman" w:hAnsi="Times New Roman" w:cs="Times New Roman"/>
          <w:noProof/>
          <w:sz w:val="24"/>
          <w:szCs w:val="24"/>
        </w:rPr>
        <w:t xml:space="preserve">işimin başlangıcı </w:t>
      </w:r>
      <w:r w:rsidR="00DB2A34">
        <w:rPr>
          <w:rFonts w:ascii="Times New Roman" w:hAnsi="Times New Roman" w:cs="Times New Roman"/>
          <w:noProof/>
          <w:sz w:val="24"/>
          <w:szCs w:val="24"/>
        </w:rPr>
        <w:t>olarak</w:t>
      </w:r>
      <w:r w:rsidR="005E6C79">
        <w:rPr>
          <w:rFonts w:ascii="Times New Roman" w:hAnsi="Times New Roman" w:cs="Times New Roman"/>
          <w:noProof/>
          <w:sz w:val="24"/>
          <w:szCs w:val="24"/>
        </w:rPr>
        <w:t xml:space="preserve"> da</w:t>
      </w:r>
      <w:r w:rsidR="002D1E7D">
        <w:rPr>
          <w:rFonts w:ascii="Times New Roman" w:hAnsi="Times New Roman" w:cs="Times New Roman"/>
          <w:noProof/>
          <w:sz w:val="24"/>
          <w:szCs w:val="24"/>
        </w:rPr>
        <w:t xml:space="preserve"> değerlendirilmektedir. </w:t>
      </w:r>
      <w:r w:rsidR="00DB2A34">
        <w:rPr>
          <w:rFonts w:ascii="Times New Roman" w:hAnsi="Times New Roman" w:cs="Times New Roman"/>
          <w:noProof/>
          <w:sz w:val="24"/>
          <w:szCs w:val="24"/>
        </w:rPr>
        <w:t>Bu nedenle çatışmaların kişilerarası ilişkilerin gelişmesi, yeni fikirler ve ya</w:t>
      </w:r>
      <w:r w:rsidR="008E68BA">
        <w:rPr>
          <w:rFonts w:ascii="Times New Roman" w:hAnsi="Times New Roman" w:cs="Times New Roman"/>
          <w:noProof/>
          <w:sz w:val="24"/>
          <w:szCs w:val="24"/>
        </w:rPr>
        <w:t>ra</w:t>
      </w:r>
      <w:r w:rsidR="00DB2A34">
        <w:rPr>
          <w:rFonts w:ascii="Times New Roman" w:hAnsi="Times New Roman" w:cs="Times New Roman"/>
          <w:noProof/>
          <w:sz w:val="24"/>
          <w:szCs w:val="24"/>
        </w:rPr>
        <w:t>tıcılıkların oluşması, iş performansının artması, karşılıklı anlayışın art</w:t>
      </w:r>
      <w:r w:rsidR="00601079">
        <w:rPr>
          <w:rFonts w:ascii="Times New Roman" w:hAnsi="Times New Roman" w:cs="Times New Roman"/>
          <w:noProof/>
          <w:sz w:val="24"/>
          <w:szCs w:val="24"/>
        </w:rPr>
        <w:t>ması gibi olumlu sonuçları da ol</w:t>
      </w:r>
      <w:r w:rsidR="00DB2A34">
        <w:rPr>
          <w:rFonts w:ascii="Times New Roman" w:hAnsi="Times New Roman" w:cs="Times New Roman"/>
          <w:noProof/>
          <w:sz w:val="24"/>
          <w:szCs w:val="24"/>
        </w:rPr>
        <w:t>m</w:t>
      </w:r>
      <w:r w:rsidR="00601079">
        <w:rPr>
          <w:rFonts w:ascii="Times New Roman" w:hAnsi="Times New Roman" w:cs="Times New Roman"/>
          <w:noProof/>
          <w:sz w:val="24"/>
          <w:szCs w:val="24"/>
        </w:rPr>
        <w:t>a</w:t>
      </w:r>
      <w:r w:rsidR="00DB2A34">
        <w:rPr>
          <w:rFonts w:ascii="Times New Roman" w:hAnsi="Times New Roman" w:cs="Times New Roman"/>
          <w:noProof/>
          <w:sz w:val="24"/>
          <w:szCs w:val="24"/>
        </w:rPr>
        <w:t>ktadır (Deutsch</w:t>
      </w:r>
      <w:r w:rsidR="00DB2A34" w:rsidRPr="00DB2A34">
        <w:rPr>
          <w:rFonts w:ascii="Times New Roman" w:hAnsi="Times New Roman" w:cs="Times New Roman"/>
          <w:noProof/>
          <w:sz w:val="24"/>
          <w:szCs w:val="24"/>
        </w:rPr>
        <w:t>, 1973</w:t>
      </w:r>
      <w:r w:rsidR="00DB2A34">
        <w:rPr>
          <w:rFonts w:ascii="Times New Roman" w:hAnsi="Times New Roman" w:cs="Times New Roman"/>
          <w:noProof/>
          <w:sz w:val="24"/>
          <w:szCs w:val="24"/>
        </w:rPr>
        <w:t>;</w:t>
      </w:r>
      <w:r w:rsidR="00C51690">
        <w:rPr>
          <w:rFonts w:ascii="Times New Roman" w:hAnsi="Times New Roman" w:cs="Times New Roman"/>
          <w:noProof/>
          <w:sz w:val="24"/>
          <w:szCs w:val="24"/>
        </w:rPr>
        <w:t xml:space="preserve">Pelled </w:t>
      </w:r>
      <w:r w:rsidR="00031912">
        <w:rPr>
          <w:rFonts w:ascii="Times New Roman" w:hAnsi="Times New Roman" w:cs="Times New Roman"/>
          <w:noProof/>
          <w:sz w:val="24"/>
          <w:szCs w:val="24"/>
        </w:rPr>
        <w:t>vd</w:t>
      </w:r>
      <w:r w:rsidR="003D038B">
        <w:rPr>
          <w:rFonts w:ascii="Times New Roman" w:hAnsi="Times New Roman" w:cs="Times New Roman"/>
          <w:noProof/>
          <w:sz w:val="24"/>
          <w:szCs w:val="24"/>
        </w:rPr>
        <w:t xml:space="preserve">., 1999;Rahim, 2002; Pitt, 2005; </w:t>
      </w:r>
      <w:r w:rsidR="00C51690">
        <w:rPr>
          <w:rFonts w:ascii="Times New Roman" w:hAnsi="Times New Roman" w:cs="Times New Roman"/>
          <w:noProof/>
          <w:sz w:val="24"/>
          <w:szCs w:val="24"/>
        </w:rPr>
        <w:t xml:space="preserve">Chen </w:t>
      </w:r>
      <w:r w:rsidR="00031912">
        <w:rPr>
          <w:rFonts w:ascii="Times New Roman" w:hAnsi="Times New Roman" w:cs="Times New Roman"/>
          <w:noProof/>
          <w:sz w:val="24"/>
          <w:szCs w:val="24"/>
        </w:rPr>
        <w:t>vd</w:t>
      </w:r>
      <w:r w:rsidR="00FD2135">
        <w:rPr>
          <w:rFonts w:ascii="Times New Roman" w:hAnsi="Times New Roman" w:cs="Times New Roman"/>
          <w:noProof/>
          <w:sz w:val="24"/>
          <w:szCs w:val="24"/>
        </w:rPr>
        <w:t>., 2005</w:t>
      </w:r>
      <w:r w:rsidR="00C51690">
        <w:rPr>
          <w:rFonts w:ascii="Times New Roman" w:hAnsi="Times New Roman" w:cs="Times New Roman"/>
          <w:noProof/>
          <w:sz w:val="24"/>
          <w:szCs w:val="24"/>
        </w:rPr>
        <w:t xml:space="preserve">; Kurtzberg </w:t>
      </w:r>
      <w:r w:rsidR="00CC7256">
        <w:rPr>
          <w:rFonts w:ascii="Times New Roman" w:hAnsi="Times New Roman" w:cs="Times New Roman"/>
          <w:noProof/>
          <w:sz w:val="24"/>
          <w:szCs w:val="24"/>
        </w:rPr>
        <w:t>ve</w:t>
      </w:r>
      <w:r w:rsidR="00C43EDD">
        <w:rPr>
          <w:rFonts w:ascii="Times New Roman" w:hAnsi="Times New Roman" w:cs="Times New Roman"/>
          <w:noProof/>
          <w:sz w:val="24"/>
          <w:szCs w:val="24"/>
        </w:rPr>
        <w:t xml:space="preserve"> Mueller, 2005;</w:t>
      </w:r>
      <w:r w:rsidR="003D038B">
        <w:rPr>
          <w:rFonts w:ascii="Times New Roman" w:hAnsi="Times New Roman" w:cs="Times New Roman"/>
          <w:noProof/>
          <w:sz w:val="24"/>
          <w:szCs w:val="24"/>
        </w:rPr>
        <w:t>Chen, 2006;Omisor</w:t>
      </w:r>
      <w:r w:rsidR="00C51690">
        <w:rPr>
          <w:rFonts w:ascii="Times New Roman" w:hAnsi="Times New Roman" w:cs="Times New Roman"/>
          <w:noProof/>
          <w:sz w:val="24"/>
          <w:szCs w:val="24"/>
        </w:rPr>
        <w:t xml:space="preserve">e </w:t>
      </w:r>
      <w:r w:rsidR="00CC7256">
        <w:rPr>
          <w:rFonts w:ascii="Times New Roman" w:hAnsi="Times New Roman" w:cs="Times New Roman"/>
          <w:noProof/>
          <w:sz w:val="24"/>
          <w:szCs w:val="24"/>
        </w:rPr>
        <w:t>ve</w:t>
      </w:r>
      <w:r w:rsidR="003D038B">
        <w:rPr>
          <w:rFonts w:ascii="Times New Roman" w:hAnsi="Times New Roman" w:cs="Times New Roman"/>
          <w:noProof/>
          <w:sz w:val="24"/>
          <w:szCs w:val="24"/>
        </w:rPr>
        <w:t xml:space="preserve"> Abiodun, 2014</w:t>
      </w:r>
      <w:r w:rsidR="00DB2A34" w:rsidRPr="00DB2A34">
        <w:rPr>
          <w:rFonts w:ascii="Times New Roman" w:hAnsi="Times New Roman" w:cs="Times New Roman"/>
          <w:noProof/>
          <w:sz w:val="24"/>
          <w:szCs w:val="24"/>
        </w:rPr>
        <w:t>)</w:t>
      </w:r>
      <w:r w:rsidR="00A507E8">
        <w:rPr>
          <w:rFonts w:ascii="Times New Roman" w:hAnsi="Times New Roman" w:cs="Times New Roman"/>
          <w:noProof/>
          <w:sz w:val="24"/>
          <w:szCs w:val="24"/>
        </w:rPr>
        <w:t>.</w:t>
      </w:r>
    </w:p>
    <w:p w:rsidR="00D42D6D" w:rsidRDefault="00172BB2" w:rsidP="00D458D9">
      <w:pPr>
        <w:pStyle w:val="TEZ3"/>
        <w:jc w:val="left"/>
        <w:outlineLvl w:val="3"/>
      </w:pPr>
      <w:bookmarkStart w:id="25" w:name="_Toc37269783"/>
      <w:r>
        <w:t>1</w:t>
      </w:r>
      <w:r w:rsidR="007808D1">
        <w:t>.1</w:t>
      </w:r>
      <w:r w:rsidR="00A6661F" w:rsidRPr="00942C46">
        <w:t xml:space="preserve">.5. </w:t>
      </w:r>
      <w:r w:rsidR="00942C46" w:rsidRPr="00942C46">
        <w:t>Çatışma Yönetimi</w:t>
      </w:r>
      <w:bookmarkEnd w:id="25"/>
    </w:p>
    <w:p w:rsidR="00E6096C" w:rsidRDefault="00D42D6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Ç</w:t>
      </w:r>
      <w:r w:rsidR="009216F8" w:rsidRPr="009216F8">
        <w:rPr>
          <w:rFonts w:ascii="Times New Roman" w:hAnsi="Times New Roman" w:cs="Times New Roman"/>
          <w:noProof/>
          <w:sz w:val="24"/>
          <w:szCs w:val="24"/>
        </w:rPr>
        <w:t>atışma yönetimi,</w:t>
      </w:r>
      <w:r w:rsidR="00A752E0">
        <w:rPr>
          <w:rFonts w:ascii="Times New Roman" w:hAnsi="Times New Roman" w:cs="Times New Roman"/>
          <w:noProof/>
          <w:sz w:val="24"/>
          <w:szCs w:val="24"/>
        </w:rPr>
        <w:t>bir örgütteki öğrenmeyi ya da</w:t>
      </w:r>
      <w:r w:rsidR="009216F8" w:rsidRPr="009216F8">
        <w:rPr>
          <w:rFonts w:ascii="Times New Roman" w:hAnsi="Times New Roman" w:cs="Times New Roman"/>
          <w:noProof/>
          <w:sz w:val="24"/>
          <w:szCs w:val="24"/>
        </w:rPr>
        <w:t xml:space="preserve"> etkinliği arttırmak için çatışmanın yapıcı olmayan işlevler</w:t>
      </w:r>
      <w:r w:rsidR="00A752E0">
        <w:rPr>
          <w:rFonts w:ascii="Times New Roman" w:hAnsi="Times New Roman" w:cs="Times New Roman"/>
          <w:noProof/>
          <w:sz w:val="24"/>
          <w:szCs w:val="24"/>
        </w:rPr>
        <w:t>ini minumum düzeye düşürecek ve</w:t>
      </w:r>
      <w:r w:rsidR="009216F8" w:rsidRPr="009216F8">
        <w:rPr>
          <w:rFonts w:ascii="Times New Roman" w:hAnsi="Times New Roman" w:cs="Times New Roman"/>
          <w:noProof/>
          <w:sz w:val="24"/>
          <w:szCs w:val="24"/>
        </w:rPr>
        <w:t xml:space="preserve"> yapıcı olan işlevlerini  ise maxsimum düzeye çıkaracak etkili stratejiler oluşturmayı kapsamaktadır</w:t>
      </w:r>
      <w:r w:rsidR="00E31602">
        <w:rPr>
          <w:rFonts w:ascii="Times New Roman" w:hAnsi="Times New Roman" w:cs="Times New Roman"/>
          <w:noProof/>
          <w:sz w:val="24"/>
          <w:szCs w:val="24"/>
        </w:rPr>
        <w:t xml:space="preserve"> (Rahim</w:t>
      </w:r>
      <w:r w:rsidR="00843E54">
        <w:rPr>
          <w:rFonts w:ascii="Times New Roman" w:hAnsi="Times New Roman" w:cs="Times New Roman"/>
          <w:noProof/>
          <w:sz w:val="24"/>
          <w:szCs w:val="24"/>
        </w:rPr>
        <w:t>, 2000:</w:t>
      </w:r>
      <w:r w:rsidR="00E31602" w:rsidRPr="00E31602">
        <w:rPr>
          <w:rFonts w:ascii="Times New Roman" w:hAnsi="Times New Roman" w:cs="Times New Roman"/>
          <w:noProof/>
          <w:sz w:val="24"/>
          <w:szCs w:val="24"/>
        </w:rPr>
        <w:t xml:space="preserve"> 5)</w:t>
      </w:r>
      <w:r w:rsidR="009216F8" w:rsidRPr="009216F8">
        <w:rPr>
          <w:rFonts w:ascii="Times New Roman" w:hAnsi="Times New Roman" w:cs="Times New Roman"/>
          <w:noProof/>
          <w:sz w:val="24"/>
          <w:szCs w:val="24"/>
        </w:rPr>
        <w:t>.</w:t>
      </w:r>
      <w:r w:rsidR="00BA1154">
        <w:rPr>
          <w:rFonts w:ascii="Times New Roman" w:hAnsi="Times New Roman" w:cs="Times New Roman"/>
          <w:noProof/>
          <w:sz w:val="24"/>
          <w:szCs w:val="24"/>
        </w:rPr>
        <w:t>Çatışmalar iyi bir şekilde yönetilmediğinde</w:t>
      </w:r>
      <w:r w:rsidR="00491AC5">
        <w:rPr>
          <w:rFonts w:ascii="Times New Roman" w:hAnsi="Times New Roman" w:cs="Times New Roman"/>
          <w:noProof/>
          <w:sz w:val="24"/>
          <w:szCs w:val="24"/>
        </w:rPr>
        <w:t xml:space="preserve"> problemler genellikle  saklanmakta</w:t>
      </w:r>
      <w:r w:rsidR="00BA1154">
        <w:rPr>
          <w:rFonts w:ascii="Times New Roman" w:hAnsi="Times New Roman" w:cs="Times New Roman"/>
          <w:noProof/>
          <w:sz w:val="24"/>
          <w:szCs w:val="24"/>
        </w:rPr>
        <w:t xml:space="preserve">, ancak daha sonra bu çatışmaların çözümü daha zor ve farklı bir şekilde ortaya çıkmaktadır. Bu durum bireyler ile birlikte örgütlere de zarar vermektedir. </w:t>
      </w:r>
      <w:r w:rsidR="001274F6">
        <w:rPr>
          <w:rFonts w:ascii="Times New Roman" w:hAnsi="Times New Roman" w:cs="Times New Roman"/>
          <w:noProof/>
          <w:sz w:val="24"/>
          <w:szCs w:val="24"/>
        </w:rPr>
        <w:t xml:space="preserve"> Bu nedenle çatışma yönetimi, çatışmaları "iyi" ya da "k</w:t>
      </w:r>
      <w:r w:rsidR="00935C26">
        <w:rPr>
          <w:rFonts w:ascii="Times New Roman" w:hAnsi="Times New Roman" w:cs="Times New Roman"/>
          <w:noProof/>
          <w:sz w:val="24"/>
          <w:szCs w:val="24"/>
        </w:rPr>
        <w:t xml:space="preserve">ötü" olarak </w:t>
      </w:r>
      <w:r w:rsidR="00987918">
        <w:rPr>
          <w:rFonts w:ascii="Times New Roman" w:hAnsi="Times New Roman" w:cs="Times New Roman"/>
          <w:noProof/>
          <w:sz w:val="24"/>
          <w:szCs w:val="24"/>
        </w:rPr>
        <w:t>ayırt etmek  ya da</w:t>
      </w:r>
      <w:r w:rsidR="00935C26">
        <w:rPr>
          <w:rFonts w:ascii="Times New Roman" w:hAnsi="Times New Roman" w:cs="Times New Roman"/>
          <w:noProof/>
          <w:sz w:val="24"/>
          <w:szCs w:val="24"/>
        </w:rPr>
        <w:t xml:space="preserve"> engel </w:t>
      </w:r>
      <w:r w:rsidR="00987918">
        <w:rPr>
          <w:rFonts w:ascii="Times New Roman" w:hAnsi="Times New Roman" w:cs="Times New Roman"/>
          <w:noProof/>
          <w:sz w:val="24"/>
          <w:szCs w:val="24"/>
        </w:rPr>
        <w:t>olarak görmek yerine</w:t>
      </w:r>
      <w:r w:rsidR="001274F6">
        <w:rPr>
          <w:rFonts w:ascii="Times New Roman" w:hAnsi="Times New Roman" w:cs="Times New Roman"/>
          <w:noProof/>
          <w:sz w:val="24"/>
          <w:szCs w:val="24"/>
        </w:rPr>
        <w:t xml:space="preserve"> çatışmaların gö</w:t>
      </w:r>
      <w:r w:rsidR="00E6096C">
        <w:rPr>
          <w:rFonts w:ascii="Times New Roman" w:hAnsi="Times New Roman" w:cs="Times New Roman"/>
          <w:noProof/>
          <w:sz w:val="24"/>
          <w:szCs w:val="24"/>
        </w:rPr>
        <w:t>rünmeyen faydalı ve yaratıcı yönlerini</w:t>
      </w:r>
      <w:r w:rsidR="00935C26">
        <w:rPr>
          <w:rFonts w:ascii="Times New Roman" w:hAnsi="Times New Roman" w:cs="Times New Roman"/>
          <w:noProof/>
          <w:sz w:val="24"/>
          <w:szCs w:val="24"/>
        </w:rPr>
        <w:t xml:space="preserve"> görmeyi amaçlar</w:t>
      </w:r>
      <w:r w:rsidR="001274F6">
        <w:rPr>
          <w:rFonts w:ascii="Times New Roman" w:hAnsi="Times New Roman" w:cs="Times New Roman"/>
          <w:noProof/>
          <w:sz w:val="24"/>
          <w:szCs w:val="24"/>
        </w:rPr>
        <w:t xml:space="preserve"> (Sökmen ve Yazıcıoğlu</w:t>
      </w:r>
      <w:r w:rsidR="00843E54">
        <w:rPr>
          <w:rFonts w:ascii="Times New Roman" w:hAnsi="Times New Roman" w:cs="Times New Roman"/>
          <w:noProof/>
          <w:sz w:val="24"/>
          <w:szCs w:val="24"/>
        </w:rPr>
        <w:t>, 2005:</w:t>
      </w:r>
      <w:r w:rsidR="001274F6" w:rsidRPr="001274F6">
        <w:rPr>
          <w:rFonts w:ascii="Times New Roman" w:hAnsi="Times New Roman" w:cs="Times New Roman"/>
          <w:noProof/>
          <w:sz w:val="24"/>
          <w:szCs w:val="24"/>
        </w:rPr>
        <w:t xml:space="preserve"> 6)</w:t>
      </w:r>
      <w:r w:rsidR="001274F6">
        <w:rPr>
          <w:rFonts w:ascii="Times New Roman" w:hAnsi="Times New Roman" w:cs="Times New Roman"/>
          <w:noProof/>
          <w:sz w:val="24"/>
          <w:szCs w:val="24"/>
        </w:rPr>
        <w:t>.</w:t>
      </w:r>
    </w:p>
    <w:p w:rsidR="00A01F19" w:rsidRDefault="00E6096C"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Kişilerarası çatışmanın ele alınabilecegi çeşitli davranış tarzları / stilleri vardır.</w:t>
      </w:r>
      <w:r w:rsidR="007E2819">
        <w:rPr>
          <w:rFonts w:ascii="Times New Roman" w:hAnsi="Times New Roman" w:cs="Times New Roman"/>
          <w:noProof/>
          <w:sz w:val="24"/>
          <w:szCs w:val="24"/>
        </w:rPr>
        <w:t xml:space="preserve"> Literatürde bu</w:t>
      </w:r>
      <w:r>
        <w:rPr>
          <w:rFonts w:ascii="Times New Roman" w:hAnsi="Times New Roman" w:cs="Times New Roman"/>
          <w:noProof/>
          <w:sz w:val="24"/>
          <w:szCs w:val="24"/>
        </w:rPr>
        <w:t xml:space="preserve"> çatışma yönetim</w:t>
      </w:r>
      <w:r w:rsidR="007E2819">
        <w:rPr>
          <w:rFonts w:ascii="Times New Roman" w:hAnsi="Times New Roman" w:cs="Times New Roman"/>
          <w:noProof/>
          <w:sz w:val="24"/>
          <w:szCs w:val="24"/>
        </w:rPr>
        <w:t>i</w:t>
      </w:r>
      <w:r>
        <w:rPr>
          <w:rFonts w:ascii="Times New Roman" w:hAnsi="Times New Roman" w:cs="Times New Roman"/>
          <w:noProof/>
          <w:sz w:val="24"/>
          <w:szCs w:val="24"/>
        </w:rPr>
        <w:t xml:space="preserve"> model</w:t>
      </w:r>
      <w:r w:rsidR="007E2819">
        <w:rPr>
          <w:rFonts w:ascii="Times New Roman" w:hAnsi="Times New Roman" w:cs="Times New Roman"/>
          <w:noProof/>
          <w:sz w:val="24"/>
          <w:szCs w:val="24"/>
        </w:rPr>
        <w:t>ler</w:t>
      </w:r>
      <w:r>
        <w:rPr>
          <w:rFonts w:ascii="Times New Roman" w:hAnsi="Times New Roman" w:cs="Times New Roman"/>
          <w:noProof/>
          <w:sz w:val="24"/>
          <w:szCs w:val="24"/>
        </w:rPr>
        <w:t xml:space="preserve">i, Mary P. Follet (1940) </w:t>
      </w:r>
      <w:r w:rsidR="00936501">
        <w:rPr>
          <w:rFonts w:ascii="Times New Roman" w:hAnsi="Times New Roman" w:cs="Times New Roman"/>
          <w:noProof/>
          <w:sz w:val="24"/>
          <w:szCs w:val="24"/>
        </w:rPr>
        <w:t>tarafından beş ana madde (tahakküm, uzlaşma,entegrasyon, kaçınma, bastırma) şeklinde açıklanmıştır. Daha son</w:t>
      </w:r>
      <w:r w:rsidR="003501BF">
        <w:rPr>
          <w:rFonts w:ascii="Times New Roman" w:hAnsi="Times New Roman" w:cs="Times New Roman"/>
          <w:noProof/>
          <w:sz w:val="24"/>
          <w:szCs w:val="24"/>
        </w:rPr>
        <w:t xml:space="preserve">ra </w:t>
      </w:r>
      <w:r w:rsidR="004055B5">
        <w:rPr>
          <w:rFonts w:ascii="Times New Roman" w:hAnsi="Times New Roman" w:cs="Times New Roman"/>
          <w:noProof/>
          <w:sz w:val="24"/>
          <w:szCs w:val="24"/>
        </w:rPr>
        <w:t xml:space="preserve">Blake ve Moutan (1964) </w:t>
      </w:r>
      <w:r w:rsidR="003501BF">
        <w:rPr>
          <w:rFonts w:ascii="Times New Roman" w:hAnsi="Times New Roman" w:cs="Times New Roman"/>
          <w:noProof/>
          <w:sz w:val="24"/>
          <w:szCs w:val="24"/>
        </w:rPr>
        <w:t>bu çatışma yönetimi tarzları</w:t>
      </w:r>
      <w:r w:rsidR="004055B5">
        <w:rPr>
          <w:rFonts w:ascii="Times New Roman" w:hAnsi="Times New Roman" w:cs="Times New Roman"/>
          <w:noProof/>
          <w:sz w:val="24"/>
          <w:szCs w:val="24"/>
        </w:rPr>
        <w:t>nı geliştir</w:t>
      </w:r>
      <w:r w:rsidR="003501BF">
        <w:rPr>
          <w:rFonts w:ascii="Times New Roman" w:hAnsi="Times New Roman" w:cs="Times New Roman"/>
          <w:noProof/>
          <w:sz w:val="24"/>
          <w:szCs w:val="24"/>
        </w:rPr>
        <w:t xml:space="preserve">meye çalışılarak </w:t>
      </w:r>
      <w:r w:rsidR="00E0240D">
        <w:rPr>
          <w:rFonts w:ascii="Times New Roman" w:hAnsi="Times New Roman" w:cs="Times New Roman"/>
          <w:noProof/>
          <w:sz w:val="24"/>
          <w:szCs w:val="24"/>
        </w:rPr>
        <w:t xml:space="preserve"> tasniflemek için kavramsal bir plan sunmuştur. Ay</w:t>
      </w:r>
      <w:r w:rsidR="00935C26">
        <w:rPr>
          <w:rFonts w:ascii="Times New Roman" w:hAnsi="Times New Roman" w:cs="Times New Roman"/>
          <w:noProof/>
          <w:sz w:val="24"/>
          <w:szCs w:val="24"/>
        </w:rPr>
        <w:t>rıca yöneticinin tutumunu bireye</w:t>
      </w:r>
      <w:r w:rsidR="00FE64A4">
        <w:rPr>
          <w:rFonts w:ascii="Times New Roman" w:hAnsi="Times New Roman" w:cs="Times New Roman"/>
          <w:noProof/>
          <w:sz w:val="24"/>
          <w:szCs w:val="24"/>
        </w:rPr>
        <w:t xml:space="preserve"> ve işe yönelik olmak üzere</w:t>
      </w:r>
      <w:r w:rsidR="00491AC5">
        <w:rPr>
          <w:rFonts w:ascii="Times New Roman" w:hAnsi="Times New Roman" w:cs="Times New Roman"/>
          <w:noProof/>
          <w:sz w:val="24"/>
          <w:szCs w:val="24"/>
        </w:rPr>
        <w:t xml:space="preserve"> iki boyutta ele almıştır.</w:t>
      </w:r>
      <w:r w:rsidR="000A1A9C">
        <w:rPr>
          <w:rFonts w:ascii="Times New Roman" w:hAnsi="Times New Roman" w:cs="Times New Roman"/>
          <w:noProof/>
          <w:sz w:val="24"/>
          <w:szCs w:val="24"/>
        </w:rPr>
        <w:t xml:space="preserve"> Thomas (1976) ise karşı tarafın kaygılarını tatmin et</w:t>
      </w:r>
      <w:r w:rsidR="00491AC5">
        <w:rPr>
          <w:rFonts w:ascii="Times New Roman" w:hAnsi="Times New Roman" w:cs="Times New Roman"/>
          <w:noProof/>
          <w:sz w:val="24"/>
          <w:szCs w:val="24"/>
        </w:rPr>
        <w:t xml:space="preserve">meye çalışarak (işbirlikçilik), </w:t>
      </w:r>
      <w:r w:rsidR="000A1A9C">
        <w:rPr>
          <w:rFonts w:ascii="Times New Roman" w:hAnsi="Times New Roman" w:cs="Times New Roman"/>
          <w:noProof/>
          <w:sz w:val="24"/>
          <w:szCs w:val="24"/>
        </w:rPr>
        <w:t xml:space="preserve">çatışma yönetimi stillerini geliştirmiştir. </w:t>
      </w:r>
      <w:r w:rsidR="00C046C8">
        <w:rPr>
          <w:rFonts w:ascii="Times New Roman" w:hAnsi="Times New Roman" w:cs="Times New Roman"/>
          <w:noProof/>
          <w:sz w:val="24"/>
          <w:szCs w:val="24"/>
        </w:rPr>
        <w:t xml:space="preserve">Son olarak </w:t>
      </w:r>
      <w:r w:rsidR="000A1A9C">
        <w:rPr>
          <w:rFonts w:ascii="Times New Roman" w:hAnsi="Times New Roman" w:cs="Times New Roman"/>
          <w:noProof/>
          <w:sz w:val="24"/>
          <w:szCs w:val="24"/>
        </w:rPr>
        <w:t>Rahim (1983)</w:t>
      </w:r>
      <w:r w:rsidR="00B5121F">
        <w:rPr>
          <w:rFonts w:ascii="Times New Roman" w:hAnsi="Times New Roman" w:cs="Times New Roman"/>
          <w:noProof/>
          <w:sz w:val="24"/>
          <w:szCs w:val="24"/>
        </w:rPr>
        <w:t xml:space="preserve"> </w:t>
      </w:r>
      <w:r w:rsidR="000A1A9C">
        <w:rPr>
          <w:rFonts w:ascii="Times New Roman" w:hAnsi="Times New Roman" w:cs="Times New Roman"/>
          <w:noProof/>
          <w:sz w:val="24"/>
          <w:szCs w:val="24"/>
        </w:rPr>
        <w:t>kendi çı</w:t>
      </w:r>
      <w:r w:rsidR="00534EE1">
        <w:rPr>
          <w:rFonts w:ascii="Times New Roman" w:hAnsi="Times New Roman" w:cs="Times New Roman"/>
          <w:noProof/>
          <w:sz w:val="24"/>
          <w:szCs w:val="24"/>
        </w:rPr>
        <w:t>karlarını ve diğ</w:t>
      </w:r>
      <w:r w:rsidR="000A1A9C">
        <w:rPr>
          <w:rFonts w:ascii="Times New Roman" w:hAnsi="Times New Roman" w:cs="Times New Roman"/>
          <w:noProof/>
          <w:sz w:val="24"/>
          <w:szCs w:val="24"/>
        </w:rPr>
        <w:t>er tarafın çıkarlarını düşünme boyutları</w:t>
      </w:r>
      <w:r w:rsidR="003C451A">
        <w:rPr>
          <w:rFonts w:ascii="Times New Roman" w:hAnsi="Times New Roman" w:cs="Times New Roman"/>
          <w:noProof/>
          <w:sz w:val="24"/>
          <w:szCs w:val="24"/>
        </w:rPr>
        <w:t>nı ekleyerek çatışmayı ele alma stillerini</w:t>
      </w:r>
      <w:r w:rsidR="00C77D18">
        <w:rPr>
          <w:rFonts w:ascii="Times New Roman" w:hAnsi="Times New Roman" w:cs="Times New Roman"/>
          <w:noProof/>
          <w:sz w:val="24"/>
          <w:szCs w:val="24"/>
        </w:rPr>
        <w:t xml:space="preserve"> geliştirmiştir</w:t>
      </w:r>
      <w:r w:rsidR="003C451A">
        <w:rPr>
          <w:rFonts w:ascii="Times New Roman" w:hAnsi="Times New Roman" w:cs="Times New Roman"/>
          <w:noProof/>
          <w:sz w:val="24"/>
          <w:szCs w:val="24"/>
        </w:rPr>
        <w:t>. Bu boyutlar çatışma anında bir bireyin motivasyonel yönelimlerini göstermektedir.</w:t>
      </w:r>
      <w:r w:rsidR="004055B5">
        <w:rPr>
          <w:rFonts w:ascii="Times New Roman" w:hAnsi="Times New Roman" w:cs="Times New Roman"/>
          <w:noProof/>
          <w:sz w:val="24"/>
          <w:szCs w:val="24"/>
        </w:rPr>
        <w:t xml:space="preserve"> Diğer taraftan</w:t>
      </w:r>
      <w:r w:rsidR="00C77D18">
        <w:rPr>
          <w:rFonts w:ascii="Times New Roman" w:hAnsi="Times New Roman" w:cs="Times New Roman"/>
          <w:noProof/>
          <w:sz w:val="24"/>
          <w:szCs w:val="24"/>
        </w:rPr>
        <w:t xml:space="preserve"> Rahim (1983) </w:t>
      </w:r>
      <w:r w:rsidR="007B79CF">
        <w:rPr>
          <w:rFonts w:ascii="Times New Roman" w:hAnsi="Times New Roman" w:cs="Times New Roman"/>
          <w:noProof/>
          <w:sz w:val="24"/>
          <w:szCs w:val="24"/>
        </w:rPr>
        <w:t>çatışma yönetimi st</w:t>
      </w:r>
      <w:r w:rsidR="00C046C8">
        <w:rPr>
          <w:rFonts w:ascii="Times New Roman" w:hAnsi="Times New Roman" w:cs="Times New Roman"/>
          <w:noProof/>
          <w:sz w:val="24"/>
          <w:szCs w:val="24"/>
        </w:rPr>
        <w:t>ratejisi olarak beş temel stili (problem çözme, zorlama, kaçınma</w:t>
      </w:r>
      <w:r w:rsidR="007B79CF">
        <w:rPr>
          <w:rFonts w:ascii="Times New Roman" w:hAnsi="Times New Roman" w:cs="Times New Roman"/>
          <w:noProof/>
          <w:sz w:val="24"/>
          <w:szCs w:val="24"/>
        </w:rPr>
        <w:t>, uyma,</w:t>
      </w:r>
      <w:r w:rsidR="00C046C8">
        <w:rPr>
          <w:rFonts w:ascii="Times New Roman" w:hAnsi="Times New Roman" w:cs="Times New Roman"/>
          <w:noProof/>
          <w:sz w:val="24"/>
          <w:szCs w:val="24"/>
        </w:rPr>
        <w:t xml:space="preserve"> uzlaşma</w:t>
      </w:r>
      <w:r w:rsidR="007B79CF">
        <w:rPr>
          <w:rFonts w:ascii="Times New Roman" w:hAnsi="Times New Roman" w:cs="Times New Roman"/>
          <w:noProof/>
          <w:sz w:val="24"/>
          <w:szCs w:val="24"/>
        </w:rPr>
        <w:t>) ortaya çıkarmıştır. Şekil 2</w:t>
      </w:r>
      <w:r w:rsidR="00585937">
        <w:rPr>
          <w:rFonts w:ascii="Times New Roman" w:hAnsi="Times New Roman" w:cs="Times New Roman"/>
          <w:noProof/>
          <w:sz w:val="24"/>
          <w:szCs w:val="24"/>
        </w:rPr>
        <w:t>' de bu modele ilişkin detayı bilgilere yer verilmiştir</w:t>
      </w:r>
      <w:r w:rsidR="00C51690">
        <w:rPr>
          <w:rFonts w:ascii="Times New Roman" w:hAnsi="Times New Roman" w:cs="Times New Roman"/>
          <w:noProof/>
          <w:sz w:val="24"/>
          <w:szCs w:val="24"/>
        </w:rPr>
        <w:t xml:space="preserve"> (Rahim </w:t>
      </w:r>
      <w:r w:rsidR="00031912">
        <w:rPr>
          <w:rFonts w:ascii="Times New Roman" w:hAnsi="Times New Roman" w:cs="Times New Roman"/>
          <w:noProof/>
          <w:sz w:val="24"/>
          <w:szCs w:val="24"/>
        </w:rPr>
        <w:t>vd</w:t>
      </w:r>
      <w:r w:rsidR="00935C26">
        <w:rPr>
          <w:rFonts w:ascii="Times New Roman" w:hAnsi="Times New Roman" w:cs="Times New Roman"/>
          <w:noProof/>
          <w:sz w:val="24"/>
          <w:szCs w:val="24"/>
        </w:rPr>
        <w:t>.</w:t>
      </w:r>
      <w:r w:rsidR="00843E54">
        <w:rPr>
          <w:rFonts w:ascii="Times New Roman" w:hAnsi="Times New Roman" w:cs="Times New Roman"/>
          <w:noProof/>
          <w:sz w:val="24"/>
          <w:szCs w:val="24"/>
        </w:rPr>
        <w:t>, 2000:</w:t>
      </w:r>
      <w:r w:rsidR="00DD212D" w:rsidRPr="00DD212D">
        <w:rPr>
          <w:rFonts w:ascii="Times New Roman" w:hAnsi="Times New Roman" w:cs="Times New Roman"/>
          <w:noProof/>
          <w:sz w:val="24"/>
          <w:szCs w:val="24"/>
        </w:rPr>
        <w:t xml:space="preserve"> 10)</w:t>
      </w:r>
      <w:r w:rsidR="007B79CF">
        <w:rPr>
          <w:rFonts w:ascii="Times New Roman" w:hAnsi="Times New Roman" w:cs="Times New Roman"/>
          <w:noProof/>
          <w:sz w:val="24"/>
          <w:szCs w:val="24"/>
        </w:rPr>
        <w:t>.</w:t>
      </w:r>
    </w:p>
    <w:p w:rsidR="000256F1" w:rsidRPr="000256F1" w:rsidRDefault="000256F1" w:rsidP="003C0191">
      <w:pPr>
        <w:pStyle w:val="ResimYazs"/>
        <w:jc w:val="center"/>
        <w:outlineLvl w:val="3"/>
        <w:rPr>
          <w:rFonts w:ascii="Times New Roman" w:hAnsi="Times New Roman" w:cs="Times New Roman"/>
          <w:color w:val="auto"/>
          <w:sz w:val="24"/>
          <w:szCs w:val="24"/>
        </w:rPr>
      </w:pPr>
      <w:bookmarkStart w:id="26" w:name="_Toc34206625"/>
      <w:r w:rsidRPr="000256F1">
        <w:rPr>
          <w:rFonts w:ascii="Times New Roman" w:hAnsi="Times New Roman" w:cs="Times New Roman"/>
          <w:color w:val="auto"/>
          <w:sz w:val="24"/>
          <w:szCs w:val="24"/>
        </w:rPr>
        <w:lastRenderedPageBreak/>
        <w:t xml:space="preserve">Şekil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Şekil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2</w:t>
      </w:r>
      <w:r w:rsidR="00AB1DDD" w:rsidRPr="000256F1">
        <w:rPr>
          <w:rFonts w:ascii="Times New Roman" w:hAnsi="Times New Roman" w:cs="Times New Roman"/>
          <w:color w:val="auto"/>
          <w:sz w:val="24"/>
          <w:szCs w:val="24"/>
        </w:rPr>
        <w:fldChar w:fldCharType="end"/>
      </w:r>
      <w:r w:rsidR="00BE0A37">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Kişilerarası Çatışma Yönetimi Stilleri İle İlgili İki Boyutlu Model</w:t>
      </w:r>
      <w:bookmarkEnd w:id="26"/>
    </w:p>
    <w:p w:rsidR="00AC7428" w:rsidRPr="00AC7428" w:rsidRDefault="00FD26AF" w:rsidP="003C0191">
      <w:pPr>
        <w:spacing w:line="360" w:lineRule="auto"/>
        <w:ind w:firstLine="709"/>
        <w:jc w:val="both"/>
        <w:outlineLvl w:val="3"/>
        <w:rPr>
          <w:rFonts w:ascii="Times New Roman" w:hAnsi="Times New Roman" w:cs="Times New Roman"/>
          <w:noProof/>
          <w:sz w:val="24"/>
          <w:szCs w:val="24"/>
        </w:rPr>
      </w:pPr>
      <w:r>
        <w:rPr>
          <w:sz w:val="18"/>
        </w:rPr>
        <w:t xml:space="preserve">                                                               </w:t>
      </w:r>
      <w:r w:rsidR="00AC7428">
        <w:rPr>
          <w:sz w:val="18"/>
        </w:rPr>
        <w:t>KENDİNE İLGİDÜZEYİ</w:t>
      </w:r>
    </w:p>
    <w:p w:rsidR="00AC7428" w:rsidRDefault="009E3ADF" w:rsidP="003C0191">
      <w:pPr>
        <w:tabs>
          <w:tab w:val="left" w:pos="3449"/>
        </w:tabs>
        <w:ind w:left="876"/>
        <w:jc w:val="center"/>
        <w:outlineLvl w:val="3"/>
        <w:rPr>
          <w:sz w:val="18"/>
        </w:rPr>
      </w:pPr>
      <w:r>
        <w:rPr>
          <w:noProof/>
          <w:lang w:eastAsia="tr-TR"/>
        </w:rPr>
        <mc:AlternateContent>
          <mc:Choice Requires="wpg">
            <w:drawing>
              <wp:anchor distT="0" distB="0" distL="114300" distR="114300" simplePos="0" relativeHeight="251660288" behindDoc="0" locked="0" layoutInCell="1" allowOverlap="1">
                <wp:simplePos x="0" y="0"/>
                <wp:positionH relativeFrom="page">
                  <wp:posOffset>2703195</wp:posOffset>
                </wp:positionH>
                <wp:positionV relativeFrom="paragraph">
                  <wp:posOffset>127635</wp:posOffset>
                </wp:positionV>
                <wp:extent cx="3239770" cy="2087880"/>
                <wp:effectExtent l="7620" t="12700" r="10160" b="13970"/>
                <wp:wrapNone/>
                <wp:docPr id="16"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9770" cy="2087880"/>
                          <a:chOff x="4508" y="211"/>
                          <a:chExt cx="5102" cy="3288"/>
                        </a:xfrm>
                      </wpg:grpSpPr>
                      <wps:wsp>
                        <wps:cNvPr id="17" name="AutoShape 12"/>
                        <wps:cNvSpPr>
                          <a:spLocks/>
                        </wps:cNvSpPr>
                        <wps:spPr bwMode="auto">
                          <a:xfrm>
                            <a:off x="4508" y="216"/>
                            <a:ext cx="5102" cy="1701"/>
                          </a:xfrm>
                          <a:custGeom>
                            <a:avLst/>
                            <a:gdLst>
                              <a:gd name="T0" fmla="*/ 0 w 5102"/>
                              <a:gd name="T1" fmla="*/ 216 h 1701"/>
                              <a:gd name="T2" fmla="*/ 5102 w 5102"/>
                              <a:gd name="T3" fmla="*/ 216 h 1701"/>
                              <a:gd name="T4" fmla="*/ 2636 w 5102"/>
                              <a:gd name="T5" fmla="*/ 221 h 1701"/>
                              <a:gd name="T6" fmla="*/ 2636 w 5102"/>
                              <a:gd name="T7" fmla="*/ 1916 h 170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102" h="1701">
                                <a:moveTo>
                                  <a:pt x="0" y="0"/>
                                </a:moveTo>
                                <a:lnTo>
                                  <a:pt x="5102" y="0"/>
                                </a:lnTo>
                                <a:moveTo>
                                  <a:pt x="2636" y="5"/>
                                </a:moveTo>
                                <a:lnTo>
                                  <a:pt x="2636" y="1700"/>
                                </a:lnTo>
                              </a:path>
                            </a:pathLst>
                          </a:custGeom>
                          <a:noFill/>
                          <a:ln w="609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13"/>
                        <wps:cNvCnPr>
                          <a:cxnSpLocks noChangeShapeType="1"/>
                        </wps:cNvCnPr>
                        <wps:spPr bwMode="auto">
                          <a:xfrm>
                            <a:off x="4508" y="1921"/>
                            <a:ext cx="5102"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9" name="Line 14"/>
                        <wps:cNvCnPr>
                          <a:cxnSpLocks noChangeShapeType="1"/>
                        </wps:cNvCnPr>
                        <wps:spPr bwMode="auto">
                          <a:xfrm>
                            <a:off x="4513" y="211"/>
                            <a:ext cx="0" cy="328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0" name="Line 15"/>
                        <wps:cNvCnPr>
                          <a:cxnSpLocks noChangeShapeType="1"/>
                        </wps:cNvCnPr>
                        <wps:spPr bwMode="auto">
                          <a:xfrm>
                            <a:off x="4508" y="3494"/>
                            <a:ext cx="2631"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1" name="Line 16"/>
                        <wps:cNvCnPr>
                          <a:cxnSpLocks noChangeShapeType="1"/>
                        </wps:cNvCnPr>
                        <wps:spPr bwMode="auto">
                          <a:xfrm>
                            <a:off x="7144" y="1926"/>
                            <a:ext cx="0" cy="1573"/>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2" name="Line 17"/>
                        <wps:cNvCnPr>
                          <a:cxnSpLocks noChangeShapeType="1"/>
                        </wps:cNvCnPr>
                        <wps:spPr bwMode="auto">
                          <a:xfrm>
                            <a:off x="7148" y="3494"/>
                            <a:ext cx="2452"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 name="Line 18"/>
                        <wps:cNvCnPr>
                          <a:cxnSpLocks noChangeShapeType="1"/>
                        </wps:cNvCnPr>
                        <wps:spPr bwMode="auto">
                          <a:xfrm>
                            <a:off x="9605" y="211"/>
                            <a:ext cx="0" cy="3288"/>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4" name="Freeform 19"/>
                        <wps:cNvSpPr>
                          <a:spLocks/>
                        </wps:cNvSpPr>
                        <wps:spPr bwMode="auto">
                          <a:xfrm>
                            <a:off x="6534" y="1348"/>
                            <a:ext cx="1827" cy="1164"/>
                          </a:xfrm>
                          <a:custGeom>
                            <a:avLst/>
                            <a:gdLst>
                              <a:gd name="T0" fmla="*/ 913 w 1827"/>
                              <a:gd name="T1" fmla="*/ 1349 h 1164"/>
                              <a:gd name="T2" fmla="*/ 820 w 1827"/>
                              <a:gd name="T3" fmla="*/ 1352 h 1164"/>
                              <a:gd name="T4" fmla="*/ 729 w 1827"/>
                              <a:gd name="T5" fmla="*/ 1361 h 1164"/>
                              <a:gd name="T6" fmla="*/ 642 w 1827"/>
                              <a:gd name="T7" fmla="*/ 1375 h 1164"/>
                              <a:gd name="T8" fmla="*/ 558 w 1827"/>
                              <a:gd name="T9" fmla="*/ 1395 h 1164"/>
                              <a:gd name="T10" fmla="*/ 478 w 1827"/>
                              <a:gd name="T11" fmla="*/ 1419 h 1164"/>
                              <a:gd name="T12" fmla="*/ 403 w 1827"/>
                              <a:gd name="T13" fmla="*/ 1448 h 1164"/>
                              <a:gd name="T14" fmla="*/ 332 w 1827"/>
                              <a:gd name="T15" fmla="*/ 1482 h 1164"/>
                              <a:gd name="T16" fmla="*/ 268 w 1827"/>
                              <a:gd name="T17" fmla="*/ 1519 h 1164"/>
                              <a:gd name="T18" fmla="*/ 209 w 1827"/>
                              <a:gd name="T19" fmla="*/ 1561 h 1164"/>
                              <a:gd name="T20" fmla="*/ 156 w 1827"/>
                              <a:gd name="T21" fmla="*/ 1605 h 1164"/>
                              <a:gd name="T22" fmla="*/ 110 w 1827"/>
                              <a:gd name="T23" fmla="*/ 1653 h 1164"/>
                              <a:gd name="T24" fmla="*/ 72 w 1827"/>
                              <a:gd name="T25" fmla="*/ 1704 h 1164"/>
                              <a:gd name="T26" fmla="*/ 41 w 1827"/>
                              <a:gd name="T27" fmla="*/ 1758 h 1164"/>
                              <a:gd name="T28" fmla="*/ 19 w 1827"/>
                              <a:gd name="T29" fmla="*/ 1814 h 1164"/>
                              <a:gd name="T30" fmla="*/ 0 w 1827"/>
                              <a:gd name="T31" fmla="*/ 1931 h 1164"/>
                              <a:gd name="T32" fmla="*/ 5 w 1827"/>
                              <a:gd name="T33" fmla="*/ 1990 h 1164"/>
                              <a:gd name="T34" fmla="*/ 41 w 1827"/>
                              <a:gd name="T35" fmla="*/ 2104 h 1164"/>
                              <a:gd name="T36" fmla="*/ 72 w 1827"/>
                              <a:gd name="T37" fmla="*/ 2157 h 1164"/>
                              <a:gd name="T38" fmla="*/ 110 w 1827"/>
                              <a:gd name="T39" fmla="*/ 2208 h 1164"/>
                              <a:gd name="T40" fmla="*/ 156 w 1827"/>
                              <a:gd name="T41" fmla="*/ 2256 h 1164"/>
                              <a:gd name="T42" fmla="*/ 209 w 1827"/>
                              <a:gd name="T43" fmla="*/ 2301 h 1164"/>
                              <a:gd name="T44" fmla="*/ 268 w 1827"/>
                              <a:gd name="T45" fmla="*/ 2342 h 1164"/>
                              <a:gd name="T46" fmla="*/ 332 w 1827"/>
                              <a:gd name="T47" fmla="*/ 2380 h 1164"/>
                              <a:gd name="T48" fmla="*/ 403 w 1827"/>
                              <a:gd name="T49" fmla="*/ 2414 h 1164"/>
                              <a:gd name="T50" fmla="*/ 478 w 1827"/>
                              <a:gd name="T51" fmla="*/ 2443 h 1164"/>
                              <a:gd name="T52" fmla="*/ 558 w 1827"/>
                              <a:gd name="T53" fmla="*/ 2467 h 1164"/>
                              <a:gd name="T54" fmla="*/ 642 w 1827"/>
                              <a:gd name="T55" fmla="*/ 2487 h 1164"/>
                              <a:gd name="T56" fmla="*/ 729 w 1827"/>
                              <a:gd name="T57" fmla="*/ 2501 h 1164"/>
                              <a:gd name="T58" fmla="*/ 820 w 1827"/>
                              <a:gd name="T59" fmla="*/ 2510 h 1164"/>
                              <a:gd name="T60" fmla="*/ 913 w 1827"/>
                              <a:gd name="T61" fmla="*/ 2513 h 1164"/>
                              <a:gd name="T62" fmla="*/ 1007 w 1827"/>
                              <a:gd name="T63" fmla="*/ 2510 h 1164"/>
                              <a:gd name="T64" fmla="*/ 1097 w 1827"/>
                              <a:gd name="T65" fmla="*/ 2501 h 1164"/>
                              <a:gd name="T66" fmla="*/ 1185 w 1827"/>
                              <a:gd name="T67" fmla="*/ 2487 h 1164"/>
                              <a:gd name="T68" fmla="*/ 1269 w 1827"/>
                              <a:gd name="T69" fmla="*/ 2467 h 1164"/>
                              <a:gd name="T70" fmla="*/ 1349 w 1827"/>
                              <a:gd name="T71" fmla="*/ 2443 h 1164"/>
                              <a:gd name="T72" fmla="*/ 1424 w 1827"/>
                              <a:gd name="T73" fmla="*/ 2414 h 1164"/>
                              <a:gd name="T74" fmla="*/ 1494 w 1827"/>
                              <a:gd name="T75" fmla="*/ 2380 h 1164"/>
                              <a:gd name="T76" fmla="*/ 1559 w 1827"/>
                              <a:gd name="T77" fmla="*/ 2342 h 1164"/>
                              <a:gd name="T78" fmla="*/ 1618 w 1827"/>
                              <a:gd name="T79" fmla="*/ 2301 h 1164"/>
                              <a:gd name="T80" fmla="*/ 1671 w 1827"/>
                              <a:gd name="T81" fmla="*/ 2256 h 1164"/>
                              <a:gd name="T82" fmla="*/ 1716 w 1827"/>
                              <a:gd name="T83" fmla="*/ 2208 h 1164"/>
                              <a:gd name="T84" fmla="*/ 1755 w 1827"/>
                              <a:gd name="T85" fmla="*/ 2157 h 1164"/>
                              <a:gd name="T86" fmla="*/ 1785 w 1827"/>
                              <a:gd name="T87" fmla="*/ 2104 h 1164"/>
                              <a:gd name="T88" fmla="*/ 1808 w 1827"/>
                              <a:gd name="T89" fmla="*/ 2048 h 1164"/>
                              <a:gd name="T90" fmla="*/ 1826 w 1827"/>
                              <a:gd name="T91" fmla="*/ 1931 h 1164"/>
                              <a:gd name="T92" fmla="*/ 1822 w 1827"/>
                              <a:gd name="T93" fmla="*/ 1871 h 1164"/>
                              <a:gd name="T94" fmla="*/ 1785 w 1827"/>
                              <a:gd name="T95" fmla="*/ 1758 h 1164"/>
                              <a:gd name="T96" fmla="*/ 1755 w 1827"/>
                              <a:gd name="T97" fmla="*/ 1704 h 1164"/>
                              <a:gd name="T98" fmla="*/ 1716 w 1827"/>
                              <a:gd name="T99" fmla="*/ 1653 h 1164"/>
                              <a:gd name="T100" fmla="*/ 1671 w 1827"/>
                              <a:gd name="T101" fmla="*/ 1605 h 1164"/>
                              <a:gd name="T102" fmla="*/ 1618 w 1827"/>
                              <a:gd name="T103" fmla="*/ 1561 h 1164"/>
                              <a:gd name="T104" fmla="*/ 1559 w 1827"/>
                              <a:gd name="T105" fmla="*/ 1519 h 1164"/>
                              <a:gd name="T106" fmla="*/ 1494 w 1827"/>
                              <a:gd name="T107" fmla="*/ 1482 h 1164"/>
                              <a:gd name="T108" fmla="*/ 1424 w 1827"/>
                              <a:gd name="T109" fmla="*/ 1448 h 1164"/>
                              <a:gd name="T110" fmla="*/ 1349 w 1827"/>
                              <a:gd name="T111" fmla="*/ 1419 h 1164"/>
                              <a:gd name="T112" fmla="*/ 1269 w 1827"/>
                              <a:gd name="T113" fmla="*/ 1395 h 1164"/>
                              <a:gd name="T114" fmla="*/ 1185 w 1827"/>
                              <a:gd name="T115" fmla="*/ 1375 h 1164"/>
                              <a:gd name="T116" fmla="*/ 1097 w 1827"/>
                              <a:gd name="T117" fmla="*/ 1361 h 1164"/>
                              <a:gd name="T118" fmla="*/ 1007 w 1827"/>
                              <a:gd name="T119" fmla="*/ 1352 h 1164"/>
                              <a:gd name="T120" fmla="*/ 913 w 1827"/>
                              <a:gd name="T121" fmla="*/ 1349 h 116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827" h="1164">
                                <a:moveTo>
                                  <a:pt x="913" y="0"/>
                                </a:moveTo>
                                <a:lnTo>
                                  <a:pt x="820" y="3"/>
                                </a:lnTo>
                                <a:lnTo>
                                  <a:pt x="729" y="12"/>
                                </a:lnTo>
                                <a:lnTo>
                                  <a:pt x="642" y="26"/>
                                </a:lnTo>
                                <a:lnTo>
                                  <a:pt x="558" y="46"/>
                                </a:lnTo>
                                <a:lnTo>
                                  <a:pt x="478" y="70"/>
                                </a:lnTo>
                                <a:lnTo>
                                  <a:pt x="403" y="99"/>
                                </a:lnTo>
                                <a:lnTo>
                                  <a:pt x="332" y="133"/>
                                </a:lnTo>
                                <a:lnTo>
                                  <a:pt x="268" y="170"/>
                                </a:lnTo>
                                <a:lnTo>
                                  <a:pt x="209" y="212"/>
                                </a:lnTo>
                                <a:lnTo>
                                  <a:pt x="156" y="256"/>
                                </a:lnTo>
                                <a:lnTo>
                                  <a:pt x="110" y="304"/>
                                </a:lnTo>
                                <a:lnTo>
                                  <a:pt x="72" y="355"/>
                                </a:lnTo>
                                <a:lnTo>
                                  <a:pt x="41" y="409"/>
                                </a:lnTo>
                                <a:lnTo>
                                  <a:pt x="19" y="465"/>
                                </a:lnTo>
                                <a:lnTo>
                                  <a:pt x="0" y="582"/>
                                </a:lnTo>
                                <a:lnTo>
                                  <a:pt x="5" y="641"/>
                                </a:lnTo>
                                <a:lnTo>
                                  <a:pt x="41" y="755"/>
                                </a:lnTo>
                                <a:lnTo>
                                  <a:pt x="72" y="808"/>
                                </a:lnTo>
                                <a:lnTo>
                                  <a:pt x="110" y="859"/>
                                </a:lnTo>
                                <a:lnTo>
                                  <a:pt x="156" y="907"/>
                                </a:lnTo>
                                <a:lnTo>
                                  <a:pt x="209" y="952"/>
                                </a:lnTo>
                                <a:lnTo>
                                  <a:pt x="268" y="993"/>
                                </a:lnTo>
                                <a:lnTo>
                                  <a:pt x="332" y="1031"/>
                                </a:lnTo>
                                <a:lnTo>
                                  <a:pt x="403" y="1065"/>
                                </a:lnTo>
                                <a:lnTo>
                                  <a:pt x="478" y="1094"/>
                                </a:lnTo>
                                <a:lnTo>
                                  <a:pt x="558" y="1118"/>
                                </a:lnTo>
                                <a:lnTo>
                                  <a:pt x="642" y="1138"/>
                                </a:lnTo>
                                <a:lnTo>
                                  <a:pt x="729" y="1152"/>
                                </a:lnTo>
                                <a:lnTo>
                                  <a:pt x="820" y="1161"/>
                                </a:lnTo>
                                <a:lnTo>
                                  <a:pt x="913" y="1164"/>
                                </a:lnTo>
                                <a:lnTo>
                                  <a:pt x="1007" y="1161"/>
                                </a:lnTo>
                                <a:lnTo>
                                  <a:pt x="1097" y="1152"/>
                                </a:lnTo>
                                <a:lnTo>
                                  <a:pt x="1185" y="1138"/>
                                </a:lnTo>
                                <a:lnTo>
                                  <a:pt x="1269" y="1118"/>
                                </a:lnTo>
                                <a:lnTo>
                                  <a:pt x="1349" y="1094"/>
                                </a:lnTo>
                                <a:lnTo>
                                  <a:pt x="1424" y="1065"/>
                                </a:lnTo>
                                <a:lnTo>
                                  <a:pt x="1494" y="1031"/>
                                </a:lnTo>
                                <a:lnTo>
                                  <a:pt x="1559" y="993"/>
                                </a:lnTo>
                                <a:lnTo>
                                  <a:pt x="1618" y="952"/>
                                </a:lnTo>
                                <a:lnTo>
                                  <a:pt x="1671" y="907"/>
                                </a:lnTo>
                                <a:lnTo>
                                  <a:pt x="1716" y="859"/>
                                </a:lnTo>
                                <a:lnTo>
                                  <a:pt x="1755" y="808"/>
                                </a:lnTo>
                                <a:lnTo>
                                  <a:pt x="1785" y="755"/>
                                </a:lnTo>
                                <a:lnTo>
                                  <a:pt x="1808" y="699"/>
                                </a:lnTo>
                                <a:lnTo>
                                  <a:pt x="1826" y="582"/>
                                </a:lnTo>
                                <a:lnTo>
                                  <a:pt x="1822" y="522"/>
                                </a:lnTo>
                                <a:lnTo>
                                  <a:pt x="1785" y="409"/>
                                </a:lnTo>
                                <a:lnTo>
                                  <a:pt x="1755" y="355"/>
                                </a:lnTo>
                                <a:lnTo>
                                  <a:pt x="1716" y="304"/>
                                </a:lnTo>
                                <a:lnTo>
                                  <a:pt x="1671" y="256"/>
                                </a:lnTo>
                                <a:lnTo>
                                  <a:pt x="1618" y="212"/>
                                </a:lnTo>
                                <a:lnTo>
                                  <a:pt x="1559" y="170"/>
                                </a:lnTo>
                                <a:lnTo>
                                  <a:pt x="1494" y="133"/>
                                </a:lnTo>
                                <a:lnTo>
                                  <a:pt x="1424" y="99"/>
                                </a:lnTo>
                                <a:lnTo>
                                  <a:pt x="1349" y="70"/>
                                </a:lnTo>
                                <a:lnTo>
                                  <a:pt x="1269" y="46"/>
                                </a:lnTo>
                                <a:lnTo>
                                  <a:pt x="1185" y="26"/>
                                </a:lnTo>
                                <a:lnTo>
                                  <a:pt x="1097" y="12"/>
                                </a:lnTo>
                                <a:lnTo>
                                  <a:pt x="1007" y="3"/>
                                </a:lnTo>
                                <a:lnTo>
                                  <a:pt x="91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0"/>
                        <wps:cNvSpPr>
                          <a:spLocks/>
                        </wps:cNvSpPr>
                        <wps:spPr bwMode="auto">
                          <a:xfrm>
                            <a:off x="6534" y="1348"/>
                            <a:ext cx="1827" cy="1164"/>
                          </a:xfrm>
                          <a:custGeom>
                            <a:avLst/>
                            <a:gdLst>
                              <a:gd name="T0" fmla="*/ 913 w 1827"/>
                              <a:gd name="T1" fmla="*/ 1349 h 1164"/>
                              <a:gd name="T2" fmla="*/ 820 w 1827"/>
                              <a:gd name="T3" fmla="*/ 1352 h 1164"/>
                              <a:gd name="T4" fmla="*/ 729 w 1827"/>
                              <a:gd name="T5" fmla="*/ 1361 h 1164"/>
                              <a:gd name="T6" fmla="*/ 642 w 1827"/>
                              <a:gd name="T7" fmla="*/ 1375 h 1164"/>
                              <a:gd name="T8" fmla="*/ 558 w 1827"/>
                              <a:gd name="T9" fmla="*/ 1395 h 1164"/>
                              <a:gd name="T10" fmla="*/ 478 w 1827"/>
                              <a:gd name="T11" fmla="*/ 1419 h 1164"/>
                              <a:gd name="T12" fmla="*/ 403 w 1827"/>
                              <a:gd name="T13" fmla="*/ 1448 h 1164"/>
                              <a:gd name="T14" fmla="*/ 332 w 1827"/>
                              <a:gd name="T15" fmla="*/ 1482 h 1164"/>
                              <a:gd name="T16" fmla="*/ 268 w 1827"/>
                              <a:gd name="T17" fmla="*/ 1519 h 1164"/>
                              <a:gd name="T18" fmla="*/ 209 w 1827"/>
                              <a:gd name="T19" fmla="*/ 1561 h 1164"/>
                              <a:gd name="T20" fmla="*/ 156 w 1827"/>
                              <a:gd name="T21" fmla="*/ 1605 h 1164"/>
                              <a:gd name="T22" fmla="*/ 110 w 1827"/>
                              <a:gd name="T23" fmla="*/ 1653 h 1164"/>
                              <a:gd name="T24" fmla="*/ 72 w 1827"/>
                              <a:gd name="T25" fmla="*/ 1704 h 1164"/>
                              <a:gd name="T26" fmla="*/ 41 w 1827"/>
                              <a:gd name="T27" fmla="*/ 1758 h 1164"/>
                              <a:gd name="T28" fmla="*/ 19 w 1827"/>
                              <a:gd name="T29" fmla="*/ 1814 h 1164"/>
                              <a:gd name="T30" fmla="*/ 0 w 1827"/>
                              <a:gd name="T31" fmla="*/ 1931 h 1164"/>
                              <a:gd name="T32" fmla="*/ 5 w 1827"/>
                              <a:gd name="T33" fmla="*/ 1990 h 1164"/>
                              <a:gd name="T34" fmla="*/ 41 w 1827"/>
                              <a:gd name="T35" fmla="*/ 2104 h 1164"/>
                              <a:gd name="T36" fmla="*/ 72 w 1827"/>
                              <a:gd name="T37" fmla="*/ 2157 h 1164"/>
                              <a:gd name="T38" fmla="*/ 110 w 1827"/>
                              <a:gd name="T39" fmla="*/ 2208 h 1164"/>
                              <a:gd name="T40" fmla="*/ 156 w 1827"/>
                              <a:gd name="T41" fmla="*/ 2256 h 1164"/>
                              <a:gd name="T42" fmla="*/ 209 w 1827"/>
                              <a:gd name="T43" fmla="*/ 2301 h 1164"/>
                              <a:gd name="T44" fmla="*/ 268 w 1827"/>
                              <a:gd name="T45" fmla="*/ 2342 h 1164"/>
                              <a:gd name="T46" fmla="*/ 332 w 1827"/>
                              <a:gd name="T47" fmla="*/ 2380 h 1164"/>
                              <a:gd name="T48" fmla="*/ 403 w 1827"/>
                              <a:gd name="T49" fmla="*/ 2414 h 1164"/>
                              <a:gd name="T50" fmla="*/ 478 w 1827"/>
                              <a:gd name="T51" fmla="*/ 2443 h 1164"/>
                              <a:gd name="T52" fmla="*/ 558 w 1827"/>
                              <a:gd name="T53" fmla="*/ 2467 h 1164"/>
                              <a:gd name="T54" fmla="*/ 642 w 1827"/>
                              <a:gd name="T55" fmla="*/ 2487 h 1164"/>
                              <a:gd name="T56" fmla="*/ 729 w 1827"/>
                              <a:gd name="T57" fmla="*/ 2501 h 1164"/>
                              <a:gd name="T58" fmla="*/ 820 w 1827"/>
                              <a:gd name="T59" fmla="*/ 2510 h 1164"/>
                              <a:gd name="T60" fmla="*/ 913 w 1827"/>
                              <a:gd name="T61" fmla="*/ 2513 h 1164"/>
                              <a:gd name="T62" fmla="*/ 1007 w 1827"/>
                              <a:gd name="T63" fmla="*/ 2510 h 1164"/>
                              <a:gd name="T64" fmla="*/ 1097 w 1827"/>
                              <a:gd name="T65" fmla="*/ 2501 h 1164"/>
                              <a:gd name="T66" fmla="*/ 1185 w 1827"/>
                              <a:gd name="T67" fmla="*/ 2487 h 1164"/>
                              <a:gd name="T68" fmla="*/ 1269 w 1827"/>
                              <a:gd name="T69" fmla="*/ 2467 h 1164"/>
                              <a:gd name="T70" fmla="*/ 1349 w 1827"/>
                              <a:gd name="T71" fmla="*/ 2443 h 1164"/>
                              <a:gd name="T72" fmla="*/ 1424 w 1827"/>
                              <a:gd name="T73" fmla="*/ 2414 h 1164"/>
                              <a:gd name="T74" fmla="*/ 1494 w 1827"/>
                              <a:gd name="T75" fmla="*/ 2380 h 1164"/>
                              <a:gd name="T76" fmla="*/ 1559 w 1827"/>
                              <a:gd name="T77" fmla="*/ 2342 h 1164"/>
                              <a:gd name="T78" fmla="*/ 1618 w 1827"/>
                              <a:gd name="T79" fmla="*/ 2301 h 1164"/>
                              <a:gd name="T80" fmla="*/ 1671 w 1827"/>
                              <a:gd name="T81" fmla="*/ 2256 h 1164"/>
                              <a:gd name="T82" fmla="*/ 1716 w 1827"/>
                              <a:gd name="T83" fmla="*/ 2208 h 1164"/>
                              <a:gd name="T84" fmla="*/ 1755 w 1827"/>
                              <a:gd name="T85" fmla="*/ 2157 h 1164"/>
                              <a:gd name="T86" fmla="*/ 1785 w 1827"/>
                              <a:gd name="T87" fmla="*/ 2104 h 1164"/>
                              <a:gd name="T88" fmla="*/ 1808 w 1827"/>
                              <a:gd name="T89" fmla="*/ 2048 h 1164"/>
                              <a:gd name="T90" fmla="*/ 1826 w 1827"/>
                              <a:gd name="T91" fmla="*/ 1931 h 1164"/>
                              <a:gd name="T92" fmla="*/ 1822 w 1827"/>
                              <a:gd name="T93" fmla="*/ 1871 h 1164"/>
                              <a:gd name="T94" fmla="*/ 1785 w 1827"/>
                              <a:gd name="T95" fmla="*/ 1758 h 1164"/>
                              <a:gd name="T96" fmla="*/ 1755 w 1827"/>
                              <a:gd name="T97" fmla="*/ 1704 h 1164"/>
                              <a:gd name="T98" fmla="*/ 1716 w 1827"/>
                              <a:gd name="T99" fmla="*/ 1653 h 1164"/>
                              <a:gd name="T100" fmla="*/ 1671 w 1827"/>
                              <a:gd name="T101" fmla="*/ 1605 h 1164"/>
                              <a:gd name="T102" fmla="*/ 1618 w 1827"/>
                              <a:gd name="T103" fmla="*/ 1561 h 1164"/>
                              <a:gd name="T104" fmla="*/ 1559 w 1827"/>
                              <a:gd name="T105" fmla="*/ 1519 h 1164"/>
                              <a:gd name="T106" fmla="*/ 1494 w 1827"/>
                              <a:gd name="T107" fmla="*/ 1482 h 1164"/>
                              <a:gd name="T108" fmla="*/ 1424 w 1827"/>
                              <a:gd name="T109" fmla="*/ 1448 h 1164"/>
                              <a:gd name="T110" fmla="*/ 1349 w 1827"/>
                              <a:gd name="T111" fmla="*/ 1419 h 1164"/>
                              <a:gd name="T112" fmla="*/ 1269 w 1827"/>
                              <a:gd name="T113" fmla="*/ 1395 h 1164"/>
                              <a:gd name="T114" fmla="*/ 1185 w 1827"/>
                              <a:gd name="T115" fmla="*/ 1375 h 1164"/>
                              <a:gd name="T116" fmla="*/ 1097 w 1827"/>
                              <a:gd name="T117" fmla="*/ 1361 h 1164"/>
                              <a:gd name="T118" fmla="*/ 1007 w 1827"/>
                              <a:gd name="T119" fmla="*/ 1352 h 1164"/>
                              <a:gd name="T120" fmla="*/ 913 w 1827"/>
                              <a:gd name="T121" fmla="*/ 1349 h 116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827" h="1164">
                                <a:moveTo>
                                  <a:pt x="913" y="0"/>
                                </a:moveTo>
                                <a:lnTo>
                                  <a:pt x="820" y="3"/>
                                </a:lnTo>
                                <a:lnTo>
                                  <a:pt x="729" y="12"/>
                                </a:lnTo>
                                <a:lnTo>
                                  <a:pt x="642" y="26"/>
                                </a:lnTo>
                                <a:lnTo>
                                  <a:pt x="558" y="46"/>
                                </a:lnTo>
                                <a:lnTo>
                                  <a:pt x="478" y="70"/>
                                </a:lnTo>
                                <a:lnTo>
                                  <a:pt x="403" y="99"/>
                                </a:lnTo>
                                <a:lnTo>
                                  <a:pt x="332" y="133"/>
                                </a:lnTo>
                                <a:lnTo>
                                  <a:pt x="268" y="170"/>
                                </a:lnTo>
                                <a:lnTo>
                                  <a:pt x="209" y="212"/>
                                </a:lnTo>
                                <a:lnTo>
                                  <a:pt x="156" y="256"/>
                                </a:lnTo>
                                <a:lnTo>
                                  <a:pt x="110" y="304"/>
                                </a:lnTo>
                                <a:lnTo>
                                  <a:pt x="72" y="355"/>
                                </a:lnTo>
                                <a:lnTo>
                                  <a:pt x="41" y="409"/>
                                </a:lnTo>
                                <a:lnTo>
                                  <a:pt x="19" y="465"/>
                                </a:lnTo>
                                <a:lnTo>
                                  <a:pt x="0" y="582"/>
                                </a:lnTo>
                                <a:lnTo>
                                  <a:pt x="5" y="641"/>
                                </a:lnTo>
                                <a:lnTo>
                                  <a:pt x="41" y="755"/>
                                </a:lnTo>
                                <a:lnTo>
                                  <a:pt x="72" y="808"/>
                                </a:lnTo>
                                <a:lnTo>
                                  <a:pt x="110" y="859"/>
                                </a:lnTo>
                                <a:lnTo>
                                  <a:pt x="156" y="907"/>
                                </a:lnTo>
                                <a:lnTo>
                                  <a:pt x="209" y="952"/>
                                </a:lnTo>
                                <a:lnTo>
                                  <a:pt x="268" y="993"/>
                                </a:lnTo>
                                <a:lnTo>
                                  <a:pt x="332" y="1031"/>
                                </a:lnTo>
                                <a:lnTo>
                                  <a:pt x="403" y="1065"/>
                                </a:lnTo>
                                <a:lnTo>
                                  <a:pt x="478" y="1094"/>
                                </a:lnTo>
                                <a:lnTo>
                                  <a:pt x="558" y="1118"/>
                                </a:lnTo>
                                <a:lnTo>
                                  <a:pt x="642" y="1138"/>
                                </a:lnTo>
                                <a:lnTo>
                                  <a:pt x="729" y="1152"/>
                                </a:lnTo>
                                <a:lnTo>
                                  <a:pt x="820" y="1161"/>
                                </a:lnTo>
                                <a:lnTo>
                                  <a:pt x="913" y="1164"/>
                                </a:lnTo>
                                <a:lnTo>
                                  <a:pt x="1007" y="1161"/>
                                </a:lnTo>
                                <a:lnTo>
                                  <a:pt x="1097" y="1152"/>
                                </a:lnTo>
                                <a:lnTo>
                                  <a:pt x="1185" y="1138"/>
                                </a:lnTo>
                                <a:lnTo>
                                  <a:pt x="1269" y="1118"/>
                                </a:lnTo>
                                <a:lnTo>
                                  <a:pt x="1349" y="1094"/>
                                </a:lnTo>
                                <a:lnTo>
                                  <a:pt x="1424" y="1065"/>
                                </a:lnTo>
                                <a:lnTo>
                                  <a:pt x="1494" y="1031"/>
                                </a:lnTo>
                                <a:lnTo>
                                  <a:pt x="1559" y="993"/>
                                </a:lnTo>
                                <a:lnTo>
                                  <a:pt x="1618" y="952"/>
                                </a:lnTo>
                                <a:lnTo>
                                  <a:pt x="1671" y="907"/>
                                </a:lnTo>
                                <a:lnTo>
                                  <a:pt x="1716" y="859"/>
                                </a:lnTo>
                                <a:lnTo>
                                  <a:pt x="1755" y="808"/>
                                </a:lnTo>
                                <a:lnTo>
                                  <a:pt x="1785" y="755"/>
                                </a:lnTo>
                                <a:lnTo>
                                  <a:pt x="1808" y="699"/>
                                </a:lnTo>
                                <a:lnTo>
                                  <a:pt x="1826" y="582"/>
                                </a:lnTo>
                                <a:lnTo>
                                  <a:pt x="1822" y="522"/>
                                </a:lnTo>
                                <a:lnTo>
                                  <a:pt x="1785" y="409"/>
                                </a:lnTo>
                                <a:lnTo>
                                  <a:pt x="1755" y="355"/>
                                </a:lnTo>
                                <a:lnTo>
                                  <a:pt x="1716" y="304"/>
                                </a:lnTo>
                                <a:lnTo>
                                  <a:pt x="1671" y="256"/>
                                </a:lnTo>
                                <a:lnTo>
                                  <a:pt x="1618" y="212"/>
                                </a:lnTo>
                                <a:lnTo>
                                  <a:pt x="1559" y="170"/>
                                </a:lnTo>
                                <a:lnTo>
                                  <a:pt x="1494" y="133"/>
                                </a:lnTo>
                                <a:lnTo>
                                  <a:pt x="1424" y="99"/>
                                </a:lnTo>
                                <a:lnTo>
                                  <a:pt x="1349" y="70"/>
                                </a:lnTo>
                                <a:lnTo>
                                  <a:pt x="1269" y="46"/>
                                </a:lnTo>
                                <a:lnTo>
                                  <a:pt x="1185" y="26"/>
                                </a:lnTo>
                                <a:lnTo>
                                  <a:pt x="1097" y="12"/>
                                </a:lnTo>
                                <a:lnTo>
                                  <a:pt x="1007" y="3"/>
                                </a:lnTo>
                                <a:lnTo>
                                  <a:pt x="91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Text Box 21"/>
                        <wps:cNvSpPr txBox="1">
                          <a:spLocks noChangeArrowheads="1"/>
                        </wps:cNvSpPr>
                        <wps:spPr bwMode="auto">
                          <a:xfrm>
                            <a:off x="5246" y="638"/>
                            <a:ext cx="1186"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line="199" w:lineRule="exact"/>
                                <w:rPr>
                                  <w:sz w:val="18"/>
                                </w:rPr>
                              </w:pPr>
                              <w:r>
                                <w:rPr>
                                  <w:sz w:val="18"/>
                                </w:rPr>
                                <w:t>Problem Çözme</w:t>
                              </w:r>
                            </w:p>
                          </w:txbxContent>
                        </wps:txbx>
                        <wps:bodyPr rot="0" vert="horz" wrap="square" lIns="0" tIns="0" rIns="0" bIns="0" anchor="t" anchorCtr="0" upright="1">
                          <a:noAutofit/>
                        </wps:bodyPr>
                      </wps:wsp>
                      <wps:wsp>
                        <wps:cNvPr id="27" name="Text Box 22"/>
                        <wps:cNvSpPr txBox="1">
                          <a:spLocks noChangeArrowheads="1"/>
                        </wps:cNvSpPr>
                        <wps:spPr bwMode="auto">
                          <a:xfrm>
                            <a:off x="8153" y="968"/>
                            <a:ext cx="459"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line="199" w:lineRule="exact"/>
                                <w:rPr>
                                  <w:sz w:val="18"/>
                                </w:rPr>
                              </w:pPr>
                              <w:r>
                                <w:rPr>
                                  <w:sz w:val="18"/>
                                </w:rPr>
                                <w:t>Uyma</w:t>
                              </w:r>
                            </w:p>
                          </w:txbxContent>
                        </wps:txbx>
                        <wps:bodyPr rot="0" vert="horz" wrap="square" lIns="0" tIns="0" rIns="0" bIns="0" anchor="t" anchorCtr="0" upright="1">
                          <a:noAutofit/>
                        </wps:bodyPr>
                      </wps:wsp>
                      <wps:wsp>
                        <wps:cNvPr id="28" name="Text Box 23"/>
                        <wps:cNvSpPr txBox="1">
                          <a:spLocks noChangeArrowheads="1"/>
                        </wps:cNvSpPr>
                        <wps:spPr bwMode="auto">
                          <a:xfrm>
                            <a:off x="7028" y="1822"/>
                            <a:ext cx="68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line="199" w:lineRule="exact"/>
                                <w:rPr>
                                  <w:b/>
                                  <w:sz w:val="18"/>
                                </w:rPr>
                              </w:pPr>
                              <w:r>
                                <w:rPr>
                                  <w:b/>
                                  <w:sz w:val="18"/>
                                </w:rPr>
                                <w:t>Uzlaşma</w:t>
                              </w:r>
                            </w:p>
                          </w:txbxContent>
                        </wps:txbx>
                        <wps:bodyPr rot="0" vert="horz" wrap="square" lIns="0" tIns="0" rIns="0" bIns="0" anchor="t" anchorCtr="0" upright="1">
                          <a:noAutofit/>
                        </wps:bodyPr>
                      </wps:wsp>
                      <wps:wsp>
                        <wps:cNvPr id="29" name="Text Box 24"/>
                        <wps:cNvSpPr txBox="1">
                          <a:spLocks noChangeArrowheads="1"/>
                        </wps:cNvSpPr>
                        <wps:spPr bwMode="auto">
                          <a:xfrm>
                            <a:off x="5524" y="2608"/>
                            <a:ext cx="631"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line="199" w:lineRule="exact"/>
                                <w:rPr>
                                  <w:sz w:val="18"/>
                                </w:rPr>
                              </w:pPr>
                              <w:r>
                                <w:rPr>
                                  <w:sz w:val="18"/>
                                </w:rPr>
                                <w:t>Zorlama</w:t>
                              </w:r>
                            </w:p>
                          </w:txbxContent>
                        </wps:txbx>
                        <wps:bodyPr rot="0" vert="horz" wrap="square" lIns="0" tIns="0" rIns="0" bIns="0" anchor="t" anchorCtr="0" upright="1">
                          <a:noAutofit/>
                        </wps:bodyPr>
                      </wps:wsp>
                      <wps:wsp>
                        <wps:cNvPr id="30" name="Text Box 25"/>
                        <wps:cNvSpPr txBox="1">
                          <a:spLocks noChangeArrowheads="1"/>
                        </wps:cNvSpPr>
                        <wps:spPr bwMode="auto">
                          <a:xfrm>
                            <a:off x="8049" y="2608"/>
                            <a:ext cx="67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line="199" w:lineRule="exact"/>
                                <w:rPr>
                                  <w:sz w:val="18"/>
                                </w:rPr>
                              </w:pPr>
                              <w:r>
                                <w:rPr>
                                  <w:sz w:val="18"/>
                                </w:rPr>
                                <w:t>Kaçınma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 o:spid="_x0000_s1033" style="position:absolute;left:0;text-align:left;margin-left:212.85pt;margin-top:10.05pt;width:255.1pt;height:164.4pt;z-index:251660288;mso-position-horizontal-relative:page" coordorigin="4508,211" coordsize="5102,3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">
                <v:shape id="AutoShape 12" o:spid="_x0000_s1034" style="position:absolute;left:4508;top:216;width:5102;height:1701;visibility:visible;mso-wrap-style:square;v-text-anchor:top" coordsize="5102,1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" path="m,l5102,m2636,5r,1695e" filled="f" strokeweight=".48pt">
                  <v:path arrowok="t" o:connecttype="custom" o:connectlocs="0,216;5102,216;2636,221;2636,1916" o:connectangles="0,0,0,0"/>
                </v:shape>
                <v:line id="Line 13" o:spid="_x0000_s1035" style="position:absolute;visibility:visible;mso-wrap-style:square" from="4508,1921" to="9610,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" strokeweight=".48pt"/>
                <v:line id="Line 14" o:spid="_x0000_s1036" style="position:absolute;visibility:visible;mso-wrap-style:square" from="4513,211" to="4513,3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" strokeweight=".48pt"/>
                <v:line id="Line 15" o:spid="_x0000_s1037" style="position:absolute;visibility:visible;mso-wrap-style:square" from="4508,3494" to="7139,3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" strokeweight=".48pt"/>
                <v:line id="Line 16" o:spid="_x0000_s1038" style="position:absolute;visibility:visible;mso-wrap-style:square" from="7144,1926" to="7144,3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" strokeweight=".48pt"/>
                <v:line id="Line 17" o:spid="_x0000_s1039" style="position:absolute;visibility:visible;mso-wrap-style:square" from="7148,3494" to="9600,3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" strokeweight=".48pt"/>
                <v:line id="Line 18" o:spid="_x0000_s1040" style="position:absolute;visibility:visible;mso-wrap-style:square" from="9605,211" to="9605,3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" strokeweight=".48pt"/>
                <v:shape id="Freeform 19" o:spid="_x0000_s1041" style="position:absolute;left:6534;top:1348;width:1827;height:1164;visibility:visible;mso-wrap-style:square;v-text-anchor:top" coordsize="1827,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" path="m913,l820,3r-91,9l642,26,558,46,478,70,403,99r-71,34l268,170r-59,42l156,256r-46,48l72,355,41,409,19,465,,582r5,59l41,755r31,53l110,859r46,48l209,952r59,41l332,1031r71,34l478,1094r80,24l642,1138r87,14l820,1161r93,3l1007,1161r90,-9l1185,1138r84,-20l1349,1094r75,-29l1494,1031r65,-38l1618,952r53,-45l1716,859r39,-51l1785,755r23,-56l1826,582r-4,-60l1785,409r-30,-54l1716,304r-45,-48l1618,212r-59,-42l1494,133,1424,99,1349,70,1269,46,1185,26,1097,12,1007,3,913,xe" stroked="f">
                  <v:path arrowok="t" o:connecttype="custom" o:connectlocs="913,1349;820,1352;729,1361;642,1375;558,1395;478,1419;403,1448;332,1482;268,1519;209,1561;156,1605;110,1653;72,1704;41,1758;19,1814;0,1931;5,1990;41,2104;72,2157;110,2208;156,2256;209,2301;268,2342;332,2380;403,2414;478,2443;558,2467;642,2487;729,2501;820,2510;913,2513;1007,2510;1097,2501;1185,2487;1269,2467;1349,2443;1424,2414;1494,2380;1559,2342;1618,2301;1671,2256;1716,2208;1755,2157;1785,2104;1808,2048;1826,1931;1822,1871;1785,1758;1755,1704;1716,1653;1671,1605;1618,1561;1559,1519;1494,1482;1424,1448;1349,1419;1269,1395;1185,1375;1097,1361;1007,1352;913,1349" o:connectangles="0,0,0,0,0,0,0,0,0,0,0,0,0,0,0,0,0,0,0,0,0,0,0,0,0,0,0,0,0,0,0,0,0,0,0,0,0,0,0,0,0,0,0,0,0,0,0,0,0,0,0,0,0,0,0,0,0,0,0,0,0"/>
                </v:shape>
                <v:shape id="Freeform 20" o:spid="_x0000_s1042" style="position:absolute;left:6534;top:1348;width:1827;height:1164;visibility:visible;mso-wrap-style:square;v-text-anchor:top" coordsize="1827,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" path="m913,l820,3r-91,9l642,26,558,46,478,70,403,99r-71,34l268,170r-59,42l156,256r-46,48l72,355,41,409,19,465,,582r5,59l41,755r31,53l110,859r46,48l209,952r59,41l332,1031r71,34l478,1094r80,24l642,1138r87,14l820,1161r93,3l1007,1161r90,-9l1185,1138r84,-20l1349,1094r75,-29l1494,1031r65,-38l1618,952r53,-45l1716,859r39,-51l1785,755r23,-56l1826,582r-4,-60l1785,409r-30,-54l1716,304r-45,-48l1618,212r-59,-42l1494,133,1424,99,1349,70,1269,46,1185,26,1097,12,1007,3,913,xe" filled="f">
                  <v:path arrowok="t" o:connecttype="custom" o:connectlocs="913,1349;820,1352;729,1361;642,1375;558,1395;478,1419;403,1448;332,1482;268,1519;209,1561;156,1605;110,1653;72,1704;41,1758;19,1814;0,1931;5,1990;41,2104;72,2157;110,2208;156,2256;209,2301;268,2342;332,2380;403,2414;478,2443;558,2467;642,2487;729,2501;820,2510;913,2513;1007,2510;1097,2501;1185,2487;1269,2467;1349,2443;1424,2414;1494,2380;1559,2342;1618,2301;1671,2256;1716,2208;1755,2157;1785,2104;1808,2048;1826,1931;1822,1871;1785,1758;1755,1704;1716,1653;1671,1605;1618,1561;1559,1519;1494,1482;1424,1448;1349,1419;1269,1395;1185,1375;1097,1361;1007,1352;913,1349" o:connectangles="0,0,0,0,0,0,0,0,0,0,0,0,0,0,0,0,0,0,0,0,0,0,0,0,0,0,0,0,0,0,0,0,0,0,0,0,0,0,0,0,0,0,0,0,0,0,0,0,0,0,0,0,0,0,0,0,0,0,0,0,0"/>
                </v:shape>
                <v:shape id="Text Box 21" o:spid="_x0000_s1043" type="#_x0000_t202" style="position:absolute;left:5246;top:638;width:1186;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rsidR="00555B54" w:rsidRDefault="00555B54" w:rsidP="00AC7428">
                        <w:pPr>
                          <w:spacing w:line="199" w:lineRule="exact"/>
                          <w:rPr>
                            <w:sz w:val="18"/>
                          </w:rPr>
                        </w:pPr>
                        <w:r>
                          <w:rPr>
                            <w:sz w:val="18"/>
                          </w:rPr>
                          <w:t>Problem Çözme</w:t>
                        </w:r>
                      </w:p>
                    </w:txbxContent>
                  </v:textbox>
                </v:shape>
                <v:shape id="Text Box 22" o:spid="_x0000_s1044" type="#_x0000_t202" style="position:absolute;left:8153;top:968;width:459;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rsidR="00555B54" w:rsidRDefault="00555B54" w:rsidP="00AC7428">
                        <w:pPr>
                          <w:spacing w:line="199" w:lineRule="exact"/>
                          <w:rPr>
                            <w:sz w:val="18"/>
                          </w:rPr>
                        </w:pPr>
                        <w:r>
                          <w:rPr>
                            <w:sz w:val="18"/>
                          </w:rPr>
                          <w:t>Uyma</w:t>
                        </w:r>
                      </w:p>
                    </w:txbxContent>
                  </v:textbox>
                </v:shape>
                <v:shape id="Text Box 23" o:spid="_x0000_s1045" type="#_x0000_t202" style="position:absolute;left:7028;top:1822;width:68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rsidR="00555B54" w:rsidRDefault="00555B54" w:rsidP="00AC7428">
                        <w:pPr>
                          <w:spacing w:line="199" w:lineRule="exact"/>
                          <w:rPr>
                            <w:b/>
                            <w:sz w:val="18"/>
                          </w:rPr>
                        </w:pPr>
                        <w:r>
                          <w:rPr>
                            <w:b/>
                            <w:sz w:val="18"/>
                          </w:rPr>
                          <w:t>Uzlaşma</w:t>
                        </w:r>
                      </w:p>
                    </w:txbxContent>
                  </v:textbox>
                </v:shape>
                <v:shape id="Text Box 24" o:spid="_x0000_s1046" type="#_x0000_t202" style="position:absolute;left:5524;top:2608;width:631;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" filled="f" stroked="f">
                  <v:textbox inset="0,0,0,0">
                    <w:txbxContent>
                      <w:p w:rsidR="00555B54" w:rsidRDefault="00555B54" w:rsidP="00AC7428">
                        <w:pPr>
                          <w:spacing w:line="199" w:lineRule="exact"/>
                          <w:rPr>
                            <w:sz w:val="18"/>
                          </w:rPr>
                        </w:pPr>
                        <w:r>
                          <w:rPr>
                            <w:sz w:val="18"/>
                          </w:rPr>
                          <w:t>Zorlama</w:t>
                        </w:r>
                      </w:p>
                    </w:txbxContent>
                  </v:textbox>
                </v:shape>
                <v:shape id="Text Box 25" o:spid="_x0000_s1047" type="#_x0000_t202" style="position:absolute;left:8049;top:2608;width:670;height: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P7XwAAAANsAAAAPAAAAZHJzL2Rvd25yZXYueG1sRE9Ni8Iw&#10;EL0v+B/CCN7W1B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Xoz+18AAAADbAAAADwAAAAAA&#10;AAAAAAAAAAAHAgAAZHJzL2Rvd25yZXYueG1sUEsFBgAAAAADAAMAtwAAAPQCAAAAAA==&#10;" filled="f" stroked="f">
                  <v:textbox inset="0,0,0,0">
                    <w:txbxContent>
                      <w:p w:rsidR="00555B54" w:rsidRDefault="00555B54" w:rsidP="00AC7428">
                        <w:pPr>
                          <w:spacing w:line="199" w:lineRule="exact"/>
                          <w:rPr>
                            <w:sz w:val="18"/>
                          </w:rPr>
                        </w:pPr>
                        <w:r>
                          <w:rPr>
                            <w:sz w:val="18"/>
                          </w:rPr>
                          <w:t>Kaçınma</w:t>
                        </w:r>
                      </w:p>
                    </w:txbxContent>
                  </v:textbox>
                </v:shape>
                <w10:wrap anchorx="page"/>
              </v:group>
            </w:pict>
          </mc:Fallback>
        </mc:AlternateContent>
      </w:r>
      <w:r w:rsidR="00AC7428">
        <w:rPr>
          <w:sz w:val="18"/>
        </w:rPr>
        <w:t>YÜKSEK</w:t>
      </w:r>
      <w:r w:rsidR="00AC7428">
        <w:rPr>
          <w:sz w:val="18"/>
        </w:rPr>
        <w:tab/>
        <w:t>DÜŞÜK</w:t>
      </w:r>
    </w:p>
    <w:p w:rsidR="00AC7428" w:rsidRDefault="009E3ADF" w:rsidP="003C0191">
      <w:pPr>
        <w:pStyle w:val="GvdeMetni"/>
        <w:ind w:left="0"/>
        <w:outlineLvl w:val="3"/>
        <w:rPr>
          <w:sz w:val="20"/>
        </w:rPr>
      </w:pPr>
      <w:r>
        <w:rPr>
          <w:noProof/>
          <w:lang w:val="tr-TR" w:eastAsia="tr-TR"/>
        </w:rPr>
        <mc:AlternateContent>
          <mc:Choice Requires="wps">
            <w:drawing>
              <wp:anchor distT="0" distB="0" distL="114300" distR="114300" simplePos="0" relativeHeight="251662336" behindDoc="0" locked="0" layoutInCell="1" allowOverlap="1">
                <wp:simplePos x="0" y="0"/>
                <wp:positionH relativeFrom="page">
                  <wp:posOffset>2530475</wp:posOffset>
                </wp:positionH>
                <wp:positionV relativeFrom="paragraph">
                  <wp:posOffset>118110</wp:posOffset>
                </wp:positionV>
                <wp:extent cx="166370" cy="539750"/>
                <wp:effectExtent l="0" t="0" r="0" b="0"/>
                <wp:wrapNone/>
                <wp:docPr id="1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370"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before="12"/>
                              <w:ind w:left="20"/>
                              <w:rPr>
                                <w:sz w:val="20"/>
                              </w:rPr>
                            </w:pPr>
                            <w:r>
                              <w:rPr>
                                <w:sz w:val="20"/>
                              </w:rPr>
                              <w:t xml:space="preserve">  YÜKSEK   </w:t>
                            </w:r>
                          </w:p>
                          <w:p w:rsidR="00555B54" w:rsidRDefault="00555B54" w:rsidP="00AC7428">
                            <w:pPr>
                              <w:spacing w:before="12"/>
                              <w:ind w:left="20"/>
                              <w:rPr>
                                <w:sz w:val="20"/>
                              </w:rPr>
                            </w:pPr>
                          </w:p>
                          <w:p w:rsidR="00555B54" w:rsidRDefault="00555B54" w:rsidP="00AC7428">
                            <w:pPr>
                              <w:spacing w:before="12"/>
                              <w:ind w:left="20"/>
                              <w:rPr>
                                <w:sz w:val="20"/>
                              </w:rPr>
                            </w:pPr>
                          </w:p>
                          <w:p w:rsidR="00555B54" w:rsidRDefault="00555B54" w:rsidP="00AC7428">
                            <w:pPr>
                              <w:spacing w:before="12"/>
                              <w:ind w:left="20"/>
                              <w:rPr>
                                <w:sz w:val="20"/>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8" type="#_x0000_t202" style="position:absolute;margin-left:199.25pt;margin-top:9.3pt;width:13.1pt;height:4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" filled="f" stroked="f">
                <v:textbox style="layout-flow:vertical;mso-layout-flow-alt:bottom-to-top" inset="0,0,0,0">
                  <w:txbxContent>
                    <w:p w:rsidR="00555B54" w:rsidRDefault="00555B54" w:rsidP="00AC7428">
                      <w:pPr>
                        <w:spacing w:before="12"/>
                        <w:ind w:left="20"/>
                        <w:rPr>
                          <w:sz w:val="20"/>
                        </w:rPr>
                      </w:pPr>
                      <w:r>
                        <w:rPr>
                          <w:sz w:val="20"/>
                        </w:rPr>
                        <w:t xml:space="preserve">  YÜKSEK   </w:t>
                      </w:r>
                    </w:p>
                    <w:p w:rsidR="00555B54" w:rsidRDefault="00555B54" w:rsidP="00AC7428">
                      <w:pPr>
                        <w:spacing w:before="12"/>
                        <w:ind w:left="20"/>
                        <w:rPr>
                          <w:sz w:val="20"/>
                        </w:rPr>
                      </w:pPr>
                    </w:p>
                    <w:p w:rsidR="00555B54" w:rsidRDefault="00555B54" w:rsidP="00AC7428">
                      <w:pPr>
                        <w:spacing w:before="12"/>
                        <w:ind w:left="20"/>
                        <w:rPr>
                          <w:sz w:val="20"/>
                        </w:rPr>
                      </w:pPr>
                    </w:p>
                    <w:p w:rsidR="00555B54" w:rsidRDefault="00555B54" w:rsidP="00AC7428">
                      <w:pPr>
                        <w:spacing w:before="12"/>
                        <w:ind w:left="20"/>
                        <w:rPr>
                          <w:sz w:val="20"/>
                        </w:rPr>
                      </w:pPr>
                    </w:p>
                  </w:txbxContent>
                </v:textbox>
                <w10:wrap anchorx="page"/>
              </v:shape>
            </w:pict>
          </mc:Fallback>
        </mc:AlternateContent>
      </w:r>
    </w:p>
    <w:p w:rsidR="00AC7428" w:rsidRDefault="009E3ADF" w:rsidP="003C0191">
      <w:pPr>
        <w:pStyle w:val="GvdeMetni"/>
        <w:ind w:left="0"/>
        <w:outlineLvl w:val="3"/>
        <w:rPr>
          <w:sz w:val="20"/>
        </w:rPr>
      </w:pPr>
      <w:r>
        <w:rPr>
          <w:noProof/>
          <w:lang w:val="tr-TR" w:eastAsia="tr-TR"/>
        </w:rPr>
        <mc:AlternateContent>
          <mc:Choice Requires="wps">
            <w:drawing>
              <wp:anchor distT="0" distB="0" distL="114300" distR="114300" simplePos="0" relativeHeight="251661312" behindDoc="0" locked="0" layoutInCell="1" allowOverlap="1">
                <wp:simplePos x="0" y="0"/>
                <wp:positionH relativeFrom="page">
                  <wp:posOffset>2261870</wp:posOffset>
                </wp:positionH>
                <wp:positionV relativeFrom="paragraph">
                  <wp:posOffset>99060</wp:posOffset>
                </wp:positionV>
                <wp:extent cx="152400" cy="1833880"/>
                <wp:effectExtent l="0" t="0" r="0" b="0"/>
                <wp:wrapNone/>
                <wp:docPr id="1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833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before="12"/>
                              <w:ind w:left="20"/>
                              <w:rPr>
                                <w:sz w:val="18"/>
                              </w:rPr>
                            </w:pPr>
                            <w:r>
                              <w:rPr>
                                <w:sz w:val="18"/>
                              </w:rPr>
                              <w:t xml:space="preserve">                 DİĞERLERİNE İLGİ DÜZEYİ</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9" type="#_x0000_t202" style="position:absolute;margin-left:178.1pt;margin-top:7.8pt;width:12pt;height:144.4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" filled="f" stroked="f">
                <v:textbox style="layout-flow:vertical;mso-layout-flow-alt:bottom-to-top" inset="0,0,0,0">
                  <w:txbxContent>
                    <w:p w:rsidR="00555B54" w:rsidRDefault="00555B54" w:rsidP="00AC7428">
                      <w:pPr>
                        <w:spacing w:before="12"/>
                        <w:ind w:left="20"/>
                        <w:rPr>
                          <w:sz w:val="18"/>
                        </w:rPr>
                      </w:pPr>
                      <w:r>
                        <w:rPr>
                          <w:sz w:val="18"/>
                        </w:rPr>
                        <w:t xml:space="preserve">                 DİĞERLERİNE İLGİ DÜZEYİ</w:t>
                      </w:r>
                    </w:p>
                  </w:txbxContent>
                </v:textbox>
                <w10:wrap anchorx="page"/>
              </v:shape>
            </w:pict>
          </mc:Fallback>
        </mc:AlternateContent>
      </w: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9E3ADF" w:rsidP="003C0191">
      <w:pPr>
        <w:pStyle w:val="GvdeMetni"/>
        <w:ind w:left="0"/>
        <w:outlineLvl w:val="3"/>
        <w:rPr>
          <w:sz w:val="20"/>
        </w:rPr>
      </w:pPr>
      <w:r>
        <w:rPr>
          <w:noProof/>
          <w:lang w:val="tr-TR" w:eastAsia="tr-TR"/>
        </w:rPr>
        <mc:AlternateContent>
          <mc:Choice Requires="wps">
            <w:drawing>
              <wp:anchor distT="0" distB="0" distL="114300" distR="114300" simplePos="0" relativeHeight="251663360" behindDoc="0" locked="0" layoutInCell="1" allowOverlap="1">
                <wp:simplePos x="0" y="0"/>
                <wp:positionH relativeFrom="page">
                  <wp:posOffset>2544445</wp:posOffset>
                </wp:positionH>
                <wp:positionV relativeFrom="paragraph">
                  <wp:posOffset>12065</wp:posOffset>
                </wp:positionV>
                <wp:extent cx="152400" cy="418465"/>
                <wp:effectExtent l="0" t="0" r="0" b="0"/>
                <wp:wrapNone/>
                <wp:docPr id="13"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418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B54" w:rsidRDefault="00555B54" w:rsidP="00AC7428">
                            <w:pPr>
                              <w:spacing w:before="12"/>
                              <w:ind w:left="20"/>
                              <w:rPr>
                                <w:sz w:val="18"/>
                              </w:rPr>
                            </w:pPr>
                            <w:r>
                              <w:rPr>
                                <w:sz w:val="18"/>
                              </w:rPr>
                              <w:t>DÜŞÜK</w:t>
                            </w: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50" type="#_x0000_t202" style="position:absolute;margin-left:200.35pt;margin-top:.95pt;width:12pt;height:32.9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" filled="f" stroked="f">
                <v:textbox style="layout-flow:vertical;mso-layout-flow-alt:bottom-to-top" inset="0,0,0,0">
                  <w:txbxContent>
                    <w:p w:rsidR="00555B54" w:rsidRDefault="00555B54" w:rsidP="00AC7428">
                      <w:pPr>
                        <w:spacing w:before="12"/>
                        <w:ind w:left="20"/>
                        <w:rPr>
                          <w:sz w:val="18"/>
                        </w:rPr>
                      </w:pPr>
                      <w:r>
                        <w:rPr>
                          <w:sz w:val="18"/>
                        </w:rPr>
                        <w:t>DÜŞÜK</w:t>
                      </w:r>
                    </w:p>
                  </w:txbxContent>
                </v:textbox>
                <w10:wrap anchorx="page"/>
              </v:shape>
            </w:pict>
          </mc:Fallback>
        </mc:AlternateContent>
      </w: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Default="00AC7428" w:rsidP="003C0191">
      <w:pPr>
        <w:pStyle w:val="GvdeMetni"/>
        <w:ind w:left="0"/>
        <w:outlineLvl w:val="3"/>
        <w:rPr>
          <w:sz w:val="20"/>
        </w:rPr>
      </w:pPr>
    </w:p>
    <w:p w:rsidR="00AC7428" w:rsidRPr="00AC7428" w:rsidRDefault="00AC7428" w:rsidP="003C0191">
      <w:pPr>
        <w:pStyle w:val="GvdeMetni"/>
        <w:keepNext/>
        <w:ind w:left="0"/>
        <w:outlineLvl w:val="3"/>
        <w:rPr>
          <w:sz w:val="18"/>
          <w:szCs w:val="18"/>
        </w:rPr>
      </w:pPr>
    </w:p>
    <w:p w:rsidR="00AC7428" w:rsidRPr="005B74A5" w:rsidRDefault="00AC7428" w:rsidP="00FE2DCF">
      <w:pPr>
        <w:pStyle w:val="GvdeMetni"/>
        <w:spacing w:before="3"/>
        <w:ind w:left="0"/>
        <w:jc w:val="center"/>
        <w:outlineLvl w:val="3"/>
        <w:rPr>
          <w:sz w:val="20"/>
          <w:szCs w:val="20"/>
        </w:rPr>
      </w:pPr>
      <w:r w:rsidRPr="005B74A5">
        <w:rPr>
          <w:sz w:val="20"/>
          <w:szCs w:val="20"/>
        </w:rPr>
        <w:t>K</w:t>
      </w:r>
      <w:r w:rsidR="00491AC5" w:rsidRPr="005B74A5">
        <w:rPr>
          <w:sz w:val="20"/>
          <w:szCs w:val="20"/>
        </w:rPr>
        <w:t>aynak</w:t>
      </w:r>
      <w:r w:rsidRPr="005B74A5">
        <w:rPr>
          <w:sz w:val="20"/>
          <w:szCs w:val="20"/>
        </w:rPr>
        <w:t xml:space="preserve">: </w:t>
      </w:r>
      <w:r w:rsidRPr="005B74A5">
        <w:rPr>
          <w:noProof/>
          <w:sz w:val="20"/>
          <w:szCs w:val="20"/>
          <w:lang w:val="tr-TR"/>
        </w:rPr>
        <w:t>(Rahim, Magner, Shapiro, 2000, s.11 )</w:t>
      </w:r>
    </w:p>
    <w:p w:rsidR="00491AC5" w:rsidRDefault="00491AC5" w:rsidP="003C0191">
      <w:pPr>
        <w:spacing w:line="360" w:lineRule="auto"/>
        <w:ind w:firstLine="709"/>
        <w:jc w:val="both"/>
        <w:outlineLvl w:val="3"/>
        <w:rPr>
          <w:rFonts w:ascii="Times New Roman" w:hAnsi="Times New Roman" w:cs="Times New Roman"/>
          <w:sz w:val="24"/>
          <w:szCs w:val="24"/>
        </w:rPr>
      </w:pPr>
    </w:p>
    <w:p w:rsidR="00F858F4" w:rsidRDefault="00A51C6F" w:rsidP="003C0191">
      <w:pPr>
        <w:spacing w:line="360" w:lineRule="auto"/>
        <w:ind w:firstLine="709"/>
        <w:jc w:val="both"/>
        <w:outlineLvl w:val="3"/>
        <w:rPr>
          <w:rFonts w:ascii="Times New Roman" w:hAnsi="Times New Roman" w:cs="Times New Roman"/>
          <w:sz w:val="24"/>
          <w:szCs w:val="24"/>
        </w:rPr>
      </w:pPr>
      <w:r>
        <w:rPr>
          <w:rFonts w:ascii="Times New Roman" w:hAnsi="Times New Roman" w:cs="Times New Roman"/>
          <w:sz w:val="24"/>
          <w:szCs w:val="24"/>
        </w:rPr>
        <w:t>En etkili ve yapıcı çatışma</w:t>
      </w:r>
      <w:r w:rsidR="009068BF">
        <w:rPr>
          <w:rFonts w:ascii="Times New Roman" w:hAnsi="Times New Roman" w:cs="Times New Roman"/>
          <w:sz w:val="24"/>
          <w:szCs w:val="24"/>
        </w:rPr>
        <w:t xml:space="preserve"> </w:t>
      </w:r>
      <w:r>
        <w:rPr>
          <w:rFonts w:ascii="Times New Roman" w:hAnsi="Times New Roman" w:cs="Times New Roman"/>
          <w:sz w:val="24"/>
          <w:szCs w:val="24"/>
        </w:rPr>
        <w:t>yönetim stili olan problem çözme, çatışmaları en iyi şekilde çözülmesi gereken ortak bir so</w:t>
      </w:r>
      <w:r w:rsidR="00491AC5">
        <w:rPr>
          <w:rFonts w:ascii="Times New Roman" w:hAnsi="Times New Roman" w:cs="Times New Roman"/>
          <w:sz w:val="24"/>
          <w:szCs w:val="24"/>
        </w:rPr>
        <w:t>run olarak değerlendirmektedir.</w:t>
      </w:r>
      <w:r>
        <w:rPr>
          <w:rFonts w:ascii="Times New Roman" w:hAnsi="Times New Roman" w:cs="Times New Roman"/>
          <w:sz w:val="24"/>
          <w:szCs w:val="24"/>
        </w:rPr>
        <w:t xml:space="preserve"> Uzlaşma stilini benimseyen taraflar kendilerinden ödün vermeye</w:t>
      </w:r>
      <w:r w:rsidR="009068BF">
        <w:rPr>
          <w:rFonts w:ascii="Times New Roman" w:hAnsi="Times New Roman" w:cs="Times New Roman"/>
          <w:sz w:val="24"/>
          <w:szCs w:val="24"/>
        </w:rPr>
        <w:t xml:space="preserve"> </w:t>
      </w:r>
      <w:r>
        <w:rPr>
          <w:rFonts w:ascii="Times New Roman" w:hAnsi="Times New Roman" w:cs="Times New Roman"/>
          <w:sz w:val="24"/>
          <w:szCs w:val="24"/>
        </w:rPr>
        <w:t>her zaman hazırlıklı olmalarının yanı</w:t>
      </w:r>
      <w:r w:rsidR="00BD5EE0">
        <w:rPr>
          <w:rFonts w:ascii="Times New Roman" w:hAnsi="Times New Roman" w:cs="Times New Roman"/>
          <w:sz w:val="24"/>
          <w:szCs w:val="24"/>
        </w:rPr>
        <w:t>nda birbirlerinin ihtiyaçlarını tatmin etmeye isteklidirler. Bu sebeple karşılıklı doyum sağl</w:t>
      </w:r>
      <w:r w:rsidR="00BE6D62">
        <w:rPr>
          <w:rFonts w:ascii="Times New Roman" w:hAnsi="Times New Roman" w:cs="Times New Roman"/>
          <w:sz w:val="24"/>
          <w:szCs w:val="24"/>
        </w:rPr>
        <w:t>adı</w:t>
      </w:r>
      <w:r w:rsidR="00BD5EE0">
        <w:rPr>
          <w:rFonts w:ascii="Times New Roman" w:hAnsi="Times New Roman" w:cs="Times New Roman"/>
          <w:sz w:val="24"/>
          <w:szCs w:val="24"/>
        </w:rPr>
        <w:t>ğı için uzlaşma stili de yapıcıdır.</w:t>
      </w:r>
      <w:r w:rsidR="00C40264">
        <w:rPr>
          <w:rFonts w:ascii="Times New Roman" w:hAnsi="Times New Roman" w:cs="Times New Roman"/>
          <w:sz w:val="24"/>
          <w:szCs w:val="24"/>
        </w:rPr>
        <w:t xml:space="preserve"> Zorlama stilinde, çatışmaya giren birey çatışma sonucunda galip çıkmak için karşı tarafa </w:t>
      </w:r>
      <w:r w:rsidR="001C4739">
        <w:rPr>
          <w:rFonts w:ascii="Times New Roman" w:hAnsi="Times New Roman" w:cs="Times New Roman"/>
          <w:sz w:val="24"/>
          <w:szCs w:val="24"/>
        </w:rPr>
        <w:t>baskı, tehdit, sözlü ve</w:t>
      </w:r>
      <w:r w:rsidR="00491AC5">
        <w:rPr>
          <w:rFonts w:ascii="Times New Roman" w:hAnsi="Times New Roman" w:cs="Times New Roman"/>
          <w:sz w:val="24"/>
          <w:szCs w:val="24"/>
        </w:rPr>
        <w:t>ya fiziksel  saldırıya</w:t>
      </w:r>
      <w:r w:rsidR="00C40264">
        <w:rPr>
          <w:rFonts w:ascii="Times New Roman" w:hAnsi="Times New Roman" w:cs="Times New Roman"/>
          <w:sz w:val="24"/>
          <w:szCs w:val="24"/>
        </w:rPr>
        <w:t xml:space="preserve"> başvurmak gibi farklı davranışlar sergileyebilir. Ayrı</w:t>
      </w:r>
      <w:r w:rsidR="00FE64A4">
        <w:rPr>
          <w:rFonts w:ascii="Times New Roman" w:hAnsi="Times New Roman" w:cs="Times New Roman"/>
          <w:sz w:val="24"/>
          <w:szCs w:val="24"/>
        </w:rPr>
        <w:t>ca bu stilde yaratıcı düşünme ile</w:t>
      </w:r>
      <w:r w:rsidR="00930197">
        <w:rPr>
          <w:rFonts w:ascii="Times New Roman" w:hAnsi="Times New Roman" w:cs="Times New Roman"/>
          <w:sz w:val="24"/>
          <w:szCs w:val="24"/>
        </w:rPr>
        <w:t xml:space="preserve"> </w:t>
      </w:r>
      <w:r w:rsidR="009974C7">
        <w:rPr>
          <w:rFonts w:ascii="Times New Roman" w:hAnsi="Times New Roman" w:cs="Times New Roman"/>
          <w:sz w:val="24"/>
          <w:szCs w:val="24"/>
        </w:rPr>
        <w:t>etkili çözümler yeterli düzeyde olmadığı</w:t>
      </w:r>
      <w:r w:rsidR="00C40264">
        <w:rPr>
          <w:rFonts w:ascii="Times New Roman" w:hAnsi="Times New Roman" w:cs="Times New Roman"/>
          <w:sz w:val="24"/>
          <w:szCs w:val="24"/>
        </w:rPr>
        <w:t xml:space="preserve"> için </w:t>
      </w:r>
      <w:r w:rsidR="00FE64A4">
        <w:rPr>
          <w:rFonts w:ascii="Times New Roman" w:hAnsi="Times New Roman" w:cs="Times New Roman"/>
          <w:sz w:val="24"/>
          <w:szCs w:val="24"/>
        </w:rPr>
        <w:t>bu stil zayıftır</w:t>
      </w:r>
      <w:r w:rsidR="0079449B">
        <w:rPr>
          <w:rFonts w:ascii="Times New Roman" w:hAnsi="Times New Roman" w:cs="Times New Roman"/>
          <w:sz w:val="24"/>
          <w:szCs w:val="24"/>
        </w:rPr>
        <w:t>.Uyma stilinde, bireyler arasında çatışma yaşadığında kar</w:t>
      </w:r>
      <w:r w:rsidR="001C4739">
        <w:rPr>
          <w:rFonts w:ascii="Times New Roman" w:hAnsi="Times New Roman" w:cs="Times New Roman"/>
          <w:sz w:val="24"/>
          <w:szCs w:val="24"/>
        </w:rPr>
        <w:t>şı taraf</w:t>
      </w:r>
      <w:r w:rsidR="0079449B">
        <w:rPr>
          <w:rFonts w:ascii="Times New Roman" w:hAnsi="Times New Roman" w:cs="Times New Roman"/>
          <w:sz w:val="24"/>
          <w:szCs w:val="24"/>
        </w:rPr>
        <w:t xml:space="preserve"> rahatsız olduğu için çatışmadan vazgeçer ve sonl</w:t>
      </w:r>
      <w:r w:rsidR="00BE6D62">
        <w:rPr>
          <w:rFonts w:ascii="Times New Roman" w:hAnsi="Times New Roman" w:cs="Times New Roman"/>
          <w:sz w:val="24"/>
          <w:szCs w:val="24"/>
        </w:rPr>
        <w:t>and</w:t>
      </w:r>
      <w:r w:rsidR="0079449B">
        <w:rPr>
          <w:rFonts w:ascii="Times New Roman" w:hAnsi="Times New Roman" w:cs="Times New Roman"/>
          <w:sz w:val="24"/>
          <w:szCs w:val="24"/>
        </w:rPr>
        <w:t>ırır. Bu stili benimseyen bireyl</w:t>
      </w:r>
      <w:r w:rsidR="00FE64A4">
        <w:rPr>
          <w:rFonts w:ascii="Times New Roman" w:hAnsi="Times New Roman" w:cs="Times New Roman"/>
          <w:sz w:val="24"/>
          <w:szCs w:val="24"/>
        </w:rPr>
        <w:t>erin aşırı bir boyutta diğerleri tarafından onaylanma/</w:t>
      </w:r>
      <w:r w:rsidR="0079449B">
        <w:rPr>
          <w:rFonts w:ascii="Times New Roman" w:hAnsi="Times New Roman" w:cs="Times New Roman"/>
          <w:sz w:val="24"/>
          <w:szCs w:val="24"/>
        </w:rPr>
        <w:t xml:space="preserve">kabul </w:t>
      </w:r>
      <w:r w:rsidR="00FE64A4">
        <w:rPr>
          <w:rFonts w:ascii="Times New Roman" w:hAnsi="Times New Roman" w:cs="Times New Roman"/>
          <w:sz w:val="24"/>
          <w:szCs w:val="24"/>
        </w:rPr>
        <w:t>görme kaygısı</w:t>
      </w:r>
      <w:r w:rsidR="00043ADF">
        <w:rPr>
          <w:rFonts w:ascii="Times New Roman" w:hAnsi="Times New Roman" w:cs="Times New Roman"/>
          <w:sz w:val="24"/>
          <w:szCs w:val="24"/>
        </w:rPr>
        <w:t xml:space="preserve"> vardır. Bu stil de zorlama stili gibi zayıftır. Kaçınma stilinde ise kişiler, pro</w:t>
      </w:r>
      <w:r w:rsidR="00AF6995">
        <w:rPr>
          <w:rFonts w:ascii="Times New Roman" w:hAnsi="Times New Roman" w:cs="Times New Roman"/>
          <w:sz w:val="24"/>
          <w:szCs w:val="24"/>
        </w:rPr>
        <w:t xml:space="preserve">blemleri yok sayarak </w:t>
      </w:r>
      <w:r w:rsidR="00043ADF">
        <w:rPr>
          <w:rFonts w:ascii="Times New Roman" w:hAnsi="Times New Roman" w:cs="Times New Roman"/>
          <w:sz w:val="24"/>
          <w:szCs w:val="24"/>
        </w:rPr>
        <w:t xml:space="preserve">sorunların ortadan kalkacağını düşünür ve </w:t>
      </w:r>
      <w:r w:rsidR="004947D7">
        <w:rPr>
          <w:rFonts w:ascii="Times New Roman" w:hAnsi="Times New Roman" w:cs="Times New Roman"/>
          <w:sz w:val="24"/>
          <w:szCs w:val="24"/>
        </w:rPr>
        <w:t>çatışma konusunu</w:t>
      </w:r>
      <w:r w:rsidR="00F51E2C">
        <w:rPr>
          <w:rFonts w:ascii="Times New Roman" w:hAnsi="Times New Roman" w:cs="Times New Roman"/>
          <w:sz w:val="24"/>
          <w:szCs w:val="24"/>
        </w:rPr>
        <w:t xml:space="preserve"> kapatma,</w:t>
      </w:r>
      <w:r w:rsidR="00043ADF">
        <w:rPr>
          <w:rFonts w:ascii="Times New Roman" w:hAnsi="Times New Roman" w:cs="Times New Roman"/>
          <w:sz w:val="24"/>
          <w:szCs w:val="24"/>
        </w:rPr>
        <w:t xml:space="preserve"> değiştirme</w:t>
      </w:r>
      <w:r w:rsidR="00F51E2C">
        <w:rPr>
          <w:rFonts w:ascii="Times New Roman" w:hAnsi="Times New Roman" w:cs="Times New Roman"/>
          <w:sz w:val="24"/>
          <w:szCs w:val="24"/>
        </w:rPr>
        <w:t xml:space="preserve"> gibi davranışlar sergilemektedir</w:t>
      </w:r>
      <w:r w:rsidR="003A2F99">
        <w:rPr>
          <w:rFonts w:ascii="Times New Roman" w:hAnsi="Times New Roman" w:cs="Times New Roman"/>
          <w:noProof/>
          <w:sz w:val="24"/>
          <w:szCs w:val="24"/>
        </w:rPr>
        <w:t xml:space="preserve"> (Şahin</w:t>
      </w:r>
      <w:r w:rsidR="00843E54">
        <w:rPr>
          <w:rFonts w:ascii="Times New Roman" w:hAnsi="Times New Roman" w:cs="Times New Roman"/>
          <w:noProof/>
          <w:sz w:val="24"/>
          <w:szCs w:val="24"/>
        </w:rPr>
        <w:t xml:space="preserve"> , 2017:</w:t>
      </w:r>
      <w:r w:rsidR="003A2F99" w:rsidRPr="003A2F99">
        <w:rPr>
          <w:rFonts w:ascii="Times New Roman" w:hAnsi="Times New Roman" w:cs="Times New Roman"/>
          <w:noProof/>
          <w:sz w:val="24"/>
          <w:szCs w:val="24"/>
        </w:rPr>
        <w:t xml:space="preserve"> 396)</w:t>
      </w:r>
      <w:r w:rsidR="00F51E2C">
        <w:rPr>
          <w:rFonts w:ascii="Times New Roman" w:hAnsi="Times New Roman" w:cs="Times New Roman"/>
          <w:sz w:val="24"/>
          <w:szCs w:val="24"/>
        </w:rPr>
        <w:t>.</w:t>
      </w:r>
    </w:p>
    <w:p w:rsidR="0072152E" w:rsidRDefault="00F858F4" w:rsidP="003C0191">
      <w:pPr>
        <w:spacing w:line="360" w:lineRule="auto"/>
        <w:ind w:firstLine="709"/>
        <w:jc w:val="both"/>
        <w:outlineLvl w:val="3"/>
        <w:rPr>
          <w:rFonts w:ascii="Times New Roman" w:hAnsi="Times New Roman" w:cs="Times New Roman"/>
          <w:sz w:val="24"/>
          <w:szCs w:val="24"/>
        </w:rPr>
      </w:pPr>
      <w:r>
        <w:rPr>
          <w:rFonts w:ascii="Times New Roman" w:hAnsi="Times New Roman" w:cs="Times New Roman"/>
          <w:sz w:val="24"/>
          <w:szCs w:val="24"/>
        </w:rPr>
        <w:t>Örgütlerde yaşanan kişilerarası çatışmaların çözümleri</w:t>
      </w:r>
      <w:r w:rsidR="00715C76">
        <w:rPr>
          <w:rFonts w:ascii="Times New Roman" w:hAnsi="Times New Roman" w:cs="Times New Roman"/>
          <w:sz w:val="24"/>
          <w:szCs w:val="24"/>
        </w:rPr>
        <w:t>ni</w:t>
      </w:r>
      <w:r>
        <w:rPr>
          <w:rFonts w:ascii="Times New Roman" w:hAnsi="Times New Roman" w:cs="Times New Roman"/>
          <w:sz w:val="24"/>
          <w:szCs w:val="24"/>
        </w:rPr>
        <w:t xml:space="preserve"> arttırabilmek </w:t>
      </w:r>
      <w:r w:rsidR="004947D7">
        <w:rPr>
          <w:rFonts w:ascii="Times New Roman" w:hAnsi="Times New Roman" w:cs="Times New Roman"/>
          <w:sz w:val="24"/>
          <w:szCs w:val="24"/>
        </w:rPr>
        <w:t>için bireylerin</w:t>
      </w:r>
      <w:r w:rsidR="007623CD">
        <w:rPr>
          <w:rFonts w:ascii="Times New Roman" w:hAnsi="Times New Roman" w:cs="Times New Roman"/>
          <w:sz w:val="24"/>
          <w:szCs w:val="24"/>
        </w:rPr>
        <w:t xml:space="preserve"> ileti</w:t>
      </w:r>
      <w:r w:rsidR="002A4AF7">
        <w:rPr>
          <w:rFonts w:ascii="Times New Roman" w:hAnsi="Times New Roman" w:cs="Times New Roman"/>
          <w:sz w:val="24"/>
          <w:szCs w:val="24"/>
        </w:rPr>
        <w:t>şim süreçlerini ön pla</w:t>
      </w:r>
      <w:r w:rsidR="00345ECE">
        <w:rPr>
          <w:rFonts w:ascii="Times New Roman" w:hAnsi="Times New Roman" w:cs="Times New Roman"/>
          <w:sz w:val="24"/>
          <w:szCs w:val="24"/>
        </w:rPr>
        <w:t>n</w:t>
      </w:r>
      <w:r w:rsidR="002A4AF7">
        <w:rPr>
          <w:rFonts w:ascii="Times New Roman" w:hAnsi="Times New Roman" w:cs="Times New Roman"/>
          <w:sz w:val="24"/>
          <w:szCs w:val="24"/>
        </w:rPr>
        <w:t xml:space="preserve"> tutan başka</w:t>
      </w:r>
      <w:r w:rsidR="007623CD">
        <w:rPr>
          <w:rFonts w:ascii="Times New Roman" w:hAnsi="Times New Roman" w:cs="Times New Roman"/>
          <w:sz w:val="24"/>
          <w:szCs w:val="24"/>
        </w:rPr>
        <w:t xml:space="preserve"> bir çözüm yönetimi</w:t>
      </w:r>
      <w:r w:rsidR="00715C76">
        <w:rPr>
          <w:rFonts w:ascii="Times New Roman" w:hAnsi="Times New Roman" w:cs="Times New Roman"/>
          <w:sz w:val="24"/>
          <w:szCs w:val="24"/>
        </w:rPr>
        <w:t xml:space="preserve"> ise</w:t>
      </w:r>
      <w:r w:rsidR="007623CD">
        <w:rPr>
          <w:rFonts w:ascii="Times New Roman" w:hAnsi="Times New Roman" w:cs="Times New Roman"/>
          <w:sz w:val="24"/>
          <w:szCs w:val="24"/>
        </w:rPr>
        <w:t xml:space="preserve">  "</w:t>
      </w:r>
      <w:r w:rsidR="000D5B25">
        <w:rPr>
          <w:rFonts w:ascii="Times New Roman" w:hAnsi="Times New Roman" w:cs="Times New Roman"/>
          <w:sz w:val="24"/>
          <w:szCs w:val="24"/>
        </w:rPr>
        <w:t>yüzleşme</w:t>
      </w:r>
      <w:r w:rsidR="007623CD">
        <w:rPr>
          <w:rFonts w:ascii="Times New Roman" w:hAnsi="Times New Roman" w:cs="Times New Roman"/>
          <w:sz w:val="24"/>
          <w:szCs w:val="24"/>
        </w:rPr>
        <w:t>"</w:t>
      </w:r>
      <w:r w:rsidR="000D5B25">
        <w:rPr>
          <w:rFonts w:ascii="Times New Roman" w:hAnsi="Times New Roman" w:cs="Times New Roman"/>
          <w:sz w:val="24"/>
          <w:szCs w:val="24"/>
        </w:rPr>
        <w:t xml:space="preserve">, </w:t>
      </w:r>
      <w:r w:rsidR="007623CD">
        <w:rPr>
          <w:rFonts w:ascii="Times New Roman" w:hAnsi="Times New Roman" w:cs="Times New Roman"/>
          <w:sz w:val="24"/>
          <w:szCs w:val="24"/>
        </w:rPr>
        <w:t>"</w:t>
      </w:r>
      <w:r w:rsidR="000D5B25">
        <w:rPr>
          <w:rFonts w:ascii="Times New Roman" w:hAnsi="Times New Roman" w:cs="Times New Roman"/>
          <w:sz w:val="24"/>
          <w:szCs w:val="24"/>
        </w:rPr>
        <w:t>genel /özel davranış</w:t>
      </w:r>
      <w:r w:rsidR="007623CD">
        <w:rPr>
          <w:rFonts w:ascii="Times New Roman" w:hAnsi="Times New Roman" w:cs="Times New Roman"/>
          <w:sz w:val="24"/>
          <w:szCs w:val="24"/>
        </w:rPr>
        <w:t>"</w:t>
      </w:r>
      <w:r w:rsidR="000D5B25">
        <w:rPr>
          <w:rFonts w:ascii="Times New Roman" w:hAnsi="Times New Roman" w:cs="Times New Roman"/>
          <w:sz w:val="24"/>
          <w:szCs w:val="24"/>
        </w:rPr>
        <w:t xml:space="preserve">, </w:t>
      </w:r>
      <w:r w:rsidR="007623CD">
        <w:rPr>
          <w:rFonts w:ascii="Times New Roman" w:hAnsi="Times New Roman" w:cs="Times New Roman"/>
          <w:sz w:val="24"/>
          <w:szCs w:val="24"/>
        </w:rPr>
        <w:t>"</w:t>
      </w:r>
      <w:r w:rsidR="000D5B25">
        <w:rPr>
          <w:rFonts w:ascii="Times New Roman" w:hAnsi="Times New Roman" w:cs="Times New Roman"/>
          <w:sz w:val="24"/>
          <w:szCs w:val="24"/>
        </w:rPr>
        <w:t>yaklaşma / kaçınma</w:t>
      </w:r>
      <w:r w:rsidR="007623CD">
        <w:rPr>
          <w:rFonts w:ascii="Times New Roman" w:hAnsi="Times New Roman" w:cs="Times New Roman"/>
          <w:sz w:val="24"/>
          <w:szCs w:val="24"/>
        </w:rPr>
        <w:t>"</w:t>
      </w:r>
      <w:r w:rsidR="000D5B25">
        <w:rPr>
          <w:rFonts w:ascii="Times New Roman" w:hAnsi="Times New Roman" w:cs="Times New Roman"/>
          <w:sz w:val="24"/>
          <w:szCs w:val="24"/>
        </w:rPr>
        <w:t xml:space="preserve">, </w:t>
      </w:r>
      <w:r w:rsidR="007623CD">
        <w:rPr>
          <w:rFonts w:ascii="Times New Roman" w:hAnsi="Times New Roman" w:cs="Times New Roman"/>
          <w:sz w:val="24"/>
          <w:szCs w:val="24"/>
        </w:rPr>
        <w:t>"</w:t>
      </w:r>
      <w:r w:rsidR="000D5B25">
        <w:rPr>
          <w:rFonts w:ascii="Times New Roman" w:hAnsi="Times New Roman" w:cs="Times New Roman"/>
          <w:sz w:val="24"/>
          <w:szCs w:val="24"/>
        </w:rPr>
        <w:t>kendini açma</w:t>
      </w:r>
      <w:r w:rsidR="007623CD">
        <w:rPr>
          <w:rFonts w:ascii="Times New Roman" w:hAnsi="Times New Roman" w:cs="Times New Roman"/>
          <w:sz w:val="24"/>
          <w:szCs w:val="24"/>
        </w:rPr>
        <w:t>"</w:t>
      </w:r>
      <w:r w:rsidR="000D5B25">
        <w:rPr>
          <w:rFonts w:ascii="Times New Roman" w:hAnsi="Times New Roman" w:cs="Times New Roman"/>
          <w:sz w:val="24"/>
          <w:szCs w:val="24"/>
        </w:rPr>
        <w:t xml:space="preserve"> ve </w:t>
      </w:r>
      <w:r w:rsidR="007623CD">
        <w:rPr>
          <w:rFonts w:ascii="Times New Roman" w:hAnsi="Times New Roman" w:cs="Times New Roman"/>
          <w:sz w:val="24"/>
          <w:szCs w:val="24"/>
        </w:rPr>
        <w:t>"</w:t>
      </w:r>
      <w:r w:rsidR="000D5B25">
        <w:rPr>
          <w:rFonts w:ascii="Times New Roman" w:hAnsi="Times New Roman" w:cs="Times New Roman"/>
          <w:sz w:val="24"/>
          <w:szCs w:val="24"/>
        </w:rPr>
        <w:t>duygusal ifade</w:t>
      </w:r>
      <w:r w:rsidR="007623CD">
        <w:rPr>
          <w:rFonts w:ascii="Times New Roman" w:hAnsi="Times New Roman" w:cs="Times New Roman"/>
          <w:sz w:val="24"/>
          <w:szCs w:val="24"/>
        </w:rPr>
        <w:t>"</w:t>
      </w:r>
      <w:r w:rsidR="00930197">
        <w:rPr>
          <w:rFonts w:ascii="Times New Roman" w:hAnsi="Times New Roman" w:cs="Times New Roman"/>
          <w:sz w:val="24"/>
          <w:szCs w:val="24"/>
        </w:rPr>
        <w:t xml:space="preserve"> </w:t>
      </w:r>
      <w:r w:rsidR="002A4AF7">
        <w:rPr>
          <w:rFonts w:ascii="Times New Roman" w:hAnsi="Times New Roman" w:cs="Times New Roman"/>
          <w:sz w:val="24"/>
          <w:szCs w:val="24"/>
        </w:rPr>
        <w:t xml:space="preserve">gibi yaklaşımlardan oluşur </w:t>
      </w:r>
      <w:r w:rsidR="002B266E">
        <w:rPr>
          <w:rFonts w:ascii="Times New Roman" w:hAnsi="Times New Roman" w:cs="Times New Roman"/>
          <w:noProof/>
          <w:sz w:val="24"/>
          <w:szCs w:val="24"/>
        </w:rPr>
        <w:t>(Goldstein</w:t>
      </w:r>
      <w:r w:rsidR="002B266E" w:rsidRPr="002B266E">
        <w:rPr>
          <w:rFonts w:ascii="Times New Roman" w:hAnsi="Times New Roman" w:cs="Times New Roman"/>
          <w:noProof/>
          <w:sz w:val="24"/>
          <w:szCs w:val="24"/>
        </w:rPr>
        <w:t>, 1999)</w:t>
      </w:r>
      <w:r w:rsidR="007623CD">
        <w:rPr>
          <w:rFonts w:ascii="Times New Roman" w:hAnsi="Times New Roman" w:cs="Times New Roman"/>
          <w:sz w:val="24"/>
          <w:szCs w:val="24"/>
        </w:rPr>
        <w:t>.</w:t>
      </w:r>
      <w:r w:rsidR="00AE0513">
        <w:rPr>
          <w:rFonts w:ascii="Times New Roman" w:hAnsi="Times New Roman" w:cs="Times New Roman"/>
          <w:sz w:val="24"/>
          <w:szCs w:val="24"/>
        </w:rPr>
        <w:t xml:space="preserve"> Bu yaklaşımlarla ilgili detaylı bilgilere aşağıda yer verilmiştir</w:t>
      </w:r>
      <w:r w:rsidR="00ED5991">
        <w:rPr>
          <w:rFonts w:ascii="Times New Roman" w:hAnsi="Times New Roman" w:cs="Times New Roman"/>
          <w:sz w:val="24"/>
          <w:szCs w:val="24"/>
        </w:rPr>
        <w:t>.</w:t>
      </w:r>
    </w:p>
    <w:p w:rsidR="00F62720" w:rsidRPr="00263CA4" w:rsidRDefault="00801A6A" w:rsidP="003C0191">
      <w:pPr>
        <w:spacing w:line="360" w:lineRule="auto"/>
        <w:jc w:val="both"/>
        <w:outlineLvl w:val="3"/>
        <w:rPr>
          <w:rFonts w:ascii="Times New Roman" w:hAnsi="Times New Roman" w:cs="Times New Roman"/>
          <w:sz w:val="24"/>
          <w:szCs w:val="24"/>
        </w:rPr>
      </w:pPr>
      <w:r w:rsidRPr="00173496">
        <w:rPr>
          <w:rFonts w:ascii="Times New Roman" w:hAnsi="Times New Roman" w:cs="Times New Roman"/>
          <w:b/>
          <w:i/>
          <w:sz w:val="24"/>
          <w:szCs w:val="24"/>
        </w:rPr>
        <w:lastRenderedPageBreak/>
        <w:t>Yüzleşme:</w:t>
      </w:r>
      <w:r>
        <w:rPr>
          <w:rFonts w:ascii="Times New Roman" w:hAnsi="Times New Roman" w:cs="Times New Roman"/>
          <w:sz w:val="24"/>
          <w:szCs w:val="24"/>
        </w:rPr>
        <w:t xml:space="preserve">  K</w:t>
      </w:r>
      <w:r w:rsidR="0072152E">
        <w:rPr>
          <w:rFonts w:ascii="Times New Roman" w:hAnsi="Times New Roman" w:cs="Times New Roman"/>
          <w:sz w:val="24"/>
          <w:szCs w:val="24"/>
        </w:rPr>
        <w:t xml:space="preserve">işilerarası çatışmalar oluştuğunda, bu çatışmayı ortadan kaldırmak için </w:t>
      </w:r>
      <w:r>
        <w:rPr>
          <w:rFonts w:ascii="Times New Roman" w:hAnsi="Times New Roman" w:cs="Times New Roman"/>
          <w:sz w:val="24"/>
          <w:szCs w:val="24"/>
        </w:rPr>
        <w:t xml:space="preserve">atılan en önemli </w:t>
      </w:r>
      <w:r w:rsidR="004947D7">
        <w:rPr>
          <w:rFonts w:ascii="Times New Roman" w:hAnsi="Times New Roman" w:cs="Times New Roman"/>
          <w:sz w:val="24"/>
          <w:szCs w:val="24"/>
        </w:rPr>
        <w:t>adım tarafların</w:t>
      </w:r>
      <w:r w:rsidR="0072152E">
        <w:rPr>
          <w:rFonts w:ascii="Times New Roman" w:hAnsi="Times New Roman" w:cs="Times New Roman"/>
          <w:sz w:val="24"/>
          <w:szCs w:val="24"/>
        </w:rPr>
        <w:t xml:space="preserve"> yüzleştirilmesidir.</w:t>
      </w:r>
      <w:r>
        <w:rPr>
          <w:rFonts w:ascii="Times New Roman" w:hAnsi="Times New Roman" w:cs="Times New Roman"/>
          <w:sz w:val="24"/>
          <w:szCs w:val="24"/>
        </w:rPr>
        <w:t xml:space="preserve"> Bu yaklaşım çat</w:t>
      </w:r>
      <w:r w:rsidR="007132CD">
        <w:rPr>
          <w:rFonts w:ascii="Times New Roman" w:hAnsi="Times New Roman" w:cs="Times New Roman"/>
          <w:sz w:val="24"/>
          <w:szCs w:val="24"/>
        </w:rPr>
        <w:t>ışma çözümünde etkili ve  pozitif  bir method</w:t>
      </w:r>
      <w:r>
        <w:rPr>
          <w:rFonts w:ascii="Times New Roman" w:hAnsi="Times New Roman" w:cs="Times New Roman"/>
          <w:sz w:val="24"/>
          <w:szCs w:val="24"/>
        </w:rPr>
        <w:t xml:space="preserve"> olarak görülmektedir</w:t>
      </w:r>
      <w:r w:rsidR="007132CD">
        <w:rPr>
          <w:rFonts w:ascii="Times New Roman" w:hAnsi="Times New Roman" w:cs="Times New Roman"/>
          <w:sz w:val="24"/>
          <w:szCs w:val="24"/>
        </w:rPr>
        <w:t xml:space="preserve"> </w:t>
      </w:r>
      <w:r w:rsidR="00843E54">
        <w:rPr>
          <w:rFonts w:ascii="Times New Roman" w:hAnsi="Times New Roman" w:cs="Times New Roman"/>
          <w:noProof/>
          <w:sz w:val="24"/>
          <w:szCs w:val="24"/>
        </w:rPr>
        <w:t>(Basım vd.,</w:t>
      </w:r>
      <w:r w:rsidR="00ED5991" w:rsidRPr="00AE0513">
        <w:rPr>
          <w:rFonts w:ascii="Times New Roman" w:hAnsi="Times New Roman" w:cs="Times New Roman"/>
          <w:noProof/>
          <w:sz w:val="24"/>
          <w:szCs w:val="24"/>
        </w:rPr>
        <w:t xml:space="preserve"> 2009</w:t>
      </w:r>
      <w:r w:rsidR="00843E54">
        <w:rPr>
          <w:rFonts w:ascii="Times New Roman" w:hAnsi="Times New Roman" w:cs="Times New Roman"/>
          <w:noProof/>
          <w:sz w:val="24"/>
          <w:szCs w:val="24"/>
        </w:rPr>
        <w:t>:</w:t>
      </w:r>
      <w:r w:rsidR="00ED5991">
        <w:rPr>
          <w:rFonts w:ascii="Times New Roman" w:hAnsi="Times New Roman" w:cs="Times New Roman"/>
          <w:noProof/>
          <w:sz w:val="24"/>
          <w:szCs w:val="24"/>
        </w:rPr>
        <w:t xml:space="preserve"> 59</w:t>
      </w:r>
      <w:r w:rsidR="00ED5991" w:rsidRPr="00AE0513">
        <w:rPr>
          <w:rFonts w:ascii="Times New Roman" w:hAnsi="Times New Roman" w:cs="Times New Roman"/>
          <w:noProof/>
          <w:sz w:val="24"/>
          <w:szCs w:val="24"/>
        </w:rPr>
        <w:t>)</w:t>
      </w:r>
      <w:r>
        <w:rPr>
          <w:rFonts w:ascii="Times New Roman" w:hAnsi="Times New Roman" w:cs="Times New Roman"/>
          <w:sz w:val="24"/>
          <w:szCs w:val="24"/>
        </w:rPr>
        <w:t>.</w:t>
      </w:r>
    </w:p>
    <w:p w:rsidR="0064221C" w:rsidRDefault="00065CC0" w:rsidP="003C0191">
      <w:pPr>
        <w:spacing w:line="360" w:lineRule="auto"/>
        <w:jc w:val="both"/>
        <w:outlineLvl w:val="3"/>
        <w:rPr>
          <w:rFonts w:ascii="Times New Roman" w:hAnsi="Times New Roman" w:cs="Times New Roman"/>
          <w:sz w:val="24"/>
          <w:szCs w:val="24"/>
        </w:rPr>
      </w:pPr>
      <w:r>
        <w:rPr>
          <w:rFonts w:ascii="Times New Roman" w:hAnsi="Times New Roman" w:cs="Times New Roman"/>
          <w:b/>
          <w:i/>
          <w:sz w:val="24"/>
          <w:szCs w:val="24"/>
        </w:rPr>
        <w:t>Genel/</w:t>
      </w:r>
      <w:r w:rsidR="00801A6A" w:rsidRPr="00173496">
        <w:rPr>
          <w:rFonts w:ascii="Times New Roman" w:hAnsi="Times New Roman" w:cs="Times New Roman"/>
          <w:b/>
          <w:i/>
          <w:sz w:val="24"/>
          <w:szCs w:val="24"/>
        </w:rPr>
        <w:t>Özel Davranış:</w:t>
      </w:r>
      <w:r>
        <w:rPr>
          <w:rFonts w:ascii="Times New Roman" w:hAnsi="Times New Roman" w:cs="Times New Roman"/>
          <w:b/>
          <w:i/>
          <w:sz w:val="24"/>
          <w:szCs w:val="24"/>
        </w:rPr>
        <w:t xml:space="preserve"> </w:t>
      </w:r>
      <w:r w:rsidR="00A02CB4">
        <w:rPr>
          <w:rFonts w:ascii="Times New Roman" w:hAnsi="Times New Roman" w:cs="Times New Roman"/>
          <w:sz w:val="24"/>
          <w:szCs w:val="24"/>
        </w:rPr>
        <w:t>Özel davranış yaklaşımında,</w:t>
      </w:r>
      <w:r>
        <w:rPr>
          <w:rFonts w:ascii="Times New Roman" w:hAnsi="Times New Roman" w:cs="Times New Roman"/>
          <w:sz w:val="24"/>
          <w:szCs w:val="24"/>
        </w:rPr>
        <w:t xml:space="preserve"> </w:t>
      </w:r>
      <w:r w:rsidR="00A02CB4">
        <w:rPr>
          <w:rFonts w:ascii="Times New Roman" w:hAnsi="Times New Roman" w:cs="Times New Roman"/>
          <w:sz w:val="24"/>
          <w:szCs w:val="24"/>
        </w:rPr>
        <w:t>ç</w:t>
      </w:r>
      <w:r w:rsidR="009265B9">
        <w:rPr>
          <w:rFonts w:ascii="Times New Roman" w:hAnsi="Times New Roman" w:cs="Times New Roman"/>
          <w:sz w:val="24"/>
          <w:szCs w:val="24"/>
        </w:rPr>
        <w:t>atışma yönetimi esnasında k</w:t>
      </w:r>
      <w:r w:rsidR="00A02CB4">
        <w:rPr>
          <w:rFonts w:ascii="Times New Roman" w:hAnsi="Times New Roman" w:cs="Times New Roman"/>
          <w:sz w:val="24"/>
          <w:szCs w:val="24"/>
        </w:rPr>
        <w:t xml:space="preserve">arşılıklı tarafların yanında </w:t>
      </w:r>
      <w:r w:rsidR="009265B9">
        <w:rPr>
          <w:rFonts w:ascii="Times New Roman" w:hAnsi="Times New Roman" w:cs="Times New Roman"/>
          <w:sz w:val="24"/>
          <w:szCs w:val="24"/>
        </w:rPr>
        <w:t>üçüncü kişilerin varlığı</w:t>
      </w:r>
      <w:r w:rsidR="00A02CB4">
        <w:rPr>
          <w:rFonts w:ascii="Times New Roman" w:hAnsi="Times New Roman" w:cs="Times New Roman"/>
          <w:sz w:val="24"/>
          <w:szCs w:val="24"/>
        </w:rPr>
        <w:t xml:space="preserve"> bazı</w:t>
      </w:r>
      <w:r w:rsidR="007E5CBF">
        <w:rPr>
          <w:rFonts w:ascii="Times New Roman" w:hAnsi="Times New Roman" w:cs="Times New Roman"/>
          <w:sz w:val="24"/>
          <w:szCs w:val="24"/>
        </w:rPr>
        <w:t xml:space="preserve"> bireyleri</w:t>
      </w:r>
      <w:r w:rsidR="009068BF">
        <w:rPr>
          <w:rFonts w:ascii="Times New Roman" w:hAnsi="Times New Roman" w:cs="Times New Roman"/>
          <w:sz w:val="24"/>
          <w:szCs w:val="24"/>
        </w:rPr>
        <w:t xml:space="preserve"> </w:t>
      </w:r>
      <w:r w:rsidR="009265B9">
        <w:rPr>
          <w:rFonts w:ascii="Times New Roman" w:hAnsi="Times New Roman" w:cs="Times New Roman"/>
          <w:sz w:val="24"/>
          <w:szCs w:val="24"/>
        </w:rPr>
        <w:t>rahatsız etm</w:t>
      </w:r>
      <w:r w:rsidR="00A02CB4">
        <w:rPr>
          <w:rFonts w:ascii="Times New Roman" w:hAnsi="Times New Roman" w:cs="Times New Roman"/>
          <w:sz w:val="24"/>
          <w:szCs w:val="24"/>
        </w:rPr>
        <w:t>ekte ve davranışlarını</w:t>
      </w:r>
      <w:r w:rsidR="009265B9">
        <w:rPr>
          <w:rFonts w:ascii="Times New Roman" w:hAnsi="Times New Roman" w:cs="Times New Roman"/>
          <w:sz w:val="24"/>
          <w:szCs w:val="24"/>
        </w:rPr>
        <w:t xml:space="preserve"> kısıtlamaktadır.</w:t>
      </w:r>
      <w:r w:rsidR="00A02CB4">
        <w:rPr>
          <w:rFonts w:ascii="Times New Roman" w:hAnsi="Times New Roman" w:cs="Times New Roman"/>
          <w:sz w:val="24"/>
          <w:szCs w:val="24"/>
        </w:rPr>
        <w:t xml:space="preserve"> Bunun aksine genel davranış yaklaşımında ise üçüncü kişilerin varlığı bireyleri rahatsız</w:t>
      </w:r>
      <w:r w:rsidR="00081FF4">
        <w:rPr>
          <w:rFonts w:ascii="Times New Roman" w:hAnsi="Times New Roman" w:cs="Times New Roman"/>
          <w:sz w:val="24"/>
          <w:szCs w:val="24"/>
        </w:rPr>
        <w:t xml:space="preserve"> etmemekte ve oldukça rahat davranışlar sergilemektedir</w:t>
      </w:r>
      <w:r w:rsidR="006E542C">
        <w:rPr>
          <w:rFonts w:ascii="Times New Roman" w:hAnsi="Times New Roman" w:cs="Times New Roman"/>
          <w:sz w:val="24"/>
          <w:szCs w:val="24"/>
        </w:rPr>
        <w:t>.Bu yüzden</w:t>
      </w:r>
      <w:r w:rsidR="009265B9">
        <w:rPr>
          <w:rFonts w:ascii="Times New Roman" w:hAnsi="Times New Roman" w:cs="Times New Roman"/>
          <w:sz w:val="24"/>
          <w:szCs w:val="24"/>
        </w:rPr>
        <w:t xml:space="preserve"> genel ve özel davranış yaklaşımı,</w:t>
      </w:r>
      <w:r w:rsidR="006E542C">
        <w:rPr>
          <w:rFonts w:ascii="Times New Roman" w:hAnsi="Times New Roman" w:cs="Times New Roman"/>
          <w:sz w:val="24"/>
          <w:szCs w:val="24"/>
        </w:rPr>
        <w:t xml:space="preserve"> anlaşmazlığın ya da uyuşmazlığın çözüm sürecinde, kişilerin genel ve özel duruma göre farklı davranışlar sergilediği</w:t>
      </w:r>
      <w:r w:rsidR="007E5CBF">
        <w:rPr>
          <w:rFonts w:ascii="Times New Roman" w:hAnsi="Times New Roman" w:cs="Times New Roman"/>
          <w:sz w:val="24"/>
          <w:szCs w:val="24"/>
        </w:rPr>
        <w:t>ni</w:t>
      </w:r>
      <w:r w:rsidR="009265B9">
        <w:rPr>
          <w:rFonts w:ascii="Times New Roman" w:hAnsi="Times New Roman" w:cs="Times New Roman"/>
          <w:sz w:val="24"/>
          <w:szCs w:val="24"/>
        </w:rPr>
        <w:t xml:space="preserve"> varsaymaktadır</w:t>
      </w:r>
      <w:r w:rsidR="00843E54">
        <w:rPr>
          <w:rFonts w:ascii="Times New Roman" w:hAnsi="Times New Roman" w:cs="Times New Roman"/>
          <w:noProof/>
          <w:sz w:val="24"/>
          <w:szCs w:val="24"/>
        </w:rPr>
        <w:t>(Basım vd.,</w:t>
      </w:r>
      <w:r w:rsidR="00ED5991" w:rsidRPr="00AE0513">
        <w:rPr>
          <w:rFonts w:ascii="Times New Roman" w:hAnsi="Times New Roman" w:cs="Times New Roman"/>
          <w:noProof/>
          <w:sz w:val="24"/>
          <w:szCs w:val="24"/>
        </w:rPr>
        <w:t xml:space="preserve"> 2009</w:t>
      </w:r>
      <w:r w:rsidR="00843E54">
        <w:rPr>
          <w:rFonts w:ascii="Times New Roman" w:hAnsi="Times New Roman" w:cs="Times New Roman"/>
          <w:noProof/>
          <w:sz w:val="24"/>
          <w:szCs w:val="24"/>
        </w:rPr>
        <w:t>:</w:t>
      </w:r>
      <w:r w:rsidR="00ED5991">
        <w:rPr>
          <w:rFonts w:ascii="Times New Roman" w:hAnsi="Times New Roman" w:cs="Times New Roman"/>
          <w:noProof/>
          <w:sz w:val="24"/>
          <w:szCs w:val="24"/>
        </w:rPr>
        <w:t xml:space="preserve"> 59</w:t>
      </w:r>
      <w:r w:rsidR="00ED5991" w:rsidRPr="00AE0513">
        <w:rPr>
          <w:rFonts w:ascii="Times New Roman" w:hAnsi="Times New Roman" w:cs="Times New Roman"/>
          <w:noProof/>
          <w:sz w:val="24"/>
          <w:szCs w:val="24"/>
        </w:rPr>
        <w:t>)</w:t>
      </w:r>
      <w:r w:rsidR="00ED5991">
        <w:rPr>
          <w:rFonts w:ascii="Times New Roman" w:hAnsi="Times New Roman" w:cs="Times New Roman"/>
          <w:sz w:val="24"/>
          <w:szCs w:val="24"/>
        </w:rPr>
        <w:t xml:space="preserve">.  </w:t>
      </w:r>
    </w:p>
    <w:p w:rsidR="00474D3D" w:rsidRDefault="00474D3D" w:rsidP="003C0191">
      <w:pPr>
        <w:spacing w:line="360" w:lineRule="auto"/>
        <w:jc w:val="both"/>
        <w:outlineLvl w:val="3"/>
        <w:rPr>
          <w:rFonts w:ascii="Times New Roman" w:hAnsi="Times New Roman" w:cs="Times New Roman"/>
          <w:sz w:val="24"/>
          <w:szCs w:val="24"/>
        </w:rPr>
      </w:pPr>
      <w:r w:rsidRPr="00173496">
        <w:rPr>
          <w:rFonts w:ascii="Times New Roman" w:hAnsi="Times New Roman" w:cs="Times New Roman"/>
          <w:b/>
          <w:i/>
          <w:sz w:val="24"/>
          <w:szCs w:val="24"/>
        </w:rPr>
        <w:t>Kendini Açma:</w:t>
      </w:r>
      <w:r>
        <w:rPr>
          <w:rFonts w:ascii="Times New Roman" w:hAnsi="Times New Roman" w:cs="Times New Roman"/>
          <w:sz w:val="24"/>
          <w:szCs w:val="24"/>
        </w:rPr>
        <w:t xml:space="preserve"> Bu yaklaşım, tarafların  amaç ve ihtiyaçlarını açık bir şekilde ifade etmeleri ile bireyler arasında yaşanan çatışmaların etkili ve olumlu sonuçlanacağını savunmaktadır</w:t>
      </w:r>
      <w:r w:rsidR="00843E54">
        <w:rPr>
          <w:rFonts w:ascii="Times New Roman" w:hAnsi="Times New Roman" w:cs="Times New Roman"/>
          <w:noProof/>
          <w:sz w:val="24"/>
          <w:szCs w:val="24"/>
        </w:rPr>
        <w:t>(Basım vd.,</w:t>
      </w:r>
      <w:r w:rsidR="00ED5991" w:rsidRPr="00AE0513">
        <w:rPr>
          <w:rFonts w:ascii="Times New Roman" w:hAnsi="Times New Roman" w:cs="Times New Roman"/>
          <w:noProof/>
          <w:sz w:val="24"/>
          <w:szCs w:val="24"/>
        </w:rPr>
        <w:t xml:space="preserve"> 2009</w:t>
      </w:r>
      <w:r w:rsidR="00843E54">
        <w:rPr>
          <w:rFonts w:ascii="Times New Roman" w:hAnsi="Times New Roman" w:cs="Times New Roman"/>
          <w:noProof/>
          <w:sz w:val="24"/>
          <w:szCs w:val="24"/>
        </w:rPr>
        <w:t>:</w:t>
      </w:r>
      <w:r w:rsidR="00ED5991">
        <w:rPr>
          <w:rFonts w:ascii="Times New Roman" w:hAnsi="Times New Roman" w:cs="Times New Roman"/>
          <w:noProof/>
          <w:sz w:val="24"/>
          <w:szCs w:val="24"/>
        </w:rPr>
        <w:t xml:space="preserve"> 59</w:t>
      </w:r>
      <w:r w:rsidR="00ED5991" w:rsidRPr="00AE0513">
        <w:rPr>
          <w:rFonts w:ascii="Times New Roman" w:hAnsi="Times New Roman" w:cs="Times New Roman"/>
          <w:noProof/>
          <w:sz w:val="24"/>
          <w:szCs w:val="24"/>
        </w:rPr>
        <w:t>)</w:t>
      </w:r>
      <w:r w:rsidR="00ED5991">
        <w:rPr>
          <w:rFonts w:ascii="Times New Roman" w:hAnsi="Times New Roman" w:cs="Times New Roman"/>
          <w:sz w:val="24"/>
          <w:szCs w:val="24"/>
        </w:rPr>
        <w:t xml:space="preserve">.  </w:t>
      </w:r>
    </w:p>
    <w:p w:rsidR="00ED5991" w:rsidRDefault="007E5CBF" w:rsidP="003C0191">
      <w:pPr>
        <w:spacing w:line="360" w:lineRule="auto"/>
        <w:jc w:val="both"/>
        <w:outlineLvl w:val="3"/>
        <w:rPr>
          <w:rFonts w:ascii="Times New Roman" w:hAnsi="Times New Roman" w:cs="Times New Roman"/>
          <w:sz w:val="24"/>
          <w:szCs w:val="24"/>
        </w:rPr>
      </w:pPr>
      <w:r w:rsidRPr="00173496">
        <w:rPr>
          <w:rFonts w:ascii="Times New Roman" w:hAnsi="Times New Roman" w:cs="Times New Roman"/>
          <w:b/>
          <w:i/>
          <w:sz w:val="24"/>
          <w:szCs w:val="24"/>
        </w:rPr>
        <w:t>Çatışmaya Yaklaşma / Kaçınma</w:t>
      </w:r>
      <w:r w:rsidR="00C70F5C" w:rsidRPr="00173496">
        <w:rPr>
          <w:rFonts w:ascii="Times New Roman" w:hAnsi="Times New Roman" w:cs="Times New Roman"/>
          <w:b/>
          <w:i/>
          <w:sz w:val="24"/>
          <w:szCs w:val="24"/>
        </w:rPr>
        <w:t>:</w:t>
      </w:r>
      <w:r>
        <w:rPr>
          <w:rFonts w:ascii="Times New Roman" w:hAnsi="Times New Roman" w:cs="Times New Roman"/>
          <w:sz w:val="24"/>
          <w:szCs w:val="24"/>
        </w:rPr>
        <w:t>Bireylerin çatışmayı nasıl al</w:t>
      </w:r>
      <w:r w:rsidR="00C70F5C">
        <w:rPr>
          <w:rFonts w:ascii="Times New Roman" w:hAnsi="Times New Roman" w:cs="Times New Roman"/>
          <w:sz w:val="24"/>
          <w:szCs w:val="24"/>
        </w:rPr>
        <w:t>gıladıkları ile direkt bir ilişkisi olan bu yaklaşımda, bazı bireyler çatışmayı yıkıcı ve olumsuz olarak kabul eder ve genellikle çatışmadan kaçınma davranışı gösterirken bazıları ise tam tersine çatışmaların yapıcı ve olumlu olarak kabul ettikleri için çatışmaya yaklaşma gib</w:t>
      </w:r>
      <w:r w:rsidR="005B3BA6">
        <w:rPr>
          <w:rFonts w:ascii="Times New Roman" w:hAnsi="Times New Roman" w:cs="Times New Roman"/>
          <w:sz w:val="24"/>
          <w:szCs w:val="24"/>
        </w:rPr>
        <w:t>i davranışlar sergilemektedir</w:t>
      </w:r>
      <w:r w:rsidR="007D4848">
        <w:rPr>
          <w:rFonts w:ascii="Times New Roman" w:hAnsi="Times New Roman" w:cs="Times New Roman"/>
          <w:sz w:val="24"/>
          <w:szCs w:val="24"/>
        </w:rPr>
        <w:t xml:space="preserve"> </w:t>
      </w:r>
      <w:r w:rsidR="00843E54">
        <w:rPr>
          <w:rFonts w:ascii="Times New Roman" w:hAnsi="Times New Roman" w:cs="Times New Roman"/>
          <w:noProof/>
          <w:sz w:val="24"/>
          <w:szCs w:val="24"/>
        </w:rPr>
        <w:t>(Basım vd.,</w:t>
      </w:r>
      <w:r w:rsidR="00843E54" w:rsidRPr="00AE0513">
        <w:rPr>
          <w:rFonts w:ascii="Times New Roman" w:hAnsi="Times New Roman" w:cs="Times New Roman"/>
          <w:noProof/>
          <w:sz w:val="24"/>
          <w:szCs w:val="24"/>
        </w:rPr>
        <w:t xml:space="preserve"> 2009</w:t>
      </w:r>
      <w:r w:rsidR="00843E54">
        <w:rPr>
          <w:rFonts w:ascii="Times New Roman" w:hAnsi="Times New Roman" w:cs="Times New Roman"/>
          <w:noProof/>
          <w:sz w:val="24"/>
          <w:szCs w:val="24"/>
        </w:rPr>
        <w:t>: 59</w:t>
      </w:r>
      <w:r w:rsidR="00843E54" w:rsidRPr="00AE0513">
        <w:rPr>
          <w:rFonts w:ascii="Times New Roman" w:hAnsi="Times New Roman" w:cs="Times New Roman"/>
          <w:noProof/>
          <w:sz w:val="24"/>
          <w:szCs w:val="24"/>
        </w:rPr>
        <w:t>)</w:t>
      </w:r>
      <w:r w:rsidR="00843E54">
        <w:rPr>
          <w:rFonts w:ascii="Times New Roman" w:hAnsi="Times New Roman" w:cs="Times New Roman"/>
          <w:sz w:val="24"/>
          <w:szCs w:val="24"/>
        </w:rPr>
        <w:t xml:space="preserve">. </w:t>
      </w:r>
    </w:p>
    <w:p w:rsidR="005B3BA6" w:rsidRDefault="00474D3D" w:rsidP="003C0191">
      <w:pPr>
        <w:spacing w:line="360" w:lineRule="auto"/>
        <w:jc w:val="both"/>
        <w:outlineLvl w:val="3"/>
        <w:rPr>
          <w:rFonts w:ascii="Times New Roman" w:hAnsi="Times New Roman" w:cs="Times New Roman"/>
          <w:sz w:val="24"/>
          <w:szCs w:val="24"/>
        </w:rPr>
      </w:pPr>
      <w:r w:rsidRPr="00173496">
        <w:rPr>
          <w:rFonts w:ascii="Times New Roman" w:hAnsi="Times New Roman" w:cs="Times New Roman"/>
          <w:b/>
          <w:i/>
          <w:sz w:val="24"/>
          <w:szCs w:val="24"/>
        </w:rPr>
        <w:t>Duy</w:t>
      </w:r>
      <w:r w:rsidR="005B3BA6" w:rsidRPr="00173496">
        <w:rPr>
          <w:rFonts w:ascii="Times New Roman" w:hAnsi="Times New Roman" w:cs="Times New Roman"/>
          <w:b/>
          <w:i/>
          <w:sz w:val="24"/>
          <w:szCs w:val="24"/>
        </w:rPr>
        <w:t>gusal İfade:</w:t>
      </w:r>
      <w:r w:rsidR="005B3BA6">
        <w:rPr>
          <w:rFonts w:ascii="Times New Roman" w:hAnsi="Times New Roman" w:cs="Times New Roman"/>
          <w:sz w:val="24"/>
          <w:szCs w:val="24"/>
        </w:rPr>
        <w:t xml:space="preserve"> Çatışma süreçlerinde tarafların duygularını açıkça ifade etmesi, çatışmanın yönetilmesinde etkili ve olu</w:t>
      </w:r>
      <w:r w:rsidR="00715C76">
        <w:rPr>
          <w:rFonts w:ascii="Times New Roman" w:hAnsi="Times New Roman" w:cs="Times New Roman"/>
          <w:sz w:val="24"/>
          <w:szCs w:val="24"/>
        </w:rPr>
        <w:t>mlu sonuçlar ortaya çıkarmaktadır</w:t>
      </w:r>
      <w:r w:rsidR="005B3BA6">
        <w:rPr>
          <w:rFonts w:ascii="Times New Roman" w:hAnsi="Times New Roman" w:cs="Times New Roman"/>
          <w:sz w:val="24"/>
          <w:szCs w:val="24"/>
        </w:rPr>
        <w:t xml:space="preserve">. </w:t>
      </w:r>
      <w:r w:rsidR="0013729E">
        <w:rPr>
          <w:rFonts w:ascii="Times New Roman" w:hAnsi="Times New Roman" w:cs="Times New Roman"/>
          <w:sz w:val="24"/>
          <w:szCs w:val="24"/>
        </w:rPr>
        <w:t xml:space="preserve">Örneğin, içten bir üzüntü ya da endişe çatışma anında ilişkileri olumlu yönde etkilemekte, olumsuz yönlerini ise hafifletmektedir </w:t>
      </w:r>
      <w:r w:rsidR="0013729E">
        <w:rPr>
          <w:rFonts w:ascii="Times New Roman" w:hAnsi="Times New Roman" w:cs="Times New Roman"/>
          <w:noProof/>
          <w:sz w:val="24"/>
          <w:szCs w:val="24"/>
        </w:rPr>
        <w:t>(Basım vd.,</w:t>
      </w:r>
      <w:r w:rsidR="0013729E" w:rsidRPr="00AE0513">
        <w:rPr>
          <w:rFonts w:ascii="Times New Roman" w:hAnsi="Times New Roman" w:cs="Times New Roman"/>
          <w:noProof/>
          <w:sz w:val="24"/>
          <w:szCs w:val="24"/>
        </w:rPr>
        <w:t xml:space="preserve"> 2009</w:t>
      </w:r>
      <w:r w:rsidR="0013729E">
        <w:rPr>
          <w:rFonts w:ascii="Times New Roman" w:hAnsi="Times New Roman" w:cs="Times New Roman"/>
          <w:noProof/>
          <w:sz w:val="24"/>
          <w:szCs w:val="24"/>
        </w:rPr>
        <w:t>: 59</w:t>
      </w:r>
      <w:r w:rsidR="0013729E" w:rsidRPr="00AE0513">
        <w:rPr>
          <w:rFonts w:ascii="Times New Roman" w:hAnsi="Times New Roman" w:cs="Times New Roman"/>
          <w:noProof/>
          <w:sz w:val="24"/>
          <w:szCs w:val="24"/>
        </w:rPr>
        <w:t>)</w:t>
      </w:r>
      <w:r w:rsidR="0013729E">
        <w:rPr>
          <w:rFonts w:ascii="Times New Roman" w:hAnsi="Times New Roman" w:cs="Times New Roman"/>
          <w:sz w:val="24"/>
          <w:szCs w:val="24"/>
        </w:rPr>
        <w:t xml:space="preserve">. </w:t>
      </w:r>
    </w:p>
    <w:p w:rsidR="000E5DB5" w:rsidRDefault="00622CF5" w:rsidP="003C0191">
      <w:pPr>
        <w:spacing w:line="360" w:lineRule="auto"/>
        <w:ind w:firstLine="709"/>
        <w:jc w:val="both"/>
        <w:outlineLvl w:val="3"/>
        <w:rPr>
          <w:rFonts w:ascii="Times New Roman" w:hAnsi="Times New Roman" w:cs="Times New Roman"/>
          <w:sz w:val="24"/>
          <w:szCs w:val="24"/>
        </w:rPr>
      </w:pPr>
      <w:r>
        <w:rPr>
          <w:rFonts w:ascii="Times New Roman" w:hAnsi="Times New Roman" w:cs="Times New Roman"/>
          <w:sz w:val="24"/>
          <w:szCs w:val="24"/>
        </w:rPr>
        <w:t>Sonuç olarak, i</w:t>
      </w:r>
      <w:r w:rsidR="008D074F">
        <w:rPr>
          <w:rFonts w:ascii="Times New Roman" w:hAnsi="Times New Roman" w:cs="Times New Roman"/>
          <w:sz w:val="24"/>
          <w:szCs w:val="24"/>
        </w:rPr>
        <w:t>lgili yazında çatışmaların nasıl engelleneceğine ilişkin birden fazla çatışma</w:t>
      </w:r>
      <w:r w:rsidR="002A4AF7">
        <w:rPr>
          <w:rFonts w:ascii="Times New Roman" w:hAnsi="Times New Roman" w:cs="Times New Roman"/>
          <w:sz w:val="24"/>
          <w:szCs w:val="24"/>
        </w:rPr>
        <w:t xml:space="preserve"> yönetimi modelleri</w:t>
      </w:r>
      <w:r>
        <w:rPr>
          <w:rFonts w:ascii="Times New Roman" w:hAnsi="Times New Roman" w:cs="Times New Roman"/>
          <w:sz w:val="24"/>
          <w:szCs w:val="24"/>
        </w:rPr>
        <w:t xml:space="preserve"> mevcuttur. </w:t>
      </w:r>
      <w:r w:rsidR="002A4AF7">
        <w:rPr>
          <w:rFonts w:ascii="Times New Roman" w:hAnsi="Times New Roman" w:cs="Times New Roman"/>
          <w:sz w:val="24"/>
          <w:szCs w:val="24"/>
        </w:rPr>
        <w:t>Rekabete dayalı model</w:t>
      </w:r>
      <w:r w:rsidR="00715C76">
        <w:rPr>
          <w:rFonts w:ascii="Times New Roman" w:hAnsi="Times New Roman" w:cs="Times New Roman"/>
          <w:sz w:val="24"/>
          <w:szCs w:val="24"/>
        </w:rPr>
        <w:t xml:space="preserve"> ya da </w:t>
      </w:r>
      <w:r w:rsidR="002A4AF7">
        <w:rPr>
          <w:rFonts w:ascii="Times New Roman" w:hAnsi="Times New Roman" w:cs="Times New Roman"/>
          <w:sz w:val="24"/>
          <w:szCs w:val="24"/>
        </w:rPr>
        <w:t xml:space="preserve">çatışmalara </w:t>
      </w:r>
      <w:r w:rsidR="008D074F">
        <w:rPr>
          <w:rFonts w:ascii="Times New Roman" w:hAnsi="Times New Roman" w:cs="Times New Roman"/>
          <w:sz w:val="24"/>
          <w:szCs w:val="24"/>
        </w:rPr>
        <w:t xml:space="preserve">kalıcı </w:t>
      </w:r>
      <w:r w:rsidR="002A4AF7">
        <w:rPr>
          <w:rFonts w:ascii="Times New Roman" w:hAnsi="Times New Roman" w:cs="Times New Roman"/>
          <w:sz w:val="24"/>
          <w:szCs w:val="24"/>
        </w:rPr>
        <w:t>ve geçici çözümler üreten</w:t>
      </w:r>
      <w:r w:rsidR="008D074F">
        <w:rPr>
          <w:rFonts w:ascii="Times New Roman" w:hAnsi="Times New Roman" w:cs="Times New Roman"/>
          <w:sz w:val="24"/>
          <w:szCs w:val="24"/>
        </w:rPr>
        <w:t xml:space="preserve"> modeller bu yönetim modellerine örnek verilebilir. Ancak bu modelleri birbirinden tamamen farklıymış gibi soyutlamak mümkün değildir</w:t>
      </w:r>
      <w:r w:rsidR="00512565">
        <w:rPr>
          <w:rFonts w:ascii="Times New Roman" w:hAnsi="Times New Roman" w:cs="Times New Roman"/>
          <w:sz w:val="24"/>
          <w:szCs w:val="24"/>
        </w:rPr>
        <w:t>. Çünkü bu modellerin işletmelerde uygulanması, çatışmaların yıkıcı ve olumsuz etkilerinin azaltılmasın</w:t>
      </w:r>
      <w:r w:rsidR="00715C76">
        <w:rPr>
          <w:rFonts w:ascii="Times New Roman" w:hAnsi="Times New Roman" w:cs="Times New Roman"/>
          <w:sz w:val="24"/>
          <w:szCs w:val="24"/>
        </w:rPr>
        <w:t>d</w:t>
      </w:r>
      <w:r w:rsidR="007D4848">
        <w:rPr>
          <w:rFonts w:ascii="Times New Roman" w:hAnsi="Times New Roman" w:cs="Times New Roman"/>
          <w:sz w:val="24"/>
          <w:szCs w:val="24"/>
        </w:rPr>
        <w:t>a katkı sağ</w:t>
      </w:r>
      <w:r>
        <w:rPr>
          <w:rFonts w:ascii="Times New Roman" w:hAnsi="Times New Roman" w:cs="Times New Roman"/>
          <w:sz w:val="24"/>
          <w:szCs w:val="24"/>
        </w:rPr>
        <w:t>lamak</w:t>
      </w:r>
      <w:r w:rsidR="00512565">
        <w:rPr>
          <w:rFonts w:ascii="Times New Roman" w:hAnsi="Times New Roman" w:cs="Times New Roman"/>
          <w:sz w:val="24"/>
          <w:szCs w:val="24"/>
        </w:rPr>
        <w:t>tadır</w:t>
      </w:r>
      <w:r w:rsidR="00512565">
        <w:rPr>
          <w:rFonts w:ascii="Times New Roman" w:hAnsi="Times New Roman" w:cs="Times New Roman"/>
          <w:noProof/>
          <w:sz w:val="24"/>
          <w:szCs w:val="24"/>
        </w:rPr>
        <w:t xml:space="preserve"> (Topaloğlu ve Avcı</w:t>
      </w:r>
      <w:r w:rsidR="00843E54">
        <w:rPr>
          <w:rFonts w:ascii="Times New Roman" w:hAnsi="Times New Roman" w:cs="Times New Roman"/>
          <w:noProof/>
          <w:sz w:val="24"/>
          <w:szCs w:val="24"/>
        </w:rPr>
        <w:t>, 2008:</w:t>
      </w:r>
      <w:r w:rsidR="00512565" w:rsidRPr="00512565">
        <w:rPr>
          <w:rFonts w:ascii="Times New Roman" w:hAnsi="Times New Roman" w:cs="Times New Roman"/>
          <w:noProof/>
          <w:sz w:val="24"/>
          <w:szCs w:val="24"/>
        </w:rPr>
        <w:t xml:space="preserve"> 79)</w:t>
      </w:r>
      <w:r w:rsidR="00512565">
        <w:rPr>
          <w:rFonts w:ascii="Times New Roman" w:hAnsi="Times New Roman" w:cs="Times New Roman"/>
          <w:sz w:val="24"/>
          <w:szCs w:val="24"/>
        </w:rPr>
        <w:t xml:space="preserve">. </w:t>
      </w:r>
    </w:p>
    <w:p w:rsidR="00F83F0D" w:rsidRDefault="00172BB2" w:rsidP="00D458D9">
      <w:pPr>
        <w:pStyle w:val="TEZ2"/>
        <w:jc w:val="left"/>
        <w:outlineLvl w:val="2"/>
      </w:pPr>
      <w:bookmarkStart w:id="27" w:name="_Toc37269784"/>
      <w:r>
        <w:t>1</w:t>
      </w:r>
      <w:r w:rsidR="007808D1">
        <w:t>.2</w:t>
      </w:r>
      <w:r w:rsidR="00F83F0D">
        <w:t>. İş Tatmini</w:t>
      </w:r>
      <w:bookmarkEnd w:id="27"/>
    </w:p>
    <w:p w:rsidR="004F5C45" w:rsidRDefault="00172BB2" w:rsidP="00D458D9">
      <w:pPr>
        <w:pStyle w:val="TEZ3"/>
        <w:jc w:val="left"/>
        <w:outlineLvl w:val="2"/>
      </w:pPr>
      <w:bookmarkStart w:id="28" w:name="_Toc37269785"/>
      <w:r>
        <w:lastRenderedPageBreak/>
        <w:t>1</w:t>
      </w:r>
      <w:r w:rsidR="007808D1">
        <w:t>.2</w:t>
      </w:r>
      <w:r w:rsidR="00F83F0D">
        <w:t>.1. İ</w:t>
      </w:r>
      <w:r w:rsidR="005F63A4">
        <w:t>ş T</w:t>
      </w:r>
      <w:r w:rsidR="00F83F0D">
        <w:t>atmini Kavramı</w:t>
      </w:r>
      <w:bookmarkEnd w:id="28"/>
    </w:p>
    <w:p w:rsidR="00C34E0B" w:rsidRDefault="00A90F12" w:rsidP="003C0191">
      <w:pPr>
        <w:spacing w:line="360" w:lineRule="auto"/>
        <w:ind w:firstLine="709"/>
        <w:jc w:val="both"/>
        <w:outlineLvl w:val="2"/>
        <w:rPr>
          <w:rFonts w:ascii="Times New Roman" w:hAnsi="Times New Roman" w:cs="Times New Roman"/>
          <w:sz w:val="24"/>
          <w:szCs w:val="24"/>
        </w:rPr>
      </w:pPr>
      <w:r>
        <w:rPr>
          <w:rFonts w:ascii="Times New Roman" w:hAnsi="Times New Roman" w:cs="Times New Roman"/>
          <w:sz w:val="24"/>
          <w:szCs w:val="24"/>
        </w:rPr>
        <w:t>İş tatmini</w:t>
      </w:r>
      <w:r w:rsidR="000B6BCD">
        <w:rPr>
          <w:rFonts w:ascii="Times New Roman" w:hAnsi="Times New Roman" w:cs="Times New Roman"/>
          <w:sz w:val="24"/>
          <w:szCs w:val="24"/>
        </w:rPr>
        <w:t>, ö</w:t>
      </w:r>
      <w:r>
        <w:rPr>
          <w:rFonts w:ascii="Times New Roman" w:hAnsi="Times New Roman" w:cs="Times New Roman"/>
          <w:sz w:val="24"/>
          <w:szCs w:val="24"/>
        </w:rPr>
        <w:t>rgütlerin</w:t>
      </w:r>
      <w:r w:rsidR="00C34E0B">
        <w:rPr>
          <w:rFonts w:ascii="Times New Roman" w:hAnsi="Times New Roman" w:cs="Times New Roman"/>
          <w:sz w:val="24"/>
          <w:szCs w:val="24"/>
        </w:rPr>
        <w:t xml:space="preserve"> istedikleri ama</w:t>
      </w:r>
      <w:r w:rsidR="000B6BCD">
        <w:rPr>
          <w:rFonts w:ascii="Times New Roman" w:hAnsi="Times New Roman" w:cs="Times New Roman"/>
          <w:sz w:val="24"/>
          <w:szCs w:val="24"/>
        </w:rPr>
        <w:t>ç ve hedeflere ulaşabilmeleri</w:t>
      </w:r>
      <w:r w:rsidR="00C34E0B">
        <w:rPr>
          <w:rFonts w:ascii="Times New Roman" w:hAnsi="Times New Roman" w:cs="Times New Roman"/>
          <w:sz w:val="24"/>
          <w:szCs w:val="24"/>
        </w:rPr>
        <w:t xml:space="preserve"> için</w:t>
      </w:r>
      <w:r w:rsidR="00EA68F1">
        <w:rPr>
          <w:rFonts w:ascii="Times New Roman" w:hAnsi="Times New Roman" w:cs="Times New Roman"/>
          <w:sz w:val="24"/>
          <w:szCs w:val="24"/>
        </w:rPr>
        <w:t xml:space="preserve"> </w:t>
      </w:r>
      <w:r w:rsidR="009E5946">
        <w:rPr>
          <w:rFonts w:ascii="Times New Roman" w:hAnsi="Times New Roman" w:cs="Times New Roman"/>
          <w:sz w:val="24"/>
          <w:szCs w:val="24"/>
        </w:rPr>
        <w:t>gerekli</w:t>
      </w:r>
      <w:r w:rsidR="00F52FA6">
        <w:rPr>
          <w:rFonts w:ascii="Times New Roman" w:hAnsi="Times New Roman" w:cs="Times New Roman"/>
          <w:sz w:val="24"/>
          <w:szCs w:val="24"/>
        </w:rPr>
        <w:t xml:space="preserve"> bir kavram olmakla beraber iş </w:t>
      </w:r>
      <w:r w:rsidR="00197275">
        <w:rPr>
          <w:rFonts w:ascii="Times New Roman" w:hAnsi="Times New Roman" w:cs="Times New Roman"/>
          <w:sz w:val="24"/>
          <w:szCs w:val="24"/>
        </w:rPr>
        <w:t>hem araştırmacılar hem de</w:t>
      </w:r>
      <w:r w:rsidR="00C34E0B">
        <w:rPr>
          <w:rFonts w:ascii="Times New Roman" w:hAnsi="Times New Roman" w:cs="Times New Roman"/>
          <w:sz w:val="24"/>
          <w:szCs w:val="24"/>
        </w:rPr>
        <w:t xml:space="preserve"> işletmeler </w:t>
      </w:r>
      <w:r w:rsidR="009E5946">
        <w:rPr>
          <w:rFonts w:ascii="Times New Roman" w:hAnsi="Times New Roman" w:cs="Times New Roman"/>
          <w:sz w:val="24"/>
          <w:szCs w:val="24"/>
        </w:rPr>
        <w:t xml:space="preserve">için </w:t>
      </w:r>
      <w:r w:rsidR="00C34E0B">
        <w:rPr>
          <w:rFonts w:ascii="Times New Roman" w:hAnsi="Times New Roman" w:cs="Times New Roman"/>
          <w:sz w:val="24"/>
          <w:szCs w:val="24"/>
        </w:rPr>
        <w:t xml:space="preserve">oldukça </w:t>
      </w:r>
      <w:r>
        <w:rPr>
          <w:rFonts w:ascii="Times New Roman" w:hAnsi="Times New Roman" w:cs="Times New Roman"/>
          <w:sz w:val="24"/>
          <w:szCs w:val="24"/>
        </w:rPr>
        <w:t>önem ve</w:t>
      </w:r>
      <w:r w:rsidR="000914BA">
        <w:rPr>
          <w:rFonts w:ascii="Times New Roman" w:hAnsi="Times New Roman" w:cs="Times New Roman"/>
          <w:sz w:val="24"/>
          <w:szCs w:val="24"/>
        </w:rPr>
        <w:t xml:space="preserve">rilen bir konu haline gelmiştir </w:t>
      </w:r>
      <w:r w:rsidR="00C34E0B">
        <w:rPr>
          <w:rFonts w:ascii="Times New Roman" w:hAnsi="Times New Roman" w:cs="Times New Roman"/>
          <w:noProof/>
          <w:sz w:val="24"/>
          <w:szCs w:val="24"/>
        </w:rPr>
        <w:t>(Özpehlivan</w:t>
      </w:r>
      <w:r w:rsidR="006142B6">
        <w:rPr>
          <w:rFonts w:ascii="Times New Roman" w:hAnsi="Times New Roman" w:cs="Times New Roman"/>
          <w:noProof/>
          <w:sz w:val="24"/>
          <w:szCs w:val="24"/>
        </w:rPr>
        <w:t>, 2018:</w:t>
      </w:r>
      <w:r w:rsidR="00C34E0B" w:rsidRPr="00215034">
        <w:rPr>
          <w:rFonts w:ascii="Times New Roman" w:hAnsi="Times New Roman" w:cs="Times New Roman"/>
          <w:noProof/>
          <w:sz w:val="24"/>
          <w:szCs w:val="24"/>
        </w:rPr>
        <w:t xml:space="preserve"> 45)</w:t>
      </w:r>
      <w:r w:rsidR="00C34E0B">
        <w:rPr>
          <w:rFonts w:ascii="Times New Roman" w:hAnsi="Times New Roman" w:cs="Times New Roman"/>
          <w:sz w:val="24"/>
          <w:szCs w:val="24"/>
        </w:rPr>
        <w:t>.</w:t>
      </w:r>
      <w:r w:rsidR="000914BA">
        <w:rPr>
          <w:rFonts w:ascii="Times New Roman" w:hAnsi="Times New Roman" w:cs="Times New Roman"/>
          <w:sz w:val="24"/>
          <w:szCs w:val="24"/>
        </w:rPr>
        <w:t xml:space="preserve"> </w:t>
      </w:r>
      <w:r w:rsidR="00C34E0B">
        <w:rPr>
          <w:rFonts w:ascii="Times New Roman" w:hAnsi="Times New Roman" w:cs="Times New Roman"/>
          <w:sz w:val="24"/>
          <w:szCs w:val="24"/>
        </w:rPr>
        <w:t>Ayrıca, ö</w:t>
      </w:r>
      <w:r w:rsidR="00DE1CC0">
        <w:rPr>
          <w:rFonts w:ascii="Times New Roman" w:hAnsi="Times New Roman" w:cs="Times New Roman"/>
          <w:sz w:val="24"/>
          <w:szCs w:val="24"/>
        </w:rPr>
        <w:t>rgütsel/endüstriyel psikoloji</w:t>
      </w:r>
      <w:r w:rsidR="005F63A4" w:rsidRPr="00905124">
        <w:rPr>
          <w:rFonts w:ascii="Times New Roman" w:hAnsi="Times New Roman" w:cs="Times New Roman"/>
          <w:sz w:val="24"/>
          <w:szCs w:val="24"/>
        </w:rPr>
        <w:t>,</w:t>
      </w:r>
      <w:r w:rsidR="008651C2">
        <w:rPr>
          <w:rFonts w:ascii="Times New Roman" w:hAnsi="Times New Roman" w:cs="Times New Roman"/>
          <w:sz w:val="24"/>
          <w:szCs w:val="24"/>
        </w:rPr>
        <w:t xml:space="preserve"> sosyo</w:t>
      </w:r>
      <w:r w:rsidR="005F63A4" w:rsidRPr="00905124">
        <w:rPr>
          <w:rFonts w:ascii="Times New Roman" w:hAnsi="Times New Roman" w:cs="Times New Roman"/>
          <w:sz w:val="24"/>
          <w:szCs w:val="24"/>
        </w:rPr>
        <w:t>loji</w:t>
      </w:r>
      <w:r w:rsidR="00DE1CC0">
        <w:rPr>
          <w:rFonts w:ascii="Times New Roman" w:hAnsi="Times New Roman" w:cs="Times New Roman"/>
          <w:sz w:val="24"/>
          <w:szCs w:val="24"/>
        </w:rPr>
        <w:t xml:space="preserve"> ve örgütsel davranış gibi</w:t>
      </w:r>
      <w:r w:rsidR="008651C2">
        <w:rPr>
          <w:rFonts w:ascii="Times New Roman" w:hAnsi="Times New Roman" w:cs="Times New Roman"/>
          <w:sz w:val="24"/>
          <w:szCs w:val="24"/>
        </w:rPr>
        <w:t xml:space="preserve"> birbirinden</w:t>
      </w:r>
      <w:r w:rsidR="00EA68F1">
        <w:rPr>
          <w:rFonts w:ascii="Times New Roman" w:hAnsi="Times New Roman" w:cs="Times New Roman"/>
          <w:sz w:val="24"/>
          <w:szCs w:val="24"/>
        </w:rPr>
        <w:t xml:space="preserve"> </w:t>
      </w:r>
      <w:r w:rsidR="005F63A4" w:rsidRPr="00905124">
        <w:rPr>
          <w:rFonts w:ascii="Times New Roman" w:hAnsi="Times New Roman" w:cs="Times New Roman"/>
          <w:sz w:val="24"/>
          <w:szCs w:val="24"/>
        </w:rPr>
        <w:t>farklı disiplinlerde</w:t>
      </w:r>
      <w:r w:rsidR="00340CFF">
        <w:rPr>
          <w:rFonts w:ascii="Times New Roman" w:hAnsi="Times New Roman" w:cs="Times New Roman"/>
          <w:sz w:val="24"/>
          <w:szCs w:val="24"/>
        </w:rPr>
        <w:t xml:space="preserve"> çok fazla</w:t>
      </w:r>
      <w:r w:rsidR="00DE1CC0">
        <w:rPr>
          <w:rFonts w:ascii="Times New Roman" w:hAnsi="Times New Roman" w:cs="Times New Roman"/>
          <w:sz w:val="24"/>
          <w:szCs w:val="24"/>
        </w:rPr>
        <w:t xml:space="preserve"> incelenen</w:t>
      </w:r>
      <w:r w:rsidR="00905124" w:rsidRPr="00905124">
        <w:rPr>
          <w:rFonts w:ascii="Times New Roman" w:hAnsi="Times New Roman" w:cs="Times New Roman"/>
          <w:sz w:val="24"/>
          <w:szCs w:val="24"/>
        </w:rPr>
        <w:t xml:space="preserve"> iş tatmini</w:t>
      </w:r>
      <w:r w:rsidR="00BF262F">
        <w:rPr>
          <w:rFonts w:ascii="Times New Roman" w:hAnsi="Times New Roman" w:cs="Times New Roman"/>
          <w:noProof/>
          <w:sz w:val="24"/>
          <w:szCs w:val="24"/>
        </w:rPr>
        <w:t xml:space="preserve"> (Parnell</w:t>
      </w:r>
      <w:r w:rsidR="00BF262F" w:rsidRPr="00BF262F">
        <w:rPr>
          <w:rFonts w:ascii="Times New Roman" w:hAnsi="Times New Roman" w:cs="Times New Roman"/>
          <w:noProof/>
          <w:sz w:val="24"/>
          <w:szCs w:val="24"/>
        </w:rPr>
        <w:t>, 2003</w:t>
      </w:r>
      <w:r w:rsidR="00BF262F">
        <w:rPr>
          <w:rFonts w:ascii="Times New Roman" w:hAnsi="Times New Roman" w:cs="Times New Roman"/>
          <w:noProof/>
          <w:sz w:val="24"/>
          <w:szCs w:val="24"/>
        </w:rPr>
        <w:t>; Aloata</w:t>
      </w:r>
      <w:r w:rsidR="009625AF">
        <w:rPr>
          <w:rFonts w:ascii="Times New Roman" w:hAnsi="Times New Roman" w:cs="Times New Roman"/>
          <w:noProof/>
          <w:sz w:val="24"/>
          <w:szCs w:val="24"/>
        </w:rPr>
        <w:t>i</w:t>
      </w:r>
      <w:r w:rsidR="00BF262F">
        <w:rPr>
          <w:rFonts w:ascii="Times New Roman" w:hAnsi="Times New Roman" w:cs="Times New Roman"/>
          <w:noProof/>
          <w:sz w:val="24"/>
          <w:szCs w:val="24"/>
        </w:rPr>
        <w:t>bi</w:t>
      </w:r>
      <w:r w:rsidR="009625AF">
        <w:rPr>
          <w:rFonts w:ascii="Times New Roman" w:hAnsi="Times New Roman" w:cs="Times New Roman"/>
          <w:noProof/>
          <w:sz w:val="24"/>
          <w:szCs w:val="24"/>
        </w:rPr>
        <w:t>, 2001</w:t>
      </w:r>
      <w:r w:rsidR="00BF262F" w:rsidRPr="00BF262F">
        <w:rPr>
          <w:rFonts w:ascii="Times New Roman" w:hAnsi="Times New Roman" w:cs="Times New Roman"/>
          <w:noProof/>
          <w:sz w:val="24"/>
          <w:szCs w:val="24"/>
        </w:rPr>
        <w:t>)</w:t>
      </w:r>
      <w:r w:rsidR="00B5121F">
        <w:rPr>
          <w:rFonts w:ascii="Times New Roman" w:hAnsi="Times New Roman" w:cs="Times New Roman"/>
          <w:noProof/>
          <w:sz w:val="24"/>
          <w:szCs w:val="24"/>
        </w:rPr>
        <w:t xml:space="preserve"> </w:t>
      </w:r>
      <w:r w:rsidR="00DB22B5">
        <w:rPr>
          <w:rFonts w:ascii="Times New Roman" w:hAnsi="Times New Roman" w:cs="Times New Roman"/>
          <w:sz w:val="24"/>
          <w:szCs w:val="24"/>
        </w:rPr>
        <w:t>kavramı, 20. yüzyılda "Hawthorne</w:t>
      </w:r>
      <w:r w:rsidR="003F3657">
        <w:rPr>
          <w:rFonts w:ascii="Times New Roman" w:hAnsi="Times New Roman" w:cs="Times New Roman"/>
          <w:sz w:val="24"/>
          <w:szCs w:val="24"/>
        </w:rPr>
        <w:t xml:space="preserve">" deneyleri ile birlikte bireylerin sosyal ve psikolojik ihtiyaçları </w:t>
      </w:r>
      <w:r w:rsidR="00DB22B5">
        <w:rPr>
          <w:rFonts w:ascii="Times New Roman" w:hAnsi="Times New Roman" w:cs="Times New Roman"/>
          <w:sz w:val="24"/>
          <w:szCs w:val="24"/>
        </w:rPr>
        <w:t>bilimsel araştır</w:t>
      </w:r>
      <w:r w:rsidR="00C34E0B">
        <w:rPr>
          <w:rFonts w:ascii="Times New Roman" w:hAnsi="Times New Roman" w:cs="Times New Roman"/>
          <w:sz w:val="24"/>
          <w:szCs w:val="24"/>
        </w:rPr>
        <w:t>maların</w:t>
      </w:r>
      <w:r w:rsidR="00EA68F1">
        <w:rPr>
          <w:rFonts w:ascii="Times New Roman" w:hAnsi="Times New Roman" w:cs="Times New Roman"/>
          <w:sz w:val="24"/>
          <w:szCs w:val="24"/>
        </w:rPr>
        <w:t xml:space="preserve"> </w:t>
      </w:r>
      <w:r w:rsidR="003F3657">
        <w:rPr>
          <w:rFonts w:ascii="Times New Roman" w:hAnsi="Times New Roman" w:cs="Times New Roman"/>
          <w:sz w:val="24"/>
          <w:szCs w:val="24"/>
        </w:rPr>
        <w:t xml:space="preserve">önem verilen </w:t>
      </w:r>
      <w:r w:rsidR="00DB22B5">
        <w:rPr>
          <w:rFonts w:ascii="Times New Roman" w:hAnsi="Times New Roman" w:cs="Times New Roman"/>
          <w:sz w:val="24"/>
          <w:szCs w:val="24"/>
        </w:rPr>
        <w:t>konu</w:t>
      </w:r>
      <w:r w:rsidR="00C34E0B">
        <w:rPr>
          <w:rFonts w:ascii="Times New Roman" w:hAnsi="Times New Roman" w:cs="Times New Roman"/>
          <w:sz w:val="24"/>
          <w:szCs w:val="24"/>
        </w:rPr>
        <w:t>su haline gelmiş</w:t>
      </w:r>
      <w:r w:rsidR="00B5121F">
        <w:rPr>
          <w:rFonts w:ascii="Times New Roman" w:hAnsi="Times New Roman" w:cs="Times New Roman"/>
          <w:sz w:val="24"/>
          <w:szCs w:val="24"/>
        </w:rPr>
        <w:t xml:space="preserve"> </w:t>
      </w:r>
      <w:r w:rsidR="00A222C4">
        <w:rPr>
          <w:rFonts w:ascii="Times New Roman" w:hAnsi="Times New Roman" w:cs="Times New Roman"/>
          <w:noProof/>
          <w:sz w:val="24"/>
          <w:szCs w:val="24"/>
        </w:rPr>
        <w:t>(Türk</w:t>
      </w:r>
      <w:r w:rsidR="006142B6">
        <w:rPr>
          <w:rFonts w:ascii="Times New Roman" w:hAnsi="Times New Roman" w:cs="Times New Roman"/>
          <w:noProof/>
          <w:sz w:val="24"/>
          <w:szCs w:val="24"/>
        </w:rPr>
        <w:t>, 2003:</w:t>
      </w:r>
      <w:r w:rsidR="003F3657" w:rsidRPr="003F3657">
        <w:rPr>
          <w:rFonts w:ascii="Times New Roman" w:hAnsi="Times New Roman" w:cs="Times New Roman"/>
          <w:noProof/>
          <w:sz w:val="24"/>
          <w:szCs w:val="24"/>
        </w:rPr>
        <w:t xml:space="preserve"> 71)</w:t>
      </w:r>
      <w:r w:rsidR="00C34E0B">
        <w:rPr>
          <w:rFonts w:ascii="Times New Roman" w:hAnsi="Times New Roman" w:cs="Times New Roman"/>
          <w:sz w:val="24"/>
          <w:szCs w:val="24"/>
        </w:rPr>
        <w:t xml:space="preserve"> ve</w:t>
      </w:r>
      <w:r w:rsidR="00DB22B5">
        <w:rPr>
          <w:rFonts w:ascii="Times New Roman" w:hAnsi="Times New Roman" w:cs="Times New Roman"/>
          <w:sz w:val="24"/>
          <w:szCs w:val="24"/>
        </w:rPr>
        <w:t xml:space="preserve"> bu</w:t>
      </w:r>
      <w:r w:rsidR="009C76BC">
        <w:rPr>
          <w:rFonts w:ascii="Times New Roman" w:hAnsi="Times New Roman" w:cs="Times New Roman"/>
          <w:sz w:val="24"/>
          <w:szCs w:val="24"/>
        </w:rPr>
        <w:t xml:space="preserve"> kavrama</w:t>
      </w:r>
      <w:r w:rsidR="00614917">
        <w:rPr>
          <w:rFonts w:ascii="Times New Roman" w:hAnsi="Times New Roman" w:cs="Times New Roman"/>
          <w:sz w:val="24"/>
          <w:szCs w:val="24"/>
        </w:rPr>
        <w:t xml:space="preserve"> yönelik günümüze kadar literatürde birden fazla tanım yapılmıştır</w:t>
      </w:r>
      <w:r w:rsidR="00345ECE">
        <w:rPr>
          <w:rFonts w:ascii="Times New Roman" w:hAnsi="Times New Roman" w:cs="Times New Roman"/>
          <w:sz w:val="24"/>
          <w:szCs w:val="24"/>
        </w:rPr>
        <w:t xml:space="preserve"> (</w:t>
      </w:r>
      <w:r w:rsidR="00903C38">
        <w:rPr>
          <w:rFonts w:ascii="Times New Roman" w:hAnsi="Times New Roman" w:cs="Times New Roman"/>
          <w:sz w:val="24"/>
          <w:szCs w:val="24"/>
        </w:rPr>
        <w:t xml:space="preserve">Hackman ve Oldman, 1975; </w:t>
      </w:r>
      <w:r w:rsidR="00D779DC" w:rsidRPr="00437F2D">
        <w:rPr>
          <w:rFonts w:ascii="Times New Roman" w:hAnsi="Times New Roman" w:cs="Times New Roman"/>
          <w:sz w:val="24"/>
          <w:szCs w:val="24"/>
        </w:rPr>
        <w:t>Locke</w:t>
      </w:r>
      <w:r w:rsidR="00D779DC">
        <w:rPr>
          <w:rFonts w:ascii="Times New Roman" w:hAnsi="Times New Roman" w:cs="Times New Roman"/>
          <w:sz w:val="24"/>
          <w:szCs w:val="24"/>
        </w:rPr>
        <w:t xml:space="preserve">, 1976;  </w:t>
      </w:r>
      <w:r w:rsidR="00345ECE">
        <w:rPr>
          <w:rFonts w:ascii="Times New Roman" w:hAnsi="Times New Roman" w:cs="Times New Roman"/>
          <w:sz w:val="24"/>
          <w:szCs w:val="24"/>
        </w:rPr>
        <w:t>Robin, 1989; Cranny vd., 1992;</w:t>
      </w:r>
      <w:r w:rsidR="00B5121F">
        <w:rPr>
          <w:rFonts w:ascii="Times New Roman" w:hAnsi="Times New Roman" w:cs="Times New Roman"/>
          <w:sz w:val="24"/>
          <w:szCs w:val="24"/>
        </w:rPr>
        <w:t xml:space="preserve"> </w:t>
      </w:r>
      <w:r w:rsidR="00D779DC">
        <w:rPr>
          <w:rFonts w:ascii="Times New Roman" w:hAnsi="Times New Roman" w:cs="Times New Roman"/>
          <w:sz w:val="24"/>
          <w:szCs w:val="24"/>
        </w:rPr>
        <w:t xml:space="preserve">Luthan, 1998; </w:t>
      </w:r>
      <w:r w:rsidR="00345ECE">
        <w:rPr>
          <w:rFonts w:ascii="Times New Roman" w:hAnsi="Times New Roman" w:cs="Times New Roman"/>
          <w:sz w:val="24"/>
          <w:szCs w:val="24"/>
        </w:rPr>
        <w:t>Oshagbemi,</w:t>
      </w:r>
      <w:r w:rsidR="00B5121F">
        <w:rPr>
          <w:rFonts w:ascii="Times New Roman" w:hAnsi="Times New Roman" w:cs="Times New Roman"/>
          <w:sz w:val="24"/>
          <w:szCs w:val="24"/>
        </w:rPr>
        <w:t xml:space="preserve"> </w:t>
      </w:r>
      <w:r w:rsidR="00345ECE">
        <w:rPr>
          <w:rFonts w:ascii="Times New Roman" w:hAnsi="Times New Roman" w:cs="Times New Roman"/>
          <w:sz w:val="24"/>
          <w:szCs w:val="24"/>
        </w:rPr>
        <w:t>2000). Y</w:t>
      </w:r>
      <w:r w:rsidR="00E45ADE">
        <w:rPr>
          <w:rFonts w:ascii="Times New Roman" w:hAnsi="Times New Roman" w:cs="Times New Roman"/>
          <w:sz w:val="24"/>
          <w:szCs w:val="24"/>
        </w:rPr>
        <w:t>apılan bu çeşitli tanımların hepsi iş tatminini "bireylerin çalışma ortamlarına getirdiği bir sonuç ya da davranış şekli" olarak  tanımlamaktadır</w:t>
      </w:r>
      <w:r w:rsidR="006142B6">
        <w:rPr>
          <w:rFonts w:ascii="Times New Roman" w:hAnsi="Times New Roman" w:cs="Times New Roman"/>
          <w:noProof/>
          <w:sz w:val="24"/>
          <w:szCs w:val="24"/>
        </w:rPr>
        <w:t xml:space="preserve"> (Sıla</w:t>
      </w:r>
      <w:r w:rsidR="00CC7256">
        <w:rPr>
          <w:rFonts w:ascii="Times New Roman" w:hAnsi="Times New Roman" w:cs="Times New Roman"/>
          <w:noProof/>
          <w:sz w:val="24"/>
          <w:szCs w:val="24"/>
        </w:rPr>
        <w:t>ve</w:t>
      </w:r>
      <w:r w:rsidR="00E45ADE">
        <w:rPr>
          <w:rFonts w:ascii="Times New Roman" w:hAnsi="Times New Roman" w:cs="Times New Roman"/>
          <w:noProof/>
          <w:sz w:val="24"/>
          <w:szCs w:val="24"/>
        </w:rPr>
        <w:t xml:space="preserve"> Sırok</w:t>
      </w:r>
      <w:r w:rsidR="006142B6">
        <w:rPr>
          <w:rFonts w:ascii="Times New Roman" w:hAnsi="Times New Roman" w:cs="Times New Roman"/>
          <w:noProof/>
          <w:sz w:val="24"/>
          <w:szCs w:val="24"/>
        </w:rPr>
        <w:t>, 2018:</w:t>
      </w:r>
      <w:r w:rsidR="00E45ADE" w:rsidRPr="00E45ADE">
        <w:rPr>
          <w:rFonts w:ascii="Times New Roman" w:hAnsi="Times New Roman" w:cs="Times New Roman"/>
          <w:noProof/>
          <w:sz w:val="24"/>
          <w:szCs w:val="24"/>
        </w:rPr>
        <w:t xml:space="preserve"> 114)</w:t>
      </w:r>
      <w:r w:rsidR="00A672C8">
        <w:rPr>
          <w:rFonts w:ascii="Times New Roman" w:hAnsi="Times New Roman" w:cs="Times New Roman"/>
          <w:sz w:val="24"/>
          <w:szCs w:val="24"/>
        </w:rPr>
        <w:t xml:space="preserve">. </w:t>
      </w:r>
    </w:p>
    <w:p w:rsidR="00A17A3F" w:rsidRDefault="009F53E5"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sz w:val="24"/>
          <w:szCs w:val="24"/>
        </w:rPr>
        <w:t>Cranny</w:t>
      </w:r>
      <w:r w:rsidR="00EA68F1">
        <w:rPr>
          <w:rFonts w:ascii="Times New Roman" w:hAnsi="Times New Roman" w:cs="Times New Roman"/>
          <w:sz w:val="24"/>
          <w:szCs w:val="24"/>
        </w:rPr>
        <w:t xml:space="preserve"> </w:t>
      </w:r>
      <w:r w:rsidR="00031912">
        <w:rPr>
          <w:rFonts w:ascii="Times New Roman" w:hAnsi="Times New Roman" w:cs="Times New Roman"/>
          <w:sz w:val="24"/>
          <w:szCs w:val="24"/>
        </w:rPr>
        <w:t>vd</w:t>
      </w:r>
      <w:r w:rsidR="008651C2">
        <w:rPr>
          <w:rFonts w:ascii="Times New Roman" w:hAnsi="Times New Roman" w:cs="Times New Roman"/>
          <w:sz w:val="24"/>
          <w:szCs w:val="24"/>
        </w:rPr>
        <w:t xml:space="preserve">. </w:t>
      </w:r>
      <w:r w:rsidR="00862E0C">
        <w:rPr>
          <w:rFonts w:ascii="Times New Roman" w:hAnsi="Times New Roman" w:cs="Times New Roman"/>
          <w:sz w:val="24"/>
          <w:szCs w:val="24"/>
        </w:rPr>
        <w:t>(1992</w:t>
      </w:r>
      <w:r w:rsidR="00351047">
        <w:rPr>
          <w:rFonts w:ascii="Times New Roman" w:hAnsi="Times New Roman" w:cs="Times New Roman"/>
          <w:sz w:val="24"/>
          <w:szCs w:val="24"/>
        </w:rPr>
        <w:t>: 1</w:t>
      </w:r>
      <w:r w:rsidR="00862E0C">
        <w:rPr>
          <w:rFonts w:ascii="Times New Roman" w:hAnsi="Times New Roman" w:cs="Times New Roman"/>
          <w:sz w:val="24"/>
          <w:szCs w:val="24"/>
        </w:rPr>
        <w:t>), iş tatmini kavramının tanımlanmasında net bir "fikir</w:t>
      </w:r>
      <w:r w:rsidR="008651C2">
        <w:rPr>
          <w:rFonts w:ascii="Times New Roman" w:hAnsi="Times New Roman" w:cs="Times New Roman"/>
          <w:sz w:val="24"/>
          <w:szCs w:val="24"/>
        </w:rPr>
        <w:t xml:space="preserve"> birliği" </w:t>
      </w:r>
      <w:r w:rsidR="00353BC4">
        <w:rPr>
          <w:rFonts w:ascii="Times New Roman" w:hAnsi="Times New Roman" w:cs="Times New Roman"/>
          <w:sz w:val="24"/>
          <w:szCs w:val="24"/>
        </w:rPr>
        <w:t>var</w:t>
      </w:r>
      <w:r w:rsidR="00EA68F1">
        <w:rPr>
          <w:rFonts w:ascii="Times New Roman" w:hAnsi="Times New Roman" w:cs="Times New Roman"/>
          <w:sz w:val="24"/>
          <w:szCs w:val="24"/>
        </w:rPr>
        <w:t xml:space="preserve"> </w:t>
      </w:r>
      <w:r w:rsidR="008651C2">
        <w:rPr>
          <w:rFonts w:ascii="Times New Roman" w:hAnsi="Times New Roman" w:cs="Times New Roman"/>
          <w:sz w:val="24"/>
          <w:szCs w:val="24"/>
        </w:rPr>
        <w:t>olduğunu savunarak</w:t>
      </w:r>
      <w:r w:rsidR="00862E0C">
        <w:rPr>
          <w:rFonts w:ascii="Times New Roman" w:hAnsi="Times New Roman" w:cs="Times New Roman"/>
          <w:sz w:val="24"/>
          <w:szCs w:val="24"/>
        </w:rPr>
        <w:t xml:space="preserve"> iş tatminini, "bir kişinin işine karşı olan duygusal tepkisi" olarak açıklamıştır</w:t>
      </w:r>
      <w:r w:rsidR="00351047">
        <w:rPr>
          <w:rFonts w:ascii="Times New Roman" w:hAnsi="Times New Roman" w:cs="Times New Roman"/>
          <w:sz w:val="24"/>
          <w:szCs w:val="24"/>
        </w:rPr>
        <w:t>.</w:t>
      </w:r>
      <w:r w:rsidR="00811B17">
        <w:rPr>
          <w:rFonts w:ascii="Times New Roman" w:hAnsi="Times New Roman" w:cs="Times New Roman"/>
          <w:sz w:val="24"/>
          <w:szCs w:val="24"/>
        </w:rPr>
        <w:t xml:space="preserve"> İ</w:t>
      </w:r>
      <w:r w:rsidR="00C34E0B">
        <w:rPr>
          <w:rFonts w:ascii="Times New Roman" w:hAnsi="Times New Roman" w:cs="Times New Roman"/>
          <w:sz w:val="24"/>
          <w:szCs w:val="24"/>
        </w:rPr>
        <w:t>lgili yazınlarda e</w:t>
      </w:r>
      <w:r w:rsidR="00614917">
        <w:rPr>
          <w:rFonts w:ascii="Times New Roman" w:hAnsi="Times New Roman" w:cs="Times New Roman"/>
          <w:sz w:val="24"/>
          <w:szCs w:val="24"/>
        </w:rPr>
        <w:t>n sık kullanı</w:t>
      </w:r>
      <w:r w:rsidR="003B1AB3">
        <w:rPr>
          <w:rFonts w:ascii="Times New Roman" w:hAnsi="Times New Roman" w:cs="Times New Roman"/>
          <w:sz w:val="24"/>
          <w:szCs w:val="24"/>
        </w:rPr>
        <w:t>lan iş tatmini tanımı</w:t>
      </w:r>
      <w:r w:rsidR="00811B17">
        <w:rPr>
          <w:rFonts w:ascii="Times New Roman" w:hAnsi="Times New Roman" w:cs="Times New Roman"/>
          <w:sz w:val="24"/>
          <w:szCs w:val="24"/>
        </w:rPr>
        <w:t>nı ise</w:t>
      </w:r>
      <w:r w:rsidR="00614917">
        <w:rPr>
          <w:rFonts w:ascii="Times New Roman" w:hAnsi="Times New Roman" w:cs="Times New Roman"/>
          <w:sz w:val="24"/>
          <w:szCs w:val="24"/>
        </w:rPr>
        <w:t xml:space="preserve">, </w:t>
      </w:r>
      <w:r w:rsidR="00614917" w:rsidRPr="00437F2D">
        <w:rPr>
          <w:rFonts w:ascii="Times New Roman" w:hAnsi="Times New Roman" w:cs="Times New Roman"/>
          <w:sz w:val="24"/>
          <w:szCs w:val="24"/>
        </w:rPr>
        <w:t>Locke</w:t>
      </w:r>
      <w:r w:rsidR="00811B17">
        <w:rPr>
          <w:rFonts w:ascii="Times New Roman" w:hAnsi="Times New Roman" w:cs="Times New Roman"/>
          <w:sz w:val="24"/>
          <w:szCs w:val="24"/>
        </w:rPr>
        <w:t xml:space="preserve"> (1976</w:t>
      </w:r>
      <w:r w:rsidR="00EC24B5">
        <w:rPr>
          <w:rFonts w:ascii="Times New Roman" w:hAnsi="Times New Roman" w:cs="Times New Roman"/>
          <w:sz w:val="24"/>
          <w:szCs w:val="24"/>
        </w:rPr>
        <w:t>: 1304</w:t>
      </w:r>
      <w:r w:rsidR="00811B17">
        <w:rPr>
          <w:rFonts w:ascii="Times New Roman" w:hAnsi="Times New Roman" w:cs="Times New Roman"/>
          <w:sz w:val="24"/>
          <w:szCs w:val="24"/>
        </w:rPr>
        <w:t>)</w:t>
      </w:r>
      <w:r w:rsidR="007D4848">
        <w:rPr>
          <w:rFonts w:ascii="Times New Roman" w:hAnsi="Times New Roman" w:cs="Times New Roman"/>
          <w:sz w:val="24"/>
          <w:szCs w:val="24"/>
        </w:rPr>
        <w:t xml:space="preserve"> </w:t>
      </w:r>
      <w:r w:rsidR="00614917" w:rsidRPr="00437F2D">
        <w:rPr>
          <w:rFonts w:ascii="Times New Roman" w:hAnsi="Times New Roman" w:cs="Times New Roman"/>
          <w:sz w:val="24"/>
          <w:szCs w:val="24"/>
        </w:rPr>
        <w:t>"kişilerin iş ya</w:t>
      </w:r>
      <w:r w:rsidR="009E0CA7">
        <w:rPr>
          <w:rFonts w:ascii="Times New Roman" w:hAnsi="Times New Roman" w:cs="Times New Roman"/>
          <w:sz w:val="24"/>
          <w:szCs w:val="24"/>
        </w:rPr>
        <w:t xml:space="preserve"> </w:t>
      </w:r>
      <w:r w:rsidR="008651C2">
        <w:rPr>
          <w:rFonts w:ascii="Times New Roman" w:hAnsi="Times New Roman" w:cs="Times New Roman"/>
          <w:sz w:val="24"/>
          <w:szCs w:val="24"/>
        </w:rPr>
        <w:t>da iş tecrübelerinin</w:t>
      </w:r>
      <w:r w:rsidR="00614917" w:rsidRPr="00437F2D">
        <w:rPr>
          <w:rFonts w:ascii="Times New Roman" w:hAnsi="Times New Roman" w:cs="Times New Roman"/>
          <w:sz w:val="24"/>
          <w:szCs w:val="24"/>
        </w:rPr>
        <w:t xml:space="preserve"> d</w:t>
      </w:r>
      <w:r w:rsidR="008651C2">
        <w:rPr>
          <w:rFonts w:ascii="Times New Roman" w:hAnsi="Times New Roman" w:cs="Times New Roman"/>
          <w:sz w:val="24"/>
          <w:szCs w:val="24"/>
        </w:rPr>
        <w:t>eğerlendirilmesinden kaynaklanan zevkli ve pozitif</w:t>
      </w:r>
      <w:r w:rsidR="008213A7">
        <w:rPr>
          <w:rFonts w:ascii="Times New Roman" w:hAnsi="Times New Roman" w:cs="Times New Roman"/>
          <w:sz w:val="24"/>
          <w:szCs w:val="24"/>
        </w:rPr>
        <w:t xml:space="preserve"> bir duygu</w:t>
      </w:r>
      <w:r w:rsidR="00614917" w:rsidRPr="00437F2D">
        <w:rPr>
          <w:rFonts w:ascii="Times New Roman" w:hAnsi="Times New Roman" w:cs="Times New Roman"/>
          <w:sz w:val="24"/>
          <w:szCs w:val="24"/>
        </w:rPr>
        <w:t xml:space="preserve"> durum</w:t>
      </w:r>
      <w:r w:rsidR="008213A7">
        <w:rPr>
          <w:rFonts w:ascii="Times New Roman" w:hAnsi="Times New Roman" w:cs="Times New Roman"/>
          <w:sz w:val="24"/>
          <w:szCs w:val="24"/>
        </w:rPr>
        <w:t>u</w:t>
      </w:r>
      <w:r w:rsidR="00BB51A2">
        <w:rPr>
          <w:rFonts w:ascii="Times New Roman" w:hAnsi="Times New Roman" w:cs="Times New Roman"/>
          <w:sz w:val="24"/>
          <w:szCs w:val="24"/>
        </w:rPr>
        <w:t>" şeklinde açıkla</w:t>
      </w:r>
      <w:r w:rsidR="00EC24B5">
        <w:rPr>
          <w:rFonts w:ascii="Times New Roman" w:hAnsi="Times New Roman" w:cs="Times New Roman"/>
          <w:sz w:val="24"/>
          <w:szCs w:val="24"/>
        </w:rPr>
        <w:t>mıştır.</w:t>
      </w:r>
      <w:r w:rsidR="00F5636A">
        <w:rPr>
          <w:rFonts w:ascii="Times New Roman" w:hAnsi="Times New Roman" w:cs="Times New Roman"/>
          <w:noProof/>
          <w:sz w:val="24"/>
          <w:szCs w:val="24"/>
        </w:rPr>
        <w:t xml:space="preserve">Benzer şekilde, </w:t>
      </w:r>
      <w:r w:rsidR="00756F74">
        <w:rPr>
          <w:rFonts w:ascii="Times New Roman" w:hAnsi="Times New Roman" w:cs="Times New Roman"/>
          <w:noProof/>
          <w:sz w:val="24"/>
          <w:szCs w:val="24"/>
        </w:rPr>
        <w:t>Oshagbemi</w:t>
      </w:r>
      <w:r w:rsidR="00B5121F">
        <w:rPr>
          <w:rFonts w:ascii="Times New Roman" w:hAnsi="Times New Roman" w:cs="Times New Roman"/>
          <w:noProof/>
          <w:sz w:val="24"/>
          <w:szCs w:val="24"/>
        </w:rPr>
        <w:t xml:space="preserve"> </w:t>
      </w:r>
      <w:r w:rsidR="00756F74">
        <w:rPr>
          <w:rFonts w:ascii="Times New Roman" w:hAnsi="Times New Roman" w:cs="Times New Roman"/>
          <w:noProof/>
          <w:sz w:val="24"/>
          <w:szCs w:val="24"/>
        </w:rPr>
        <w:t>(2000</w:t>
      </w:r>
      <w:r w:rsidR="00561C50">
        <w:rPr>
          <w:rFonts w:ascii="Times New Roman" w:hAnsi="Times New Roman" w:cs="Times New Roman"/>
          <w:noProof/>
          <w:sz w:val="24"/>
          <w:szCs w:val="24"/>
        </w:rPr>
        <w:t>: 333</w:t>
      </w:r>
      <w:r w:rsidR="00756F74">
        <w:rPr>
          <w:rFonts w:ascii="Times New Roman" w:hAnsi="Times New Roman" w:cs="Times New Roman"/>
          <w:noProof/>
          <w:sz w:val="24"/>
          <w:szCs w:val="24"/>
        </w:rPr>
        <w:t>)</w:t>
      </w:r>
      <w:r w:rsidR="00B5121F">
        <w:rPr>
          <w:rFonts w:ascii="Times New Roman" w:hAnsi="Times New Roman" w:cs="Times New Roman"/>
          <w:noProof/>
          <w:sz w:val="24"/>
          <w:szCs w:val="24"/>
        </w:rPr>
        <w:t xml:space="preserve"> </w:t>
      </w:r>
      <w:r w:rsidR="00756F74">
        <w:rPr>
          <w:rFonts w:ascii="Times New Roman" w:hAnsi="Times New Roman" w:cs="Times New Roman"/>
          <w:noProof/>
          <w:sz w:val="24"/>
          <w:szCs w:val="24"/>
        </w:rPr>
        <w:t xml:space="preserve">iş tatminini, </w:t>
      </w:r>
      <w:r w:rsidR="008B4AD3">
        <w:rPr>
          <w:rFonts w:ascii="Times New Roman" w:hAnsi="Times New Roman" w:cs="Times New Roman"/>
          <w:noProof/>
          <w:sz w:val="24"/>
          <w:szCs w:val="24"/>
        </w:rPr>
        <w:t>"</w:t>
      </w:r>
      <w:r w:rsidR="00756F74">
        <w:rPr>
          <w:rFonts w:ascii="Times New Roman" w:hAnsi="Times New Roman" w:cs="Times New Roman"/>
          <w:noProof/>
          <w:sz w:val="24"/>
          <w:szCs w:val="24"/>
        </w:rPr>
        <w:t>bireyin mesleğine olan olumlu duygusal tepkileri</w:t>
      </w:r>
      <w:r w:rsidR="008B4AD3">
        <w:rPr>
          <w:rFonts w:ascii="Times New Roman" w:hAnsi="Times New Roman" w:cs="Times New Roman"/>
          <w:noProof/>
          <w:sz w:val="24"/>
          <w:szCs w:val="24"/>
        </w:rPr>
        <w:t>"</w:t>
      </w:r>
      <w:r w:rsidR="00756F74">
        <w:rPr>
          <w:rFonts w:ascii="Times New Roman" w:hAnsi="Times New Roman" w:cs="Times New Roman"/>
          <w:noProof/>
          <w:sz w:val="24"/>
          <w:szCs w:val="24"/>
        </w:rPr>
        <w:t xml:space="preserve"> olarak açıklamıştır.</w:t>
      </w:r>
      <w:r w:rsidR="00B5121F">
        <w:rPr>
          <w:rFonts w:ascii="Times New Roman" w:hAnsi="Times New Roman" w:cs="Times New Roman"/>
          <w:noProof/>
          <w:sz w:val="24"/>
          <w:szCs w:val="24"/>
        </w:rPr>
        <w:t xml:space="preserve"> </w:t>
      </w:r>
      <w:r w:rsidR="0075164E">
        <w:rPr>
          <w:rFonts w:ascii="Times New Roman" w:hAnsi="Times New Roman" w:cs="Times New Roman"/>
          <w:noProof/>
          <w:sz w:val="24"/>
          <w:szCs w:val="24"/>
        </w:rPr>
        <w:t>Spector</w:t>
      </w:r>
      <w:r w:rsidR="00B5121F">
        <w:rPr>
          <w:rFonts w:ascii="Times New Roman" w:hAnsi="Times New Roman" w:cs="Times New Roman"/>
          <w:noProof/>
          <w:sz w:val="24"/>
          <w:szCs w:val="24"/>
        </w:rPr>
        <w:t xml:space="preserve"> </w:t>
      </w:r>
      <w:r w:rsidR="0075164E">
        <w:rPr>
          <w:rFonts w:ascii="Times New Roman" w:hAnsi="Times New Roman" w:cs="Times New Roman"/>
          <w:noProof/>
          <w:sz w:val="24"/>
          <w:szCs w:val="24"/>
        </w:rPr>
        <w:t>(</w:t>
      </w:r>
      <w:r w:rsidR="0075164E" w:rsidRPr="0075164E">
        <w:rPr>
          <w:rFonts w:ascii="Times New Roman" w:hAnsi="Times New Roman" w:cs="Times New Roman"/>
          <w:noProof/>
          <w:sz w:val="24"/>
          <w:szCs w:val="24"/>
        </w:rPr>
        <w:t>1997</w:t>
      </w:r>
      <w:r w:rsidR="00842D35">
        <w:rPr>
          <w:rFonts w:ascii="Times New Roman" w:hAnsi="Times New Roman" w:cs="Times New Roman"/>
          <w:noProof/>
          <w:sz w:val="24"/>
          <w:szCs w:val="24"/>
        </w:rPr>
        <w:t>: 3</w:t>
      </w:r>
      <w:r w:rsidR="0075164E" w:rsidRPr="0075164E">
        <w:rPr>
          <w:rFonts w:ascii="Times New Roman" w:hAnsi="Times New Roman" w:cs="Times New Roman"/>
          <w:noProof/>
          <w:sz w:val="24"/>
          <w:szCs w:val="24"/>
        </w:rPr>
        <w:t>)</w:t>
      </w:r>
      <w:r w:rsidR="008B4AD3">
        <w:rPr>
          <w:rFonts w:ascii="Times New Roman" w:hAnsi="Times New Roman" w:cs="Times New Roman"/>
          <w:noProof/>
          <w:sz w:val="24"/>
          <w:szCs w:val="24"/>
        </w:rPr>
        <w:t xml:space="preserve"> iş tatmini</w:t>
      </w:r>
      <w:r w:rsidR="00054853">
        <w:rPr>
          <w:rFonts w:ascii="Times New Roman" w:hAnsi="Times New Roman" w:cs="Times New Roman"/>
          <w:noProof/>
          <w:sz w:val="24"/>
          <w:szCs w:val="24"/>
        </w:rPr>
        <w:t>ni</w:t>
      </w:r>
      <w:r w:rsidR="00D954CE">
        <w:rPr>
          <w:rFonts w:ascii="Times New Roman" w:hAnsi="Times New Roman" w:cs="Times New Roman"/>
          <w:noProof/>
          <w:sz w:val="24"/>
          <w:szCs w:val="24"/>
        </w:rPr>
        <w:t xml:space="preserve">, </w:t>
      </w:r>
      <w:r w:rsidR="00A578FA">
        <w:rPr>
          <w:rFonts w:ascii="Times New Roman" w:hAnsi="Times New Roman" w:cs="Times New Roman"/>
          <w:noProof/>
          <w:sz w:val="24"/>
          <w:szCs w:val="24"/>
        </w:rPr>
        <w:t>"</w:t>
      </w:r>
      <w:r w:rsidR="00D954CE">
        <w:rPr>
          <w:rFonts w:ascii="Times New Roman" w:hAnsi="Times New Roman" w:cs="Times New Roman"/>
          <w:noProof/>
          <w:sz w:val="24"/>
          <w:szCs w:val="24"/>
        </w:rPr>
        <w:t xml:space="preserve">işin farklı boyutlarına yönelik </w:t>
      </w:r>
      <w:r w:rsidR="000742A6">
        <w:rPr>
          <w:rFonts w:ascii="Times New Roman" w:hAnsi="Times New Roman" w:cs="Times New Roman"/>
          <w:noProof/>
          <w:sz w:val="24"/>
          <w:szCs w:val="24"/>
        </w:rPr>
        <w:t>bireylerin</w:t>
      </w:r>
      <w:r w:rsidR="00E872E1">
        <w:rPr>
          <w:rFonts w:ascii="Times New Roman" w:hAnsi="Times New Roman" w:cs="Times New Roman"/>
          <w:noProof/>
          <w:sz w:val="24"/>
          <w:szCs w:val="24"/>
        </w:rPr>
        <w:t xml:space="preserve"> </w:t>
      </w:r>
      <w:r w:rsidR="000742A6">
        <w:rPr>
          <w:rFonts w:ascii="Times New Roman" w:hAnsi="Times New Roman" w:cs="Times New Roman"/>
          <w:noProof/>
          <w:sz w:val="24"/>
          <w:szCs w:val="24"/>
        </w:rPr>
        <w:t xml:space="preserve">nasıl hisler </w:t>
      </w:r>
      <w:r w:rsidR="00D954CE">
        <w:rPr>
          <w:rFonts w:ascii="Times New Roman" w:hAnsi="Times New Roman" w:cs="Times New Roman"/>
          <w:noProof/>
          <w:sz w:val="24"/>
          <w:szCs w:val="24"/>
        </w:rPr>
        <w:t>gelişti</w:t>
      </w:r>
      <w:r w:rsidR="00A578FA">
        <w:rPr>
          <w:rFonts w:ascii="Times New Roman" w:hAnsi="Times New Roman" w:cs="Times New Roman"/>
          <w:noProof/>
          <w:sz w:val="24"/>
          <w:szCs w:val="24"/>
        </w:rPr>
        <w:t>rdiği</w:t>
      </w:r>
      <w:r w:rsidR="000742A6">
        <w:rPr>
          <w:rFonts w:ascii="Times New Roman" w:hAnsi="Times New Roman" w:cs="Times New Roman"/>
          <w:noProof/>
          <w:sz w:val="24"/>
          <w:szCs w:val="24"/>
        </w:rPr>
        <w:t>" şeklinde tanımlamış ve böylelikle tatmin ya</w:t>
      </w:r>
      <w:r w:rsidR="009E0CA7">
        <w:rPr>
          <w:rFonts w:ascii="Times New Roman" w:hAnsi="Times New Roman" w:cs="Times New Roman"/>
          <w:noProof/>
          <w:sz w:val="24"/>
          <w:szCs w:val="24"/>
        </w:rPr>
        <w:t xml:space="preserve"> </w:t>
      </w:r>
      <w:r w:rsidR="000742A6">
        <w:rPr>
          <w:rFonts w:ascii="Times New Roman" w:hAnsi="Times New Roman" w:cs="Times New Roman"/>
          <w:noProof/>
          <w:sz w:val="24"/>
          <w:szCs w:val="24"/>
        </w:rPr>
        <w:t>da tatminsizlik durumlarının ortaya çıkacagını belirtmiştir</w:t>
      </w:r>
      <w:r w:rsidR="00A578FA">
        <w:rPr>
          <w:rFonts w:ascii="Times New Roman" w:hAnsi="Times New Roman" w:cs="Times New Roman"/>
          <w:noProof/>
          <w:sz w:val="24"/>
          <w:szCs w:val="24"/>
        </w:rPr>
        <w:t>.</w:t>
      </w:r>
      <w:r w:rsidR="00B5121F">
        <w:rPr>
          <w:rFonts w:ascii="Times New Roman" w:hAnsi="Times New Roman" w:cs="Times New Roman"/>
          <w:noProof/>
          <w:sz w:val="24"/>
          <w:szCs w:val="24"/>
        </w:rPr>
        <w:t xml:space="preserve"> </w:t>
      </w:r>
      <w:r w:rsidR="006142B6">
        <w:rPr>
          <w:rFonts w:ascii="Times New Roman" w:hAnsi="Times New Roman" w:cs="Times New Roman"/>
          <w:noProof/>
          <w:sz w:val="24"/>
          <w:szCs w:val="24"/>
        </w:rPr>
        <w:t xml:space="preserve">Hackman ve Oldham (1975: </w:t>
      </w:r>
      <w:r w:rsidR="00494364">
        <w:rPr>
          <w:rFonts w:ascii="Times New Roman" w:hAnsi="Times New Roman" w:cs="Times New Roman"/>
          <w:noProof/>
          <w:sz w:val="24"/>
          <w:szCs w:val="24"/>
        </w:rPr>
        <w:t>162)  iş t</w:t>
      </w:r>
      <w:r w:rsidR="00353BC4">
        <w:rPr>
          <w:rFonts w:ascii="Times New Roman" w:hAnsi="Times New Roman" w:cs="Times New Roman"/>
          <w:noProof/>
          <w:sz w:val="24"/>
          <w:szCs w:val="24"/>
        </w:rPr>
        <w:t>atminini, "bireylerin işin başlıca</w:t>
      </w:r>
      <w:r w:rsidR="00494364">
        <w:rPr>
          <w:rFonts w:ascii="Times New Roman" w:hAnsi="Times New Roman" w:cs="Times New Roman"/>
          <w:noProof/>
          <w:sz w:val="24"/>
          <w:szCs w:val="24"/>
        </w:rPr>
        <w:t xml:space="preserve"> özelliklerinden (</w:t>
      </w:r>
      <w:r w:rsidR="00353BC4">
        <w:rPr>
          <w:rFonts w:ascii="Times New Roman" w:hAnsi="Times New Roman" w:cs="Times New Roman"/>
          <w:noProof/>
          <w:sz w:val="24"/>
          <w:szCs w:val="24"/>
        </w:rPr>
        <w:t xml:space="preserve">ücret, </w:t>
      </w:r>
      <w:r w:rsidR="00494364">
        <w:rPr>
          <w:rFonts w:ascii="Times New Roman" w:hAnsi="Times New Roman" w:cs="Times New Roman"/>
          <w:noProof/>
          <w:sz w:val="24"/>
          <w:szCs w:val="24"/>
        </w:rPr>
        <w:t>iş güvenliği,</w:t>
      </w:r>
      <w:r w:rsidR="00353BC4">
        <w:rPr>
          <w:rFonts w:ascii="Times New Roman" w:hAnsi="Times New Roman" w:cs="Times New Roman"/>
          <w:noProof/>
          <w:sz w:val="24"/>
          <w:szCs w:val="24"/>
        </w:rPr>
        <w:t xml:space="preserve"> kişisel gelişim,</w:t>
      </w:r>
      <w:r w:rsidR="00494364">
        <w:rPr>
          <w:rFonts w:ascii="Times New Roman" w:hAnsi="Times New Roman" w:cs="Times New Roman"/>
          <w:noProof/>
          <w:sz w:val="24"/>
          <w:szCs w:val="24"/>
        </w:rPr>
        <w:t xml:space="preserve"> otonom</w:t>
      </w:r>
      <w:r w:rsidR="00532A45">
        <w:rPr>
          <w:rFonts w:ascii="Times New Roman" w:hAnsi="Times New Roman" w:cs="Times New Roman"/>
          <w:noProof/>
          <w:sz w:val="24"/>
          <w:szCs w:val="24"/>
        </w:rPr>
        <w:t xml:space="preserve">i, </w:t>
      </w:r>
      <w:r w:rsidR="00353BC4">
        <w:rPr>
          <w:rFonts w:ascii="Times New Roman" w:hAnsi="Times New Roman" w:cs="Times New Roman"/>
          <w:noProof/>
          <w:sz w:val="24"/>
          <w:szCs w:val="24"/>
        </w:rPr>
        <w:t xml:space="preserve">rutin işler </w:t>
      </w:r>
      <w:r w:rsidR="00494364">
        <w:rPr>
          <w:rFonts w:ascii="Times New Roman" w:hAnsi="Times New Roman" w:cs="Times New Roman"/>
          <w:noProof/>
          <w:sz w:val="24"/>
          <w:szCs w:val="24"/>
        </w:rPr>
        <w:t xml:space="preserve">vb.) memnun ve mutlu olma derecesi" olarak açıklamıştır. </w:t>
      </w:r>
      <w:r w:rsidR="00DD4CA0">
        <w:rPr>
          <w:rFonts w:ascii="Times New Roman" w:hAnsi="Times New Roman" w:cs="Times New Roman"/>
          <w:sz w:val="24"/>
          <w:szCs w:val="24"/>
        </w:rPr>
        <w:t>Robin (1989</w:t>
      </w:r>
      <w:r w:rsidR="00DC1AE5">
        <w:rPr>
          <w:rFonts w:ascii="Times New Roman" w:hAnsi="Times New Roman" w:cs="Times New Roman"/>
          <w:noProof/>
          <w:sz w:val="24"/>
          <w:szCs w:val="24"/>
        </w:rPr>
        <w:t xml:space="preserve">) </w:t>
      </w:r>
      <w:r w:rsidR="00494364">
        <w:rPr>
          <w:rFonts w:ascii="Times New Roman" w:hAnsi="Times New Roman" w:cs="Times New Roman"/>
          <w:sz w:val="24"/>
          <w:szCs w:val="24"/>
        </w:rPr>
        <w:t>iş tatmini, "çalışanların aldıkları ödül miktarı ile almayı istedikleri ödül miktarı arasındaki fark" biçiminde de tanımlamıştır</w:t>
      </w:r>
      <w:r w:rsidR="00B5121F">
        <w:rPr>
          <w:rFonts w:ascii="Times New Roman" w:hAnsi="Times New Roman" w:cs="Times New Roman"/>
          <w:sz w:val="24"/>
          <w:szCs w:val="24"/>
        </w:rPr>
        <w:t xml:space="preserve"> </w:t>
      </w:r>
      <w:r w:rsidR="00B5121F">
        <w:rPr>
          <w:rFonts w:ascii="Times New Roman" w:hAnsi="Times New Roman" w:cs="Times New Roman"/>
          <w:noProof/>
          <w:sz w:val="24"/>
          <w:szCs w:val="24"/>
        </w:rPr>
        <w:t>(aktaran, M</w:t>
      </w:r>
      <w:r w:rsidR="005115FA">
        <w:rPr>
          <w:rFonts w:ascii="Times New Roman" w:hAnsi="Times New Roman" w:cs="Times New Roman"/>
          <w:noProof/>
          <w:sz w:val="24"/>
          <w:szCs w:val="24"/>
        </w:rPr>
        <w:t>a</w:t>
      </w:r>
      <w:r w:rsidR="00DC1AE5">
        <w:rPr>
          <w:rFonts w:ascii="Times New Roman" w:hAnsi="Times New Roman" w:cs="Times New Roman"/>
          <w:noProof/>
          <w:sz w:val="24"/>
          <w:szCs w:val="24"/>
        </w:rPr>
        <w:t xml:space="preserve"> vd., 2003:</w:t>
      </w:r>
      <w:r w:rsidR="00DC1AE5" w:rsidRPr="00905124">
        <w:rPr>
          <w:rFonts w:ascii="Times New Roman" w:hAnsi="Times New Roman" w:cs="Times New Roman"/>
          <w:noProof/>
          <w:sz w:val="24"/>
          <w:szCs w:val="24"/>
        </w:rPr>
        <w:t xml:space="preserve"> 294</w:t>
      </w:r>
      <w:r w:rsidR="00DC1AE5">
        <w:rPr>
          <w:rFonts w:ascii="Times New Roman" w:hAnsi="Times New Roman" w:cs="Times New Roman"/>
          <w:noProof/>
          <w:sz w:val="24"/>
          <w:szCs w:val="24"/>
        </w:rPr>
        <w:t xml:space="preserve">) </w:t>
      </w:r>
      <w:r w:rsidR="00494364">
        <w:rPr>
          <w:rFonts w:ascii="Times New Roman" w:hAnsi="Times New Roman" w:cs="Times New Roman"/>
          <w:sz w:val="24"/>
          <w:szCs w:val="24"/>
        </w:rPr>
        <w:t xml:space="preserve">. </w:t>
      </w:r>
      <w:r w:rsidR="00494364">
        <w:rPr>
          <w:rFonts w:ascii="Times New Roman" w:hAnsi="Times New Roman" w:cs="Times New Roman"/>
          <w:noProof/>
          <w:sz w:val="24"/>
          <w:szCs w:val="24"/>
        </w:rPr>
        <w:t>Luthan (1998</w:t>
      </w:r>
      <w:r w:rsidR="00DC1AE5">
        <w:rPr>
          <w:rFonts w:ascii="Times New Roman" w:hAnsi="Times New Roman" w:cs="Times New Roman"/>
          <w:noProof/>
          <w:sz w:val="24"/>
          <w:szCs w:val="24"/>
        </w:rPr>
        <w:t>)</w:t>
      </w:r>
      <w:r w:rsidR="00E872E1">
        <w:rPr>
          <w:rFonts w:ascii="Times New Roman" w:hAnsi="Times New Roman" w:cs="Times New Roman"/>
          <w:noProof/>
          <w:sz w:val="24"/>
          <w:szCs w:val="24"/>
        </w:rPr>
        <w:t xml:space="preserve"> </w:t>
      </w:r>
      <w:r w:rsidR="00494364">
        <w:rPr>
          <w:rFonts w:ascii="Times New Roman" w:hAnsi="Times New Roman" w:cs="Times New Roman"/>
          <w:noProof/>
          <w:sz w:val="24"/>
          <w:szCs w:val="24"/>
        </w:rPr>
        <w:t>ise</w:t>
      </w:r>
      <w:r w:rsidR="00A17A3F">
        <w:rPr>
          <w:rFonts w:ascii="Times New Roman" w:hAnsi="Times New Roman" w:cs="Times New Roman"/>
          <w:noProof/>
          <w:sz w:val="24"/>
          <w:szCs w:val="24"/>
        </w:rPr>
        <w:t xml:space="preserve"> iş tatminini üç öne</w:t>
      </w:r>
      <w:r w:rsidR="00C9219F">
        <w:rPr>
          <w:rFonts w:ascii="Times New Roman" w:hAnsi="Times New Roman" w:cs="Times New Roman"/>
          <w:noProof/>
          <w:sz w:val="24"/>
          <w:szCs w:val="24"/>
        </w:rPr>
        <w:t>mli boyutu olduğunu açıklamıştır</w:t>
      </w:r>
      <w:r w:rsidR="00B5121F">
        <w:rPr>
          <w:rFonts w:ascii="Times New Roman" w:hAnsi="Times New Roman" w:cs="Times New Roman"/>
          <w:noProof/>
          <w:sz w:val="24"/>
          <w:szCs w:val="24"/>
        </w:rPr>
        <w:t xml:space="preserve"> </w:t>
      </w:r>
      <w:r w:rsidR="00835DC2">
        <w:rPr>
          <w:rFonts w:ascii="Times New Roman" w:hAnsi="Times New Roman" w:cs="Times New Roman"/>
          <w:noProof/>
          <w:sz w:val="24"/>
          <w:szCs w:val="24"/>
        </w:rPr>
        <w:t>(</w:t>
      </w:r>
      <w:r w:rsidR="00DC1AE5">
        <w:rPr>
          <w:rFonts w:ascii="Times New Roman" w:hAnsi="Times New Roman" w:cs="Times New Roman"/>
          <w:noProof/>
          <w:sz w:val="24"/>
          <w:szCs w:val="24"/>
        </w:rPr>
        <w:t>akt</w:t>
      </w:r>
      <w:r w:rsidR="00B5121F">
        <w:rPr>
          <w:rFonts w:ascii="Times New Roman" w:hAnsi="Times New Roman" w:cs="Times New Roman"/>
          <w:noProof/>
          <w:sz w:val="24"/>
          <w:szCs w:val="24"/>
        </w:rPr>
        <w:t>aran, Abi</w:t>
      </w:r>
      <w:r w:rsidR="005115FA">
        <w:rPr>
          <w:rFonts w:ascii="Times New Roman" w:hAnsi="Times New Roman" w:cs="Times New Roman"/>
          <w:noProof/>
          <w:sz w:val="24"/>
          <w:szCs w:val="24"/>
        </w:rPr>
        <w:t>gail</w:t>
      </w:r>
      <w:r w:rsidR="00DC1AE5">
        <w:rPr>
          <w:rFonts w:ascii="Times New Roman" w:hAnsi="Times New Roman" w:cs="Times New Roman"/>
          <w:noProof/>
          <w:sz w:val="24"/>
          <w:szCs w:val="24"/>
        </w:rPr>
        <w:t xml:space="preserve"> ve Oluwatobi, 2015: 21)</w:t>
      </w:r>
      <w:r w:rsidR="00CB1CFD">
        <w:rPr>
          <w:rFonts w:ascii="Times New Roman" w:hAnsi="Times New Roman" w:cs="Times New Roman"/>
          <w:noProof/>
          <w:sz w:val="24"/>
          <w:szCs w:val="24"/>
        </w:rPr>
        <w:t>.</w:t>
      </w:r>
    </w:p>
    <w:p w:rsidR="00A17A3F" w:rsidRDefault="00A17A3F" w:rsidP="003C0191">
      <w:pPr>
        <w:spacing w:line="360" w:lineRule="auto"/>
        <w:jc w:val="both"/>
        <w:outlineLvl w:val="2"/>
        <w:rPr>
          <w:rFonts w:ascii="Times New Roman" w:hAnsi="Times New Roman" w:cs="Times New Roman"/>
          <w:noProof/>
          <w:sz w:val="24"/>
          <w:szCs w:val="24"/>
        </w:rPr>
      </w:pPr>
      <w:r>
        <w:rPr>
          <w:rFonts w:ascii="Times New Roman" w:hAnsi="Times New Roman" w:cs="Times New Roman"/>
          <w:noProof/>
          <w:sz w:val="24"/>
          <w:szCs w:val="24"/>
        </w:rPr>
        <w:t>1. İş tatmini, iş</w:t>
      </w:r>
      <w:r w:rsidR="00532A45">
        <w:rPr>
          <w:rFonts w:ascii="Times New Roman" w:hAnsi="Times New Roman" w:cs="Times New Roman"/>
          <w:noProof/>
          <w:sz w:val="24"/>
          <w:szCs w:val="24"/>
        </w:rPr>
        <w:t>in</w:t>
      </w:r>
      <w:r>
        <w:rPr>
          <w:rFonts w:ascii="Times New Roman" w:hAnsi="Times New Roman" w:cs="Times New Roman"/>
          <w:noProof/>
          <w:sz w:val="24"/>
          <w:szCs w:val="24"/>
        </w:rPr>
        <w:t xml:space="preserve"> durumuna karşı</w:t>
      </w:r>
      <w:r w:rsidR="00532A45">
        <w:rPr>
          <w:rFonts w:ascii="Times New Roman" w:hAnsi="Times New Roman" w:cs="Times New Roman"/>
          <w:noProof/>
          <w:sz w:val="24"/>
          <w:szCs w:val="24"/>
        </w:rPr>
        <w:t xml:space="preserve"> oluşan</w:t>
      </w:r>
      <w:r>
        <w:rPr>
          <w:rFonts w:ascii="Times New Roman" w:hAnsi="Times New Roman" w:cs="Times New Roman"/>
          <w:noProof/>
          <w:sz w:val="24"/>
          <w:szCs w:val="24"/>
        </w:rPr>
        <w:t xml:space="preserve"> duyygusal</w:t>
      </w:r>
      <w:r w:rsidR="00532A45">
        <w:rPr>
          <w:rFonts w:ascii="Times New Roman" w:hAnsi="Times New Roman" w:cs="Times New Roman"/>
          <w:noProof/>
          <w:sz w:val="24"/>
          <w:szCs w:val="24"/>
        </w:rPr>
        <w:t xml:space="preserve"> bir tepkidir. Bu sebeple</w:t>
      </w:r>
      <w:r w:rsidR="00930197">
        <w:rPr>
          <w:rFonts w:ascii="Times New Roman" w:hAnsi="Times New Roman" w:cs="Times New Roman"/>
          <w:noProof/>
          <w:sz w:val="24"/>
          <w:szCs w:val="24"/>
        </w:rPr>
        <w:t xml:space="preserve"> </w:t>
      </w:r>
      <w:r w:rsidR="008B4CB6">
        <w:rPr>
          <w:rFonts w:ascii="Times New Roman" w:hAnsi="Times New Roman" w:cs="Times New Roman"/>
          <w:noProof/>
          <w:sz w:val="24"/>
          <w:szCs w:val="24"/>
        </w:rPr>
        <w:t>görülemez ama çıkarım yapılabilir.</w:t>
      </w:r>
    </w:p>
    <w:p w:rsidR="009E326E" w:rsidRDefault="00532A45" w:rsidP="003C0191">
      <w:pPr>
        <w:spacing w:line="360" w:lineRule="auto"/>
        <w:jc w:val="both"/>
        <w:outlineLvl w:val="2"/>
        <w:rPr>
          <w:rFonts w:ascii="Times New Roman" w:hAnsi="Times New Roman" w:cs="Times New Roman"/>
          <w:noProof/>
          <w:sz w:val="24"/>
          <w:szCs w:val="24"/>
        </w:rPr>
      </w:pPr>
      <w:r>
        <w:rPr>
          <w:rFonts w:ascii="Times New Roman" w:hAnsi="Times New Roman" w:cs="Times New Roman"/>
          <w:noProof/>
          <w:sz w:val="24"/>
          <w:szCs w:val="24"/>
        </w:rPr>
        <w:t>2. İş tatmini genellikle,</w:t>
      </w:r>
      <w:r w:rsidR="00FE30D3">
        <w:rPr>
          <w:rFonts w:ascii="Times New Roman" w:hAnsi="Times New Roman" w:cs="Times New Roman"/>
          <w:noProof/>
          <w:sz w:val="24"/>
          <w:szCs w:val="24"/>
        </w:rPr>
        <w:t xml:space="preserve"> ortaya çıkan sonuçların</w:t>
      </w:r>
      <w:r w:rsidR="008B4CB6">
        <w:rPr>
          <w:rFonts w:ascii="Times New Roman" w:hAnsi="Times New Roman" w:cs="Times New Roman"/>
          <w:noProof/>
          <w:sz w:val="24"/>
          <w:szCs w:val="24"/>
        </w:rPr>
        <w:t xml:space="preserve"> beklentileri ne kadar iyi bir şekilde karşıladığı ya da aştığı ile belirlenir.</w:t>
      </w:r>
      <w:r w:rsidR="009E326E">
        <w:rPr>
          <w:rFonts w:ascii="Times New Roman" w:hAnsi="Times New Roman" w:cs="Times New Roman"/>
          <w:noProof/>
          <w:sz w:val="24"/>
          <w:szCs w:val="24"/>
        </w:rPr>
        <w:t xml:space="preserve"> Örneğin; ö</w:t>
      </w:r>
      <w:r w:rsidR="0069420D">
        <w:rPr>
          <w:rFonts w:ascii="Times New Roman" w:hAnsi="Times New Roman" w:cs="Times New Roman"/>
          <w:noProof/>
          <w:sz w:val="24"/>
          <w:szCs w:val="24"/>
        </w:rPr>
        <w:t xml:space="preserve">rgütlerde çalışan bireyler, aynı </w:t>
      </w:r>
      <w:r w:rsidR="0069420D">
        <w:rPr>
          <w:rFonts w:ascii="Times New Roman" w:hAnsi="Times New Roman" w:cs="Times New Roman"/>
          <w:noProof/>
          <w:sz w:val="24"/>
          <w:szCs w:val="24"/>
        </w:rPr>
        <w:lastRenderedPageBreak/>
        <w:t>departm</w:t>
      </w:r>
      <w:r w:rsidR="00CC7256">
        <w:rPr>
          <w:rFonts w:ascii="Times New Roman" w:hAnsi="Times New Roman" w:cs="Times New Roman"/>
          <w:noProof/>
          <w:sz w:val="24"/>
          <w:szCs w:val="24"/>
        </w:rPr>
        <w:t>ve</w:t>
      </w:r>
      <w:r w:rsidR="0069420D">
        <w:rPr>
          <w:rFonts w:ascii="Times New Roman" w:hAnsi="Times New Roman" w:cs="Times New Roman"/>
          <w:noProof/>
          <w:sz w:val="24"/>
          <w:szCs w:val="24"/>
        </w:rPr>
        <w:t xml:space="preserve">a çalıştıkları arkadaşlarından daha fazla çalışmalarına rağmen ücret dağılımında bir adaletsizlik söz konusu ise </w:t>
      </w:r>
      <w:r w:rsidR="009E326E">
        <w:rPr>
          <w:rFonts w:ascii="Times New Roman" w:hAnsi="Times New Roman" w:cs="Times New Roman"/>
          <w:noProof/>
          <w:sz w:val="24"/>
          <w:szCs w:val="24"/>
        </w:rPr>
        <w:t xml:space="preserve">daha fazla emek harcayan </w:t>
      </w:r>
      <w:r w:rsidR="0069420D">
        <w:rPr>
          <w:rFonts w:ascii="Times New Roman" w:hAnsi="Times New Roman" w:cs="Times New Roman"/>
          <w:noProof/>
          <w:sz w:val="24"/>
          <w:szCs w:val="24"/>
        </w:rPr>
        <w:t>çalışan</w:t>
      </w:r>
      <w:r w:rsidR="009E326E">
        <w:rPr>
          <w:rFonts w:ascii="Times New Roman" w:hAnsi="Times New Roman" w:cs="Times New Roman"/>
          <w:noProof/>
          <w:sz w:val="24"/>
          <w:szCs w:val="24"/>
        </w:rPr>
        <w:t xml:space="preserve">ların </w:t>
      </w:r>
      <w:r w:rsidR="0069420D">
        <w:rPr>
          <w:rFonts w:ascii="Times New Roman" w:hAnsi="Times New Roman" w:cs="Times New Roman"/>
          <w:noProof/>
          <w:sz w:val="24"/>
          <w:szCs w:val="24"/>
        </w:rPr>
        <w:t>yöneticilerine veya iş arkadaşlarına yönelik</w:t>
      </w:r>
      <w:r w:rsidR="009E326E">
        <w:rPr>
          <w:rFonts w:ascii="Times New Roman" w:hAnsi="Times New Roman" w:cs="Times New Roman"/>
          <w:noProof/>
          <w:sz w:val="24"/>
          <w:szCs w:val="24"/>
        </w:rPr>
        <w:t xml:space="preserve"> olumsuz tutumları ol</w:t>
      </w:r>
      <w:r w:rsidR="00197275">
        <w:rPr>
          <w:rFonts w:ascii="Times New Roman" w:hAnsi="Times New Roman" w:cs="Times New Roman"/>
          <w:noProof/>
          <w:sz w:val="24"/>
          <w:szCs w:val="24"/>
        </w:rPr>
        <w:t>abilir. Diğer taraftan adaletli</w:t>
      </w:r>
      <w:r w:rsidR="009E326E">
        <w:rPr>
          <w:rFonts w:ascii="Times New Roman" w:hAnsi="Times New Roman" w:cs="Times New Roman"/>
          <w:noProof/>
          <w:sz w:val="24"/>
          <w:szCs w:val="24"/>
        </w:rPr>
        <w:t xml:space="preserve"> ve eşit çalışma ortamlarının yaratılması çalışanların işlerine yönelik olumlu tutumları olması muhtemeldir.</w:t>
      </w:r>
    </w:p>
    <w:p w:rsidR="00E45ADE" w:rsidRDefault="00B655B0" w:rsidP="003C0191">
      <w:pPr>
        <w:spacing w:line="360" w:lineRule="auto"/>
        <w:jc w:val="both"/>
        <w:outlineLvl w:val="2"/>
        <w:rPr>
          <w:rFonts w:ascii="Times New Roman" w:hAnsi="Times New Roman" w:cs="Times New Roman"/>
          <w:noProof/>
          <w:sz w:val="24"/>
          <w:szCs w:val="24"/>
        </w:rPr>
      </w:pPr>
      <w:r>
        <w:rPr>
          <w:rFonts w:ascii="Times New Roman" w:hAnsi="Times New Roman" w:cs="Times New Roman"/>
          <w:noProof/>
          <w:sz w:val="24"/>
          <w:szCs w:val="24"/>
        </w:rPr>
        <w:t>3. İş tatmini, bireyin işlerinin en ön</w:t>
      </w:r>
      <w:r w:rsidR="00FE30D3">
        <w:rPr>
          <w:rFonts w:ascii="Times New Roman" w:hAnsi="Times New Roman" w:cs="Times New Roman"/>
          <w:noProof/>
          <w:sz w:val="24"/>
          <w:szCs w:val="24"/>
        </w:rPr>
        <w:t>emli özelliklerine (işin niteliği, maaş, terfi fırsatları, denetim ve iş</w:t>
      </w:r>
      <w:r>
        <w:rPr>
          <w:rFonts w:ascii="Times New Roman" w:hAnsi="Times New Roman" w:cs="Times New Roman"/>
          <w:noProof/>
          <w:sz w:val="24"/>
          <w:szCs w:val="24"/>
        </w:rPr>
        <w:t xml:space="preserve"> arkadaşları gibi) karşı verilen </w:t>
      </w:r>
      <w:r w:rsidR="00D27E84">
        <w:rPr>
          <w:rFonts w:ascii="Times New Roman" w:hAnsi="Times New Roman" w:cs="Times New Roman"/>
          <w:noProof/>
          <w:sz w:val="24"/>
          <w:szCs w:val="24"/>
        </w:rPr>
        <w:t>tepkidir</w:t>
      </w:r>
      <w:r>
        <w:rPr>
          <w:rFonts w:ascii="Times New Roman" w:hAnsi="Times New Roman" w:cs="Times New Roman"/>
          <w:noProof/>
          <w:sz w:val="24"/>
          <w:szCs w:val="24"/>
        </w:rPr>
        <w:t xml:space="preserve">.  </w:t>
      </w:r>
    </w:p>
    <w:p w:rsidR="00E552C3" w:rsidRDefault="00172BB2" w:rsidP="00D458D9">
      <w:pPr>
        <w:pStyle w:val="TEZ3"/>
        <w:jc w:val="left"/>
        <w:outlineLvl w:val="3"/>
      </w:pPr>
      <w:bookmarkStart w:id="29" w:name="_Toc37269786"/>
      <w:r>
        <w:t>1</w:t>
      </w:r>
      <w:r w:rsidR="007808D1">
        <w:t>.2</w:t>
      </w:r>
      <w:r w:rsidR="00421AD3">
        <w:t xml:space="preserve">.2. </w:t>
      </w:r>
      <w:r w:rsidR="00FE30D3">
        <w:t xml:space="preserve">İş Tatmininin </w:t>
      </w:r>
      <w:r w:rsidR="00E552C3">
        <w:t>Önemi</w:t>
      </w:r>
      <w:bookmarkEnd w:id="29"/>
    </w:p>
    <w:p w:rsidR="00BC11D8" w:rsidRPr="008645CB" w:rsidRDefault="000815BF"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sz w:val="24"/>
          <w:szCs w:val="24"/>
        </w:rPr>
        <w:t>Çalışma hayatının en önemli ve en değerli kaynaklarından birisi "insan" faktörüdür. Üretim teknolojisi ne kadar gelişirse gelişsin</w:t>
      </w:r>
      <w:r w:rsidR="00160113">
        <w:rPr>
          <w:rFonts w:ascii="Times New Roman" w:hAnsi="Times New Roman" w:cs="Times New Roman"/>
          <w:sz w:val="24"/>
          <w:szCs w:val="24"/>
        </w:rPr>
        <w:t xml:space="preserve"> insanın üretim gücüne olan ihtiyacı </w:t>
      </w:r>
      <w:r>
        <w:rPr>
          <w:rFonts w:ascii="Times New Roman" w:hAnsi="Times New Roman" w:cs="Times New Roman"/>
          <w:sz w:val="24"/>
          <w:szCs w:val="24"/>
        </w:rPr>
        <w:t>sürekli olarak devam edecektir. Çünkü insanlar bütün canlılar içinde yaratıcı gücüyle nitelikli değerleri üreten varlıklardır</w:t>
      </w:r>
      <w:r>
        <w:rPr>
          <w:rFonts w:ascii="Times New Roman" w:hAnsi="Times New Roman" w:cs="Times New Roman"/>
          <w:noProof/>
          <w:sz w:val="24"/>
          <w:szCs w:val="24"/>
        </w:rPr>
        <w:t xml:space="preserve"> (Başaran</w:t>
      </w:r>
      <w:r w:rsidR="006142B6">
        <w:rPr>
          <w:rFonts w:ascii="Times New Roman" w:hAnsi="Times New Roman" w:cs="Times New Roman"/>
          <w:noProof/>
          <w:sz w:val="24"/>
          <w:szCs w:val="24"/>
        </w:rPr>
        <w:t>, 2000:</w:t>
      </w:r>
      <w:r w:rsidRPr="008645CB">
        <w:rPr>
          <w:rFonts w:ascii="Times New Roman" w:hAnsi="Times New Roman" w:cs="Times New Roman"/>
          <w:noProof/>
          <w:sz w:val="24"/>
          <w:szCs w:val="24"/>
        </w:rPr>
        <w:t xml:space="preserve"> 45)</w:t>
      </w:r>
      <w:r>
        <w:rPr>
          <w:rFonts w:ascii="Times New Roman" w:hAnsi="Times New Roman" w:cs="Times New Roman"/>
          <w:noProof/>
          <w:sz w:val="24"/>
          <w:szCs w:val="24"/>
        </w:rPr>
        <w:t>. Ancak k</w:t>
      </w:r>
      <w:r w:rsidR="009716B4">
        <w:rPr>
          <w:rFonts w:ascii="Times New Roman" w:hAnsi="Times New Roman" w:cs="Times New Roman"/>
          <w:noProof/>
          <w:sz w:val="24"/>
          <w:szCs w:val="24"/>
        </w:rPr>
        <w:t>lasik yaklaşım ve bilimsel yönetim ilkelerini benimseyen araştırmacılar tarafından, b</w:t>
      </w:r>
      <w:r w:rsidR="008645CB">
        <w:rPr>
          <w:rFonts w:ascii="Times New Roman" w:hAnsi="Times New Roman" w:cs="Times New Roman"/>
          <w:noProof/>
          <w:sz w:val="24"/>
          <w:szCs w:val="24"/>
        </w:rPr>
        <w:t xml:space="preserve">ireylerin ya da grupların </w:t>
      </w:r>
      <w:r w:rsidR="009716B4">
        <w:rPr>
          <w:rFonts w:ascii="Times New Roman" w:hAnsi="Times New Roman" w:cs="Times New Roman"/>
          <w:noProof/>
          <w:sz w:val="24"/>
          <w:szCs w:val="24"/>
        </w:rPr>
        <w:t>organizasyon içerisinde taşıdığı önem</w:t>
      </w:r>
      <w:r w:rsidR="00F1644D">
        <w:rPr>
          <w:rFonts w:ascii="Times New Roman" w:hAnsi="Times New Roman" w:cs="Times New Roman"/>
          <w:noProof/>
          <w:sz w:val="24"/>
          <w:szCs w:val="24"/>
        </w:rPr>
        <w:t xml:space="preserve"> genellikle gözardı edilmiştir. Ç</w:t>
      </w:r>
      <w:r w:rsidR="009716B4">
        <w:rPr>
          <w:rFonts w:ascii="Times New Roman" w:hAnsi="Times New Roman" w:cs="Times New Roman"/>
          <w:noProof/>
          <w:sz w:val="24"/>
          <w:szCs w:val="24"/>
        </w:rPr>
        <w:t>ok az</w:t>
      </w:r>
      <w:r w:rsidR="00F1644D">
        <w:rPr>
          <w:rFonts w:ascii="Times New Roman" w:hAnsi="Times New Roman" w:cs="Times New Roman"/>
          <w:noProof/>
          <w:sz w:val="24"/>
          <w:szCs w:val="24"/>
        </w:rPr>
        <w:t xml:space="preserve"> sayıdayönetici ve yazar bireyin organizasyon içerisinde </w:t>
      </w:r>
      <w:r>
        <w:rPr>
          <w:rFonts w:ascii="Times New Roman" w:hAnsi="Times New Roman" w:cs="Times New Roman"/>
          <w:noProof/>
          <w:sz w:val="24"/>
          <w:szCs w:val="24"/>
        </w:rPr>
        <w:t>taşıdığı rol ve sosyal süreçler</w:t>
      </w:r>
      <w:r w:rsidR="00F1644D">
        <w:rPr>
          <w:rFonts w:ascii="Times New Roman" w:hAnsi="Times New Roman" w:cs="Times New Roman"/>
          <w:noProof/>
          <w:sz w:val="24"/>
          <w:szCs w:val="24"/>
        </w:rPr>
        <w:t xml:space="preserve"> üzerinde dur</w:t>
      </w:r>
      <w:r w:rsidR="009716B4">
        <w:rPr>
          <w:rFonts w:ascii="Times New Roman" w:hAnsi="Times New Roman" w:cs="Times New Roman"/>
          <w:noProof/>
          <w:sz w:val="24"/>
          <w:szCs w:val="24"/>
        </w:rPr>
        <w:t>muştur.</w:t>
      </w:r>
      <w:r>
        <w:rPr>
          <w:rFonts w:ascii="Times New Roman" w:hAnsi="Times New Roman" w:cs="Times New Roman"/>
          <w:noProof/>
          <w:sz w:val="24"/>
          <w:szCs w:val="24"/>
        </w:rPr>
        <w:t xml:space="preserve"> İlerleyen zamanlarda ise</w:t>
      </w:r>
      <w:r w:rsidR="00D32CED">
        <w:rPr>
          <w:rFonts w:ascii="Times New Roman" w:hAnsi="Times New Roman" w:cs="Times New Roman"/>
          <w:noProof/>
          <w:sz w:val="24"/>
          <w:szCs w:val="24"/>
        </w:rPr>
        <w:t xml:space="preserve"> örgütsel davranışın ortaya çıkışına öncülük eden Hawthor</w:t>
      </w:r>
      <w:r w:rsidR="009A6C66">
        <w:rPr>
          <w:rFonts w:ascii="Times New Roman" w:hAnsi="Times New Roman" w:cs="Times New Roman"/>
          <w:noProof/>
          <w:sz w:val="24"/>
          <w:szCs w:val="24"/>
        </w:rPr>
        <w:t>ne çalışmaları</w:t>
      </w:r>
      <w:r w:rsidR="00287386">
        <w:rPr>
          <w:rFonts w:ascii="Times New Roman" w:hAnsi="Times New Roman" w:cs="Times New Roman"/>
          <w:noProof/>
          <w:sz w:val="24"/>
          <w:szCs w:val="24"/>
        </w:rPr>
        <w:t xml:space="preserve"> ile </w:t>
      </w:r>
      <w:r w:rsidR="009A6C66">
        <w:rPr>
          <w:rFonts w:ascii="Times New Roman" w:hAnsi="Times New Roman" w:cs="Times New Roman"/>
          <w:noProof/>
          <w:sz w:val="24"/>
          <w:szCs w:val="24"/>
        </w:rPr>
        <w:t>"İnsan İişkileri Yaklaşımı" olarak adl</w:t>
      </w:r>
      <w:r w:rsidR="00CC7256">
        <w:rPr>
          <w:rFonts w:ascii="Times New Roman" w:hAnsi="Times New Roman" w:cs="Times New Roman"/>
          <w:noProof/>
          <w:sz w:val="24"/>
          <w:szCs w:val="24"/>
        </w:rPr>
        <w:t>ve</w:t>
      </w:r>
      <w:r w:rsidR="009A6C66">
        <w:rPr>
          <w:rFonts w:ascii="Times New Roman" w:hAnsi="Times New Roman" w:cs="Times New Roman"/>
          <w:noProof/>
          <w:sz w:val="24"/>
          <w:szCs w:val="24"/>
        </w:rPr>
        <w:t>ırılan</w:t>
      </w:r>
      <w:r w:rsidR="00D650FC">
        <w:rPr>
          <w:rFonts w:ascii="Times New Roman" w:hAnsi="Times New Roman" w:cs="Times New Roman"/>
          <w:noProof/>
          <w:sz w:val="24"/>
          <w:szCs w:val="24"/>
        </w:rPr>
        <w:t xml:space="preserve"> bir görüş</w:t>
      </w:r>
      <w:r w:rsidR="00076264">
        <w:rPr>
          <w:rFonts w:ascii="Times New Roman" w:hAnsi="Times New Roman" w:cs="Times New Roman"/>
          <w:noProof/>
          <w:sz w:val="24"/>
          <w:szCs w:val="24"/>
        </w:rPr>
        <w:t xml:space="preserve"> ortaya atılmıştır</w:t>
      </w:r>
      <w:r w:rsidR="00B5121F">
        <w:rPr>
          <w:rFonts w:ascii="Times New Roman" w:hAnsi="Times New Roman" w:cs="Times New Roman"/>
          <w:noProof/>
          <w:sz w:val="24"/>
          <w:szCs w:val="24"/>
        </w:rPr>
        <w:t xml:space="preserve"> </w:t>
      </w:r>
      <w:r w:rsidR="0073658D">
        <w:rPr>
          <w:rFonts w:ascii="Times New Roman" w:hAnsi="Times New Roman" w:cs="Times New Roman"/>
          <w:noProof/>
          <w:sz w:val="24"/>
          <w:szCs w:val="24"/>
        </w:rPr>
        <w:t>(Özkalp ve Kırel</w:t>
      </w:r>
      <w:r w:rsidR="006142B6">
        <w:rPr>
          <w:rFonts w:ascii="Times New Roman" w:hAnsi="Times New Roman" w:cs="Times New Roman"/>
          <w:noProof/>
          <w:sz w:val="24"/>
          <w:szCs w:val="24"/>
        </w:rPr>
        <w:t xml:space="preserve">, 2010: </w:t>
      </w:r>
      <w:r w:rsidR="0073658D" w:rsidRPr="0073658D">
        <w:rPr>
          <w:rFonts w:ascii="Times New Roman" w:hAnsi="Times New Roman" w:cs="Times New Roman"/>
          <w:noProof/>
          <w:sz w:val="24"/>
          <w:szCs w:val="24"/>
        </w:rPr>
        <w:t>32-33)</w:t>
      </w:r>
      <w:r w:rsidR="0073658D">
        <w:rPr>
          <w:rFonts w:ascii="Times New Roman" w:hAnsi="Times New Roman" w:cs="Times New Roman"/>
          <w:noProof/>
          <w:sz w:val="24"/>
          <w:szCs w:val="24"/>
        </w:rPr>
        <w:t>.</w:t>
      </w:r>
      <w:r w:rsidR="00B5121F">
        <w:rPr>
          <w:rFonts w:ascii="Times New Roman" w:hAnsi="Times New Roman" w:cs="Times New Roman"/>
          <w:noProof/>
          <w:sz w:val="24"/>
          <w:szCs w:val="24"/>
        </w:rPr>
        <w:t xml:space="preserve"> </w:t>
      </w:r>
      <w:r w:rsidR="00874C09">
        <w:rPr>
          <w:rFonts w:ascii="Times New Roman" w:hAnsi="Times New Roman" w:cs="Times New Roman"/>
          <w:noProof/>
          <w:sz w:val="24"/>
          <w:szCs w:val="24"/>
        </w:rPr>
        <w:t>Bu yaklaşımın en belirgin özell</w:t>
      </w:r>
      <w:r w:rsidR="008014A4">
        <w:rPr>
          <w:rFonts w:ascii="Times New Roman" w:hAnsi="Times New Roman" w:cs="Times New Roman"/>
          <w:noProof/>
          <w:sz w:val="24"/>
          <w:szCs w:val="24"/>
        </w:rPr>
        <w:t>iği</w:t>
      </w:r>
      <w:r w:rsidR="00F813E9">
        <w:rPr>
          <w:rFonts w:ascii="Times New Roman" w:hAnsi="Times New Roman" w:cs="Times New Roman"/>
          <w:noProof/>
          <w:sz w:val="24"/>
          <w:szCs w:val="24"/>
        </w:rPr>
        <w:t>,</w:t>
      </w:r>
      <w:r w:rsidR="008014A4">
        <w:rPr>
          <w:rFonts w:ascii="Times New Roman" w:hAnsi="Times New Roman" w:cs="Times New Roman"/>
          <w:noProof/>
          <w:sz w:val="24"/>
          <w:szCs w:val="24"/>
        </w:rPr>
        <w:t xml:space="preserve"> insan unsurunu</w:t>
      </w:r>
      <w:r w:rsidR="00F813E9">
        <w:rPr>
          <w:rFonts w:ascii="Times New Roman" w:hAnsi="Times New Roman" w:cs="Times New Roman"/>
          <w:noProof/>
          <w:sz w:val="24"/>
          <w:szCs w:val="24"/>
        </w:rPr>
        <w:t xml:space="preserve"> "ekonomik varlık" ya da </w:t>
      </w:r>
      <w:r w:rsidR="00577BEB">
        <w:rPr>
          <w:rFonts w:ascii="Times New Roman" w:hAnsi="Times New Roman" w:cs="Times New Roman"/>
          <w:noProof/>
          <w:sz w:val="24"/>
          <w:szCs w:val="24"/>
        </w:rPr>
        <w:t>"mekanik varlık" olarak benimseye</w:t>
      </w:r>
      <w:r w:rsidR="0002168E">
        <w:rPr>
          <w:rFonts w:ascii="Times New Roman" w:hAnsi="Times New Roman" w:cs="Times New Roman"/>
          <w:noProof/>
          <w:sz w:val="24"/>
          <w:szCs w:val="24"/>
        </w:rPr>
        <w:t>n</w:t>
      </w:r>
      <w:r w:rsidR="00F813E9">
        <w:rPr>
          <w:rFonts w:ascii="Times New Roman" w:hAnsi="Times New Roman" w:cs="Times New Roman"/>
          <w:noProof/>
          <w:sz w:val="24"/>
          <w:szCs w:val="24"/>
        </w:rPr>
        <w:t xml:space="preserve"> klasik yaklaşımın aksine</w:t>
      </w:r>
      <w:r w:rsidR="00577BEB">
        <w:rPr>
          <w:rFonts w:ascii="Times New Roman" w:hAnsi="Times New Roman" w:cs="Times New Roman"/>
          <w:noProof/>
          <w:sz w:val="24"/>
          <w:szCs w:val="24"/>
        </w:rPr>
        <w:t xml:space="preserve"> insanı</w:t>
      </w:r>
      <w:r w:rsidR="00252755">
        <w:rPr>
          <w:rFonts w:ascii="Times New Roman" w:hAnsi="Times New Roman" w:cs="Times New Roman"/>
          <w:noProof/>
          <w:sz w:val="24"/>
          <w:szCs w:val="24"/>
        </w:rPr>
        <w:t xml:space="preserve"> "sosyal ve psikoloji</w:t>
      </w:r>
      <w:r w:rsidR="0002168E">
        <w:rPr>
          <w:rFonts w:ascii="Times New Roman" w:hAnsi="Times New Roman" w:cs="Times New Roman"/>
          <w:noProof/>
          <w:sz w:val="24"/>
          <w:szCs w:val="24"/>
        </w:rPr>
        <w:t>k varkık" olarak benimsemesidir</w:t>
      </w:r>
      <w:r w:rsidR="00252755">
        <w:rPr>
          <w:rFonts w:ascii="Times New Roman" w:hAnsi="Times New Roman" w:cs="Times New Roman"/>
          <w:noProof/>
          <w:sz w:val="24"/>
          <w:szCs w:val="24"/>
        </w:rPr>
        <w:t xml:space="preserve"> (Sabuncuoğlu ve Tüz</w:t>
      </w:r>
      <w:r w:rsidR="006142B6">
        <w:rPr>
          <w:rFonts w:ascii="Times New Roman" w:hAnsi="Times New Roman" w:cs="Times New Roman"/>
          <w:noProof/>
          <w:sz w:val="24"/>
          <w:szCs w:val="24"/>
        </w:rPr>
        <w:t>, 2001:</w:t>
      </w:r>
      <w:r w:rsidR="00252755" w:rsidRPr="00252755">
        <w:rPr>
          <w:rFonts w:ascii="Times New Roman" w:hAnsi="Times New Roman" w:cs="Times New Roman"/>
          <w:noProof/>
          <w:sz w:val="24"/>
          <w:szCs w:val="24"/>
        </w:rPr>
        <w:t xml:space="preserve"> 20)</w:t>
      </w:r>
      <w:r w:rsidR="0002168E">
        <w:rPr>
          <w:rFonts w:ascii="Times New Roman" w:hAnsi="Times New Roman" w:cs="Times New Roman"/>
          <w:noProof/>
          <w:sz w:val="24"/>
          <w:szCs w:val="24"/>
        </w:rPr>
        <w:t xml:space="preserve">. Kısaca, Hawthorne </w:t>
      </w:r>
      <w:r w:rsidR="0017047A">
        <w:rPr>
          <w:rFonts w:ascii="Times New Roman" w:hAnsi="Times New Roman" w:cs="Times New Roman"/>
          <w:noProof/>
          <w:sz w:val="24"/>
          <w:szCs w:val="24"/>
        </w:rPr>
        <w:t>çalışmalar</w:t>
      </w:r>
      <w:r w:rsidR="0002168E">
        <w:rPr>
          <w:rFonts w:ascii="Times New Roman" w:hAnsi="Times New Roman" w:cs="Times New Roman"/>
          <w:noProof/>
          <w:sz w:val="24"/>
          <w:szCs w:val="24"/>
        </w:rPr>
        <w:t>ıy</w:t>
      </w:r>
      <w:r w:rsidR="0017047A">
        <w:rPr>
          <w:rFonts w:ascii="Times New Roman" w:hAnsi="Times New Roman" w:cs="Times New Roman"/>
          <w:noProof/>
          <w:sz w:val="24"/>
          <w:szCs w:val="24"/>
        </w:rPr>
        <w:t>la birlikte makine ve insan ilişkisinden</w:t>
      </w:r>
      <w:r w:rsidR="006A1A90">
        <w:rPr>
          <w:rFonts w:ascii="Times New Roman" w:hAnsi="Times New Roman" w:cs="Times New Roman"/>
          <w:noProof/>
          <w:sz w:val="24"/>
          <w:szCs w:val="24"/>
        </w:rPr>
        <w:t xml:space="preserve"> çok, bireylerin gereksinimleri</w:t>
      </w:r>
      <w:r w:rsidR="0017047A">
        <w:rPr>
          <w:rFonts w:ascii="Times New Roman" w:hAnsi="Times New Roman" w:cs="Times New Roman"/>
          <w:noProof/>
          <w:sz w:val="24"/>
          <w:szCs w:val="24"/>
        </w:rPr>
        <w:t>,</w:t>
      </w:r>
      <w:r w:rsidR="006A1A90">
        <w:rPr>
          <w:rFonts w:ascii="Times New Roman" w:hAnsi="Times New Roman" w:cs="Times New Roman"/>
          <w:noProof/>
          <w:sz w:val="24"/>
          <w:szCs w:val="24"/>
        </w:rPr>
        <w:t xml:space="preserve"> birey-grup arasındaki ilişkileri ve bu bireylerin iş tatminlerinin nasıl sağlanacağı konuları incelenmeye ba</w:t>
      </w:r>
      <w:r w:rsidR="00587EFC">
        <w:rPr>
          <w:rFonts w:ascii="Times New Roman" w:hAnsi="Times New Roman" w:cs="Times New Roman"/>
          <w:noProof/>
          <w:sz w:val="24"/>
          <w:szCs w:val="24"/>
        </w:rPr>
        <w:t>şlamıştır</w:t>
      </w:r>
      <w:r w:rsidR="006A1A90">
        <w:rPr>
          <w:rFonts w:ascii="Times New Roman" w:hAnsi="Times New Roman" w:cs="Times New Roman"/>
          <w:noProof/>
          <w:sz w:val="24"/>
          <w:szCs w:val="24"/>
        </w:rPr>
        <w:t>(Taşkın</w:t>
      </w:r>
      <w:r w:rsidR="006142B6">
        <w:rPr>
          <w:rFonts w:ascii="Times New Roman" w:hAnsi="Times New Roman" w:cs="Times New Roman"/>
          <w:noProof/>
          <w:sz w:val="24"/>
          <w:szCs w:val="24"/>
        </w:rPr>
        <w:t>, 2013:</w:t>
      </w:r>
      <w:r w:rsidR="006A1A90" w:rsidRPr="006A1A90">
        <w:rPr>
          <w:rFonts w:ascii="Times New Roman" w:hAnsi="Times New Roman" w:cs="Times New Roman"/>
          <w:noProof/>
          <w:sz w:val="24"/>
          <w:szCs w:val="24"/>
        </w:rPr>
        <w:t xml:space="preserve"> 224)</w:t>
      </w:r>
      <w:r w:rsidR="006A1A90">
        <w:rPr>
          <w:rFonts w:ascii="Times New Roman" w:hAnsi="Times New Roman" w:cs="Times New Roman"/>
          <w:noProof/>
          <w:sz w:val="24"/>
          <w:szCs w:val="24"/>
        </w:rPr>
        <w:t>.</w:t>
      </w:r>
    </w:p>
    <w:p w:rsidR="00076264" w:rsidRDefault="00FA4F4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sz w:val="24"/>
          <w:szCs w:val="24"/>
        </w:rPr>
        <w:t>İş ve örgütsel psikolojide, çalışma hayatının kalite göstergesi olarak kabul edilen iş tatmini</w:t>
      </w:r>
      <w:r w:rsidR="009F53E5">
        <w:rPr>
          <w:rFonts w:ascii="Times New Roman" w:hAnsi="Times New Roman" w:cs="Times New Roman"/>
          <w:noProof/>
          <w:sz w:val="24"/>
          <w:szCs w:val="24"/>
        </w:rPr>
        <w:t xml:space="preserve"> (Ahmadian </w:t>
      </w:r>
      <w:r w:rsidR="00CC7256">
        <w:rPr>
          <w:rFonts w:ascii="Times New Roman" w:hAnsi="Times New Roman" w:cs="Times New Roman"/>
          <w:noProof/>
          <w:sz w:val="24"/>
          <w:szCs w:val="24"/>
        </w:rPr>
        <w:t>ve</w:t>
      </w:r>
      <w:r w:rsidR="00E31A4A">
        <w:rPr>
          <w:rFonts w:ascii="Times New Roman" w:hAnsi="Times New Roman" w:cs="Times New Roman"/>
          <w:noProof/>
          <w:sz w:val="24"/>
          <w:szCs w:val="24"/>
        </w:rPr>
        <w:t xml:space="preserve"> Salavati</w:t>
      </w:r>
      <w:r w:rsidR="006142B6">
        <w:rPr>
          <w:rFonts w:ascii="Times New Roman" w:hAnsi="Times New Roman" w:cs="Times New Roman"/>
          <w:noProof/>
          <w:sz w:val="24"/>
          <w:szCs w:val="24"/>
        </w:rPr>
        <w:t xml:space="preserve">, 2016: </w:t>
      </w:r>
      <w:r w:rsidR="00E31A4A" w:rsidRPr="00E31A4A">
        <w:rPr>
          <w:rFonts w:ascii="Times New Roman" w:hAnsi="Times New Roman" w:cs="Times New Roman"/>
          <w:noProof/>
          <w:sz w:val="24"/>
          <w:szCs w:val="24"/>
        </w:rPr>
        <w:t>98)</w:t>
      </w:r>
      <w:r>
        <w:rPr>
          <w:rFonts w:ascii="Times New Roman" w:hAnsi="Times New Roman" w:cs="Times New Roman"/>
          <w:sz w:val="24"/>
          <w:szCs w:val="24"/>
        </w:rPr>
        <w:t xml:space="preserve">, </w:t>
      </w:r>
      <w:r w:rsidR="00FE30D3">
        <w:rPr>
          <w:rFonts w:ascii="Times New Roman" w:hAnsi="Times New Roman" w:cs="Times New Roman"/>
          <w:sz w:val="24"/>
          <w:szCs w:val="24"/>
        </w:rPr>
        <w:t xml:space="preserve">çalışanların örgütsel amaç ya da hedeflere, verimli ve istekli </w:t>
      </w:r>
      <w:r w:rsidR="00B85E4C">
        <w:rPr>
          <w:rFonts w:ascii="Times New Roman" w:hAnsi="Times New Roman" w:cs="Times New Roman"/>
          <w:sz w:val="24"/>
          <w:szCs w:val="24"/>
        </w:rPr>
        <w:t>bir şekilde katkı yapma</w:t>
      </w:r>
      <w:r w:rsidR="009321A9">
        <w:rPr>
          <w:rFonts w:ascii="Times New Roman" w:hAnsi="Times New Roman" w:cs="Times New Roman"/>
          <w:sz w:val="24"/>
          <w:szCs w:val="24"/>
        </w:rPr>
        <w:t>larını sağlamaktadır. Bu nedenle</w:t>
      </w:r>
      <w:r w:rsidR="00B85E4C">
        <w:rPr>
          <w:rFonts w:ascii="Times New Roman" w:hAnsi="Times New Roman" w:cs="Times New Roman"/>
          <w:sz w:val="24"/>
          <w:szCs w:val="24"/>
        </w:rPr>
        <w:t xml:space="preserve"> çalışanların iş tatmini konusunda yöneticilere büyük bir sorumluluk payı düşmektedir. </w:t>
      </w:r>
      <w:r w:rsidR="009321A9">
        <w:rPr>
          <w:rFonts w:ascii="Times New Roman" w:hAnsi="Times New Roman" w:cs="Times New Roman"/>
          <w:sz w:val="24"/>
          <w:szCs w:val="24"/>
        </w:rPr>
        <w:t>İ</w:t>
      </w:r>
      <w:r w:rsidR="00B85E4C">
        <w:rPr>
          <w:rFonts w:ascii="Times New Roman" w:hAnsi="Times New Roman" w:cs="Times New Roman"/>
          <w:sz w:val="24"/>
          <w:szCs w:val="24"/>
        </w:rPr>
        <w:t>şletme içerisinde temel</w:t>
      </w:r>
      <w:r w:rsidR="009321A9">
        <w:rPr>
          <w:rFonts w:ascii="Times New Roman" w:hAnsi="Times New Roman" w:cs="Times New Roman"/>
          <w:sz w:val="24"/>
          <w:szCs w:val="24"/>
        </w:rPr>
        <w:t xml:space="preserve"> ve önemli ihtiyaçları karşılanarak iş tatmini sağlanmış olan</w:t>
      </w:r>
      <w:r w:rsidR="00EA68F1">
        <w:rPr>
          <w:rFonts w:ascii="Times New Roman" w:hAnsi="Times New Roman" w:cs="Times New Roman"/>
          <w:sz w:val="24"/>
          <w:szCs w:val="24"/>
        </w:rPr>
        <w:t xml:space="preserve"> </w:t>
      </w:r>
      <w:r w:rsidR="00ED3913">
        <w:rPr>
          <w:rFonts w:ascii="Times New Roman" w:hAnsi="Times New Roman" w:cs="Times New Roman"/>
          <w:sz w:val="24"/>
          <w:szCs w:val="24"/>
        </w:rPr>
        <w:t xml:space="preserve">çalışanların </w:t>
      </w:r>
      <w:r w:rsidR="00BA6D8F">
        <w:rPr>
          <w:rFonts w:ascii="Times New Roman" w:hAnsi="Times New Roman" w:cs="Times New Roman"/>
          <w:sz w:val="24"/>
          <w:szCs w:val="24"/>
        </w:rPr>
        <w:t xml:space="preserve">örgütlerde daha yüksek </w:t>
      </w:r>
      <w:r w:rsidR="00B85E4C">
        <w:rPr>
          <w:rFonts w:ascii="Times New Roman" w:hAnsi="Times New Roman" w:cs="Times New Roman"/>
          <w:sz w:val="24"/>
          <w:szCs w:val="24"/>
        </w:rPr>
        <w:t>iş başarısı</w:t>
      </w:r>
      <w:r w:rsidR="00EA68F1">
        <w:rPr>
          <w:rFonts w:ascii="Times New Roman" w:hAnsi="Times New Roman" w:cs="Times New Roman"/>
          <w:sz w:val="24"/>
          <w:szCs w:val="24"/>
        </w:rPr>
        <w:t xml:space="preserve"> </w:t>
      </w:r>
      <w:r w:rsidR="00B85E4C">
        <w:rPr>
          <w:rFonts w:ascii="Times New Roman" w:hAnsi="Times New Roman" w:cs="Times New Roman"/>
          <w:sz w:val="24"/>
          <w:szCs w:val="24"/>
        </w:rPr>
        <w:t>elde ettikleri söylenebilir</w:t>
      </w:r>
      <w:r w:rsidR="00EA1AB9">
        <w:rPr>
          <w:rFonts w:ascii="Times New Roman" w:hAnsi="Times New Roman" w:cs="Times New Roman"/>
          <w:sz w:val="24"/>
          <w:szCs w:val="24"/>
        </w:rPr>
        <w:t xml:space="preserve"> </w:t>
      </w:r>
      <w:r w:rsidR="00B85E4C" w:rsidRPr="00B85E4C">
        <w:rPr>
          <w:rFonts w:ascii="Times New Roman" w:hAnsi="Times New Roman" w:cs="Times New Roman"/>
          <w:noProof/>
          <w:sz w:val="24"/>
          <w:szCs w:val="24"/>
        </w:rPr>
        <w:t>(T</w:t>
      </w:r>
      <w:r w:rsidR="00B85E4C">
        <w:rPr>
          <w:rFonts w:ascii="Times New Roman" w:hAnsi="Times New Roman" w:cs="Times New Roman"/>
          <w:noProof/>
          <w:sz w:val="24"/>
          <w:szCs w:val="24"/>
        </w:rPr>
        <w:t>engilimoğlu</w:t>
      </w:r>
      <w:r w:rsidR="00025B79">
        <w:rPr>
          <w:rFonts w:ascii="Times New Roman" w:hAnsi="Times New Roman" w:cs="Times New Roman"/>
          <w:noProof/>
          <w:sz w:val="24"/>
          <w:szCs w:val="24"/>
        </w:rPr>
        <w:t>, 2005:</w:t>
      </w:r>
      <w:r w:rsidR="00B85E4C" w:rsidRPr="00B85E4C">
        <w:rPr>
          <w:rFonts w:ascii="Times New Roman" w:hAnsi="Times New Roman" w:cs="Times New Roman"/>
          <w:noProof/>
          <w:sz w:val="24"/>
          <w:szCs w:val="24"/>
        </w:rPr>
        <w:t xml:space="preserve"> 27)</w:t>
      </w:r>
      <w:r w:rsidR="00C5484D">
        <w:rPr>
          <w:rFonts w:ascii="Times New Roman" w:hAnsi="Times New Roman" w:cs="Times New Roman"/>
          <w:sz w:val="24"/>
          <w:szCs w:val="24"/>
        </w:rPr>
        <w:t>. Diğer taraftan</w:t>
      </w:r>
      <w:r w:rsidR="00B85E4C">
        <w:rPr>
          <w:rFonts w:ascii="Times New Roman" w:hAnsi="Times New Roman" w:cs="Times New Roman"/>
          <w:sz w:val="24"/>
          <w:szCs w:val="24"/>
        </w:rPr>
        <w:t>, ö</w:t>
      </w:r>
      <w:r w:rsidR="00BA6D8F">
        <w:rPr>
          <w:rFonts w:ascii="Times New Roman" w:hAnsi="Times New Roman" w:cs="Times New Roman"/>
          <w:sz w:val="24"/>
          <w:szCs w:val="24"/>
        </w:rPr>
        <w:t>rgütler iş tatminlerini analiz ederek</w:t>
      </w:r>
      <w:r w:rsidR="00B85E4C">
        <w:rPr>
          <w:rFonts w:ascii="Times New Roman" w:hAnsi="Times New Roman" w:cs="Times New Roman"/>
          <w:sz w:val="24"/>
          <w:szCs w:val="24"/>
        </w:rPr>
        <w:t xml:space="preserve"> çalışanların iş tatmin düzeyi</w:t>
      </w:r>
      <w:r w:rsidR="00BA6D8F">
        <w:rPr>
          <w:rFonts w:ascii="Times New Roman" w:hAnsi="Times New Roman" w:cs="Times New Roman"/>
          <w:sz w:val="24"/>
          <w:szCs w:val="24"/>
        </w:rPr>
        <w:t xml:space="preserve"> ve </w:t>
      </w:r>
      <w:r w:rsidR="00BA6D8F">
        <w:rPr>
          <w:rFonts w:ascii="Times New Roman" w:hAnsi="Times New Roman" w:cs="Times New Roman"/>
          <w:sz w:val="24"/>
          <w:szCs w:val="24"/>
        </w:rPr>
        <w:lastRenderedPageBreak/>
        <w:t>pe</w:t>
      </w:r>
      <w:r w:rsidR="00B85E4C">
        <w:rPr>
          <w:rFonts w:ascii="Times New Roman" w:hAnsi="Times New Roman" w:cs="Times New Roman"/>
          <w:sz w:val="24"/>
          <w:szCs w:val="24"/>
        </w:rPr>
        <w:t xml:space="preserve">rformans gibi olumlu sonuçları </w:t>
      </w:r>
      <w:r w:rsidR="00BA6D8F">
        <w:rPr>
          <w:rFonts w:ascii="Times New Roman" w:hAnsi="Times New Roman" w:cs="Times New Roman"/>
          <w:sz w:val="24"/>
          <w:szCs w:val="24"/>
        </w:rPr>
        <w:t>artırabilir ya da çalışanların</w:t>
      </w:r>
      <w:r w:rsidR="00D85AFC">
        <w:rPr>
          <w:rFonts w:ascii="Times New Roman" w:hAnsi="Times New Roman" w:cs="Times New Roman"/>
          <w:sz w:val="24"/>
          <w:szCs w:val="24"/>
        </w:rPr>
        <w:t xml:space="preserve"> devamsızlık</w:t>
      </w:r>
      <w:r w:rsidR="00B85E4C">
        <w:rPr>
          <w:rFonts w:ascii="Times New Roman" w:hAnsi="Times New Roman" w:cs="Times New Roman"/>
          <w:sz w:val="24"/>
          <w:szCs w:val="24"/>
        </w:rPr>
        <w:t xml:space="preserve"> durumları</w:t>
      </w:r>
      <w:r w:rsidR="00D85AFC">
        <w:rPr>
          <w:rFonts w:ascii="Times New Roman" w:hAnsi="Times New Roman" w:cs="Times New Roman"/>
          <w:sz w:val="24"/>
          <w:szCs w:val="24"/>
        </w:rPr>
        <w:t xml:space="preserve"> ve işten ayrılma ni</w:t>
      </w:r>
      <w:r w:rsidR="00B85E4C">
        <w:rPr>
          <w:rFonts w:ascii="Times New Roman" w:hAnsi="Times New Roman" w:cs="Times New Roman"/>
          <w:sz w:val="24"/>
          <w:szCs w:val="24"/>
        </w:rPr>
        <w:t>yetleri</w:t>
      </w:r>
      <w:r w:rsidR="00EA1AB9">
        <w:rPr>
          <w:rFonts w:ascii="Times New Roman" w:hAnsi="Times New Roman" w:cs="Times New Roman"/>
          <w:sz w:val="24"/>
          <w:szCs w:val="24"/>
        </w:rPr>
        <w:t xml:space="preserve"> </w:t>
      </w:r>
      <w:r w:rsidR="00B85E4C">
        <w:rPr>
          <w:rFonts w:ascii="Times New Roman" w:hAnsi="Times New Roman" w:cs="Times New Roman"/>
          <w:sz w:val="24"/>
          <w:szCs w:val="24"/>
        </w:rPr>
        <w:t xml:space="preserve">gibi olumsuz sonuçları da </w:t>
      </w:r>
      <w:r w:rsidR="00D85AFC">
        <w:rPr>
          <w:rFonts w:ascii="Times New Roman" w:hAnsi="Times New Roman" w:cs="Times New Roman"/>
          <w:sz w:val="24"/>
          <w:szCs w:val="24"/>
        </w:rPr>
        <w:t>azaltabilir.</w:t>
      </w:r>
      <w:r w:rsidR="00A27A2E">
        <w:rPr>
          <w:rFonts w:ascii="Times New Roman" w:hAnsi="Times New Roman" w:cs="Times New Roman"/>
          <w:sz w:val="24"/>
          <w:szCs w:val="24"/>
        </w:rPr>
        <w:t>Ayrıca</w:t>
      </w:r>
      <w:r w:rsidR="00315245">
        <w:rPr>
          <w:rFonts w:ascii="Times New Roman" w:hAnsi="Times New Roman" w:cs="Times New Roman"/>
          <w:sz w:val="24"/>
          <w:szCs w:val="24"/>
        </w:rPr>
        <w:t>, b</w:t>
      </w:r>
      <w:r w:rsidR="00DD66F7">
        <w:rPr>
          <w:rFonts w:ascii="Times New Roman" w:hAnsi="Times New Roman" w:cs="Times New Roman"/>
          <w:sz w:val="24"/>
          <w:szCs w:val="24"/>
        </w:rPr>
        <w:t>ir örgütün çalışanlarını ne ölçüde elinde tutabileceği bu çalışanlara sunulan iş tatmini düzeyine bağlıdır</w:t>
      </w:r>
      <w:r w:rsidR="009F53E5">
        <w:rPr>
          <w:rFonts w:ascii="Times New Roman" w:hAnsi="Times New Roman" w:cs="Times New Roman"/>
          <w:noProof/>
          <w:sz w:val="24"/>
          <w:szCs w:val="24"/>
        </w:rPr>
        <w:t xml:space="preserve"> (Mbah </w:t>
      </w:r>
      <w:r w:rsidR="00CC7256">
        <w:rPr>
          <w:rFonts w:ascii="Times New Roman" w:hAnsi="Times New Roman" w:cs="Times New Roman"/>
          <w:noProof/>
          <w:sz w:val="24"/>
          <w:szCs w:val="24"/>
        </w:rPr>
        <w:t>ve</w:t>
      </w:r>
      <w:r w:rsidR="00D85AFC">
        <w:rPr>
          <w:rFonts w:ascii="Times New Roman" w:hAnsi="Times New Roman" w:cs="Times New Roman"/>
          <w:noProof/>
          <w:sz w:val="24"/>
          <w:szCs w:val="24"/>
        </w:rPr>
        <w:t xml:space="preserve"> Ikemefuna</w:t>
      </w:r>
      <w:r w:rsidR="00025B79">
        <w:rPr>
          <w:rFonts w:ascii="Times New Roman" w:hAnsi="Times New Roman" w:cs="Times New Roman"/>
          <w:noProof/>
          <w:sz w:val="24"/>
          <w:szCs w:val="24"/>
        </w:rPr>
        <w:t xml:space="preserve">, 2012: </w:t>
      </w:r>
      <w:r w:rsidR="00D85AFC" w:rsidRPr="00D85AFC">
        <w:rPr>
          <w:rFonts w:ascii="Times New Roman" w:hAnsi="Times New Roman" w:cs="Times New Roman"/>
          <w:noProof/>
          <w:sz w:val="24"/>
          <w:szCs w:val="24"/>
        </w:rPr>
        <w:t>275)</w:t>
      </w:r>
      <w:r w:rsidR="00DD66F7">
        <w:rPr>
          <w:rFonts w:ascii="Times New Roman" w:hAnsi="Times New Roman" w:cs="Times New Roman"/>
          <w:sz w:val="24"/>
          <w:szCs w:val="24"/>
        </w:rPr>
        <w:t>.</w:t>
      </w:r>
      <w:r w:rsidR="00E17D58">
        <w:rPr>
          <w:rFonts w:ascii="Times New Roman" w:hAnsi="Times New Roman" w:cs="Times New Roman"/>
          <w:sz w:val="24"/>
          <w:szCs w:val="24"/>
        </w:rPr>
        <w:t>Çünkü iş tatmini, çalışanların işletmeye a</w:t>
      </w:r>
      <w:r w:rsidR="00765336">
        <w:rPr>
          <w:rFonts w:ascii="Times New Roman" w:hAnsi="Times New Roman" w:cs="Times New Roman"/>
          <w:sz w:val="24"/>
          <w:szCs w:val="24"/>
        </w:rPr>
        <w:t xml:space="preserve">it olma hissiyatını arttırır ve </w:t>
      </w:r>
      <w:r w:rsidR="00C5484D">
        <w:rPr>
          <w:rFonts w:ascii="Times New Roman" w:hAnsi="Times New Roman" w:cs="Times New Roman"/>
          <w:sz w:val="24"/>
          <w:szCs w:val="24"/>
        </w:rPr>
        <w:t>bu çalışanların daha bilinçli bir şekilde</w:t>
      </w:r>
      <w:r w:rsidR="003F2959">
        <w:rPr>
          <w:rFonts w:ascii="Times New Roman" w:hAnsi="Times New Roman" w:cs="Times New Roman"/>
          <w:sz w:val="24"/>
          <w:szCs w:val="24"/>
        </w:rPr>
        <w:t xml:space="preserve"> çalışmalarını</w:t>
      </w:r>
      <w:r w:rsidR="00E17D58">
        <w:rPr>
          <w:rFonts w:ascii="Times New Roman" w:hAnsi="Times New Roman" w:cs="Times New Roman"/>
          <w:sz w:val="24"/>
          <w:szCs w:val="24"/>
        </w:rPr>
        <w:t xml:space="preserve"> sağlar</w:t>
      </w:r>
      <w:r w:rsidR="009F53E5">
        <w:rPr>
          <w:rFonts w:ascii="Times New Roman" w:hAnsi="Times New Roman" w:cs="Times New Roman"/>
          <w:noProof/>
          <w:sz w:val="24"/>
          <w:szCs w:val="24"/>
        </w:rPr>
        <w:t xml:space="preserve"> (Sıla </w:t>
      </w:r>
      <w:r w:rsidR="00CC7256">
        <w:rPr>
          <w:rFonts w:ascii="Times New Roman" w:hAnsi="Times New Roman" w:cs="Times New Roman"/>
          <w:noProof/>
          <w:sz w:val="24"/>
          <w:szCs w:val="24"/>
        </w:rPr>
        <w:t>ve</w:t>
      </w:r>
      <w:r w:rsidR="0090710E">
        <w:rPr>
          <w:rFonts w:ascii="Times New Roman" w:hAnsi="Times New Roman" w:cs="Times New Roman"/>
          <w:noProof/>
          <w:sz w:val="24"/>
          <w:szCs w:val="24"/>
        </w:rPr>
        <w:t xml:space="preserve"> Sırok</w:t>
      </w:r>
      <w:r w:rsidR="00025B79">
        <w:rPr>
          <w:rFonts w:ascii="Times New Roman" w:hAnsi="Times New Roman" w:cs="Times New Roman"/>
          <w:noProof/>
          <w:sz w:val="24"/>
          <w:szCs w:val="24"/>
        </w:rPr>
        <w:t>, 2018:</w:t>
      </w:r>
      <w:r w:rsidR="0090710E" w:rsidRPr="0090710E">
        <w:rPr>
          <w:rFonts w:ascii="Times New Roman" w:hAnsi="Times New Roman" w:cs="Times New Roman"/>
          <w:noProof/>
          <w:sz w:val="24"/>
          <w:szCs w:val="24"/>
        </w:rPr>
        <w:t xml:space="preserve"> 114)</w:t>
      </w:r>
      <w:r w:rsidR="00920F69">
        <w:rPr>
          <w:rFonts w:ascii="Times New Roman" w:hAnsi="Times New Roman" w:cs="Times New Roman"/>
          <w:noProof/>
          <w:sz w:val="24"/>
          <w:szCs w:val="24"/>
        </w:rPr>
        <w:t>.</w:t>
      </w:r>
    </w:p>
    <w:p w:rsidR="00F06CFD" w:rsidRDefault="00612104"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Mevcut işlerinden</w:t>
      </w:r>
      <w:r w:rsidR="00E63BC1">
        <w:rPr>
          <w:rFonts w:ascii="Times New Roman" w:hAnsi="Times New Roman" w:cs="Times New Roman"/>
          <w:noProof/>
          <w:sz w:val="24"/>
          <w:szCs w:val="24"/>
        </w:rPr>
        <w:t xml:space="preserve"> yeterli düzeyde tatmin sağlamış olan çalışanlar, yaşamdan zek alır ve yaşam doyumunu artırır. Dolayısyla iş tatmini, çalışanların beden ve ruh sağlığını olumlu yönde etkilediği için çalışanların iş yaşamında önemli bir yere sahiptir</w:t>
      </w:r>
      <w:r w:rsidR="00CF32EF">
        <w:rPr>
          <w:rFonts w:ascii="Times New Roman" w:hAnsi="Times New Roman" w:cs="Times New Roman"/>
          <w:noProof/>
          <w:sz w:val="24"/>
          <w:szCs w:val="24"/>
        </w:rPr>
        <w:t xml:space="preserve"> (Başaran</w:t>
      </w:r>
      <w:r w:rsidR="00025B79">
        <w:rPr>
          <w:rFonts w:ascii="Times New Roman" w:hAnsi="Times New Roman" w:cs="Times New Roman"/>
          <w:noProof/>
          <w:sz w:val="24"/>
          <w:szCs w:val="24"/>
        </w:rPr>
        <w:t>, 2000:</w:t>
      </w:r>
      <w:r w:rsidR="00CF32EF" w:rsidRPr="00CF32EF">
        <w:rPr>
          <w:rFonts w:ascii="Times New Roman" w:hAnsi="Times New Roman" w:cs="Times New Roman"/>
          <w:noProof/>
          <w:sz w:val="24"/>
          <w:szCs w:val="24"/>
        </w:rPr>
        <w:t xml:space="preserve"> 23)</w:t>
      </w:r>
      <w:r w:rsidR="00E63BC1">
        <w:rPr>
          <w:rFonts w:ascii="Times New Roman" w:hAnsi="Times New Roman" w:cs="Times New Roman"/>
          <w:noProof/>
          <w:sz w:val="24"/>
          <w:szCs w:val="24"/>
        </w:rPr>
        <w:t xml:space="preserve">. </w:t>
      </w:r>
      <w:r w:rsidR="00CF32EF">
        <w:rPr>
          <w:rFonts w:ascii="Times New Roman" w:hAnsi="Times New Roman" w:cs="Times New Roman"/>
          <w:noProof/>
          <w:sz w:val="24"/>
          <w:szCs w:val="24"/>
        </w:rPr>
        <w:t>Ö</w:t>
      </w:r>
      <w:r w:rsidR="00076264">
        <w:rPr>
          <w:rFonts w:ascii="Times New Roman" w:hAnsi="Times New Roman" w:cs="Times New Roman"/>
          <w:noProof/>
          <w:sz w:val="24"/>
          <w:szCs w:val="24"/>
        </w:rPr>
        <w:t>rgütlerdeki çalışanların</w:t>
      </w:r>
      <w:r w:rsidR="00B85E4C">
        <w:rPr>
          <w:rFonts w:ascii="Times New Roman" w:hAnsi="Times New Roman" w:cs="Times New Roman"/>
          <w:noProof/>
          <w:sz w:val="24"/>
          <w:szCs w:val="24"/>
        </w:rPr>
        <w:t xml:space="preserve"> uzun süre iş tatminsizliği yaşamaları</w:t>
      </w:r>
      <w:r w:rsidR="00E965EF">
        <w:rPr>
          <w:rFonts w:ascii="Times New Roman" w:hAnsi="Times New Roman" w:cs="Times New Roman"/>
          <w:noProof/>
          <w:sz w:val="24"/>
          <w:szCs w:val="24"/>
        </w:rPr>
        <w:t xml:space="preserve"> ise</w:t>
      </w:r>
      <w:r w:rsidR="00B85E4C">
        <w:rPr>
          <w:rFonts w:ascii="Times New Roman" w:hAnsi="Times New Roman" w:cs="Times New Roman"/>
          <w:noProof/>
          <w:sz w:val="24"/>
          <w:szCs w:val="24"/>
        </w:rPr>
        <w:t>, hem zaman içer</w:t>
      </w:r>
      <w:r w:rsidR="004F5C45">
        <w:rPr>
          <w:rFonts w:ascii="Times New Roman" w:hAnsi="Times New Roman" w:cs="Times New Roman"/>
          <w:noProof/>
          <w:sz w:val="24"/>
          <w:szCs w:val="24"/>
        </w:rPr>
        <w:t>i</w:t>
      </w:r>
      <w:r w:rsidR="002B5F0D">
        <w:rPr>
          <w:rFonts w:ascii="Times New Roman" w:hAnsi="Times New Roman" w:cs="Times New Roman"/>
          <w:noProof/>
          <w:sz w:val="24"/>
          <w:szCs w:val="24"/>
        </w:rPr>
        <w:t>sinde kaderlerine boyun eğ</w:t>
      </w:r>
      <w:r w:rsidR="00B85E4C">
        <w:rPr>
          <w:rFonts w:ascii="Times New Roman" w:hAnsi="Times New Roman" w:cs="Times New Roman"/>
          <w:noProof/>
          <w:sz w:val="24"/>
          <w:szCs w:val="24"/>
        </w:rPr>
        <w:t>melerine hemde iş</w:t>
      </w:r>
      <w:r w:rsidR="003F2959">
        <w:rPr>
          <w:rFonts w:ascii="Times New Roman" w:hAnsi="Times New Roman" w:cs="Times New Roman"/>
          <w:noProof/>
          <w:sz w:val="24"/>
          <w:szCs w:val="24"/>
        </w:rPr>
        <w:t>e</w:t>
      </w:r>
      <w:r w:rsidR="00B85E4C">
        <w:rPr>
          <w:rFonts w:ascii="Times New Roman" w:hAnsi="Times New Roman" w:cs="Times New Roman"/>
          <w:noProof/>
          <w:sz w:val="24"/>
          <w:szCs w:val="24"/>
        </w:rPr>
        <w:t xml:space="preserve"> karşı içten gelen bir ilgisizliğin ortaya çıkması</w:t>
      </w:r>
      <w:r w:rsidR="00076264">
        <w:rPr>
          <w:rFonts w:ascii="Times New Roman" w:hAnsi="Times New Roman" w:cs="Times New Roman"/>
          <w:noProof/>
          <w:sz w:val="24"/>
          <w:szCs w:val="24"/>
        </w:rPr>
        <w:t xml:space="preserve">na neden </w:t>
      </w:r>
      <w:r w:rsidR="00E965EF">
        <w:rPr>
          <w:rFonts w:ascii="Times New Roman" w:hAnsi="Times New Roman" w:cs="Times New Roman"/>
          <w:noProof/>
          <w:sz w:val="24"/>
          <w:szCs w:val="24"/>
        </w:rPr>
        <w:t>olmakta</w:t>
      </w:r>
      <w:r w:rsidR="004628CD">
        <w:rPr>
          <w:rFonts w:ascii="Times New Roman" w:hAnsi="Times New Roman" w:cs="Times New Roman"/>
          <w:noProof/>
          <w:sz w:val="24"/>
          <w:szCs w:val="24"/>
        </w:rPr>
        <w:t xml:space="preserve"> ve bu ilgisizlik </w:t>
      </w:r>
      <w:r w:rsidR="00E965EF">
        <w:rPr>
          <w:rFonts w:ascii="Times New Roman" w:hAnsi="Times New Roman" w:cs="Times New Roman"/>
          <w:noProof/>
          <w:sz w:val="24"/>
          <w:szCs w:val="24"/>
        </w:rPr>
        <w:t>yönetici-çalışan</w:t>
      </w:r>
      <w:r w:rsidR="00F3446B">
        <w:rPr>
          <w:rFonts w:ascii="Times New Roman" w:hAnsi="Times New Roman" w:cs="Times New Roman"/>
          <w:noProof/>
          <w:sz w:val="24"/>
          <w:szCs w:val="24"/>
        </w:rPr>
        <w:t xml:space="preserve"> arasındaki güç dengesine bağlı olarak</w:t>
      </w:r>
      <w:r w:rsidR="00E965EF">
        <w:rPr>
          <w:rFonts w:ascii="Times New Roman" w:hAnsi="Times New Roman" w:cs="Times New Roman"/>
          <w:noProof/>
          <w:sz w:val="24"/>
          <w:szCs w:val="24"/>
        </w:rPr>
        <w:t>,</w:t>
      </w:r>
      <w:r w:rsidR="00F3446B">
        <w:rPr>
          <w:rFonts w:ascii="Times New Roman" w:hAnsi="Times New Roman" w:cs="Times New Roman"/>
          <w:noProof/>
          <w:sz w:val="24"/>
          <w:szCs w:val="24"/>
        </w:rPr>
        <w:t xml:space="preserve"> açık veya gizli (protesto,</w:t>
      </w:r>
      <w:r w:rsidR="00F9024A">
        <w:rPr>
          <w:rFonts w:ascii="Times New Roman" w:hAnsi="Times New Roman" w:cs="Times New Roman"/>
          <w:noProof/>
          <w:sz w:val="24"/>
          <w:szCs w:val="24"/>
        </w:rPr>
        <w:t xml:space="preserve"> </w:t>
      </w:r>
      <w:r w:rsidR="00F3446B">
        <w:rPr>
          <w:rFonts w:ascii="Times New Roman" w:hAnsi="Times New Roman" w:cs="Times New Roman"/>
          <w:noProof/>
          <w:sz w:val="24"/>
          <w:szCs w:val="24"/>
        </w:rPr>
        <w:t>grev, iş aksatma, verimliliği düşürme, sürekli kaytarma</w:t>
      </w:r>
      <w:r w:rsidR="00836942">
        <w:rPr>
          <w:rFonts w:ascii="Times New Roman" w:hAnsi="Times New Roman" w:cs="Times New Roman"/>
          <w:noProof/>
          <w:sz w:val="24"/>
          <w:szCs w:val="24"/>
        </w:rPr>
        <w:t>, devamsızlık</w:t>
      </w:r>
      <w:r w:rsidR="00F3446B">
        <w:rPr>
          <w:rFonts w:ascii="Times New Roman" w:hAnsi="Times New Roman" w:cs="Times New Roman"/>
          <w:noProof/>
          <w:sz w:val="24"/>
          <w:szCs w:val="24"/>
        </w:rPr>
        <w:t xml:space="preserve"> gibi)  bir şek</w:t>
      </w:r>
      <w:r w:rsidR="00076264">
        <w:rPr>
          <w:rFonts w:ascii="Times New Roman" w:hAnsi="Times New Roman" w:cs="Times New Roman"/>
          <w:noProof/>
          <w:sz w:val="24"/>
          <w:szCs w:val="24"/>
        </w:rPr>
        <w:t>ilde</w:t>
      </w:r>
      <w:r w:rsidR="004628CD">
        <w:rPr>
          <w:rFonts w:ascii="Times New Roman" w:hAnsi="Times New Roman" w:cs="Times New Roman"/>
          <w:noProof/>
          <w:sz w:val="24"/>
          <w:szCs w:val="24"/>
        </w:rPr>
        <w:t xml:space="preserve"> direnişler ortaya çıkarmaktadır </w:t>
      </w:r>
      <w:r w:rsidR="00CC5B64">
        <w:rPr>
          <w:rFonts w:ascii="Times New Roman" w:hAnsi="Times New Roman" w:cs="Times New Roman"/>
          <w:noProof/>
          <w:sz w:val="24"/>
          <w:szCs w:val="24"/>
        </w:rPr>
        <w:t>(Hagemann</w:t>
      </w:r>
      <w:r w:rsidR="00025B79">
        <w:rPr>
          <w:rFonts w:ascii="Times New Roman" w:hAnsi="Times New Roman" w:cs="Times New Roman"/>
          <w:noProof/>
          <w:sz w:val="24"/>
          <w:szCs w:val="24"/>
        </w:rPr>
        <w:t>, 1995:</w:t>
      </w:r>
      <w:r w:rsidR="00836942">
        <w:rPr>
          <w:rFonts w:ascii="Times New Roman" w:hAnsi="Times New Roman" w:cs="Times New Roman"/>
          <w:noProof/>
          <w:sz w:val="24"/>
          <w:szCs w:val="24"/>
        </w:rPr>
        <w:t xml:space="preserve"> 118</w:t>
      </w:r>
      <w:r w:rsidR="00CC5B64" w:rsidRPr="00CC5B64">
        <w:rPr>
          <w:rFonts w:ascii="Times New Roman" w:hAnsi="Times New Roman" w:cs="Times New Roman"/>
          <w:noProof/>
          <w:sz w:val="24"/>
          <w:szCs w:val="24"/>
        </w:rPr>
        <w:t>)</w:t>
      </w:r>
      <w:r w:rsidR="00B85E4C">
        <w:rPr>
          <w:rFonts w:ascii="Times New Roman" w:hAnsi="Times New Roman" w:cs="Times New Roman"/>
          <w:noProof/>
          <w:sz w:val="24"/>
          <w:szCs w:val="24"/>
        </w:rPr>
        <w:t>.</w:t>
      </w:r>
      <w:r w:rsidR="00BA386B">
        <w:rPr>
          <w:rFonts w:ascii="Times New Roman" w:hAnsi="Times New Roman" w:cs="Times New Roman"/>
          <w:noProof/>
          <w:sz w:val="24"/>
          <w:szCs w:val="24"/>
        </w:rPr>
        <w:t xml:space="preserve"> Ayrıca, tatminsizlik yaşayan çalışanlar, iş ve sosyal ortamlarında </w:t>
      </w:r>
      <w:r w:rsidR="00ED3913">
        <w:rPr>
          <w:rFonts w:ascii="Times New Roman" w:hAnsi="Times New Roman" w:cs="Times New Roman"/>
          <w:noProof/>
          <w:sz w:val="24"/>
          <w:szCs w:val="24"/>
        </w:rPr>
        <w:t xml:space="preserve">sorunlarla karşı karşıya kalmakta </w:t>
      </w:r>
      <w:r w:rsidR="00BA386B">
        <w:rPr>
          <w:rFonts w:ascii="Times New Roman" w:hAnsi="Times New Roman" w:cs="Times New Roman"/>
          <w:noProof/>
          <w:sz w:val="24"/>
          <w:szCs w:val="24"/>
        </w:rPr>
        <w:t>veya sık sık sağlık sorunları yaşamaktadır (Özkalp ve Kırel</w:t>
      </w:r>
      <w:r w:rsidR="00025B79">
        <w:rPr>
          <w:rFonts w:ascii="Times New Roman" w:hAnsi="Times New Roman" w:cs="Times New Roman"/>
          <w:noProof/>
          <w:sz w:val="24"/>
          <w:szCs w:val="24"/>
        </w:rPr>
        <w:t>, 2010:</w:t>
      </w:r>
      <w:r w:rsidR="00BA386B" w:rsidRPr="00BA386B">
        <w:rPr>
          <w:rFonts w:ascii="Times New Roman" w:hAnsi="Times New Roman" w:cs="Times New Roman"/>
          <w:noProof/>
          <w:sz w:val="24"/>
          <w:szCs w:val="24"/>
        </w:rPr>
        <w:t xml:space="preserve"> 123)</w:t>
      </w:r>
      <w:r w:rsidR="00BA386B">
        <w:rPr>
          <w:rFonts w:ascii="Times New Roman" w:hAnsi="Times New Roman" w:cs="Times New Roman"/>
          <w:noProof/>
          <w:sz w:val="24"/>
          <w:szCs w:val="24"/>
        </w:rPr>
        <w:t>.</w:t>
      </w:r>
    </w:p>
    <w:p w:rsidR="00B85E4C" w:rsidRDefault="00F06CF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Gör</w:t>
      </w:r>
      <w:r w:rsidR="00162511">
        <w:rPr>
          <w:rFonts w:ascii="Times New Roman" w:hAnsi="Times New Roman" w:cs="Times New Roman"/>
          <w:noProof/>
          <w:sz w:val="24"/>
          <w:szCs w:val="24"/>
        </w:rPr>
        <w:t>üldüğü üzere,</w:t>
      </w:r>
      <w:r w:rsidR="005E220B">
        <w:rPr>
          <w:rFonts w:ascii="Times New Roman" w:hAnsi="Times New Roman" w:cs="Times New Roman"/>
          <w:noProof/>
          <w:sz w:val="24"/>
          <w:szCs w:val="24"/>
        </w:rPr>
        <w:t xml:space="preserve"> hızla değişen rekabet ortamlarında </w:t>
      </w:r>
      <w:r w:rsidR="00162511">
        <w:rPr>
          <w:rFonts w:ascii="Times New Roman" w:hAnsi="Times New Roman" w:cs="Times New Roman"/>
          <w:noProof/>
          <w:sz w:val="24"/>
          <w:szCs w:val="24"/>
        </w:rPr>
        <w:t>örgütlerin</w:t>
      </w:r>
      <w:r w:rsidR="00CF32EF">
        <w:rPr>
          <w:rFonts w:ascii="Times New Roman" w:hAnsi="Times New Roman" w:cs="Times New Roman"/>
          <w:noProof/>
          <w:sz w:val="24"/>
          <w:szCs w:val="24"/>
        </w:rPr>
        <w:t>, çalışanların ve yöneticilerin</w:t>
      </w:r>
      <w:r w:rsidR="005E220B">
        <w:rPr>
          <w:rFonts w:ascii="Times New Roman" w:hAnsi="Times New Roman" w:cs="Times New Roman"/>
          <w:noProof/>
          <w:sz w:val="24"/>
          <w:szCs w:val="24"/>
        </w:rPr>
        <w:t xml:space="preserve"> istedikleri amaç</w:t>
      </w:r>
      <w:r w:rsidR="00F65583">
        <w:rPr>
          <w:rFonts w:ascii="Times New Roman" w:hAnsi="Times New Roman" w:cs="Times New Roman"/>
          <w:noProof/>
          <w:sz w:val="24"/>
          <w:szCs w:val="24"/>
        </w:rPr>
        <w:t>lara ve hedeflere</w:t>
      </w:r>
      <w:r w:rsidR="005E220B">
        <w:rPr>
          <w:rFonts w:ascii="Times New Roman" w:hAnsi="Times New Roman" w:cs="Times New Roman"/>
          <w:noProof/>
          <w:sz w:val="24"/>
          <w:szCs w:val="24"/>
        </w:rPr>
        <w:t xml:space="preserve"> ulaşabilmeleriiçin</w:t>
      </w:r>
      <w:r w:rsidR="00162511">
        <w:rPr>
          <w:rFonts w:ascii="Times New Roman" w:hAnsi="Times New Roman" w:cs="Times New Roman"/>
          <w:noProof/>
          <w:sz w:val="24"/>
          <w:szCs w:val="24"/>
        </w:rPr>
        <w:t xml:space="preserve"> işgücünün mevcut işinden tatmin olması gerekmektedir.</w:t>
      </w:r>
      <w:r w:rsidR="00E12E73">
        <w:rPr>
          <w:rFonts w:ascii="Times New Roman" w:hAnsi="Times New Roman" w:cs="Times New Roman"/>
          <w:noProof/>
          <w:sz w:val="24"/>
          <w:szCs w:val="24"/>
        </w:rPr>
        <w:t xml:space="preserve"> Bu nedenle</w:t>
      </w:r>
      <w:r w:rsidR="00CF32EF">
        <w:rPr>
          <w:rFonts w:ascii="Times New Roman" w:hAnsi="Times New Roman" w:cs="Times New Roman"/>
          <w:noProof/>
          <w:sz w:val="24"/>
          <w:szCs w:val="24"/>
        </w:rPr>
        <w:t xml:space="preserve"> iş yaşamında çalışanların</w:t>
      </w:r>
      <w:r w:rsidR="00F76308">
        <w:rPr>
          <w:rFonts w:ascii="Times New Roman" w:hAnsi="Times New Roman" w:cs="Times New Roman"/>
          <w:noProof/>
          <w:sz w:val="24"/>
          <w:szCs w:val="24"/>
        </w:rPr>
        <w:t xml:space="preserve">iş tatminleri </w:t>
      </w:r>
      <w:r w:rsidR="001A0565">
        <w:rPr>
          <w:rFonts w:ascii="Times New Roman" w:hAnsi="Times New Roman" w:cs="Times New Roman"/>
          <w:noProof/>
          <w:sz w:val="24"/>
          <w:szCs w:val="24"/>
        </w:rPr>
        <w:t>önem arz etmeli ve bu çalışanların gereksinimle</w:t>
      </w:r>
      <w:r w:rsidR="00F65583">
        <w:rPr>
          <w:rFonts w:ascii="Times New Roman" w:hAnsi="Times New Roman" w:cs="Times New Roman"/>
          <w:noProof/>
          <w:sz w:val="24"/>
          <w:szCs w:val="24"/>
        </w:rPr>
        <w:t xml:space="preserve">ri gözardı edilmemeli aksine </w:t>
      </w:r>
      <w:r w:rsidR="001A0565">
        <w:rPr>
          <w:rFonts w:ascii="Times New Roman" w:hAnsi="Times New Roman" w:cs="Times New Roman"/>
          <w:noProof/>
          <w:sz w:val="24"/>
          <w:szCs w:val="24"/>
        </w:rPr>
        <w:t xml:space="preserve">hesaba </w:t>
      </w:r>
      <w:r w:rsidR="00E402D6">
        <w:rPr>
          <w:rFonts w:ascii="Times New Roman" w:hAnsi="Times New Roman" w:cs="Times New Roman"/>
          <w:noProof/>
          <w:sz w:val="24"/>
          <w:szCs w:val="24"/>
        </w:rPr>
        <w:t>kat</w:t>
      </w:r>
      <w:r w:rsidR="001A0565">
        <w:rPr>
          <w:rFonts w:ascii="Times New Roman" w:hAnsi="Times New Roman" w:cs="Times New Roman"/>
          <w:noProof/>
          <w:sz w:val="24"/>
          <w:szCs w:val="24"/>
        </w:rPr>
        <w:t xml:space="preserve">malıdır. </w:t>
      </w:r>
    </w:p>
    <w:p w:rsidR="002F4A5F" w:rsidRDefault="00172BB2" w:rsidP="00D458D9">
      <w:pPr>
        <w:pStyle w:val="TEZ3"/>
        <w:jc w:val="left"/>
        <w:outlineLvl w:val="3"/>
      </w:pPr>
      <w:bookmarkStart w:id="30" w:name="_Toc37269787"/>
      <w:r>
        <w:t>1</w:t>
      </w:r>
      <w:r w:rsidR="007808D1">
        <w:t>.2</w:t>
      </w:r>
      <w:r w:rsidR="009F2904">
        <w:t>.3. İş Tatmini</w:t>
      </w:r>
      <w:r w:rsidR="009F4E4F">
        <w:t xml:space="preserve"> ve Motivasyon Kuramları</w:t>
      </w:r>
      <w:bookmarkEnd w:id="30"/>
    </w:p>
    <w:p w:rsidR="004F46FF" w:rsidRDefault="00155E40"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İş tatmini çogunlukla </w:t>
      </w:r>
      <w:r w:rsidR="007F56B9">
        <w:rPr>
          <w:rFonts w:ascii="Times New Roman" w:hAnsi="Times New Roman" w:cs="Times New Roman"/>
          <w:noProof/>
          <w:sz w:val="24"/>
          <w:szCs w:val="24"/>
        </w:rPr>
        <w:t xml:space="preserve">motivasyon ile </w:t>
      </w:r>
      <w:r w:rsidR="002B5F0D">
        <w:rPr>
          <w:rFonts w:ascii="Times New Roman" w:hAnsi="Times New Roman" w:cs="Times New Roman"/>
          <w:noProof/>
          <w:sz w:val="24"/>
          <w:szCs w:val="24"/>
        </w:rPr>
        <w:t>bağlantı içerisinde olmasına rağ</w:t>
      </w:r>
      <w:r w:rsidR="007F56B9">
        <w:rPr>
          <w:rFonts w:ascii="Times New Roman" w:hAnsi="Times New Roman" w:cs="Times New Roman"/>
          <w:noProof/>
          <w:sz w:val="24"/>
          <w:szCs w:val="24"/>
        </w:rPr>
        <w:t>men aralarındaki bu ilişkinin niteliğinde bir netlik söz konusu de</w:t>
      </w:r>
      <w:r w:rsidR="002B5F0D">
        <w:rPr>
          <w:rFonts w:ascii="Times New Roman" w:hAnsi="Times New Roman" w:cs="Times New Roman"/>
          <w:noProof/>
          <w:sz w:val="24"/>
          <w:szCs w:val="24"/>
        </w:rPr>
        <w:t>ğ</w:t>
      </w:r>
      <w:r w:rsidR="007F56B9">
        <w:rPr>
          <w:rFonts w:ascii="Times New Roman" w:hAnsi="Times New Roman" w:cs="Times New Roman"/>
          <w:noProof/>
          <w:sz w:val="24"/>
          <w:szCs w:val="24"/>
        </w:rPr>
        <w:t>ildir (Azırı</w:t>
      </w:r>
      <w:r w:rsidR="00025B79">
        <w:rPr>
          <w:rFonts w:ascii="Times New Roman" w:hAnsi="Times New Roman" w:cs="Times New Roman"/>
          <w:noProof/>
          <w:sz w:val="24"/>
          <w:szCs w:val="24"/>
        </w:rPr>
        <w:t>, 2011:</w:t>
      </w:r>
      <w:r w:rsidR="007F56B9" w:rsidRPr="007F56B9">
        <w:rPr>
          <w:rFonts w:ascii="Times New Roman" w:hAnsi="Times New Roman" w:cs="Times New Roman"/>
          <w:noProof/>
          <w:sz w:val="24"/>
          <w:szCs w:val="24"/>
        </w:rPr>
        <w:t xml:space="preserve"> 78)</w:t>
      </w:r>
      <w:r w:rsidR="007F56B9">
        <w:rPr>
          <w:rFonts w:ascii="Times New Roman" w:hAnsi="Times New Roman" w:cs="Times New Roman"/>
          <w:noProof/>
          <w:sz w:val="24"/>
          <w:szCs w:val="24"/>
        </w:rPr>
        <w:t>.</w:t>
      </w:r>
      <w:r w:rsidR="007E5B18">
        <w:rPr>
          <w:rFonts w:ascii="Times New Roman" w:hAnsi="Times New Roman" w:cs="Times New Roman"/>
          <w:noProof/>
          <w:sz w:val="24"/>
          <w:szCs w:val="24"/>
        </w:rPr>
        <w:t xml:space="preserve"> Ayrıca, i</w:t>
      </w:r>
      <w:r w:rsidR="002A66CB">
        <w:rPr>
          <w:rFonts w:ascii="Times New Roman" w:hAnsi="Times New Roman" w:cs="Times New Roman"/>
          <w:noProof/>
          <w:sz w:val="24"/>
          <w:szCs w:val="24"/>
        </w:rPr>
        <w:t>ş tatmininin</w:t>
      </w:r>
      <w:r w:rsidR="007E5B18">
        <w:rPr>
          <w:rFonts w:ascii="Times New Roman" w:hAnsi="Times New Roman" w:cs="Times New Roman"/>
          <w:noProof/>
          <w:sz w:val="24"/>
          <w:szCs w:val="24"/>
        </w:rPr>
        <w:t xml:space="preserve"> motivasyon</w:t>
      </w:r>
      <w:r w:rsidR="002A66CB">
        <w:rPr>
          <w:rFonts w:ascii="Times New Roman" w:hAnsi="Times New Roman" w:cs="Times New Roman"/>
          <w:noProof/>
          <w:sz w:val="24"/>
          <w:szCs w:val="24"/>
        </w:rPr>
        <w:t xml:space="preserve"> anlamına gelmediği belirli bazı tanımlar ile ortaya çıkarılmıştır.</w:t>
      </w:r>
      <w:r w:rsidR="003B20A6">
        <w:rPr>
          <w:rFonts w:ascii="Times New Roman" w:hAnsi="Times New Roman" w:cs="Times New Roman"/>
          <w:noProof/>
          <w:sz w:val="24"/>
          <w:szCs w:val="24"/>
        </w:rPr>
        <w:t xml:space="preserve"> Aralarındaki bu farklılığı </w:t>
      </w:r>
      <w:r w:rsidR="007E5B18">
        <w:rPr>
          <w:rFonts w:ascii="Times New Roman" w:hAnsi="Times New Roman" w:cs="Times New Roman"/>
          <w:noProof/>
          <w:sz w:val="24"/>
          <w:szCs w:val="24"/>
        </w:rPr>
        <w:t>Carr (2005) "iş tatminini geçmiş olayların motivasyonu ise geleceğin beklentilerinin sonucu" oldu</w:t>
      </w:r>
      <w:r w:rsidR="002B5F0D">
        <w:rPr>
          <w:rFonts w:ascii="Times New Roman" w:hAnsi="Times New Roman" w:cs="Times New Roman"/>
          <w:noProof/>
          <w:sz w:val="24"/>
          <w:szCs w:val="24"/>
        </w:rPr>
        <w:t>ğ</w:t>
      </w:r>
      <w:r w:rsidR="007E5B18">
        <w:rPr>
          <w:rFonts w:ascii="Times New Roman" w:hAnsi="Times New Roman" w:cs="Times New Roman"/>
          <w:noProof/>
          <w:sz w:val="24"/>
          <w:szCs w:val="24"/>
        </w:rPr>
        <w:t>unu</w:t>
      </w:r>
      <w:r w:rsidR="003B20A6">
        <w:rPr>
          <w:rFonts w:ascii="Times New Roman" w:hAnsi="Times New Roman" w:cs="Times New Roman"/>
          <w:noProof/>
          <w:sz w:val="24"/>
          <w:szCs w:val="24"/>
        </w:rPr>
        <w:t xml:space="preserve"> ifade ederek açıklamıştır</w:t>
      </w:r>
      <w:r w:rsidR="007E5B18">
        <w:rPr>
          <w:rFonts w:ascii="Times New Roman" w:hAnsi="Times New Roman" w:cs="Times New Roman"/>
          <w:noProof/>
          <w:sz w:val="24"/>
          <w:szCs w:val="24"/>
        </w:rPr>
        <w:t>.</w:t>
      </w:r>
      <w:r w:rsidR="006B1FE2">
        <w:rPr>
          <w:rFonts w:ascii="Times New Roman" w:hAnsi="Times New Roman" w:cs="Times New Roman"/>
          <w:noProof/>
          <w:sz w:val="24"/>
          <w:szCs w:val="24"/>
        </w:rPr>
        <w:t xml:space="preserve"> Ancak</w:t>
      </w:r>
      <w:r w:rsidR="00054CF9">
        <w:rPr>
          <w:rFonts w:ascii="Times New Roman" w:hAnsi="Times New Roman" w:cs="Times New Roman"/>
          <w:noProof/>
          <w:sz w:val="24"/>
          <w:szCs w:val="24"/>
        </w:rPr>
        <w:t xml:space="preserve"> iş tatmini ile motivasyon teorileri arasında yakın</w:t>
      </w:r>
      <w:r w:rsidR="008E20FB">
        <w:rPr>
          <w:rFonts w:ascii="Times New Roman" w:hAnsi="Times New Roman" w:cs="Times New Roman"/>
          <w:noProof/>
          <w:sz w:val="24"/>
          <w:szCs w:val="24"/>
        </w:rPr>
        <w:t xml:space="preserve"> bir ilişki </w:t>
      </w:r>
      <w:r w:rsidR="00054CF9">
        <w:rPr>
          <w:rFonts w:ascii="Times New Roman" w:hAnsi="Times New Roman" w:cs="Times New Roman"/>
          <w:noProof/>
          <w:sz w:val="24"/>
          <w:szCs w:val="24"/>
        </w:rPr>
        <w:t>mevcut</w:t>
      </w:r>
      <w:r w:rsidR="008E20FB">
        <w:rPr>
          <w:rFonts w:ascii="Times New Roman" w:hAnsi="Times New Roman" w:cs="Times New Roman"/>
          <w:noProof/>
          <w:sz w:val="24"/>
          <w:szCs w:val="24"/>
        </w:rPr>
        <w:t xml:space="preserve">tur. Bunun </w:t>
      </w:r>
      <w:r w:rsidR="00054CF9">
        <w:rPr>
          <w:rFonts w:ascii="Times New Roman" w:hAnsi="Times New Roman" w:cs="Times New Roman"/>
          <w:noProof/>
          <w:sz w:val="24"/>
          <w:szCs w:val="24"/>
        </w:rPr>
        <w:t>nedeni</w:t>
      </w:r>
      <w:r w:rsidR="008E20FB">
        <w:rPr>
          <w:rFonts w:ascii="Times New Roman" w:hAnsi="Times New Roman" w:cs="Times New Roman"/>
          <w:noProof/>
          <w:sz w:val="24"/>
          <w:szCs w:val="24"/>
        </w:rPr>
        <w:t xml:space="preserve"> ise</w:t>
      </w:r>
      <w:r w:rsidR="006B1FE2">
        <w:rPr>
          <w:rFonts w:ascii="Times New Roman" w:hAnsi="Times New Roman" w:cs="Times New Roman"/>
          <w:noProof/>
          <w:sz w:val="24"/>
          <w:szCs w:val="24"/>
        </w:rPr>
        <w:t xml:space="preserve"> iş tatmini</w:t>
      </w:r>
      <w:r w:rsidR="00054CF9">
        <w:rPr>
          <w:rFonts w:ascii="Times New Roman" w:hAnsi="Times New Roman" w:cs="Times New Roman"/>
          <w:noProof/>
          <w:sz w:val="24"/>
          <w:szCs w:val="24"/>
        </w:rPr>
        <w:t>nin</w:t>
      </w:r>
      <w:r w:rsidR="00C830D6">
        <w:rPr>
          <w:rFonts w:ascii="Times New Roman" w:hAnsi="Times New Roman" w:cs="Times New Roman"/>
          <w:noProof/>
          <w:sz w:val="24"/>
          <w:szCs w:val="24"/>
        </w:rPr>
        <w:t xml:space="preserve"> motivasyon teorilerinin temel çalışma alanı</w:t>
      </w:r>
      <w:r w:rsidR="00054CF9">
        <w:rPr>
          <w:rFonts w:ascii="Times New Roman" w:hAnsi="Times New Roman" w:cs="Times New Roman"/>
          <w:noProof/>
          <w:sz w:val="24"/>
          <w:szCs w:val="24"/>
        </w:rPr>
        <w:t xml:space="preserve"> olarak kullanılmasıdır</w:t>
      </w:r>
      <w:r w:rsidR="00C830D6">
        <w:rPr>
          <w:rFonts w:ascii="Times New Roman" w:hAnsi="Times New Roman" w:cs="Times New Roman"/>
          <w:noProof/>
          <w:sz w:val="24"/>
          <w:szCs w:val="24"/>
        </w:rPr>
        <w:t>.</w:t>
      </w:r>
      <w:r w:rsidR="003B20A6">
        <w:rPr>
          <w:rFonts w:ascii="Times New Roman" w:hAnsi="Times New Roman" w:cs="Times New Roman"/>
          <w:noProof/>
          <w:sz w:val="24"/>
          <w:szCs w:val="24"/>
        </w:rPr>
        <w:t xml:space="preserve"> Örneğin; Maslow'un İhtiyaçlar Hiyerarşisi teorisinin geliştirilmesinin </w:t>
      </w:r>
      <w:r w:rsidR="003B20A6">
        <w:rPr>
          <w:rFonts w:ascii="Times New Roman" w:hAnsi="Times New Roman" w:cs="Times New Roman"/>
          <w:noProof/>
          <w:sz w:val="24"/>
          <w:szCs w:val="24"/>
        </w:rPr>
        <w:lastRenderedPageBreak/>
        <w:t>temeli olarak iş tatmini kullanıldı</w:t>
      </w:r>
      <w:r w:rsidR="007D4848">
        <w:rPr>
          <w:rFonts w:ascii="Times New Roman" w:hAnsi="Times New Roman" w:cs="Times New Roman"/>
          <w:noProof/>
          <w:sz w:val="24"/>
          <w:szCs w:val="24"/>
        </w:rPr>
        <w:t xml:space="preserve"> </w:t>
      </w:r>
      <w:r w:rsidR="00054CF9">
        <w:rPr>
          <w:rFonts w:ascii="Times New Roman" w:hAnsi="Times New Roman" w:cs="Times New Roman"/>
          <w:noProof/>
          <w:sz w:val="24"/>
          <w:szCs w:val="24"/>
        </w:rPr>
        <w:t>(Kian vd.</w:t>
      </w:r>
      <w:r w:rsidR="00025B79">
        <w:rPr>
          <w:rFonts w:ascii="Times New Roman" w:hAnsi="Times New Roman" w:cs="Times New Roman"/>
          <w:noProof/>
          <w:sz w:val="24"/>
          <w:szCs w:val="24"/>
        </w:rPr>
        <w:t>, 2014:</w:t>
      </w:r>
      <w:r w:rsidR="00054CF9" w:rsidRPr="00054CF9">
        <w:rPr>
          <w:rFonts w:ascii="Times New Roman" w:hAnsi="Times New Roman" w:cs="Times New Roman"/>
          <w:noProof/>
          <w:sz w:val="24"/>
          <w:szCs w:val="24"/>
        </w:rPr>
        <w:t xml:space="preserve"> 97-99)</w:t>
      </w:r>
      <w:r w:rsidR="00F83421">
        <w:rPr>
          <w:rFonts w:ascii="Times New Roman" w:hAnsi="Times New Roman" w:cs="Times New Roman"/>
          <w:noProof/>
          <w:sz w:val="24"/>
          <w:szCs w:val="24"/>
        </w:rPr>
        <w:t xml:space="preserve">. </w:t>
      </w:r>
      <w:r w:rsidR="00054CF9">
        <w:rPr>
          <w:rFonts w:ascii="Times New Roman" w:hAnsi="Times New Roman" w:cs="Times New Roman"/>
          <w:noProof/>
          <w:sz w:val="24"/>
          <w:szCs w:val="24"/>
        </w:rPr>
        <w:t>Böylelikle, o</w:t>
      </w:r>
      <w:r w:rsidR="006A22C4">
        <w:rPr>
          <w:rFonts w:ascii="Times New Roman" w:hAnsi="Times New Roman" w:cs="Times New Roman"/>
          <w:noProof/>
          <w:sz w:val="24"/>
          <w:szCs w:val="24"/>
        </w:rPr>
        <w:t>rganizasyonlarda çalışan bireylerin motivasyonlarının do</w:t>
      </w:r>
      <w:r w:rsidR="002B5F0D">
        <w:rPr>
          <w:rFonts w:ascii="Times New Roman" w:hAnsi="Times New Roman" w:cs="Times New Roman"/>
          <w:noProof/>
          <w:sz w:val="24"/>
          <w:szCs w:val="24"/>
        </w:rPr>
        <w:t>ğasını ve durumunu açıklamaya uğ</w:t>
      </w:r>
      <w:r w:rsidR="006A22C4">
        <w:rPr>
          <w:rFonts w:ascii="Times New Roman" w:hAnsi="Times New Roman" w:cs="Times New Roman"/>
          <w:noProof/>
          <w:sz w:val="24"/>
          <w:szCs w:val="24"/>
        </w:rPr>
        <w:t>raşan birden fazla iş tatmini ve motivasyon teorisi vardır.</w:t>
      </w:r>
      <w:r w:rsidR="004A1BB4">
        <w:rPr>
          <w:rFonts w:ascii="Times New Roman" w:hAnsi="Times New Roman" w:cs="Times New Roman"/>
          <w:noProof/>
          <w:sz w:val="24"/>
          <w:szCs w:val="24"/>
        </w:rPr>
        <w:t>Birbirinden</w:t>
      </w:r>
      <w:r w:rsidR="006A22C4">
        <w:rPr>
          <w:rFonts w:ascii="Times New Roman" w:hAnsi="Times New Roman" w:cs="Times New Roman"/>
          <w:noProof/>
          <w:sz w:val="24"/>
          <w:szCs w:val="24"/>
        </w:rPr>
        <w:t xml:space="preserve"> farklı olan bu teoriler</w:t>
      </w:r>
      <w:r w:rsidR="004A1BB4">
        <w:rPr>
          <w:rFonts w:ascii="Times New Roman" w:hAnsi="Times New Roman" w:cs="Times New Roman"/>
          <w:noProof/>
          <w:sz w:val="24"/>
          <w:szCs w:val="24"/>
        </w:rPr>
        <w:t xml:space="preserve"> iki farklı kategoride toplanır</w:t>
      </w:r>
      <w:r w:rsidR="009F53E5">
        <w:rPr>
          <w:rFonts w:ascii="Times New Roman" w:hAnsi="Times New Roman" w:cs="Times New Roman"/>
          <w:noProof/>
          <w:sz w:val="24"/>
          <w:szCs w:val="24"/>
        </w:rPr>
        <w:t xml:space="preserve"> (Sahito </w:t>
      </w:r>
      <w:r w:rsidR="00CC7256">
        <w:rPr>
          <w:rFonts w:ascii="Times New Roman" w:hAnsi="Times New Roman" w:cs="Times New Roman"/>
          <w:noProof/>
          <w:sz w:val="24"/>
          <w:szCs w:val="24"/>
        </w:rPr>
        <w:t>ve</w:t>
      </w:r>
      <w:r w:rsidR="00C76C31">
        <w:rPr>
          <w:rFonts w:ascii="Times New Roman" w:hAnsi="Times New Roman" w:cs="Times New Roman"/>
          <w:noProof/>
          <w:sz w:val="24"/>
          <w:szCs w:val="24"/>
        </w:rPr>
        <w:t xml:space="preserve"> Vaisanen</w:t>
      </w:r>
      <w:r w:rsidR="00025B79">
        <w:rPr>
          <w:rFonts w:ascii="Times New Roman" w:hAnsi="Times New Roman" w:cs="Times New Roman"/>
          <w:noProof/>
          <w:sz w:val="24"/>
          <w:szCs w:val="24"/>
        </w:rPr>
        <w:t>, 2017:</w:t>
      </w:r>
      <w:r w:rsidR="00C76C31" w:rsidRPr="00C76C31">
        <w:rPr>
          <w:rFonts w:ascii="Times New Roman" w:hAnsi="Times New Roman" w:cs="Times New Roman"/>
          <w:noProof/>
          <w:sz w:val="24"/>
          <w:szCs w:val="24"/>
        </w:rPr>
        <w:t xml:space="preserve"> 210)</w:t>
      </w:r>
      <w:r w:rsidR="004A1BB4">
        <w:rPr>
          <w:rFonts w:ascii="Times New Roman" w:hAnsi="Times New Roman" w:cs="Times New Roman"/>
          <w:noProof/>
          <w:sz w:val="24"/>
          <w:szCs w:val="24"/>
        </w:rPr>
        <w:t>. Bunlardan birincisi ç</w:t>
      </w:r>
      <w:r w:rsidR="00136CD1" w:rsidRPr="0032764F">
        <w:rPr>
          <w:rFonts w:ascii="Times New Roman" w:hAnsi="Times New Roman" w:cs="Times New Roman"/>
          <w:noProof/>
          <w:sz w:val="24"/>
          <w:szCs w:val="24"/>
        </w:rPr>
        <w:t>alışanları</w:t>
      </w:r>
      <w:r w:rsidR="0032764F">
        <w:rPr>
          <w:rFonts w:ascii="Times New Roman" w:hAnsi="Times New Roman" w:cs="Times New Roman"/>
          <w:noProof/>
          <w:sz w:val="24"/>
          <w:szCs w:val="24"/>
        </w:rPr>
        <w:t>n</w:t>
      </w:r>
      <w:r w:rsidR="00136CD1" w:rsidRPr="0032764F">
        <w:rPr>
          <w:rFonts w:ascii="Times New Roman" w:hAnsi="Times New Roman" w:cs="Times New Roman"/>
          <w:noProof/>
          <w:sz w:val="24"/>
          <w:szCs w:val="24"/>
        </w:rPr>
        <w:t xml:space="preserve"> işlerine yönelik motive olmasını sa</w:t>
      </w:r>
      <w:r w:rsidR="002B5F0D">
        <w:rPr>
          <w:rFonts w:ascii="Times New Roman" w:hAnsi="Times New Roman" w:cs="Times New Roman"/>
          <w:noProof/>
          <w:sz w:val="24"/>
          <w:szCs w:val="24"/>
        </w:rPr>
        <w:t>ğ</w:t>
      </w:r>
      <w:r w:rsidR="00136CD1" w:rsidRPr="0032764F">
        <w:rPr>
          <w:rFonts w:ascii="Times New Roman" w:hAnsi="Times New Roman" w:cs="Times New Roman"/>
          <w:noProof/>
          <w:sz w:val="24"/>
          <w:szCs w:val="24"/>
        </w:rPr>
        <w:t>layan</w:t>
      </w:r>
      <w:r w:rsidR="007D4848">
        <w:rPr>
          <w:rFonts w:ascii="Times New Roman" w:hAnsi="Times New Roman" w:cs="Times New Roman"/>
          <w:noProof/>
          <w:sz w:val="24"/>
          <w:szCs w:val="24"/>
        </w:rPr>
        <w:t xml:space="preserve"> </w:t>
      </w:r>
      <w:r w:rsidR="00136CD1" w:rsidRPr="0032764F">
        <w:rPr>
          <w:rFonts w:ascii="Times New Roman" w:hAnsi="Times New Roman" w:cs="Times New Roman"/>
          <w:noProof/>
          <w:sz w:val="24"/>
          <w:szCs w:val="24"/>
        </w:rPr>
        <w:t xml:space="preserve">faktörleri </w:t>
      </w:r>
      <w:r w:rsidR="004A1BB4">
        <w:rPr>
          <w:rFonts w:ascii="Times New Roman" w:hAnsi="Times New Roman" w:cs="Times New Roman"/>
          <w:noProof/>
          <w:sz w:val="24"/>
          <w:szCs w:val="24"/>
        </w:rPr>
        <w:t>belirten içerik teorileri iken bir diğeri ise</w:t>
      </w:r>
      <w:r w:rsidR="00136CD1" w:rsidRPr="0032764F">
        <w:rPr>
          <w:rFonts w:ascii="Times New Roman" w:hAnsi="Times New Roman" w:cs="Times New Roman"/>
          <w:noProof/>
          <w:sz w:val="24"/>
          <w:szCs w:val="24"/>
        </w:rPr>
        <w:t xml:space="preserve"> motivasyonel sürecin dinamikler</w:t>
      </w:r>
      <w:r w:rsidR="004A1BB4">
        <w:rPr>
          <w:rFonts w:ascii="Times New Roman" w:hAnsi="Times New Roman" w:cs="Times New Roman"/>
          <w:noProof/>
          <w:sz w:val="24"/>
          <w:szCs w:val="24"/>
        </w:rPr>
        <w:t>ini ele alan süreç teorileridir</w:t>
      </w:r>
      <w:r w:rsidR="00254D7D">
        <w:rPr>
          <w:rFonts w:ascii="Times New Roman" w:hAnsi="Times New Roman" w:cs="Times New Roman"/>
          <w:noProof/>
          <w:sz w:val="24"/>
          <w:szCs w:val="24"/>
        </w:rPr>
        <w:t>. Ayrıca b</w:t>
      </w:r>
      <w:r w:rsidR="0032764F" w:rsidRPr="0032764F">
        <w:rPr>
          <w:rFonts w:ascii="Times New Roman" w:hAnsi="Times New Roman" w:cs="Times New Roman"/>
          <w:noProof/>
          <w:sz w:val="24"/>
          <w:szCs w:val="24"/>
        </w:rPr>
        <w:t>u teoriler sık sık eleştirilere maruz kalmasına</w:t>
      </w:r>
      <w:r w:rsidR="002B5F0D">
        <w:rPr>
          <w:rFonts w:ascii="Times New Roman" w:hAnsi="Times New Roman" w:cs="Times New Roman"/>
          <w:noProof/>
          <w:sz w:val="24"/>
          <w:szCs w:val="24"/>
        </w:rPr>
        <w:t xml:space="preserve"> rağ</w:t>
      </w:r>
      <w:r w:rsidR="00C76C31">
        <w:rPr>
          <w:rFonts w:ascii="Times New Roman" w:hAnsi="Times New Roman" w:cs="Times New Roman"/>
          <w:noProof/>
          <w:sz w:val="24"/>
          <w:szCs w:val="24"/>
        </w:rPr>
        <w:t xml:space="preserve">men gelecekteki </w:t>
      </w:r>
      <w:r w:rsidR="0032764F" w:rsidRPr="0032764F">
        <w:rPr>
          <w:rFonts w:ascii="Times New Roman" w:hAnsi="Times New Roman" w:cs="Times New Roman"/>
          <w:noProof/>
          <w:sz w:val="24"/>
          <w:szCs w:val="24"/>
        </w:rPr>
        <w:t>teorilerin geliştirilmesinde öncülük etmektedir</w:t>
      </w:r>
      <w:r w:rsidR="007D4848">
        <w:rPr>
          <w:rFonts w:ascii="Times New Roman" w:hAnsi="Times New Roman" w:cs="Times New Roman"/>
          <w:noProof/>
          <w:sz w:val="24"/>
          <w:szCs w:val="24"/>
        </w:rPr>
        <w:t xml:space="preserve"> </w:t>
      </w:r>
      <w:r w:rsidR="004A1BB4">
        <w:rPr>
          <w:rFonts w:ascii="Times New Roman" w:hAnsi="Times New Roman" w:cs="Times New Roman"/>
          <w:noProof/>
          <w:sz w:val="24"/>
          <w:szCs w:val="24"/>
        </w:rPr>
        <w:t>(T</w:t>
      </w:r>
      <w:r w:rsidR="00C76C31">
        <w:rPr>
          <w:rFonts w:ascii="Times New Roman" w:hAnsi="Times New Roman" w:cs="Times New Roman"/>
          <w:noProof/>
          <w:sz w:val="24"/>
          <w:szCs w:val="24"/>
        </w:rPr>
        <w:t>hiag</w:t>
      </w:r>
      <w:r w:rsidR="004A1BB4">
        <w:rPr>
          <w:rFonts w:ascii="Times New Roman" w:hAnsi="Times New Roman" w:cs="Times New Roman"/>
          <w:noProof/>
          <w:sz w:val="24"/>
          <w:szCs w:val="24"/>
        </w:rPr>
        <w:t>araj</w:t>
      </w:r>
      <w:r w:rsidR="007D4848">
        <w:rPr>
          <w:rFonts w:ascii="Times New Roman" w:hAnsi="Times New Roman" w:cs="Times New Roman"/>
          <w:noProof/>
          <w:sz w:val="24"/>
          <w:szCs w:val="24"/>
        </w:rPr>
        <w:t xml:space="preserve"> </w:t>
      </w:r>
      <w:r w:rsidR="00CC7256">
        <w:rPr>
          <w:rFonts w:ascii="Times New Roman" w:hAnsi="Times New Roman" w:cs="Times New Roman"/>
          <w:noProof/>
          <w:sz w:val="24"/>
          <w:szCs w:val="24"/>
        </w:rPr>
        <w:t>ve</w:t>
      </w:r>
      <w:r w:rsidR="004A1BB4">
        <w:rPr>
          <w:rFonts w:ascii="Times New Roman" w:hAnsi="Times New Roman" w:cs="Times New Roman"/>
          <w:noProof/>
          <w:sz w:val="24"/>
          <w:szCs w:val="24"/>
        </w:rPr>
        <w:t xml:space="preserve"> Thangaswamy</w:t>
      </w:r>
      <w:r w:rsidR="00025B79">
        <w:rPr>
          <w:rFonts w:ascii="Times New Roman" w:hAnsi="Times New Roman" w:cs="Times New Roman"/>
          <w:noProof/>
          <w:sz w:val="24"/>
          <w:szCs w:val="24"/>
        </w:rPr>
        <w:t>, 2017:</w:t>
      </w:r>
      <w:r w:rsidR="0032764F" w:rsidRPr="0032764F">
        <w:rPr>
          <w:rFonts w:ascii="Times New Roman" w:hAnsi="Times New Roman" w:cs="Times New Roman"/>
          <w:noProof/>
          <w:sz w:val="24"/>
          <w:szCs w:val="24"/>
        </w:rPr>
        <w:t xml:space="preserve"> 465).</w:t>
      </w:r>
      <w:r w:rsidR="0032764F">
        <w:rPr>
          <w:rFonts w:ascii="Times New Roman" w:hAnsi="Times New Roman" w:cs="Times New Roman"/>
          <w:noProof/>
          <w:sz w:val="24"/>
          <w:szCs w:val="24"/>
        </w:rPr>
        <w:t xml:space="preserve"> Bu nedenle, aşağıda bazı önemli teorilere ilişkin genel bilgilere yer verilmiştir.</w:t>
      </w:r>
    </w:p>
    <w:p w:rsidR="008E20FB" w:rsidRPr="00D75D55" w:rsidRDefault="00172BB2" w:rsidP="00D458D9">
      <w:pPr>
        <w:pStyle w:val="TEZ4"/>
        <w:jc w:val="left"/>
        <w:outlineLvl w:val="4"/>
      </w:pPr>
      <w:bookmarkStart w:id="31" w:name="_Toc37269788"/>
      <w:r>
        <w:t>1</w:t>
      </w:r>
      <w:r w:rsidR="00104C3F">
        <w:t xml:space="preserve">.2.3.1. </w:t>
      </w:r>
      <w:r w:rsidR="00D75D55" w:rsidRPr="00D75D55">
        <w:t xml:space="preserve">İçerik </w:t>
      </w:r>
      <w:r w:rsidR="008E20FB" w:rsidRPr="00D75D55">
        <w:t>Teorileri</w:t>
      </w:r>
      <w:bookmarkEnd w:id="31"/>
    </w:p>
    <w:p w:rsidR="00D75D55" w:rsidRDefault="00D75D55" w:rsidP="003C0191">
      <w:pPr>
        <w:spacing w:line="360" w:lineRule="auto"/>
        <w:ind w:firstLine="709"/>
        <w:jc w:val="both"/>
        <w:outlineLvl w:val="4"/>
        <w:rPr>
          <w:rFonts w:ascii="Times New Roman" w:hAnsi="Times New Roman" w:cs="Times New Roman"/>
          <w:b/>
          <w:i/>
          <w:noProof/>
          <w:sz w:val="24"/>
          <w:szCs w:val="24"/>
        </w:rPr>
      </w:pPr>
      <w:r w:rsidRPr="00D75D55">
        <w:rPr>
          <w:rFonts w:ascii="Times New Roman" w:hAnsi="Times New Roman" w:cs="Times New Roman"/>
          <w:b/>
          <w:i/>
          <w:noProof/>
          <w:sz w:val="24"/>
          <w:szCs w:val="24"/>
        </w:rPr>
        <w:t>Ma</w:t>
      </w:r>
      <w:r>
        <w:rPr>
          <w:rFonts w:ascii="Times New Roman" w:hAnsi="Times New Roman" w:cs="Times New Roman"/>
          <w:b/>
          <w:i/>
          <w:noProof/>
          <w:sz w:val="24"/>
          <w:szCs w:val="24"/>
        </w:rPr>
        <w:t>slow'un İhtiyaçlar Hiyerarşisi Teorisi</w:t>
      </w:r>
      <w:r w:rsidRPr="00D75D55">
        <w:rPr>
          <w:rFonts w:ascii="Times New Roman" w:hAnsi="Times New Roman" w:cs="Times New Roman"/>
          <w:b/>
          <w:i/>
          <w:noProof/>
          <w:sz w:val="24"/>
          <w:szCs w:val="24"/>
        </w:rPr>
        <w:t>;</w:t>
      </w:r>
      <w:r w:rsidR="00FE30D3" w:rsidRPr="00FE30D3">
        <w:rPr>
          <w:rFonts w:ascii="Times New Roman" w:hAnsi="Times New Roman" w:cs="Times New Roman"/>
          <w:noProof/>
          <w:sz w:val="24"/>
          <w:szCs w:val="24"/>
        </w:rPr>
        <w:t>Bilim insanı</w:t>
      </w:r>
      <w:r w:rsidR="00967BC3" w:rsidRPr="00967BC3">
        <w:rPr>
          <w:rFonts w:ascii="Times New Roman" w:hAnsi="Times New Roman" w:cs="Times New Roman"/>
          <w:noProof/>
          <w:sz w:val="24"/>
          <w:szCs w:val="24"/>
        </w:rPr>
        <w:t>Maslow (1954)</w:t>
      </w:r>
      <w:r w:rsidR="00967BC3">
        <w:rPr>
          <w:rFonts w:ascii="Times New Roman" w:hAnsi="Times New Roman" w:cs="Times New Roman"/>
          <w:noProof/>
          <w:sz w:val="24"/>
          <w:szCs w:val="24"/>
        </w:rPr>
        <w:t>, psikolog olarak yaptığı gözl</w:t>
      </w:r>
      <w:r w:rsidR="002B5F0D">
        <w:rPr>
          <w:rFonts w:ascii="Times New Roman" w:hAnsi="Times New Roman" w:cs="Times New Roman"/>
          <w:noProof/>
          <w:sz w:val="24"/>
          <w:szCs w:val="24"/>
        </w:rPr>
        <w:t>emler doğ</w:t>
      </w:r>
      <w:r w:rsidR="00967BC3">
        <w:rPr>
          <w:rFonts w:ascii="Times New Roman" w:hAnsi="Times New Roman" w:cs="Times New Roman"/>
          <w:noProof/>
          <w:sz w:val="24"/>
          <w:szCs w:val="24"/>
        </w:rPr>
        <w:t>rultusunda, insanların genellikle aynı sırada ilerleyen genel bir ihtiyaç tanıma ve tatmin olma modeli olduğunu</w:t>
      </w:r>
      <w:r w:rsidR="00036B95">
        <w:rPr>
          <w:rFonts w:ascii="Times New Roman" w:hAnsi="Times New Roman" w:cs="Times New Roman"/>
          <w:noProof/>
          <w:sz w:val="24"/>
          <w:szCs w:val="24"/>
        </w:rPr>
        <w:t xml:space="preserve"> ileri sürmüştür</w:t>
      </w:r>
      <w:r w:rsidR="00B56A5A">
        <w:rPr>
          <w:rFonts w:ascii="Times New Roman" w:hAnsi="Times New Roman" w:cs="Times New Roman"/>
          <w:noProof/>
          <w:sz w:val="24"/>
          <w:szCs w:val="24"/>
        </w:rPr>
        <w:t xml:space="preserve"> (Gawel</w:t>
      </w:r>
      <w:r w:rsidR="00025B79">
        <w:rPr>
          <w:rFonts w:ascii="Times New Roman" w:hAnsi="Times New Roman" w:cs="Times New Roman"/>
          <w:noProof/>
          <w:sz w:val="24"/>
          <w:szCs w:val="24"/>
        </w:rPr>
        <w:t>, 1997:</w:t>
      </w:r>
      <w:r w:rsidR="00B56A5A" w:rsidRPr="00B56A5A">
        <w:rPr>
          <w:rFonts w:ascii="Times New Roman" w:hAnsi="Times New Roman" w:cs="Times New Roman"/>
          <w:noProof/>
          <w:sz w:val="24"/>
          <w:szCs w:val="24"/>
        </w:rPr>
        <w:t xml:space="preserve"> 1)</w:t>
      </w:r>
      <w:r w:rsidR="00036B95">
        <w:rPr>
          <w:rFonts w:ascii="Times New Roman" w:hAnsi="Times New Roman" w:cs="Times New Roman"/>
          <w:noProof/>
          <w:sz w:val="24"/>
          <w:szCs w:val="24"/>
        </w:rPr>
        <w:t>.</w:t>
      </w:r>
      <w:r w:rsidR="00B56A5A">
        <w:rPr>
          <w:rFonts w:ascii="Times New Roman" w:hAnsi="Times New Roman" w:cs="Times New Roman"/>
          <w:noProof/>
          <w:sz w:val="24"/>
          <w:szCs w:val="24"/>
        </w:rPr>
        <w:t xml:space="preserve"> Bu teori dikey bir ölçek ya da bir piramit olarak tanımla</w:t>
      </w:r>
      <w:r w:rsidR="003765A5">
        <w:rPr>
          <w:rFonts w:ascii="Times New Roman" w:hAnsi="Times New Roman" w:cs="Times New Roman"/>
          <w:noProof/>
          <w:sz w:val="24"/>
          <w:szCs w:val="24"/>
        </w:rPr>
        <w:t>makta ve göster</w:t>
      </w:r>
      <w:r w:rsidR="00B56A5A">
        <w:rPr>
          <w:rFonts w:ascii="Times New Roman" w:hAnsi="Times New Roman" w:cs="Times New Roman"/>
          <w:noProof/>
          <w:sz w:val="24"/>
          <w:szCs w:val="24"/>
        </w:rPr>
        <w:t>mektedir (U</w:t>
      </w:r>
      <w:r w:rsidR="007B0748">
        <w:rPr>
          <w:rFonts w:ascii="Times New Roman" w:hAnsi="Times New Roman" w:cs="Times New Roman"/>
          <w:noProof/>
          <w:sz w:val="24"/>
          <w:szCs w:val="24"/>
        </w:rPr>
        <w:t>dechukwu</w:t>
      </w:r>
      <w:r w:rsidR="00025B79">
        <w:rPr>
          <w:rFonts w:ascii="Times New Roman" w:hAnsi="Times New Roman" w:cs="Times New Roman"/>
          <w:noProof/>
          <w:sz w:val="24"/>
          <w:szCs w:val="24"/>
        </w:rPr>
        <w:t xml:space="preserve">, 2009: </w:t>
      </w:r>
      <w:r w:rsidR="00B56A5A" w:rsidRPr="00B56A5A">
        <w:rPr>
          <w:rFonts w:ascii="Times New Roman" w:hAnsi="Times New Roman" w:cs="Times New Roman"/>
          <w:noProof/>
          <w:sz w:val="24"/>
          <w:szCs w:val="24"/>
        </w:rPr>
        <w:t>77)</w:t>
      </w:r>
      <w:r w:rsidR="00B56A5A">
        <w:rPr>
          <w:rFonts w:ascii="Times New Roman" w:hAnsi="Times New Roman" w:cs="Times New Roman"/>
          <w:noProof/>
          <w:sz w:val="24"/>
          <w:szCs w:val="24"/>
        </w:rPr>
        <w:t>.</w:t>
      </w:r>
      <w:r w:rsidR="003765A5">
        <w:rPr>
          <w:rFonts w:ascii="Times New Roman" w:hAnsi="Times New Roman" w:cs="Times New Roman"/>
          <w:noProof/>
          <w:sz w:val="24"/>
          <w:szCs w:val="24"/>
        </w:rPr>
        <w:t xml:space="preserve"> Bu pramitte, temel ihtiyaçlar olarak  en az beş (fizyolojik, güvenlik, sevgi ve aidiyet, saygınlık, kendini geliştirme gibi) </w:t>
      </w:r>
      <w:r w:rsidR="006346B6">
        <w:rPr>
          <w:rFonts w:ascii="Times New Roman" w:hAnsi="Times New Roman" w:cs="Times New Roman"/>
          <w:noProof/>
          <w:sz w:val="24"/>
          <w:szCs w:val="24"/>
        </w:rPr>
        <w:t>hedef grubu</w:t>
      </w:r>
      <w:r w:rsidR="003765A5">
        <w:rPr>
          <w:rFonts w:ascii="Times New Roman" w:hAnsi="Times New Roman" w:cs="Times New Roman"/>
          <w:noProof/>
          <w:sz w:val="24"/>
          <w:szCs w:val="24"/>
        </w:rPr>
        <w:t xml:space="preserve"> vardır (Tikkanen</w:t>
      </w:r>
      <w:r w:rsidR="00025B79">
        <w:rPr>
          <w:rFonts w:ascii="Times New Roman" w:hAnsi="Times New Roman" w:cs="Times New Roman"/>
          <w:noProof/>
          <w:sz w:val="24"/>
          <w:szCs w:val="24"/>
        </w:rPr>
        <w:t>, 2007:</w:t>
      </w:r>
      <w:r w:rsidR="003765A5" w:rsidRPr="003765A5">
        <w:rPr>
          <w:rFonts w:ascii="Times New Roman" w:hAnsi="Times New Roman" w:cs="Times New Roman"/>
          <w:noProof/>
          <w:sz w:val="24"/>
          <w:szCs w:val="24"/>
        </w:rPr>
        <w:t xml:space="preserve"> 722)</w:t>
      </w:r>
      <w:r w:rsidR="003765A5">
        <w:rPr>
          <w:rFonts w:ascii="Times New Roman" w:hAnsi="Times New Roman" w:cs="Times New Roman"/>
          <w:noProof/>
          <w:sz w:val="24"/>
          <w:szCs w:val="24"/>
        </w:rPr>
        <w:t xml:space="preserve">. </w:t>
      </w:r>
      <w:r w:rsidR="006F08C2">
        <w:rPr>
          <w:rFonts w:ascii="Times New Roman" w:hAnsi="Times New Roman" w:cs="Times New Roman"/>
          <w:noProof/>
          <w:sz w:val="24"/>
          <w:szCs w:val="24"/>
        </w:rPr>
        <w:t>Dahası,</w:t>
      </w:r>
      <w:r w:rsidR="00356207">
        <w:rPr>
          <w:rFonts w:ascii="Times New Roman" w:hAnsi="Times New Roman" w:cs="Times New Roman"/>
          <w:noProof/>
          <w:sz w:val="24"/>
          <w:szCs w:val="24"/>
        </w:rPr>
        <w:t xml:space="preserve"> insan davranışlarını anlamada </w:t>
      </w:r>
      <w:r w:rsidR="006F08C2">
        <w:rPr>
          <w:rFonts w:ascii="Times New Roman" w:hAnsi="Times New Roman" w:cs="Times New Roman"/>
          <w:noProof/>
          <w:sz w:val="24"/>
          <w:szCs w:val="24"/>
        </w:rPr>
        <w:t xml:space="preserve">ılımlı </w:t>
      </w:r>
      <w:r w:rsidR="00356207">
        <w:rPr>
          <w:rFonts w:ascii="Times New Roman" w:hAnsi="Times New Roman" w:cs="Times New Roman"/>
          <w:noProof/>
          <w:sz w:val="24"/>
          <w:szCs w:val="24"/>
        </w:rPr>
        <w:t>bir araç olarak kullanılan</w:t>
      </w:r>
      <w:r w:rsidR="00356207" w:rsidRPr="00356207">
        <w:rPr>
          <w:rFonts w:ascii="Times New Roman" w:hAnsi="Times New Roman" w:cs="Times New Roman"/>
          <w:noProof/>
          <w:sz w:val="24"/>
          <w:szCs w:val="24"/>
        </w:rPr>
        <w:t xml:space="preserve"> b</w:t>
      </w:r>
      <w:r w:rsidR="003765A5">
        <w:rPr>
          <w:rFonts w:ascii="Times New Roman" w:hAnsi="Times New Roman" w:cs="Times New Roman"/>
          <w:noProof/>
          <w:sz w:val="24"/>
          <w:szCs w:val="24"/>
        </w:rPr>
        <w:t xml:space="preserve">u </w:t>
      </w:r>
      <w:r w:rsidR="006346B6">
        <w:rPr>
          <w:rFonts w:ascii="Times New Roman" w:hAnsi="Times New Roman" w:cs="Times New Roman"/>
          <w:noProof/>
          <w:sz w:val="24"/>
          <w:szCs w:val="24"/>
        </w:rPr>
        <w:t>teori</w:t>
      </w:r>
      <w:r w:rsidR="00356207" w:rsidRPr="00356207">
        <w:rPr>
          <w:rFonts w:ascii="Times New Roman" w:hAnsi="Times New Roman" w:cs="Times New Roman"/>
          <w:noProof/>
          <w:sz w:val="24"/>
          <w:szCs w:val="24"/>
        </w:rPr>
        <w:t xml:space="preserve"> birçok disipli</w:t>
      </w:r>
      <w:r w:rsidR="00356207">
        <w:rPr>
          <w:rFonts w:ascii="Times New Roman" w:hAnsi="Times New Roman" w:cs="Times New Roman"/>
          <w:noProof/>
          <w:sz w:val="24"/>
          <w:szCs w:val="24"/>
        </w:rPr>
        <w:t xml:space="preserve">n (psikoloji, sosyoloji </w:t>
      </w:r>
      <w:r w:rsidR="00356207" w:rsidRPr="00356207">
        <w:rPr>
          <w:rFonts w:ascii="Times New Roman" w:hAnsi="Times New Roman" w:cs="Times New Roman"/>
          <w:noProof/>
          <w:sz w:val="24"/>
          <w:szCs w:val="24"/>
        </w:rPr>
        <w:t>vb. sosyal bilimler) tarafından çalışılmıştır.</w:t>
      </w:r>
      <w:r w:rsidR="006346B6">
        <w:rPr>
          <w:rFonts w:ascii="Times New Roman" w:hAnsi="Times New Roman" w:cs="Times New Roman"/>
          <w:noProof/>
          <w:sz w:val="24"/>
          <w:szCs w:val="24"/>
        </w:rPr>
        <w:t xml:space="preserve">Çalışma ortamlarında da </w:t>
      </w:r>
      <w:r w:rsidR="006F08C2">
        <w:rPr>
          <w:rFonts w:ascii="Times New Roman" w:hAnsi="Times New Roman" w:cs="Times New Roman"/>
          <w:noProof/>
          <w:sz w:val="24"/>
          <w:szCs w:val="24"/>
        </w:rPr>
        <w:t>incelenen bu teoride k</w:t>
      </w:r>
      <w:r w:rsidR="002F4623">
        <w:rPr>
          <w:rFonts w:ascii="Times New Roman" w:hAnsi="Times New Roman" w:cs="Times New Roman"/>
          <w:noProof/>
          <w:sz w:val="24"/>
          <w:szCs w:val="24"/>
        </w:rPr>
        <w:t xml:space="preserve">arşılanması gereken ilk seviye, </w:t>
      </w:r>
      <w:r w:rsidR="006F08C2">
        <w:rPr>
          <w:rFonts w:ascii="Times New Roman" w:hAnsi="Times New Roman" w:cs="Times New Roman"/>
          <w:noProof/>
          <w:sz w:val="24"/>
          <w:szCs w:val="24"/>
        </w:rPr>
        <w:t>çalışanların temel ihtiyaçlarını (barınma, yiyecek, giyim vb.</w:t>
      </w:r>
      <w:r w:rsidR="00720EE8">
        <w:rPr>
          <w:rFonts w:ascii="Times New Roman" w:hAnsi="Times New Roman" w:cs="Times New Roman"/>
          <w:noProof/>
          <w:sz w:val="24"/>
          <w:szCs w:val="24"/>
        </w:rPr>
        <w:t xml:space="preserve"> fizyolojik ihtiyaçlar</w:t>
      </w:r>
      <w:r w:rsidR="006F08C2">
        <w:rPr>
          <w:rFonts w:ascii="Times New Roman" w:hAnsi="Times New Roman" w:cs="Times New Roman"/>
          <w:noProof/>
          <w:sz w:val="24"/>
          <w:szCs w:val="24"/>
        </w:rPr>
        <w:t>)</w:t>
      </w:r>
      <w:r w:rsidR="005B66F5">
        <w:rPr>
          <w:rFonts w:ascii="Times New Roman" w:hAnsi="Times New Roman" w:cs="Times New Roman"/>
          <w:noProof/>
          <w:sz w:val="24"/>
          <w:szCs w:val="24"/>
        </w:rPr>
        <w:t xml:space="preserve"> karşılayan</w:t>
      </w:r>
      <w:r w:rsidR="006F08C2">
        <w:rPr>
          <w:rFonts w:ascii="Times New Roman" w:hAnsi="Times New Roman" w:cs="Times New Roman"/>
          <w:noProof/>
          <w:sz w:val="24"/>
          <w:szCs w:val="24"/>
        </w:rPr>
        <w:t xml:space="preserve"> ücretlerin miktarıdır.</w:t>
      </w:r>
      <w:r w:rsidR="000152CB">
        <w:rPr>
          <w:rFonts w:ascii="Times New Roman" w:hAnsi="Times New Roman" w:cs="Times New Roman"/>
          <w:noProof/>
          <w:sz w:val="24"/>
          <w:szCs w:val="24"/>
        </w:rPr>
        <w:t xml:space="preserve"> </w:t>
      </w:r>
      <w:r w:rsidR="002B5F0D">
        <w:rPr>
          <w:rFonts w:ascii="Times New Roman" w:hAnsi="Times New Roman" w:cs="Times New Roman"/>
          <w:noProof/>
          <w:sz w:val="24"/>
          <w:szCs w:val="24"/>
        </w:rPr>
        <w:t>Yeterli ve adaletli ücret dağ</w:t>
      </w:r>
      <w:r w:rsidR="006F08C2" w:rsidRPr="00720EE8">
        <w:rPr>
          <w:rFonts w:ascii="Times New Roman" w:hAnsi="Times New Roman" w:cs="Times New Roman"/>
          <w:noProof/>
          <w:sz w:val="24"/>
          <w:szCs w:val="24"/>
        </w:rPr>
        <w:t>ılımı gerçekleşen</w:t>
      </w:r>
      <w:r w:rsidR="00076A5E" w:rsidRPr="00720EE8">
        <w:rPr>
          <w:rFonts w:ascii="Times New Roman" w:hAnsi="Times New Roman" w:cs="Times New Roman"/>
          <w:noProof/>
          <w:sz w:val="24"/>
          <w:szCs w:val="24"/>
        </w:rPr>
        <w:t xml:space="preserve"> çalışanlar için ikinci seviye, hem fiziksel hem de zihinsel açıdan onları kaygıdan uzaklaştıran güvenli bir iş ortamı</w:t>
      </w:r>
      <w:r w:rsidR="006346B6">
        <w:rPr>
          <w:rFonts w:ascii="Times New Roman" w:hAnsi="Times New Roman" w:cs="Times New Roman"/>
          <w:noProof/>
          <w:sz w:val="24"/>
          <w:szCs w:val="24"/>
        </w:rPr>
        <w:t>nın</w:t>
      </w:r>
      <w:r w:rsidR="00076A5E" w:rsidRPr="00720EE8">
        <w:rPr>
          <w:rFonts w:ascii="Times New Roman" w:hAnsi="Times New Roman" w:cs="Times New Roman"/>
          <w:noProof/>
          <w:sz w:val="24"/>
          <w:szCs w:val="24"/>
        </w:rPr>
        <w:t xml:space="preserve"> sağlanmasıdır. İstenilen</w:t>
      </w:r>
      <w:r w:rsidR="008B1984">
        <w:rPr>
          <w:rFonts w:ascii="Times New Roman" w:hAnsi="Times New Roman" w:cs="Times New Roman"/>
          <w:noProof/>
          <w:sz w:val="24"/>
          <w:szCs w:val="24"/>
        </w:rPr>
        <w:t xml:space="preserve"> iş</w:t>
      </w:r>
      <w:r w:rsidR="00076A5E" w:rsidRPr="00720EE8">
        <w:rPr>
          <w:rFonts w:ascii="Times New Roman" w:hAnsi="Times New Roman" w:cs="Times New Roman"/>
          <w:noProof/>
          <w:sz w:val="24"/>
          <w:szCs w:val="24"/>
        </w:rPr>
        <w:t xml:space="preserve"> ortamın</w:t>
      </w:r>
      <w:r w:rsidR="008B1984">
        <w:rPr>
          <w:rFonts w:ascii="Times New Roman" w:hAnsi="Times New Roman" w:cs="Times New Roman"/>
          <w:noProof/>
          <w:sz w:val="24"/>
          <w:szCs w:val="24"/>
        </w:rPr>
        <w:t>ın</w:t>
      </w:r>
      <w:r w:rsidR="00076A5E" w:rsidRPr="00720EE8">
        <w:rPr>
          <w:rFonts w:ascii="Times New Roman" w:hAnsi="Times New Roman" w:cs="Times New Roman"/>
          <w:noProof/>
          <w:sz w:val="24"/>
          <w:szCs w:val="24"/>
        </w:rPr>
        <w:t xml:space="preserve"> oluşturulması ile çalışanlar üçüncü  seviye  olan </w:t>
      </w:r>
      <w:r w:rsidR="00720EE8" w:rsidRPr="00720EE8">
        <w:rPr>
          <w:rFonts w:ascii="Times New Roman" w:hAnsi="Times New Roman" w:cs="Times New Roman"/>
          <w:noProof/>
          <w:sz w:val="24"/>
          <w:szCs w:val="24"/>
        </w:rPr>
        <w:t>resmi ve ga</w:t>
      </w:r>
      <w:r w:rsidR="00720EE8">
        <w:rPr>
          <w:rFonts w:ascii="Times New Roman" w:hAnsi="Times New Roman" w:cs="Times New Roman"/>
          <w:noProof/>
          <w:sz w:val="24"/>
          <w:szCs w:val="24"/>
        </w:rPr>
        <w:t>yri resmi gru</w:t>
      </w:r>
      <w:r w:rsidR="00720EE8" w:rsidRPr="00720EE8">
        <w:rPr>
          <w:rFonts w:ascii="Times New Roman" w:hAnsi="Times New Roman" w:cs="Times New Roman"/>
          <w:noProof/>
          <w:sz w:val="24"/>
          <w:szCs w:val="24"/>
        </w:rPr>
        <w:t>plardaki ilişkilerde</w:t>
      </w:r>
      <w:r w:rsidR="00076A5E" w:rsidRPr="00720EE8">
        <w:rPr>
          <w:rFonts w:ascii="Times New Roman" w:hAnsi="Times New Roman" w:cs="Times New Roman"/>
          <w:noProof/>
          <w:sz w:val="24"/>
          <w:szCs w:val="24"/>
        </w:rPr>
        <w:t>sosyal aidiyet</w:t>
      </w:r>
      <w:r w:rsidR="00720EE8">
        <w:rPr>
          <w:rFonts w:ascii="Times New Roman" w:hAnsi="Times New Roman" w:cs="Times New Roman"/>
          <w:noProof/>
          <w:sz w:val="24"/>
          <w:szCs w:val="24"/>
        </w:rPr>
        <w:t xml:space="preserve"> ve sevgi</w:t>
      </w:r>
      <w:r w:rsidR="00076A5E" w:rsidRPr="00720EE8">
        <w:rPr>
          <w:rFonts w:ascii="Times New Roman" w:hAnsi="Times New Roman" w:cs="Times New Roman"/>
          <w:noProof/>
          <w:sz w:val="24"/>
          <w:szCs w:val="24"/>
        </w:rPr>
        <w:t xml:space="preserve"> arayışına geçerle</w:t>
      </w:r>
      <w:r w:rsidR="009F53E5">
        <w:rPr>
          <w:rFonts w:ascii="Times New Roman" w:hAnsi="Times New Roman" w:cs="Times New Roman"/>
          <w:noProof/>
          <w:sz w:val="24"/>
          <w:szCs w:val="24"/>
        </w:rPr>
        <w:t xml:space="preserve">r (Benson </w:t>
      </w:r>
      <w:r w:rsidR="00CC7256">
        <w:rPr>
          <w:rFonts w:ascii="Times New Roman" w:hAnsi="Times New Roman" w:cs="Times New Roman"/>
          <w:noProof/>
          <w:sz w:val="24"/>
          <w:szCs w:val="24"/>
        </w:rPr>
        <w:t>ve</w:t>
      </w:r>
      <w:r w:rsidR="005B66F5">
        <w:rPr>
          <w:rFonts w:ascii="Times New Roman" w:hAnsi="Times New Roman" w:cs="Times New Roman"/>
          <w:noProof/>
          <w:sz w:val="24"/>
          <w:szCs w:val="24"/>
        </w:rPr>
        <w:t xml:space="preserve"> Dundis</w:t>
      </w:r>
      <w:r w:rsidR="00025B79">
        <w:rPr>
          <w:rFonts w:ascii="Times New Roman" w:hAnsi="Times New Roman" w:cs="Times New Roman"/>
          <w:noProof/>
          <w:sz w:val="24"/>
          <w:szCs w:val="24"/>
        </w:rPr>
        <w:t>, 2003:</w:t>
      </w:r>
      <w:r w:rsidR="005B66F5" w:rsidRPr="005B66F5">
        <w:rPr>
          <w:rFonts w:ascii="Times New Roman" w:hAnsi="Times New Roman" w:cs="Times New Roman"/>
          <w:noProof/>
          <w:sz w:val="24"/>
          <w:szCs w:val="24"/>
        </w:rPr>
        <w:t xml:space="preserve"> 317)</w:t>
      </w:r>
      <w:r w:rsidR="005B66F5">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9C4724">
        <w:rPr>
          <w:rFonts w:ascii="Times New Roman" w:hAnsi="Times New Roman" w:cs="Times New Roman"/>
          <w:noProof/>
          <w:sz w:val="24"/>
          <w:szCs w:val="24"/>
        </w:rPr>
        <w:t>Bu seviyelere</w:t>
      </w:r>
      <w:r w:rsidR="008B1984">
        <w:rPr>
          <w:rFonts w:ascii="Times New Roman" w:hAnsi="Times New Roman" w:cs="Times New Roman"/>
          <w:noProof/>
          <w:sz w:val="24"/>
          <w:szCs w:val="24"/>
        </w:rPr>
        <w:t xml:space="preserve"> ilişkin gereksinimleri tamam</w:t>
      </w:r>
      <w:r w:rsidR="002333AD">
        <w:rPr>
          <w:rFonts w:ascii="Times New Roman" w:hAnsi="Times New Roman" w:cs="Times New Roman"/>
          <w:noProof/>
          <w:sz w:val="24"/>
          <w:szCs w:val="24"/>
        </w:rPr>
        <w:t>layan birey</w:t>
      </w:r>
      <w:r w:rsidR="00A47E39">
        <w:rPr>
          <w:rFonts w:ascii="Times New Roman" w:hAnsi="Times New Roman" w:cs="Times New Roman"/>
          <w:noProof/>
          <w:sz w:val="24"/>
          <w:szCs w:val="24"/>
        </w:rPr>
        <w:t xml:space="preserve"> genellikleöz</w:t>
      </w:r>
      <w:r w:rsidR="002333AD">
        <w:rPr>
          <w:rFonts w:ascii="Times New Roman" w:hAnsi="Times New Roman" w:cs="Times New Roman"/>
          <w:noProof/>
          <w:sz w:val="24"/>
          <w:szCs w:val="24"/>
        </w:rPr>
        <w:t>güven d</w:t>
      </w:r>
      <w:r w:rsidR="00A47E39">
        <w:rPr>
          <w:rFonts w:ascii="Times New Roman" w:hAnsi="Times New Roman" w:cs="Times New Roman"/>
          <w:noProof/>
          <w:sz w:val="24"/>
          <w:szCs w:val="24"/>
        </w:rPr>
        <w:t>üzeyi elde etme ihtiyacı</w:t>
      </w:r>
      <w:r w:rsidR="002333AD">
        <w:rPr>
          <w:rFonts w:ascii="Times New Roman" w:hAnsi="Times New Roman" w:cs="Times New Roman"/>
          <w:noProof/>
          <w:sz w:val="24"/>
          <w:szCs w:val="24"/>
        </w:rPr>
        <w:t xml:space="preserve"> için </w:t>
      </w:r>
      <w:r w:rsidR="00A47E39">
        <w:rPr>
          <w:rFonts w:ascii="Times New Roman" w:hAnsi="Times New Roman" w:cs="Times New Roman"/>
          <w:noProof/>
          <w:sz w:val="24"/>
          <w:szCs w:val="24"/>
        </w:rPr>
        <w:t>çabalamakta</w:t>
      </w:r>
      <w:r w:rsidR="00AB5090">
        <w:rPr>
          <w:rFonts w:ascii="Times New Roman" w:hAnsi="Times New Roman" w:cs="Times New Roman"/>
          <w:noProof/>
          <w:sz w:val="24"/>
          <w:szCs w:val="24"/>
        </w:rPr>
        <w:t>dır. Dolayısıyla</w:t>
      </w:r>
      <w:r w:rsidR="00A47E39">
        <w:rPr>
          <w:rFonts w:ascii="Times New Roman" w:hAnsi="Times New Roman" w:cs="Times New Roman"/>
          <w:noProof/>
          <w:sz w:val="24"/>
          <w:szCs w:val="24"/>
        </w:rPr>
        <w:t xml:space="preserve"> bireyin gruplar içerisindeki b</w:t>
      </w:r>
      <w:r w:rsidR="002B5F0D">
        <w:rPr>
          <w:rFonts w:ascii="Times New Roman" w:hAnsi="Times New Roman" w:cs="Times New Roman"/>
          <w:noProof/>
          <w:sz w:val="24"/>
          <w:szCs w:val="24"/>
        </w:rPr>
        <w:t>aşarısı ya da statüsünden duyduğ</w:t>
      </w:r>
      <w:r w:rsidR="00A47E39">
        <w:rPr>
          <w:rFonts w:ascii="Times New Roman" w:hAnsi="Times New Roman" w:cs="Times New Roman"/>
          <w:noProof/>
          <w:sz w:val="24"/>
          <w:szCs w:val="24"/>
        </w:rPr>
        <w:t>u tatmin bu ihtiyacı ka</w:t>
      </w:r>
      <w:r w:rsidR="00AB5090">
        <w:rPr>
          <w:rFonts w:ascii="Times New Roman" w:hAnsi="Times New Roman" w:cs="Times New Roman"/>
          <w:noProof/>
          <w:sz w:val="24"/>
          <w:szCs w:val="24"/>
        </w:rPr>
        <w:t>rşılamada önemli faktörlerden biridir</w:t>
      </w:r>
      <w:r w:rsidR="00AC5F83">
        <w:rPr>
          <w:rFonts w:ascii="Times New Roman" w:hAnsi="Times New Roman" w:cs="Times New Roman"/>
          <w:noProof/>
          <w:sz w:val="24"/>
          <w:szCs w:val="24"/>
        </w:rPr>
        <w:t>. Maslow'</w:t>
      </w:r>
      <w:r w:rsidR="00AB5090">
        <w:rPr>
          <w:rFonts w:ascii="Times New Roman" w:hAnsi="Times New Roman" w:cs="Times New Roman"/>
          <w:noProof/>
          <w:sz w:val="24"/>
          <w:szCs w:val="24"/>
        </w:rPr>
        <w:t xml:space="preserve"> a</w:t>
      </w:r>
      <w:r w:rsidR="00AC5F83">
        <w:rPr>
          <w:rFonts w:ascii="Times New Roman" w:hAnsi="Times New Roman" w:cs="Times New Roman"/>
          <w:noProof/>
          <w:sz w:val="24"/>
          <w:szCs w:val="24"/>
        </w:rPr>
        <w:t xml:space="preserve"> göre bir bireyin ulaşmak isteyeceği son ihtiyacı ise</w:t>
      </w:r>
      <w:r w:rsidR="00A47E39">
        <w:rPr>
          <w:rFonts w:ascii="Times New Roman" w:hAnsi="Times New Roman" w:cs="Times New Roman"/>
          <w:noProof/>
          <w:sz w:val="24"/>
          <w:szCs w:val="24"/>
        </w:rPr>
        <w:t xml:space="preserve"> kendi</w:t>
      </w:r>
      <w:r w:rsidR="00AC5F83">
        <w:rPr>
          <w:rFonts w:ascii="Times New Roman" w:hAnsi="Times New Roman" w:cs="Times New Roman"/>
          <w:noProof/>
          <w:sz w:val="24"/>
          <w:szCs w:val="24"/>
        </w:rPr>
        <w:t>ni gerçekleştirme se</w:t>
      </w:r>
      <w:r w:rsidR="00AB5090">
        <w:rPr>
          <w:rFonts w:ascii="Times New Roman" w:hAnsi="Times New Roman" w:cs="Times New Roman"/>
          <w:noProof/>
          <w:sz w:val="24"/>
          <w:szCs w:val="24"/>
        </w:rPr>
        <w:t>viyesi olmaktadır. B</w:t>
      </w:r>
      <w:r w:rsidR="00AC5F83">
        <w:rPr>
          <w:rFonts w:ascii="Times New Roman" w:hAnsi="Times New Roman" w:cs="Times New Roman"/>
          <w:noProof/>
          <w:sz w:val="24"/>
          <w:szCs w:val="24"/>
        </w:rPr>
        <w:t>u seviyede</w:t>
      </w:r>
      <w:r w:rsidR="00AB5090">
        <w:rPr>
          <w:rFonts w:ascii="Times New Roman" w:hAnsi="Times New Roman" w:cs="Times New Roman"/>
          <w:noProof/>
          <w:sz w:val="24"/>
          <w:szCs w:val="24"/>
        </w:rPr>
        <w:t xml:space="preserve"> ise</w:t>
      </w:r>
      <w:r w:rsidR="00AC5F83">
        <w:rPr>
          <w:rFonts w:ascii="Times New Roman" w:hAnsi="Times New Roman" w:cs="Times New Roman"/>
          <w:noProof/>
          <w:sz w:val="24"/>
          <w:szCs w:val="24"/>
        </w:rPr>
        <w:t xml:space="preserve">birey elde etmeyi düşündüğü herşeyi </w:t>
      </w:r>
      <w:r w:rsidR="00AB5090">
        <w:rPr>
          <w:rFonts w:ascii="Times New Roman" w:hAnsi="Times New Roman" w:cs="Times New Roman"/>
          <w:noProof/>
          <w:sz w:val="24"/>
          <w:szCs w:val="24"/>
        </w:rPr>
        <w:t>elde etmeyi başarmıştır. Açıkçası Maslow</w:t>
      </w:r>
      <w:r w:rsidR="00AC5F83">
        <w:rPr>
          <w:rFonts w:ascii="Times New Roman" w:hAnsi="Times New Roman" w:cs="Times New Roman"/>
          <w:noProof/>
          <w:sz w:val="24"/>
          <w:szCs w:val="24"/>
        </w:rPr>
        <w:t xml:space="preserve"> bu </w:t>
      </w:r>
      <w:r w:rsidR="00AC5F83">
        <w:rPr>
          <w:rFonts w:ascii="Times New Roman" w:hAnsi="Times New Roman" w:cs="Times New Roman"/>
          <w:noProof/>
          <w:sz w:val="24"/>
          <w:szCs w:val="24"/>
        </w:rPr>
        <w:lastRenderedPageBreak/>
        <w:t xml:space="preserve">teorisi ile </w:t>
      </w:r>
      <w:r w:rsidR="003D6962">
        <w:rPr>
          <w:rFonts w:ascii="Times New Roman" w:hAnsi="Times New Roman" w:cs="Times New Roman"/>
          <w:noProof/>
          <w:sz w:val="24"/>
          <w:szCs w:val="24"/>
        </w:rPr>
        <w:t>bireylerin en temel ihtiyaç</w:t>
      </w:r>
      <w:r w:rsidR="00AC5F83">
        <w:rPr>
          <w:rFonts w:ascii="Times New Roman" w:hAnsi="Times New Roman" w:cs="Times New Roman"/>
          <w:noProof/>
          <w:sz w:val="24"/>
          <w:szCs w:val="24"/>
        </w:rPr>
        <w:t>l</w:t>
      </w:r>
      <w:r w:rsidR="003D6962">
        <w:rPr>
          <w:rFonts w:ascii="Times New Roman" w:hAnsi="Times New Roman" w:cs="Times New Roman"/>
          <w:noProof/>
          <w:sz w:val="24"/>
          <w:szCs w:val="24"/>
        </w:rPr>
        <w:t>a</w:t>
      </w:r>
      <w:r w:rsidR="00AC5F83">
        <w:rPr>
          <w:rFonts w:ascii="Times New Roman" w:hAnsi="Times New Roman" w:cs="Times New Roman"/>
          <w:noProof/>
          <w:sz w:val="24"/>
          <w:szCs w:val="24"/>
        </w:rPr>
        <w:t>rının en üst ihtiyaçlarından önce karşılanması</w:t>
      </w:r>
      <w:r w:rsidR="003D6962">
        <w:rPr>
          <w:rFonts w:ascii="Times New Roman" w:hAnsi="Times New Roman" w:cs="Times New Roman"/>
          <w:noProof/>
          <w:sz w:val="24"/>
          <w:szCs w:val="24"/>
        </w:rPr>
        <w:t xml:space="preserve"> ve seviye seviye ilerlenmesi</w:t>
      </w:r>
      <w:r w:rsidR="00AC5F83">
        <w:rPr>
          <w:rFonts w:ascii="Times New Roman" w:hAnsi="Times New Roman" w:cs="Times New Roman"/>
          <w:noProof/>
          <w:sz w:val="24"/>
          <w:szCs w:val="24"/>
        </w:rPr>
        <w:t xml:space="preserve"> gerektiğini açıklamaktadır</w:t>
      </w:r>
      <w:r w:rsidR="009F53E5">
        <w:rPr>
          <w:rFonts w:ascii="Times New Roman" w:hAnsi="Times New Roman" w:cs="Times New Roman"/>
          <w:noProof/>
          <w:sz w:val="24"/>
          <w:szCs w:val="24"/>
        </w:rPr>
        <w:t xml:space="preserve"> (Urwiler </w:t>
      </w:r>
      <w:r w:rsidR="00CC7256">
        <w:rPr>
          <w:rFonts w:ascii="Times New Roman" w:hAnsi="Times New Roman" w:cs="Times New Roman"/>
          <w:noProof/>
          <w:sz w:val="24"/>
          <w:szCs w:val="24"/>
        </w:rPr>
        <w:t>ve</w:t>
      </w:r>
      <w:r w:rsidR="003D6962">
        <w:rPr>
          <w:rFonts w:ascii="Times New Roman" w:hAnsi="Times New Roman" w:cs="Times New Roman"/>
          <w:noProof/>
          <w:sz w:val="24"/>
          <w:szCs w:val="24"/>
        </w:rPr>
        <w:t xml:space="preserve"> Frolick</w:t>
      </w:r>
      <w:r w:rsidR="00025B79">
        <w:rPr>
          <w:rFonts w:ascii="Times New Roman" w:hAnsi="Times New Roman" w:cs="Times New Roman"/>
          <w:noProof/>
          <w:sz w:val="24"/>
          <w:szCs w:val="24"/>
        </w:rPr>
        <w:t>, 2008:</w:t>
      </w:r>
      <w:r w:rsidR="003D6962" w:rsidRPr="003D6962">
        <w:rPr>
          <w:rFonts w:ascii="Times New Roman" w:hAnsi="Times New Roman" w:cs="Times New Roman"/>
          <w:noProof/>
          <w:sz w:val="24"/>
          <w:szCs w:val="24"/>
        </w:rPr>
        <w:t xml:space="preserve"> 83-84)</w:t>
      </w:r>
      <w:r w:rsidR="00AC5F83">
        <w:rPr>
          <w:rFonts w:ascii="Times New Roman" w:hAnsi="Times New Roman" w:cs="Times New Roman"/>
          <w:noProof/>
          <w:sz w:val="24"/>
          <w:szCs w:val="24"/>
        </w:rPr>
        <w:t>.</w:t>
      </w:r>
    </w:p>
    <w:p w:rsidR="000D034A" w:rsidRDefault="00B37FF5"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Herzberg'in Çift Faktör Teorisi;</w:t>
      </w:r>
      <w:r w:rsidR="00800B17">
        <w:rPr>
          <w:rFonts w:ascii="Times New Roman" w:hAnsi="Times New Roman" w:cs="Times New Roman"/>
          <w:b/>
          <w:i/>
          <w:noProof/>
          <w:sz w:val="24"/>
          <w:szCs w:val="24"/>
        </w:rPr>
        <w:t xml:space="preserve"> </w:t>
      </w:r>
      <w:r w:rsidR="00FE30D3">
        <w:rPr>
          <w:rFonts w:ascii="Times New Roman" w:hAnsi="Times New Roman" w:cs="Times New Roman"/>
          <w:noProof/>
          <w:sz w:val="24"/>
          <w:szCs w:val="24"/>
        </w:rPr>
        <w:t>Maslo</w:t>
      </w:r>
      <w:r w:rsidR="0060525D">
        <w:rPr>
          <w:rFonts w:ascii="Times New Roman" w:hAnsi="Times New Roman" w:cs="Times New Roman"/>
          <w:noProof/>
          <w:sz w:val="24"/>
          <w:szCs w:val="24"/>
        </w:rPr>
        <w:t>w</w:t>
      </w:r>
      <w:r w:rsidR="002062A6" w:rsidRPr="002062A6">
        <w:rPr>
          <w:rFonts w:ascii="Times New Roman" w:hAnsi="Times New Roman" w:cs="Times New Roman"/>
          <w:noProof/>
          <w:sz w:val="24"/>
          <w:szCs w:val="24"/>
        </w:rPr>
        <w:t xml:space="preserve"> teorisinde yalnızca ihtiyaçların seviyelerine odaklanırken Herzberg</w:t>
      </w:r>
      <w:r w:rsidR="00800B17">
        <w:rPr>
          <w:rFonts w:ascii="Times New Roman" w:hAnsi="Times New Roman" w:cs="Times New Roman"/>
          <w:noProof/>
          <w:sz w:val="24"/>
          <w:szCs w:val="24"/>
        </w:rPr>
        <w:t xml:space="preserve"> </w:t>
      </w:r>
      <w:r w:rsidR="0060525D">
        <w:rPr>
          <w:rFonts w:ascii="Times New Roman" w:hAnsi="Times New Roman" w:cs="Times New Roman"/>
          <w:noProof/>
          <w:sz w:val="24"/>
          <w:szCs w:val="24"/>
        </w:rPr>
        <w:t xml:space="preserve">ise </w:t>
      </w:r>
      <w:r w:rsidR="001C2A83">
        <w:rPr>
          <w:rFonts w:ascii="Times New Roman" w:hAnsi="Times New Roman" w:cs="Times New Roman"/>
          <w:noProof/>
          <w:sz w:val="24"/>
          <w:szCs w:val="24"/>
        </w:rPr>
        <w:t>çift faktör teorisinde</w:t>
      </w:r>
      <w:r w:rsidR="002062A6" w:rsidRPr="002062A6">
        <w:rPr>
          <w:rFonts w:ascii="Times New Roman" w:hAnsi="Times New Roman" w:cs="Times New Roman"/>
          <w:noProof/>
          <w:sz w:val="24"/>
          <w:szCs w:val="24"/>
        </w:rPr>
        <w:t xml:space="preserve"> bireylerin tatminine yansıyan ihtiyaç türleri ara</w:t>
      </w:r>
      <w:r w:rsidR="002062A6">
        <w:rPr>
          <w:rFonts w:ascii="Times New Roman" w:hAnsi="Times New Roman" w:cs="Times New Roman"/>
          <w:noProof/>
          <w:sz w:val="24"/>
          <w:szCs w:val="24"/>
        </w:rPr>
        <w:t>sındaki farklar</w:t>
      </w:r>
      <w:r w:rsidR="002062A6" w:rsidRPr="002062A6">
        <w:rPr>
          <w:rFonts w:ascii="Times New Roman" w:hAnsi="Times New Roman" w:cs="Times New Roman"/>
          <w:noProof/>
          <w:sz w:val="24"/>
          <w:szCs w:val="24"/>
        </w:rPr>
        <w:t xml:space="preserve"> incelenmeye çalışılmıştır</w:t>
      </w:r>
      <w:r w:rsidR="00AA0FC6">
        <w:rPr>
          <w:rFonts w:ascii="Times New Roman" w:hAnsi="Times New Roman" w:cs="Times New Roman"/>
          <w:noProof/>
          <w:sz w:val="24"/>
          <w:szCs w:val="24"/>
        </w:rPr>
        <w:t xml:space="preserve"> (Udechukwu</w:t>
      </w:r>
      <w:r w:rsidR="00025B79">
        <w:rPr>
          <w:rFonts w:ascii="Times New Roman" w:hAnsi="Times New Roman" w:cs="Times New Roman"/>
          <w:noProof/>
          <w:sz w:val="24"/>
          <w:szCs w:val="24"/>
        </w:rPr>
        <w:t>, 2009:</w:t>
      </w:r>
      <w:r w:rsidR="00AA0FC6" w:rsidRPr="00AA0FC6">
        <w:rPr>
          <w:rFonts w:ascii="Times New Roman" w:hAnsi="Times New Roman" w:cs="Times New Roman"/>
          <w:noProof/>
          <w:sz w:val="24"/>
          <w:szCs w:val="24"/>
        </w:rPr>
        <w:t xml:space="preserve"> 78)</w:t>
      </w:r>
      <w:r w:rsidR="002062A6" w:rsidRPr="002062A6">
        <w:rPr>
          <w:rFonts w:ascii="Times New Roman" w:hAnsi="Times New Roman" w:cs="Times New Roman"/>
          <w:noProof/>
          <w:sz w:val="24"/>
          <w:szCs w:val="24"/>
        </w:rPr>
        <w:t>. Dolayısyla</w:t>
      </w:r>
      <w:r w:rsidR="00DE3F09" w:rsidRPr="00DE3F09">
        <w:rPr>
          <w:rFonts w:ascii="Times New Roman" w:hAnsi="Times New Roman" w:cs="Times New Roman"/>
          <w:noProof/>
          <w:sz w:val="24"/>
          <w:szCs w:val="24"/>
        </w:rPr>
        <w:t>Herzberg</w:t>
      </w:r>
      <w:r w:rsidR="001C2A83">
        <w:rPr>
          <w:rFonts w:ascii="Times New Roman" w:hAnsi="Times New Roman" w:cs="Times New Roman"/>
          <w:noProof/>
          <w:sz w:val="24"/>
          <w:szCs w:val="24"/>
        </w:rPr>
        <w:t xml:space="preserve"> ve arkadaşları</w:t>
      </w:r>
      <w:r w:rsidR="00DE3F09" w:rsidRPr="00DE3F09">
        <w:rPr>
          <w:rFonts w:ascii="Times New Roman" w:hAnsi="Times New Roman" w:cs="Times New Roman"/>
          <w:noProof/>
          <w:sz w:val="24"/>
          <w:szCs w:val="24"/>
        </w:rPr>
        <w:t xml:space="preserve"> (1959)</w:t>
      </w:r>
      <w:r w:rsidR="002062A6">
        <w:rPr>
          <w:rFonts w:ascii="Times New Roman" w:hAnsi="Times New Roman" w:cs="Times New Roman"/>
          <w:noProof/>
          <w:sz w:val="24"/>
          <w:szCs w:val="24"/>
        </w:rPr>
        <w:t>,</w:t>
      </w:r>
      <w:r w:rsidR="00DE3F09" w:rsidRPr="00DE3F09">
        <w:rPr>
          <w:rFonts w:ascii="Times New Roman" w:hAnsi="Times New Roman" w:cs="Times New Roman"/>
          <w:noProof/>
          <w:sz w:val="24"/>
          <w:szCs w:val="24"/>
        </w:rPr>
        <w:t xml:space="preserve"> çalışanların iş hayatındaki tutumlarını etkileyen faktörleri iki boyutlu paradigma</w:t>
      </w:r>
      <w:r w:rsidR="00DE3F09">
        <w:rPr>
          <w:rFonts w:ascii="Times New Roman" w:hAnsi="Times New Roman" w:cs="Times New Roman"/>
          <w:noProof/>
          <w:sz w:val="24"/>
          <w:szCs w:val="24"/>
        </w:rPr>
        <w:t xml:space="preserve"> şeklinde oluşturmuştur</w:t>
      </w:r>
      <w:r w:rsidR="00DE3F09" w:rsidRPr="00DE3F09">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Pr="007245D0">
        <w:rPr>
          <w:rFonts w:ascii="Times New Roman" w:hAnsi="Times New Roman" w:cs="Times New Roman"/>
          <w:noProof/>
          <w:sz w:val="24"/>
          <w:szCs w:val="24"/>
        </w:rPr>
        <w:t>Bu teoriye göre  şirket politikası, kişilerarası ilişkiler, çalışma koşulları, maaş gibi</w:t>
      </w:r>
      <w:r w:rsidR="007245D0" w:rsidRPr="007245D0">
        <w:rPr>
          <w:rFonts w:ascii="Times New Roman" w:hAnsi="Times New Roman" w:cs="Times New Roman"/>
          <w:noProof/>
          <w:sz w:val="24"/>
          <w:szCs w:val="24"/>
        </w:rPr>
        <w:t xml:space="preserve"> hijyen</w:t>
      </w:r>
      <w:r w:rsidRPr="007245D0">
        <w:rPr>
          <w:rFonts w:ascii="Times New Roman" w:hAnsi="Times New Roman" w:cs="Times New Roman"/>
          <w:noProof/>
          <w:sz w:val="24"/>
          <w:szCs w:val="24"/>
        </w:rPr>
        <w:t xml:space="preserve"> f</w:t>
      </w:r>
      <w:r w:rsidR="007245D0" w:rsidRPr="007245D0">
        <w:rPr>
          <w:rFonts w:ascii="Times New Roman" w:hAnsi="Times New Roman" w:cs="Times New Roman"/>
          <w:noProof/>
          <w:sz w:val="24"/>
          <w:szCs w:val="24"/>
        </w:rPr>
        <w:t>aktörleriçalışan bireylerin motive edilmesini ve tatmin olmasını sağlamaz. A</w:t>
      </w:r>
      <w:r w:rsidRPr="007245D0">
        <w:rPr>
          <w:rFonts w:ascii="Times New Roman" w:hAnsi="Times New Roman" w:cs="Times New Roman"/>
          <w:noProof/>
          <w:sz w:val="24"/>
          <w:szCs w:val="24"/>
        </w:rPr>
        <w:t>ncak</w:t>
      </w:r>
      <w:r w:rsidR="007245D0" w:rsidRPr="007245D0">
        <w:rPr>
          <w:rFonts w:ascii="Times New Roman" w:hAnsi="Times New Roman" w:cs="Times New Roman"/>
          <w:noProof/>
          <w:sz w:val="24"/>
          <w:szCs w:val="24"/>
        </w:rPr>
        <w:t xml:space="preserve"> bu hijyen faktörlerinin yokluğu işten duyulan bir tatminsizliğe neden olmaktadır</w:t>
      </w:r>
      <w:r w:rsidR="00093DA7">
        <w:rPr>
          <w:rFonts w:ascii="Times New Roman" w:hAnsi="Times New Roman" w:cs="Times New Roman"/>
          <w:noProof/>
          <w:sz w:val="24"/>
          <w:szCs w:val="24"/>
        </w:rPr>
        <w:t>.</w:t>
      </w:r>
      <w:r w:rsidR="00006D7A">
        <w:rPr>
          <w:rFonts w:ascii="Times New Roman" w:hAnsi="Times New Roman" w:cs="Times New Roman"/>
          <w:noProof/>
          <w:sz w:val="24"/>
          <w:szCs w:val="24"/>
        </w:rPr>
        <w:t xml:space="preserve"> Buna</w:t>
      </w:r>
      <w:r w:rsidR="007245D0" w:rsidRPr="007245D0">
        <w:rPr>
          <w:rFonts w:ascii="Times New Roman" w:hAnsi="Times New Roman" w:cs="Times New Roman"/>
          <w:noProof/>
          <w:sz w:val="24"/>
          <w:szCs w:val="24"/>
        </w:rPr>
        <w:t xml:space="preserve"> karşılık</w:t>
      </w:r>
      <w:r w:rsidR="00006D7A">
        <w:rPr>
          <w:rFonts w:ascii="Times New Roman" w:hAnsi="Times New Roman" w:cs="Times New Roman"/>
          <w:noProof/>
          <w:sz w:val="24"/>
          <w:szCs w:val="24"/>
        </w:rPr>
        <w:t xml:space="preserve"> hijyen faktörlerinin yanında</w:t>
      </w:r>
      <w:r w:rsidR="000152CB">
        <w:rPr>
          <w:rFonts w:ascii="Times New Roman" w:hAnsi="Times New Roman" w:cs="Times New Roman"/>
          <w:noProof/>
          <w:sz w:val="24"/>
          <w:szCs w:val="24"/>
        </w:rPr>
        <w:t xml:space="preserve"> </w:t>
      </w:r>
      <w:r w:rsidR="00006D7A">
        <w:rPr>
          <w:rFonts w:ascii="Times New Roman" w:hAnsi="Times New Roman" w:cs="Times New Roman"/>
          <w:noProof/>
          <w:sz w:val="24"/>
          <w:szCs w:val="24"/>
        </w:rPr>
        <w:t>başarı, tanınma, işin</w:t>
      </w:r>
      <w:r w:rsidR="0060525D">
        <w:rPr>
          <w:rFonts w:ascii="Times New Roman" w:hAnsi="Times New Roman" w:cs="Times New Roman"/>
          <w:noProof/>
          <w:sz w:val="24"/>
          <w:szCs w:val="24"/>
        </w:rPr>
        <w:t xml:space="preserve"> niteliği, sorumluluk ile</w:t>
      </w:r>
      <w:r w:rsidR="00006D7A">
        <w:rPr>
          <w:rFonts w:ascii="Times New Roman" w:hAnsi="Times New Roman" w:cs="Times New Roman"/>
          <w:noProof/>
          <w:sz w:val="24"/>
          <w:szCs w:val="24"/>
        </w:rPr>
        <w:t xml:space="preserve"> ilerleme gibi motive edici</w:t>
      </w:r>
      <w:r w:rsidR="0060525D">
        <w:rPr>
          <w:rFonts w:ascii="Times New Roman" w:hAnsi="Times New Roman" w:cs="Times New Roman"/>
          <w:noProof/>
          <w:sz w:val="24"/>
          <w:szCs w:val="24"/>
        </w:rPr>
        <w:t xml:space="preserve"> olan</w:t>
      </w:r>
      <w:r w:rsidR="00006D7A">
        <w:rPr>
          <w:rFonts w:ascii="Times New Roman" w:hAnsi="Times New Roman" w:cs="Times New Roman"/>
          <w:noProof/>
          <w:sz w:val="24"/>
          <w:szCs w:val="24"/>
        </w:rPr>
        <w:t xml:space="preserve"> faktörlerin </w:t>
      </w:r>
      <w:r w:rsidR="007245D0" w:rsidRPr="007245D0">
        <w:rPr>
          <w:rFonts w:ascii="Times New Roman" w:hAnsi="Times New Roman" w:cs="Times New Roman"/>
          <w:noProof/>
          <w:sz w:val="24"/>
          <w:szCs w:val="24"/>
        </w:rPr>
        <w:t>bireylerin iş tatmininde güçlü</w:t>
      </w:r>
      <w:r w:rsidR="000152CB">
        <w:rPr>
          <w:rFonts w:ascii="Times New Roman" w:hAnsi="Times New Roman" w:cs="Times New Roman"/>
          <w:noProof/>
          <w:sz w:val="24"/>
          <w:szCs w:val="24"/>
        </w:rPr>
        <w:t xml:space="preserve"> </w:t>
      </w:r>
      <w:r w:rsidR="00006D7A">
        <w:rPr>
          <w:rFonts w:ascii="Times New Roman" w:hAnsi="Times New Roman" w:cs="Times New Roman"/>
          <w:noProof/>
          <w:sz w:val="24"/>
          <w:szCs w:val="24"/>
        </w:rPr>
        <w:t>belirleyiciler</w:t>
      </w:r>
      <w:r w:rsidR="000152CB">
        <w:rPr>
          <w:rFonts w:ascii="Times New Roman" w:hAnsi="Times New Roman" w:cs="Times New Roman"/>
          <w:noProof/>
          <w:sz w:val="24"/>
          <w:szCs w:val="24"/>
        </w:rPr>
        <w:t xml:space="preserve"> </w:t>
      </w:r>
      <w:r w:rsidR="00006D7A">
        <w:rPr>
          <w:rFonts w:ascii="Times New Roman" w:hAnsi="Times New Roman" w:cs="Times New Roman"/>
          <w:noProof/>
          <w:sz w:val="24"/>
          <w:szCs w:val="24"/>
        </w:rPr>
        <w:t>olduğunu açıklamaktadır</w:t>
      </w:r>
      <w:r w:rsidR="000152CB">
        <w:rPr>
          <w:rFonts w:ascii="Times New Roman" w:hAnsi="Times New Roman" w:cs="Times New Roman"/>
          <w:noProof/>
          <w:sz w:val="24"/>
          <w:szCs w:val="24"/>
        </w:rPr>
        <w:t xml:space="preserve"> </w:t>
      </w:r>
      <w:r w:rsidR="007245D0">
        <w:rPr>
          <w:rFonts w:ascii="Times New Roman" w:hAnsi="Times New Roman" w:cs="Times New Roman"/>
          <w:noProof/>
          <w:sz w:val="24"/>
          <w:szCs w:val="24"/>
        </w:rPr>
        <w:t>(Gawel</w:t>
      </w:r>
      <w:r w:rsidR="00025B79">
        <w:rPr>
          <w:rFonts w:ascii="Times New Roman" w:hAnsi="Times New Roman" w:cs="Times New Roman"/>
          <w:noProof/>
          <w:sz w:val="24"/>
          <w:szCs w:val="24"/>
        </w:rPr>
        <w:t xml:space="preserve">, 1997: </w:t>
      </w:r>
      <w:r w:rsidR="007245D0" w:rsidRPr="007245D0">
        <w:rPr>
          <w:rFonts w:ascii="Times New Roman" w:hAnsi="Times New Roman" w:cs="Times New Roman"/>
          <w:noProof/>
          <w:sz w:val="24"/>
          <w:szCs w:val="24"/>
        </w:rPr>
        <w:t>1</w:t>
      </w:r>
      <w:r w:rsidR="009F53E5">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BA0E58" w:rsidRPr="000D034A">
        <w:rPr>
          <w:rFonts w:ascii="Times New Roman" w:hAnsi="Times New Roman" w:cs="Times New Roman"/>
          <w:noProof/>
          <w:sz w:val="24"/>
          <w:szCs w:val="24"/>
        </w:rPr>
        <w:t>Bu teori, çalışanları</w:t>
      </w:r>
      <w:r w:rsidR="00663039">
        <w:rPr>
          <w:rFonts w:ascii="Times New Roman" w:hAnsi="Times New Roman" w:cs="Times New Roman"/>
          <w:noProof/>
          <w:sz w:val="24"/>
          <w:szCs w:val="24"/>
        </w:rPr>
        <w:t>n</w:t>
      </w:r>
      <w:r w:rsidR="00BA0E58" w:rsidRPr="000D034A">
        <w:rPr>
          <w:rFonts w:ascii="Times New Roman" w:hAnsi="Times New Roman" w:cs="Times New Roman"/>
          <w:noProof/>
          <w:sz w:val="24"/>
          <w:szCs w:val="24"/>
        </w:rPr>
        <w:t xml:space="preserve"> en iyi şekilde</w:t>
      </w:r>
      <w:r w:rsidR="000D034A" w:rsidRPr="000D034A">
        <w:rPr>
          <w:rFonts w:ascii="Times New Roman" w:hAnsi="Times New Roman" w:cs="Times New Roman"/>
          <w:noProof/>
          <w:sz w:val="24"/>
          <w:szCs w:val="24"/>
        </w:rPr>
        <w:t xml:space="preserve"> motivasyonunu</w:t>
      </w:r>
      <w:r w:rsidR="000152CB">
        <w:rPr>
          <w:rFonts w:ascii="Times New Roman" w:hAnsi="Times New Roman" w:cs="Times New Roman"/>
          <w:noProof/>
          <w:sz w:val="24"/>
          <w:szCs w:val="24"/>
        </w:rPr>
        <w:t xml:space="preserve"> </w:t>
      </w:r>
      <w:r w:rsidR="000D034A" w:rsidRPr="000D034A">
        <w:rPr>
          <w:rFonts w:ascii="Times New Roman" w:hAnsi="Times New Roman" w:cs="Times New Roman"/>
          <w:noProof/>
          <w:sz w:val="24"/>
          <w:szCs w:val="24"/>
        </w:rPr>
        <w:t>ve tatminini</w:t>
      </w:r>
      <w:r w:rsidR="000152CB">
        <w:rPr>
          <w:rFonts w:ascii="Times New Roman" w:hAnsi="Times New Roman" w:cs="Times New Roman"/>
          <w:noProof/>
          <w:sz w:val="24"/>
          <w:szCs w:val="24"/>
        </w:rPr>
        <w:t xml:space="preserve"> </w:t>
      </w:r>
      <w:r w:rsidR="000D034A" w:rsidRPr="000D034A">
        <w:rPr>
          <w:rFonts w:ascii="Times New Roman" w:hAnsi="Times New Roman" w:cs="Times New Roman"/>
          <w:noProof/>
          <w:sz w:val="24"/>
          <w:szCs w:val="24"/>
        </w:rPr>
        <w:t xml:space="preserve">sağlayabilmek </w:t>
      </w:r>
      <w:r w:rsidR="00BA0E58" w:rsidRPr="000D034A">
        <w:rPr>
          <w:rFonts w:ascii="Times New Roman" w:hAnsi="Times New Roman" w:cs="Times New Roman"/>
          <w:noProof/>
          <w:sz w:val="24"/>
          <w:szCs w:val="24"/>
        </w:rPr>
        <w:t>için</w:t>
      </w:r>
      <w:r w:rsidR="000D034A" w:rsidRPr="000D034A">
        <w:rPr>
          <w:rFonts w:ascii="Times New Roman" w:hAnsi="Times New Roman" w:cs="Times New Roman"/>
          <w:noProof/>
          <w:sz w:val="24"/>
          <w:szCs w:val="24"/>
        </w:rPr>
        <w:t xml:space="preserve"> yöneticileri çift</w:t>
      </w:r>
      <w:r w:rsidR="000152CB">
        <w:rPr>
          <w:rFonts w:ascii="Times New Roman" w:hAnsi="Times New Roman" w:cs="Times New Roman"/>
          <w:noProof/>
          <w:sz w:val="24"/>
          <w:szCs w:val="24"/>
        </w:rPr>
        <w:t xml:space="preserve"> </w:t>
      </w:r>
      <w:r w:rsidR="000D034A" w:rsidRPr="000D034A">
        <w:rPr>
          <w:rFonts w:ascii="Times New Roman" w:hAnsi="Times New Roman" w:cs="Times New Roman"/>
          <w:noProof/>
          <w:sz w:val="24"/>
          <w:szCs w:val="24"/>
        </w:rPr>
        <w:t>faktörleri gözardı</w:t>
      </w:r>
      <w:r w:rsidR="000E6568">
        <w:rPr>
          <w:rFonts w:ascii="Times New Roman" w:hAnsi="Times New Roman" w:cs="Times New Roman"/>
          <w:noProof/>
          <w:sz w:val="24"/>
          <w:szCs w:val="24"/>
        </w:rPr>
        <w:t xml:space="preserve"> etmeyerek tek yönlü olmamaya t</w:t>
      </w:r>
      <w:r w:rsidR="000D034A" w:rsidRPr="000D034A">
        <w:rPr>
          <w:rFonts w:ascii="Times New Roman" w:hAnsi="Times New Roman" w:cs="Times New Roman"/>
          <w:noProof/>
          <w:sz w:val="24"/>
          <w:szCs w:val="24"/>
        </w:rPr>
        <w:t>eşvik etmeye ugraşmıştır</w:t>
      </w:r>
      <w:r w:rsidR="009F53E5">
        <w:rPr>
          <w:rFonts w:ascii="Times New Roman" w:hAnsi="Times New Roman" w:cs="Times New Roman"/>
          <w:noProof/>
          <w:sz w:val="24"/>
          <w:szCs w:val="24"/>
        </w:rPr>
        <w:t xml:space="preserve"> (Dartey-Baah </w:t>
      </w:r>
      <w:r w:rsidR="00CC7256">
        <w:rPr>
          <w:rFonts w:ascii="Times New Roman" w:hAnsi="Times New Roman" w:cs="Times New Roman"/>
          <w:noProof/>
          <w:sz w:val="24"/>
          <w:szCs w:val="24"/>
        </w:rPr>
        <w:t>ve</w:t>
      </w:r>
      <w:r w:rsidR="000D034A">
        <w:rPr>
          <w:rFonts w:ascii="Times New Roman" w:hAnsi="Times New Roman" w:cs="Times New Roman"/>
          <w:noProof/>
          <w:sz w:val="24"/>
          <w:szCs w:val="24"/>
        </w:rPr>
        <w:t xml:space="preserve"> Amoako</w:t>
      </w:r>
      <w:r w:rsidR="00025B79">
        <w:rPr>
          <w:rFonts w:ascii="Times New Roman" w:hAnsi="Times New Roman" w:cs="Times New Roman"/>
          <w:noProof/>
          <w:sz w:val="24"/>
          <w:szCs w:val="24"/>
        </w:rPr>
        <w:t xml:space="preserve">, 2011: </w:t>
      </w:r>
      <w:r w:rsidR="000D034A" w:rsidRPr="000D034A">
        <w:rPr>
          <w:rFonts w:ascii="Times New Roman" w:hAnsi="Times New Roman" w:cs="Times New Roman"/>
          <w:noProof/>
          <w:sz w:val="24"/>
          <w:szCs w:val="24"/>
        </w:rPr>
        <w:t>3)</w:t>
      </w:r>
      <w:r w:rsidR="000D034A">
        <w:rPr>
          <w:rFonts w:ascii="Times New Roman" w:hAnsi="Times New Roman" w:cs="Times New Roman"/>
          <w:b/>
          <w:i/>
          <w:noProof/>
          <w:sz w:val="24"/>
          <w:szCs w:val="24"/>
        </w:rPr>
        <w:t>.</w:t>
      </w:r>
    </w:p>
    <w:p w:rsidR="00D5322A" w:rsidRDefault="00BB4AE9"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b/>
          <w:i/>
          <w:noProof/>
          <w:sz w:val="24"/>
          <w:szCs w:val="24"/>
        </w:rPr>
        <w:t>Alderfer'in</w:t>
      </w:r>
      <w:r w:rsidR="00B37FF5">
        <w:rPr>
          <w:rFonts w:ascii="Times New Roman" w:hAnsi="Times New Roman" w:cs="Times New Roman"/>
          <w:b/>
          <w:i/>
          <w:noProof/>
          <w:sz w:val="24"/>
          <w:szCs w:val="24"/>
        </w:rPr>
        <w:t xml:space="preserve"> E.R.G. Teorisi;</w:t>
      </w:r>
      <w:r w:rsidR="00800B17">
        <w:rPr>
          <w:rFonts w:ascii="Times New Roman" w:hAnsi="Times New Roman" w:cs="Times New Roman"/>
          <w:b/>
          <w:i/>
          <w:noProof/>
          <w:sz w:val="24"/>
          <w:szCs w:val="24"/>
        </w:rPr>
        <w:t xml:space="preserve"> </w:t>
      </w:r>
      <w:r w:rsidR="004F47F0" w:rsidRPr="004F47F0">
        <w:rPr>
          <w:rFonts w:ascii="Times New Roman" w:hAnsi="Times New Roman" w:cs="Times New Roman"/>
          <w:noProof/>
          <w:sz w:val="24"/>
          <w:szCs w:val="24"/>
        </w:rPr>
        <w:t>Alderfer</w:t>
      </w:r>
      <w:r>
        <w:rPr>
          <w:rFonts w:ascii="Times New Roman" w:hAnsi="Times New Roman" w:cs="Times New Roman"/>
          <w:noProof/>
          <w:sz w:val="24"/>
          <w:szCs w:val="24"/>
        </w:rPr>
        <w:t>'in</w:t>
      </w:r>
      <w:r w:rsidR="00B62F1A">
        <w:rPr>
          <w:rFonts w:ascii="Times New Roman" w:hAnsi="Times New Roman" w:cs="Times New Roman"/>
          <w:noProof/>
          <w:sz w:val="24"/>
          <w:szCs w:val="24"/>
        </w:rPr>
        <w:t xml:space="preserve"> (1969)</w:t>
      </w:r>
      <w:r w:rsidR="00FB43FA">
        <w:rPr>
          <w:rFonts w:ascii="Times New Roman" w:hAnsi="Times New Roman" w:cs="Times New Roman"/>
          <w:noProof/>
          <w:sz w:val="24"/>
          <w:szCs w:val="24"/>
        </w:rPr>
        <w:t xml:space="preserve"> Maslow'un ihtiyaçlar hiyerarşisine ilişkin yapılan ampirik çal</w:t>
      </w:r>
      <w:r w:rsidR="00025B79">
        <w:rPr>
          <w:rFonts w:ascii="Times New Roman" w:hAnsi="Times New Roman" w:cs="Times New Roman"/>
          <w:noProof/>
          <w:sz w:val="24"/>
          <w:szCs w:val="24"/>
        </w:rPr>
        <w:t>ı</w:t>
      </w:r>
      <w:r w:rsidR="009F53E5">
        <w:rPr>
          <w:rFonts w:ascii="Times New Roman" w:hAnsi="Times New Roman" w:cs="Times New Roman"/>
          <w:noProof/>
          <w:sz w:val="24"/>
          <w:szCs w:val="24"/>
        </w:rPr>
        <w:t xml:space="preserve">şmaları inceleyerek (Arnolds </w:t>
      </w:r>
      <w:r w:rsidR="00CC7256">
        <w:rPr>
          <w:rFonts w:ascii="Times New Roman" w:hAnsi="Times New Roman" w:cs="Times New Roman"/>
          <w:noProof/>
          <w:sz w:val="24"/>
          <w:szCs w:val="24"/>
        </w:rPr>
        <w:t>ve</w:t>
      </w:r>
      <w:r w:rsidR="00FB43FA">
        <w:rPr>
          <w:rFonts w:ascii="Times New Roman" w:hAnsi="Times New Roman" w:cs="Times New Roman"/>
          <w:noProof/>
          <w:sz w:val="24"/>
          <w:szCs w:val="24"/>
        </w:rPr>
        <w:t xml:space="preserve"> Boshoff</w:t>
      </w:r>
      <w:r w:rsidR="00025B79">
        <w:rPr>
          <w:rFonts w:ascii="Times New Roman" w:hAnsi="Times New Roman" w:cs="Times New Roman"/>
          <w:noProof/>
          <w:sz w:val="24"/>
          <w:szCs w:val="24"/>
        </w:rPr>
        <w:t>, 2002:</w:t>
      </w:r>
      <w:r w:rsidR="00FB43FA" w:rsidRPr="00FB43FA">
        <w:rPr>
          <w:rFonts w:ascii="Times New Roman" w:hAnsi="Times New Roman" w:cs="Times New Roman"/>
          <w:noProof/>
          <w:sz w:val="24"/>
          <w:szCs w:val="24"/>
        </w:rPr>
        <w:t xml:space="preserve"> 698)</w:t>
      </w:r>
      <w:r w:rsidR="00B62F1A">
        <w:rPr>
          <w:rFonts w:ascii="Times New Roman" w:hAnsi="Times New Roman" w:cs="Times New Roman"/>
          <w:noProof/>
          <w:sz w:val="24"/>
          <w:szCs w:val="24"/>
        </w:rPr>
        <w:t xml:space="preserve"> oluşturduğu </w:t>
      </w:r>
      <w:r w:rsidR="005F5FFF">
        <w:rPr>
          <w:rFonts w:ascii="Times New Roman" w:hAnsi="Times New Roman" w:cs="Times New Roman"/>
          <w:noProof/>
          <w:sz w:val="24"/>
          <w:szCs w:val="24"/>
        </w:rPr>
        <w:t>ERG teorisi</w:t>
      </w:r>
      <w:r w:rsidR="00FB43FA">
        <w:rPr>
          <w:rFonts w:ascii="Times New Roman" w:hAnsi="Times New Roman" w:cs="Times New Roman"/>
          <w:noProof/>
          <w:sz w:val="24"/>
          <w:szCs w:val="24"/>
        </w:rPr>
        <w:t>ni</w:t>
      </w:r>
      <w:r w:rsidR="00DD0096">
        <w:rPr>
          <w:rFonts w:ascii="Times New Roman" w:hAnsi="Times New Roman" w:cs="Times New Roman"/>
          <w:noProof/>
          <w:sz w:val="24"/>
          <w:szCs w:val="24"/>
        </w:rPr>
        <w:t xml:space="preserve"> Maslow'un teorisinin aksine</w:t>
      </w:r>
      <w:r w:rsidR="004F47F0">
        <w:rPr>
          <w:rFonts w:ascii="Times New Roman" w:hAnsi="Times New Roman" w:cs="Times New Roman"/>
          <w:noProof/>
          <w:sz w:val="24"/>
          <w:szCs w:val="24"/>
        </w:rPr>
        <w:t xml:space="preserve">, </w:t>
      </w:r>
      <w:r w:rsidR="005F5FFF">
        <w:rPr>
          <w:rFonts w:ascii="Times New Roman" w:hAnsi="Times New Roman" w:cs="Times New Roman"/>
          <w:noProof/>
          <w:sz w:val="24"/>
          <w:szCs w:val="24"/>
        </w:rPr>
        <w:t xml:space="preserve">daha yüksek seviyedeki ihtiyaçların peşinden gitmeden önce </w:t>
      </w:r>
      <w:r w:rsidR="00063B42">
        <w:rPr>
          <w:rFonts w:ascii="Times New Roman" w:hAnsi="Times New Roman" w:cs="Times New Roman"/>
          <w:noProof/>
          <w:sz w:val="24"/>
          <w:szCs w:val="24"/>
        </w:rPr>
        <w:t xml:space="preserve">daha </w:t>
      </w:r>
      <w:r w:rsidR="005F5FFF">
        <w:rPr>
          <w:rFonts w:ascii="Times New Roman" w:hAnsi="Times New Roman" w:cs="Times New Roman"/>
          <w:noProof/>
          <w:sz w:val="24"/>
          <w:szCs w:val="24"/>
        </w:rPr>
        <w:t>düşük seviyeli ihtiyaçların karşılanması gerektiği</w:t>
      </w:r>
      <w:r w:rsidR="0043512C">
        <w:rPr>
          <w:rFonts w:ascii="Times New Roman" w:hAnsi="Times New Roman" w:cs="Times New Roman"/>
          <w:noProof/>
          <w:sz w:val="24"/>
          <w:szCs w:val="24"/>
        </w:rPr>
        <w:t>ni</w:t>
      </w:r>
      <w:r w:rsidR="00FB43FA">
        <w:rPr>
          <w:rFonts w:ascii="Times New Roman" w:hAnsi="Times New Roman" w:cs="Times New Roman"/>
          <w:noProof/>
          <w:sz w:val="24"/>
          <w:szCs w:val="24"/>
        </w:rPr>
        <w:t xml:space="preserve"> ileri sürmüş ve</w:t>
      </w:r>
      <w:r w:rsidR="005F5FFF">
        <w:rPr>
          <w:rFonts w:ascii="Times New Roman" w:hAnsi="Times New Roman" w:cs="Times New Roman"/>
          <w:noProof/>
          <w:sz w:val="24"/>
          <w:szCs w:val="24"/>
        </w:rPr>
        <w:t xml:space="preserve"> ihtiyaçlar hiyerarşisi teorisini </w:t>
      </w:r>
      <w:r w:rsidR="004F47F0">
        <w:rPr>
          <w:rFonts w:ascii="Times New Roman" w:hAnsi="Times New Roman" w:cs="Times New Roman"/>
          <w:noProof/>
          <w:sz w:val="24"/>
          <w:szCs w:val="24"/>
        </w:rPr>
        <w:t>varoluş</w:t>
      </w:r>
      <w:r w:rsidR="005F5FFF">
        <w:rPr>
          <w:rFonts w:ascii="Times New Roman" w:hAnsi="Times New Roman" w:cs="Times New Roman"/>
          <w:noProof/>
          <w:sz w:val="24"/>
          <w:szCs w:val="24"/>
        </w:rPr>
        <w:t xml:space="preserve"> ihtiyacı</w:t>
      </w:r>
      <w:r w:rsidR="004F47F0">
        <w:rPr>
          <w:rFonts w:ascii="Times New Roman" w:hAnsi="Times New Roman" w:cs="Times New Roman"/>
          <w:noProof/>
          <w:sz w:val="24"/>
          <w:szCs w:val="24"/>
        </w:rPr>
        <w:t>, ilişk</w:t>
      </w:r>
      <w:r w:rsidR="005F5FFF">
        <w:rPr>
          <w:rFonts w:ascii="Times New Roman" w:hAnsi="Times New Roman" w:cs="Times New Roman"/>
          <w:noProof/>
          <w:sz w:val="24"/>
          <w:szCs w:val="24"/>
        </w:rPr>
        <w:t>i ihtiyacı ve büyüme</w:t>
      </w:r>
      <w:r w:rsidR="00B62F1A">
        <w:rPr>
          <w:rFonts w:ascii="Times New Roman" w:hAnsi="Times New Roman" w:cs="Times New Roman"/>
          <w:noProof/>
          <w:sz w:val="24"/>
          <w:szCs w:val="24"/>
        </w:rPr>
        <w:t xml:space="preserve"> ihtiyacı olarak gen</w:t>
      </w:r>
      <w:r w:rsidR="005F5FFF">
        <w:rPr>
          <w:rFonts w:ascii="Times New Roman" w:hAnsi="Times New Roman" w:cs="Times New Roman"/>
          <w:noProof/>
          <w:sz w:val="24"/>
          <w:szCs w:val="24"/>
        </w:rPr>
        <w:t>iş</w:t>
      </w:r>
      <w:r w:rsidR="00B62F1A">
        <w:rPr>
          <w:rFonts w:ascii="Times New Roman" w:hAnsi="Times New Roman" w:cs="Times New Roman"/>
          <w:noProof/>
          <w:sz w:val="24"/>
          <w:szCs w:val="24"/>
        </w:rPr>
        <w:t>let</w:t>
      </w:r>
      <w:r w:rsidR="005F5FFF">
        <w:rPr>
          <w:rFonts w:ascii="Times New Roman" w:hAnsi="Times New Roman" w:cs="Times New Roman"/>
          <w:noProof/>
          <w:sz w:val="24"/>
          <w:szCs w:val="24"/>
        </w:rPr>
        <w:t>miştir</w:t>
      </w:r>
      <w:r w:rsidR="009F53E5">
        <w:rPr>
          <w:rFonts w:ascii="Times New Roman" w:hAnsi="Times New Roman" w:cs="Times New Roman"/>
          <w:noProof/>
          <w:sz w:val="24"/>
          <w:szCs w:val="24"/>
        </w:rPr>
        <w:t xml:space="preserve"> (Hwang, Chen </w:t>
      </w:r>
      <w:r w:rsidR="00CC7256">
        <w:rPr>
          <w:rFonts w:ascii="Times New Roman" w:hAnsi="Times New Roman" w:cs="Times New Roman"/>
          <w:noProof/>
          <w:sz w:val="24"/>
          <w:szCs w:val="24"/>
        </w:rPr>
        <w:t>ve</w:t>
      </w:r>
      <w:r w:rsidR="00B62F1A">
        <w:rPr>
          <w:rFonts w:ascii="Times New Roman" w:hAnsi="Times New Roman" w:cs="Times New Roman"/>
          <w:noProof/>
          <w:sz w:val="24"/>
          <w:szCs w:val="24"/>
        </w:rPr>
        <w:t xml:space="preserve"> Yang</w:t>
      </w:r>
      <w:r w:rsidR="00025B79">
        <w:rPr>
          <w:rFonts w:ascii="Times New Roman" w:hAnsi="Times New Roman" w:cs="Times New Roman"/>
          <w:noProof/>
          <w:sz w:val="24"/>
          <w:szCs w:val="24"/>
        </w:rPr>
        <w:t>, 2011:</w:t>
      </w:r>
      <w:r w:rsidR="00B62F1A" w:rsidRPr="00B62F1A">
        <w:rPr>
          <w:rFonts w:ascii="Times New Roman" w:hAnsi="Times New Roman" w:cs="Times New Roman"/>
          <w:noProof/>
          <w:sz w:val="24"/>
          <w:szCs w:val="24"/>
        </w:rPr>
        <w:t xml:space="preserve"> 7887)</w:t>
      </w:r>
      <w:r w:rsidR="005F5FFF">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D5322A">
        <w:rPr>
          <w:rFonts w:ascii="Times New Roman" w:hAnsi="Times New Roman" w:cs="Times New Roman"/>
          <w:noProof/>
          <w:sz w:val="24"/>
          <w:szCs w:val="24"/>
        </w:rPr>
        <w:t>Dolayısyla Alderfer'in ERG teorisi, b</w:t>
      </w:r>
      <w:r w:rsidR="00331787">
        <w:rPr>
          <w:rFonts w:ascii="Times New Roman" w:hAnsi="Times New Roman" w:cs="Times New Roman"/>
          <w:noProof/>
          <w:sz w:val="24"/>
          <w:szCs w:val="24"/>
        </w:rPr>
        <w:t>ireyin</w:t>
      </w:r>
      <w:r w:rsidR="002C7738">
        <w:rPr>
          <w:rFonts w:ascii="Times New Roman" w:hAnsi="Times New Roman" w:cs="Times New Roman"/>
          <w:noProof/>
          <w:sz w:val="24"/>
          <w:szCs w:val="24"/>
        </w:rPr>
        <w:t xml:space="preserve"> fizyolojik ve güvenlik ihtiyaçları gibi temel gereksinimleri varoluş ihtiyaçlarına, bireylerarası ilişkileri sürdürmenin sonucu olarak sosyal aidiyet ve kabul isteği ilişki ihtiyaçlarına ve son olarak bireylerin</w:t>
      </w:r>
      <w:r w:rsidR="00D5322A">
        <w:rPr>
          <w:rFonts w:ascii="Times New Roman" w:hAnsi="Times New Roman" w:cs="Times New Roman"/>
          <w:noProof/>
          <w:sz w:val="24"/>
          <w:szCs w:val="24"/>
        </w:rPr>
        <w:t xml:space="preserve"> kişisel gelişme isteği ya da</w:t>
      </w:r>
      <w:r w:rsidR="002C7738">
        <w:rPr>
          <w:rFonts w:ascii="Times New Roman" w:hAnsi="Times New Roman" w:cs="Times New Roman"/>
          <w:noProof/>
          <w:sz w:val="24"/>
          <w:szCs w:val="24"/>
        </w:rPr>
        <w:t xml:space="preserve"> kendilerini</w:t>
      </w:r>
      <w:r w:rsidR="00D5322A">
        <w:rPr>
          <w:rFonts w:ascii="Times New Roman" w:hAnsi="Times New Roman" w:cs="Times New Roman"/>
          <w:noProof/>
          <w:sz w:val="24"/>
          <w:szCs w:val="24"/>
        </w:rPr>
        <w:t xml:space="preserve"> gerçekleştirme isteği büyüme ihtiyaçlarına atıfta bulunmaktadır (A</w:t>
      </w:r>
      <w:r w:rsidR="009F53E5">
        <w:rPr>
          <w:rFonts w:ascii="Times New Roman" w:hAnsi="Times New Roman" w:cs="Times New Roman"/>
          <w:noProof/>
          <w:sz w:val="24"/>
          <w:szCs w:val="24"/>
        </w:rPr>
        <w:t xml:space="preserve">rnolds </w:t>
      </w:r>
      <w:r w:rsidR="00CC7256">
        <w:rPr>
          <w:rFonts w:ascii="Times New Roman" w:hAnsi="Times New Roman" w:cs="Times New Roman"/>
          <w:noProof/>
          <w:sz w:val="24"/>
          <w:szCs w:val="24"/>
        </w:rPr>
        <w:t>ve</w:t>
      </w:r>
      <w:r w:rsidR="00D5322A">
        <w:rPr>
          <w:rFonts w:ascii="Times New Roman" w:hAnsi="Times New Roman" w:cs="Times New Roman"/>
          <w:noProof/>
          <w:sz w:val="24"/>
          <w:szCs w:val="24"/>
        </w:rPr>
        <w:t xml:space="preserve"> Boshoff</w:t>
      </w:r>
      <w:r w:rsidR="00025B79">
        <w:rPr>
          <w:rFonts w:ascii="Times New Roman" w:hAnsi="Times New Roman" w:cs="Times New Roman"/>
          <w:noProof/>
          <w:sz w:val="24"/>
          <w:szCs w:val="24"/>
        </w:rPr>
        <w:t>, 2002:</w:t>
      </w:r>
      <w:r w:rsidR="00D5322A" w:rsidRPr="00D5322A">
        <w:rPr>
          <w:rFonts w:ascii="Times New Roman" w:hAnsi="Times New Roman" w:cs="Times New Roman"/>
          <w:noProof/>
          <w:sz w:val="24"/>
          <w:szCs w:val="24"/>
        </w:rPr>
        <w:t xml:space="preserve"> 698)</w:t>
      </w:r>
      <w:r w:rsidR="00D5322A">
        <w:rPr>
          <w:rFonts w:ascii="Times New Roman" w:hAnsi="Times New Roman" w:cs="Times New Roman"/>
          <w:noProof/>
          <w:sz w:val="24"/>
          <w:szCs w:val="24"/>
        </w:rPr>
        <w:t xml:space="preserve">. Ayrıca </w:t>
      </w:r>
      <w:r w:rsidR="00D84D18">
        <w:rPr>
          <w:rFonts w:ascii="Times New Roman" w:hAnsi="Times New Roman" w:cs="Times New Roman"/>
          <w:noProof/>
          <w:sz w:val="24"/>
          <w:szCs w:val="24"/>
        </w:rPr>
        <w:t>bu ihtiyaçlar Maslow'un teorisinde olduğu gibi bir hiyerarşik</w:t>
      </w:r>
      <w:r w:rsidR="0043512C">
        <w:rPr>
          <w:rFonts w:ascii="Times New Roman" w:hAnsi="Times New Roman" w:cs="Times New Roman"/>
          <w:noProof/>
          <w:sz w:val="24"/>
          <w:szCs w:val="24"/>
        </w:rPr>
        <w:t xml:space="preserve"> düzen içerisinde olmasına rağ</w:t>
      </w:r>
      <w:r w:rsidR="00063B42">
        <w:rPr>
          <w:rFonts w:ascii="Times New Roman" w:hAnsi="Times New Roman" w:cs="Times New Roman"/>
          <w:noProof/>
          <w:sz w:val="24"/>
          <w:szCs w:val="24"/>
        </w:rPr>
        <w:t>men</w:t>
      </w:r>
      <w:r w:rsidR="00D84D18">
        <w:rPr>
          <w:rFonts w:ascii="Times New Roman" w:hAnsi="Times New Roman" w:cs="Times New Roman"/>
          <w:noProof/>
          <w:sz w:val="24"/>
          <w:szCs w:val="24"/>
        </w:rPr>
        <w:t xml:space="preserve"> kesin bir sıralama söz konusu değildir</w:t>
      </w:r>
      <w:r w:rsidR="00063B42">
        <w:rPr>
          <w:rFonts w:ascii="Times New Roman" w:hAnsi="Times New Roman" w:cs="Times New Roman"/>
          <w:noProof/>
          <w:sz w:val="24"/>
          <w:szCs w:val="24"/>
        </w:rPr>
        <w:t xml:space="preserve"> (Alderfer</w:t>
      </w:r>
      <w:r w:rsidR="00025B79">
        <w:rPr>
          <w:rFonts w:ascii="Times New Roman" w:hAnsi="Times New Roman" w:cs="Times New Roman"/>
          <w:noProof/>
          <w:sz w:val="24"/>
          <w:szCs w:val="24"/>
        </w:rPr>
        <w:t xml:space="preserve"> 1989:</w:t>
      </w:r>
      <w:r w:rsidR="00063B42" w:rsidRPr="00063B42">
        <w:rPr>
          <w:rFonts w:ascii="Times New Roman" w:hAnsi="Times New Roman" w:cs="Times New Roman"/>
          <w:noProof/>
          <w:sz w:val="24"/>
          <w:szCs w:val="24"/>
        </w:rPr>
        <w:t xml:space="preserve"> 358</w:t>
      </w:r>
      <w:r w:rsidR="00D5322A">
        <w:rPr>
          <w:rFonts w:ascii="Times New Roman" w:hAnsi="Times New Roman" w:cs="Times New Roman"/>
          <w:noProof/>
          <w:sz w:val="24"/>
          <w:szCs w:val="24"/>
        </w:rPr>
        <w:t>).</w:t>
      </w:r>
    </w:p>
    <w:p w:rsidR="00D75D55" w:rsidRDefault="009F72B2"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McClell</w:t>
      </w:r>
      <w:r w:rsidR="00D129C1">
        <w:rPr>
          <w:rFonts w:ascii="Times New Roman" w:hAnsi="Times New Roman" w:cs="Times New Roman"/>
          <w:b/>
          <w:i/>
          <w:noProof/>
          <w:sz w:val="24"/>
          <w:szCs w:val="24"/>
        </w:rPr>
        <w:t>ad</w:t>
      </w:r>
      <w:r>
        <w:rPr>
          <w:rFonts w:ascii="Times New Roman" w:hAnsi="Times New Roman" w:cs="Times New Roman"/>
          <w:b/>
          <w:i/>
          <w:noProof/>
          <w:sz w:val="24"/>
          <w:szCs w:val="24"/>
        </w:rPr>
        <w:t>'ın B</w:t>
      </w:r>
      <w:r w:rsidR="007E0137">
        <w:rPr>
          <w:rFonts w:ascii="Times New Roman" w:hAnsi="Times New Roman" w:cs="Times New Roman"/>
          <w:b/>
          <w:i/>
          <w:noProof/>
          <w:sz w:val="24"/>
          <w:szCs w:val="24"/>
        </w:rPr>
        <w:t xml:space="preserve">aşarı İhtiyacı </w:t>
      </w:r>
      <w:r>
        <w:rPr>
          <w:rFonts w:ascii="Times New Roman" w:hAnsi="Times New Roman" w:cs="Times New Roman"/>
          <w:b/>
          <w:i/>
          <w:noProof/>
          <w:sz w:val="24"/>
          <w:szCs w:val="24"/>
        </w:rPr>
        <w:t>Teorisi</w:t>
      </w:r>
      <w:r w:rsidR="00B37FF5">
        <w:rPr>
          <w:rFonts w:ascii="Times New Roman" w:hAnsi="Times New Roman" w:cs="Times New Roman"/>
          <w:b/>
          <w:i/>
          <w:noProof/>
          <w:sz w:val="24"/>
          <w:szCs w:val="24"/>
        </w:rPr>
        <w:t>;</w:t>
      </w:r>
      <w:r w:rsidR="00800B17">
        <w:rPr>
          <w:rFonts w:ascii="Times New Roman" w:hAnsi="Times New Roman" w:cs="Times New Roman"/>
          <w:b/>
          <w:i/>
          <w:noProof/>
          <w:sz w:val="24"/>
          <w:szCs w:val="24"/>
        </w:rPr>
        <w:t xml:space="preserve"> </w:t>
      </w:r>
      <w:r w:rsidR="007E0137" w:rsidRPr="007E0137">
        <w:rPr>
          <w:rFonts w:ascii="Times New Roman" w:hAnsi="Times New Roman" w:cs="Times New Roman"/>
          <w:noProof/>
          <w:sz w:val="24"/>
          <w:szCs w:val="24"/>
        </w:rPr>
        <w:t xml:space="preserve">İlk olarak 1938 yılında Murray tarafından ortaya atılan ancak </w:t>
      </w:r>
      <w:r w:rsidR="00835EE1">
        <w:rPr>
          <w:rFonts w:ascii="Times New Roman" w:hAnsi="Times New Roman" w:cs="Times New Roman"/>
          <w:noProof/>
          <w:sz w:val="24"/>
          <w:szCs w:val="24"/>
        </w:rPr>
        <w:t xml:space="preserve">1961-1971 yılları arasında </w:t>
      </w:r>
      <w:r w:rsidR="007E0137" w:rsidRPr="007E0137">
        <w:rPr>
          <w:rFonts w:ascii="Times New Roman" w:hAnsi="Times New Roman" w:cs="Times New Roman"/>
          <w:noProof/>
          <w:sz w:val="24"/>
          <w:szCs w:val="24"/>
        </w:rPr>
        <w:t>McClell</w:t>
      </w:r>
      <w:r w:rsidR="00D129C1">
        <w:rPr>
          <w:rFonts w:ascii="Times New Roman" w:hAnsi="Times New Roman" w:cs="Times New Roman"/>
          <w:noProof/>
          <w:sz w:val="24"/>
          <w:szCs w:val="24"/>
        </w:rPr>
        <w:t>and</w:t>
      </w:r>
      <w:r w:rsidR="00835EE1">
        <w:rPr>
          <w:rFonts w:ascii="Times New Roman" w:hAnsi="Times New Roman" w:cs="Times New Roman"/>
          <w:noProof/>
          <w:sz w:val="24"/>
          <w:szCs w:val="24"/>
        </w:rPr>
        <w:t xml:space="preserve"> tarafından </w:t>
      </w:r>
      <w:r w:rsidR="00A44263">
        <w:rPr>
          <w:rFonts w:ascii="Times New Roman" w:hAnsi="Times New Roman" w:cs="Times New Roman"/>
          <w:noProof/>
          <w:sz w:val="24"/>
          <w:szCs w:val="24"/>
        </w:rPr>
        <w:t>geliştirilerek hiyerarşi m</w:t>
      </w:r>
      <w:r w:rsidR="00E96077">
        <w:rPr>
          <w:rFonts w:ascii="Times New Roman" w:hAnsi="Times New Roman" w:cs="Times New Roman"/>
          <w:noProof/>
          <w:sz w:val="24"/>
          <w:szCs w:val="24"/>
        </w:rPr>
        <w:t>antığı gözardı</w:t>
      </w:r>
      <w:r w:rsidR="00835EE1">
        <w:rPr>
          <w:rFonts w:ascii="Times New Roman" w:hAnsi="Times New Roman" w:cs="Times New Roman"/>
          <w:noProof/>
          <w:sz w:val="24"/>
          <w:szCs w:val="24"/>
        </w:rPr>
        <w:t xml:space="preserve"> edilmiş</w:t>
      </w:r>
      <w:r w:rsidR="00A44263">
        <w:rPr>
          <w:rFonts w:ascii="Times New Roman" w:hAnsi="Times New Roman" w:cs="Times New Roman"/>
          <w:noProof/>
          <w:sz w:val="24"/>
          <w:szCs w:val="24"/>
        </w:rPr>
        <w:t xml:space="preserve"> bu teoride </w:t>
      </w:r>
      <w:r w:rsidR="00835EE1">
        <w:rPr>
          <w:rFonts w:ascii="Times New Roman" w:hAnsi="Times New Roman" w:cs="Times New Roman"/>
          <w:noProof/>
          <w:sz w:val="24"/>
          <w:szCs w:val="24"/>
        </w:rPr>
        <w:t>bir dizi farklı ve</w:t>
      </w:r>
      <w:r w:rsidR="007E0137" w:rsidRPr="007E0137">
        <w:rPr>
          <w:rFonts w:ascii="Times New Roman" w:hAnsi="Times New Roman" w:cs="Times New Roman"/>
          <w:noProof/>
          <w:sz w:val="24"/>
          <w:szCs w:val="24"/>
        </w:rPr>
        <w:t xml:space="preserve"> açık bir şekilde belirtilen </w:t>
      </w:r>
      <w:r w:rsidR="007E0137" w:rsidRPr="007E0137">
        <w:rPr>
          <w:rFonts w:ascii="Times New Roman" w:hAnsi="Times New Roman" w:cs="Times New Roman"/>
          <w:noProof/>
          <w:sz w:val="24"/>
          <w:szCs w:val="24"/>
        </w:rPr>
        <w:lastRenderedPageBreak/>
        <w:t>ihtiyaçların motivasyon güc</w:t>
      </w:r>
      <w:r w:rsidR="00A44263">
        <w:rPr>
          <w:rFonts w:ascii="Times New Roman" w:hAnsi="Times New Roman" w:cs="Times New Roman"/>
          <w:noProof/>
          <w:sz w:val="24"/>
          <w:szCs w:val="24"/>
        </w:rPr>
        <w:t xml:space="preserve">üne </w:t>
      </w:r>
      <w:r w:rsidR="007E0137">
        <w:rPr>
          <w:rFonts w:ascii="Times New Roman" w:hAnsi="Times New Roman" w:cs="Times New Roman"/>
          <w:noProof/>
          <w:sz w:val="24"/>
          <w:szCs w:val="24"/>
        </w:rPr>
        <w:t>odaklan</w:t>
      </w:r>
      <w:r w:rsidR="00A44263">
        <w:rPr>
          <w:rFonts w:ascii="Times New Roman" w:hAnsi="Times New Roman" w:cs="Times New Roman"/>
          <w:noProof/>
          <w:sz w:val="24"/>
          <w:szCs w:val="24"/>
        </w:rPr>
        <w:t xml:space="preserve">ılmıştı </w:t>
      </w:r>
      <w:r w:rsidR="009F53E5">
        <w:rPr>
          <w:rFonts w:ascii="Times New Roman" w:hAnsi="Times New Roman" w:cs="Times New Roman"/>
          <w:noProof/>
          <w:sz w:val="24"/>
          <w:szCs w:val="24"/>
        </w:rPr>
        <w:t xml:space="preserve">(Steers </w:t>
      </w:r>
      <w:r w:rsidR="00031912">
        <w:rPr>
          <w:rFonts w:ascii="Times New Roman" w:hAnsi="Times New Roman" w:cs="Times New Roman"/>
          <w:noProof/>
          <w:sz w:val="24"/>
          <w:szCs w:val="24"/>
        </w:rPr>
        <w:t>vd</w:t>
      </w:r>
      <w:r w:rsidR="00933599">
        <w:rPr>
          <w:rFonts w:ascii="Times New Roman" w:hAnsi="Times New Roman" w:cs="Times New Roman"/>
          <w:noProof/>
          <w:sz w:val="24"/>
          <w:szCs w:val="24"/>
        </w:rPr>
        <w:t>.</w:t>
      </w:r>
      <w:r w:rsidR="00025B79">
        <w:rPr>
          <w:rFonts w:ascii="Times New Roman" w:hAnsi="Times New Roman" w:cs="Times New Roman"/>
          <w:noProof/>
          <w:sz w:val="24"/>
          <w:szCs w:val="24"/>
        </w:rPr>
        <w:t xml:space="preserve">, 2004: </w:t>
      </w:r>
      <w:r w:rsidR="00A44263" w:rsidRPr="00A44263">
        <w:rPr>
          <w:rFonts w:ascii="Times New Roman" w:hAnsi="Times New Roman" w:cs="Times New Roman"/>
          <w:noProof/>
          <w:sz w:val="24"/>
          <w:szCs w:val="24"/>
        </w:rPr>
        <w:t>381)</w:t>
      </w:r>
      <w:r w:rsidR="00A44263">
        <w:rPr>
          <w:rFonts w:ascii="Times New Roman" w:hAnsi="Times New Roman" w:cs="Times New Roman"/>
          <w:noProof/>
          <w:sz w:val="24"/>
          <w:szCs w:val="24"/>
        </w:rPr>
        <w:t>.</w:t>
      </w:r>
      <w:r w:rsidR="0035246A">
        <w:rPr>
          <w:rFonts w:ascii="Times New Roman" w:hAnsi="Times New Roman" w:cs="Times New Roman"/>
          <w:noProof/>
          <w:sz w:val="24"/>
          <w:szCs w:val="24"/>
        </w:rPr>
        <w:t xml:space="preserve"> Diğer taraftan</w:t>
      </w:r>
      <w:r w:rsidR="004656A1">
        <w:rPr>
          <w:rFonts w:ascii="Times New Roman" w:hAnsi="Times New Roman" w:cs="Times New Roman"/>
          <w:noProof/>
          <w:sz w:val="24"/>
          <w:szCs w:val="24"/>
        </w:rPr>
        <w:t>, bir bireyin üstünlük kazanması, st</w:t>
      </w:r>
      <w:r w:rsidR="000152CB">
        <w:rPr>
          <w:rFonts w:ascii="Times New Roman" w:hAnsi="Times New Roman" w:cs="Times New Roman"/>
          <w:noProof/>
          <w:sz w:val="24"/>
          <w:szCs w:val="24"/>
        </w:rPr>
        <w:t>and</w:t>
      </w:r>
      <w:r w:rsidR="004656A1">
        <w:rPr>
          <w:rFonts w:ascii="Times New Roman" w:hAnsi="Times New Roman" w:cs="Times New Roman"/>
          <w:noProof/>
          <w:sz w:val="24"/>
          <w:szCs w:val="24"/>
        </w:rPr>
        <w:t xml:space="preserve">artlar oluşturması ve başarı için çaba göstermesi için </w:t>
      </w:r>
      <w:r w:rsidR="00677B44">
        <w:rPr>
          <w:rFonts w:ascii="Times New Roman" w:hAnsi="Times New Roman" w:cs="Times New Roman"/>
          <w:noProof/>
          <w:sz w:val="24"/>
          <w:szCs w:val="24"/>
        </w:rPr>
        <w:t>tanımladığı başarı ihtiyacı konusu üzerine araştırmalar yapan McClell</w:t>
      </w:r>
      <w:r w:rsidR="00D129C1">
        <w:rPr>
          <w:rFonts w:ascii="Times New Roman" w:hAnsi="Times New Roman" w:cs="Times New Roman"/>
          <w:noProof/>
          <w:sz w:val="24"/>
          <w:szCs w:val="24"/>
        </w:rPr>
        <w:t>and</w:t>
      </w:r>
      <w:r w:rsidR="00677B44">
        <w:rPr>
          <w:rFonts w:ascii="Times New Roman" w:hAnsi="Times New Roman" w:cs="Times New Roman"/>
          <w:noProof/>
          <w:sz w:val="24"/>
          <w:szCs w:val="24"/>
        </w:rPr>
        <w:t>, bir organizasyonda başarılı bireyler olmadıkça büyümenin söz konu</w:t>
      </w:r>
      <w:r w:rsidR="00AB5090">
        <w:rPr>
          <w:rFonts w:ascii="Times New Roman" w:hAnsi="Times New Roman" w:cs="Times New Roman"/>
          <w:noProof/>
          <w:sz w:val="24"/>
          <w:szCs w:val="24"/>
        </w:rPr>
        <w:t>su olmayacağı sonucuna ulaşmıştır</w:t>
      </w:r>
      <w:r w:rsidR="009F53E5">
        <w:rPr>
          <w:rFonts w:ascii="Times New Roman" w:hAnsi="Times New Roman" w:cs="Times New Roman"/>
          <w:noProof/>
          <w:sz w:val="24"/>
          <w:szCs w:val="24"/>
        </w:rPr>
        <w:t xml:space="preserve"> (Arnolds </w:t>
      </w:r>
      <w:r w:rsidR="00CC7256">
        <w:rPr>
          <w:rFonts w:ascii="Times New Roman" w:hAnsi="Times New Roman" w:cs="Times New Roman"/>
          <w:noProof/>
          <w:sz w:val="24"/>
          <w:szCs w:val="24"/>
        </w:rPr>
        <w:t>ve</w:t>
      </w:r>
      <w:r w:rsidR="00677B44">
        <w:rPr>
          <w:rFonts w:ascii="Times New Roman" w:hAnsi="Times New Roman" w:cs="Times New Roman"/>
          <w:noProof/>
          <w:sz w:val="24"/>
          <w:szCs w:val="24"/>
        </w:rPr>
        <w:t xml:space="preserve"> Boshoff</w:t>
      </w:r>
      <w:r w:rsidR="00025B79">
        <w:rPr>
          <w:rFonts w:ascii="Times New Roman" w:hAnsi="Times New Roman" w:cs="Times New Roman"/>
          <w:noProof/>
          <w:sz w:val="24"/>
          <w:szCs w:val="24"/>
        </w:rPr>
        <w:t>, 2003:</w:t>
      </w:r>
      <w:r w:rsidR="00677B44" w:rsidRPr="00677B44">
        <w:rPr>
          <w:rFonts w:ascii="Times New Roman" w:hAnsi="Times New Roman" w:cs="Times New Roman"/>
          <w:noProof/>
          <w:sz w:val="24"/>
          <w:szCs w:val="24"/>
        </w:rPr>
        <w:t xml:space="preserve"> 56)</w:t>
      </w:r>
      <w:r w:rsidR="00677B44">
        <w:rPr>
          <w:rFonts w:ascii="Times New Roman" w:hAnsi="Times New Roman" w:cs="Times New Roman"/>
          <w:noProof/>
          <w:sz w:val="24"/>
          <w:szCs w:val="24"/>
        </w:rPr>
        <w:t xml:space="preserve">. </w:t>
      </w:r>
      <w:r w:rsidR="007E0137" w:rsidRPr="007E0137">
        <w:rPr>
          <w:rFonts w:ascii="Times New Roman" w:hAnsi="Times New Roman" w:cs="Times New Roman"/>
          <w:noProof/>
          <w:sz w:val="24"/>
          <w:szCs w:val="24"/>
        </w:rPr>
        <w:t>D</w:t>
      </w:r>
      <w:r w:rsidR="00677B44">
        <w:rPr>
          <w:rFonts w:ascii="Times New Roman" w:hAnsi="Times New Roman" w:cs="Times New Roman"/>
          <w:noProof/>
          <w:sz w:val="24"/>
          <w:szCs w:val="24"/>
        </w:rPr>
        <w:t>olayısıyla,</w:t>
      </w:r>
      <w:r w:rsidR="000152CB">
        <w:rPr>
          <w:rFonts w:ascii="Times New Roman" w:hAnsi="Times New Roman" w:cs="Times New Roman"/>
          <w:noProof/>
          <w:sz w:val="24"/>
          <w:szCs w:val="24"/>
        </w:rPr>
        <w:t xml:space="preserve"> </w:t>
      </w:r>
      <w:r w:rsidR="00491F1D" w:rsidRPr="00491F1D">
        <w:rPr>
          <w:rFonts w:ascii="Times New Roman" w:hAnsi="Times New Roman" w:cs="Times New Roman"/>
          <w:noProof/>
          <w:sz w:val="24"/>
          <w:szCs w:val="24"/>
        </w:rPr>
        <w:t>Maslow'un ihtiyaçlar hiyerarşisi teorisindeki gibi yüksek seviyeli ihtiyaçlara odaklanan</w:t>
      </w:r>
      <w:r w:rsidR="009F53E5">
        <w:rPr>
          <w:rFonts w:ascii="Times New Roman" w:hAnsi="Times New Roman" w:cs="Times New Roman"/>
          <w:noProof/>
          <w:sz w:val="24"/>
          <w:szCs w:val="24"/>
        </w:rPr>
        <w:t xml:space="preserve"> (Sahito </w:t>
      </w:r>
      <w:r w:rsidR="00CC7256">
        <w:rPr>
          <w:rFonts w:ascii="Times New Roman" w:hAnsi="Times New Roman" w:cs="Times New Roman"/>
          <w:noProof/>
          <w:sz w:val="24"/>
          <w:szCs w:val="24"/>
        </w:rPr>
        <w:t>ve</w:t>
      </w:r>
      <w:r w:rsidR="00491F1D">
        <w:rPr>
          <w:rFonts w:ascii="Times New Roman" w:hAnsi="Times New Roman" w:cs="Times New Roman"/>
          <w:noProof/>
          <w:sz w:val="24"/>
          <w:szCs w:val="24"/>
        </w:rPr>
        <w:t xml:space="preserve"> Vaisanen</w:t>
      </w:r>
      <w:r w:rsidR="00025B79">
        <w:rPr>
          <w:rFonts w:ascii="Times New Roman" w:hAnsi="Times New Roman" w:cs="Times New Roman"/>
          <w:noProof/>
          <w:sz w:val="24"/>
          <w:szCs w:val="24"/>
        </w:rPr>
        <w:t>, 2017:</w:t>
      </w:r>
      <w:r w:rsidR="00491F1D" w:rsidRPr="00491F1D">
        <w:rPr>
          <w:rFonts w:ascii="Times New Roman" w:hAnsi="Times New Roman" w:cs="Times New Roman"/>
          <w:noProof/>
          <w:sz w:val="24"/>
          <w:szCs w:val="24"/>
        </w:rPr>
        <w:t xml:space="preserve"> 211)</w:t>
      </w:r>
      <w:r w:rsidR="000152CB">
        <w:rPr>
          <w:rFonts w:ascii="Times New Roman" w:hAnsi="Times New Roman" w:cs="Times New Roman"/>
          <w:noProof/>
          <w:sz w:val="24"/>
          <w:szCs w:val="24"/>
        </w:rPr>
        <w:t xml:space="preserve"> </w:t>
      </w:r>
      <w:r w:rsidR="00491F1D">
        <w:rPr>
          <w:rFonts w:ascii="Times New Roman" w:hAnsi="Times New Roman" w:cs="Times New Roman"/>
          <w:noProof/>
          <w:sz w:val="24"/>
          <w:szCs w:val="24"/>
        </w:rPr>
        <w:t>b</w:t>
      </w:r>
      <w:r w:rsidR="00454A87" w:rsidRPr="00454A87">
        <w:rPr>
          <w:rFonts w:ascii="Times New Roman" w:hAnsi="Times New Roman" w:cs="Times New Roman"/>
          <w:noProof/>
          <w:sz w:val="24"/>
          <w:szCs w:val="24"/>
        </w:rPr>
        <w:t>u teori, birçok çalışanın iş davranışının üç ihtiyaç (katılım ihtiyacı, güç ihtiyacı ve başarı ihtiyacı) tarafından motive edilmesi gerektiğini savunmaktadır</w:t>
      </w:r>
      <w:r w:rsidR="009F53E5">
        <w:rPr>
          <w:rFonts w:ascii="Times New Roman" w:hAnsi="Times New Roman" w:cs="Times New Roman"/>
          <w:noProof/>
          <w:sz w:val="24"/>
          <w:szCs w:val="24"/>
        </w:rPr>
        <w:t xml:space="preserve"> (Harrell </w:t>
      </w:r>
      <w:r w:rsidR="00CC7256">
        <w:rPr>
          <w:rFonts w:ascii="Times New Roman" w:hAnsi="Times New Roman" w:cs="Times New Roman"/>
          <w:noProof/>
          <w:sz w:val="24"/>
          <w:szCs w:val="24"/>
        </w:rPr>
        <w:t>ve</w:t>
      </w:r>
      <w:r w:rsidR="00F35134">
        <w:rPr>
          <w:rFonts w:ascii="Times New Roman" w:hAnsi="Times New Roman" w:cs="Times New Roman"/>
          <w:noProof/>
          <w:sz w:val="24"/>
          <w:szCs w:val="24"/>
        </w:rPr>
        <w:t xml:space="preserve"> Stahi</w:t>
      </w:r>
      <w:r w:rsidR="00025B79">
        <w:rPr>
          <w:rFonts w:ascii="Times New Roman" w:hAnsi="Times New Roman" w:cs="Times New Roman"/>
          <w:noProof/>
          <w:sz w:val="24"/>
          <w:szCs w:val="24"/>
        </w:rPr>
        <w:t>, 1984:</w:t>
      </w:r>
      <w:r w:rsidR="00F35134" w:rsidRPr="00F35134">
        <w:rPr>
          <w:rFonts w:ascii="Times New Roman" w:hAnsi="Times New Roman" w:cs="Times New Roman"/>
          <w:noProof/>
          <w:sz w:val="24"/>
          <w:szCs w:val="24"/>
        </w:rPr>
        <w:t xml:space="preserve"> 241)</w:t>
      </w:r>
      <w:r w:rsidR="00454A87" w:rsidRPr="00454A87">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812F61" w:rsidRPr="00700641">
        <w:rPr>
          <w:rFonts w:ascii="Times New Roman" w:hAnsi="Times New Roman" w:cs="Times New Roman"/>
          <w:noProof/>
          <w:sz w:val="24"/>
          <w:szCs w:val="24"/>
        </w:rPr>
        <w:t>Başarı ihtiyacı; bireyin üstün ve başırılı olma arzusunu, güç ihtiyacı; diğer bireylerin davranışlarını kontrrol etme arzusunu, katılım ihtiyacı ise bireylerin kişilerarası ilişkilerde yakın olma arzusunu ifade etmekte</w:t>
      </w:r>
      <w:r w:rsidR="00700641" w:rsidRPr="00700641">
        <w:rPr>
          <w:rFonts w:ascii="Times New Roman" w:hAnsi="Times New Roman" w:cs="Times New Roman"/>
          <w:noProof/>
          <w:sz w:val="24"/>
          <w:szCs w:val="24"/>
        </w:rPr>
        <w:t xml:space="preserve"> ve bu ihtiyaçlar önem açısından kişiden kişiye farklılıklar göstermektedir</w:t>
      </w:r>
      <w:r w:rsidR="009F53E5">
        <w:rPr>
          <w:rFonts w:ascii="Times New Roman" w:hAnsi="Times New Roman" w:cs="Times New Roman"/>
          <w:noProof/>
          <w:sz w:val="24"/>
          <w:szCs w:val="24"/>
        </w:rPr>
        <w:t xml:space="preserve"> (Lilly </w:t>
      </w:r>
      <w:r w:rsidR="00031912">
        <w:rPr>
          <w:rFonts w:ascii="Times New Roman" w:hAnsi="Times New Roman" w:cs="Times New Roman"/>
          <w:noProof/>
          <w:sz w:val="24"/>
          <w:szCs w:val="24"/>
        </w:rPr>
        <w:t>vd</w:t>
      </w:r>
      <w:r w:rsidR="00700641">
        <w:rPr>
          <w:rFonts w:ascii="Times New Roman" w:hAnsi="Times New Roman" w:cs="Times New Roman"/>
          <w:noProof/>
          <w:sz w:val="24"/>
          <w:szCs w:val="24"/>
        </w:rPr>
        <w:t>.</w:t>
      </w:r>
      <w:r w:rsidR="00025B79">
        <w:rPr>
          <w:rFonts w:ascii="Times New Roman" w:hAnsi="Times New Roman" w:cs="Times New Roman"/>
          <w:noProof/>
          <w:sz w:val="24"/>
          <w:szCs w:val="24"/>
        </w:rPr>
        <w:t xml:space="preserve">, 2006: </w:t>
      </w:r>
      <w:r w:rsidR="00700641" w:rsidRPr="00700641">
        <w:rPr>
          <w:rFonts w:ascii="Times New Roman" w:hAnsi="Times New Roman" w:cs="Times New Roman"/>
          <w:noProof/>
          <w:sz w:val="24"/>
          <w:szCs w:val="24"/>
        </w:rPr>
        <w:t>666).</w:t>
      </w:r>
    </w:p>
    <w:p w:rsidR="00924082" w:rsidRPr="00C828A3" w:rsidRDefault="00172BB2" w:rsidP="00D458D9">
      <w:pPr>
        <w:pStyle w:val="TEZ4"/>
        <w:jc w:val="left"/>
        <w:outlineLvl w:val="4"/>
      </w:pPr>
      <w:bookmarkStart w:id="32" w:name="_Toc37269789"/>
      <w:r>
        <w:t>1</w:t>
      </w:r>
      <w:r w:rsidR="00104C3F">
        <w:t>.2.3.2.</w:t>
      </w:r>
      <w:r w:rsidR="007135CF" w:rsidRPr="00C828A3">
        <w:t xml:space="preserve"> Süreç Teorileri</w:t>
      </w:r>
      <w:bookmarkEnd w:id="32"/>
    </w:p>
    <w:p w:rsidR="007135CF" w:rsidRDefault="00ED65F7"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 xml:space="preserve">Skinner'ın </w:t>
      </w:r>
      <w:r w:rsidR="006B4389">
        <w:rPr>
          <w:rFonts w:ascii="Times New Roman" w:hAnsi="Times New Roman" w:cs="Times New Roman"/>
          <w:b/>
          <w:i/>
          <w:noProof/>
          <w:sz w:val="24"/>
          <w:szCs w:val="24"/>
        </w:rPr>
        <w:t>Davranış Şartl</w:t>
      </w:r>
      <w:r w:rsidR="00CC7256">
        <w:rPr>
          <w:rFonts w:ascii="Times New Roman" w:hAnsi="Times New Roman" w:cs="Times New Roman"/>
          <w:b/>
          <w:i/>
          <w:noProof/>
          <w:sz w:val="24"/>
          <w:szCs w:val="24"/>
        </w:rPr>
        <w:t>ve</w:t>
      </w:r>
      <w:r w:rsidR="006B4389">
        <w:rPr>
          <w:rFonts w:ascii="Times New Roman" w:hAnsi="Times New Roman" w:cs="Times New Roman"/>
          <w:b/>
          <w:i/>
          <w:noProof/>
          <w:sz w:val="24"/>
          <w:szCs w:val="24"/>
        </w:rPr>
        <w:t xml:space="preserve">ırma </w:t>
      </w:r>
      <w:r w:rsidR="009B7375">
        <w:rPr>
          <w:rFonts w:ascii="Times New Roman" w:hAnsi="Times New Roman" w:cs="Times New Roman"/>
          <w:b/>
          <w:i/>
          <w:noProof/>
          <w:sz w:val="24"/>
          <w:szCs w:val="24"/>
        </w:rPr>
        <w:t>Teorisi;</w:t>
      </w:r>
      <w:r w:rsidR="00824519">
        <w:rPr>
          <w:rFonts w:ascii="Times New Roman" w:hAnsi="Times New Roman" w:cs="Times New Roman"/>
          <w:noProof/>
          <w:sz w:val="24"/>
          <w:szCs w:val="24"/>
        </w:rPr>
        <w:t xml:space="preserve"> Skinner geliştirdiği bu teoride, çalışanların olumlu sonuçlara neden olan davranışlarının tekrarlanacağını olumsuz sonuçlara neden olan davranışların ise tekrarlanmayacağını (Lindner</w:t>
      </w:r>
      <w:r w:rsidR="00824519" w:rsidRPr="00824519">
        <w:rPr>
          <w:rFonts w:ascii="Times New Roman" w:hAnsi="Times New Roman" w:cs="Times New Roman"/>
          <w:noProof/>
          <w:sz w:val="24"/>
          <w:szCs w:val="24"/>
        </w:rPr>
        <w:t>, 1998)</w:t>
      </w:r>
      <w:r w:rsidR="00824519">
        <w:rPr>
          <w:rFonts w:ascii="Times New Roman" w:hAnsi="Times New Roman" w:cs="Times New Roman"/>
          <w:noProof/>
          <w:sz w:val="24"/>
          <w:szCs w:val="24"/>
        </w:rPr>
        <w:t xml:space="preserve"> ve dolayısıyla </w:t>
      </w:r>
      <w:r w:rsidR="00824519" w:rsidRPr="00657EFE">
        <w:rPr>
          <w:rFonts w:ascii="Times New Roman" w:hAnsi="Times New Roman" w:cs="Times New Roman"/>
          <w:noProof/>
          <w:sz w:val="24"/>
          <w:szCs w:val="24"/>
        </w:rPr>
        <w:t>davranışların karşılaştıkları sonuçlar tarafından şartl</w:t>
      </w:r>
      <w:r w:rsidR="000152CB">
        <w:rPr>
          <w:rFonts w:ascii="Times New Roman" w:hAnsi="Times New Roman" w:cs="Times New Roman"/>
          <w:noProof/>
          <w:sz w:val="24"/>
          <w:szCs w:val="24"/>
        </w:rPr>
        <w:t>and</w:t>
      </w:r>
      <w:r w:rsidR="00824519" w:rsidRPr="00657EFE">
        <w:rPr>
          <w:rFonts w:ascii="Times New Roman" w:hAnsi="Times New Roman" w:cs="Times New Roman"/>
          <w:noProof/>
          <w:sz w:val="24"/>
          <w:szCs w:val="24"/>
        </w:rPr>
        <w:t>ırıldığı öngörmektedir</w:t>
      </w:r>
      <w:r w:rsidR="00824519">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404989" w:rsidRPr="00657EFE">
        <w:rPr>
          <w:rFonts w:ascii="Times New Roman" w:hAnsi="Times New Roman" w:cs="Times New Roman"/>
          <w:noProof/>
          <w:sz w:val="24"/>
          <w:szCs w:val="24"/>
        </w:rPr>
        <w:t>Olumlu davranışların sürekliliğinin sağlanması, olumsuz davranı</w:t>
      </w:r>
      <w:r w:rsidR="00BB4AE9">
        <w:rPr>
          <w:rFonts w:ascii="Times New Roman" w:hAnsi="Times New Roman" w:cs="Times New Roman"/>
          <w:noProof/>
          <w:sz w:val="24"/>
          <w:szCs w:val="24"/>
        </w:rPr>
        <w:t xml:space="preserve">şların ise tekrar etmemesi adına </w:t>
      </w:r>
      <w:r w:rsidR="00404989" w:rsidRPr="00657EFE">
        <w:rPr>
          <w:rFonts w:ascii="Times New Roman" w:hAnsi="Times New Roman" w:cs="Times New Roman"/>
          <w:noProof/>
          <w:sz w:val="24"/>
          <w:szCs w:val="24"/>
        </w:rPr>
        <w:t xml:space="preserve">yönetim psikolojisi </w:t>
      </w:r>
      <w:r w:rsidR="00BB4AE9">
        <w:rPr>
          <w:rFonts w:ascii="Times New Roman" w:hAnsi="Times New Roman" w:cs="Times New Roman"/>
          <w:noProof/>
          <w:sz w:val="24"/>
          <w:szCs w:val="24"/>
        </w:rPr>
        <w:t>olumsuz ya da olumlu</w:t>
      </w:r>
      <w:r w:rsidR="007A42D7" w:rsidRPr="00657EFE">
        <w:rPr>
          <w:rFonts w:ascii="Times New Roman" w:hAnsi="Times New Roman" w:cs="Times New Roman"/>
          <w:noProof/>
          <w:sz w:val="24"/>
          <w:szCs w:val="24"/>
        </w:rPr>
        <w:t xml:space="preserve"> pekiştirme, son verme ve cezal</w:t>
      </w:r>
      <w:r w:rsidR="000152CB">
        <w:rPr>
          <w:rFonts w:ascii="Times New Roman" w:hAnsi="Times New Roman" w:cs="Times New Roman"/>
          <w:noProof/>
          <w:sz w:val="24"/>
          <w:szCs w:val="24"/>
        </w:rPr>
        <w:t>and</w:t>
      </w:r>
      <w:r w:rsidR="007A42D7" w:rsidRPr="00657EFE">
        <w:rPr>
          <w:rFonts w:ascii="Times New Roman" w:hAnsi="Times New Roman" w:cs="Times New Roman"/>
          <w:noProof/>
          <w:sz w:val="24"/>
          <w:szCs w:val="24"/>
        </w:rPr>
        <w:t xml:space="preserve">ırma gibi kavramlardan söz etmektedir. </w:t>
      </w:r>
      <w:r w:rsidR="00657EFE">
        <w:rPr>
          <w:rFonts w:ascii="Times New Roman" w:hAnsi="Times New Roman" w:cs="Times New Roman"/>
          <w:noProof/>
          <w:sz w:val="24"/>
          <w:szCs w:val="24"/>
        </w:rPr>
        <w:t>(Çinar vd.</w:t>
      </w:r>
      <w:r w:rsidR="00025B79">
        <w:rPr>
          <w:rFonts w:ascii="Times New Roman" w:hAnsi="Times New Roman" w:cs="Times New Roman"/>
          <w:noProof/>
          <w:sz w:val="24"/>
          <w:szCs w:val="24"/>
        </w:rPr>
        <w:t xml:space="preserve">, 2018: </w:t>
      </w:r>
      <w:r w:rsidR="00657EFE" w:rsidRPr="00657EFE">
        <w:rPr>
          <w:rFonts w:ascii="Times New Roman" w:hAnsi="Times New Roman" w:cs="Times New Roman"/>
          <w:noProof/>
          <w:sz w:val="24"/>
          <w:szCs w:val="24"/>
        </w:rPr>
        <w:t>150)</w:t>
      </w:r>
      <w:r w:rsidR="00657EFE">
        <w:rPr>
          <w:rFonts w:ascii="Times New Roman" w:hAnsi="Times New Roman" w:cs="Times New Roman"/>
          <w:b/>
          <w:i/>
          <w:noProof/>
          <w:sz w:val="24"/>
          <w:szCs w:val="24"/>
        </w:rPr>
        <w:t>.</w:t>
      </w:r>
    </w:p>
    <w:p w:rsidR="00440365" w:rsidRDefault="009B7375"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b/>
          <w:i/>
          <w:noProof/>
          <w:sz w:val="24"/>
          <w:szCs w:val="24"/>
        </w:rPr>
        <w:t>Vroom Bekleyiş Teorisi;</w:t>
      </w:r>
      <w:r w:rsidR="00800B17">
        <w:rPr>
          <w:rFonts w:ascii="Times New Roman" w:hAnsi="Times New Roman" w:cs="Times New Roman"/>
          <w:b/>
          <w:i/>
          <w:noProof/>
          <w:sz w:val="24"/>
          <w:szCs w:val="24"/>
        </w:rPr>
        <w:t xml:space="preserve"> </w:t>
      </w:r>
      <w:r w:rsidR="001855AC" w:rsidRPr="008770D9">
        <w:rPr>
          <w:rFonts w:ascii="Times New Roman" w:hAnsi="Times New Roman" w:cs="Times New Roman"/>
          <w:noProof/>
          <w:sz w:val="24"/>
          <w:szCs w:val="24"/>
        </w:rPr>
        <w:t>Bekleyiş teorisi, ödül ile performans arasınd</w:t>
      </w:r>
      <w:r w:rsidR="002B5F0D">
        <w:rPr>
          <w:rFonts w:ascii="Times New Roman" w:hAnsi="Times New Roman" w:cs="Times New Roman"/>
          <w:noProof/>
          <w:sz w:val="24"/>
          <w:szCs w:val="24"/>
        </w:rPr>
        <w:t>aki doğ</w:t>
      </w:r>
      <w:r w:rsidR="001855AC" w:rsidRPr="008770D9">
        <w:rPr>
          <w:rFonts w:ascii="Times New Roman" w:hAnsi="Times New Roman" w:cs="Times New Roman"/>
          <w:noProof/>
          <w:sz w:val="24"/>
          <w:szCs w:val="24"/>
        </w:rPr>
        <w:t xml:space="preserve">rudan ilişki ve ödülün arzulanma derecesi ile birey üzerindeki etkisini açıklamaktadır. Başka bir ifadeyle bu teoriye göre çalışanlar ancak işlerinden umduğu sonuçları elde </w:t>
      </w:r>
      <w:r w:rsidR="008770D9" w:rsidRPr="008770D9">
        <w:rPr>
          <w:rFonts w:ascii="Times New Roman" w:hAnsi="Times New Roman" w:cs="Times New Roman"/>
          <w:noProof/>
          <w:sz w:val="24"/>
          <w:szCs w:val="24"/>
        </w:rPr>
        <w:t xml:space="preserve">edebildiğinde tatmin olabilmekte ancak aksi bir durum söz konusu olduğunda ise davranışlarında </w:t>
      </w:r>
      <w:r w:rsidR="00605F07">
        <w:rPr>
          <w:rFonts w:ascii="Times New Roman" w:hAnsi="Times New Roman" w:cs="Times New Roman"/>
          <w:noProof/>
          <w:sz w:val="24"/>
          <w:szCs w:val="24"/>
        </w:rPr>
        <w:t xml:space="preserve">farklılıklar ortaya çıkmaktadır </w:t>
      </w:r>
      <w:r w:rsidR="008770D9">
        <w:rPr>
          <w:rFonts w:ascii="Times New Roman" w:hAnsi="Times New Roman" w:cs="Times New Roman"/>
          <w:noProof/>
          <w:sz w:val="24"/>
          <w:szCs w:val="24"/>
        </w:rPr>
        <w:t>(Ereş</w:t>
      </w:r>
      <w:r w:rsidR="00025B79">
        <w:rPr>
          <w:rFonts w:ascii="Times New Roman" w:hAnsi="Times New Roman" w:cs="Times New Roman"/>
          <w:noProof/>
          <w:sz w:val="24"/>
          <w:szCs w:val="24"/>
        </w:rPr>
        <w:t xml:space="preserve">, 2018: </w:t>
      </w:r>
      <w:r w:rsidR="008770D9" w:rsidRPr="008770D9">
        <w:rPr>
          <w:rFonts w:ascii="Times New Roman" w:hAnsi="Times New Roman" w:cs="Times New Roman"/>
          <w:noProof/>
          <w:sz w:val="24"/>
          <w:szCs w:val="24"/>
        </w:rPr>
        <w:t>95).</w:t>
      </w:r>
      <w:r w:rsidR="000152CB">
        <w:rPr>
          <w:rFonts w:ascii="Times New Roman" w:hAnsi="Times New Roman" w:cs="Times New Roman"/>
          <w:noProof/>
          <w:sz w:val="24"/>
          <w:szCs w:val="24"/>
        </w:rPr>
        <w:t xml:space="preserve"> </w:t>
      </w:r>
      <w:r w:rsidR="002B5F0D">
        <w:rPr>
          <w:rFonts w:ascii="Times New Roman" w:hAnsi="Times New Roman" w:cs="Times New Roman"/>
          <w:noProof/>
          <w:sz w:val="24"/>
          <w:szCs w:val="24"/>
        </w:rPr>
        <w:t>Diğ</w:t>
      </w:r>
      <w:r w:rsidR="000152CB">
        <w:rPr>
          <w:rFonts w:ascii="Times New Roman" w:hAnsi="Times New Roman" w:cs="Times New Roman"/>
          <w:noProof/>
          <w:sz w:val="24"/>
          <w:szCs w:val="24"/>
        </w:rPr>
        <w:t xml:space="preserve">er taraftan </w:t>
      </w:r>
      <w:r w:rsidR="00024534">
        <w:rPr>
          <w:rFonts w:ascii="Times New Roman" w:hAnsi="Times New Roman" w:cs="Times New Roman"/>
          <w:noProof/>
          <w:sz w:val="24"/>
          <w:szCs w:val="24"/>
        </w:rPr>
        <w:t>Vroom</w:t>
      </w:r>
      <w:r w:rsidR="008F04FD">
        <w:rPr>
          <w:rFonts w:ascii="Times New Roman" w:hAnsi="Times New Roman" w:cs="Times New Roman"/>
          <w:noProof/>
          <w:sz w:val="24"/>
          <w:szCs w:val="24"/>
        </w:rPr>
        <w:t>'un</w:t>
      </w:r>
      <w:r w:rsidR="000152CB">
        <w:rPr>
          <w:rFonts w:ascii="Times New Roman" w:hAnsi="Times New Roman" w:cs="Times New Roman"/>
          <w:noProof/>
          <w:sz w:val="24"/>
          <w:szCs w:val="24"/>
        </w:rPr>
        <w:t xml:space="preserve"> </w:t>
      </w:r>
      <w:r w:rsidR="008F04FD">
        <w:rPr>
          <w:rFonts w:ascii="Times New Roman" w:hAnsi="Times New Roman" w:cs="Times New Roman"/>
          <w:noProof/>
          <w:sz w:val="24"/>
          <w:szCs w:val="24"/>
        </w:rPr>
        <w:t xml:space="preserve">bekleyiş </w:t>
      </w:r>
      <w:r w:rsidR="00024534">
        <w:rPr>
          <w:rFonts w:ascii="Times New Roman" w:hAnsi="Times New Roman" w:cs="Times New Roman"/>
          <w:noProof/>
          <w:sz w:val="24"/>
          <w:szCs w:val="24"/>
        </w:rPr>
        <w:t>teorisi,</w:t>
      </w:r>
      <w:r w:rsidR="000152CB">
        <w:rPr>
          <w:rFonts w:ascii="Times New Roman" w:hAnsi="Times New Roman" w:cs="Times New Roman"/>
          <w:noProof/>
          <w:sz w:val="24"/>
          <w:szCs w:val="24"/>
        </w:rPr>
        <w:t xml:space="preserve"> </w:t>
      </w:r>
      <w:r w:rsidR="008F04FD">
        <w:rPr>
          <w:rFonts w:ascii="Times New Roman" w:hAnsi="Times New Roman" w:cs="Times New Roman"/>
          <w:noProof/>
          <w:sz w:val="24"/>
          <w:szCs w:val="24"/>
        </w:rPr>
        <w:t>bireylerin kararların</w:t>
      </w:r>
      <w:r w:rsidR="000152CB">
        <w:rPr>
          <w:rFonts w:ascii="Times New Roman" w:hAnsi="Times New Roman" w:cs="Times New Roman"/>
          <w:noProof/>
          <w:sz w:val="24"/>
          <w:szCs w:val="24"/>
        </w:rPr>
        <w:t>ın belirli sonuçlara (değerlere</w:t>
      </w:r>
      <w:r w:rsidR="008F04FD">
        <w:rPr>
          <w:rFonts w:ascii="Times New Roman" w:hAnsi="Times New Roman" w:cs="Times New Roman"/>
          <w:noProof/>
          <w:sz w:val="24"/>
          <w:szCs w:val="24"/>
        </w:rPr>
        <w:t>) duydukları duygusal tepkiler, eylemler ve sonuçlar arasındaki ilişk</w:t>
      </w:r>
      <w:r w:rsidR="000152CB">
        <w:rPr>
          <w:rFonts w:ascii="Times New Roman" w:hAnsi="Times New Roman" w:cs="Times New Roman"/>
          <w:noProof/>
          <w:sz w:val="24"/>
          <w:szCs w:val="24"/>
        </w:rPr>
        <w:t>iye dair inançlar (beklentiler)</w:t>
      </w:r>
      <w:r w:rsidR="008F04FD">
        <w:rPr>
          <w:rFonts w:ascii="Times New Roman" w:hAnsi="Times New Roman" w:cs="Times New Roman"/>
          <w:noProof/>
          <w:sz w:val="24"/>
          <w:szCs w:val="24"/>
        </w:rPr>
        <w:t xml:space="preserve"> ve bu sonuçlar arasındaki ilişkiye yönelik algılar (araçsallık) tarafından belirlendiğin</w:t>
      </w:r>
      <w:r w:rsidR="001B654C">
        <w:rPr>
          <w:rFonts w:ascii="Times New Roman" w:hAnsi="Times New Roman" w:cs="Times New Roman"/>
          <w:noProof/>
          <w:sz w:val="24"/>
          <w:szCs w:val="24"/>
        </w:rPr>
        <w:t>i ifade etmektedir</w:t>
      </w:r>
      <w:r w:rsidR="009F53E5">
        <w:rPr>
          <w:rFonts w:ascii="Times New Roman" w:hAnsi="Times New Roman" w:cs="Times New Roman"/>
          <w:noProof/>
          <w:sz w:val="24"/>
          <w:szCs w:val="24"/>
        </w:rPr>
        <w:t xml:space="preserve"> (Lord </w:t>
      </w:r>
      <w:r w:rsidR="00CC7256">
        <w:rPr>
          <w:rFonts w:ascii="Times New Roman" w:hAnsi="Times New Roman" w:cs="Times New Roman"/>
          <w:noProof/>
          <w:sz w:val="24"/>
          <w:szCs w:val="24"/>
        </w:rPr>
        <w:t>ve</w:t>
      </w:r>
      <w:r w:rsidR="00440365">
        <w:rPr>
          <w:rFonts w:ascii="Times New Roman" w:hAnsi="Times New Roman" w:cs="Times New Roman"/>
          <w:noProof/>
          <w:sz w:val="24"/>
          <w:szCs w:val="24"/>
        </w:rPr>
        <w:t xml:space="preserve"> Hanges</w:t>
      </w:r>
      <w:r w:rsidR="00025B79">
        <w:rPr>
          <w:rFonts w:ascii="Times New Roman" w:hAnsi="Times New Roman" w:cs="Times New Roman"/>
          <w:noProof/>
          <w:sz w:val="24"/>
          <w:szCs w:val="24"/>
        </w:rPr>
        <w:t>, 2003:</w:t>
      </w:r>
      <w:r w:rsidR="00440365" w:rsidRPr="00440365">
        <w:rPr>
          <w:rFonts w:ascii="Times New Roman" w:hAnsi="Times New Roman" w:cs="Times New Roman"/>
          <w:noProof/>
          <w:sz w:val="24"/>
          <w:szCs w:val="24"/>
        </w:rPr>
        <w:t xml:space="preserve"> 21-22)</w:t>
      </w:r>
      <w:r w:rsidR="001B654C">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C757D0">
        <w:rPr>
          <w:rFonts w:ascii="Times New Roman" w:hAnsi="Times New Roman" w:cs="Times New Roman"/>
          <w:noProof/>
          <w:sz w:val="24"/>
          <w:szCs w:val="24"/>
        </w:rPr>
        <w:t>Dolayısyla bireyler eylem planları için karar vermeye çalışırken  değerlerini, araçlarını, beklentilerini dikkatlice bir şekilde gözden geçirdikleri varsayılmakta ve bu faktörlere dikkat edildiğinde öznel olarak en iyi şekilde davran</w:t>
      </w:r>
      <w:r w:rsidR="00DB3ED2">
        <w:rPr>
          <w:rFonts w:ascii="Times New Roman" w:hAnsi="Times New Roman" w:cs="Times New Roman"/>
          <w:noProof/>
          <w:sz w:val="24"/>
          <w:szCs w:val="24"/>
        </w:rPr>
        <w:t xml:space="preserve">ış </w:t>
      </w:r>
      <w:r w:rsidR="00DB3ED2">
        <w:rPr>
          <w:rFonts w:ascii="Times New Roman" w:hAnsi="Times New Roman" w:cs="Times New Roman"/>
          <w:noProof/>
          <w:sz w:val="24"/>
          <w:szCs w:val="24"/>
        </w:rPr>
        <w:lastRenderedPageBreak/>
        <w:t>sergileyeceklerine inanılır.</w:t>
      </w:r>
      <w:r w:rsidR="000152CB">
        <w:rPr>
          <w:rFonts w:ascii="Times New Roman" w:hAnsi="Times New Roman" w:cs="Times New Roman"/>
          <w:noProof/>
          <w:sz w:val="24"/>
          <w:szCs w:val="24"/>
        </w:rPr>
        <w:t xml:space="preserve"> </w:t>
      </w:r>
      <w:r w:rsidR="00C757D0">
        <w:rPr>
          <w:rFonts w:ascii="Times New Roman" w:hAnsi="Times New Roman" w:cs="Times New Roman"/>
          <w:noProof/>
          <w:sz w:val="24"/>
          <w:szCs w:val="24"/>
        </w:rPr>
        <w:t>Sonuç olarak, bu teoride motivasyon düzeyi bireyin kazanacagı ödülü isteme/arzulama derecesi ve davranışlarının belirli bir ödülle ödüllendirileceğine yönelik olan inancınının çarpımına eşittir (Mercanlıoğlu</w:t>
      </w:r>
      <w:r w:rsidR="00025B79">
        <w:rPr>
          <w:rFonts w:ascii="Times New Roman" w:hAnsi="Times New Roman" w:cs="Times New Roman"/>
          <w:noProof/>
          <w:sz w:val="24"/>
          <w:szCs w:val="24"/>
        </w:rPr>
        <w:t>, 2012:</w:t>
      </w:r>
      <w:r w:rsidR="00C757D0" w:rsidRPr="00761C22">
        <w:rPr>
          <w:rFonts w:ascii="Times New Roman" w:hAnsi="Times New Roman" w:cs="Times New Roman"/>
          <w:noProof/>
          <w:sz w:val="24"/>
          <w:szCs w:val="24"/>
        </w:rPr>
        <w:t xml:space="preserve"> 50)</w:t>
      </w:r>
      <w:r w:rsidR="00C757D0">
        <w:rPr>
          <w:rFonts w:ascii="Times New Roman" w:hAnsi="Times New Roman" w:cs="Times New Roman"/>
          <w:noProof/>
          <w:sz w:val="24"/>
          <w:szCs w:val="24"/>
        </w:rPr>
        <w:t>.</w:t>
      </w:r>
    </w:p>
    <w:p w:rsidR="00902796" w:rsidRDefault="00977824"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Adams Ödül Ad</w:t>
      </w:r>
      <w:r w:rsidR="009B7375">
        <w:rPr>
          <w:rFonts w:ascii="Times New Roman" w:hAnsi="Times New Roman" w:cs="Times New Roman"/>
          <w:b/>
          <w:i/>
          <w:noProof/>
          <w:sz w:val="24"/>
          <w:szCs w:val="24"/>
        </w:rPr>
        <w:t>aleti ve Eşitliği Kuramı;</w:t>
      </w:r>
      <w:r w:rsidR="000152CB">
        <w:rPr>
          <w:rFonts w:ascii="Times New Roman" w:hAnsi="Times New Roman" w:cs="Times New Roman"/>
          <w:b/>
          <w:i/>
          <w:noProof/>
          <w:sz w:val="24"/>
          <w:szCs w:val="24"/>
        </w:rPr>
        <w:t xml:space="preserve"> </w:t>
      </w:r>
      <w:r w:rsidR="0045614A" w:rsidRPr="0045614A">
        <w:rPr>
          <w:rFonts w:ascii="Times New Roman" w:hAnsi="Times New Roman" w:cs="Times New Roman"/>
          <w:noProof/>
          <w:sz w:val="24"/>
          <w:szCs w:val="24"/>
        </w:rPr>
        <w:t>Adam'ın eşitlik teorisi, sosyal karşılaştırma teorisinin bir geri dönüşü olmakla beraber en popüler sosyal değişim teorilerinden</w:t>
      </w:r>
      <w:r w:rsidR="0045614A">
        <w:rPr>
          <w:rFonts w:ascii="Times New Roman" w:hAnsi="Times New Roman" w:cs="Times New Roman"/>
          <w:noProof/>
          <w:sz w:val="24"/>
          <w:szCs w:val="24"/>
        </w:rPr>
        <w:t xml:space="preserve"> bir tanesi olarak kabul edildi. </w:t>
      </w:r>
      <w:r w:rsidR="00670935">
        <w:rPr>
          <w:rFonts w:ascii="Times New Roman" w:hAnsi="Times New Roman" w:cs="Times New Roman"/>
          <w:noProof/>
          <w:sz w:val="24"/>
          <w:szCs w:val="24"/>
        </w:rPr>
        <w:t>Bu teori eşitlilik ve eşitlizsizlik derecesinin, çalışanların iş performansına ve tatminine büyük bir gi</w:t>
      </w:r>
      <w:r w:rsidR="00025B79">
        <w:rPr>
          <w:rFonts w:ascii="Times New Roman" w:hAnsi="Times New Roman" w:cs="Times New Roman"/>
          <w:noProof/>
          <w:sz w:val="24"/>
          <w:szCs w:val="24"/>
        </w:rPr>
        <w:t>r</w:t>
      </w:r>
      <w:r w:rsidR="009F53E5">
        <w:rPr>
          <w:rFonts w:ascii="Times New Roman" w:hAnsi="Times New Roman" w:cs="Times New Roman"/>
          <w:noProof/>
          <w:sz w:val="24"/>
          <w:szCs w:val="24"/>
        </w:rPr>
        <w:t xml:space="preserve">di olduğunu belirtir (Sahito </w:t>
      </w:r>
      <w:r w:rsidR="00CC7256">
        <w:rPr>
          <w:rFonts w:ascii="Times New Roman" w:hAnsi="Times New Roman" w:cs="Times New Roman"/>
          <w:noProof/>
          <w:sz w:val="24"/>
          <w:szCs w:val="24"/>
        </w:rPr>
        <w:t>ve</w:t>
      </w:r>
      <w:r w:rsidR="00670935">
        <w:rPr>
          <w:rFonts w:ascii="Times New Roman" w:hAnsi="Times New Roman" w:cs="Times New Roman"/>
          <w:noProof/>
          <w:sz w:val="24"/>
          <w:szCs w:val="24"/>
        </w:rPr>
        <w:t xml:space="preserve"> Vaisanen</w:t>
      </w:r>
      <w:r w:rsidR="00025B79">
        <w:rPr>
          <w:rFonts w:ascii="Times New Roman" w:hAnsi="Times New Roman" w:cs="Times New Roman"/>
          <w:noProof/>
          <w:sz w:val="24"/>
          <w:szCs w:val="24"/>
        </w:rPr>
        <w:t xml:space="preserve">, 2017: </w:t>
      </w:r>
      <w:r w:rsidR="00670935" w:rsidRPr="00670935">
        <w:rPr>
          <w:rFonts w:ascii="Times New Roman" w:hAnsi="Times New Roman" w:cs="Times New Roman"/>
          <w:noProof/>
          <w:sz w:val="24"/>
          <w:szCs w:val="24"/>
        </w:rPr>
        <w:t>212)</w:t>
      </w:r>
      <w:r w:rsidR="00670935">
        <w:rPr>
          <w:rFonts w:ascii="Times New Roman" w:hAnsi="Times New Roman" w:cs="Times New Roman"/>
          <w:noProof/>
          <w:sz w:val="24"/>
          <w:szCs w:val="24"/>
        </w:rPr>
        <w:t>.</w:t>
      </w:r>
      <w:r w:rsidR="000152CB">
        <w:rPr>
          <w:rFonts w:ascii="Times New Roman" w:hAnsi="Times New Roman" w:cs="Times New Roman"/>
          <w:noProof/>
          <w:sz w:val="24"/>
          <w:szCs w:val="24"/>
        </w:rPr>
        <w:t xml:space="preserve"> </w:t>
      </w:r>
      <w:r w:rsidR="00670935">
        <w:rPr>
          <w:rFonts w:ascii="Times New Roman" w:hAnsi="Times New Roman" w:cs="Times New Roman"/>
          <w:noProof/>
          <w:sz w:val="24"/>
          <w:szCs w:val="24"/>
        </w:rPr>
        <w:t>Ayrıca ç</w:t>
      </w:r>
      <w:r w:rsidR="00025562" w:rsidRPr="00025562">
        <w:rPr>
          <w:rFonts w:ascii="Times New Roman" w:hAnsi="Times New Roman" w:cs="Times New Roman"/>
          <w:noProof/>
          <w:sz w:val="24"/>
          <w:szCs w:val="24"/>
        </w:rPr>
        <w:t>alışanların moralini, verimlilğini ve cirosunu</w:t>
      </w:r>
      <w:r w:rsidR="00670935">
        <w:rPr>
          <w:rFonts w:ascii="Times New Roman" w:hAnsi="Times New Roman" w:cs="Times New Roman"/>
          <w:noProof/>
          <w:sz w:val="24"/>
          <w:szCs w:val="24"/>
        </w:rPr>
        <w:t xml:space="preserve"> etkilyen bu</w:t>
      </w:r>
      <w:r w:rsidR="00A83CAE">
        <w:rPr>
          <w:rFonts w:ascii="Times New Roman" w:hAnsi="Times New Roman" w:cs="Times New Roman"/>
          <w:noProof/>
          <w:sz w:val="24"/>
          <w:szCs w:val="24"/>
        </w:rPr>
        <w:t xml:space="preserve"> teoriye</w:t>
      </w:r>
      <w:r w:rsidR="00025562" w:rsidRPr="00025562">
        <w:rPr>
          <w:rFonts w:ascii="Times New Roman" w:hAnsi="Times New Roman" w:cs="Times New Roman"/>
          <w:noProof/>
          <w:sz w:val="24"/>
          <w:szCs w:val="24"/>
        </w:rPr>
        <w:t xml:space="preserve"> göre, </w:t>
      </w:r>
      <w:r w:rsidR="00025562">
        <w:rPr>
          <w:rFonts w:ascii="Times New Roman" w:hAnsi="Times New Roman" w:cs="Times New Roman"/>
          <w:noProof/>
          <w:sz w:val="24"/>
          <w:szCs w:val="24"/>
        </w:rPr>
        <w:t>b</w:t>
      </w:r>
      <w:r w:rsidR="00902796" w:rsidRPr="008C5847">
        <w:rPr>
          <w:rFonts w:ascii="Times New Roman" w:hAnsi="Times New Roman" w:cs="Times New Roman"/>
          <w:noProof/>
          <w:sz w:val="24"/>
          <w:szCs w:val="24"/>
        </w:rPr>
        <w:t>ireylere adaletli veya avantajlı bir şekilde</w:t>
      </w:r>
      <w:r w:rsidR="00025562">
        <w:rPr>
          <w:rFonts w:ascii="Times New Roman" w:hAnsi="Times New Roman" w:cs="Times New Roman"/>
          <w:noProof/>
          <w:sz w:val="24"/>
          <w:szCs w:val="24"/>
        </w:rPr>
        <w:t xml:space="preserve"> davranış sergilenmesiyle</w:t>
      </w:r>
      <w:r w:rsidR="00902796" w:rsidRPr="008C5847">
        <w:rPr>
          <w:rFonts w:ascii="Times New Roman" w:hAnsi="Times New Roman" w:cs="Times New Roman"/>
          <w:noProof/>
          <w:sz w:val="24"/>
          <w:szCs w:val="24"/>
        </w:rPr>
        <w:t xml:space="preserve"> bu bireylerin kendilerini motive etme ihtimalleri artmaktadır.</w:t>
      </w:r>
      <w:r w:rsidR="000152CB">
        <w:rPr>
          <w:rFonts w:ascii="Times New Roman" w:hAnsi="Times New Roman" w:cs="Times New Roman"/>
          <w:noProof/>
          <w:sz w:val="24"/>
          <w:szCs w:val="24"/>
        </w:rPr>
        <w:t xml:space="preserve"> </w:t>
      </w:r>
      <w:r w:rsidR="00902796" w:rsidRPr="008C5847">
        <w:rPr>
          <w:rFonts w:ascii="Times New Roman" w:hAnsi="Times New Roman" w:cs="Times New Roman"/>
          <w:noProof/>
          <w:sz w:val="24"/>
          <w:szCs w:val="24"/>
        </w:rPr>
        <w:t>Dolayısyla b</w:t>
      </w:r>
      <w:r w:rsidR="001F50D9" w:rsidRPr="008C5847">
        <w:rPr>
          <w:rFonts w:ascii="Times New Roman" w:hAnsi="Times New Roman" w:cs="Times New Roman"/>
          <w:noProof/>
          <w:sz w:val="24"/>
          <w:szCs w:val="24"/>
        </w:rPr>
        <w:t>u teori, çalışanların girdileriyle elde ettikleri çıktıların, diğer çalışanların çıktılarıyla da ilişkili olarak bir eşitlik sağlamaya çalıştıklarını açıklamaya çalışmaktadır</w:t>
      </w:r>
      <w:r w:rsidR="000152CB">
        <w:rPr>
          <w:rFonts w:ascii="Times New Roman" w:hAnsi="Times New Roman" w:cs="Times New Roman"/>
          <w:noProof/>
          <w:sz w:val="24"/>
          <w:szCs w:val="24"/>
        </w:rPr>
        <w:t xml:space="preserve"> </w:t>
      </w:r>
      <w:r w:rsidR="00674CE7">
        <w:rPr>
          <w:rFonts w:ascii="Times New Roman" w:hAnsi="Times New Roman" w:cs="Times New Roman"/>
          <w:noProof/>
          <w:sz w:val="24"/>
          <w:szCs w:val="24"/>
        </w:rPr>
        <w:t>(B</w:t>
      </w:r>
      <w:r w:rsidR="00025B79">
        <w:rPr>
          <w:rFonts w:ascii="Times New Roman" w:hAnsi="Times New Roman" w:cs="Times New Roman"/>
          <w:noProof/>
          <w:sz w:val="24"/>
          <w:szCs w:val="24"/>
        </w:rPr>
        <w:t xml:space="preserve">all, 2012: </w:t>
      </w:r>
      <w:r w:rsidR="00674CE7">
        <w:rPr>
          <w:rFonts w:ascii="Times New Roman" w:hAnsi="Times New Roman" w:cs="Times New Roman"/>
          <w:noProof/>
          <w:sz w:val="24"/>
          <w:szCs w:val="24"/>
        </w:rPr>
        <w:t xml:space="preserve"> 14-16</w:t>
      </w:r>
      <w:r w:rsidR="001F6100" w:rsidRPr="001F6100">
        <w:rPr>
          <w:rFonts w:ascii="Times New Roman" w:hAnsi="Times New Roman" w:cs="Times New Roman"/>
          <w:noProof/>
          <w:sz w:val="24"/>
          <w:szCs w:val="24"/>
        </w:rPr>
        <w:t>)</w:t>
      </w:r>
      <w:r w:rsidR="001F50D9" w:rsidRPr="008C5847">
        <w:rPr>
          <w:rFonts w:ascii="Times New Roman" w:hAnsi="Times New Roman" w:cs="Times New Roman"/>
          <w:noProof/>
          <w:sz w:val="24"/>
          <w:szCs w:val="24"/>
        </w:rPr>
        <w:t xml:space="preserve">. </w:t>
      </w:r>
    </w:p>
    <w:p w:rsidR="009B7375" w:rsidRDefault="00C828A3"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b/>
          <w:i/>
          <w:noProof/>
          <w:sz w:val="24"/>
          <w:szCs w:val="24"/>
        </w:rPr>
        <w:t xml:space="preserve">Locke Hedef Belirleme </w:t>
      </w:r>
      <w:r w:rsidR="009B7375">
        <w:rPr>
          <w:rFonts w:ascii="Times New Roman" w:hAnsi="Times New Roman" w:cs="Times New Roman"/>
          <w:b/>
          <w:i/>
          <w:noProof/>
          <w:sz w:val="24"/>
          <w:szCs w:val="24"/>
        </w:rPr>
        <w:t xml:space="preserve">Teorisi; </w:t>
      </w:r>
      <w:r w:rsidR="00805B0F">
        <w:rPr>
          <w:rFonts w:ascii="Times New Roman" w:hAnsi="Times New Roman" w:cs="Times New Roman"/>
          <w:noProof/>
          <w:sz w:val="24"/>
          <w:szCs w:val="24"/>
        </w:rPr>
        <w:t>Hedef oryantasyonunun yapılması ile</w:t>
      </w:r>
      <w:r>
        <w:rPr>
          <w:rFonts w:ascii="Times New Roman" w:hAnsi="Times New Roman" w:cs="Times New Roman"/>
          <w:noProof/>
          <w:sz w:val="24"/>
          <w:szCs w:val="24"/>
        </w:rPr>
        <w:t xml:space="preserve"> bireylere belirsiz sorumluluklar vermenin aksine belirli sorumluluklar verilmesi </w:t>
      </w:r>
      <w:r w:rsidR="00A83CAE">
        <w:rPr>
          <w:rFonts w:ascii="Times New Roman" w:hAnsi="Times New Roman" w:cs="Times New Roman"/>
          <w:noProof/>
          <w:sz w:val="24"/>
          <w:szCs w:val="24"/>
        </w:rPr>
        <w:t>bu bireylerin istedikleri</w:t>
      </w:r>
      <w:r>
        <w:rPr>
          <w:rFonts w:ascii="Times New Roman" w:hAnsi="Times New Roman" w:cs="Times New Roman"/>
          <w:noProof/>
          <w:sz w:val="24"/>
          <w:szCs w:val="24"/>
        </w:rPr>
        <w:t xml:space="preserve"> hedeflere hızlı bir şekilde </w:t>
      </w:r>
      <w:r w:rsidR="00805B0F">
        <w:rPr>
          <w:rFonts w:ascii="Times New Roman" w:hAnsi="Times New Roman" w:cs="Times New Roman"/>
          <w:noProof/>
          <w:sz w:val="24"/>
          <w:szCs w:val="24"/>
        </w:rPr>
        <w:t>ulaşmalarına ve çalışan bireyler arasında ortaya çıkan yanlış anlaşılmaların engellenmesine de yardımcı olmaktadır. Dolayısıyla bu teori, ulaşılması istenen hedeflerin daha yüksek bir st</w:t>
      </w:r>
      <w:r w:rsidR="000152CB">
        <w:rPr>
          <w:rFonts w:ascii="Times New Roman" w:hAnsi="Times New Roman" w:cs="Times New Roman"/>
          <w:noProof/>
          <w:sz w:val="24"/>
          <w:szCs w:val="24"/>
        </w:rPr>
        <w:t>and</w:t>
      </w:r>
      <w:r w:rsidR="00805B0F">
        <w:rPr>
          <w:rFonts w:ascii="Times New Roman" w:hAnsi="Times New Roman" w:cs="Times New Roman"/>
          <w:noProof/>
          <w:sz w:val="24"/>
          <w:szCs w:val="24"/>
        </w:rPr>
        <w:t xml:space="preserve">artta belirlendiğinde, çalışanların daha yüksek performans ve çaba sarf etmeye motive edildiğni belirtir </w:t>
      </w:r>
      <w:r w:rsidR="009F53E5">
        <w:rPr>
          <w:rFonts w:ascii="Times New Roman" w:hAnsi="Times New Roman" w:cs="Times New Roman"/>
          <w:noProof/>
          <w:sz w:val="24"/>
          <w:szCs w:val="24"/>
        </w:rPr>
        <w:t xml:space="preserve">(Thiagaraj </w:t>
      </w:r>
      <w:r w:rsidR="00CC7256">
        <w:rPr>
          <w:rFonts w:ascii="Times New Roman" w:hAnsi="Times New Roman" w:cs="Times New Roman"/>
          <w:noProof/>
          <w:sz w:val="24"/>
          <w:szCs w:val="24"/>
        </w:rPr>
        <w:t>ve</w:t>
      </w:r>
      <w:r w:rsidR="00BB5759">
        <w:rPr>
          <w:rFonts w:ascii="Times New Roman" w:hAnsi="Times New Roman" w:cs="Times New Roman"/>
          <w:noProof/>
          <w:sz w:val="24"/>
          <w:szCs w:val="24"/>
        </w:rPr>
        <w:t xml:space="preserve"> Thangaswamy</w:t>
      </w:r>
      <w:r w:rsidR="00025B79">
        <w:rPr>
          <w:rFonts w:ascii="Times New Roman" w:hAnsi="Times New Roman" w:cs="Times New Roman"/>
          <w:noProof/>
          <w:sz w:val="24"/>
          <w:szCs w:val="24"/>
        </w:rPr>
        <w:t>, 2017:</w:t>
      </w:r>
      <w:r w:rsidR="00805B0F" w:rsidRPr="00805B0F">
        <w:rPr>
          <w:rFonts w:ascii="Times New Roman" w:hAnsi="Times New Roman" w:cs="Times New Roman"/>
          <w:noProof/>
          <w:sz w:val="24"/>
          <w:szCs w:val="24"/>
        </w:rPr>
        <w:t xml:space="preserve"> 469)</w:t>
      </w:r>
      <w:r w:rsidR="00805B0F">
        <w:rPr>
          <w:rFonts w:ascii="Times New Roman" w:hAnsi="Times New Roman" w:cs="Times New Roman"/>
          <w:noProof/>
          <w:sz w:val="24"/>
          <w:szCs w:val="24"/>
        </w:rPr>
        <w:t xml:space="preserve">. </w:t>
      </w:r>
    </w:p>
    <w:p w:rsidR="005E3BA6" w:rsidRDefault="00172BB2" w:rsidP="00656FB2">
      <w:pPr>
        <w:pStyle w:val="TEZ3"/>
        <w:jc w:val="left"/>
        <w:outlineLvl w:val="3"/>
      </w:pPr>
      <w:bookmarkStart w:id="33" w:name="_Toc37269790"/>
      <w:r>
        <w:t>1</w:t>
      </w:r>
      <w:r w:rsidR="007808D1">
        <w:t>.2</w:t>
      </w:r>
      <w:r w:rsidR="009D5608">
        <w:t>.4</w:t>
      </w:r>
      <w:r w:rsidR="00957564" w:rsidRPr="00957564">
        <w:t>. İş Tatminini Etkileyen Faktörle</w:t>
      </w:r>
      <w:r w:rsidR="005E3BA6">
        <w:t>r</w:t>
      </w:r>
      <w:bookmarkEnd w:id="33"/>
    </w:p>
    <w:p w:rsidR="005E3BA6" w:rsidRDefault="00DD4CA0"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Sousa-Poza ve Sousa-Poza (</w:t>
      </w:r>
      <w:r w:rsidRPr="00757227">
        <w:rPr>
          <w:rFonts w:ascii="Times New Roman" w:hAnsi="Times New Roman" w:cs="Times New Roman"/>
          <w:noProof/>
          <w:sz w:val="24"/>
          <w:szCs w:val="24"/>
        </w:rPr>
        <w:t>2000)</w:t>
      </w:r>
      <w:r>
        <w:rPr>
          <w:rFonts w:ascii="Times New Roman" w:hAnsi="Times New Roman" w:cs="Times New Roman"/>
          <w:noProof/>
          <w:sz w:val="24"/>
          <w:szCs w:val="24"/>
        </w:rPr>
        <w:t xml:space="preserve"> yaptıkları çalışmada, Uluslararsı Sosyal Araştırma Programı (ISSP) aracılığıyla 21 ülkeden 1997 yılına ait veri toplayarak ülkeler arası bir iş ortamında iş tatmini düzeylerini ve belirleyicilerini analiz etmeye çalışmışlardır. Araştırma sonucunda, bir çalışanın mesleğini ilginç bulup bulmaması, yönetici ya da iş arkadaşlarıyla iyi ilişkiler geliştirip</w:t>
      </w:r>
      <w:r w:rsidR="00CA4CF7">
        <w:rPr>
          <w:rFonts w:ascii="Times New Roman" w:hAnsi="Times New Roman" w:cs="Times New Roman"/>
          <w:noProof/>
          <w:sz w:val="24"/>
          <w:szCs w:val="24"/>
        </w:rPr>
        <w:t xml:space="preserve"> geliştirememesi, yüksek gelire sahip</w:t>
      </w:r>
      <w:r w:rsidR="00B12046">
        <w:rPr>
          <w:rFonts w:ascii="Times New Roman" w:hAnsi="Times New Roman" w:cs="Times New Roman"/>
          <w:noProof/>
          <w:sz w:val="24"/>
          <w:szCs w:val="24"/>
        </w:rPr>
        <w:t xml:space="preserve"> bir işin</w:t>
      </w:r>
      <w:r w:rsidR="00CA4CF7">
        <w:rPr>
          <w:rFonts w:ascii="Times New Roman" w:hAnsi="Times New Roman" w:cs="Times New Roman"/>
          <w:noProof/>
          <w:sz w:val="24"/>
          <w:szCs w:val="24"/>
        </w:rPr>
        <w:t xml:space="preserve"> veya esnek (bağımsız)</w:t>
      </w:r>
      <w:r w:rsidR="003262D3">
        <w:rPr>
          <w:rFonts w:ascii="Times New Roman" w:hAnsi="Times New Roman" w:cs="Times New Roman"/>
          <w:noProof/>
          <w:sz w:val="24"/>
          <w:szCs w:val="24"/>
        </w:rPr>
        <w:t xml:space="preserve"> çalışma </w:t>
      </w:r>
      <w:r>
        <w:rPr>
          <w:rFonts w:ascii="Times New Roman" w:hAnsi="Times New Roman" w:cs="Times New Roman"/>
          <w:noProof/>
          <w:sz w:val="24"/>
          <w:szCs w:val="24"/>
        </w:rPr>
        <w:t>s</w:t>
      </w:r>
      <w:r w:rsidR="003262D3">
        <w:rPr>
          <w:rFonts w:ascii="Times New Roman" w:hAnsi="Times New Roman" w:cs="Times New Roman"/>
          <w:noProof/>
          <w:sz w:val="24"/>
          <w:szCs w:val="24"/>
        </w:rPr>
        <w:t>aatleri</w:t>
      </w:r>
      <w:r w:rsidR="006777F1">
        <w:rPr>
          <w:rFonts w:ascii="Times New Roman" w:hAnsi="Times New Roman" w:cs="Times New Roman"/>
          <w:noProof/>
          <w:sz w:val="24"/>
          <w:szCs w:val="24"/>
        </w:rPr>
        <w:t>nin</w:t>
      </w:r>
      <w:r w:rsidR="00B12046">
        <w:rPr>
          <w:rFonts w:ascii="Times New Roman" w:hAnsi="Times New Roman" w:cs="Times New Roman"/>
          <w:noProof/>
          <w:sz w:val="24"/>
          <w:szCs w:val="24"/>
        </w:rPr>
        <w:t xml:space="preserve"> bulunup bulunmaması</w:t>
      </w:r>
      <w:r>
        <w:rPr>
          <w:rFonts w:ascii="Times New Roman" w:hAnsi="Times New Roman" w:cs="Times New Roman"/>
          <w:noProof/>
          <w:sz w:val="24"/>
          <w:szCs w:val="24"/>
        </w:rPr>
        <w:t xml:space="preserve"> ve kariyer gelişimi olanaklarının sunulup sunulmaması g</w:t>
      </w:r>
      <w:r w:rsidR="009A7F25">
        <w:rPr>
          <w:rFonts w:ascii="Times New Roman" w:hAnsi="Times New Roman" w:cs="Times New Roman"/>
          <w:noProof/>
          <w:sz w:val="24"/>
          <w:szCs w:val="24"/>
        </w:rPr>
        <w:t>ibi faktörler</w:t>
      </w:r>
      <w:r w:rsidR="00C93A1B">
        <w:rPr>
          <w:rFonts w:ascii="Times New Roman" w:hAnsi="Times New Roman" w:cs="Times New Roman"/>
          <w:noProof/>
          <w:sz w:val="24"/>
          <w:szCs w:val="24"/>
        </w:rPr>
        <w:t>i, iş tatm</w:t>
      </w:r>
      <w:r w:rsidR="006268FC">
        <w:rPr>
          <w:rFonts w:ascii="Times New Roman" w:hAnsi="Times New Roman" w:cs="Times New Roman"/>
          <w:noProof/>
          <w:sz w:val="24"/>
          <w:szCs w:val="24"/>
        </w:rPr>
        <w:t xml:space="preserve">ini için önemli </w:t>
      </w:r>
      <w:r w:rsidR="00C93A1B">
        <w:rPr>
          <w:rFonts w:ascii="Times New Roman" w:hAnsi="Times New Roman" w:cs="Times New Roman"/>
          <w:noProof/>
          <w:sz w:val="24"/>
          <w:szCs w:val="24"/>
        </w:rPr>
        <w:t>belirleyici</w:t>
      </w:r>
      <w:r w:rsidR="006268FC">
        <w:rPr>
          <w:rFonts w:ascii="Times New Roman" w:hAnsi="Times New Roman" w:cs="Times New Roman"/>
          <w:noProof/>
          <w:sz w:val="24"/>
          <w:szCs w:val="24"/>
        </w:rPr>
        <w:t>ler</w:t>
      </w:r>
      <w:r>
        <w:rPr>
          <w:rFonts w:ascii="Times New Roman" w:hAnsi="Times New Roman" w:cs="Times New Roman"/>
          <w:noProof/>
          <w:sz w:val="24"/>
          <w:szCs w:val="24"/>
        </w:rPr>
        <w:t xml:space="preserve"> ol</w:t>
      </w:r>
      <w:r w:rsidR="006268FC">
        <w:rPr>
          <w:rFonts w:ascii="Times New Roman" w:hAnsi="Times New Roman" w:cs="Times New Roman"/>
          <w:noProof/>
          <w:sz w:val="24"/>
          <w:szCs w:val="24"/>
        </w:rPr>
        <w:t>duğunu tespit etmiştir</w:t>
      </w:r>
      <w:r>
        <w:rPr>
          <w:rFonts w:ascii="Times New Roman" w:hAnsi="Times New Roman" w:cs="Times New Roman"/>
          <w:noProof/>
          <w:sz w:val="24"/>
          <w:szCs w:val="24"/>
        </w:rPr>
        <w:t>. Diğer taraftan i</w:t>
      </w:r>
      <w:r w:rsidR="00AB4373">
        <w:rPr>
          <w:rFonts w:ascii="Times New Roman" w:hAnsi="Times New Roman" w:cs="Times New Roman"/>
          <w:noProof/>
          <w:sz w:val="24"/>
          <w:szCs w:val="24"/>
        </w:rPr>
        <w:t>şle ilgili hangi değişkenlerin çalışanların iş tatminini belirlediğine yönelik yapılan araştırmalar, ç</w:t>
      </w:r>
      <w:r w:rsidR="00326430">
        <w:rPr>
          <w:rFonts w:ascii="Times New Roman" w:hAnsi="Times New Roman" w:cs="Times New Roman"/>
          <w:noProof/>
          <w:sz w:val="24"/>
          <w:szCs w:val="24"/>
        </w:rPr>
        <w:t>alışanların iş tatmini etkileyen bireysel</w:t>
      </w:r>
      <w:r w:rsidR="009C5DC9">
        <w:rPr>
          <w:rFonts w:ascii="Times New Roman" w:hAnsi="Times New Roman" w:cs="Times New Roman"/>
          <w:noProof/>
          <w:sz w:val="24"/>
          <w:szCs w:val="24"/>
        </w:rPr>
        <w:t xml:space="preserve"> (cinsiyet, çalışma süreleri</w:t>
      </w:r>
      <w:r w:rsidR="00777FAD">
        <w:rPr>
          <w:rFonts w:ascii="Times New Roman" w:hAnsi="Times New Roman" w:cs="Times New Roman"/>
          <w:noProof/>
          <w:sz w:val="24"/>
          <w:szCs w:val="24"/>
        </w:rPr>
        <w:t>, eği</w:t>
      </w:r>
      <w:r w:rsidR="00D11410">
        <w:rPr>
          <w:rFonts w:ascii="Times New Roman" w:hAnsi="Times New Roman" w:cs="Times New Roman"/>
          <w:noProof/>
          <w:sz w:val="24"/>
          <w:szCs w:val="24"/>
        </w:rPr>
        <w:t>tim yaş, statü, kişilik</w:t>
      </w:r>
      <w:r w:rsidR="00896BB7">
        <w:rPr>
          <w:rFonts w:ascii="Times New Roman" w:hAnsi="Times New Roman" w:cs="Times New Roman"/>
          <w:noProof/>
          <w:sz w:val="24"/>
          <w:szCs w:val="24"/>
        </w:rPr>
        <w:t>, zeka</w:t>
      </w:r>
      <w:r w:rsidR="006B05FC">
        <w:rPr>
          <w:rFonts w:ascii="Times New Roman" w:hAnsi="Times New Roman" w:cs="Times New Roman"/>
          <w:noProof/>
          <w:sz w:val="24"/>
          <w:szCs w:val="24"/>
        </w:rPr>
        <w:t xml:space="preserve">) ve örgütsel </w:t>
      </w:r>
      <w:r w:rsidR="006B05FC">
        <w:rPr>
          <w:rFonts w:ascii="Times New Roman" w:hAnsi="Times New Roman" w:cs="Times New Roman"/>
          <w:noProof/>
          <w:sz w:val="24"/>
          <w:szCs w:val="24"/>
        </w:rPr>
        <w:lastRenderedPageBreak/>
        <w:t xml:space="preserve">(işin </w:t>
      </w:r>
      <w:r w:rsidR="004F76A8">
        <w:rPr>
          <w:rFonts w:ascii="Times New Roman" w:hAnsi="Times New Roman" w:cs="Times New Roman"/>
          <w:noProof/>
          <w:sz w:val="24"/>
          <w:szCs w:val="24"/>
        </w:rPr>
        <w:t>niteliği</w:t>
      </w:r>
      <w:r w:rsidR="006B05FC">
        <w:rPr>
          <w:rFonts w:ascii="Times New Roman" w:hAnsi="Times New Roman" w:cs="Times New Roman"/>
          <w:noProof/>
          <w:sz w:val="24"/>
          <w:szCs w:val="24"/>
        </w:rPr>
        <w:t>, ücret, çalışma arkadaşları</w:t>
      </w:r>
      <w:r w:rsidR="00FD5CF0">
        <w:rPr>
          <w:rFonts w:ascii="Times New Roman" w:hAnsi="Times New Roman" w:cs="Times New Roman"/>
          <w:noProof/>
          <w:sz w:val="24"/>
          <w:szCs w:val="24"/>
        </w:rPr>
        <w:t>, ilerleme kariyer fırsatları</w:t>
      </w:r>
      <w:r w:rsidR="006B05FC">
        <w:rPr>
          <w:rFonts w:ascii="Times New Roman" w:hAnsi="Times New Roman" w:cs="Times New Roman"/>
          <w:noProof/>
          <w:sz w:val="24"/>
          <w:szCs w:val="24"/>
        </w:rPr>
        <w:t>, çalışma şartları, yönetim biçimi)</w:t>
      </w:r>
      <w:r w:rsidR="00326430">
        <w:rPr>
          <w:rFonts w:ascii="Times New Roman" w:hAnsi="Times New Roman" w:cs="Times New Roman"/>
          <w:noProof/>
          <w:sz w:val="24"/>
          <w:szCs w:val="24"/>
        </w:rPr>
        <w:t xml:space="preserve"> faktörler</w:t>
      </w:r>
      <w:r w:rsidR="00AB4373">
        <w:rPr>
          <w:rFonts w:ascii="Times New Roman" w:hAnsi="Times New Roman" w:cs="Times New Roman"/>
          <w:noProof/>
          <w:sz w:val="24"/>
          <w:szCs w:val="24"/>
        </w:rPr>
        <w:t xml:space="preserve"> oduğu belirtmektedir. </w:t>
      </w:r>
    </w:p>
    <w:p w:rsidR="006B05FC" w:rsidRPr="00104C3F" w:rsidRDefault="00172BB2" w:rsidP="00656FB2">
      <w:pPr>
        <w:pStyle w:val="TEZ4"/>
        <w:jc w:val="left"/>
        <w:outlineLvl w:val="4"/>
      </w:pPr>
      <w:bookmarkStart w:id="34" w:name="_Toc37269791"/>
      <w:r>
        <w:t>1</w:t>
      </w:r>
      <w:r w:rsidR="00104C3F" w:rsidRPr="00104C3F">
        <w:t>.2.4</w:t>
      </w:r>
      <w:r w:rsidR="00104C3F">
        <w:t>.</w:t>
      </w:r>
      <w:r w:rsidR="00104C3F" w:rsidRPr="00104C3F">
        <w:t>1.</w:t>
      </w:r>
      <w:r w:rsidR="005175C2" w:rsidRPr="00104C3F">
        <w:t>Örgütsel Faktörler</w:t>
      </w:r>
      <w:bookmarkEnd w:id="34"/>
    </w:p>
    <w:p w:rsidR="00F76D7C" w:rsidRDefault="00C0665A"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Bir işin kişi için taşıdığı anlam, öğrenme fırsatları ve sorumluluklar bu işin niteliğini göster</w:t>
      </w:r>
      <w:r w:rsidR="00E9057F">
        <w:rPr>
          <w:rFonts w:ascii="Times New Roman" w:hAnsi="Times New Roman" w:cs="Times New Roman"/>
          <w:noProof/>
          <w:sz w:val="24"/>
          <w:szCs w:val="24"/>
        </w:rPr>
        <w:t xml:space="preserve">mektedir. İşin </w:t>
      </w:r>
      <w:r>
        <w:rPr>
          <w:rFonts w:ascii="Times New Roman" w:hAnsi="Times New Roman" w:cs="Times New Roman"/>
          <w:noProof/>
          <w:sz w:val="24"/>
          <w:szCs w:val="24"/>
        </w:rPr>
        <w:t xml:space="preserve">niteliği </w:t>
      </w:r>
      <w:r w:rsidR="00E9057F">
        <w:rPr>
          <w:rFonts w:ascii="Times New Roman" w:hAnsi="Times New Roman" w:cs="Times New Roman"/>
          <w:noProof/>
          <w:sz w:val="24"/>
          <w:szCs w:val="24"/>
        </w:rPr>
        <w:t>çalışan</w:t>
      </w:r>
      <w:r>
        <w:rPr>
          <w:rFonts w:ascii="Times New Roman" w:hAnsi="Times New Roman" w:cs="Times New Roman"/>
          <w:noProof/>
          <w:sz w:val="24"/>
          <w:szCs w:val="24"/>
        </w:rPr>
        <w:t>l</w:t>
      </w:r>
      <w:r w:rsidR="00E9057F">
        <w:rPr>
          <w:rFonts w:ascii="Times New Roman" w:hAnsi="Times New Roman" w:cs="Times New Roman"/>
          <w:noProof/>
          <w:sz w:val="24"/>
          <w:szCs w:val="24"/>
        </w:rPr>
        <w:t>a</w:t>
      </w:r>
      <w:r>
        <w:rPr>
          <w:rFonts w:ascii="Times New Roman" w:hAnsi="Times New Roman" w:cs="Times New Roman"/>
          <w:noProof/>
          <w:sz w:val="24"/>
          <w:szCs w:val="24"/>
        </w:rPr>
        <w:t xml:space="preserve">rın iş tatmini </w:t>
      </w:r>
      <w:r w:rsidR="00E9057F">
        <w:rPr>
          <w:rFonts w:ascii="Times New Roman" w:hAnsi="Times New Roman" w:cs="Times New Roman"/>
          <w:noProof/>
          <w:sz w:val="24"/>
          <w:szCs w:val="24"/>
        </w:rPr>
        <w:t>açısından büyük önem taşımaktadır</w:t>
      </w:r>
      <w:r w:rsidR="00F76D7C">
        <w:rPr>
          <w:rFonts w:ascii="Times New Roman" w:hAnsi="Times New Roman" w:cs="Times New Roman"/>
          <w:noProof/>
          <w:sz w:val="24"/>
          <w:szCs w:val="24"/>
        </w:rPr>
        <w:t xml:space="preserve">. Bireyin çalışırken bağımsız olması, insiyatif kullanabilmesi, kendi kendine karar verebilmesi </w:t>
      </w:r>
      <w:r w:rsidR="00E9057F">
        <w:rPr>
          <w:rFonts w:ascii="Times New Roman" w:hAnsi="Times New Roman" w:cs="Times New Roman"/>
          <w:noProof/>
          <w:sz w:val="24"/>
          <w:szCs w:val="24"/>
        </w:rPr>
        <w:t>(Özkalp ve Kırel</w:t>
      </w:r>
      <w:r w:rsidR="00C07E85">
        <w:rPr>
          <w:rFonts w:ascii="Times New Roman" w:hAnsi="Times New Roman" w:cs="Times New Roman"/>
          <w:noProof/>
          <w:sz w:val="24"/>
          <w:szCs w:val="24"/>
        </w:rPr>
        <w:t>, 2010:</w:t>
      </w:r>
      <w:r w:rsidR="00E9057F" w:rsidRPr="00E9057F">
        <w:rPr>
          <w:rFonts w:ascii="Times New Roman" w:hAnsi="Times New Roman" w:cs="Times New Roman"/>
          <w:noProof/>
          <w:sz w:val="24"/>
          <w:szCs w:val="24"/>
        </w:rPr>
        <w:t xml:space="preserve"> 115)</w:t>
      </w:r>
      <w:r w:rsidR="00F76D7C">
        <w:rPr>
          <w:rFonts w:ascii="Times New Roman" w:hAnsi="Times New Roman" w:cs="Times New Roman"/>
          <w:noProof/>
          <w:sz w:val="24"/>
          <w:szCs w:val="24"/>
        </w:rPr>
        <w:t xml:space="preserve"> ayrıca</w:t>
      </w:r>
      <w:r w:rsidR="000152CB">
        <w:rPr>
          <w:rFonts w:ascii="Times New Roman" w:hAnsi="Times New Roman" w:cs="Times New Roman"/>
          <w:noProof/>
          <w:sz w:val="24"/>
          <w:szCs w:val="24"/>
        </w:rPr>
        <w:t xml:space="preserve"> </w:t>
      </w:r>
      <w:r w:rsidR="00F76D7C">
        <w:rPr>
          <w:rFonts w:ascii="Times New Roman" w:hAnsi="Times New Roman" w:cs="Times New Roman"/>
          <w:noProof/>
          <w:sz w:val="24"/>
          <w:szCs w:val="24"/>
        </w:rPr>
        <w:t>yapılan</w:t>
      </w:r>
      <w:r w:rsidR="00AF6506" w:rsidRPr="00E5161C">
        <w:rPr>
          <w:rFonts w:ascii="Times New Roman" w:hAnsi="Times New Roman" w:cs="Times New Roman"/>
          <w:noProof/>
          <w:sz w:val="24"/>
          <w:szCs w:val="24"/>
        </w:rPr>
        <w:t xml:space="preserve"> işin, tekdüze/monoton olmaması, zevkli ve çekici olması, örgütsel ve toplumsal çevresinde önemli olarak bilinmesi, belirli beceri ve bilgiyi gerektirmesi, sürekli olarak yenili</w:t>
      </w:r>
      <w:r w:rsidR="00E5161C" w:rsidRPr="00E5161C">
        <w:rPr>
          <w:rFonts w:ascii="Times New Roman" w:hAnsi="Times New Roman" w:cs="Times New Roman"/>
          <w:noProof/>
          <w:sz w:val="24"/>
          <w:szCs w:val="24"/>
        </w:rPr>
        <w:t>klere ve bilgiye açık olması gibi nitelikler taşıması çalışanların</w:t>
      </w:r>
      <w:r w:rsidR="00F76D7C">
        <w:rPr>
          <w:rFonts w:ascii="Times New Roman" w:hAnsi="Times New Roman" w:cs="Times New Roman"/>
          <w:noProof/>
          <w:sz w:val="24"/>
          <w:szCs w:val="24"/>
        </w:rPr>
        <w:t xml:space="preserve"> mevcut işinden</w:t>
      </w:r>
      <w:r w:rsidR="00E5161C">
        <w:rPr>
          <w:rFonts w:ascii="Times New Roman" w:hAnsi="Times New Roman" w:cs="Times New Roman"/>
          <w:noProof/>
          <w:sz w:val="24"/>
          <w:szCs w:val="24"/>
        </w:rPr>
        <w:t xml:space="preserve"> duydukları tatmini art</w:t>
      </w:r>
      <w:r w:rsidR="00F76D7C">
        <w:rPr>
          <w:rFonts w:ascii="Times New Roman" w:hAnsi="Times New Roman" w:cs="Times New Roman"/>
          <w:noProof/>
          <w:sz w:val="24"/>
          <w:szCs w:val="24"/>
        </w:rPr>
        <w:t>t</w:t>
      </w:r>
      <w:r w:rsidR="00E5161C">
        <w:rPr>
          <w:rFonts w:ascii="Times New Roman" w:hAnsi="Times New Roman" w:cs="Times New Roman"/>
          <w:noProof/>
          <w:sz w:val="24"/>
          <w:szCs w:val="24"/>
        </w:rPr>
        <w:t>ırmaktadır</w:t>
      </w:r>
      <w:r w:rsidR="000152CB">
        <w:rPr>
          <w:rFonts w:ascii="Times New Roman" w:hAnsi="Times New Roman" w:cs="Times New Roman"/>
          <w:noProof/>
          <w:sz w:val="24"/>
          <w:szCs w:val="24"/>
        </w:rPr>
        <w:t xml:space="preserve"> </w:t>
      </w:r>
      <w:r w:rsidR="00E5161C">
        <w:rPr>
          <w:rFonts w:ascii="Times New Roman" w:hAnsi="Times New Roman" w:cs="Times New Roman"/>
          <w:noProof/>
          <w:sz w:val="24"/>
          <w:szCs w:val="24"/>
        </w:rPr>
        <w:t>(Köksal</w:t>
      </w:r>
      <w:r w:rsidR="00C07E85">
        <w:rPr>
          <w:rFonts w:ascii="Times New Roman" w:hAnsi="Times New Roman" w:cs="Times New Roman"/>
          <w:noProof/>
          <w:sz w:val="24"/>
          <w:szCs w:val="24"/>
        </w:rPr>
        <w:t>, 1968:</w:t>
      </w:r>
      <w:r w:rsidR="00E5161C" w:rsidRPr="00E5161C">
        <w:rPr>
          <w:rFonts w:ascii="Times New Roman" w:hAnsi="Times New Roman" w:cs="Times New Roman"/>
          <w:noProof/>
          <w:sz w:val="24"/>
          <w:szCs w:val="24"/>
        </w:rPr>
        <w:t xml:space="preserve"> 108)</w:t>
      </w:r>
      <w:r w:rsidR="00E5161C">
        <w:rPr>
          <w:rFonts w:ascii="Times New Roman" w:hAnsi="Times New Roman" w:cs="Times New Roman"/>
          <w:noProof/>
          <w:sz w:val="24"/>
          <w:szCs w:val="24"/>
        </w:rPr>
        <w:t>.</w:t>
      </w:r>
    </w:p>
    <w:p w:rsidR="00FA319D" w:rsidRDefault="00FD2548"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İş tatminin</w:t>
      </w:r>
      <w:r w:rsidR="002B5F0D">
        <w:rPr>
          <w:rFonts w:ascii="Times New Roman" w:hAnsi="Times New Roman" w:cs="Times New Roman"/>
          <w:noProof/>
          <w:sz w:val="24"/>
          <w:szCs w:val="24"/>
        </w:rPr>
        <w:t>i etkileyen faktörlerden bir diğ</w:t>
      </w:r>
      <w:r>
        <w:rPr>
          <w:rFonts w:ascii="Times New Roman" w:hAnsi="Times New Roman" w:cs="Times New Roman"/>
          <w:noProof/>
          <w:sz w:val="24"/>
          <w:szCs w:val="24"/>
        </w:rPr>
        <w:t>eri</w:t>
      </w:r>
      <w:r w:rsidR="00BE0BC6">
        <w:rPr>
          <w:rFonts w:ascii="Times New Roman" w:hAnsi="Times New Roman" w:cs="Times New Roman"/>
          <w:noProof/>
          <w:sz w:val="24"/>
          <w:szCs w:val="24"/>
        </w:rPr>
        <w:t xml:space="preserve">, iş yaşamında çalışanlar için </w:t>
      </w:r>
      <w:r w:rsidR="002B5F0D">
        <w:rPr>
          <w:rFonts w:ascii="Times New Roman" w:hAnsi="Times New Roman" w:cs="Times New Roman"/>
          <w:noProof/>
          <w:sz w:val="24"/>
          <w:szCs w:val="24"/>
        </w:rPr>
        <w:t>g</w:t>
      </w:r>
      <w:r w:rsidR="00BE0BC6">
        <w:rPr>
          <w:rFonts w:ascii="Times New Roman" w:hAnsi="Times New Roman" w:cs="Times New Roman"/>
          <w:noProof/>
          <w:sz w:val="24"/>
          <w:szCs w:val="24"/>
        </w:rPr>
        <w:t>elir ve yaşam düzeylerini etkileyen yöneticiler için ise önemli bir maliyet unsuru olan</w:t>
      </w:r>
      <w:r w:rsidR="00A457AB">
        <w:rPr>
          <w:rFonts w:ascii="Times New Roman" w:hAnsi="Times New Roman" w:cs="Times New Roman"/>
          <w:noProof/>
          <w:sz w:val="24"/>
          <w:szCs w:val="24"/>
        </w:rPr>
        <w:t xml:space="preserve"> </w:t>
      </w:r>
      <w:r w:rsidR="00BE0BC6">
        <w:rPr>
          <w:rFonts w:ascii="Times New Roman" w:hAnsi="Times New Roman" w:cs="Times New Roman"/>
          <w:noProof/>
          <w:sz w:val="24"/>
          <w:szCs w:val="24"/>
        </w:rPr>
        <w:t>ücrettir. (Gül ve Oktay</w:t>
      </w:r>
      <w:r w:rsidR="00C07E85">
        <w:rPr>
          <w:rFonts w:ascii="Times New Roman" w:hAnsi="Times New Roman" w:cs="Times New Roman"/>
          <w:noProof/>
          <w:sz w:val="24"/>
          <w:szCs w:val="24"/>
        </w:rPr>
        <w:t>, 2009:</w:t>
      </w:r>
      <w:r w:rsidR="00BE0BC6" w:rsidRPr="00BE0BC6">
        <w:rPr>
          <w:rFonts w:ascii="Times New Roman" w:hAnsi="Times New Roman" w:cs="Times New Roman"/>
          <w:noProof/>
          <w:sz w:val="24"/>
          <w:szCs w:val="24"/>
        </w:rPr>
        <w:t xml:space="preserve"> 226)</w:t>
      </w:r>
      <w:r w:rsidR="00BE0BC6">
        <w:rPr>
          <w:rFonts w:ascii="Times New Roman" w:hAnsi="Times New Roman" w:cs="Times New Roman"/>
          <w:noProof/>
          <w:sz w:val="24"/>
          <w:szCs w:val="24"/>
        </w:rPr>
        <w:t>.</w:t>
      </w:r>
      <w:r w:rsidR="000C0BF5">
        <w:rPr>
          <w:rFonts w:ascii="Times New Roman" w:hAnsi="Times New Roman" w:cs="Times New Roman"/>
          <w:noProof/>
          <w:sz w:val="24"/>
          <w:szCs w:val="24"/>
        </w:rPr>
        <w:t xml:space="preserve"> Ücret, çalışanın üre</w:t>
      </w:r>
      <w:r w:rsidR="006268FC">
        <w:rPr>
          <w:rFonts w:ascii="Times New Roman" w:hAnsi="Times New Roman" w:cs="Times New Roman"/>
          <w:noProof/>
          <w:sz w:val="24"/>
          <w:szCs w:val="24"/>
        </w:rPr>
        <w:t>tim için örgüt</w:t>
      </w:r>
      <w:r w:rsidR="00015CFA">
        <w:rPr>
          <w:rFonts w:ascii="Times New Roman" w:hAnsi="Times New Roman" w:cs="Times New Roman"/>
          <w:noProof/>
          <w:sz w:val="24"/>
          <w:szCs w:val="24"/>
        </w:rPr>
        <w:t>t</w:t>
      </w:r>
      <w:r w:rsidR="006268FC">
        <w:rPr>
          <w:rFonts w:ascii="Times New Roman" w:hAnsi="Times New Roman" w:cs="Times New Roman"/>
          <w:noProof/>
          <w:sz w:val="24"/>
          <w:szCs w:val="24"/>
        </w:rPr>
        <w:t>e harcadığı çaba ile oluşturduğu değer artışıyla kaz</w:t>
      </w:r>
      <w:r w:rsidR="00A457AB">
        <w:rPr>
          <w:rFonts w:ascii="Times New Roman" w:hAnsi="Times New Roman" w:cs="Times New Roman"/>
          <w:noProof/>
          <w:sz w:val="24"/>
          <w:szCs w:val="24"/>
        </w:rPr>
        <w:t>and</w:t>
      </w:r>
      <w:r w:rsidR="006268FC">
        <w:rPr>
          <w:rFonts w:ascii="Times New Roman" w:hAnsi="Times New Roman" w:cs="Times New Roman"/>
          <w:noProof/>
          <w:sz w:val="24"/>
          <w:szCs w:val="24"/>
        </w:rPr>
        <w:t>ğı</w:t>
      </w:r>
      <w:r w:rsidR="00A457AB">
        <w:rPr>
          <w:rFonts w:ascii="Times New Roman" w:hAnsi="Times New Roman" w:cs="Times New Roman"/>
          <w:noProof/>
          <w:sz w:val="24"/>
          <w:szCs w:val="24"/>
        </w:rPr>
        <w:t xml:space="preserve"> </w:t>
      </w:r>
      <w:r w:rsidR="000C0BF5">
        <w:rPr>
          <w:rFonts w:ascii="Times New Roman" w:hAnsi="Times New Roman" w:cs="Times New Roman"/>
          <w:noProof/>
          <w:sz w:val="24"/>
          <w:szCs w:val="24"/>
        </w:rPr>
        <w:t>payın kendisine döndürülmesidir</w:t>
      </w:r>
      <w:r w:rsidR="0097440D">
        <w:rPr>
          <w:rFonts w:ascii="Times New Roman" w:hAnsi="Times New Roman" w:cs="Times New Roman"/>
          <w:noProof/>
          <w:sz w:val="24"/>
          <w:szCs w:val="24"/>
        </w:rPr>
        <w:t xml:space="preserve"> (Başaran</w:t>
      </w:r>
      <w:r w:rsidR="00C07E85">
        <w:rPr>
          <w:rFonts w:ascii="Times New Roman" w:hAnsi="Times New Roman" w:cs="Times New Roman"/>
          <w:noProof/>
          <w:sz w:val="24"/>
          <w:szCs w:val="24"/>
        </w:rPr>
        <w:t>, 2000:</w:t>
      </w:r>
      <w:r w:rsidR="000C0BF5" w:rsidRPr="000C0BF5">
        <w:rPr>
          <w:rFonts w:ascii="Times New Roman" w:hAnsi="Times New Roman" w:cs="Times New Roman"/>
          <w:noProof/>
          <w:sz w:val="24"/>
          <w:szCs w:val="24"/>
        </w:rPr>
        <w:t xml:space="preserve"> 215)</w:t>
      </w:r>
      <w:r w:rsidR="000C0BF5">
        <w:rPr>
          <w:rFonts w:ascii="Times New Roman" w:hAnsi="Times New Roman" w:cs="Times New Roman"/>
          <w:noProof/>
          <w:sz w:val="24"/>
          <w:szCs w:val="24"/>
        </w:rPr>
        <w:t>.</w:t>
      </w:r>
      <w:r w:rsidR="00A457AB">
        <w:rPr>
          <w:rFonts w:ascii="Times New Roman" w:hAnsi="Times New Roman" w:cs="Times New Roman"/>
          <w:noProof/>
          <w:sz w:val="24"/>
          <w:szCs w:val="24"/>
        </w:rPr>
        <w:t xml:space="preserve"> </w:t>
      </w:r>
      <w:r w:rsidR="0097440D">
        <w:rPr>
          <w:rFonts w:ascii="Times New Roman" w:hAnsi="Times New Roman" w:cs="Times New Roman"/>
          <w:noProof/>
          <w:sz w:val="24"/>
          <w:szCs w:val="24"/>
        </w:rPr>
        <w:t>Ücret y</w:t>
      </w:r>
      <w:r w:rsidR="00694B64">
        <w:rPr>
          <w:rFonts w:ascii="Times New Roman" w:hAnsi="Times New Roman" w:cs="Times New Roman"/>
          <w:noProof/>
          <w:sz w:val="24"/>
          <w:szCs w:val="24"/>
        </w:rPr>
        <w:t>önetimi is</w:t>
      </w:r>
      <w:r w:rsidR="00113D51">
        <w:rPr>
          <w:rFonts w:ascii="Times New Roman" w:hAnsi="Times New Roman" w:cs="Times New Roman"/>
          <w:noProof/>
          <w:sz w:val="24"/>
          <w:szCs w:val="24"/>
        </w:rPr>
        <w:t>e,</w:t>
      </w:r>
      <w:r w:rsidR="00694B64">
        <w:rPr>
          <w:rFonts w:ascii="Times New Roman" w:hAnsi="Times New Roman" w:cs="Times New Roman"/>
          <w:noProof/>
          <w:sz w:val="24"/>
          <w:szCs w:val="24"/>
        </w:rPr>
        <w:t xml:space="preserve"> birbirinden değişik</w:t>
      </w:r>
      <w:r w:rsidR="00113D51">
        <w:rPr>
          <w:rFonts w:ascii="Times New Roman" w:hAnsi="Times New Roman" w:cs="Times New Roman"/>
          <w:noProof/>
          <w:sz w:val="24"/>
          <w:szCs w:val="24"/>
        </w:rPr>
        <w:t xml:space="preserve"> menfaatları olan</w:t>
      </w:r>
      <w:r w:rsidR="00F60CC3">
        <w:rPr>
          <w:rFonts w:ascii="Times New Roman" w:hAnsi="Times New Roman" w:cs="Times New Roman"/>
          <w:noProof/>
          <w:sz w:val="24"/>
          <w:szCs w:val="24"/>
        </w:rPr>
        <w:t xml:space="preserve"> grupların</w:t>
      </w:r>
      <w:r w:rsidR="0097440D">
        <w:rPr>
          <w:rFonts w:ascii="Times New Roman" w:hAnsi="Times New Roman" w:cs="Times New Roman"/>
          <w:noProof/>
          <w:sz w:val="24"/>
          <w:szCs w:val="24"/>
        </w:rPr>
        <w:t xml:space="preserve"> beklentiler</w:t>
      </w:r>
      <w:r w:rsidR="00F60CC3">
        <w:rPr>
          <w:rFonts w:ascii="Times New Roman" w:hAnsi="Times New Roman" w:cs="Times New Roman"/>
          <w:noProof/>
          <w:sz w:val="24"/>
          <w:szCs w:val="24"/>
        </w:rPr>
        <w:t>ini</w:t>
      </w:r>
      <w:r w:rsidR="00A457AB">
        <w:rPr>
          <w:rFonts w:ascii="Times New Roman" w:hAnsi="Times New Roman" w:cs="Times New Roman"/>
          <w:noProof/>
          <w:sz w:val="24"/>
          <w:szCs w:val="24"/>
        </w:rPr>
        <w:t xml:space="preserve"> </w:t>
      </w:r>
      <w:r w:rsidR="00F60CC3">
        <w:rPr>
          <w:rFonts w:ascii="Times New Roman" w:hAnsi="Times New Roman" w:cs="Times New Roman"/>
          <w:noProof/>
          <w:sz w:val="24"/>
          <w:szCs w:val="24"/>
        </w:rPr>
        <w:t>ortak</w:t>
      </w:r>
      <w:r w:rsidR="00113D51">
        <w:rPr>
          <w:rFonts w:ascii="Times New Roman" w:hAnsi="Times New Roman" w:cs="Times New Roman"/>
          <w:noProof/>
          <w:sz w:val="24"/>
          <w:szCs w:val="24"/>
        </w:rPr>
        <w:t xml:space="preserve"> nokta</w:t>
      </w:r>
      <w:r w:rsidR="00F60CC3">
        <w:rPr>
          <w:rFonts w:ascii="Times New Roman" w:hAnsi="Times New Roman" w:cs="Times New Roman"/>
          <w:noProof/>
          <w:sz w:val="24"/>
          <w:szCs w:val="24"/>
        </w:rPr>
        <w:t>lar</w:t>
      </w:r>
      <w:r w:rsidR="00113D51">
        <w:rPr>
          <w:rFonts w:ascii="Times New Roman" w:hAnsi="Times New Roman" w:cs="Times New Roman"/>
          <w:noProof/>
          <w:sz w:val="24"/>
          <w:szCs w:val="24"/>
        </w:rPr>
        <w:t xml:space="preserve">da </w:t>
      </w:r>
      <w:r w:rsidR="00F9024A">
        <w:rPr>
          <w:rFonts w:ascii="Times New Roman" w:hAnsi="Times New Roman" w:cs="Times New Roman"/>
          <w:noProof/>
          <w:sz w:val="24"/>
          <w:szCs w:val="24"/>
        </w:rPr>
        <w:t>kes</w:t>
      </w:r>
      <w:r w:rsidR="0097440D">
        <w:rPr>
          <w:rFonts w:ascii="Times New Roman" w:hAnsi="Times New Roman" w:cs="Times New Roman"/>
          <w:noProof/>
          <w:sz w:val="24"/>
          <w:szCs w:val="24"/>
        </w:rPr>
        <w:t>iştiren</w:t>
      </w:r>
      <w:r w:rsidR="00F60CC3">
        <w:rPr>
          <w:rFonts w:ascii="Times New Roman" w:hAnsi="Times New Roman" w:cs="Times New Roman"/>
          <w:noProof/>
          <w:sz w:val="24"/>
          <w:szCs w:val="24"/>
        </w:rPr>
        <w:t xml:space="preserve"> eylemlerin bir birleşimi</w:t>
      </w:r>
      <w:r w:rsidR="0097440D">
        <w:rPr>
          <w:rFonts w:ascii="Times New Roman" w:hAnsi="Times New Roman" w:cs="Times New Roman"/>
          <w:noProof/>
          <w:sz w:val="24"/>
          <w:szCs w:val="24"/>
        </w:rPr>
        <w:t xml:space="preserve"> olarak açıklanabilir. Ücret yönetimi ile güdülen esas amaç, uygun ücret uygulama sistemi ile çalışanların tatminini ve</w:t>
      </w:r>
      <w:r w:rsidR="00A457AB">
        <w:rPr>
          <w:rFonts w:ascii="Times New Roman" w:hAnsi="Times New Roman" w:cs="Times New Roman"/>
          <w:noProof/>
          <w:sz w:val="24"/>
          <w:szCs w:val="24"/>
        </w:rPr>
        <w:t xml:space="preserve"> </w:t>
      </w:r>
      <w:r w:rsidR="0097440D">
        <w:rPr>
          <w:rFonts w:ascii="Times New Roman" w:hAnsi="Times New Roman" w:cs="Times New Roman"/>
          <w:noProof/>
          <w:sz w:val="24"/>
          <w:szCs w:val="24"/>
        </w:rPr>
        <w:t>verimliliğini arttırmaktır (Sabuncuoğlu</w:t>
      </w:r>
      <w:r w:rsidR="00C07E85">
        <w:rPr>
          <w:rFonts w:ascii="Times New Roman" w:hAnsi="Times New Roman" w:cs="Times New Roman"/>
          <w:noProof/>
          <w:sz w:val="24"/>
          <w:szCs w:val="24"/>
        </w:rPr>
        <w:t>, 2000:</w:t>
      </w:r>
      <w:r w:rsidR="0097440D" w:rsidRPr="0097440D">
        <w:rPr>
          <w:rFonts w:ascii="Times New Roman" w:hAnsi="Times New Roman" w:cs="Times New Roman"/>
          <w:noProof/>
          <w:sz w:val="24"/>
          <w:szCs w:val="24"/>
        </w:rPr>
        <w:t xml:space="preserve"> 209-210)</w:t>
      </w:r>
      <w:r w:rsidR="0097440D">
        <w:rPr>
          <w:rFonts w:ascii="Times New Roman" w:hAnsi="Times New Roman" w:cs="Times New Roman"/>
          <w:noProof/>
          <w:sz w:val="24"/>
          <w:szCs w:val="24"/>
        </w:rPr>
        <w:t xml:space="preserve">. </w:t>
      </w:r>
      <w:r w:rsidR="006748EB">
        <w:rPr>
          <w:rFonts w:ascii="Times New Roman" w:hAnsi="Times New Roman" w:cs="Times New Roman"/>
          <w:noProof/>
          <w:sz w:val="24"/>
          <w:szCs w:val="24"/>
        </w:rPr>
        <w:t xml:space="preserve">Bu konuya ilişkin literatürde yer alan çalışmalardan birini </w:t>
      </w:r>
      <w:r w:rsidR="009F53E5">
        <w:rPr>
          <w:rFonts w:ascii="Times New Roman" w:hAnsi="Times New Roman" w:cs="Times New Roman"/>
          <w:noProof/>
          <w:sz w:val="24"/>
          <w:szCs w:val="24"/>
        </w:rPr>
        <w:t xml:space="preserve">Lum </w:t>
      </w:r>
      <w:r w:rsidR="00031912">
        <w:rPr>
          <w:rFonts w:ascii="Times New Roman" w:hAnsi="Times New Roman" w:cs="Times New Roman"/>
          <w:noProof/>
          <w:sz w:val="24"/>
          <w:szCs w:val="24"/>
        </w:rPr>
        <w:t>vd</w:t>
      </w:r>
      <w:r w:rsidR="00C07E85">
        <w:rPr>
          <w:rFonts w:ascii="Times New Roman" w:hAnsi="Times New Roman" w:cs="Times New Roman"/>
          <w:noProof/>
          <w:sz w:val="24"/>
          <w:szCs w:val="24"/>
        </w:rPr>
        <w:t>.</w:t>
      </w:r>
      <w:r w:rsidR="006B2CBD">
        <w:rPr>
          <w:rFonts w:ascii="Times New Roman" w:hAnsi="Times New Roman" w:cs="Times New Roman"/>
          <w:noProof/>
          <w:sz w:val="24"/>
          <w:szCs w:val="24"/>
        </w:rPr>
        <w:t xml:space="preserve"> </w:t>
      </w:r>
      <w:r w:rsidR="00284378">
        <w:rPr>
          <w:rFonts w:ascii="Times New Roman" w:hAnsi="Times New Roman" w:cs="Times New Roman"/>
          <w:noProof/>
          <w:sz w:val="24"/>
          <w:szCs w:val="24"/>
        </w:rPr>
        <w:t>(</w:t>
      </w:r>
      <w:r w:rsidR="00284378" w:rsidRPr="00284378">
        <w:rPr>
          <w:rFonts w:ascii="Times New Roman" w:hAnsi="Times New Roman" w:cs="Times New Roman"/>
          <w:noProof/>
          <w:sz w:val="24"/>
          <w:szCs w:val="24"/>
        </w:rPr>
        <w:t>1998)</w:t>
      </w:r>
      <w:r w:rsidR="00284378">
        <w:rPr>
          <w:rFonts w:ascii="Times New Roman" w:hAnsi="Times New Roman" w:cs="Times New Roman"/>
          <w:noProof/>
          <w:sz w:val="24"/>
          <w:szCs w:val="24"/>
        </w:rPr>
        <w:t xml:space="preserve"> hastanede tam ve yarı zamanlı çalışan 466 hemşireden oluşan ör</w:t>
      </w:r>
      <w:r w:rsidR="006748EB">
        <w:rPr>
          <w:rFonts w:ascii="Times New Roman" w:hAnsi="Times New Roman" w:cs="Times New Roman"/>
          <w:noProof/>
          <w:sz w:val="24"/>
          <w:szCs w:val="24"/>
        </w:rPr>
        <w:t>neklemle yapmış</w:t>
      </w:r>
      <w:r w:rsidR="00DF4D58">
        <w:rPr>
          <w:rFonts w:ascii="Times New Roman" w:hAnsi="Times New Roman" w:cs="Times New Roman"/>
          <w:noProof/>
          <w:sz w:val="24"/>
          <w:szCs w:val="24"/>
        </w:rPr>
        <w:t>lar</w:t>
      </w:r>
      <w:r w:rsidR="006748EB">
        <w:rPr>
          <w:rFonts w:ascii="Times New Roman" w:hAnsi="Times New Roman" w:cs="Times New Roman"/>
          <w:noProof/>
          <w:sz w:val="24"/>
          <w:szCs w:val="24"/>
        </w:rPr>
        <w:t xml:space="preserve"> ve </w:t>
      </w:r>
      <w:r w:rsidR="0014518C">
        <w:rPr>
          <w:rFonts w:ascii="Times New Roman" w:hAnsi="Times New Roman" w:cs="Times New Roman"/>
          <w:noProof/>
          <w:sz w:val="24"/>
          <w:szCs w:val="24"/>
        </w:rPr>
        <w:t>ücretin iş tat</w:t>
      </w:r>
      <w:r w:rsidR="00284378">
        <w:rPr>
          <w:rFonts w:ascii="Times New Roman" w:hAnsi="Times New Roman" w:cs="Times New Roman"/>
          <w:noProof/>
          <w:sz w:val="24"/>
          <w:szCs w:val="24"/>
        </w:rPr>
        <w:t>mini</w:t>
      </w:r>
      <w:r w:rsidR="0014518C">
        <w:rPr>
          <w:rFonts w:ascii="Times New Roman" w:hAnsi="Times New Roman" w:cs="Times New Roman"/>
          <w:noProof/>
          <w:sz w:val="24"/>
          <w:szCs w:val="24"/>
        </w:rPr>
        <w:t>ni</w:t>
      </w:r>
      <w:r w:rsidR="006268FC">
        <w:rPr>
          <w:rFonts w:ascii="Times New Roman" w:hAnsi="Times New Roman" w:cs="Times New Roman"/>
          <w:noProof/>
          <w:sz w:val="24"/>
          <w:szCs w:val="24"/>
        </w:rPr>
        <w:t xml:space="preserve"> pozitif yönlü olarak</w:t>
      </w:r>
      <w:r w:rsidR="006B2CBD">
        <w:rPr>
          <w:rFonts w:ascii="Times New Roman" w:hAnsi="Times New Roman" w:cs="Times New Roman"/>
          <w:noProof/>
          <w:sz w:val="24"/>
          <w:szCs w:val="24"/>
        </w:rPr>
        <w:t xml:space="preserve"> </w:t>
      </w:r>
      <w:r w:rsidR="006268FC">
        <w:rPr>
          <w:rFonts w:ascii="Times New Roman" w:hAnsi="Times New Roman" w:cs="Times New Roman"/>
          <w:noProof/>
          <w:sz w:val="24"/>
          <w:szCs w:val="24"/>
        </w:rPr>
        <w:t>etkilediği sonucuna ulaşmışlardır</w:t>
      </w:r>
      <w:r w:rsidR="00284378">
        <w:rPr>
          <w:rFonts w:ascii="Times New Roman" w:hAnsi="Times New Roman" w:cs="Times New Roman"/>
          <w:noProof/>
          <w:sz w:val="24"/>
          <w:szCs w:val="24"/>
        </w:rPr>
        <w:t>.</w:t>
      </w:r>
      <w:r w:rsidR="00E409D2">
        <w:rPr>
          <w:rFonts w:ascii="Times New Roman" w:hAnsi="Times New Roman" w:cs="Times New Roman"/>
          <w:noProof/>
          <w:sz w:val="24"/>
          <w:szCs w:val="24"/>
        </w:rPr>
        <w:t xml:space="preserve"> Ben</w:t>
      </w:r>
      <w:r w:rsidR="009F53E5">
        <w:rPr>
          <w:rFonts w:ascii="Times New Roman" w:hAnsi="Times New Roman" w:cs="Times New Roman"/>
          <w:noProof/>
          <w:sz w:val="24"/>
          <w:szCs w:val="24"/>
        </w:rPr>
        <w:t xml:space="preserve">zer şekilde Judge </w:t>
      </w:r>
      <w:r w:rsidR="00031912">
        <w:rPr>
          <w:rFonts w:ascii="Times New Roman" w:hAnsi="Times New Roman" w:cs="Times New Roman"/>
          <w:noProof/>
          <w:sz w:val="24"/>
          <w:szCs w:val="24"/>
        </w:rPr>
        <w:t>vd</w:t>
      </w:r>
      <w:r w:rsidR="00C07E85">
        <w:rPr>
          <w:rFonts w:ascii="Times New Roman" w:hAnsi="Times New Roman" w:cs="Times New Roman"/>
          <w:noProof/>
          <w:sz w:val="24"/>
          <w:szCs w:val="24"/>
        </w:rPr>
        <w:t>.</w:t>
      </w:r>
      <w:r w:rsidR="004C04C0">
        <w:rPr>
          <w:rFonts w:ascii="Times New Roman" w:hAnsi="Times New Roman" w:cs="Times New Roman"/>
          <w:noProof/>
          <w:sz w:val="24"/>
          <w:szCs w:val="24"/>
        </w:rPr>
        <w:t xml:space="preserve"> </w:t>
      </w:r>
      <w:r w:rsidR="00E409D2">
        <w:rPr>
          <w:rFonts w:ascii="Times New Roman" w:hAnsi="Times New Roman" w:cs="Times New Roman"/>
          <w:noProof/>
          <w:sz w:val="24"/>
          <w:szCs w:val="24"/>
        </w:rPr>
        <w:t>(</w:t>
      </w:r>
      <w:r w:rsidR="00E409D2" w:rsidRPr="00E409D2">
        <w:rPr>
          <w:rFonts w:ascii="Times New Roman" w:hAnsi="Times New Roman" w:cs="Times New Roman"/>
          <w:noProof/>
          <w:sz w:val="24"/>
          <w:szCs w:val="24"/>
        </w:rPr>
        <w:t>2010)</w:t>
      </w:r>
      <w:r w:rsidR="0060530C">
        <w:rPr>
          <w:rFonts w:ascii="Times New Roman" w:hAnsi="Times New Roman" w:cs="Times New Roman"/>
          <w:noProof/>
          <w:sz w:val="24"/>
          <w:szCs w:val="24"/>
        </w:rPr>
        <w:t>,</w:t>
      </w:r>
      <w:r w:rsidR="008C3926">
        <w:rPr>
          <w:rFonts w:ascii="Times New Roman" w:hAnsi="Times New Roman" w:cs="Times New Roman"/>
          <w:noProof/>
          <w:sz w:val="24"/>
          <w:szCs w:val="24"/>
        </w:rPr>
        <w:t xml:space="preserve"> 1887-2007 yılları arasında yayınlanan makaleleri ve bildirirleri kapsayan</w:t>
      </w:r>
      <w:r w:rsidR="00E409D2">
        <w:rPr>
          <w:rFonts w:ascii="Times New Roman" w:hAnsi="Times New Roman" w:cs="Times New Roman"/>
          <w:noProof/>
          <w:sz w:val="24"/>
          <w:szCs w:val="24"/>
        </w:rPr>
        <w:t xml:space="preserve"> bir meta</w:t>
      </w:r>
      <w:r w:rsidR="008C3926">
        <w:rPr>
          <w:rFonts w:ascii="Times New Roman" w:hAnsi="Times New Roman" w:cs="Times New Roman"/>
          <w:noProof/>
          <w:sz w:val="24"/>
          <w:szCs w:val="24"/>
        </w:rPr>
        <w:t>-analiz incelemesi</w:t>
      </w:r>
      <w:r w:rsidR="004C04C0">
        <w:rPr>
          <w:rFonts w:ascii="Times New Roman" w:hAnsi="Times New Roman" w:cs="Times New Roman"/>
          <w:noProof/>
          <w:sz w:val="24"/>
          <w:szCs w:val="24"/>
        </w:rPr>
        <w:t xml:space="preserve"> </w:t>
      </w:r>
      <w:r w:rsidR="008C3926">
        <w:rPr>
          <w:rFonts w:ascii="Times New Roman" w:hAnsi="Times New Roman" w:cs="Times New Roman"/>
          <w:noProof/>
          <w:sz w:val="24"/>
          <w:szCs w:val="24"/>
        </w:rPr>
        <w:t>yapmış</w:t>
      </w:r>
      <w:r w:rsidR="00E409D2">
        <w:rPr>
          <w:rFonts w:ascii="Times New Roman" w:hAnsi="Times New Roman" w:cs="Times New Roman"/>
          <w:noProof/>
          <w:sz w:val="24"/>
          <w:szCs w:val="24"/>
        </w:rPr>
        <w:t xml:space="preserve"> ve </w:t>
      </w:r>
      <w:r w:rsidR="0078129A">
        <w:rPr>
          <w:rFonts w:ascii="Times New Roman" w:hAnsi="Times New Roman" w:cs="Times New Roman"/>
          <w:noProof/>
          <w:sz w:val="24"/>
          <w:szCs w:val="24"/>
        </w:rPr>
        <w:t>ücret-</w:t>
      </w:r>
      <w:r w:rsidR="0060530C">
        <w:rPr>
          <w:rFonts w:ascii="Times New Roman" w:hAnsi="Times New Roman" w:cs="Times New Roman"/>
          <w:noProof/>
          <w:sz w:val="24"/>
          <w:szCs w:val="24"/>
        </w:rPr>
        <w:t>iş tatmini</w:t>
      </w:r>
      <w:r w:rsidR="00E409D2">
        <w:rPr>
          <w:rFonts w:ascii="Times New Roman" w:hAnsi="Times New Roman" w:cs="Times New Roman"/>
          <w:noProof/>
          <w:sz w:val="24"/>
          <w:szCs w:val="24"/>
        </w:rPr>
        <w:t xml:space="preserve"> arasındaki</w:t>
      </w:r>
      <w:r w:rsidR="0060530C">
        <w:rPr>
          <w:rFonts w:ascii="Times New Roman" w:hAnsi="Times New Roman" w:cs="Times New Roman"/>
          <w:noProof/>
          <w:sz w:val="24"/>
          <w:szCs w:val="24"/>
        </w:rPr>
        <w:t xml:space="preserve"> ilişkini</w:t>
      </w:r>
      <w:r w:rsidR="00DF4D58">
        <w:rPr>
          <w:rFonts w:ascii="Times New Roman" w:hAnsi="Times New Roman" w:cs="Times New Roman"/>
          <w:noProof/>
          <w:sz w:val="24"/>
          <w:szCs w:val="24"/>
        </w:rPr>
        <w:t>n</w:t>
      </w:r>
      <w:r w:rsidR="00E409D2">
        <w:rPr>
          <w:rFonts w:ascii="Times New Roman" w:hAnsi="Times New Roman" w:cs="Times New Roman"/>
          <w:noProof/>
          <w:sz w:val="24"/>
          <w:szCs w:val="24"/>
        </w:rPr>
        <w:t xml:space="preserve"> pozitif</w:t>
      </w:r>
      <w:r w:rsidR="0060530C">
        <w:rPr>
          <w:rFonts w:ascii="Times New Roman" w:hAnsi="Times New Roman" w:cs="Times New Roman"/>
          <w:noProof/>
          <w:sz w:val="24"/>
          <w:szCs w:val="24"/>
        </w:rPr>
        <w:t xml:space="preserve"> yönlü o</w:t>
      </w:r>
      <w:r w:rsidR="00DF4D58">
        <w:rPr>
          <w:rFonts w:ascii="Times New Roman" w:hAnsi="Times New Roman" w:cs="Times New Roman"/>
          <w:noProof/>
          <w:sz w:val="24"/>
          <w:szCs w:val="24"/>
        </w:rPr>
        <w:t>lduğunu sonucuna ulaşmışlardır</w:t>
      </w:r>
      <w:r w:rsidR="0060530C">
        <w:rPr>
          <w:rFonts w:ascii="Times New Roman" w:hAnsi="Times New Roman" w:cs="Times New Roman"/>
          <w:noProof/>
          <w:sz w:val="24"/>
          <w:szCs w:val="24"/>
        </w:rPr>
        <w:t>.</w:t>
      </w:r>
    </w:p>
    <w:p w:rsidR="00ED520F" w:rsidRDefault="00FA319D"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Ç</w:t>
      </w:r>
      <w:r w:rsidR="00F51591">
        <w:rPr>
          <w:rFonts w:ascii="Times New Roman" w:hAnsi="Times New Roman" w:cs="Times New Roman"/>
          <w:noProof/>
          <w:sz w:val="24"/>
          <w:szCs w:val="24"/>
        </w:rPr>
        <w:t>alışanlar</w:t>
      </w:r>
      <w:r>
        <w:rPr>
          <w:rFonts w:ascii="Times New Roman" w:hAnsi="Times New Roman" w:cs="Times New Roman"/>
          <w:noProof/>
          <w:sz w:val="24"/>
          <w:szCs w:val="24"/>
        </w:rPr>
        <w:t>ı motive eden</w:t>
      </w:r>
      <w:r w:rsidR="00F51591">
        <w:rPr>
          <w:rFonts w:ascii="Times New Roman" w:hAnsi="Times New Roman" w:cs="Times New Roman"/>
          <w:noProof/>
          <w:sz w:val="24"/>
          <w:szCs w:val="24"/>
        </w:rPr>
        <w:t xml:space="preserve"> ücretin yetersiz</w:t>
      </w:r>
      <w:r w:rsidR="00880821">
        <w:rPr>
          <w:rFonts w:ascii="Times New Roman" w:hAnsi="Times New Roman" w:cs="Times New Roman"/>
          <w:noProof/>
          <w:sz w:val="24"/>
          <w:szCs w:val="24"/>
        </w:rPr>
        <w:t xml:space="preserve"> olduğu durumlar</w:t>
      </w:r>
      <w:r w:rsidR="00F51591">
        <w:rPr>
          <w:rFonts w:ascii="Times New Roman" w:hAnsi="Times New Roman" w:cs="Times New Roman"/>
          <w:noProof/>
          <w:sz w:val="24"/>
          <w:szCs w:val="24"/>
        </w:rPr>
        <w:t xml:space="preserve"> ol</w:t>
      </w:r>
      <w:r>
        <w:rPr>
          <w:rFonts w:ascii="Times New Roman" w:hAnsi="Times New Roman" w:cs="Times New Roman"/>
          <w:noProof/>
          <w:sz w:val="24"/>
          <w:szCs w:val="24"/>
        </w:rPr>
        <w:t xml:space="preserve">masına rağmen yönetici ve yönetim tarzlarının iyi olduğu şartlarda çalışanların işten duydugu tatmin artabilmektedir. </w:t>
      </w:r>
      <w:r w:rsidR="00C90009">
        <w:rPr>
          <w:rFonts w:ascii="Times New Roman" w:hAnsi="Times New Roman" w:cs="Times New Roman"/>
          <w:noProof/>
          <w:sz w:val="24"/>
          <w:szCs w:val="24"/>
        </w:rPr>
        <w:t>B</w:t>
      </w:r>
      <w:r>
        <w:rPr>
          <w:rFonts w:ascii="Times New Roman" w:hAnsi="Times New Roman" w:cs="Times New Roman"/>
          <w:noProof/>
          <w:sz w:val="24"/>
          <w:szCs w:val="24"/>
        </w:rPr>
        <w:t xml:space="preserve">unun aksine, iş yaşamlarında çalışanların fikirlerini önemsemeyen, onların </w:t>
      </w:r>
      <w:r w:rsidR="00C875DD">
        <w:rPr>
          <w:rFonts w:ascii="Times New Roman" w:hAnsi="Times New Roman" w:cs="Times New Roman"/>
          <w:noProof/>
          <w:sz w:val="24"/>
          <w:szCs w:val="24"/>
        </w:rPr>
        <w:t>yaşadıkları sorunlarla ilgilenmeyen ve iş bilgisi d</w:t>
      </w:r>
      <w:r w:rsidR="00C90009">
        <w:rPr>
          <w:rFonts w:ascii="Times New Roman" w:hAnsi="Times New Roman" w:cs="Times New Roman"/>
          <w:noProof/>
          <w:sz w:val="24"/>
          <w:szCs w:val="24"/>
        </w:rPr>
        <w:t>üze</w:t>
      </w:r>
      <w:r w:rsidR="004C04C0">
        <w:rPr>
          <w:rFonts w:ascii="Times New Roman" w:hAnsi="Times New Roman" w:cs="Times New Roman"/>
          <w:noProof/>
          <w:sz w:val="24"/>
          <w:szCs w:val="24"/>
        </w:rPr>
        <w:t>yi yüksek olmayan yönetim tarzı</w:t>
      </w:r>
      <w:r w:rsidR="00C875DD">
        <w:rPr>
          <w:rFonts w:ascii="Times New Roman" w:hAnsi="Times New Roman" w:cs="Times New Roman"/>
          <w:noProof/>
          <w:sz w:val="24"/>
          <w:szCs w:val="24"/>
        </w:rPr>
        <w:t>, işten duylan tatminin azalmasına neden olabilir (Bozkurt ve Bozkurt</w:t>
      </w:r>
      <w:r w:rsidR="00EE4437">
        <w:rPr>
          <w:rFonts w:ascii="Times New Roman" w:hAnsi="Times New Roman" w:cs="Times New Roman"/>
          <w:noProof/>
          <w:sz w:val="24"/>
          <w:szCs w:val="24"/>
        </w:rPr>
        <w:t>,</w:t>
      </w:r>
      <w:r w:rsidR="00C07E85">
        <w:rPr>
          <w:rFonts w:ascii="Times New Roman" w:hAnsi="Times New Roman" w:cs="Times New Roman"/>
          <w:noProof/>
          <w:sz w:val="24"/>
          <w:szCs w:val="24"/>
        </w:rPr>
        <w:t xml:space="preserve"> 2009:</w:t>
      </w:r>
      <w:r w:rsidR="00EE4437">
        <w:rPr>
          <w:rFonts w:ascii="Times New Roman" w:hAnsi="Times New Roman" w:cs="Times New Roman"/>
          <w:noProof/>
          <w:sz w:val="24"/>
          <w:szCs w:val="24"/>
        </w:rPr>
        <w:t xml:space="preserve"> 4</w:t>
      </w:r>
      <w:r w:rsidR="00C875DD" w:rsidRPr="00C875DD">
        <w:rPr>
          <w:rFonts w:ascii="Times New Roman" w:hAnsi="Times New Roman" w:cs="Times New Roman"/>
          <w:noProof/>
          <w:sz w:val="24"/>
          <w:szCs w:val="24"/>
        </w:rPr>
        <w:t>)</w:t>
      </w:r>
      <w:r w:rsidR="00C875DD">
        <w:rPr>
          <w:rFonts w:ascii="Times New Roman" w:hAnsi="Times New Roman" w:cs="Times New Roman"/>
          <w:noProof/>
          <w:sz w:val="24"/>
          <w:szCs w:val="24"/>
        </w:rPr>
        <w:t>.</w:t>
      </w:r>
      <w:r w:rsidR="004C04C0">
        <w:rPr>
          <w:rFonts w:ascii="Times New Roman" w:hAnsi="Times New Roman" w:cs="Times New Roman"/>
          <w:noProof/>
          <w:sz w:val="24"/>
          <w:szCs w:val="24"/>
        </w:rPr>
        <w:t xml:space="preserve"> </w:t>
      </w:r>
      <w:r w:rsidR="00DF48EE">
        <w:rPr>
          <w:rFonts w:ascii="Times New Roman" w:hAnsi="Times New Roman" w:cs="Times New Roman"/>
          <w:noProof/>
          <w:sz w:val="24"/>
          <w:szCs w:val="24"/>
        </w:rPr>
        <w:t>Ayrıca, yönetim tarzı iş tatmini</w:t>
      </w:r>
      <w:r w:rsidR="00BB5FC1">
        <w:rPr>
          <w:rFonts w:ascii="Times New Roman" w:hAnsi="Times New Roman" w:cs="Times New Roman"/>
          <w:noProof/>
          <w:sz w:val="24"/>
          <w:szCs w:val="24"/>
        </w:rPr>
        <w:t>nin</w:t>
      </w:r>
      <w:r w:rsidR="00DF48EE">
        <w:rPr>
          <w:rFonts w:ascii="Times New Roman" w:hAnsi="Times New Roman" w:cs="Times New Roman"/>
          <w:noProof/>
          <w:sz w:val="24"/>
          <w:szCs w:val="24"/>
        </w:rPr>
        <w:t xml:space="preserve"> üzerinde iki</w:t>
      </w:r>
      <w:r w:rsidR="00BB5FC1">
        <w:rPr>
          <w:rFonts w:ascii="Times New Roman" w:hAnsi="Times New Roman" w:cs="Times New Roman"/>
          <w:noProof/>
          <w:sz w:val="24"/>
          <w:szCs w:val="24"/>
        </w:rPr>
        <w:t xml:space="preserve"> farklı biçimde</w:t>
      </w:r>
      <w:r w:rsidR="00DF48EE">
        <w:rPr>
          <w:rFonts w:ascii="Times New Roman" w:hAnsi="Times New Roman" w:cs="Times New Roman"/>
          <w:noProof/>
          <w:sz w:val="24"/>
          <w:szCs w:val="24"/>
        </w:rPr>
        <w:t xml:space="preserve"> e</w:t>
      </w:r>
      <w:r w:rsidR="00BB5FC1">
        <w:rPr>
          <w:rFonts w:ascii="Times New Roman" w:hAnsi="Times New Roman" w:cs="Times New Roman"/>
          <w:noProof/>
          <w:sz w:val="24"/>
          <w:szCs w:val="24"/>
        </w:rPr>
        <w:t>tkili olur. Bunlardan ilki</w:t>
      </w:r>
      <w:r w:rsidR="00BD2649">
        <w:rPr>
          <w:rFonts w:ascii="Times New Roman" w:hAnsi="Times New Roman" w:cs="Times New Roman"/>
          <w:noProof/>
          <w:sz w:val="24"/>
          <w:szCs w:val="24"/>
        </w:rPr>
        <w:t>,</w:t>
      </w:r>
      <w:r w:rsidR="00DF48EE">
        <w:rPr>
          <w:rFonts w:ascii="Times New Roman" w:hAnsi="Times New Roman" w:cs="Times New Roman"/>
          <w:noProof/>
          <w:sz w:val="24"/>
          <w:szCs w:val="24"/>
        </w:rPr>
        <w:t xml:space="preserve"> </w:t>
      </w:r>
      <w:r w:rsidR="00DF48EE">
        <w:rPr>
          <w:rFonts w:ascii="Times New Roman" w:hAnsi="Times New Roman" w:cs="Times New Roman"/>
          <w:noProof/>
          <w:sz w:val="24"/>
          <w:szCs w:val="24"/>
        </w:rPr>
        <w:lastRenderedPageBreak/>
        <w:t>çalışanların karar alma süreçlerine katılım sağlaması</w:t>
      </w:r>
      <w:r w:rsidR="00BD2649">
        <w:rPr>
          <w:rFonts w:ascii="Times New Roman" w:hAnsi="Times New Roman" w:cs="Times New Roman"/>
          <w:noProof/>
          <w:sz w:val="24"/>
          <w:szCs w:val="24"/>
        </w:rPr>
        <w:t>dır. Bu katılım, kişinin kendine saygı duymasını, tanınma ihtiyacının giderilmesini ve verilecek olan kararların</w:t>
      </w:r>
      <w:r w:rsidR="004C04C0">
        <w:rPr>
          <w:rFonts w:ascii="Times New Roman" w:hAnsi="Times New Roman" w:cs="Times New Roman"/>
          <w:noProof/>
          <w:sz w:val="24"/>
          <w:szCs w:val="24"/>
        </w:rPr>
        <w:t xml:space="preserve"> </w:t>
      </w:r>
      <w:r w:rsidR="00BD2649">
        <w:rPr>
          <w:rFonts w:ascii="Times New Roman" w:hAnsi="Times New Roman" w:cs="Times New Roman"/>
          <w:noProof/>
          <w:sz w:val="24"/>
          <w:szCs w:val="24"/>
        </w:rPr>
        <w:t>iyileştirilmesine katkı sağlayarak iş tatmini art</w:t>
      </w:r>
      <w:r w:rsidR="006B2CBD">
        <w:rPr>
          <w:rFonts w:ascii="Times New Roman" w:hAnsi="Times New Roman" w:cs="Times New Roman"/>
          <w:noProof/>
          <w:sz w:val="24"/>
          <w:szCs w:val="24"/>
        </w:rPr>
        <w:t>t</w:t>
      </w:r>
      <w:r w:rsidR="00BD2649">
        <w:rPr>
          <w:rFonts w:ascii="Times New Roman" w:hAnsi="Times New Roman" w:cs="Times New Roman"/>
          <w:noProof/>
          <w:sz w:val="24"/>
          <w:szCs w:val="24"/>
        </w:rPr>
        <w:t>ıracaktır.</w:t>
      </w:r>
      <w:r w:rsidR="001A0E09">
        <w:rPr>
          <w:rFonts w:ascii="Times New Roman" w:hAnsi="Times New Roman" w:cs="Times New Roman"/>
          <w:noProof/>
          <w:sz w:val="24"/>
          <w:szCs w:val="24"/>
        </w:rPr>
        <w:t xml:space="preserve"> İkincisi </w:t>
      </w:r>
      <w:r w:rsidR="00BD2649">
        <w:rPr>
          <w:rFonts w:ascii="Times New Roman" w:hAnsi="Times New Roman" w:cs="Times New Roman"/>
          <w:noProof/>
          <w:sz w:val="24"/>
          <w:szCs w:val="24"/>
        </w:rPr>
        <w:t xml:space="preserve">ise yönetimin çalışana yönelik olarak </w:t>
      </w:r>
      <w:r w:rsidR="001A0E09">
        <w:rPr>
          <w:rFonts w:ascii="Times New Roman" w:hAnsi="Times New Roman" w:cs="Times New Roman"/>
          <w:noProof/>
          <w:sz w:val="24"/>
          <w:szCs w:val="24"/>
        </w:rPr>
        <w:t>destekleyici ilişkiler geliştirmesi ya da</w:t>
      </w:r>
      <w:r w:rsidR="00BD2649">
        <w:rPr>
          <w:rFonts w:ascii="Times New Roman" w:hAnsi="Times New Roman" w:cs="Times New Roman"/>
          <w:noProof/>
          <w:sz w:val="24"/>
          <w:szCs w:val="24"/>
        </w:rPr>
        <w:t xml:space="preserve"> diğer bir deyişle</w:t>
      </w:r>
      <w:r w:rsidR="001A0E09">
        <w:rPr>
          <w:rFonts w:ascii="Times New Roman" w:hAnsi="Times New Roman" w:cs="Times New Roman"/>
          <w:noProof/>
          <w:sz w:val="24"/>
          <w:szCs w:val="24"/>
        </w:rPr>
        <w:t xml:space="preserve"> çalışan merkezli olmasıdır. Çalışan merkezli bir yönetim de işten duyulan tatmini artıracaktır (Erdil vd.,</w:t>
      </w:r>
      <w:r w:rsidR="00C07E85">
        <w:rPr>
          <w:rFonts w:ascii="Times New Roman" w:hAnsi="Times New Roman" w:cs="Times New Roman"/>
          <w:noProof/>
          <w:sz w:val="24"/>
          <w:szCs w:val="24"/>
        </w:rPr>
        <w:t xml:space="preserve"> 2004: </w:t>
      </w:r>
      <w:r w:rsidR="001A0E09" w:rsidRPr="001A0E09">
        <w:rPr>
          <w:rFonts w:ascii="Times New Roman" w:hAnsi="Times New Roman" w:cs="Times New Roman"/>
          <w:noProof/>
          <w:sz w:val="24"/>
          <w:szCs w:val="24"/>
        </w:rPr>
        <w:t>19)</w:t>
      </w:r>
      <w:r w:rsidR="001A0E09">
        <w:rPr>
          <w:rFonts w:ascii="Times New Roman" w:hAnsi="Times New Roman" w:cs="Times New Roman"/>
          <w:noProof/>
          <w:sz w:val="24"/>
          <w:szCs w:val="24"/>
        </w:rPr>
        <w:t>.</w:t>
      </w:r>
    </w:p>
    <w:p w:rsidR="00562A49" w:rsidRDefault="00B974EB" w:rsidP="003C0191">
      <w:pPr>
        <w:spacing w:line="360" w:lineRule="auto"/>
        <w:ind w:firstLine="709"/>
        <w:jc w:val="both"/>
        <w:outlineLvl w:val="4"/>
        <w:rPr>
          <w:rFonts w:ascii="Times New Roman" w:hAnsi="Times New Roman" w:cs="Times New Roman"/>
          <w:b/>
          <w:i/>
          <w:noProof/>
          <w:sz w:val="24"/>
          <w:szCs w:val="24"/>
        </w:rPr>
      </w:pPr>
      <w:r>
        <w:rPr>
          <w:rFonts w:ascii="Times New Roman" w:hAnsi="Times New Roman" w:cs="Times New Roman"/>
          <w:noProof/>
          <w:sz w:val="24"/>
          <w:szCs w:val="24"/>
        </w:rPr>
        <w:t>İ</w:t>
      </w:r>
      <w:r w:rsidR="000D1197">
        <w:rPr>
          <w:rFonts w:ascii="Times New Roman" w:hAnsi="Times New Roman" w:cs="Times New Roman"/>
          <w:noProof/>
          <w:sz w:val="24"/>
          <w:szCs w:val="24"/>
        </w:rPr>
        <w:t>nsanlar</w:t>
      </w:r>
      <w:r>
        <w:rPr>
          <w:rFonts w:ascii="Times New Roman" w:hAnsi="Times New Roman" w:cs="Times New Roman"/>
          <w:noProof/>
          <w:sz w:val="24"/>
          <w:szCs w:val="24"/>
        </w:rPr>
        <w:t>,</w:t>
      </w:r>
      <w:r w:rsidR="000D1197">
        <w:rPr>
          <w:rFonts w:ascii="Times New Roman" w:hAnsi="Times New Roman" w:cs="Times New Roman"/>
          <w:noProof/>
          <w:sz w:val="24"/>
          <w:szCs w:val="24"/>
        </w:rPr>
        <w:t xml:space="preserve"> sosyal etkileşimde</w:t>
      </w:r>
      <w:r>
        <w:rPr>
          <w:rFonts w:ascii="Times New Roman" w:hAnsi="Times New Roman" w:cs="Times New Roman"/>
          <w:noProof/>
          <w:sz w:val="24"/>
          <w:szCs w:val="24"/>
        </w:rPr>
        <w:t>n zevk alan canlılar</w:t>
      </w:r>
      <w:r w:rsidR="00744CE8">
        <w:rPr>
          <w:rFonts w:ascii="Times New Roman" w:hAnsi="Times New Roman" w:cs="Times New Roman"/>
          <w:noProof/>
          <w:sz w:val="24"/>
          <w:szCs w:val="24"/>
        </w:rPr>
        <w:t xml:space="preserve"> (Preffer</w:t>
      </w:r>
      <w:r w:rsidR="00C07E85">
        <w:rPr>
          <w:rFonts w:ascii="Times New Roman" w:hAnsi="Times New Roman" w:cs="Times New Roman"/>
          <w:noProof/>
          <w:sz w:val="24"/>
          <w:szCs w:val="24"/>
        </w:rPr>
        <w:t xml:space="preserve"> 1994: </w:t>
      </w:r>
      <w:r w:rsidR="00744CE8" w:rsidRPr="00744CE8">
        <w:rPr>
          <w:rFonts w:ascii="Times New Roman" w:hAnsi="Times New Roman" w:cs="Times New Roman"/>
          <w:noProof/>
          <w:sz w:val="24"/>
          <w:szCs w:val="24"/>
        </w:rPr>
        <w:t xml:space="preserve"> 35)</w:t>
      </w:r>
      <w:r w:rsidR="00C07E85">
        <w:rPr>
          <w:rFonts w:ascii="Times New Roman" w:hAnsi="Times New Roman" w:cs="Times New Roman"/>
          <w:noProof/>
          <w:sz w:val="24"/>
          <w:szCs w:val="24"/>
        </w:rPr>
        <w:t xml:space="preserve"> olduğu </w:t>
      </w:r>
      <w:r>
        <w:rPr>
          <w:rFonts w:ascii="Times New Roman" w:hAnsi="Times New Roman" w:cs="Times New Roman"/>
          <w:noProof/>
          <w:sz w:val="24"/>
          <w:szCs w:val="24"/>
        </w:rPr>
        <w:t xml:space="preserve">için </w:t>
      </w:r>
      <w:r w:rsidR="00D62E67">
        <w:rPr>
          <w:rFonts w:ascii="Times New Roman" w:hAnsi="Times New Roman" w:cs="Times New Roman"/>
          <w:noProof/>
          <w:sz w:val="24"/>
          <w:szCs w:val="24"/>
        </w:rPr>
        <w:t xml:space="preserve">zamanının büyük bölümünü iş yerinde harcayan </w:t>
      </w:r>
      <w:r>
        <w:rPr>
          <w:rFonts w:ascii="Times New Roman" w:hAnsi="Times New Roman" w:cs="Times New Roman"/>
          <w:noProof/>
          <w:sz w:val="24"/>
          <w:szCs w:val="24"/>
        </w:rPr>
        <w:t xml:space="preserve">çalışanların arkadaşları ile olan ilişkisi </w:t>
      </w:r>
      <w:r w:rsidR="00D62E67">
        <w:rPr>
          <w:rFonts w:ascii="Times New Roman" w:hAnsi="Times New Roman" w:cs="Times New Roman"/>
          <w:noProof/>
          <w:sz w:val="24"/>
          <w:szCs w:val="24"/>
        </w:rPr>
        <w:t>tatmin düzeyini etkilemektedir (Silah</w:t>
      </w:r>
      <w:r w:rsidR="00C07E85">
        <w:rPr>
          <w:rFonts w:ascii="Times New Roman" w:hAnsi="Times New Roman" w:cs="Times New Roman"/>
          <w:noProof/>
          <w:sz w:val="24"/>
          <w:szCs w:val="24"/>
        </w:rPr>
        <w:t>, 2005:</w:t>
      </w:r>
      <w:r w:rsidR="00D62E67" w:rsidRPr="00D62E67">
        <w:rPr>
          <w:rFonts w:ascii="Times New Roman" w:hAnsi="Times New Roman" w:cs="Times New Roman"/>
          <w:noProof/>
          <w:sz w:val="24"/>
          <w:szCs w:val="24"/>
        </w:rPr>
        <w:t xml:space="preserve"> 107)</w:t>
      </w:r>
      <w:r w:rsidR="00D62E67">
        <w:rPr>
          <w:rFonts w:ascii="Times New Roman" w:hAnsi="Times New Roman" w:cs="Times New Roman"/>
          <w:noProof/>
          <w:sz w:val="24"/>
          <w:szCs w:val="24"/>
        </w:rPr>
        <w:t xml:space="preserve">. Çalışma ortamlarında </w:t>
      </w:r>
      <w:r>
        <w:rPr>
          <w:rFonts w:ascii="Times New Roman" w:hAnsi="Times New Roman" w:cs="Times New Roman"/>
          <w:noProof/>
          <w:sz w:val="24"/>
          <w:szCs w:val="24"/>
        </w:rPr>
        <w:t>k</w:t>
      </w:r>
      <w:r w:rsidR="005D2DA5">
        <w:rPr>
          <w:rFonts w:ascii="Times New Roman" w:hAnsi="Times New Roman" w:cs="Times New Roman"/>
          <w:noProof/>
          <w:sz w:val="24"/>
          <w:szCs w:val="24"/>
        </w:rPr>
        <w:t xml:space="preserve">endilerini sosyal açıdan </w:t>
      </w:r>
      <w:r w:rsidR="008E5E31">
        <w:rPr>
          <w:rFonts w:ascii="Times New Roman" w:hAnsi="Times New Roman" w:cs="Times New Roman"/>
          <w:noProof/>
          <w:sz w:val="24"/>
          <w:szCs w:val="24"/>
        </w:rPr>
        <w:t xml:space="preserve">iletişim kuramadıkları için </w:t>
      </w:r>
      <w:r w:rsidR="005D2DA5">
        <w:rPr>
          <w:rFonts w:ascii="Times New Roman" w:hAnsi="Times New Roman" w:cs="Times New Roman"/>
          <w:noProof/>
          <w:sz w:val="24"/>
          <w:szCs w:val="24"/>
        </w:rPr>
        <w:t>tek başına hisseden çalışanlar mevcut işler</w:t>
      </w:r>
      <w:r w:rsidR="008E5E31">
        <w:rPr>
          <w:rFonts w:ascii="Times New Roman" w:hAnsi="Times New Roman" w:cs="Times New Roman"/>
          <w:noProof/>
          <w:sz w:val="24"/>
          <w:szCs w:val="24"/>
        </w:rPr>
        <w:t xml:space="preserve">inden </w:t>
      </w:r>
      <w:r w:rsidR="005D2DA5">
        <w:rPr>
          <w:rFonts w:ascii="Times New Roman" w:hAnsi="Times New Roman" w:cs="Times New Roman"/>
          <w:noProof/>
          <w:sz w:val="24"/>
          <w:szCs w:val="24"/>
        </w:rPr>
        <w:t>tatmin olma</w:t>
      </w:r>
      <w:r w:rsidR="008E5E31">
        <w:rPr>
          <w:rFonts w:ascii="Times New Roman" w:hAnsi="Times New Roman" w:cs="Times New Roman"/>
          <w:noProof/>
          <w:sz w:val="24"/>
          <w:szCs w:val="24"/>
        </w:rPr>
        <w:t>makta ve zamanla işlerini terk etmektedir</w:t>
      </w:r>
      <w:r w:rsidR="005D2DA5">
        <w:rPr>
          <w:rFonts w:ascii="Times New Roman" w:hAnsi="Times New Roman" w:cs="Times New Roman"/>
          <w:noProof/>
          <w:sz w:val="24"/>
          <w:szCs w:val="24"/>
        </w:rPr>
        <w:t>.</w:t>
      </w:r>
      <w:r w:rsidR="008E5E31">
        <w:rPr>
          <w:rFonts w:ascii="Times New Roman" w:hAnsi="Times New Roman" w:cs="Times New Roman"/>
          <w:noProof/>
          <w:sz w:val="24"/>
          <w:szCs w:val="24"/>
        </w:rPr>
        <w:t xml:space="preserve"> Bu nedenle</w:t>
      </w:r>
      <w:r w:rsidR="005D2DA5">
        <w:rPr>
          <w:rFonts w:ascii="Times New Roman" w:hAnsi="Times New Roman" w:cs="Times New Roman"/>
          <w:noProof/>
          <w:sz w:val="24"/>
          <w:szCs w:val="24"/>
        </w:rPr>
        <w:t xml:space="preserve"> ç</w:t>
      </w:r>
      <w:r w:rsidR="000D1197">
        <w:rPr>
          <w:rFonts w:ascii="Times New Roman" w:hAnsi="Times New Roman" w:cs="Times New Roman"/>
          <w:noProof/>
          <w:sz w:val="24"/>
          <w:szCs w:val="24"/>
        </w:rPr>
        <w:t>alışma arkadaşları,</w:t>
      </w:r>
      <w:r w:rsidR="008E5E31">
        <w:rPr>
          <w:rFonts w:ascii="Times New Roman" w:hAnsi="Times New Roman" w:cs="Times New Roman"/>
          <w:noProof/>
          <w:sz w:val="24"/>
          <w:szCs w:val="24"/>
        </w:rPr>
        <w:t xml:space="preserve"> işinden tatmin olmayan çalışanlar için önemli bir kaynak olmaktadır. Çünkü, çalışan bireyler arasında uyum</w:t>
      </w:r>
      <w:r w:rsidR="00496CF5">
        <w:rPr>
          <w:rFonts w:ascii="Times New Roman" w:hAnsi="Times New Roman" w:cs="Times New Roman"/>
          <w:noProof/>
          <w:sz w:val="24"/>
          <w:szCs w:val="24"/>
        </w:rPr>
        <w:t>luluk söz konusu olduğunda</w:t>
      </w:r>
      <w:r w:rsidR="008E5E31">
        <w:rPr>
          <w:rFonts w:ascii="Times New Roman" w:hAnsi="Times New Roman" w:cs="Times New Roman"/>
          <w:noProof/>
          <w:sz w:val="24"/>
          <w:szCs w:val="24"/>
        </w:rPr>
        <w:t xml:space="preserve"> işten duyulan tatmin artmaktadır </w:t>
      </w:r>
      <w:r w:rsidR="00F17B1B">
        <w:rPr>
          <w:rFonts w:ascii="Times New Roman" w:hAnsi="Times New Roman" w:cs="Times New Roman"/>
          <w:noProof/>
          <w:sz w:val="24"/>
          <w:szCs w:val="24"/>
        </w:rPr>
        <w:t>(Erdil vd.</w:t>
      </w:r>
      <w:r w:rsidR="00C07E85">
        <w:rPr>
          <w:rFonts w:ascii="Times New Roman" w:hAnsi="Times New Roman" w:cs="Times New Roman"/>
          <w:noProof/>
          <w:sz w:val="24"/>
          <w:szCs w:val="24"/>
        </w:rPr>
        <w:t>, 2004:</w:t>
      </w:r>
      <w:r w:rsidR="008E5E31" w:rsidRPr="008E5E31">
        <w:rPr>
          <w:rFonts w:ascii="Times New Roman" w:hAnsi="Times New Roman" w:cs="Times New Roman"/>
          <w:noProof/>
          <w:sz w:val="24"/>
          <w:szCs w:val="24"/>
        </w:rPr>
        <w:t xml:space="preserve"> 20)</w:t>
      </w:r>
      <w:r w:rsidR="008E5E31">
        <w:rPr>
          <w:rFonts w:ascii="Times New Roman" w:hAnsi="Times New Roman" w:cs="Times New Roman"/>
          <w:noProof/>
          <w:sz w:val="24"/>
          <w:szCs w:val="24"/>
        </w:rPr>
        <w:t>.</w:t>
      </w:r>
    </w:p>
    <w:p w:rsidR="00B964EE" w:rsidRDefault="00DF0CA9"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Çalışanların birçoğu mevcut işlerinde yükselmek</w:t>
      </w:r>
      <w:r w:rsidR="006E340F">
        <w:rPr>
          <w:rFonts w:ascii="Times New Roman" w:hAnsi="Times New Roman" w:cs="Times New Roman"/>
          <w:noProof/>
          <w:sz w:val="24"/>
          <w:szCs w:val="24"/>
        </w:rPr>
        <w:t>, ilerlemek ve gelişmek istemektedir. Ayrıca çalışanlar kendilerini ispatlamak, işlerine ilişkin konularda insiyatif kullanarak sorumluluk almak, üst düzeylerdeki birçok sosyal ve psikolojik ihtiyaçlarını iş yaşamı</w:t>
      </w:r>
      <w:r w:rsidR="005C1BD2">
        <w:rPr>
          <w:rFonts w:ascii="Times New Roman" w:hAnsi="Times New Roman" w:cs="Times New Roman"/>
          <w:noProof/>
          <w:sz w:val="24"/>
          <w:szCs w:val="24"/>
        </w:rPr>
        <w:t>nda tatmin etmek istemekte ve bu nedenle kariyer geliştirmeye yönelik faaliyetlerde bulunmaktadırlar</w:t>
      </w:r>
      <w:r w:rsidR="004C04C0">
        <w:rPr>
          <w:rFonts w:ascii="Times New Roman" w:hAnsi="Times New Roman" w:cs="Times New Roman"/>
          <w:noProof/>
          <w:sz w:val="24"/>
          <w:szCs w:val="24"/>
        </w:rPr>
        <w:t xml:space="preserve"> </w:t>
      </w:r>
      <w:r w:rsidR="007216A1">
        <w:rPr>
          <w:rFonts w:ascii="Times New Roman" w:hAnsi="Times New Roman" w:cs="Times New Roman"/>
          <w:noProof/>
          <w:sz w:val="24"/>
          <w:szCs w:val="24"/>
        </w:rPr>
        <w:t>(Dolgun</w:t>
      </w:r>
      <w:r w:rsidR="00C07E85">
        <w:rPr>
          <w:rFonts w:ascii="Times New Roman" w:hAnsi="Times New Roman" w:cs="Times New Roman"/>
          <w:noProof/>
          <w:sz w:val="24"/>
          <w:szCs w:val="24"/>
        </w:rPr>
        <w:t>, 2010:</w:t>
      </w:r>
      <w:r w:rsidR="005C1BD2">
        <w:rPr>
          <w:rFonts w:ascii="Times New Roman" w:hAnsi="Times New Roman" w:cs="Times New Roman"/>
          <w:noProof/>
          <w:sz w:val="24"/>
          <w:szCs w:val="24"/>
        </w:rPr>
        <w:t xml:space="preserve"> 160-161).</w:t>
      </w:r>
      <w:r w:rsidR="009A2CCD">
        <w:rPr>
          <w:rFonts w:ascii="Times New Roman" w:hAnsi="Times New Roman" w:cs="Times New Roman"/>
          <w:noProof/>
          <w:sz w:val="24"/>
          <w:szCs w:val="24"/>
        </w:rPr>
        <w:t xml:space="preserve"> Dahası,</w:t>
      </w:r>
      <w:r w:rsidR="004C04C0">
        <w:rPr>
          <w:rFonts w:ascii="Times New Roman" w:hAnsi="Times New Roman" w:cs="Times New Roman"/>
          <w:noProof/>
          <w:sz w:val="24"/>
          <w:szCs w:val="24"/>
        </w:rPr>
        <w:t xml:space="preserve"> </w:t>
      </w:r>
      <w:r w:rsidR="009A2CCD">
        <w:rPr>
          <w:rFonts w:ascii="Times New Roman" w:hAnsi="Times New Roman" w:cs="Times New Roman"/>
          <w:noProof/>
          <w:sz w:val="24"/>
          <w:szCs w:val="24"/>
        </w:rPr>
        <w:t>i</w:t>
      </w:r>
      <w:r w:rsidR="00FD5CF0">
        <w:rPr>
          <w:rFonts w:ascii="Times New Roman" w:hAnsi="Times New Roman" w:cs="Times New Roman"/>
          <w:noProof/>
          <w:sz w:val="24"/>
          <w:szCs w:val="24"/>
        </w:rPr>
        <w:t>şletme yönetimin çalışanlara sağlayacağı kariyer geliştirme olanakları çalışanların iş tatminini art</w:t>
      </w:r>
      <w:r w:rsidR="00F9024A">
        <w:rPr>
          <w:rFonts w:ascii="Times New Roman" w:hAnsi="Times New Roman" w:cs="Times New Roman"/>
          <w:noProof/>
          <w:sz w:val="24"/>
          <w:szCs w:val="24"/>
        </w:rPr>
        <w:t>t</w:t>
      </w:r>
      <w:r w:rsidR="00FD5CF0">
        <w:rPr>
          <w:rFonts w:ascii="Times New Roman" w:hAnsi="Times New Roman" w:cs="Times New Roman"/>
          <w:noProof/>
          <w:sz w:val="24"/>
          <w:szCs w:val="24"/>
        </w:rPr>
        <w:t>ırarak gerek bireysel gerekse örgütsel hedeflere ulaşmayı kolaylaştıracaktır.</w:t>
      </w:r>
      <w:r w:rsidR="00C07E85">
        <w:rPr>
          <w:rFonts w:ascii="Times New Roman" w:hAnsi="Times New Roman" w:cs="Times New Roman"/>
          <w:noProof/>
          <w:sz w:val="24"/>
          <w:szCs w:val="24"/>
        </w:rPr>
        <w:t xml:space="preserve"> Chen vd.</w:t>
      </w:r>
      <w:r w:rsidR="009A2CCD">
        <w:rPr>
          <w:rFonts w:ascii="Times New Roman" w:hAnsi="Times New Roman" w:cs="Times New Roman"/>
          <w:noProof/>
          <w:sz w:val="24"/>
          <w:szCs w:val="24"/>
        </w:rPr>
        <w:t xml:space="preserve"> (</w:t>
      </w:r>
      <w:r w:rsidR="009A2CCD" w:rsidRPr="009A2CCD">
        <w:rPr>
          <w:rFonts w:ascii="Times New Roman" w:hAnsi="Times New Roman" w:cs="Times New Roman"/>
          <w:noProof/>
          <w:sz w:val="24"/>
          <w:szCs w:val="24"/>
        </w:rPr>
        <w:t>2004)</w:t>
      </w:r>
      <w:r w:rsidR="00C84F6E">
        <w:rPr>
          <w:rFonts w:ascii="Times New Roman" w:hAnsi="Times New Roman" w:cs="Times New Roman"/>
          <w:noProof/>
          <w:sz w:val="24"/>
          <w:szCs w:val="24"/>
        </w:rPr>
        <w:t xml:space="preserve"> yaptıkları çalışmada, kariyer geliştirmenin iş tatmini, mesleki gelişim ve verimlilik üzerine olumlu etkisi olduğunu kanıtlamışlardır. </w:t>
      </w:r>
      <w:r w:rsidR="0071507B">
        <w:rPr>
          <w:rFonts w:ascii="Times New Roman" w:hAnsi="Times New Roman" w:cs="Times New Roman"/>
          <w:noProof/>
          <w:sz w:val="24"/>
          <w:szCs w:val="24"/>
        </w:rPr>
        <w:t>Bunun doğ</w:t>
      </w:r>
      <w:r w:rsidR="009A2CCD">
        <w:rPr>
          <w:rFonts w:ascii="Times New Roman" w:hAnsi="Times New Roman" w:cs="Times New Roman"/>
          <w:noProof/>
          <w:sz w:val="24"/>
          <w:szCs w:val="24"/>
        </w:rPr>
        <w:t xml:space="preserve">al sonucu olarak </w:t>
      </w:r>
      <w:r w:rsidR="00FD5CF0">
        <w:rPr>
          <w:rFonts w:ascii="Times New Roman" w:hAnsi="Times New Roman" w:cs="Times New Roman"/>
          <w:noProof/>
          <w:sz w:val="24"/>
          <w:szCs w:val="24"/>
        </w:rPr>
        <w:t>örgütler</w:t>
      </w:r>
      <w:r w:rsidR="009A2CCD">
        <w:rPr>
          <w:rFonts w:ascii="Times New Roman" w:hAnsi="Times New Roman" w:cs="Times New Roman"/>
          <w:noProof/>
          <w:sz w:val="24"/>
          <w:szCs w:val="24"/>
        </w:rPr>
        <w:t>in</w:t>
      </w:r>
      <w:r w:rsidR="00FD5CF0">
        <w:rPr>
          <w:rFonts w:ascii="Times New Roman" w:hAnsi="Times New Roman" w:cs="Times New Roman"/>
          <w:noProof/>
          <w:sz w:val="24"/>
          <w:szCs w:val="24"/>
        </w:rPr>
        <w:t>,</w:t>
      </w:r>
      <w:r w:rsidR="00562A49">
        <w:rPr>
          <w:rFonts w:ascii="Times New Roman" w:hAnsi="Times New Roman" w:cs="Times New Roman"/>
          <w:noProof/>
          <w:sz w:val="24"/>
          <w:szCs w:val="24"/>
        </w:rPr>
        <w:t xml:space="preserve"> hem bireylerin çalışma hayatlarında ilerleme ihtiyaçlarına karşı duyarlı ol</w:t>
      </w:r>
      <w:r w:rsidR="009A2CCD">
        <w:rPr>
          <w:rFonts w:ascii="Times New Roman" w:hAnsi="Times New Roman" w:cs="Times New Roman"/>
          <w:noProof/>
          <w:sz w:val="24"/>
          <w:szCs w:val="24"/>
        </w:rPr>
        <w:t>ması</w:t>
      </w:r>
      <w:r w:rsidR="00562A49">
        <w:rPr>
          <w:rFonts w:ascii="Times New Roman" w:hAnsi="Times New Roman" w:cs="Times New Roman"/>
          <w:noProof/>
          <w:sz w:val="24"/>
          <w:szCs w:val="24"/>
        </w:rPr>
        <w:t xml:space="preserve"> hem de </w:t>
      </w:r>
      <w:r w:rsidR="00FD5CF0">
        <w:rPr>
          <w:rFonts w:ascii="Times New Roman" w:hAnsi="Times New Roman" w:cs="Times New Roman"/>
          <w:noProof/>
          <w:sz w:val="24"/>
          <w:szCs w:val="24"/>
        </w:rPr>
        <w:t xml:space="preserve">kariyer </w:t>
      </w:r>
      <w:r w:rsidR="0071507B">
        <w:rPr>
          <w:rFonts w:ascii="Times New Roman" w:hAnsi="Times New Roman" w:cs="Times New Roman"/>
          <w:noProof/>
          <w:sz w:val="24"/>
          <w:szCs w:val="24"/>
        </w:rPr>
        <w:t>g</w:t>
      </w:r>
      <w:r w:rsidR="00FD5CF0">
        <w:rPr>
          <w:rFonts w:ascii="Times New Roman" w:hAnsi="Times New Roman" w:cs="Times New Roman"/>
          <w:noProof/>
          <w:sz w:val="24"/>
          <w:szCs w:val="24"/>
        </w:rPr>
        <w:t>eliştirme</w:t>
      </w:r>
      <w:r w:rsidR="00562A49">
        <w:rPr>
          <w:rFonts w:ascii="Times New Roman" w:hAnsi="Times New Roman" w:cs="Times New Roman"/>
          <w:noProof/>
          <w:sz w:val="24"/>
          <w:szCs w:val="24"/>
        </w:rPr>
        <w:t xml:space="preserve"> kanallarını açık tutması </w:t>
      </w:r>
      <w:r w:rsidR="000A5994">
        <w:rPr>
          <w:rFonts w:ascii="Times New Roman" w:hAnsi="Times New Roman" w:cs="Times New Roman"/>
          <w:noProof/>
          <w:sz w:val="24"/>
          <w:szCs w:val="24"/>
        </w:rPr>
        <w:t>gerekmektedir</w:t>
      </w:r>
      <w:r w:rsidR="009F53E5">
        <w:rPr>
          <w:rFonts w:ascii="Times New Roman" w:hAnsi="Times New Roman" w:cs="Times New Roman"/>
          <w:noProof/>
          <w:sz w:val="24"/>
          <w:szCs w:val="24"/>
        </w:rPr>
        <w:t xml:space="preserve"> (Palmer </w:t>
      </w:r>
      <w:r w:rsidR="00CC7256">
        <w:rPr>
          <w:rFonts w:ascii="Times New Roman" w:hAnsi="Times New Roman" w:cs="Times New Roman"/>
          <w:noProof/>
          <w:sz w:val="24"/>
          <w:szCs w:val="24"/>
        </w:rPr>
        <w:t>ve</w:t>
      </w:r>
      <w:r w:rsidR="00562A49">
        <w:rPr>
          <w:rFonts w:ascii="Times New Roman" w:hAnsi="Times New Roman" w:cs="Times New Roman"/>
          <w:noProof/>
          <w:sz w:val="24"/>
          <w:szCs w:val="24"/>
        </w:rPr>
        <w:t xml:space="preserve"> Winters</w:t>
      </w:r>
      <w:r w:rsidR="00C07E85">
        <w:rPr>
          <w:rFonts w:ascii="Times New Roman" w:hAnsi="Times New Roman" w:cs="Times New Roman"/>
          <w:noProof/>
          <w:sz w:val="24"/>
          <w:szCs w:val="24"/>
        </w:rPr>
        <w:t xml:space="preserve">, 1993: </w:t>
      </w:r>
      <w:r w:rsidR="00562A49" w:rsidRPr="00562A49">
        <w:rPr>
          <w:rFonts w:ascii="Times New Roman" w:hAnsi="Times New Roman" w:cs="Times New Roman"/>
          <w:noProof/>
          <w:sz w:val="24"/>
          <w:szCs w:val="24"/>
        </w:rPr>
        <w:t>134-135)</w:t>
      </w:r>
      <w:r w:rsidR="000A5994">
        <w:rPr>
          <w:rFonts w:ascii="Times New Roman" w:hAnsi="Times New Roman" w:cs="Times New Roman"/>
          <w:noProof/>
          <w:sz w:val="24"/>
          <w:szCs w:val="24"/>
        </w:rPr>
        <w:t>.</w:t>
      </w:r>
    </w:p>
    <w:p w:rsidR="001062A3" w:rsidRPr="0014518C" w:rsidRDefault="00C07E85"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Brough </w:t>
      </w:r>
      <w:r w:rsidR="00CC7256">
        <w:rPr>
          <w:rFonts w:ascii="Times New Roman" w:hAnsi="Times New Roman" w:cs="Times New Roman"/>
          <w:noProof/>
          <w:sz w:val="24"/>
          <w:szCs w:val="24"/>
        </w:rPr>
        <w:t>ve</w:t>
      </w:r>
      <w:r w:rsidR="00B964EE">
        <w:rPr>
          <w:rFonts w:ascii="Times New Roman" w:hAnsi="Times New Roman" w:cs="Times New Roman"/>
          <w:noProof/>
          <w:sz w:val="24"/>
          <w:szCs w:val="24"/>
        </w:rPr>
        <w:t xml:space="preserve"> Frame</w:t>
      </w:r>
      <w:r w:rsidR="00105850">
        <w:rPr>
          <w:rFonts w:ascii="Times New Roman" w:hAnsi="Times New Roman" w:cs="Times New Roman"/>
          <w:noProof/>
          <w:sz w:val="24"/>
          <w:szCs w:val="24"/>
        </w:rPr>
        <w:t xml:space="preserve"> (2004)</w:t>
      </w:r>
      <w:r w:rsidR="00186C63">
        <w:rPr>
          <w:rFonts w:ascii="Times New Roman" w:hAnsi="Times New Roman" w:cs="Times New Roman"/>
          <w:noProof/>
          <w:sz w:val="24"/>
          <w:szCs w:val="24"/>
        </w:rPr>
        <w:t xml:space="preserve"> çalışma koşullarını, bir çalışanın iş ortamı, iş enstrümanları, işin kendisi, örgüt politikası ve </w:t>
      </w:r>
      <w:r w:rsidR="009B5ECD">
        <w:rPr>
          <w:rFonts w:ascii="Times New Roman" w:hAnsi="Times New Roman" w:cs="Times New Roman"/>
          <w:noProof/>
          <w:sz w:val="24"/>
          <w:szCs w:val="24"/>
        </w:rPr>
        <w:t>kuralları olarak açıklamıştır. Bunun yanı sıra, aydınlatma, sıcaklık, gürültü, haval</w:t>
      </w:r>
      <w:r w:rsidR="00CC7256">
        <w:rPr>
          <w:rFonts w:ascii="Times New Roman" w:hAnsi="Times New Roman" w:cs="Times New Roman"/>
          <w:noProof/>
          <w:sz w:val="24"/>
          <w:szCs w:val="24"/>
        </w:rPr>
        <w:t>ve</w:t>
      </w:r>
      <w:r w:rsidR="009B5ECD">
        <w:rPr>
          <w:rFonts w:ascii="Times New Roman" w:hAnsi="Times New Roman" w:cs="Times New Roman"/>
          <w:noProof/>
          <w:sz w:val="24"/>
          <w:szCs w:val="24"/>
        </w:rPr>
        <w:t>ırma, esnek çalışma saatleri, vardiya çalışm</w:t>
      </w:r>
      <w:r w:rsidR="00AE3DF8">
        <w:rPr>
          <w:rFonts w:ascii="Times New Roman" w:hAnsi="Times New Roman" w:cs="Times New Roman"/>
          <w:noProof/>
          <w:sz w:val="24"/>
          <w:szCs w:val="24"/>
        </w:rPr>
        <w:t xml:space="preserve">ası, hijyen gibi faktörler </w:t>
      </w:r>
      <w:r w:rsidR="009B5ECD">
        <w:rPr>
          <w:rFonts w:ascii="Times New Roman" w:hAnsi="Times New Roman" w:cs="Times New Roman"/>
          <w:noProof/>
          <w:sz w:val="24"/>
          <w:szCs w:val="24"/>
        </w:rPr>
        <w:t>de çalışma koşullarının bir parçası</w:t>
      </w:r>
      <w:r>
        <w:rPr>
          <w:rFonts w:ascii="Times New Roman" w:hAnsi="Times New Roman" w:cs="Times New Roman"/>
          <w:noProof/>
          <w:sz w:val="24"/>
          <w:szCs w:val="24"/>
        </w:rPr>
        <w:t xml:space="preserve">dır (Parvin </w:t>
      </w:r>
      <w:r w:rsidR="00CC7256">
        <w:rPr>
          <w:rFonts w:ascii="Times New Roman" w:hAnsi="Times New Roman" w:cs="Times New Roman"/>
          <w:noProof/>
          <w:sz w:val="24"/>
          <w:szCs w:val="24"/>
        </w:rPr>
        <w:t>ve</w:t>
      </w:r>
      <w:r w:rsidR="00AE3DF8">
        <w:rPr>
          <w:rFonts w:ascii="Times New Roman" w:hAnsi="Times New Roman" w:cs="Times New Roman"/>
          <w:noProof/>
          <w:sz w:val="24"/>
          <w:szCs w:val="24"/>
        </w:rPr>
        <w:t xml:space="preserve"> Kabir</w:t>
      </w:r>
      <w:r>
        <w:rPr>
          <w:rFonts w:ascii="Times New Roman" w:hAnsi="Times New Roman" w:cs="Times New Roman"/>
          <w:noProof/>
          <w:sz w:val="24"/>
          <w:szCs w:val="24"/>
        </w:rPr>
        <w:t>, 2011:</w:t>
      </w:r>
      <w:r w:rsidR="00AE3DF8" w:rsidRPr="00AE3DF8">
        <w:rPr>
          <w:rFonts w:ascii="Times New Roman" w:hAnsi="Times New Roman" w:cs="Times New Roman"/>
          <w:noProof/>
          <w:sz w:val="24"/>
          <w:szCs w:val="24"/>
        </w:rPr>
        <w:t xml:space="preserve"> 115)</w:t>
      </w:r>
      <w:r w:rsidR="009B5ECD">
        <w:rPr>
          <w:rFonts w:ascii="Times New Roman" w:hAnsi="Times New Roman" w:cs="Times New Roman"/>
          <w:noProof/>
          <w:sz w:val="24"/>
          <w:szCs w:val="24"/>
        </w:rPr>
        <w:t>.</w:t>
      </w:r>
      <w:r w:rsidR="004D6959">
        <w:rPr>
          <w:rFonts w:ascii="Times New Roman" w:hAnsi="Times New Roman" w:cs="Times New Roman"/>
          <w:noProof/>
          <w:sz w:val="24"/>
          <w:szCs w:val="24"/>
        </w:rPr>
        <w:t>Bu çalışma koşulları çalışanların iş tatmini ve kariyer gelişiminde ço</w:t>
      </w:r>
      <w:r w:rsidR="00FE51BB">
        <w:rPr>
          <w:rFonts w:ascii="Times New Roman" w:hAnsi="Times New Roman" w:cs="Times New Roman"/>
          <w:noProof/>
          <w:sz w:val="24"/>
          <w:szCs w:val="24"/>
        </w:rPr>
        <w:t>k önemli bir rol üstlenmekte</w:t>
      </w:r>
      <w:r w:rsidR="00570D4E">
        <w:rPr>
          <w:rFonts w:ascii="Times New Roman" w:hAnsi="Times New Roman" w:cs="Times New Roman"/>
          <w:noProof/>
          <w:sz w:val="24"/>
          <w:szCs w:val="24"/>
        </w:rPr>
        <w:t>dir. Dahası</w:t>
      </w:r>
      <w:r w:rsidR="004C04C0">
        <w:rPr>
          <w:rFonts w:ascii="Times New Roman" w:hAnsi="Times New Roman" w:cs="Times New Roman"/>
          <w:noProof/>
          <w:sz w:val="24"/>
          <w:szCs w:val="24"/>
        </w:rPr>
        <w:t xml:space="preserve"> </w:t>
      </w:r>
      <w:r w:rsidR="00570D4E">
        <w:rPr>
          <w:rFonts w:ascii="Times New Roman" w:hAnsi="Times New Roman" w:cs="Times New Roman"/>
          <w:noProof/>
          <w:sz w:val="24"/>
          <w:szCs w:val="24"/>
        </w:rPr>
        <w:t>y</w:t>
      </w:r>
      <w:r w:rsidR="00FE51BB">
        <w:rPr>
          <w:rFonts w:ascii="Times New Roman" w:hAnsi="Times New Roman" w:cs="Times New Roman"/>
          <w:noProof/>
          <w:sz w:val="24"/>
          <w:szCs w:val="24"/>
        </w:rPr>
        <w:t xml:space="preserve">apılan çalışmalar da iyi çalışma koşullarının  iş tatminini olumlu </w:t>
      </w:r>
      <w:r w:rsidR="00FE51BB">
        <w:rPr>
          <w:rFonts w:ascii="Times New Roman" w:hAnsi="Times New Roman" w:cs="Times New Roman"/>
          <w:noProof/>
          <w:sz w:val="24"/>
          <w:szCs w:val="24"/>
        </w:rPr>
        <w:lastRenderedPageBreak/>
        <w:t>yönde etkile</w:t>
      </w:r>
      <w:r>
        <w:rPr>
          <w:rFonts w:ascii="Times New Roman" w:hAnsi="Times New Roman" w:cs="Times New Roman"/>
          <w:noProof/>
          <w:sz w:val="24"/>
          <w:szCs w:val="24"/>
        </w:rPr>
        <w:t>d</w:t>
      </w:r>
      <w:r w:rsidR="00CA0A07">
        <w:rPr>
          <w:rFonts w:ascii="Times New Roman" w:hAnsi="Times New Roman" w:cs="Times New Roman"/>
          <w:noProof/>
          <w:sz w:val="24"/>
          <w:szCs w:val="24"/>
        </w:rPr>
        <w:t xml:space="preserve">iğini göstermektedir (Kitana </w:t>
      </w:r>
      <w:r w:rsidR="00CC7256">
        <w:rPr>
          <w:rFonts w:ascii="Times New Roman" w:hAnsi="Times New Roman" w:cs="Times New Roman"/>
          <w:noProof/>
          <w:sz w:val="24"/>
          <w:szCs w:val="24"/>
        </w:rPr>
        <w:t>ve</w:t>
      </w:r>
      <w:r w:rsidR="00FE51BB">
        <w:rPr>
          <w:rFonts w:ascii="Times New Roman" w:hAnsi="Times New Roman" w:cs="Times New Roman"/>
          <w:noProof/>
          <w:sz w:val="24"/>
          <w:szCs w:val="24"/>
        </w:rPr>
        <w:t xml:space="preserve"> Karam</w:t>
      </w:r>
      <w:r>
        <w:rPr>
          <w:rFonts w:ascii="Times New Roman" w:hAnsi="Times New Roman" w:cs="Times New Roman"/>
          <w:noProof/>
          <w:sz w:val="24"/>
          <w:szCs w:val="24"/>
        </w:rPr>
        <w:t xml:space="preserve">, 2017: </w:t>
      </w:r>
      <w:r w:rsidR="00FE51BB" w:rsidRPr="00FE51BB">
        <w:rPr>
          <w:rFonts w:ascii="Times New Roman" w:hAnsi="Times New Roman" w:cs="Times New Roman"/>
          <w:noProof/>
          <w:sz w:val="24"/>
          <w:szCs w:val="24"/>
        </w:rPr>
        <w:t>23)</w:t>
      </w:r>
      <w:r w:rsidR="00FE51BB">
        <w:rPr>
          <w:rFonts w:ascii="Times New Roman" w:hAnsi="Times New Roman" w:cs="Times New Roman"/>
          <w:noProof/>
          <w:sz w:val="24"/>
          <w:szCs w:val="24"/>
        </w:rPr>
        <w:t>.</w:t>
      </w:r>
      <w:r w:rsidR="004C04C0">
        <w:rPr>
          <w:rFonts w:ascii="Times New Roman" w:hAnsi="Times New Roman" w:cs="Times New Roman"/>
          <w:noProof/>
          <w:sz w:val="24"/>
          <w:szCs w:val="24"/>
        </w:rPr>
        <w:t xml:space="preserve"> </w:t>
      </w:r>
      <w:r w:rsidR="00FE51BB">
        <w:rPr>
          <w:rFonts w:ascii="Times New Roman" w:hAnsi="Times New Roman" w:cs="Times New Roman"/>
          <w:noProof/>
          <w:sz w:val="24"/>
          <w:szCs w:val="24"/>
        </w:rPr>
        <w:t xml:space="preserve">Örneğin; </w:t>
      </w:r>
      <w:r w:rsidR="00DD6BEB">
        <w:rPr>
          <w:rFonts w:ascii="Times New Roman" w:hAnsi="Times New Roman" w:cs="Times New Roman"/>
          <w:noProof/>
          <w:sz w:val="24"/>
          <w:szCs w:val="24"/>
        </w:rPr>
        <w:t>Saibou</w:t>
      </w:r>
      <w:r w:rsidR="004C04C0">
        <w:rPr>
          <w:rFonts w:ascii="Times New Roman" w:hAnsi="Times New Roman" w:cs="Times New Roman"/>
          <w:noProof/>
          <w:sz w:val="24"/>
          <w:szCs w:val="24"/>
        </w:rPr>
        <w:t xml:space="preserve"> </w:t>
      </w:r>
      <w:r w:rsidR="00DD6BEB">
        <w:rPr>
          <w:rFonts w:ascii="Times New Roman" w:hAnsi="Times New Roman" w:cs="Times New Roman"/>
          <w:noProof/>
          <w:sz w:val="24"/>
          <w:szCs w:val="24"/>
        </w:rPr>
        <w:t>(</w:t>
      </w:r>
      <w:r w:rsidR="00DD6BEB" w:rsidRPr="00DD6BEB">
        <w:rPr>
          <w:rFonts w:ascii="Times New Roman" w:hAnsi="Times New Roman" w:cs="Times New Roman"/>
          <w:noProof/>
          <w:sz w:val="24"/>
          <w:szCs w:val="24"/>
        </w:rPr>
        <w:t>2010)</w:t>
      </w:r>
      <w:r w:rsidR="00DD6BEB">
        <w:rPr>
          <w:rFonts w:ascii="Times New Roman" w:hAnsi="Times New Roman" w:cs="Times New Roman"/>
          <w:noProof/>
          <w:sz w:val="24"/>
          <w:szCs w:val="24"/>
        </w:rPr>
        <w:t xml:space="preserve"> </w:t>
      </w:r>
      <w:r w:rsidR="002B6ABD">
        <w:rPr>
          <w:rFonts w:ascii="Times New Roman" w:hAnsi="Times New Roman" w:cs="Times New Roman"/>
          <w:noProof/>
          <w:sz w:val="24"/>
          <w:szCs w:val="24"/>
        </w:rPr>
        <w:t>yaptığı çalışmada, iş özelliklerinin, çal</w:t>
      </w:r>
      <w:r w:rsidR="00372285">
        <w:rPr>
          <w:rFonts w:ascii="Times New Roman" w:hAnsi="Times New Roman" w:cs="Times New Roman"/>
          <w:noProof/>
          <w:sz w:val="24"/>
          <w:szCs w:val="24"/>
        </w:rPr>
        <w:t>ışma koşullarının</w:t>
      </w:r>
      <w:r w:rsidR="002B6ABD">
        <w:rPr>
          <w:rFonts w:ascii="Times New Roman" w:hAnsi="Times New Roman" w:cs="Times New Roman"/>
          <w:noProof/>
          <w:sz w:val="24"/>
          <w:szCs w:val="24"/>
        </w:rPr>
        <w:t>, ücretlerin, kariyer fırsatlarının, aile dostu i</w:t>
      </w:r>
      <w:r w:rsidR="0035144C">
        <w:rPr>
          <w:rFonts w:ascii="Times New Roman" w:hAnsi="Times New Roman" w:cs="Times New Roman"/>
          <w:noProof/>
          <w:sz w:val="24"/>
          <w:szCs w:val="24"/>
        </w:rPr>
        <w:t>ş politikalarının ve yönetimle</w:t>
      </w:r>
      <w:r w:rsidR="002B6ABD">
        <w:rPr>
          <w:rFonts w:ascii="Times New Roman" w:hAnsi="Times New Roman" w:cs="Times New Roman"/>
          <w:noProof/>
          <w:sz w:val="24"/>
          <w:szCs w:val="24"/>
        </w:rPr>
        <w:t xml:space="preserve"> etkili iletişimi</w:t>
      </w:r>
      <w:r w:rsidR="0035144C">
        <w:rPr>
          <w:rFonts w:ascii="Times New Roman" w:hAnsi="Times New Roman" w:cs="Times New Roman"/>
          <w:noProof/>
          <w:sz w:val="24"/>
          <w:szCs w:val="24"/>
        </w:rPr>
        <w:t xml:space="preserve">n bireylerin iş tatminlerini etkileyen </w:t>
      </w:r>
      <w:r w:rsidR="002B6ABD">
        <w:rPr>
          <w:rFonts w:ascii="Times New Roman" w:hAnsi="Times New Roman" w:cs="Times New Roman"/>
          <w:noProof/>
          <w:sz w:val="24"/>
          <w:szCs w:val="24"/>
        </w:rPr>
        <w:t>faktörler</w:t>
      </w:r>
      <w:r w:rsidR="0035144C">
        <w:rPr>
          <w:rFonts w:ascii="Times New Roman" w:hAnsi="Times New Roman" w:cs="Times New Roman"/>
          <w:noProof/>
          <w:sz w:val="24"/>
          <w:szCs w:val="24"/>
        </w:rPr>
        <w:t>den olduğu</w:t>
      </w:r>
      <w:r w:rsidR="002B6ABD">
        <w:rPr>
          <w:rFonts w:ascii="Times New Roman" w:hAnsi="Times New Roman" w:cs="Times New Roman"/>
          <w:noProof/>
          <w:sz w:val="24"/>
          <w:szCs w:val="24"/>
        </w:rPr>
        <w:t xml:space="preserve"> sonucuna ulaşmıştır.</w:t>
      </w:r>
    </w:p>
    <w:p w:rsidR="00942EA0" w:rsidRPr="00104C3F" w:rsidRDefault="00172BB2" w:rsidP="00656FB2">
      <w:pPr>
        <w:pStyle w:val="TEZ4"/>
        <w:jc w:val="left"/>
        <w:outlineLvl w:val="4"/>
      </w:pPr>
      <w:bookmarkStart w:id="35" w:name="_Toc37269792"/>
      <w:r>
        <w:t>1</w:t>
      </w:r>
      <w:r w:rsidR="00104C3F" w:rsidRPr="00104C3F">
        <w:t xml:space="preserve">.2.4.2. </w:t>
      </w:r>
      <w:r w:rsidR="005175C2" w:rsidRPr="00104C3F">
        <w:t>Bireysel Faktörler</w:t>
      </w:r>
      <w:bookmarkEnd w:id="35"/>
    </w:p>
    <w:p w:rsidR="00383753" w:rsidRDefault="0035144C"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İş tatmini ile cinsiyet arasındaki ilişkiyle ilgili</w:t>
      </w:r>
      <w:r w:rsidR="0083335D">
        <w:rPr>
          <w:rFonts w:ascii="Times New Roman" w:hAnsi="Times New Roman" w:cs="Times New Roman"/>
          <w:noProof/>
          <w:sz w:val="24"/>
          <w:szCs w:val="24"/>
        </w:rPr>
        <w:t xml:space="preserve"> Clark</w:t>
      </w:r>
      <w:r w:rsidR="004C04C0">
        <w:rPr>
          <w:rFonts w:ascii="Times New Roman" w:hAnsi="Times New Roman" w:cs="Times New Roman"/>
          <w:noProof/>
          <w:sz w:val="24"/>
          <w:szCs w:val="24"/>
        </w:rPr>
        <w:t xml:space="preserve"> </w:t>
      </w:r>
      <w:r w:rsidR="0083335D">
        <w:rPr>
          <w:rFonts w:ascii="Times New Roman" w:hAnsi="Times New Roman" w:cs="Times New Roman"/>
          <w:noProof/>
          <w:sz w:val="24"/>
          <w:szCs w:val="24"/>
        </w:rPr>
        <w:t>(</w:t>
      </w:r>
      <w:r w:rsidR="0083335D" w:rsidRPr="0083335D">
        <w:rPr>
          <w:rFonts w:ascii="Times New Roman" w:hAnsi="Times New Roman" w:cs="Times New Roman"/>
          <w:noProof/>
          <w:sz w:val="24"/>
          <w:szCs w:val="24"/>
        </w:rPr>
        <w:t>1997)</w:t>
      </w:r>
      <w:r w:rsidR="00D96D85">
        <w:rPr>
          <w:rFonts w:ascii="Times New Roman" w:hAnsi="Times New Roman" w:cs="Times New Roman"/>
          <w:noProof/>
          <w:sz w:val="24"/>
          <w:szCs w:val="24"/>
        </w:rPr>
        <w:t xml:space="preserve"> yaptığı çalışma</w:t>
      </w:r>
      <w:r w:rsidR="009B0617">
        <w:rPr>
          <w:rFonts w:ascii="Times New Roman" w:hAnsi="Times New Roman" w:cs="Times New Roman"/>
          <w:noProof/>
          <w:sz w:val="24"/>
          <w:szCs w:val="24"/>
        </w:rPr>
        <w:t>sın</w:t>
      </w:r>
      <w:r w:rsidR="00D96D85">
        <w:rPr>
          <w:rFonts w:ascii="Times New Roman" w:hAnsi="Times New Roman" w:cs="Times New Roman"/>
          <w:noProof/>
          <w:sz w:val="24"/>
          <w:szCs w:val="24"/>
        </w:rPr>
        <w:t>da</w:t>
      </w:r>
      <w:r w:rsidR="0083335D">
        <w:rPr>
          <w:rFonts w:ascii="Times New Roman" w:hAnsi="Times New Roman" w:cs="Times New Roman"/>
          <w:noProof/>
          <w:sz w:val="24"/>
          <w:szCs w:val="24"/>
        </w:rPr>
        <w:t>, kadınların erkekler</w:t>
      </w:r>
      <w:r w:rsidR="009B0617">
        <w:rPr>
          <w:rFonts w:ascii="Times New Roman" w:hAnsi="Times New Roman" w:cs="Times New Roman"/>
          <w:noProof/>
          <w:sz w:val="24"/>
          <w:szCs w:val="24"/>
        </w:rPr>
        <w:t>e kıyasla</w:t>
      </w:r>
      <w:r w:rsidR="0083335D">
        <w:rPr>
          <w:rFonts w:ascii="Times New Roman" w:hAnsi="Times New Roman" w:cs="Times New Roman"/>
          <w:noProof/>
          <w:sz w:val="24"/>
          <w:szCs w:val="24"/>
        </w:rPr>
        <w:t xml:space="preserve"> işlerinden daha fazla tatmin oldukları</w:t>
      </w:r>
      <w:r w:rsidR="00BC6027">
        <w:rPr>
          <w:rFonts w:ascii="Times New Roman" w:hAnsi="Times New Roman" w:cs="Times New Roman"/>
          <w:noProof/>
          <w:sz w:val="24"/>
          <w:szCs w:val="24"/>
        </w:rPr>
        <w:t>nı</w:t>
      </w:r>
      <w:r w:rsidR="004C04C0">
        <w:rPr>
          <w:rFonts w:ascii="Times New Roman" w:hAnsi="Times New Roman" w:cs="Times New Roman"/>
          <w:noProof/>
          <w:sz w:val="24"/>
          <w:szCs w:val="24"/>
        </w:rPr>
        <w:t xml:space="preserve"> </w:t>
      </w:r>
      <w:r w:rsidR="00D96D85">
        <w:rPr>
          <w:rFonts w:ascii="Times New Roman" w:hAnsi="Times New Roman" w:cs="Times New Roman"/>
          <w:noProof/>
          <w:sz w:val="24"/>
          <w:szCs w:val="24"/>
        </w:rPr>
        <w:t>tespit et</w:t>
      </w:r>
      <w:r w:rsidR="00BC6027">
        <w:rPr>
          <w:rFonts w:ascii="Times New Roman" w:hAnsi="Times New Roman" w:cs="Times New Roman"/>
          <w:noProof/>
          <w:sz w:val="24"/>
          <w:szCs w:val="24"/>
        </w:rPr>
        <w:t>m</w:t>
      </w:r>
      <w:r w:rsidR="00E65BC3">
        <w:rPr>
          <w:rFonts w:ascii="Times New Roman" w:hAnsi="Times New Roman" w:cs="Times New Roman"/>
          <w:noProof/>
          <w:sz w:val="24"/>
          <w:szCs w:val="24"/>
        </w:rPr>
        <w:t>iştir</w:t>
      </w:r>
      <w:r w:rsidR="00654E5A">
        <w:rPr>
          <w:rFonts w:ascii="Times New Roman" w:hAnsi="Times New Roman" w:cs="Times New Roman"/>
          <w:noProof/>
          <w:sz w:val="24"/>
          <w:szCs w:val="24"/>
        </w:rPr>
        <w:t>.</w:t>
      </w:r>
      <w:r w:rsidR="004C04C0">
        <w:rPr>
          <w:rFonts w:ascii="Times New Roman" w:hAnsi="Times New Roman" w:cs="Times New Roman"/>
          <w:noProof/>
          <w:sz w:val="24"/>
          <w:szCs w:val="24"/>
        </w:rPr>
        <w:t xml:space="preserve"> </w:t>
      </w:r>
      <w:r w:rsidR="00E65BC3">
        <w:rPr>
          <w:rFonts w:ascii="Times New Roman" w:hAnsi="Times New Roman" w:cs="Times New Roman"/>
          <w:noProof/>
          <w:sz w:val="24"/>
          <w:szCs w:val="24"/>
        </w:rPr>
        <w:t xml:space="preserve">Ancak </w:t>
      </w:r>
      <w:r w:rsidR="00BC6027">
        <w:rPr>
          <w:rFonts w:ascii="Times New Roman" w:hAnsi="Times New Roman" w:cs="Times New Roman"/>
          <w:noProof/>
          <w:sz w:val="24"/>
          <w:szCs w:val="24"/>
        </w:rPr>
        <w:t>bu çalışmada</w:t>
      </w:r>
      <w:r w:rsidR="00E65BC3">
        <w:rPr>
          <w:rFonts w:ascii="Times New Roman" w:hAnsi="Times New Roman" w:cs="Times New Roman"/>
          <w:noProof/>
          <w:sz w:val="24"/>
          <w:szCs w:val="24"/>
        </w:rPr>
        <w:t xml:space="preserve"> Clark, </w:t>
      </w:r>
      <w:r w:rsidR="00065D30">
        <w:rPr>
          <w:rFonts w:ascii="Times New Roman" w:hAnsi="Times New Roman" w:cs="Times New Roman"/>
          <w:noProof/>
          <w:sz w:val="24"/>
          <w:szCs w:val="24"/>
        </w:rPr>
        <w:t>kadınların</w:t>
      </w:r>
      <w:r w:rsidR="004C04C0">
        <w:rPr>
          <w:rFonts w:ascii="Times New Roman" w:hAnsi="Times New Roman" w:cs="Times New Roman"/>
          <w:noProof/>
          <w:sz w:val="24"/>
          <w:szCs w:val="24"/>
        </w:rPr>
        <w:t xml:space="preserve"> </w:t>
      </w:r>
      <w:r w:rsidR="00A107D0">
        <w:rPr>
          <w:rFonts w:ascii="Times New Roman" w:hAnsi="Times New Roman" w:cs="Times New Roman"/>
          <w:noProof/>
          <w:sz w:val="24"/>
          <w:szCs w:val="24"/>
        </w:rPr>
        <w:t>geçmişteki</w:t>
      </w:r>
      <w:r w:rsidR="00E65BC3">
        <w:rPr>
          <w:rFonts w:ascii="Times New Roman" w:hAnsi="Times New Roman" w:cs="Times New Roman"/>
          <w:noProof/>
          <w:sz w:val="24"/>
          <w:szCs w:val="24"/>
        </w:rPr>
        <w:t xml:space="preserve"> iş yaşamları</w:t>
      </w:r>
      <w:r w:rsidR="00A107D0">
        <w:rPr>
          <w:rFonts w:ascii="Times New Roman" w:hAnsi="Times New Roman" w:cs="Times New Roman"/>
          <w:noProof/>
          <w:sz w:val="24"/>
          <w:szCs w:val="24"/>
        </w:rPr>
        <w:t>nın şimdikinden daha kötü olması</w:t>
      </w:r>
      <w:r w:rsidR="00065D30">
        <w:rPr>
          <w:rFonts w:ascii="Times New Roman" w:hAnsi="Times New Roman" w:cs="Times New Roman"/>
          <w:noProof/>
          <w:sz w:val="24"/>
          <w:szCs w:val="24"/>
        </w:rPr>
        <w:t xml:space="preserve">ndan kaynaklı </w:t>
      </w:r>
      <w:r w:rsidR="0032133A">
        <w:rPr>
          <w:rFonts w:ascii="Times New Roman" w:hAnsi="Times New Roman" w:cs="Times New Roman"/>
          <w:noProof/>
          <w:sz w:val="24"/>
          <w:szCs w:val="24"/>
        </w:rPr>
        <w:t>beklentilerinin</w:t>
      </w:r>
      <w:r w:rsidR="00065D30">
        <w:rPr>
          <w:rFonts w:ascii="Times New Roman" w:hAnsi="Times New Roman" w:cs="Times New Roman"/>
          <w:noProof/>
          <w:sz w:val="24"/>
          <w:szCs w:val="24"/>
        </w:rPr>
        <w:t xml:space="preserve"> fazla olmadığı sonucuna ulaşmış ve bu nedenle erkeklere nazaran iş </w:t>
      </w:r>
      <w:r w:rsidR="00BC6027">
        <w:rPr>
          <w:rFonts w:ascii="Times New Roman" w:hAnsi="Times New Roman" w:cs="Times New Roman"/>
          <w:noProof/>
          <w:sz w:val="24"/>
          <w:szCs w:val="24"/>
        </w:rPr>
        <w:t>tatmin</w:t>
      </w:r>
      <w:r w:rsidR="00065D30">
        <w:rPr>
          <w:rFonts w:ascii="Times New Roman" w:hAnsi="Times New Roman" w:cs="Times New Roman"/>
          <w:noProof/>
          <w:sz w:val="24"/>
          <w:szCs w:val="24"/>
        </w:rPr>
        <w:t>i</w:t>
      </w:r>
      <w:r w:rsidR="00BC6027">
        <w:rPr>
          <w:rFonts w:ascii="Times New Roman" w:hAnsi="Times New Roman" w:cs="Times New Roman"/>
          <w:noProof/>
          <w:sz w:val="24"/>
          <w:szCs w:val="24"/>
        </w:rPr>
        <w:t xml:space="preserve"> düzeylerinin</w:t>
      </w:r>
      <w:r w:rsidR="004C04C0">
        <w:rPr>
          <w:rFonts w:ascii="Times New Roman" w:hAnsi="Times New Roman" w:cs="Times New Roman"/>
          <w:noProof/>
          <w:sz w:val="24"/>
          <w:szCs w:val="24"/>
        </w:rPr>
        <w:t xml:space="preserve"> </w:t>
      </w:r>
      <w:r w:rsidR="00BC6027">
        <w:rPr>
          <w:rFonts w:ascii="Times New Roman" w:hAnsi="Times New Roman" w:cs="Times New Roman"/>
          <w:noProof/>
          <w:sz w:val="24"/>
          <w:szCs w:val="24"/>
        </w:rPr>
        <w:t>yü</w:t>
      </w:r>
      <w:r w:rsidR="00A107D0">
        <w:rPr>
          <w:rFonts w:ascii="Times New Roman" w:hAnsi="Times New Roman" w:cs="Times New Roman"/>
          <w:noProof/>
          <w:sz w:val="24"/>
          <w:szCs w:val="24"/>
        </w:rPr>
        <w:t>ksek olduğu</w:t>
      </w:r>
      <w:r w:rsidR="00065D30">
        <w:rPr>
          <w:rFonts w:ascii="Times New Roman" w:hAnsi="Times New Roman" w:cs="Times New Roman"/>
          <w:noProof/>
          <w:sz w:val="24"/>
          <w:szCs w:val="24"/>
        </w:rPr>
        <w:t>nu tespit etmiştir</w:t>
      </w:r>
      <w:r w:rsidR="0032133A">
        <w:rPr>
          <w:rFonts w:ascii="Times New Roman" w:hAnsi="Times New Roman" w:cs="Times New Roman"/>
          <w:noProof/>
          <w:sz w:val="24"/>
          <w:szCs w:val="24"/>
        </w:rPr>
        <w:t>.</w:t>
      </w:r>
      <w:r w:rsidR="00CA0A07">
        <w:rPr>
          <w:rFonts w:ascii="Times New Roman" w:hAnsi="Times New Roman" w:cs="Times New Roman"/>
          <w:noProof/>
          <w:sz w:val="24"/>
          <w:szCs w:val="24"/>
        </w:rPr>
        <w:t xml:space="preserve"> Hajiha </w:t>
      </w:r>
      <w:r w:rsidR="00031912">
        <w:rPr>
          <w:rFonts w:ascii="Times New Roman" w:hAnsi="Times New Roman" w:cs="Times New Roman"/>
          <w:noProof/>
          <w:sz w:val="24"/>
          <w:szCs w:val="24"/>
        </w:rPr>
        <w:t>vd</w:t>
      </w:r>
      <w:r w:rsidR="00C07E85">
        <w:rPr>
          <w:rFonts w:ascii="Times New Roman" w:hAnsi="Times New Roman" w:cs="Times New Roman"/>
          <w:noProof/>
          <w:sz w:val="24"/>
          <w:szCs w:val="24"/>
        </w:rPr>
        <w:t>.</w:t>
      </w:r>
      <w:r w:rsidR="003C1A5C">
        <w:rPr>
          <w:rFonts w:ascii="Times New Roman" w:hAnsi="Times New Roman" w:cs="Times New Roman"/>
          <w:noProof/>
          <w:sz w:val="24"/>
          <w:szCs w:val="24"/>
        </w:rPr>
        <w:t xml:space="preserve"> (</w:t>
      </w:r>
      <w:r w:rsidR="003C1A5C" w:rsidRPr="003C1A5C">
        <w:rPr>
          <w:rFonts w:ascii="Times New Roman" w:hAnsi="Times New Roman" w:cs="Times New Roman"/>
          <w:noProof/>
          <w:sz w:val="24"/>
          <w:szCs w:val="24"/>
        </w:rPr>
        <w:t>2013)</w:t>
      </w:r>
      <w:r w:rsidR="0083335D">
        <w:rPr>
          <w:rFonts w:ascii="Times New Roman" w:hAnsi="Times New Roman" w:cs="Times New Roman"/>
          <w:noProof/>
          <w:sz w:val="24"/>
          <w:szCs w:val="24"/>
        </w:rPr>
        <w:t xml:space="preserve"> ise </w:t>
      </w:r>
      <w:r w:rsidR="00383753">
        <w:rPr>
          <w:rFonts w:ascii="Times New Roman" w:hAnsi="Times New Roman" w:cs="Times New Roman"/>
          <w:noProof/>
          <w:sz w:val="24"/>
          <w:szCs w:val="24"/>
        </w:rPr>
        <w:t xml:space="preserve">İran Azad üniversitesinde görev alan personellere </w:t>
      </w:r>
      <w:r w:rsidR="003C1A5C">
        <w:rPr>
          <w:rFonts w:ascii="Times New Roman" w:hAnsi="Times New Roman" w:cs="Times New Roman"/>
          <w:noProof/>
          <w:sz w:val="24"/>
          <w:szCs w:val="24"/>
        </w:rPr>
        <w:t>yaptıkları</w:t>
      </w:r>
      <w:r w:rsidR="00A107D0">
        <w:rPr>
          <w:rFonts w:ascii="Times New Roman" w:hAnsi="Times New Roman" w:cs="Times New Roman"/>
          <w:noProof/>
          <w:sz w:val="24"/>
          <w:szCs w:val="24"/>
        </w:rPr>
        <w:t xml:space="preserve"> çalışmada</w:t>
      </w:r>
      <w:r w:rsidR="00851B6C">
        <w:rPr>
          <w:rFonts w:ascii="Times New Roman" w:hAnsi="Times New Roman" w:cs="Times New Roman"/>
          <w:noProof/>
          <w:sz w:val="24"/>
          <w:szCs w:val="24"/>
        </w:rPr>
        <w:t xml:space="preserve">, </w:t>
      </w:r>
      <w:r w:rsidR="00383753">
        <w:rPr>
          <w:rFonts w:ascii="Times New Roman" w:hAnsi="Times New Roman" w:cs="Times New Roman"/>
          <w:noProof/>
          <w:sz w:val="24"/>
          <w:szCs w:val="24"/>
        </w:rPr>
        <w:t>kadınların erkeklere</w:t>
      </w:r>
      <w:r w:rsidR="0083335D">
        <w:rPr>
          <w:rFonts w:ascii="Times New Roman" w:hAnsi="Times New Roman" w:cs="Times New Roman"/>
          <w:noProof/>
          <w:sz w:val="24"/>
          <w:szCs w:val="24"/>
        </w:rPr>
        <w:t xml:space="preserve"> nazaran işlerinden duydukları ta</w:t>
      </w:r>
      <w:r w:rsidR="00383753">
        <w:rPr>
          <w:rFonts w:ascii="Times New Roman" w:hAnsi="Times New Roman" w:cs="Times New Roman"/>
          <w:noProof/>
          <w:sz w:val="24"/>
          <w:szCs w:val="24"/>
        </w:rPr>
        <w:t xml:space="preserve">tminin daha </w:t>
      </w:r>
      <w:r w:rsidR="0083335D">
        <w:rPr>
          <w:rFonts w:ascii="Times New Roman" w:hAnsi="Times New Roman" w:cs="Times New Roman"/>
          <w:noProof/>
          <w:sz w:val="24"/>
          <w:szCs w:val="24"/>
        </w:rPr>
        <w:t>a</w:t>
      </w:r>
      <w:r w:rsidR="00383753">
        <w:rPr>
          <w:rFonts w:ascii="Times New Roman" w:hAnsi="Times New Roman" w:cs="Times New Roman"/>
          <w:noProof/>
          <w:sz w:val="24"/>
          <w:szCs w:val="24"/>
        </w:rPr>
        <w:t>z</w:t>
      </w:r>
      <w:r w:rsidR="0083335D">
        <w:rPr>
          <w:rFonts w:ascii="Times New Roman" w:hAnsi="Times New Roman" w:cs="Times New Roman"/>
          <w:noProof/>
          <w:sz w:val="24"/>
          <w:szCs w:val="24"/>
        </w:rPr>
        <w:t xml:space="preserve"> olduğu tespit</w:t>
      </w:r>
      <w:r w:rsidR="00383753">
        <w:rPr>
          <w:rFonts w:ascii="Times New Roman" w:hAnsi="Times New Roman" w:cs="Times New Roman"/>
          <w:noProof/>
          <w:sz w:val="24"/>
          <w:szCs w:val="24"/>
        </w:rPr>
        <w:t xml:space="preserve"> etmişlerdir.</w:t>
      </w:r>
      <w:r w:rsidR="00CA0A07">
        <w:rPr>
          <w:rFonts w:ascii="Times New Roman" w:hAnsi="Times New Roman" w:cs="Times New Roman"/>
          <w:noProof/>
          <w:sz w:val="24"/>
          <w:szCs w:val="24"/>
        </w:rPr>
        <w:t xml:space="preserve"> Okpara </w:t>
      </w:r>
      <w:r w:rsidR="00031912">
        <w:rPr>
          <w:rFonts w:ascii="Times New Roman" w:hAnsi="Times New Roman" w:cs="Times New Roman"/>
          <w:noProof/>
          <w:sz w:val="24"/>
          <w:szCs w:val="24"/>
        </w:rPr>
        <w:t>vd</w:t>
      </w:r>
      <w:r w:rsidR="00C07E85">
        <w:rPr>
          <w:rFonts w:ascii="Times New Roman" w:hAnsi="Times New Roman" w:cs="Times New Roman"/>
          <w:noProof/>
          <w:sz w:val="24"/>
          <w:szCs w:val="24"/>
        </w:rPr>
        <w:t>.</w:t>
      </w:r>
      <w:r w:rsidR="00594836">
        <w:rPr>
          <w:rFonts w:ascii="Times New Roman" w:hAnsi="Times New Roman" w:cs="Times New Roman"/>
          <w:noProof/>
          <w:sz w:val="24"/>
          <w:szCs w:val="24"/>
        </w:rPr>
        <w:t xml:space="preserve"> (2005) yaptıkları çalışmada, kadın akademisyenlerin ücret dağılımında yaşadığı adaletsizlikten, cam tavan sendromu ile ilgili kültürel, sosyal, politik konulardan, cinsiyet eşitsizliğinden ya da aile-iş çatışmasından dolayı erkek akade</w:t>
      </w:r>
      <w:r w:rsidR="009B0617">
        <w:rPr>
          <w:rFonts w:ascii="Times New Roman" w:hAnsi="Times New Roman" w:cs="Times New Roman"/>
          <w:noProof/>
          <w:sz w:val="24"/>
          <w:szCs w:val="24"/>
        </w:rPr>
        <w:t>misyenlere göre iş yaşamlarından daha az tatmin sağladıkları</w:t>
      </w:r>
      <w:r w:rsidR="00594836">
        <w:rPr>
          <w:rFonts w:ascii="Times New Roman" w:hAnsi="Times New Roman" w:cs="Times New Roman"/>
          <w:noProof/>
          <w:sz w:val="24"/>
          <w:szCs w:val="24"/>
        </w:rPr>
        <w:t xml:space="preserve"> sonucuna ulaşmışlardır.</w:t>
      </w:r>
      <w:r w:rsidR="00C22601">
        <w:rPr>
          <w:rFonts w:ascii="Times New Roman" w:hAnsi="Times New Roman" w:cs="Times New Roman"/>
          <w:noProof/>
          <w:sz w:val="24"/>
          <w:szCs w:val="24"/>
        </w:rPr>
        <w:t xml:space="preserve"> Liu ve Ramsey</w:t>
      </w:r>
      <w:r w:rsidR="00A746A1">
        <w:rPr>
          <w:rFonts w:ascii="Times New Roman" w:hAnsi="Times New Roman" w:cs="Times New Roman"/>
          <w:noProof/>
          <w:sz w:val="24"/>
          <w:szCs w:val="24"/>
        </w:rPr>
        <w:t xml:space="preserve"> </w:t>
      </w:r>
      <w:r w:rsidR="00C22601">
        <w:rPr>
          <w:rFonts w:ascii="Times New Roman" w:hAnsi="Times New Roman" w:cs="Times New Roman"/>
          <w:noProof/>
          <w:sz w:val="24"/>
          <w:szCs w:val="24"/>
        </w:rPr>
        <w:t>(</w:t>
      </w:r>
      <w:r w:rsidR="00C22601" w:rsidRPr="00C22601">
        <w:rPr>
          <w:rFonts w:ascii="Times New Roman" w:hAnsi="Times New Roman" w:cs="Times New Roman"/>
          <w:noProof/>
          <w:sz w:val="24"/>
          <w:szCs w:val="24"/>
        </w:rPr>
        <w:t>2008)</w:t>
      </w:r>
      <w:r w:rsidR="00CF048A">
        <w:rPr>
          <w:rFonts w:ascii="Times New Roman" w:hAnsi="Times New Roman" w:cs="Times New Roman"/>
          <w:noProof/>
          <w:sz w:val="24"/>
          <w:szCs w:val="24"/>
        </w:rPr>
        <w:t xml:space="preserve"> tarafından yapılan diğer </w:t>
      </w:r>
      <w:r w:rsidR="0071507B">
        <w:rPr>
          <w:rFonts w:ascii="Times New Roman" w:hAnsi="Times New Roman" w:cs="Times New Roman"/>
          <w:noProof/>
          <w:sz w:val="24"/>
          <w:szCs w:val="24"/>
        </w:rPr>
        <w:t>araştırmada ise kadın öğ</w:t>
      </w:r>
      <w:r w:rsidR="00C22601">
        <w:rPr>
          <w:rFonts w:ascii="Times New Roman" w:hAnsi="Times New Roman" w:cs="Times New Roman"/>
          <w:noProof/>
          <w:sz w:val="24"/>
          <w:szCs w:val="24"/>
        </w:rPr>
        <w:t>retmenler</w:t>
      </w:r>
      <w:r w:rsidR="0071507B">
        <w:rPr>
          <w:rFonts w:ascii="Times New Roman" w:hAnsi="Times New Roman" w:cs="Times New Roman"/>
          <w:noProof/>
          <w:sz w:val="24"/>
          <w:szCs w:val="24"/>
        </w:rPr>
        <w:t>in erkek öğ</w:t>
      </w:r>
      <w:r w:rsidR="00C22601">
        <w:rPr>
          <w:rFonts w:ascii="Times New Roman" w:hAnsi="Times New Roman" w:cs="Times New Roman"/>
          <w:noProof/>
          <w:sz w:val="24"/>
          <w:szCs w:val="24"/>
        </w:rPr>
        <w:t>retmenlere kıyasla</w:t>
      </w:r>
      <w:r w:rsidR="00040C83">
        <w:rPr>
          <w:rFonts w:ascii="Times New Roman" w:hAnsi="Times New Roman" w:cs="Times New Roman"/>
          <w:noProof/>
          <w:sz w:val="24"/>
          <w:szCs w:val="24"/>
        </w:rPr>
        <w:t xml:space="preserve"> çalışma koşullarından</w:t>
      </w:r>
      <w:r w:rsidR="008F68E1">
        <w:rPr>
          <w:rFonts w:ascii="Times New Roman" w:hAnsi="Times New Roman" w:cs="Times New Roman"/>
          <w:noProof/>
          <w:sz w:val="24"/>
          <w:szCs w:val="24"/>
        </w:rPr>
        <w:t xml:space="preserve"> dolayı</w:t>
      </w:r>
      <w:r w:rsidR="00040C83">
        <w:rPr>
          <w:rFonts w:ascii="Times New Roman" w:hAnsi="Times New Roman" w:cs="Times New Roman"/>
          <w:noProof/>
          <w:sz w:val="24"/>
          <w:szCs w:val="24"/>
        </w:rPr>
        <w:t xml:space="preserve"> daha az tatmin oldukları tespit edilmiştir. </w:t>
      </w:r>
      <w:r w:rsidR="00383753">
        <w:rPr>
          <w:rFonts w:ascii="Times New Roman" w:hAnsi="Times New Roman" w:cs="Times New Roman"/>
          <w:noProof/>
          <w:sz w:val="24"/>
          <w:szCs w:val="24"/>
        </w:rPr>
        <w:t xml:space="preserve">Görüldüğü üzere, </w:t>
      </w:r>
      <w:r w:rsidR="00CF048A">
        <w:rPr>
          <w:rFonts w:ascii="Times New Roman" w:hAnsi="Times New Roman" w:cs="Times New Roman"/>
          <w:noProof/>
          <w:sz w:val="24"/>
          <w:szCs w:val="24"/>
        </w:rPr>
        <w:t xml:space="preserve">araştırmalar cinsiyetle </w:t>
      </w:r>
      <w:r w:rsidR="001E40DB">
        <w:rPr>
          <w:rFonts w:ascii="Times New Roman" w:hAnsi="Times New Roman" w:cs="Times New Roman"/>
          <w:noProof/>
          <w:sz w:val="24"/>
          <w:szCs w:val="24"/>
        </w:rPr>
        <w:t>iş tatminleri</w:t>
      </w:r>
      <w:r w:rsidR="009F4438">
        <w:rPr>
          <w:rFonts w:ascii="Times New Roman" w:hAnsi="Times New Roman" w:cs="Times New Roman"/>
          <w:noProof/>
          <w:sz w:val="24"/>
          <w:szCs w:val="24"/>
        </w:rPr>
        <w:t xml:space="preserve"> arasında birbirinden farklı sonuçların ortaya çıktığını göstermektedir. </w:t>
      </w:r>
      <w:r w:rsidR="00B0615F">
        <w:rPr>
          <w:rFonts w:ascii="Times New Roman" w:hAnsi="Times New Roman" w:cs="Times New Roman"/>
          <w:noProof/>
          <w:sz w:val="24"/>
          <w:szCs w:val="24"/>
        </w:rPr>
        <w:t>Ancak</w:t>
      </w:r>
      <w:r w:rsidR="003F3D66">
        <w:rPr>
          <w:rFonts w:ascii="Times New Roman" w:hAnsi="Times New Roman" w:cs="Times New Roman"/>
          <w:noProof/>
          <w:sz w:val="24"/>
          <w:szCs w:val="24"/>
        </w:rPr>
        <w:t xml:space="preserve"> bazı araştırmalar da iş tatminiyle</w:t>
      </w:r>
      <w:r w:rsidR="009F4438">
        <w:rPr>
          <w:rFonts w:ascii="Times New Roman" w:hAnsi="Times New Roman" w:cs="Times New Roman"/>
          <w:noProof/>
          <w:sz w:val="24"/>
          <w:szCs w:val="24"/>
        </w:rPr>
        <w:t xml:space="preserve"> cinsiyet arasında bi</w:t>
      </w:r>
      <w:r w:rsidR="00880821">
        <w:rPr>
          <w:rFonts w:ascii="Times New Roman" w:hAnsi="Times New Roman" w:cs="Times New Roman"/>
          <w:noProof/>
          <w:sz w:val="24"/>
          <w:szCs w:val="24"/>
        </w:rPr>
        <w:t>r ilişki</w:t>
      </w:r>
      <w:r w:rsidR="003F3D66">
        <w:rPr>
          <w:rFonts w:ascii="Times New Roman" w:hAnsi="Times New Roman" w:cs="Times New Roman"/>
          <w:noProof/>
          <w:sz w:val="24"/>
          <w:szCs w:val="24"/>
        </w:rPr>
        <w:t>nin</w:t>
      </w:r>
      <w:r w:rsidR="0071507B">
        <w:rPr>
          <w:rFonts w:ascii="Times New Roman" w:hAnsi="Times New Roman" w:cs="Times New Roman"/>
          <w:noProof/>
          <w:sz w:val="24"/>
          <w:szCs w:val="24"/>
        </w:rPr>
        <w:t xml:space="preserve"> olmadığını doğ</w:t>
      </w:r>
      <w:r w:rsidR="00880821">
        <w:rPr>
          <w:rFonts w:ascii="Times New Roman" w:hAnsi="Times New Roman" w:cs="Times New Roman"/>
          <w:noProof/>
          <w:sz w:val="24"/>
          <w:szCs w:val="24"/>
        </w:rPr>
        <w:t>rulamıştır</w:t>
      </w:r>
      <w:r w:rsidR="004C04C0">
        <w:rPr>
          <w:rFonts w:ascii="Times New Roman" w:hAnsi="Times New Roman" w:cs="Times New Roman"/>
          <w:noProof/>
          <w:sz w:val="24"/>
          <w:szCs w:val="24"/>
        </w:rPr>
        <w:t xml:space="preserve"> </w:t>
      </w:r>
      <w:r w:rsidR="00383753">
        <w:rPr>
          <w:rFonts w:ascii="Times New Roman" w:hAnsi="Times New Roman" w:cs="Times New Roman"/>
          <w:noProof/>
          <w:sz w:val="24"/>
          <w:szCs w:val="24"/>
        </w:rPr>
        <w:t>(Oshabgemi</w:t>
      </w:r>
      <w:r w:rsidR="00C07E85">
        <w:rPr>
          <w:rFonts w:ascii="Times New Roman" w:hAnsi="Times New Roman" w:cs="Times New Roman"/>
          <w:noProof/>
          <w:sz w:val="24"/>
          <w:szCs w:val="24"/>
        </w:rPr>
        <w:t xml:space="preserve">, 2000: </w:t>
      </w:r>
      <w:r w:rsidR="00383753" w:rsidRPr="00383753">
        <w:rPr>
          <w:rFonts w:ascii="Times New Roman" w:hAnsi="Times New Roman" w:cs="Times New Roman"/>
          <w:noProof/>
          <w:sz w:val="24"/>
          <w:szCs w:val="24"/>
        </w:rPr>
        <w:t>332)</w:t>
      </w:r>
      <w:r w:rsidR="009F4438">
        <w:rPr>
          <w:rFonts w:ascii="Times New Roman" w:hAnsi="Times New Roman" w:cs="Times New Roman"/>
          <w:noProof/>
          <w:sz w:val="24"/>
          <w:szCs w:val="24"/>
        </w:rPr>
        <w:t>.</w:t>
      </w:r>
    </w:p>
    <w:p w:rsidR="00BA67BE" w:rsidRDefault="00A550C7"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Çalışan bireylerin yaşlarının iş tatmini üzerinde önemli etkileri</w:t>
      </w:r>
      <w:r w:rsidR="00C22601">
        <w:rPr>
          <w:rFonts w:ascii="Times New Roman" w:hAnsi="Times New Roman" w:cs="Times New Roman"/>
          <w:noProof/>
          <w:sz w:val="24"/>
          <w:szCs w:val="24"/>
        </w:rPr>
        <w:t>nin var olduğunu bilinmektedir</w:t>
      </w:r>
      <w:r>
        <w:rPr>
          <w:rFonts w:ascii="Times New Roman" w:hAnsi="Times New Roman" w:cs="Times New Roman"/>
          <w:noProof/>
          <w:sz w:val="24"/>
          <w:szCs w:val="24"/>
        </w:rPr>
        <w:t>.</w:t>
      </w:r>
      <w:r w:rsidR="002A1F3F">
        <w:rPr>
          <w:rFonts w:ascii="Times New Roman" w:hAnsi="Times New Roman" w:cs="Times New Roman"/>
          <w:noProof/>
          <w:sz w:val="24"/>
          <w:szCs w:val="24"/>
        </w:rPr>
        <w:t xml:space="preserve"> Bu konuya ilişkin</w:t>
      </w:r>
      <w:r w:rsidR="00893280">
        <w:rPr>
          <w:rFonts w:ascii="Times New Roman" w:hAnsi="Times New Roman" w:cs="Times New Roman"/>
          <w:noProof/>
          <w:sz w:val="24"/>
          <w:szCs w:val="24"/>
        </w:rPr>
        <w:t xml:space="preserve"> incelemeler yapan bilim adamları</w:t>
      </w:r>
      <w:r w:rsidR="002A1F3F">
        <w:rPr>
          <w:rFonts w:ascii="Times New Roman" w:hAnsi="Times New Roman" w:cs="Times New Roman"/>
          <w:noProof/>
          <w:sz w:val="24"/>
          <w:szCs w:val="24"/>
        </w:rPr>
        <w:t>,</w:t>
      </w:r>
      <w:r w:rsidR="00893280">
        <w:rPr>
          <w:rFonts w:ascii="Times New Roman" w:hAnsi="Times New Roman" w:cs="Times New Roman"/>
          <w:noProof/>
          <w:sz w:val="24"/>
          <w:szCs w:val="24"/>
        </w:rPr>
        <w:t xml:space="preserve"> çalışanlarınyaş</w:t>
      </w:r>
      <w:r w:rsidR="00F957F8">
        <w:rPr>
          <w:rFonts w:ascii="Times New Roman" w:hAnsi="Times New Roman" w:cs="Times New Roman"/>
          <w:noProof/>
          <w:sz w:val="24"/>
          <w:szCs w:val="24"/>
        </w:rPr>
        <w:t>ları ile iş tatmini arasında</w:t>
      </w:r>
      <w:r w:rsidR="002A1F3F">
        <w:rPr>
          <w:rFonts w:ascii="Times New Roman" w:hAnsi="Times New Roman" w:cs="Times New Roman"/>
          <w:noProof/>
          <w:sz w:val="24"/>
          <w:szCs w:val="24"/>
        </w:rPr>
        <w:t>ki ilişkinin</w:t>
      </w:r>
      <w:r w:rsidR="00A746A1">
        <w:rPr>
          <w:rFonts w:ascii="Times New Roman" w:hAnsi="Times New Roman" w:cs="Times New Roman"/>
          <w:noProof/>
          <w:sz w:val="24"/>
          <w:szCs w:val="24"/>
        </w:rPr>
        <w:t xml:space="preserve"> </w:t>
      </w:r>
      <w:r w:rsidR="002A1F3F">
        <w:rPr>
          <w:rFonts w:ascii="Times New Roman" w:hAnsi="Times New Roman" w:cs="Times New Roman"/>
          <w:noProof/>
          <w:sz w:val="24"/>
          <w:szCs w:val="24"/>
        </w:rPr>
        <w:t>pozitif, negatif</w:t>
      </w:r>
      <w:r w:rsidR="00BF0D2D">
        <w:rPr>
          <w:rFonts w:ascii="Times New Roman" w:hAnsi="Times New Roman" w:cs="Times New Roman"/>
          <w:noProof/>
          <w:sz w:val="24"/>
          <w:szCs w:val="24"/>
        </w:rPr>
        <w:t>, U ya da</w:t>
      </w:r>
      <w:r w:rsidR="004F7B7F">
        <w:rPr>
          <w:rFonts w:ascii="Times New Roman" w:hAnsi="Times New Roman" w:cs="Times New Roman"/>
          <w:noProof/>
          <w:sz w:val="24"/>
          <w:szCs w:val="24"/>
        </w:rPr>
        <w:t xml:space="preserve"> ters</w:t>
      </w:r>
      <w:r w:rsidR="002A1F3F">
        <w:rPr>
          <w:rFonts w:ascii="Times New Roman" w:hAnsi="Times New Roman" w:cs="Times New Roman"/>
          <w:noProof/>
          <w:sz w:val="24"/>
          <w:szCs w:val="24"/>
        </w:rPr>
        <w:t xml:space="preserve"> J gibi farklı şekillerde ortaya çıktığını tespit etmişlerdir </w:t>
      </w:r>
      <w:r w:rsidR="00CA0A07">
        <w:rPr>
          <w:rFonts w:ascii="Times New Roman" w:hAnsi="Times New Roman" w:cs="Times New Roman"/>
          <w:noProof/>
          <w:sz w:val="24"/>
          <w:szCs w:val="24"/>
        </w:rPr>
        <w:t xml:space="preserve">(Bernal </w:t>
      </w:r>
      <w:r w:rsidR="00031912">
        <w:rPr>
          <w:rFonts w:ascii="Times New Roman" w:hAnsi="Times New Roman" w:cs="Times New Roman"/>
          <w:noProof/>
          <w:sz w:val="24"/>
          <w:szCs w:val="24"/>
        </w:rPr>
        <w:t>vd</w:t>
      </w:r>
      <w:r w:rsidR="006D4734">
        <w:rPr>
          <w:rFonts w:ascii="Times New Roman" w:hAnsi="Times New Roman" w:cs="Times New Roman"/>
          <w:noProof/>
          <w:sz w:val="24"/>
          <w:szCs w:val="24"/>
        </w:rPr>
        <w:t>.</w:t>
      </w:r>
      <w:r w:rsidR="00C07E85">
        <w:rPr>
          <w:rFonts w:ascii="Times New Roman" w:hAnsi="Times New Roman" w:cs="Times New Roman"/>
          <w:noProof/>
          <w:sz w:val="24"/>
          <w:szCs w:val="24"/>
        </w:rPr>
        <w:t>, 1998:</w:t>
      </w:r>
      <w:r w:rsidR="00BF0D2D" w:rsidRPr="00BF0D2D">
        <w:rPr>
          <w:rFonts w:ascii="Times New Roman" w:hAnsi="Times New Roman" w:cs="Times New Roman"/>
          <w:noProof/>
          <w:sz w:val="24"/>
          <w:szCs w:val="24"/>
        </w:rPr>
        <w:t xml:space="preserve"> 287)</w:t>
      </w:r>
      <w:r w:rsidR="00BF0D2D">
        <w:rPr>
          <w:rFonts w:ascii="Times New Roman" w:hAnsi="Times New Roman" w:cs="Times New Roman"/>
          <w:noProof/>
          <w:sz w:val="24"/>
          <w:szCs w:val="24"/>
        </w:rPr>
        <w:t>.</w:t>
      </w:r>
      <w:r w:rsidR="00CE363A">
        <w:rPr>
          <w:rFonts w:ascii="Times New Roman" w:hAnsi="Times New Roman" w:cs="Times New Roman"/>
          <w:noProof/>
          <w:sz w:val="24"/>
          <w:szCs w:val="24"/>
        </w:rPr>
        <w:t xml:space="preserve"> Herzberg ve arkadaşları (1957), </w:t>
      </w:r>
      <w:r w:rsidR="004837C9">
        <w:rPr>
          <w:rFonts w:ascii="Times New Roman" w:hAnsi="Times New Roman" w:cs="Times New Roman"/>
          <w:noProof/>
          <w:sz w:val="24"/>
          <w:szCs w:val="24"/>
        </w:rPr>
        <w:t>g</w:t>
      </w:r>
      <w:r w:rsidR="00CE363A">
        <w:rPr>
          <w:rFonts w:ascii="Times New Roman" w:hAnsi="Times New Roman" w:cs="Times New Roman"/>
          <w:noProof/>
          <w:sz w:val="24"/>
          <w:szCs w:val="24"/>
        </w:rPr>
        <w:t>enç işçilerin iş tatminleri</w:t>
      </w:r>
      <w:r w:rsidR="00D96371">
        <w:rPr>
          <w:rFonts w:ascii="Times New Roman" w:hAnsi="Times New Roman" w:cs="Times New Roman"/>
          <w:noProof/>
          <w:sz w:val="24"/>
          <w:szCs w:val="24"/>
        </w:rPr>
        <w:t>nin</w:t>
      </w:r>
      <w:r w:rsidR="00CE363A">
        <w:rPr>
          <w:rFonts w:ascii="Times New Roman" w:hAnsi="Times New Roman" w:cs="Times New Roman"/>
          <w:noProof/>
          <w:sz w:val="24"/>
          <w:szCs w:val="24"/>
        </w:rPr>
        <w:t xml:space="preserve"> yüksek</w:t>
      </w:r>
      <w:r w:rsidR="0071507B">
        <w:rPr>
          <w:rFonts w:ascii="Times New Roman" w:hAnsi="Times New Roman" w:cs="Times New Roman"/>
          <w:noProof/>
          <w:sz w:val="24"/>
          <w:szCs w:val="24"/>
        </w:rPr>
        <w:t xml:space="preserve"> olduğ</w:t>
      </w:r>
      <w:r w:rsidR="00D96371">
        <w:rPr>
          <w:rFonts w:ascii="Times New Roman" w:hAnsi="Times New Roman" w:cs="Times New Roman"/>
          <w:noProof/>
          <w:sz w:val="24"/>
          <w:szCs w:val="24"/>
        </w:rPr>
        <w:t>unu, orta yaşlar</w:t>
      </w:r>
      <w:r w:rsidR="0071507B">
        <w:rPr>
          <w:rFonts w:ascii="Times New Roman" w:hAnsi="Times New Roman" w:cs="Times New Roman"/>
          <w:noProof/>
          <w:sz w:val="24"/>
          <w:szCs w:val="24"/>
        </w:rPr>
        <w:t>a doğ</w:t>
      </w:r>
      <w:r w:rsidR="00D96371">
        <w:rPr>
          <w:rFonts w:ascii="Times New Roman" w:hAnsi="Times New Roman" w:cs="Times New Roman"/>
          <w:noProof/>
          <w:sz w:val="24"/>
          <w:szCs w:val="24"/>
        </w:rPr>
        <w:t>ru</w:t>
      </w:r>
      <w:r w:rsidR="00CE363A">
        <w:rPr>
          <w:rFonts w:ascii="Times New Roman" w:hAnsi="Times New Roman" w:cs="Times New Roman"/>
          <w:noProof/>
          <w:sz w:val="24"/>
          <w:szCs w:val="24"/>
        </w:rPr>
        <w:t xml:space="preserve"> azaldığı </w:t>
      </w:r>
      <w:r w:rsidR="004837C9">
        <w:rPr>
          <w:rFonts w:ascii="Times New Roman" w:hAnsi="Times New Roman" w:cs="Times New Roman"/>
          <w:noProof/>
          <w:sz w:val="24"/>
          <w:szCs w:val="24"/>
        </w:rPr>
        <w:t>ancak yaşlılık dönemlerinde ise tekrardan yükselme meydana geldiğini</w:t>
      </w:r>
      <w:r w:rsidR="00F957F8">
        <w:rPr>
          <w:rFonts w:ascii="Times New Roman" w:hAnsi="Times New Roman" w:cs="Times New Roman"/>
          <w:noProof/>
          <w:sz w:val="24"/>
          <w:szCs w:val="24"/>
        </w:rPr>
        <w:t xml:space="preserve"> belirtmiş</w:t>
      </w:r>
      <w:r w:rsidR="00D96371">
        <w:rPr>
          <w:rFonts w:ascii="Times New Roman" w:hAnsi="Times New Roman" w:cs="Times New Roman"/>
          <w:noProof/>
          <w:sz w:val="24"/>
          <w:szCs w:val="24"/>
        </w:rPr>
        <w:t xml:space="preserve"> ve bu yüzden çalışanların </w:t>
      </w:r>
      <w:r w:rsidR="003F3D66">
        <w:rPr>
          <w:rFonts w:ascii="Times New Roman" w:hAnsi="Times New Roman" w:cs="Times New Roman"/>
          <w:noProof/>
          <w:sz w:val="24"/>
          <w:szCs w:val="24"/>
        </w:rPr>
        <w:t xml:space="preserve">iş tatminiyle </w:t>
      </w:r>
      <w:r w:rsidR="004837C9">
        <w:rPr>
          <w:rFonts w:ascii="Times New Roman" w:hAnsi="Times New Roman" w:cs="Times New Roman"/>
          <w:noProof/>
          <w:sz w:val="24"/>
          <w:szCs w:val="24"/>
        </w:rPr>
        <w:t>yaş arasındaki ilişkinin U şeklinde olduğunu açıklamıştır</w:t>
      </w:r>
      <w:r w:rsidR="004C04C0">
        <w:rPr>
          <w:rFonts w:ascii="Times New Roman" w:hAnsi="Times New Roman" w:cs="Times New Roman"/>
          <w:noProof/>
          <w:sz w:val="24"/>
          <w:szCs w:val="24"/>
        </w:rPr>
        <w:t xml:space="preserve"> </w:t>
      </w:r>
      <w:r w:rsidR="00CA0A07">
        <w:rPr>
          <w:rFonts w:ascii="Times New Roman" w:hAnsi="Times New Roman" w:cs="Times New Roman"/>
          <w:noProof/>
          <w:sz w:val="24"/>
          <w:szCs w:val="24"/>
        </w:rPr>
        <w:t xml:space="preserve">(Sarker </w:t>
      </w:r>
      <w:r w:rsidR="00031912">
        <w:rPr>
          <w:rFonts w:ascii="Times New Roman" w:hAnsi="Times New Roman" w:cs="Times New Roman"/>
          <w:noProof/>
          <w:sz w:val="24"/>
          <w:szCs w:val="24"/>
        </w:rPr>
        <w:t>vd</w:t>
      </w:r>
      <w:r w:rsidR="004837C9">
        <w:rPr>
          <w:rFonts w:ascii="Times New Roman" w:hAnsi="Times New Roman" w:cs="Times New Roman"/>
          <w:noProof/>
          <w:sz w:val="24"/>
          <w:szCs w:val="24"/>
        </w:rPr>
        <w:t>.</w:t>
      </w:r>
      <w:r w:rsidR="00C07E85">
        <w:rPr>
          <w:rFonts w:ascii="Times New Roman" w:hAnsi="Times New Roman" w:cs="Times New Roman"/>
          <w:noProof/>
          <w:sz w:val="24"/>
          <w:szCs w:val="24"/>
        </w:rPr>
        <w:t>, 2003:</w:t>
      </w:r>
      <w:r w:rsidR="004837C9" w:rsidRPr="004837C9">
        <w:rPr>
          <w:rFonts w:ascii="Times New Roman" w:hAnsi="Times New Roman" w:cs="Times New Roman"/>
          <w:noProof/>
          <w:sz w:val="24"/>
          <w:szCs w:val="24"/>
        </w:rPr>
        <w:t xml:space="preserve"> 746)</w:t>
      </w:r>
      <w:r w:rsidR="00CE363A">
        <w:rPr>
          <w:rFonts w:ascii="Times New Roman" w:hAnsi="Times New Roman" w:cs="Times New Roman"/>
          <w:noProof/>
          <w:sz w:val="24"/>
          <w:szCs w:val="24"/>
        </w:rPr>
        <w:t>.</w:t>
      </w:r>
      <w:r w:rsidR="00F856F1">
        <w:rPr>
          <w:rFonts w:ascii="Times New Roman" w:hAnsi="Times New Roman" w:cs="Times New Roman"/>
          <w:noProof/>
          <w:sz w:val="24"/>
          <w:szCs w:val="24"/>
        </w:rPr>
        <w:t xml:space="preserve"> </w:t>
      </w:r>
      <w:r w:rsidR="004F7B7F">
        <w:rPr>
          <w:rFonts w:ascii="Times New Roman" w:hAnsi="Times New Roman" w:cs="Times New Roman"/>
          <w:noProof/>
          <w:sz w:val="24"/>
          <w:szCs w:val="24"/>
        </w:rPr>
        <w:t>Saleh ve Otis</w:t>
      </w:r>
      <w:r w:rsidR="00F856F1">
        <w:rPr>
          <w:rFonts w:ascii="Times New Roman" w:hAnsi="Times New Roman" w:cs="Times New Roman"/>
          <w:noProof/>
          <w:sz w:val="24"/>
          <w:szCs w:val="24"/>
        </w:rPr>
        <w:t xml:space="preserve"> </w:t>
      </w:r>
      <w:r w:rsidR="004F7B7F">
        <w:rPr>
          <w:rFonts w:ascii="Times New Roman" w:hAnsi="Times New Roman" w:cs="Times New Roman"/>
          <w:noProof/>
          <w:sz w:val="24"/>
          <w:szCs w:val="24"/>
        </w:rPr>
        <w:t>(</w:t>
      </w:r>
      <w:r w:rsidR="00743D76" w:rsidRPr="00743D76">
        <w:rPr>
          <w:rFonts w:ascii="Times New Roman" w:hAnsi="Times New Roman" w:cs="Times New Roman"/>
          <w:noProof/>
          <w:sz w:val="24"/>
          <w:szCs w:val="24"/>
        </w:rPr>
        <w:t>1964)</w:t>
      </w:r>
      <w:r w:rsidR="004F7B7F">
        <w:rPr>
          <w:rFonts w:ascii="Times New Roman" w:hAnsi="Times New Roman" w:cs="Times New Roman"/>
          <w:noProof/>
          <w:sz w:val="24"/>
          <w:szCs w:val="24"/>
        </w:rPr>
        <w:t xml:space="preserve"> ise yaptıkları çalışmada, çalışanların emekllilik dönemlerine kadar iş tat</w:t>
      </w:r>
      <w:r w:rsidR="0071507B">
        <w:rPr>
          <w:rFonts w:ascii="Times New Roman" w:hAnsi="Times New Roman" w:cs="Times New Roman"/>
          <w:noProof/>
          <w:sz w:val="24"/>
          <w:szCs w:val="24"/>
        </w:rPr>
        <w:t>min düzeylerinde bir artış olduğ</w:t>
      </w:r>
      <w:r w:rsidR="004F7B7F">
        <w:rPr>
          <w:rFonts w:ascii="Times New Roman" w:hAnsi="Times New Roman" w:cs="Times New Roman"/>
          <w:noProof/>
          <w:sz w:val="24"/>
          <w:szCs w:val="24"/>
        </w:rPr>
        <w:t xml:space="preserve">unu ancak emeklilik </w:t>
      </w:r>
      <w:r w:rsidR="004F7B7F">
        <w:rPr>
          <w:rFonts w:ascii="Times New Roman" w:hAnsi="Times New Roman" w:cs="Times New Roman"/>
          <w:noProof/>
          <w:sz w:val="24"/>
          <w:szCs w:val="24"/>
        </w:rPr>
        <w:lastRenderedPageBreak/>
        <w:t xml:space="preserve">dönemlerinde yaklaşınca bu çalışanların tatmin düzeylerinde bir düşüş meydana geldiğini tespit etmiştir. Bu yüzden </w:t>
      </w:r>
      <w:r w:rsidR="00893280">
        <w:rPr>
          <w:rFonts w:ascii="Times New Roman" w:hAnsi="Times New Roman" w:cs="Times New Roman"/>
          <w:noProof/>
          <w:sz w:val="24"/>
          <w:szCs w:val="24"/>
        </w:rPr>
        <w:t>bu araştırmadaki iş tatmini ve yaş ilişkin</w:t>
      </w:r>
      <w:r w:rsidR="004F7B7F">
        <w:rPr>
          <w:rFonts w:ascii="Times New Roman" w:hAnsi="Times New Roman" w:cs="Times New Roman"/>
          <w:noProof/>
          <w:sz w:val="24"/>
          <w:szCs w:val="24"/>
        </w:rPr>
        <w:t xml:space="preserve">i ters J şeklinde </w:t>
      </w:r>
      <w:r w:rsidR="0071507B">
        <w:rPr>
          <w:rFonts w:ascii="Times New Roman" w:hAnsi="Times New Roman" w:cs="Times New Roman"/>
          <w:noProof/>
          <w:sz w:val="24"/>
          <w:szCs w:val="24"/>
        </w:rPr>
        <w:t>olduğ</w:t>
      </w:r>
      <w:r w:rsidR="002A1F3F">
        <w:rPr>
          <w:rFonts w:ascii="Times New Roman" w:hAnsi="Times New Roman" w:cs="Times New Roman"/>
          <w:noProof/>
          <w:sz w:val="24"/>
          <w:szCs w:val="24"/>
        </w:rPr>
        <w:t>unu söyleyebiliriz</w:t>
      </w:r>
      <w:r w:rsidR="004F7B7F">
        <w:rPr>
          <w:rFonts w:ascii="Times New Roman" w:hAnsi="Times New Roman" w:cs="Times New Roman"/>
          <w:noProof/>
          <w:sz w:val="24"/>
          <w:szCs w:val="24"/>
        </w:rPr>
        <w:t xml:space="preserve">. </w:t>
      </w:r>
      <w:r w:rsidR="00893280">
        <w:rPr>
          <w:rFonts w:ascii="Times New Roman" w:hAnsi="Times New Roman" w:cs="Times New Roman"/>
          <w:noProof/>
          <w:sz w:val="24"/>
          <w:szCs w:val="24"/>
        </w:rPr>
        <w:t xml:space="preserve">Ayrıca, </w:t>
      </w:r>
      <w:r w:rsidR="00CA0A07">
        <w:rPr>
          <w:rFonts w:ascii="Times New Roman" w:hAnsi="Times New Roman" w:cs="Times New Roman"/>
          <w:noProof/>
          <w:sz w:val="24"/>
          <w:szCs w:val="24"/>
        </w:rPr>
        <w:t xml:space="preserve">Stern </w:t>
      </w:r>
      <w:r w:rsidR="00031912">
        <w:rPr>
          <w:rFonts w:ascii="Times New Roman" w:hAnsi="Times New Roman" w:cs="Times New Roman"/>
          <w:noProof/>
          <w:sz w:val="24"/>
          <w:szCs w:val="24"/>
        </w:rPr>
        <w:t>vd</w:t>
      </w:r>
      <w:r w:rsidR="00C07E85">
        <w:rPr>
          <w:rFonts w:ascii="Times New Roman" w:hAnsi="Times New Roman" w:cs="Times New Roman"/>
          <w:noProof/>
          <w:sz w:val="24"/>
          <w:szCs w:val="24"/>
        </w:rPr>
        <w:t>.</w:t>
      </w:r>
      <w:r w:rsidR="00D16482">
        <w:rPr>
          <w:rFonts w:ascii="Times New Roman" w:hAnsi="Times New Roman" w:cs="Times New Roman"/>
          <w:noProof/>
          <w:sz w:val="24"/>
          <w:szCs w:val="24"/>
        </w:rPr>
        <w:t xml:space="preserve"> (</w:t>
      </w:r>
      <w:r w:rsidR="00D16482" w:rsidRPr="00D16482">
        <w:rPr>
          <w:rFonts w:ascii="Times New Roman" w:hAnsi="Times New Roman" w:cs="Times New Roman"/>
          <w:noProof/>
          <w:sz w:val="24"/>
          <w:szCs w:val="24"/>
        </w:rPr>
        <w:t>1994)</w:t>
      </w:r>
      <w:r w:rsidR="00D16482">
        <w:rPr>
          <w:rFonts w:ascii="Times New Roman" w:hAnsi="Times New Roman" w:cs="Times New Roman"/>
          <w:noProof/>
          <w:sz w:val="24"/>
          <w:szCs w:val="24"/>
        </w:rPr>
        <w:t xml:space="preserve">, iş tatmini ve yaş arasındaki ilişkiyi inceleyen bir meta-analiz çalışması </w:t>
      </w:r>
      <w:r w:rsidR="003F3D66">
        <w:rPr>
          <w:rFonts w:ascii="Times New Roman" w:hAnsi="Times New Roman" w:cs="Times New Roman"/>
          <w:noProof/>
          <w:sz w:val="24"/>
          <w:szCs w:val="24"/>
        </w:rPr>
        <w:t>yapmıştır. Elde edilen çıktılara</w:t>
      </w:r>
      <w:r w:rsidR="00D16482">
        <w:rPr>
          <w:rFonts w:ascii="Times New Roman" w:hAnsi="Times New Roman" w:cs="Times New Roman"/>
          <w:noProof/>
          <w:sz w:val="24"/>
          <w:szCs w:val="24"/>
        </w:rPr>
        <w:t xml:space="preserve"> göre çalışanların yaşları</w:t>
      </w:r>
      <w:r w:rsidR="0081384B">
        <w:rPr>
          <w:rFonts w:ascii="Times New Roman" w:hAnsi="Times New Roman" w:cs="Times New Roman"/>
          <w:noProof/>
          <w:sz w:val="24"/>
          <w:szCs w:val="24"/>
        </w:rPr>
        <w:t>nın</w:t>
      </w:r>
      <w:r w:rsidR="00D16482">
        <w:rPr>
          <w:rFonts w:ascii="Times New Roman" w:hAnsi="Times New Roman" w:cs="Times New Roman"/>
          <w:noProof/>
          <w:sz w:val="24"/>
          <w:szCs w:val="24"/>
        </w:rPr>
        <w:t xml:space="preserve"> iş tatmini </w:t>
      </w:r>
      <w:r w:rsidR="00A12EA0">
        <w:rPr>
          <w:rFonts w:ascii="Times New Roman" w:hAnsi="Times New Roman" w:cs="Times New Roman"/>
          <w:noProof/>
          <w:sz w:val="24"/>
          <w:szCs w:val="24"/>
        </w:rPr>
        <w:t>üzerinde</w:t>
      </w:r>
      <w:r w:rsidR="00A746A1">
        <w:rPr>
          <w:rFonts w:ascii="Times New Roman" w:hAnsi="Times New Roman" w:cs="Times New Roman"/>
          <w:noProof/>
          <w:sz w:val="24"/>
          <w:szCs w:val="24"/>
        </w:rPr>
        <w:t xml:space="preserve"> </w:t>
      </w:r>
      <w:r w:rsidR="00D16482">
        <w:rPr>
          <w:rFonts w:ascii="Times New Roman" w:hAnsi="Times New Roman" w:cs="Times New Roman"/>
          <w:noProof/>
          <w:sz w:val="24"/>
          <w:szCs w:val="24"/>
        </w:rPr>
        <w:t>genel olarak pozitif</w:t>
      </w:r>
      <w:r w:rsidR="0071507B">
        <w:rPr>
          <w:rFonts w:ascii="Times New Roman" w:hAnsi="Times New Roman" w:cs="Times New Roman"/>
          <w:noProof/>
          <w:sz w:val="24"/>
          <w:szCs w:val="24"/>
        </w:rPr>
        <w:t xml:space="preserve"> doğ</w:t>
      </w:r>
      <w:r w:rsidR="00D16482">
        <w:rPr>
          <w:rFonts w:ascii="Times New Roman" w:hAnsi="Times New Roman" w:cs="Times New Roman"/>
          <w:noProof/>
          <w:sz w:val="24"/>
          <w:szCs w:val="24"/>
        </w:rPr>
        <w:t>rusal</w:t>
      </w:r>
      <w:r w:rsidR="0081384B">
        <w:rPr>
          <w:rFonts w:ascii="Times New Roman" w:hAnsi="Times New Roman" w:cs="Times New Roman"/>
          <w:noProof/>
          <w:sz w:val="24"/>
          <w:szCs w:val="24"/>
        </w:rPr>
        <w:t xml:space="preserve"> ilişkiye sahip oldugunu tespit etmiştir.</w:t>
      </w:r>
      <w:r w:rsidR="00A746A1">
        <w:rPr>
          <w:rFonts w:ascii="Times New Roman" w:hAnsi="Times New Roman" w:cs="Times New Roman"/>
          <w:noProof/>
          <w:sz w:val="24"/>
          <w:szCs w:val="24"/>
        </w:rPr>
        <w:t xml:space="preserve"> </w:t>
      </w:r>
      <w:r w:rsidR="00893280">
        <w:rPr>
          <w:rFonts w:ascii="Times New Roman" w:hAnsi="Times New Roman" w:cs="Times New Roman"/>
          <w:noProof/>
          <w:sz w:val="24"/>
          <w:szCs w:val="24"/>
        </w:rPr>
        <w:t xml:space="preserve">Benzer şekilde </w:t>
      </w:r>
      <w:r w:rsidR="00861D8C">
        <w:rPr>
          <w:rFonts w:ascii="Times New Roman" w:hAnsi="Times New Roman" w:cs="Times New Roman"/>
          <w:noProof/>
          <w:sz w:val="24"/>
          <w:szCs w:val="24"/>
        </w:rPr>
        <w:t>White ve Spector</w:t>
      </w:r>
      <w:r w:rsidR="004C04C0">
        <w:rPr>
          <w:rFonts w:ascii="Times New Roman" w:hAnsi="Times New Roman" w:cs="Times New Roman"/>
          <w:noProof/>
          <w:sz w:val="24"/>
          <w:szCs w:val="24"/>
        </w:rPr>
        <w:t xml:space="preserve"> </w:t>
      </w:r>
      <w:r w:rsidR="00861D8C">
        <w:rPr>
          <w:rFonts w:ascii="Times New Roman" w:hAnsi="Times New Roman" w:cs="Times New Roman"/>
          <w:noProof/>
          <w:sz w:val="24"/>
          <w:szCs w:val="24"/>
        </w:rPr>
        <w:t>(</w:t>
      </w:r>
      <w:r w:rsidR="00861D8C" w:rsidRPr="00861D8C">
        <w:rPr>
          <w:rFonts w:ascii="Times New Roman" w:hAnsi="Times New Roman" w:cs="Times New Roman"/>
          <w:noProof/>
          <w:sz w:val="24"/>
          <w:szCs w:val="24"/>
        </w:rPr>
        <w:t>1987)</w:t>
      </w:r>
      <w:r w:rsidR="00861D8C">
        <w:rPr>
          <w:rFonts w:ascii="Times New Roman" w:hAnsi="Times New Roman" w:cs="Times New Roman"/>
          <w:noProof/>
          <w:sz w:val="24"/>
          <w:szCs w:val="24"/>
        </w:rPr>
        <w:t>, Florida' da</w:t>
      </w:r>
      <w:r w:rsidR="004A47BE">
        <w:rPr>
          <w:rFonts w:ascii="Times New Roman" w:hAnsi="Times New Roman" w:cs="Times New Roman"/>
          <w:noProof/>
          <w:sz w:val="24"/>
          <w:szCs w:val="24"/>
        </w:rPr>
        <w:t xml:space="preserve"> çalışan</w:t>
      </w:r>
      <w:r w:rsidR="004C04C0">
        <w:rPr>
          <w:rFonts w:ascii="Times New Roman" w:hAnsi="Times New Roman" w:cs="Times New Roman"/>
          <w:noProof/>
          <w:sz w:val="24"/>
          <w:szCs w:val="24"/>
        </w:rPr>
        <w:t xml:space="preserve"> </w:t>
      </w:r>
      <w:r w:rsidR="00861D8C">
        <w:rPr>
          <w:rFonts w:ascii="Times New Roman" w:hAnsi="Times New Roman" w:cs="Times New Roman"/>
          <w:noProof/>
          <w:sz w:val="24"/>
          <w:szCs w:val="24"/>
        </w:rPr>
        <w:t xml:space="preserve">şehir ve </w:t>
      </w:r>
      <w:r w:rsidR="004A47BE">
        <w:rPr>
          <w:rFonts w:ascii="Times New Roman" w:hAnsi="Times New Roman" w:cs="Times New Roman"/>
          <w:noProof/>
          <w:sz w:val="24"/>
          <w:szCs w:val="24"/>
        </w:rPr>
        <w:t>ilçe yönetici</w:t>
      </w:r>
      <w:r w:rsidR="00D96371">
        <w:rPr>
          <w:rFonts w:ascii="Times New Roman" w:hAnsi="Times New Roman" w:cs="Times New Roman"/>
          <w:noProof/>
          <w:sz w:val="24"/>
          <w:szCs w:val="24"/>
        </w:rPr>
        <w:t xml:space="preserve">leri üzerinde </w:t>
      </w:r>
      <w:r w:rsidR="004A47BE">
        <w:rPr>
          <w:rFonts w:ascii="Times New Roman" w:hAnsi="Times New Roman" w:cs="Times New Roman"/>
          <w:noProof/>
          <w:sz w:val="24"/>
          <w:szCs w:val="24"/>
        </w:rPr>
        <w:t>ya</w:t>
      </w:r>
      <w:r w:rsidR="00A12EA0">
        <w:rPr>
          <w:rFonts w:ascii="Times New Roman" w:hAnsi="Times New Roman" w:cs="Times New Roman"/>
          <w:noProof/>
          <w:sz w:val="24"/>
          <w:szCs w:val="24"/>
        </w:rPr>
        <w:t>ptıkları çalışmada, yaşlı bireylerin</w:t>
      </w:r>
      <w:r w:rsidR="004C04C0">
        <w:rPr>
          <w:rFonts w:ascii="Times New Roman" w:hAnsi="Times New Roman" w:cs="Times New Roman"/>
          <w:noProof/>
          <w:sz w:val="24"/>
          <w:szCs w:val="24"/>
        </w:rPr>
        <w:t xml:space="preserve"> </w:t>
      </w:r>
      <w:r w:rsidR="00A12EA0">
        <w:rPr>
          <w:rFonts w:ascii="Times New Roman" w:hAnsi="Times New Roman" w:cs="Times New Roman"/>
          <w:noProof/>
          <w:sz w:val="24"/>
          <w:szCs w:val="24"/>
        </w:rPr>
        <w:t>genç bireylere</w:t>
      </w:r>
      <w:r w:rsidR="000B076E">
        <w:rPr>
          <w:rFonts w:ascii="Times New Roman" w:hAnsi="Times New Roman" w:cs="Times New Roman"/>
          <w:noProof/>
          <w:sz w:val="24"/>
          <w:szCs w:val="24"/>
        </w:rPr>
        <w:t xml:space="preserve"> kıyasla </w:t>
      </w:r>
      <w:r w:rsidR="00155602">
        <w:rPr>
          <w:rFonts w:ascii="Times New Roman" w:hAnsi="Times New Roman" w:cs="Times New Roman"/>
          <w:noProof/>
          <w:sz w:val="24"/>
          <w:szCs w:val="24"/>
        </w:rPr>
        <w:t>istedikleri</w:t>
      </w:r>
      <w:r w:rsidR="004A47BE">
        <w:rPr>
          <w:rFonts w:ascii="Times New Roman" w:hAnsi="Times New Roman" w:cs="Times New Roman"/>
          <w:noProof/>
          <w:sz w:val="24"/>
          <w:szCs w:val="24"/>
        </w:rPr>
        <w:t xml:space="preserve"> daha fazla</w:t>
      </w:r>
      <w:r w:rsidR="0047333A">
        <w:rPr>
          <w:rFonts w:ascii="Times New Roman" w:hAnsi="Times New Roman" w:cs="Times New Roman"/>
          <w:noProof/>
          <w:sz w:val="24"/>
          <w:szCs w:val="24"/>
        </w:rPr>
        <w:t xml:space="preserve"> aldıkları</w:t>
      </w:r>
      <w:r w:rsidR="00235742">
        <w:rPr>
          <w:rFonts w:ascii="Times New Roman" w:hAnsi="Times New Roman" w:cs="Times New Roman"/>
          <w:noProof/>
          <w:sz w:val="24"/>
          <w:szCs w:val="24"/>
        </w:rPr>
        <w:t xml:space="preserve"> ve bu yüzd</w:t>
      </w:r>
      <w:r w:rsidR="004A47BE">
        <w:rPr>
          <w:rFonts w:ascii="Times New Roman" w:hAnsi="Times New Roman" w:cs="Times New Roman"/>
          <w:noProof/>
          <w:sz w:val="24"/>
          <w:szCs w:val="24"/>
        </w:rPr>
        <w:t>en</w:t>
      </w:r>
      <w:r w:rsidR="00A12EA0">
        <w:rPr>
          <w:rFonts w:ascii="Times New Roman" w:hAnsi="Times New Roman" w:cs="Times New Roman"/>
          <w:noProof/>
          <w:sz w:val="24"/>
          <w:szCs w:val="24"/>
        </w:rPr>
        <w:t xml:space="preserve"> yaşlı bireylerin</w:t>
      </w:r>
      <w:r w:rsidR="004A47BE">
        <w:rPr>
          <w:rFonts w:ascii="Times New Roman" w:hAnsi="Times New Roman" w:cs="Times New Roman"/>
          <w:noProof/>
          <w:sz w:val="24"/>
          <w:szCs w:val="24"/>
        </w:rPr>
        <w:t xml:space="preserve"> iş tatminlerinin</w:t>
      </w:r>
      <w:r w:rsidR="00A12EA0">
        <w:rPr>
          <w:rFonts w:ascii="Times New Roman" w:hAnsi="Times New Roman" w:cs="Times New Roman"/>
          <w:noProof/>
          <w:sz w:val="24"/>
          <w:szCs w:val="24"/>
        </w:rPr>
        <w:t xml:space="preserve"> daha yüksek olduğu doğrulanmıştır</w:t>
      </w:r>
      <w:r w:rsidR="004A47BE">
        <w:rPr>
          <w:rFonts w:ascii="Times New Roman" w:hAnsi="Times New Roman" w:cs="Times New Roman"/>
          <w:noProof/>
          <w:sz w:val="24"/>
          <w:szCs w:val="24"/>
        </w:rPr>
        <w:t>.</w:t>
      </w:r>
      <w:r w:rsidR="004C04C0">
        <w:rPr>
          <w:rFonts w:ascii="Times New Roman" w:hAnsi="Times New Roman" w:cs="Times New Roman"/>
          <w:noProof/>
          <w:sz w:val="24"/>
          <w:szCs w:val="24"/>
        </w:rPr>
        <w:t xml:space="preserve"> </w:t>
      </w:r>
      <w:r w:rsidR="0071507B">
        <w:rPr>
          <w:rFonts w:ascii="Times New Roman" w:hAnsi="Times New Roman" w:cs="Times New Roman"/>
          <w:noProof/>
          <w:sz w:val="24"/>
          <w:szCs w:val="24"/>
        </w:rPr>
        <w:t>Diğ</w:t>
      </w:r>
      <w:r w:rsidR="00D70C0C">
        <w:rPr>
          <w:rFonts w:ascii="Times New Roman" w:hAnsi="Times New Roman" w:cs="Times New Roman"/>
          <w:noProof/>
          <w:sz w:val="24"/>
          <w:szCs w:val="24"/>
        </w:rPr>
        <w:t>er taraftan Chileshe ve Haupt</w:t>
      </w:r>
      <w:r w:rsidR="004C04C0">
        <w:rPr>
          <w:rFonts w:ascii="Times New Roman" w:hAnsi="Times New Roman" w:cs="Times New Roman"/>
          <w:noProof/>
          <w:sz w:val="24"/>
          <w:szCs w:val="24"/>
        </w:rPr>
        <w:t xml:space="preserve"> </w:t>
      </w:r>
      <w:r w:rsidR="00D70C0C">
        <w:rPr>
          <w:rFonts w:ascii="Times New Roman" w:hAnsi="Times New Roman" w:cs="Times New Roman"/>
          <w:noProof/>
          <w:sz w:val="24"/>
          <w:szCs w:val="24"/>
        </w:rPr>
        <w:t>(</w:t>
      </w:r>
      <w:r w:rsidR="00D70C0C" w:rsidRPr="00D70C0C">
        <w:rPr>
          <w:rFonts w:ascii="Times New Roman" w:hAnsi="Times New Roman" w:cs="Times New Roman"/>
          <w:noProof/>
          <w:sz w:val="24"/>
          <w:szCs w:val="24"/>
        </w:rPr>
        <w:t>2010)</w:t>
      </w:r>
      <w:r w:rsidR="00D70C0C">
        <w:rPr>
          <w:rFonts w:ascii="Times New Roman" w:hAnsi="Times New Roman" w:cs="Times New Roman"/>
          <w:noProof/>
          <w:sz w:val="24"/>
          <w:szCs w:val="24"/>
        </w:rPr>
        <w:t xml:space="preserve"> Western Cape eyaletinde çalışan inşaat işçileri üzerinde yaptıkları çalışmada, genç ve yaşlı ç</w:t>
      </w:r>
      <w:r w:rsidR="0022408F">
        <w:rPr>
          <w:rFonts w:ascii="Times New Roman" w:hAnsi="Times New Roman" w:cs="Times New Roman"/>
          <w:noProof/>
          <w:sz w:val="24"/>
          <w:szCs w:val="24"/>
        </w:rPr>
        <w:t xml:space="preserve">alışanların iş tatmini seviyeleri arasında herhangi bir değişikliğin </w:t>
      </w:r>
      <w:r w:rsidR="00D70C0C">
        <w:rPr>
          <w:rFonts w:ascii="Times New Roman" w:hAnsi="Times New Roman" w:cs="Times New Roman"/>
          <w:noProof/>
          <w:sz w:val="24"/>
          <w:szCs w:val="24"/>
        </w:rPr>
        <w:t>olmadığını tespit etmiştir.</w:t>
      </w:r>
    </w:p>
    <w:p w:rsidR="00051521" w:rsidRDefault="00C24FF3"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İş tatmini etkileyen diğer önemli </w:t>
      </w:r>
      <w:r w:rsidR="000032FB">
        <w:rPr>
          <w:rFonts w:ascii="Times New Roman" w:hAnsi="Times New Roman" w:cs="Times New Roman"/>
          <w:noProof/>
          <w:sz w:val="24"/>
          <w:szCs w:val="24"/>
        </w:rPr>
        <w:t>faktör</w:t>
      </w:r>
      <w:r w:rsidR="00B2542E">
        <w:rPr>
          <w:rFonts w:ascii="Times New Roman" w:hAnsi="Times New Roman" w:cs="Times New Roman"/>
          <w:noProof/>
          <w:sz w:val="24"/>
          <w:szCs w:val="24"/>
        </w:rPr>
        <w:t xml:space="preserve"> çalışma </w:t>
      </w:r>
      <w:r w:rsidR="00E5679A">
        <w:rPr>
          <w:rFonts w:ascii="Times New Roman" w:hAnsi="Times New Roman" w:cs="Times New Roman"/>
          <w:noProof/>
          <w:sz w:val="24"/>
          <w:szCs w:val="24"/>
        </w:rPr>
        <w:t>süreleridir.</w:t>
      </w:r>
      <w:r w:rsidR="004C04C0">
        <w:rPr>
          <w:rFonts w:ascii="Times New Roman" w:hAnsi="Times New Roman" w:cs="Times New Roman"/>
          <w:noProof/>
          <w:sz w:val="24"/>
          <w:szCs w:val="24"/>
        </w:rPr>
        <w:t xml:space="preserve"> </w:t>
      </w:r>
      <w:r w:rsidR="00E5679A">
        <w:rPr>
          <w:rFonts w:ascii="Times New Roman" w:hAnsi="Times New Roman" w:cs="Times New Roman"/>
          <w:noProof/>
          <w:sz w:val="24"/>
          <w:szCs w:val="24"/>
        </w:rPr>
        <w:t>Ç</w:t>
      </w:r>
      <w:r w:rsidR="0022408F">
        <w:rPr>
          <w:rFonts w:ascii="Times New Roman" w:hAnsi="Times New Roman" w:cs="Times New Roman"/>
          <w:noProof/>
          <w:sz w:val="24"/>
          <w:szCs w:val="24"/>
        </w:rPr>
        <w:t>alışma hayatına</w:t>
      </w:r>
      <w:r w:rsidR="00BA67BE">
        <w:rPr>
          <w:rFonts w:ascii="Times New Roman" w:hAnsi="Times New Roman" w:cs="Times New Roman"/>
          <w:noProof/>
          <w:sz w:val="24"/>
          <w:szCs w:val="24"/>
        </w:rPr>
        <w:t xml:space="preserve"> y</w:t>
      </w:r>
      <w:r w:rsidR="0022408F">
        <w:rPr>
          <w:rFonts w:ascii="Times New Roman" w:hAnsi="Times New Roman" w:cs="Times New Roman"/>
          <w:noProof/>
          <w:sz w:val="24"/>
          <w:szCs w:val="24"/>
        </w:rPr>
        <w:t>eni başlayan bireylerin işten ya da</w:t>
      </w:r>
      <w:r w:rsidR="00BA67BE">
        <w:rPr>
          <w:rFonts w:ascii="Times New Roman" w:hAnsi="Times New Roman" w:cs="Times New Roman"/>
          <w:noProof/>
          <w:sz w:val="24"/>
          <w:szCs w:val="24"/>
        </w:rPr>
        <w:t xml:space="preserve"> iş ortamından beklentilerinin yüksek</w:t>
      </w:r>
      <w:r w:rsidR="004C04C0">
        <w:rPr>
          <w:rFonts w:ascii="Times New Roman" w:hAnsi="Times New Roman" w:cs="Times New Roman"/>
          <w:noProof/>
          <w:sz w:val="24"/>
          <w:szCs w:val="24"/>
        </w:rPr>
        <w:t xml:space="preserve"> </w:t>
      </w:r>
      <w:r w:rsidR="00BA67BE">
        <w:rPr>
          <w:rFonts w:ascii="Times New Roman" w:hAnsi="Times New Roman" w:cs="Times New Roman"/>
          <w:noProof/>
          <w:sz w:val="24"/>
          <w:szCs w:val="24"/>
        </w:rPr>
        <w:t>olması</w:t>
      </w:r>
      <w:r w:rsidR="0022408F">
        <w:rPr>
          <w:rFonts w:ascii="Times New Roman" w:hAnsi="Times New Roman" w:cs="Times New Roman"/>
          <w:noProof/>
          <w:sz w:val="24"/>
          <w:szCs w:val="24"/>
        </w:rPr>
        <w:t>,</w:t>
      </w:r>
      <w:r w:rsidR="00045626">
        <w:rPr>
          <w:rFonts w:ascii="Times New Roman" w:hAnsi="Times New Roman" w:cs="Times New Roman"/>
          <w:noProof/>
          <w:sz w:val="24"/>
          <w:szCs w:val="24"/>
        </w:rPr>
        <w:t xml:space="preserve"> çalışma vadesi yüksek olan çalışanlara göre iş tatminlerinin düşük olmasına neden olmaktadır</w:t>
      </w:r>
      <w:r w:rsidR="00453650">
        <w:rPr>
          <w:rFonts w:ascii="Times New Roman" w:hAnsi="Times New Roman" w:cs="Times New Roman"/>
          <w:noProof/>
          <w:sz w:val="24"/>
          <w:szCs w:val="24"/>
        </w:rPr>
        <w:t xml:space="preserve"> (Eğinli</w:t>
      </w:r>
      <w:r w:rsidR="00453650" w:rsidRPr="00453650">
        <w:rPr>
          <w:rFonts w:ascii="Times New Roman" w:hAnsi="Times New Roman" w:cs="Times New Roman"/>
          <w:noProof/>
          <w:sz w:val="24"/>
          <w:szCs w:val="24"/>
        </w:rPr>
        <w:t>, 2009, s. 42)</w:t>
      </w:r>
      <w:r w:rsidR="00045626">
        <w:rPr>
          <w:rFonts w:ascii="Times New Roman" w:hAnsi="Times New Roman" w:cs="Times New Roman"/>
          <w:noProof/>
          <w:sz w:val="24"/>
          <w:szCs w:val="24"/>
        </w:rPr>
        <w:t xml:space="preserve">. Bu durumu </w:t>
      </w:r>
      <w:r w:rsidR="006A4F9F">
        <w:rPr>
          <w:rFonts w:ascii="Times New Roman" w:hAnsi="Times New Roman" w:cs="Times New Roman"/>
          <w:noProof/>
          <w:sz w:val="24"/>
          <w:szCs w:val="24"/>
        </w:rPr>
        <w:t xml:space="preserve">ilgili literatürde </w:t>
      </w:r>
      <w:r w:rsidR="00045626">
        <w:rPr>
          <w:rFonts w:ascii="Times New Roman" w:hAnsi="Times New Roman" w:cs="Times New Roman"/>
          <w:noProof/>
          <w:sz w:val="24"/>
          <w:szCs w:val="24"/>
        </w:rPr>
        <w:t>destekleyen</w:t>
      </w:r>
      <w:r w:rsidR="00A746A1">
        <w:rPr>
          <w:rFonts w:ascii="Times New Roman" w:hAnsi="Times New Roman" w:cs="Times New Roman"/>
          <w:noProof/>
          <w:sz w:val="24"/>
          <w:szCs w:val="24"/>
        </w:rPr>
        <w:t xml:space="preserve"> </w:t>
      </w:r>
      <w:r w:rsidR="00045626">
        <w:rPr>
          <w:rFonts w:ascii="Times New Roman" w:hAnsi="Times New Roman" w:cs="Times New Roman"/>
          <w:noProof/>
          <w:sz w:val="24"/>
          <w:szCs w:val="24"/>
        </w:rPr>
        <w:t>çalışma</w:t>
      </w:r>
      <w:r w:rsidR="006A4F9F">
        <w:rPr>
          <w:rFonts w:ascii="Times New Roman" w:hAnsi="Times New Roman" w:cs="Times New Roman"/>
          <w:noProof/>
          <w:sz w:val="24"/>
          <w:szCs w:val="24"/>
        </w:rPr>
        <w:t>lardan bir tanesi</w:t>
      </w:r>
      <w:r w:rsidR="004C04C0">
        <w:rPr>
          <w:rFonts w:ascii="Times New Roman" w:hAnsi="Times New Roman" w:cs="Times New Roman"/>
          <w:noProof/>
          <w:sz w:val="24"/>
          <w:szCs w:val="24"/>
        </w:rPr>
        <w:t xml:space="preserve"> </w:t>
      </w:r>
      <w:r w:rsidR="00CA0A07">
        <w:rPr>
          <w:rFonts w:ascii="Times New Roman" w:hAnsi="Times New Roman" w:cs="Times New Roman"/>
          <w:noProof/>
          <w:sz w:val="24"/>
          <w:szCs w:val="24"/>
        </w:rPr>
        <w:t xml:space="preserve">Traut </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w:t>
      </w:r>
      <w:r>
        <w:rPr>
          <w:rFonts w:ascii="Times New Roman" w:hAnsi="Times New Roman" w:cs="Times New Roman"/>
          <w:noProof/>
          <w:sz w:val="24"/>
          <w:szCs w:val="24"/>
        </w:rPr>
        <w:t xml:space="preserve"> (</w:t>
      </w:r>
      <w:r w:rsidRPr="00C24FF3">
        <w:rPr>
          <w:rFonts w:ascii="Times New Roman" w:hAnsi="Times New Roman" w:cs="Times New Roman"/>
          <w:noProof/>
          <w:sz w:val="24"/>
          <w:szCs w:val="24"/>
        </w:rPr>
        <w:t>2000)</w:t>
      </w:r>
      <w:r w:rsidR="005B160A">
        <w:rPr>
          <w:rFonts w:ascii="Times New Roman" w:hAnsi="Times New Roman" w:cs="Times New Roman"/>
          <w:noProof/>
          <w:sz w:val="24"/>
          <w:szCs w:val="24"/>
        </w:rPr>
        <w:t xml:space="preserve"> tarafından yap</w:t>
      </w:r>
      <w:r w:rsidR="006A4F9F">
        <w:rPr>
          <w:rFonts w:ascii="Times New Roman" w:hAnsi="Times New Roman" w:cs="Times New Roman"/>
          <w:noProof/>
          <w:sz w:val="24"/>
          <w:szCs w:val="24"/>
        </w:rPr>
        <w:t>ılmış ve</w:t>
      </w:r>
      <w:r w:rsidR="004C04C0">
        <w:rPr>
          <w:rFonts w:ascii="Times New Roman" w:hAnsi="Times New Roman" w:cs="Times New Roman"/>
          <w:noProof/>
          <w:sz w:val="24"/>
          <w:szCs w:val="24"/>
        </w:rPr>
        <w:t xml:space="preserve"> </w:t>
      </w:r>
      <w:r w:rsidR="00B555A4">
        <w:rPr>
          <w:rFonts w:ascii="Times New Roman" w:hAnsi="Times New Roman" w:cs="Times New Roman"/>
          <w:noProof/>
          <w:sz w:val="24"/>
          <w:szCs w:val="24"/>
        </w:rPr>
        <w:t xml:space="preserve">uzun vadeli (eski) </w:t>
      </w:r>
      <w:r>
        <w:rPr>
          <w:rFonts w:ascii="Times New Roman" w:hAnsi="Times New Roman" w:cs="Times New Roman"/>
          <w:noProof/>
          <w:sz w:val="24"/>
          <w:szCs w:val="24"/>
        </w:rPr>
        <w:t>çalışanların işlerinden sağladığı tatmin</w:t>
      </w:r>
      <w:r w:rsidR="007F06DD">
        <w:rPr>
          <w:rFonts w:ascii="Times New Roman" w:hAnsi="Times New Roman" w:cs="Times New Roman"/>
          <w:noProof/>
          <w:sz w:val="24"/>
          <w:szCs w:val="24"/>
        </w:rPr>
        <w:t>in</w:t>
      </w:r>
      <w:r w:rsidR="00B555A4">
        <w:rPr>
          <w:rFonts w:ascii="Times New Roman" w:hAnsi="Times New Roman" w:cs="Times New Roman"/>
          <w:noProof/>
          <w:sz w:val="24"/>
          <w:szCs w:val="24"/>
        </w:rPr>
        <w:t xml:space="preserve"> çalışmaya yeni başlayanlara</w:t>
      </w:r>
      <w:r w:rsidR="007479DC">
        <w:rPr>
          <w:rFonts w:ascii="Times New Roman" w:hAnsi="Times New Roman" w:cs="Times New Roman"/>
          <w:noProof/>
          <w:sz w:val="24"/>
          <w:szCs w:val="24"/>
        </w:rPr>
        <w:t xml:space="preserve"> kıyasla</w:t>
      </w:r>
      <w:r w:rsidR="005B160A">
        <w:rPr>
          <w:rFonts w:ascii="Times New Roman" w:hAnsi="Times New Roman" w:cs="Times New Roman"/>
          <w:noProof/>
          <w:sz w:val="24"/>
          <w:szCs w:val="24"/>
        </w:rPr>
        <w:t xml:space="preserve"> daha </w:t>
      </w:r>
      <w:r w:rsidR="0071507B">
        <w:rPr>
          <w:rFonts w:ascii="Times New Roman" w:hAnsi="Times New Roman" w:cs="Times New Roman"/>
          <w:noProof/>
          <w:sz w:val="24"/>
          <w:szCs w:val="24"/>
        </w:rPr>
        <w:t>fazla olduğ</w:t>
      </w:r>
      <w:r w:rsidR="005A6CB9">
        <w:rPr>
          <w:rFonts w:ascii="Times New Roman" w:hAnsi="Times New Roman" w:cs="Times New Roman"/>
          <w:noProof/>
          <w:sz w:val="24"/>
          <w:szCs w:val="24"/>
        </w:rPr>
        <w:t>u ortaya çıkmıştır</w:t>
      </w:r>
      <w:r>
        <w:rPr>
          <w:rFonts w:ascii="Times New Roman" w:hAnsi="Times New Roman" w:cs="Times New Roman"/>
          <w:noProof/>
          <w:sz w:val="24"/>
          <w:szCs w:val="24"/>
        </w:rPr>
        <w:t>.</w:t>
      </w:r>
    </w:p>
    <w:p w:rsidR="00777FAD" w:rsidRDefault="00051521"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Eğitim düzey</w:t>
      </w:r>
      <w:r w:rsidR="0022408F">
        <w:rPr>
          <w:rFonts w:ascii="Times New Roman" w:hAnsi="Times New Roman" w:cs="Times New Roman"/>
          <w:noProof/>
          <w:sz w:val="24"/>
          <w:szCs w:val="24"/>
        </w:rPr>
        <w:t>ler</w:t>
      </w:r>
      <w:r>
        <w:rPr>
          <w:rFonts w:ascii="Times New Roman" w:hAnsi="Times New Roman" w:cs="Times New Roman"/>
          <w:noProof/>
          <w:sz w:val="24"/>
          <w:szCs w:val="24"/>
        </w:rPr>
        <w:t xml:space="preserve">i yüksek olan bireylerin iş tatmini düzeyleri de yüksek olmaktadır. Fakat bu bireyler eğitim aldıkları seviye ile eş değer düzeyde bir iş ortamında çalışmadıkları takdirde tatminsizlik yaşamaya başlayacaklardır. </w:t>
      </w:r>
      <w:r w:rsidR="00CA0A07">
        <w:rPr>
          <w:rFonts w:ascii="Times New Roman" w:hAnsi="Times New Roman" w:cs="Times New Roman"/>
          <w:noProof/>
          <w:sz w:val="24"/>
          <w:szCs w:val="24"/>
        </w:rPr>
        <w:t xml:space="preserve">Perio </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w:t>
      </w:r>
      <w:r w:rsidR="009B3111">
        <w:rPr>
          <w:rFonts w:ascii="Times New Roman" w:hAnsi="Times New Roman" w:cs="Times New Roman"/>
          <w:noProof/>
          <w:sz w:val="24"/>
          <w:szCs w:val="24"/>
        </w:rPr>
        <w:t xml:space="preserve"> (</w:t>
      </w:r>
      <w:r w:rsidR="009B3111" w:rsidRPr="009B3111">
        <w:rPr>
          <w:rFonts w:ascii="Times New Roman" w:hAnsi="Times New Roman" w:cs="Times New Roman"/>
          <w:noProof/>
          <w:sz w:val="24"/>
          <w:szCs w:val="24"/>
        </w:rPr>
        <w:t>2010)</w:t>
      </w:r>
      <w:r w:rsidR="0071507B">
        <w:rPr>
          <w:rFonts w:ascii="Times New Roman" w:hAnsi="Times New Roman" w:cs="Times New Roman"/>
          <w:noProof/>
          <w:sz w:val="24"/>
          <w:szCs w:val="24"/>
        </w:rPr>
        <w:t xml:space="preserve"> yaptıkları çalışmada, yüksek eğ</w:t>
      </w:r>
      <w:r w:rsidR="009B3111">
        <w:rPr>
          <w:rFonts w:ascii="Times New Roman" w:hAnsi="Times New Roman" w:cs="Times New Roman"/>
          <w:noProof/>
          <w:sz w:val="24"/>
          <w:szCs w:val="24"/>
        </w:rPr>
        <w:t>itim düzeyinin iş tatminine etkisinde maaş, iş deneyim</w:t>
      </w:r>
      <w:r w:rsidR="0013086B">
        <w:rPr>
          <w:rFonts w:ascii="Times New Roman" w:hAnsi="Times New Roman" w:cs="Times New Roman"/>
          <w:noProof/>
          <w:sz w:val="24"/>
          <w:szCs w:val="24"/>
        </w:rPr>
        <w:t>i ve iş sözleşmesinin ılımlı</w:t>
      </w:r>
      <w:r w:rsidR="009B3111">
        <w:rPr>
          <w:rFonts w:ascii="Times New Roman" w:hAnsi="Times New Roman" w:cs="Times New Roman"/>
          <w:noProof/>
          <w:sz w:val="24"/>
          <w:szCs w:val="24"/>
        </w:rPr>
        <w:t xml:space="preserve"> rolünü inceleyerek</w:t>
      </w:r>
      <w:r w:rsidR="0013086B">
        <w:rPr>
          <w:rFonts w:ascii="Times New Roman" w:hAnsi="Times New Roman" w:cs="Times New Roman"/>
          <w:noProof/>
          <w:sz w:val="24"/>
          <w:szCs w:val="24"/>
        </w:rPr>
        <w:t>,</w:t>
      </w:r>
      <w:r w:rsidR="0071507B">
        <w:rPr>
          <w:rFonts w:ascii="Times New Roman" w:hAnsi="Times New Roman" w:cs="Times New Roman"/>
          <w:noProof/>
          <w:sz w:val="24"/>
          <w:szCs w:val="24"/>
        </w:rPr>
        <w:t xml:space="preserve"> yüksek eğ</w:t>
      </w:r>
      <w:r w:rsidR="009B3111">
        <w:rPr>
          <w:rFonts w:ascii="Times New Roman" w:hAnsi="Times New Roman" w:cs="Times New Roman"/>
          <w:noProof/>
          <w:sz w:val="24"/>
          <w:szCs w:val="24"/>
        </w:rPr>
        <w:t xml:space="preserve">itim düzeyine sahip olan bireylerin </w:t>
      </w:r>
      <w:r w:rsidR="0013086B">
        <w:rPr>
          <w:rFonts w:ascii="Times New Roman" w:hAnsi="Times New Roman" w:cs="Times New Roman"/>
          <w:noProof/>
          <w:sz w:val="24"/>
          <w:szCs w:val="24"/>
        </w:rPr>
        <w:t>işlerinden duyduğu tatminin azaldığını tespit etmiştir. Ancak</w:t>
      </w:r>
      <w:r w:rsidR="00D467E4">
        <w:rPr>
          <w:rFonts w:ascii="Times New Roman" w:hAnsi="Times New Roman" w:cs="Times New Roman"/>
          <w:noProof/>
          <w:sz w:val="24"/>
          <w:szCs w:val="24"/>
        </w:rPr>
        <w:t xml:space="preserve"> bu araştırma</w:t>
      </w:r>
      <w:r w:rsidR="0013086B">
        <w:rPr>
          <w:rFonts w:ascii="Times New Roman" w:hAnsi="Times New Roman" w:cs="Times New Roman"/>
          <w:noProof/>
          <w:sz w:val="24"/>
          <w:szCs w:val="24"/>
        </w:rPr>
        <w:t xml:space="preserve"> değişkenleri üzerinde sadece yüksek iş deneyiminin  </w:t>
      </w:r>
      <w:r w:rsidR="00D467E4">
        <w:rPr>
          <w:rFonts w:ascii="Times New Roman" w:hAnsi="Times New Roman" w:cs="Times New Roman"/>
          <w:noProof/>
          <w:sz w:val="24"/>
          <w:szCs w:val="24"/>
        </w:rPr>
        <w:t>ılımlı rolü olduğunu tespit etmi</w:t>
      </w:r>
      <w:r w:rsidR="0071507B">
        <w:rPr>
          <w:rFonts w:ascii="Times New Roman" w:hAnsi="Times New Roman" w:cs="Times New Roman"/>
          <w:noProof/>
          <w:sz w:val="24"/>
          <w:szCs w:val="24"/>
        </w:rPr>
        <w:t>şler ve bu nedenle bireylerin eğ</w:t>
      </w:r>
      <w:r w:rsidR="00D467E4">
        <w:rPr>
          <w:rFonts w:ascii="Times New Roman" w:hAnsi="Times New Roman" w:cs="Times New Roman"/>
          <w:noProof/>
          <w:sz w:val="24"/>
          <w:szCs w:val="24"/>
        </w:rPr>
        <w:t xml:space="preserve">itim </w:t>
      </w:r>
      <w:r w:rsidR="0071507B">
        <w:rPr>
          <w:rFonts w:ascii="Times New Roman" w:hAnsi="Times New Roman" w:cs="Times New Roman"/>
          <w:noProof/>
          <w:sz w:val="24"/>
          <w:szCs w:val="24"/>
        </w:rPr>
        <w:t>düzeylerinin yüksek olmasına rağ</w:t>
      </w:r>
      <w:r w:rsidR="00D467E4">
        <w:rPr>
          <w:rFonts w:ascii="Times New Roman" w:hAnsi="Times New Roman" w:cs="Times New Roman"/>
          <w:noProof/>
          <w:sz w:val="24"/>
          <w:szCs w:val="24"/>
        </w:rPr>
        <w:t>men iş tatminlerinde bir artış olduğu sonucuna ulaşmıştır.</w:t>
      </w:r>
    </w:p>
    <w:p w:rsidR="009E21A1" w:rsidRDefault="00870CC3"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Bireyin iş ortamında ve çevresinde önemli etkileri olan ayrıca bireyin örgüt hiyerarşisi iç</w:t>
      </w:r>
      <w:r w:rsidR="00170C7D">
        <w:rPr>
          <w:rFonts w:ascii="Times New Roman" w:hAnsi="Times New Roman" w:cs="Times New Roman"/>
          <w:noProof/>
          <w:sz w:val="24"/>
          <w:szCs w:val="24"/>
        </w:rPr>
        <w:t>ers</w:t>
      </w:r>
      <w:r w:rsidR="006F52BD">
        <w:rPr>
          <w:rFonts w:ascii="Times New Roman" w:hAnsi="Times New Roman" w:cs="Times New Roman"/>
          <w:noProof/>
          <w:sz w:val="24"/>
          <w:szCs w:val="24"/>
        </w:rPr>
        <w:t>indeki yerini ve işinin temin ettiği</w:t>
      </w:r>
      <w:r>
        <w:rPr>
          <w:rFonts w:ascii="Times New Roman" w:hAnsi="Times New Roman" w:cs="Times New Roman"/>
          <w:noProof/>
          <w:sz w:val="24"/>
          <w:szCs w:val="24"/>
        </w:rPr>
        <w:t xml:space="preserve"> prestiji ifade eden statü</w:t>
      </w:r>
      <w:r w:rsidR="00F51E7F">
        <w:rPr>
          <w:rFonts w:ascii="Times New Roman" w:hAnsi="Times New Roman" w:cs="Times New Roman"/>
          <w:noProof/>
          <w:sz w:val="24"/>
          <w:szCs w:val="24"/>
        </w:rPr>
        <w:t>nün</w:t>
      </w:r>
      <w:r>
        <w:rPr>
          <w:rFonts w:ascii="Times New Roman" w:hAnsi="Times New Roman" w:cs="Times New Roman"/>
          <w:noProof/>
          <w:sz w:val="24"/>
          <w:szCs w:val="24"/>
        </w:rPr>
        <w:t>,</w:t>
      </w:r>
      <w:r w:rsidR="00F51E7F">
        <w:rPr>
          <w:rFonts w:ascii="Times New Roman" w:hAnsi="Times New Roman" w:cs="Times New Roman"/>
          <w:noProof/>
          <w:sz w:val="24"/>
          <w:szCs w:val="24"/>
        </w:rPr>
        <w:t xml:space="preserve"> iş tatmini  ile ara</w:t>
      </w:r>
      <w:r w:rsidR="006F52BD">
        <w:rPr>
          <w:rFonts w:ascii="Times New Roman" w:hAnsi="Times New Roman" w:cs="Times New Roman"/>
          <w:noProof/>
          <w:sz w:val="24"/>
          <w:szCs w:val="24"/>
        </w:rPr>
        <w:t>sındaki ilişki güçlüdür</w:t>
      </w:r>
      <w:r w:rsidR="00F51E7F">
        <w:rPr>
          <w:rFonts w:ascii="Times New Roman" w:hAnsi="Times New Roman" w:cs="Times New Roman"/>
          <w:noProof/>
          <w:sz w:val="24"/>
          <w:szCs w:val="24"/>
        </w:rPr>
        <w:t xml:space="preserve"> (Özaydın ve Özdemir</w:t>
      </w:r>
      <w:r w:rsidR="00E562EA">
        <w:rPr>
          <w:rFonts w:ascii="Times New Roman" w:hAnsi="Times New Roman" w:cs="Times New Roman"/>
          <w:noProof/>
          <w:sz w:val="24"/>
          <w:szCs w:val="24"/>
        </w:rPr>
        <w:t>, 2014:</w:t>
      </w:r>
      <w:r w:rsidR="00F51E7F" w:rsidRPr="00F51E7F">
        <w:rPr>
          <w:rFonts w:ascii="Times New Roman" w:hAnsi="Times New Roman" w:cs="Times New Roman"/>
          <w:noProof/>
          <w:sz w:val="24"/>
          <w:szCs w:val="24"/>
        </w:rPr>
        <w:t xml:space="preserve"> 255)</w:t>
      </w:r>
      <w:r w:rsidR="00F51E7F">
        <w:rPr>
          <w:rFonts w:ascii="Times New Roman" w:hAnsi="Times New Roman" w:cs="Times New Roman"/>
          <w:noProof/>
          <w:sz w:val="24"/>
          <w:szCs w:val="24"/>
        </w:rPr>
        <w:t xml:space="preserve">. </w:t>
      </w:r>
      <w:r w:rsidR="008B5799">
        <w:rPr>
          <w:rFonts w:ascii="Times New Roman" w:hAnsi="Times New Roman" w:cs="Times New Roman"/>
          <w:noProof/>
          <w:sz w:val="24"/>
          <w:szCs w:val="24"/>
        </w:rPr>
        <w:t>Başka bir ifadeyle,</w:t>
      </w:r>
      <w:r w:rsidR="004C04C0">
        <w:rPr>
          <w:rFonts w:ascii="Times New Roman" w:hAnsi="Times New Roman" w:cs="Times New Roman"/>
          <w:noProof/>
          <w:sz w:val="24"/>
          <w:szCs w:val="24"/>
        </w:rPr>
        <w:t xml:space="preserve"> </w:t>
      </w:r>
      <w:r w:rsidR="00F51E7F">
        <w:rPr>
          <w:rFonts w:ascii="Times New Roman" w:hAnsi="Times New Roman" w:cs="Times New Roman"/>
          <w:noProof/>
          <w:sz w:val="24"/>
          <w:szCs w:val="24"/>
        </w:rPr>
        <w:t>statüleri</w:t>
      </w:r>
      <w:r w:rsidR="006F52BD">
        <w:rPr>
          <w:rFonts w:ascii="Times New Roman" w:hAnsi="Times New Roman" w:cs="Times New Roman"/>
          <w:noProof/>
          <w:sz w:val="24"/>
          <w:szCs w:val="24"/>
        </w:rPr>
        <w:t xml:space="preserve"> yüksek olan emekçilerin düşük olanlara kıyasla</w:t>
      </w:r>
      <w:r w:rsidR="004F7FD3">
        <w:rPr>
          <w:rFonts w:ascii="Times New Roman" w:hAnsi="Times New Roman" w:cs="Times New Roman"/>
          <w:noProof/>
          <w:sz w:val="24"/>
          <w:szCs w:val="24"/>
        </w:rPr>
        <w:t xml:space="preserve"> daha fazla iş tatminleri </w:t>
      </w:r>
      <w:r w:rsidR="004F7FD3">
        <w:rPr>
          <w:rFonts w:ascii="Times New Roman" w:hAnsi="Times New Roman" w:cs="Times New Roman"/>
          <w:noProof/>
          <w:sz w:val="24"/>
          <w:szCs w:val="24"/>
        </w:rPr>
        <w:lastRenderedPageBreak/>
        <w:t xml:space="preserve">yaşadıkları için statü ile iş </w:t>
      </w:r>
      <w:r w:rsidR="0071507B">
        <w:rPr>
          <w:rFonts w:ascii="Times New Roman" w:hAnsi="Times New Roman" w:cs="Times New Roman"/>
          <w:noProof/>
          <w:sz w:val="24"/>
          <w:szCs w:val="24"/>
        </w:rPr>
        <w:t>tatmini arasındaki ilişkinin doğ</w:t>
      </w:r>
      <w:r w:rsidR="004F7FD3">
        <w:rPr>
          <w:rFonts w:ascii="Times New Roman" w:hAnsi="Times New Roman" w:cs="Times New Roman"/>
          <w:noProof/>
          <w:sz w:val="24"/>
          <w:szCs w:val="24"/>
        </w:rPr>
        <w:t>ru orantılı olduğu söylenebilmektedir</w:t>
      </w:r>
      <w:r w:rsidR="009E61B7">
        <w:rPr>
          <w:rFonts w:ascii="Times New Roman" w:hAnsi="Times New Roman" w:cs="Times New Roman"/>
          <w:noProof/>
          <w:sz w:val="24"/>
          <w:szCs w:val="24"/>
        </w:rPr>
        <w:t xml:space="preserve"> (Üçüncü</w:t>
      </w:r>
      <w:r w:rsidR="00E562EA">
        <w:rPr>
          <w:rFonts w:ascii="Times New Roman" w:hAnsi="Times New Roman" w:cs="Times New Roman"/>
          <w:noProof/>
          <w:sz w:val="24"/>
          <w:szCs w:val="24"/>
        </w:rPr>
        <w:t xml:space="preserve">, 2016: </w:t>
      </w:r>
      <w:r w:rsidR="009E61B7" w:rsidRPr="009E61B7">
        <w:rPr>
          <w:rFonts w:ascii="Times New Roman" w:hAnsi="Times New Roman" w:cs="Times New Roman"/>
          <w:noProof/>
          <w:sz w:val="24"/>
          <w:szCs w:val="24"/>
        </w:rPr>
        <w:t xml:space="preserve"> 25)</w:t>
      </w:r>
      <w:r w:rsidR="004F7FD3">
        <w:rPr>
          <w:rFonts w:ascii="Times New Roman" w:hAnsi="Times New Roman" w:cs="Times New Roman"/>
          <w:noProof/>
          <w:sz w:val="24"/>
          <w:szCs w:val="24"/>
        </w:rPr>
        <w:t>.</w:t>
      </w:r>
    </w:p>
    <w:p w:rsidR="007F698C" w:rsidRDefault="00490DB8"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Tutarlı duygu, düşünce ve davranış biçimlerini açıklayan bireyin özelliklerini ifade eden kişilik (Hussein</w:t>
      </w:r>
      <w:r w:rsidR="00E562EA">
        <w:rPr>
          <w:rFonts w:ascii="Times New Roman" w:hAnsi="Times New Roman" w:cs="Times New Roman"/>
          <w:noProof/>
          <w:sz w:val="24"/>
          <w:szCs w:val="24"/>
        </w:rPr>
        <w:t>, 2017:</w:t>
      </w:r>
      <w:r w:rsidRPr="00490DB8">
        <w:rPr>
          <w:rFonts w:ascii="Times New Roman" w:hAnsi="Times New Roman" w:cs="Times New Roman"/>
          <w:noProof/>
          <w:sz w:val="24"/>
          <w:szCs w:val="24"/>
        </w:rPr>
        <w:t xml:space="preserve"> 558)</w:t>
      </w:r>
      <w:r>
        <w:rPr>
          <w:rFonts w:ascii="Times New Roman" w:hAnsi="Times New Roman" w:cs="Times New Roman"/>
          <w:noProof/>
          <w:sz w:val="24"/>
          <w:szCs w:val="24"/>
        </w:rPr>
        <w:t>, i</w:t>
      </w:r>
      <w:r w:rsidR="00242EE8">
        <w:rPr>
          <w:rFonts w:ascii="Times New Roman" w:hAnsi="Times New Roman" w:cs="Times New Roman"/>
          <w:noProof/>
          <w:sz w:val="24"/>
          <w:szCs w:val="24"/>
        </w:rPr>
        <w:t>ş tatminini</w:t>
      </w:r>
      <w:r>
        <w:rPr>
          <w:rFonts w:ascii="Times New Roman" w:hAnsi="Times New Roman" w:cs="Times New Roman"/>
          <w:noProof/>
          <w:sz w:val="24"/>
          <w:szCs w:val="24"/>
        </w:rPr>
        <w:t xml:space="preserve"> etkileyen faktörlerden biridir.</w:t>
      </w:r>
      <w:r w:rsidR="004C04C0">
        <w:rPr>
          <w:rFonts w:ascii="Times New Roman" w:hAnsi="Times New Roman" w:cs="Times New Roman"/>
          <w:noProof/>
          <w:sz w:val="24"/>
          <w:szCs w:val="24"/>
        </w:rPr>
        <w:t xml:space="preserve"> </w:t>
      </w:r>
      <w:r w:rsidR="00934A18">
        <w:rPr>
          <w:rFonts w:ascii="Times New Roman" w:hAnsi="Times New Roman" w:cs="Times New Roman"/>
          <w:noProof/>
          <w:sz w:val="24"/>
          <w:szCs w:val="24"/>
        </w:rPr>
        <w:t>E</w:t>
      </w:r>
      <w:r w:rsidR="002C1149">
        <w:rPr>
          <w:rFonts w:ascii="Times New Roman" w:hAnsi="Times New Roman" w:cs="Times New Roman"/>
          <w:noProof/>
          <w:sz w:val="24"/>
          <w:szCs w:val="24"/>
        </w:rPr>
        <w:t>snek, hevesli, istekli ya da cesur kişil</w:t>
      </w:r>
      <w:r w:rsidR="00934A18">
        <w:rPr>
          <w:rFonts w:ascii="Times New Roman" w:hAnsi="Times New Roman" w:cs="Times New Roman"/>
          <w:noProof/>
          <w:sz w:val="24"/>
          <w:szCs w:val="24"/>
        </w:rPr>
        <w:t>ik özelliklerine sahip olan çalışanların</w:t>
      </w:r>
      <w:r w:rsidR="002C1149">
        <w:rPr>
          <w:rFonts w:ascii="Times New Roman" w:hAnsi="Times New Roman" w:cs="Times New Roman"/>
          <w:noProof/>
          <w:sz w:val="24"/>
          <w:szCs w:val="24"/>
        </w:rPr>
        <w:t xml:space="preserve"> iş tatminlerinin hedeflerini belirlerken gerçekçi olmayan, işle ilgili sorunları çözemeyen, katı kişilik özelliklerine sahip olan çalışanlara nazaran yüksek olduğu yapılan çalışmalarla tespit </w:t>
      </w:r>
      <w:r w:rsidR="00CA0A07">
        <w:rPr>
          <w:rFonts w:ascii="Times New Roman" w:hAnsi="Times New Roman" w:cs="Times New Roman"/>
          <w:noProof/>
          <w:sz w:val="24"/>
          <w:szCs w:val="24"/>
        </w:rPr>
        <w:t xml:space="preserve">edilmiştir (Khizar </w:t>
      </w:r>
      <w:r w:rsidR="00031912">
        <w:rPr>
          <w:rFonts w:ascii="Times New Roman" w:hAnsi="Times New Roman" w:cs="Times New Roman"/>
          <w:noProof/>
          <w:sz w:val="24"/>
          <w:szCs w:val="24"/>
        </w:rPr>
        <w:t>vd</w:t>
      </w:r>
      <w:r w:rsidR="00934A18">
        <w:rPr>
          <w:rFonts w:ascii="Times New Roman" w:hAnsi="Times New Roman" w:cs="Times New Roman"/>
          <w:noProof/>
          <w:sz w:val="24"/>
          <w:szCs w:val="24"/>
        </w:rPr>
        <w:t>.</w:t>
      </w:r>
      <w:r w:rsidR="00E562EA">
        <w:rPr>
          <w:rFonts w:ascii="Times New Roman" w:hAnsi="Times New Roman" w:cs="Times New Roman"/>
          <w:noProof/>
          <w:sz w:val="24"/>
          <w:szCs w:val="24"/>
        </w:rPr>
        <w:t>, 2016:</w:t>
      </w:r>
      <w:r w:rsidR="00934A18" w:rsidRPr="00934A18">
        <w:rPr>
          <w:rFonts w:ascii="Times New Roman" w:hAnsi="Times New Roman" w:cs="Times New Roman"/>
          <w:noProof/>
          <w:sz w:val="24"/>
          <w:szCs w:val="24"/>
        </w:rPr>
        <w:t xml:space="preserve"> 110)</w:t>
      </w:r>
      <w:r w:rsidR="00934A18">
        <w:rPr>
          <w:rFonts w:ascii="Times New Roman" w:hAnsi="Times New Roman" w:cs="Times New Roman"/>
          <w:noProof/>
          <w:sz w:val="24"/>
          <w:szCs w:val="24"/>
        </w:rPr>
        <w:t>. Başka bir ifadeyle bu</w:t>
      </w:r>
      <w:r w:rsidR="00843B5B">
        <w:rPr>
          <w:rFonts w:ascii="Times New Roman" w:hAnsi="Times New Roman" w:cs="Times New Roman"/>
          <w:noProof/>
          <w:sz w:val="24"/>
          <w:szCs w:val="24"/>
        </w:rPr>
        <w:t xml:space="preserve"> çalışmalar,</w:t>
      </w:r>
      <w:r w:rsidR="005E66E9">
        <w:rPr>
          <w:rFonts w:ascii="Times New Roman" w:hAnsi="Times New Roman" w:cs="Times New Roman"/>
          <w:noProof/>
          <w:sz w:val="24"/>
          <w:szCs w:val="24"/>
        </w:rPr>
        <w:t>çalışanların tatmin düzeyleri arasındaki farklılıkların bu çalışanların kişiliğinin bir sonucu olabil</w:t>
      </w:r>
      <w:r w:rsidR="00657EE1">
        <w:rPr>
          <w:rFonts w:ascii="Times New Roman" w:hAnsi="Times New Roman" w:cs="Times New Roman"/>
          <w:noProof/>
          <w:sz w:val="24"/>
          <w:szCs w:val="24"/>
        </w:rPr>
        <w:t>e</w:t>
      </w:r>
      <w:r w:rsidR="005E66E9">
        <w:rPr>
          <w:rFonts w:ascii="Times New Roman" w:hAnsi="Times New Roman" w:cs="Times New Roman"/>
          <w:noProof/>
          <w:sz w:val="24"/>
          <w:szCs w:val="24"/>
        </w:rPr>
        <w:t xml:space="preserve">ceğini, çünkü </w:t>
      </w:r>
      <w:r w:rsidR="00935DA3">
        <w:rPr>
          <w:rFonts w:ascii="Times New Roman" w:hAnsi="Times New Roman" w:cs="Times New Roman"/>
          <w:noProof/>
          <w:sz w:val="24"/>
          <w:szCs w:val="24"/>
        </w:rPr>
        <w:t xml:space="preserve">bazı kişilik özelliklerinin iş tatmini ile güçlü ilişkiler içinde olduğunu bazılarının ise </w:t>
      </w:r>
      <w:r w:rsidR="005E4DD6">
        <w:rPr>
          <w:rFonts w:ascii="Times New Roman" w:hAnsi="Times New Roman" w:cs="Times New Roman"/>
          <w:noProof/>
          <w:sz w:val="24"/>
          <w:szCs w:val="24"/>
        </w:rPr>
        <w:t>zayıf ilişkilere</w:t>
      </w:r>
      <w:r w:rsidR="005E66E9">
        <w:rPr>
          <w:rFonts w:ascii="Times New Roman" w:hAnsi="Times New Roman" w:cs="Times New Roman"/>
          <w:noProof/>
          <w:sz w:val="24"/>
          <w:szCs w:val="24"/>
        </w:rPr>
        <w:t xml:space="preserve"> sahip olduğunu tespit etmiştir </w:t>
      </w:r>
      <w:r w:rsidR="00CA0A07">
        <w:rPr>
          <w:rFonts w:ascii="Times New Roman" w:hAnsi="Times New Roman" w:cs="Times New Roman"/>
          <w:noProof/>
          <w:sz w:val="24"/>
          <w:szCs w:val="24"/>
        </w:rPr>
        <w:t xml:space="preserve">(Said </w:t>
      </w:r>
      <w:r w:rsidR="00031912">
        <w:rPr>
          <w:rFonts w:ascii="Times New Roman" w:hAnsi="Times New Roman" w:cs="Times New Roman"/>
          <w:noProof/>
          <w:sz w:val="24"/>
          <w:szCs w:val="24"/>
        </w:rPr>
        <w:t>vd</w:t>
      </w:r>
      <w:r w:rsidR="0096630C">
        <w:rPr>
          <w:rFonts w:ascii="Times New Roman" w:hAnsi="Times New Roman" w:cs="Times New Roman"/>
          <w:noProof/>
          <w:sz w:val="24"/>
          <w:szCs w:val="24"/>
        </w:rPr>
        <w:t>.</w:t>
      </w:r>
      <w:r w:rsidR="00E562EA">
        <w:rPr>
          <w:rFonts w:ascii="Times New Roman" w:hAnsi="Times New Roman" w:cs="Times New Roman"/>
          <w:noProof/>
          <w:sz w:val="24"/>
          <w:szCs w:val="24"/>
        </w:rPr>
        <w:t>, 2015:</w:t>
      </w:r>
      <w:r w:rsidR="005E66E9" w:rsidRPr="005E66E9">
        <w:rPr>
          <w:rFonts w:ascii="Times New Roman" w:hAnsi="Times New Roman" w:cs="Times New Roman"/>
          <w:noProof/>
          <w:sz w:val="24"/>
          <w:szCs w:val="24"/>
        </w:rPr>
        <w:t xml:space="preserve"> 19)</w:t>
      </w:r>
      <w:r w:rsidR="005E66E9">
        <w:rPr>
          <w:rFonts w:ascii="Times New Roman" w:hAnsi="Times New Roman" w:cs="Times New Roman"/>
          <w:noProof/>
          <w:sz w:val="24"/>
          <w:szCs w:val="24"/>
        </w:rPr>
        <w:t>.</w:t>
      </w:r>
    </w:p>
    <w:p w:rsidR="009E21A1" w:rsidRPr="00716226" w:rsidRDefault="00E82DB9"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Bi</w:t>
      </w:r>
      <w:r w:rsidR="006F52BD">
        <w:rPr>
          <w:rFonts w:ascii="Times New Roman" w:hAnsi="Times New Roman" w:cs="Times New Roman"/>
          <w:noProof/>
          <w:sz w:val="24"/>
          <w:szCs w:val="24"/>
        </w:rPr>
        <w:t>reylerin zeka seviyelerine elverişli</w:t>
      </w:r>
      <w:r>
        <w:rPr>
          <w:rFonts w:ascii="Times New Roman" w:hAnsi="Times New Roman" w:cs="Times New Roman"/>
          <w:noProof/>
          <w:sz w:val="24"/>
          <w:szCs w:val="24"/>
        </w:rPr>
        <w:t xml:space="preserve"> bir işin olup olmaması açısından zekanın bireylerin iş tatmininde önemli etkileri olduğu gözlenmiştir. Birden çok iş ve meslek grupları için belirli zeka düzeylerinin gerekli olduğu ve bu düzeylerden sapmaların işten duyulan</w:t>
      </w:r>
      <w:r w:rsidR="005C48B2">
        <w:rPr>
          <w:rFonts w:ascii="Times New Roman" w:hAnsi="Times New Roman" w:cs="Times New Roman"/>
          <w:noProof/>
          <w:sz w:val="24"/>
          <w:szCs w:val="24"/>
        </w:rPr>
        <w:t xml:space="preserve"> tatminsizliği ortaya çıkardığı</w:t>
      </w:r>
      <w:r>
        <w:rPr>
          <w:rFonts w:ascii="Times New Roman" w:hAnsi="Times New Roman" w:cs="Times New Roman"/>
          <w:noProof/>
          <w:sz w:val="24"/>
          <w:szCs w:val="24"/>
        </w:rPr>
        <w:t xml:space="preserve"> tespit edilmiştir.</w:t>
      </w:r>
      <w:r w:rsidR="00717873">
        <w:rPr>
          <w:rFonts w:ascii="Times New Roman" w:hAnsi="Times New Roman" w:cs="Times New Roman"/>
          <w:noProof/>
          <w:sz w:val="24"/>
          <w:szCs w:val="24"/>
        </w:rPr>
        <w:t xml:space="preserve"> </w:t>
      </w:r>
      <w:r w:rsidR="005C48B2">
        <w:rPr>
          <w:rFonts w:ascii="Times New Roman" w:hAnsi="Times New Roman" w:cs="Times New Roman"/>
          <w:noProof/>
          <w:sz w:val="24"/>
          <w:szCs w:val="24"/>
        </w:rPr>
        <w:t>Çünkü işin gerektirdiği zeka düzeyi ile bireyin sahip olduğu zeka düzeyi arasında uyum söz konusu olmadığında iş kişiler için artık sıkıcı, bunaltıcı ve yorucu bir hal almaya</w:t>
      </w:r>
      <w:r w:rsidR="00983485">
        <w:rPr>
          <w:rFonts w:ascii="Times New Roman" w:hAnsi="Times New Roman" w:cs="Times New Roman"/>
          <w:noProof/>
          <w:sz w:val="24"/>
          <w:szCs w:val="24"/>
        </w:rPr>
        <w:t xml:space="preserve"> başlamaktadır</w:t>
      </w:r>
      <w:r w:rsidR="005C48B2">
        <w:rPr>
          <w:rFonts w:ascii="Times New Roman" w:hAnsi="Times New Roman" w:cs="Times New Roman"/>
          <w:noProof/>
          <w:sz w:val="24"/>
          <w:szCs w:val="24"/>
        </w:rPr>
        <w:t xml:space="preserve">. Ayrıca yüksek düzeyde zekaya sahip olan bireylerin düşük düzeyde zeka yapısına sahip olanlara kıyasla iş tatminlerinin yüksek olduğu </w:t>
      </w:r>
      <w:r w:rsidR="007A3B1F">
        <w:rPr>
          <w:rFonts w:ascii="Times New Roman" w:hAnsi="Times New Roman" w:cs="Times New Roman"/>
          <w:noProof/>
          <w:sz w:val="24"/>
          <w:szCs w:val="24"/>
        </w:rPr>
        <w:t xml:space="preserve">skorlara bakıldığında </w:t>
      </w:r>
      <w:r w:rsidR="005C48B2">
        <w:rPr>
          <w:rFonts w:ascii="Times New Roman" w:hAnsi="Times New Roman" w:cs="Times New Roman"/>
          <w:noProof/>
          <w:sz w:val="24"/>
          <w:szCs w:val="24"/>
        </w:rPr>
        <w:t>görülmüştür (Özdemir</w:t>
      </w:r>
      <w:r w:rsidR="00E562EA">
        <w:rPr>
          <w:rFonts w:ascii="Times New Roman" w:hAnsi="Times New Roman" w:cs="Times New Roman"/>
          <w:noProof/>
          <w:sz w:val="24"/>
          <w:szCs w:val="24"/>
        </w:rPr>
        <w:t>, 2008:</w:t>
      </w:r>
      <w:r w:rsidR="005C48B2" w:rsidRPr="005C48B2">
        <w:rPr>
          <w:rFonts w:ascii="Times New Roman" w:hAnsi="Times New Roman" w:cs="Times New Roman"/>
          <w:noProof/>
          <w:sz w:val="24"/>
          <w:szCs w:val="24"/>
        </w:rPr>
        <w:t xml:space="preserve"> 108-109)</w:t>
      </w:r>
      <w:r w:rsidR="00983485">
        <w:rPr>
          <w:rFonts w:ascii="Times New Roman" w:hAnsi="Times New Roman" w:cs="Times New Roman"/>
          <w:noProof/>
          <w:sz w:val="24"/>
          <w:szCs w:val="24"/>
        </w:rPr>
        <w:t>.</w:t>
      </w:r>
    </w:p>
    <w:p w:rsidR="00EA6B24" w:rsidRDefault="00172BB2" w:rsidP="00656FB2">
      <w:pPr>
        <w:pStyle w:val="TEZ2"/>
        <w:jc w:val="left"/>
        <w:outlineLvl w:val="2"/>
      </w:pPr>
      <w:bookmarkStart w:id="36" w:name="_Toc37269793"/>
      <w:r>
        <w:t>1</w:t>
      </w:r>
      <w:r w:rsidR="007808D1">
        <w:t>.3</w:t>
      </w:r>
      <w:r w:rsidR="006D53E9">
        <w:t>. Politik Yeti</w:t>
      </w:r>
      <w:bookmarkEnd w:id="36"/>
    </w:p>
    <w:p w:rsidR="00A46BEA" w:rsidRDefault="00172BB2" w:rsidP="00656FB2">
      <w:pPr>
        <w:pStyle w:val="TEZ3"/>
        <w:jc w:val="left"/>
        <w:outlineLvl w:val="3"/>
      </w:pPr>
      <w:bookmarkStart w:id="37" w:name="_Toc37269794"/>
      <w:r>
        <w:t>1</w:t>
      </w:r>
      <w:r w:rsidR="007808D1">
        <w:t>.3</w:t>
      </w:r>
      <w:r w:rsidR="00E45752">
        <w:t>.1. Politik Yeti</w:t>
      </w:r>
      <w:r w:rsidR="009C23A6">
        <w:t xml:space="preserve"> Kavramının </w:t>
      </w:r>
      <w:r w:rsidR="00F13729">
        <w:t>Tanımı</w:t>
      </w:r>
      <w:r w:rsidR="0071507B">
        <w:t xml:space="preserve"> ve Doğ</w:t>
      </w:r>
      <w:r w:rsidR="009C23A6">
        <w:t>ası</w:t>
      </w:r>
      <w:bookmarkEnd w:id="37"/>
    </w:p>
    <w:p w:rsidR="00D36C71" w:rsidRDefault="00355755"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Bilim adamları o</w:t>
      </w:r>
      <w:r w:rsidR="00B375DE">
        <w:rPr>
          <w:rFonts w:ascii="Times New Roman" w:hAnsi="Times New Roman" w:cs="Times New Roman"/>
          <w:noProof/>
          <w:sz w:val="24"/>
          <w:szCs w:val="24"/>
        </w:rPr>
        <w:t>rganizasyonlarda</w:t>
      </w:r>
      <w:r>
        <w:rPr>
          <w:rFonts w:ascii="Times New Roman" w:hAnsi="Times New Roman" w:cs="Times New Roman"/>
          <w:noProof/>
          <w:sz w:val="24"/>
          <w:szCs w:val="24"/>
        </w:rPr>
        <w:t xml:space="preserve"> sık sık</w:t>
      </w:r>
      <w:r w:rsidR="00800B17">
        <w:rPr>
          <w:rFonts w:ascii="Times New Roman" w:hAnsi="Times New Roman" w:cs="Times New Roman"/>
          <w:noProof/>
          <w:sz w:val="24"/>
          <w:szCs w:val="24"/>
        </w:rPr>
        <w:t xml:space="preserve"> </w:t>
      </w:r>
      <w:r>
        <w:rPr>
          <w:rFonts w:ascii="Times New Roman" w:hAnsi="Times New Roman" w:cs="Times New Roman"/>
          <w:noProof/>
          <w:sz w:val="24"/>
          <w:szCs w:val="24"/>
        </w:rPr>
        <w:t xml:space="preserve">yaşanan </w:t>
      </w:r>
      <w:r w:rsidR="00B375DE">
        <w:rPr>
          <w:rFonts w:ascii="Times New Roman" w:hAnsi="Times New Roman" w:cs="Times New Roman"/>
          <w:noProof/>
          <w:sz w:val="24"/>
          <w:szCs w:val="24"/>
        </w:rPr>
        <w:t>değişiklikler</w:t>
      </w:r>
      <w:r>
        <w:rPr>
          <w:rFonts w:ascii="Times New Roman" w:hAnsi="Times New Roman" w:cs="Times New Roman"/>
          <w:noProof/>
          <w:sz w:val="24"/>
          <w:szCs w:val="24"/>
        </w:rPr>
        <w:t>in sosyal becerileri daha önemli bir hale getirdiğini ve örgütsel tasarımda gerçekleşen dönüşümü y</w:t>
      </w:r>
      <w:r w:rsidR="009C23A6">
        <w:rPr>
          <w:rFonts w:ascii="Times New Roman" w:hAnsi="Times New Roman" w:cs="Times New Roman"/>
          <w:noProof/>
          <w:sz w:val="24"/>
          <w:szCs w:val="24"/>
        </w:rPr>
        <w:t>ansıtmak amacıyla yeni teorileri varlığına</w:t>
      </w:r>
      <w:r>
        <w:rPr>
          <w:rFonts w:ascii="Times New Roman" w:hAnsi="Times New Roman" w:cs="Times New Roman"/>
          <w:noProof/>
          <w:sz w:val="24"/>
          <w:szCs w:val="24"/>
        </w:rPr>
        <w:t xml:space="preserve"> ihtiyaç</w:t>
      </w:r>
      <w:r w:rsidR="00B970CB">
        <w:rPr>
          <w:rFonts w:ascii="Times New Roman" w:hAnsi="Times New Roman" w:cs="Times New Roman"/>
          <w:noProof/>
          <w:sz w:val="24"/>
          <w:szCs w:val="24"/>
        </w:rPr>
        <w:t xml:space="preserve"> duyduğumuzu açıklamışlardır</w:t>
      </w:r>
      <w:r w:rsidR="00CA0A07">
        <w:rPr>
          <w:rFonts w:ascii="Times New Roman" w:hAnsi="Times New Roman" w:cs="Times New Roman"/>
          <w:noProof/>
          <w:sz w:val="24"/>
          <w:szCs w:val="24"/>
        </w:rPr>
        <w:t xml:space="preserve"> (Daft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Lewin</w:t>
      </w:r>
      <w:r w:rsidRPr="00355755">
        <w:rPr>
          <w:rFonts w:ascii="Times New Roman" w:hAnsi="Times New Roman" w:cs="Times New Roman"/>
          <w:noProof/>
          <w:sz w:val="24"/>
          <w:szCs w:val="24"/>
        </w:rPr>
        <w:t>, 1993</w:t>
      </w:r>
      <w:r w:rsidR="00977AB6">
        <w:rPr>
          <w:rFonts w:ascii="Times New Roman" w:hAnsi="Times New Roman" w:cs="Times New Roman"/>
          <w:noProof/>
          <w:sz w:val="24"/>
          <w:szCs w:val="24"/>
        </w:rPr>
        <w:t xml:space="preserve">; </w:t>
      </w:r>
      <w:r w:rsidR="00CA0A07">
        <w:rPr>
          <w:rFonts w:ascii="Times New Roman" w:hAnsi="Times New Roman" w:cs="Times New Roman"/>
          <w:noProof/>
          <w:sz w:val="24"/>
          <w:szCs w:val="24"/>
        </w:rPr>
        <w:t xml:space="preserve">Carson </w:t>
      </w:r>
      <w:r w:rsidR="00CC7256">
        <w:rPr>
          <w:rFonts w:ascii="Times New Roman" w:hAnsi="Times New Roman" w:cs="Times New Roman"/>
          <w:noProof/>
          <w:sz w:val="24"/>
          <w:szCs w:val="24"/>
        </w:rPr>
        <w:t>ve</w:t>
      </w:r>
      <w:r w:rsidR="00977AB6">
        <w:rPr>
          <w:rFonts w:ascii="Times New Roman" w:hAnsi="Times New Roman" w:cs="Times New Roman"/>
          <w:noProof/>
          <w:sz w:val="24"/>
          <w:szCs w:val="24"/>
        </w:rPr>
        <w:t xml:space="preserve"> Stewart, 1997</w:t>
      </w:r>
      <w:r w:rsidRPr="00355755">
        <w:rPr>
          <w:rFonts w:ascii="Times New Roman" w:hAnsi="Times New Roman" w:cs="Times New Roman"/>
          <w:noProof/>
          <w:sz w:val="24"/>
          <w:szCs w:val="24"/>
        </w:rPr>
        <w:t>)</w:t>
      </w:r>
      <w:r>
        <w:rPr>
          <w:rFonts w:ascii="Times New Roman" w:hAnsi="Times New Roman" w:cs="Times New Roman"/>
          <w:noProof/>
          <w:sz w:val="24"/>
          <w:szCs w:val="24"/>
        </w:rPr>
        <w:t>.</w:t>
      </w:r>
      <w:r w:rsidR="00800B17">
        <w:rPr>
          <w:rFonts w:ascii="Times New Roman" w:hAnsi="Times New Roman" w:cs="Times New Roman"/>
          <w:noProof/>
          <w:sz w:val="24"/>
          <w:szCs w:val="24"/>
        </w:rPr>
        <w:t xml:space="preserve"> </w:t>
      </w:r>
      <w:r w:rsidR="00A626DC">
        <w:rPr>
          <w:rFonts w:ascii="Times New Roman" w:hAnsi="Times New Roman" w:cs="Times New Roman"/>
          <w:noProof/>
          <w:sz w:val="24"/>
          <w:szCs w:val="24"/>
        </w:rPr>
        <w:t>Bire</w:t>
      </w:r>
      <w:r w:rsidR="005A21C1">
        <w:rPr>
          <w:rFonts w:ascii="Times New Roman" w:hAnsi="Times New Roman" w:cs="Times New Roman"/>
          <w:noProof/>
          <w:sz w:val="24"/>
          <w:szCs w:val="24"/>
        </w:rPr>
        <w:t>ylerin anlamlı sosyal ilişkileri</w:t>
      </w:r>
      <w:r w:rsidR="0004140B">
        <w:rPr>
          <w:rFonts w:ascii="Times New Roman" w:hAnsi="Times New Roman" w:cs="Times New Roman"/>
          <w:noProof/>
          <w:sz w:val="24"/>
          <w:szCs w:val="24"/>
        </w:rPr>
        <w:t>ni</w:t>
      </w:r>
      <w:r w:rsidR="005A21C1">
        <w:rPr>
          <w:rFonts w:ascii="Times New Roman" w:hAnsi="Times New Roman" w:cs="Times New Roman"/>
          <w:noProof/>
          <w:sz w:val="24"/>
          <w:szCs w:val="24"/>
        </w:rPr>
        <w:t xml:space="preserve"> korumaya ve geliştirmeye uğr</w:t>
      </w:r>
      <w:r w:rsidR="00E562EA">
        <w:rPr>
          <w:rFonts w:ascii="Times New Roman" w:hAnsi="Times New Roman" w:cs="Times New Roman"/>
          <w:noProof/>
          <w:sz w:val="24"/>
          <w:szCs w:val="24"/>
        </w:rPr>
        <w:t>a</w:t>
      </w:r>
      <w:r w:rsidR="00CA0A07">
        <w:rPr>
          <w:rFonts w:ascii="Times New Roman" w:hAnsi="Times New Roman" w:cs="Times New Roman"/>
          <w:noProof/>
          <w:sz w:val="24"/>
          <w:szCs w:val="24"/>
        </w:rPr>
        <w:t xml:space="preserve">ştığını iddia eden (Cialdini </w:t>
      </w:r>
      <w:r w:rsidR="00CC7256">
        <w:rPr>
          <w:rFonts w:ascii="Times New Roman" w:hAnsi="Times New Roman" w:cs="Times New Roman"/>
          <w:noProof/>
          <w:sz w:val="24"/>
          <w:szCs w:val="24"/>
        </w:rPr>
        <w:t>ve</w:t>
      </w:r>
      <w:r w:rsidR="005A21C1">
        <w:rPr>
          <w:rFonts w:ascii="Times New Roman" w:hAnsi="Times New Roman" w:cs="Times New Roman"/>
          <w:noProof/>
          <w:sz w:val="24"/>
          <w:szCs w:val="24"/>
        </w:rPr>
        <w:t xml:space="preserve"> Goldstein</w:t>
      </w:r>
      <w:r w:rsidR="005A21C1" w:rsidRPr="005A21C1">
        <w:rPr>
          <w:rFonts w:ascii="Times New Roman" w:hAnsi="Times New Roman" w:cs="Times New Roman"/>
          <w:noProof/>
          <w:sz w:val="24"/>
          <w:szCs w:val="24"/>
        </w:rPr>
        <w:t>, 2004)</w:t>
      </w:r>
      <w:r w:rsidR="00800B17">
        <w:rPr>
          <w:rFonts w:ascii="Times New Roman" w:hAnsi="Times New Roman" w:cs="Times New Roman"/>
          <w:noProof/>
          <w:sz w:val="24"/>
          <w:szCs w:val="24"/>
        </w:rPr>
        <w:t xml:space="preserve"> </w:t>
      </w:r>
      <w:r w:rsidR="00A626DC" w:rsidRPr="005A21C1">
        <w:rPr>
          <w:rFonts w:ascii="Times New Roman" w:hAnsi="Times New Roman" w:cs="Times New Roman"/>
          <w:i/>
          <w:noProof/>
          <w:sz w:val="24"/>
          <w:szCs w:val="24"/>
        </w:rPr>
        <w:t>sosyal/ p</w:t>
      </w:r>
      <w:r w:rsidR="000C2869" w:rsidRPr="005A21C1">
        <w:rPr>
          <w:rFonts w:ascii="Times New Roman" w:hAnsi="Times New Roman" w:cs="Times New Roman"/>
          <w:i/>
          <w:noProof/>
          <w:sz w:val="24"/>
          <w:szCs w:val="24"/>
        </w:rPr>
        <w:t>olitik etkileme</w:t>
      </w:r>
      <w:r w:rsidR="000C2869">
        <w:rPr>
          <w:rFonts w:ascii="Times New Roman" w:hAnsi="Times New Roman" w:cs="Times New Roman"/>
          <w:noProof/>
          <w:sz w:val="24"/>
          <w:szCs w:val="24"/>
        </w:rPr>
        <w:t xml:space="preserve"> teorisi</w:t>
      </w:r>
      <w:r w:rsidR="001746EE">
        <w:rPr>
          <w:rFonts w:ascii="Times New Roman" w:hAnsi="Times New Roman" w:cs="Times New Roman"/>
          <w:noProof/>
          <w:sz w:val="24"/>
          <w:szCs w:val="24"/>
        </w:rPr>
        <w:t>yle ilgili</w:t>
      </w:r>
      <w:r w:rsidR="000C2869">
        <w:rPr>
          <w:rFonts w:ascii="Times New Roman" w:hAnsi="Times New Roman" w:cs="Times New Roman"/>
          <w:noProof/>
          <w:sz w:val="24"/>
          <w:szCs w:val="24"/>
        </w:rPr>
        <w:t xml:space="preserve"> yapılan araştırmalar</w:t>
      </w:r>
      <w:r w:rsidR="00965E6D">
        <w:rPr>
          <w:rFonts w:ascii="Times New Roman" w:hAnsi="Times New Roman" w:cs="Times New Roman"/>
          <w:noProof/>
          <w:sz w:val="24"/>
          <w:szCs w:val="24"/>
        </w:rPr>
        <w:t xml:space="preserve"> </w:t>
      </w:r>
      <w:r w:rsidR="001731D7">
        <w:rPr>
          <w:rFonts w:ascii="Times New Roman" w:hAnsi="Times New Roman" w:cs="Times New Roman"/>
          <w:noProof/>
          <w:sz w:val="24"/>
          <w:szCs w:val="24"/>
        </w:rPr>
        <w:t>Tedeschi</w:t>
      </w:r>
      <w:r w:rsidR="00800B17">
        <w:rPr>
          <w:rFonts w:ascii="Times New Roman" w:hAnsi="Times New Roman" w:cs="Times New Roman"/>
          <w:noProof/>
          <w:sz w:val="24"/>
          <w:szCs w:val="24"/>
        </w:rPr>
        <w:t xml:space="preserve"> </w:t>
      </w:r>
      <w:r w:rsidR="001731D7">
        <w:rPr>
          <w:rFonts w:ascii="Times New Roman" w:hAnsi="Times New Roman" w:cs="Times New Roman"/>
          <w:noProof/>
          <w:sz w:val="24"/>
          <w:szCs w:val="24"/>
        </w:rPr>
        <w:t>(1981)</w:t>
      </w:r>
      <w:r w:rsidR="00DF1871">
        <w:rPr>
          <w:rFonts w:ascii="Times New Roman" w:hAnsi="Times New Roman" w:cs="Times New Roman"/>
          <w:noProof/>
          <w:sz w:val="24"/>
          <w:szCs w:val="24"/>
        </w:rPr>
        <w:t>,</w:t>
      </w:r>
      <w:r w:rsidR="00965E6D">
        <w:rPr>
          <w:rFonts w:ascii="Times New Roman" w:hAnsi="Times New Roman" w:cs="Times New Roman"/>
          <w:noProof/>
          <w:sz w:val="24"/>
          <w:szCs w:val="24"/>
        </w:rPr>
        <w:t xml:space="preserve"> </w:t>
      </w:r>
      <w:r w:rsidR="005D482E">
        <w:rPr>
          <w:rFonts w:ascii="Times New Roman" w:hAnsi="Times New Roman" w:cs="Times New Roman"/>
          <w:noProof/>
          <w:sz w:val="24"/>
          <w:szCs w:val="24"/>
        </w:rPr>
        <w:t>Jones (</w:t>
      </w:r>
      <w:r w:rsidR="006F00C0" w:rsidRPr="006F00C0">
        <w:rPr>
          <w:rFonts w:ascii="Times New Roman" w:hAnsi="Times New Roman" w:cs="Times New Roman"/>
          <w:noProof/>
          <w:sz w:val="24"/>
          <w:szCs w:val="24"/>
        </w:rPr>
        <w:t>1990)</w:t>
      </w:r>
      <w:r w:rsidR="000C2869">
        <w:rPr>
          <w:rFonts w:ascii="Times New Roman" w:hAnsi="Times New Roman" w:cs="Times New Roman"/>
          <w:noProof/>
          <w:sz w:val="24"/>
          <w:szCs w:val="24"/>
        </w:rPr>
        <w:t>,</w:t>
      </w:r>
      <w:r w:rsidR="00965E6D">
        <w:rPr>
          <w:rFonts w:ascii="Times New Roman" w:hAnsi="Times New Roman" w:cs="Times New Roman"/>
          <w:noProof/>
          <w:sz w:val="24"/>
          <w:szCs w:val="24"/>
        </w:rPr>
        <w:t xml:space="preserve"> </w:t>
      </w:r>
      <w:r w:rsidR="00244B8D">
        <w:rPr>
          <w:rFonts w:ascii="Times New Roman" w:hAnsi="Times New Roman" w:cs="Times New Roman"/>
          <w:noProof/>
          <w:sz w:val="24"/>
          <w:szCs w:val="24"/>
        </w:rPr>
        <w:t>Leary</w:t>
      </w:r>
      <w:r w:rsidR="001731D7" w:rsidRPr="001731D7">
        <w:rPr>
          <w:rFonts w:ascii="Times New Roman" w:hAnsi="Times New Roman" w:cs="Times New Roman"/>
          <w:noProof/>
          <w:sz w:val="24"/>
          <w:szCs w:val="24"/>
        </w:rPr>
        <w:t xml:space="preserve">, </w:t>
      </w:r>
      <w:r w:rsidR="00244B8D">
        <w:rPr>
          <w:rFonts w:ascii="Times New Roman" w:hAnsi="Times New Roman" w:cs="Times New Roman"/>
          <w:noProof/>
          <w:sz w:val="24"/>
          <w:szCs w:val="24"/>
        </w:rPr>
        <w:t>(</w:t>
      </w:r>
      <w:r w:rsidR="001731D7" w:rsidRPr="001731D7">
        <w:rPr>
          <w:rFonts w:ascii="Times New Roman" w:hAnsi="Times New Roman" w:cs="Times New Roman"/>
          <w:noProof/>
          <w:sz w:val="24"/>
          <w:szCs w:val="24"/>
        </w:rPr>
        <w:t>1995)</w:t>
      </w:r>
      <w:r w:rsidR="001731D7">
        <w:rPr>
          <w:rFonts w:ascii="Times New Roman" w:hAnsi="Times New Roman" w:cs="Times New Roman"/>
          <w:noProof/>
          <w:sz w:val="24"/>
          <w:szCs w:val="24"/>
        </w:rPr>
        <w:t xml:space="preserve"> Levy ve arkadaşları</w:t>
      </w:r>
      <w:r w:rsidR="00965E6D">
        <w:rPr>
          <w:rFonts w:ascii="Times New Roman" w:hAnsi="Times New Roman" w:cs="Times New Roman"/>
          <w:noProof/>
          <w:sz w:val="24"/>
          <w:szCs w:val="24"/>
        </w:rPr>
        <w:t xml:space="preserve"> </w:t>
      </w:r>
      <w:r w:rsidR="001731D7">
        <w:rPr>
          <w:rFonts w:ascii="Times New Roman" w:hAnsi="Times New Roman" w:cs="Times New Roman"/>
          <w:noProof/>
          <w:sz w:val="24"/>
          <w:szCs w:val="24"/>
        </w:rPr>
        <w:t>(</w:t>
      </w:r>
      <w:r w:rsidR="001731D7" w:rsidRPr="001731D7">
        <w:rPr>
          <w:rFonts w:ascii="Times New Roman" w:hAnsi="Times New Roman" w:cs="Times New Roman"/>
          <w:noProof/>
          <w:sz w:val="24"/>
          <w:szCs w:val="24"/>
        </w:rPr>
        <w:t>1998)</w:t>
      </w:r>
      <w:r w:rsidR="001746EE">
        <w:rPr>
          <w:rFonts w:ascii="Times New Roman" w:hAnsi="Times New Roman" w:cs="Times New Roman"/>
          <w:noProof/>
          <w:sz w:val="24"/>
          <w:szCs w:val="24"/>
        </w:rPr>
        <w:t xml:space="preserve">, </w:t>
      </w:r>
      <w:r w:rsidR="00244B8D">
        <w:rPr>
          <w:rFonts w:ascii="Times New Roman" w:hAnsi="Times New Roman" w:cs="Times New Roman"/>
          <w:noProof/>
          <w:sz w:val="24"/>
          <w:szCs w:val="24"/>
        </w:rPr>
        <w:t>Higgins ve arkadaşları</w:t>
      </w:r>
      <w:r w:rsidR="00244B8D" w:rsidRPr="00244B8D">
        <w:rPr>
          <w:rFonts w:ascii="Times New Roman" w:hAnsi="Times New Roman" w:cs="Times New Roman"/>
          <w:noProof/>
          <w:sz w:val="24"/>
          <w:szCs w:val="24"/>
        </w:rPr>
        <w:t xml:space="preserve">, </w:t>
      </w:r>
      <w:r w:rsidR="00244B8D">
        <w:rPr>
          <w:rFonts w:ascii="Times New Roman" w:hAnsi="Times New Roman" w:cs="Times New Roman"/>
          <w:noProof/>
          <w:sz w:val="24"/>
          <w:szCs w:val="24"/>
        </w:rPr>
        <w:t>(</w:t>
      </w:r>
      <w:r w:rsidR="00244B8D" w:rsidRPr="00244B8D">
        <w:rPr>
          <w:rFonts w:ascii="Times New Roman" w:hAnsi="Times New Roman" w:cs="Times New Roman"/>
          <w:noProof/>
          <w:sz w:val="24"/>
          <w:szCs w:val="24"/>
        </w:rPr>
        <w:t>2003)</w:t>
      </w:r>
      <w:r w:rsidR="00965E6D">
        <w:rPr>
          <w:rFonts w:ascii="Times New Roman" w:hAnsi="Times New Roman" w:cs="Times New Roman"/>
          <w:noProof/>
          <w:sz w:val="24"/>
          <w:szCs w:val="24"/>
        </w:rPr>
        <w:t xml:space="preserve"> </w:t>
      </w:r>
      <w:r w:rsidR="000C2869">
        <w:rPr>
          <w:rFonts w:ascii="Times New Roman" w:hAnsi="Times New Roman" w:cs="Times New Roman"/>
          <w:noProof/>
          <w:sz w:val="24"/>
          <w:szCs w:val="24"/>
        </w:rPr>
        <w:t xml:space="preserve">gibi bilim insanlarının katkılarıyla </w:t>
      </w:r>
      <w:r w:rsidR="00244B8D">
        <w:rPr>
          <w:rFonts w:ascii="Times New Roman" w:hAnsi="Times New Roman" w:cs="Times New Roman"/>
          <w:noProof/>
          <w:sz w:val="24"/>
          <w:szCs w:val="24"/>
        </w:rPr>
        <w:t xml:space="preserve">ilerlemiş ve </w:t>
      </w:r>
      <w:r w:rsidR="000C2869">
        <w:rPr>
          <w:rFonts w:ascii="Times New Roman" w:hAnsi="Times New Roman" w:cs="Times New Roman"/>
          <w:noProof/>
          <w:sz w:val="24"/>
          <w:szCs w:val="24"/>
        </w:rPr>
        <w:t>geliştirilmiştir.</w:t>
      </w:r>
      <w:r w:rsidR="008960F1">
        <w:rPr>
          <w:rFonts w:ascii="Times New Roman" w:hAnsi="Times New Roman" w:cs="Times New Roman"/>
          <w:noProof/>
          <w:sz w:val="24"/>
          <w:szCs w:val="24"/>
        </w:rPr>
        <w:t xml:space="preserve"> Bu araştırmacılar sosyal/politik etki</w:t>
      </w:r>
      <w:r w:rsidR="0046640E">
        <w:rPr>
          <w:rFonts w:ascii="Times New Roman" w:hAnsi="Times New Roman" w:cs="Times New Roman"/>
          <w:noProof/>
          <w:sz w:val="24"/>
          <w:szCs w:val="24"/>
        </w:rPr>
        <w:t xml:space="preserve">leme teorisinden </w:t>
      </w:r>
      <w:r w:rsidR="0046640E">
        <w:rPr>
          <w:rFonts w:ascii="Times New Roman" w:hAnsi="Times New Roman" w:cs="Times New Roman"/>
          <w:noProof/>
          <w:sz w:val="24"/>
          <w:szCs w:val="24"/>
        </w:rPr>
        <w:lastRenderedPageBreak/>
        <w:t>yararlanarak kişilerin sosyal etkilerini arzu edilen sonuçları elde edebilmek için nasıl kullanmaya ça</w:t>
      </w:r>
      <w:r w:rsidR="00350700">
        <w:rPr>
          <w:rFonts w:ascii="Times New Roman" w:hAnsi="Times New Roman" w:cs="Times New Roman"/>
          <w:noProof/>
          <w:sz w:val="24"/>
          <w:szCs w:val="24"/>
        </w:rPr>
        <w:t>lıştıklarını tesp</w:t>
      </w:r>
      <w:r w:rsidR="00CA0A07">
        <w:rPr>
          <w:rFonts w:ascii="Times New Roman" w:hAnsi="Times New Roman" w:cs="Times New Roman"/>
          <w:noProof/>
          <w:sz w:val="24"/>
          <w:szCs w:val="24"/>
        </w:rPr>
        <w:t xml:space="preserve">it etmeye çalışmaktadır (Todd </w:t>
      </w:r>
      <w:r w:rsidR="00031912">
        <w:rPr>
          <w:rFonts w:ascii="Times New Roman" w:hAnsi="Times New Roman" w:cs="Times New Roman"/>
          <w:noProof/>
          <w:sz w:val="24"/>
          <w:szCs w:val="24"/>
        </w:rPr>
        <w:t>vd</w:t>
      </w:r>
      <w:r w:rsidR="00350700">
        <w:rPr>
          <w:rFonts w:ascii="Times New Roman" w:hAnsi="Times New Roman" w:cs="Times New Roman"/>
          <w:noProof/>
          <w:sz w:val="24"/>
          <w:szCs w:val="24"/>
        </w:rPr>
        <w:t>.</w:t>
      </w:r>
      <w:r w:rsidR="00E562EA">
        <w:rPr>
          <w:rFonts w:ascii="Times New Roman" w:hAnsi="Times New Roman" w:cs="Times New Roman"/>
          <w:noProof/>
          <w:sz w:val="24"/>
          <w:szCs w:val="24"/>
        </w:rPr>
        <w:t>, 2009:</w:t>
      </w:r>
      <w:r w:rsidR="00350700" w:rsidRPr="00350700">
        <w:rPr>
          <w:rFonts w:ascii="Times New Roman" w:hAnsi="Times New Roman" w:cs="Times New Roman"/>
          <w:noProof/>
          <w:sz w:val="24"/>
          <w:szCs w:val="24"/>
        </w:rPr>
        <w:t xml:space="preserve"> 283)</w:t>
      </w:r>
      <w:r w:rsidR="00350700">
        <w:rPr>
          <w:rFonts w:ascii="Times New Roman" w:hAnsi="Times New Roman" w:cs="Times New Roman"/>
          <w:noProof/>
          <w:sz w:val="24"/>
          <w:szCs w:val="24"/>
        </w:rPr>
        <w:t>.</w:t>
      </w:r>
      <w:r w:rsidR="008960F1">
        <w:rPr>
          <w:rFonts w:ascii="Times New Roman" w:hAnsi="Times New Roman" w:cs="Times New Roman"/>
          <w:noProof/>
          <w:sz w:val="24"/>
          <w:szCs w:val="24"/>
        </w:rPr>
        <w:t xml:space="preserve"> Diğer taraftan b</w:t>
      </w:r>
      <w:r w:rsidR="003C0D2E">
        <w:rPr>
          <w:rFonts w:ascii="Times New Roman" w:hAnsi="Times New Roman" w:cs="Times New Roman"/>
          <w:noProof/>
          <w:sz w:val="24"/>
          <w:szCs w:val="24"/>
        </w:rPr>
        <w:t xml:space="preserve">u araştırma ekibi, sosyal etki mekanizmalarının kesin doğasını, öncüllerini ve sonuçlarını net bir şekilde </w:t>
      </w:r>
      <w:r w:rsidR="00350700">
        <w:rPr>
          <w:rFonts w:ascii="Times New Roman" w:hAnsi="Times New Roman" w:cs="Times New Roman"/>
          <w:noProof/>
          <w:sz w:val="24"/>
          <w:szCs w:val="24"/>
        </w:rPr>
        <w:t xml:space="preserve">ifade etmiştir. Ancak </w:t>
      </w:r>
      <w:r w:rsidR="0056629B">
        <w:rPr>
          <w:rFonts w:ascii="Times New Roman" w:hAnsi="Times New Roman" w:cs="Times New Roman"/>
          <w:noProof/>
          <w:sz w:val="24"/>
          <w:szCs w:val="24"/>
        </w:rPr>
        <w:t>teorik argümanları sistematik açıdan incelemek için bir o kadar önemli ampirik çalışmalar yapılmasına rağmen</w:t>
      </w:r>
      <w:r w:rsidR="00F704BC">
        <w:rPr>
          <w:rFonts w:ascii="Times New Roman" w:hAnsi="Times New Roman" w:cs="Times New Roman"/>
          <w:noProof/>
          <w:sz w:val="24"/>
          <w:szCs w:val="24"/>
        </w:rPr>
        <w:t xml:space="preserve"> araştırma ekibi </w:t>
      </w:r>
      <w:r w:rsidR="002A5EA5">
        <w:rPr>
          <w:rFonts w:ascii="Times New Roman" w:hAnsi="Times New Roman" w:cs="Times New Roman"/>
          <w:noProof/>
          <w:sz w:val="24"/>
          <w:szCs w:val="24"/>
        </w:rPr>
        <w:t>ve teori</w:t>
      </w:r>
      <w:r w:rsidR="0056629B">
        <w:rPr>
          <w:rFonts w:ascii="Times New Roman" w:hAnsi="Times New Roman" w:cs="Times New Roman"/>
          <w:noProof/>
          <w:sz w:val="24"/>
          <w:szCs w:val="24"/>
        </w:rPr>
        <w:t xml:space="preserve"> yakın zamana kadar</w:t>
      </w:r>
      <w:r w:rsidR="00933F5C">
        <w:rPr>
          <w:rFonts w:ascii="Times New Roman" w:hAnsi="Times New Roman" w:cs="Times New Roman"/>
          <w:noProof/>
          <w:sz w:val="24"/>
          <w:szCs w:val="24"/>
        </w:rPr>
        <w:t xml:space="preserve"> etki</w:t>
      </w:r>
      <w:r w:rsidR="002A5EA5">
        <w:rPr>
          <w:rFonts w:ascii="Times New Roman" w:hAnsi="Times New Roman" w:cs="Times New Roman"/>
          <w:noProof/>
          <w:sz w:val="24"/>
          <w:szCs w:val="24"/>
        </w:rPr>
        <w:t>leme uğ</w:t>
      </w:r>
      <w:r w:rsidR="00933F5C">
        <w:rPr>
          <w:rFonts w:ascii="Times New Roman" w:hAnsi="Times New Roman" w:cs="Times New Roman"/>
          <w:noProof/>
          <w:sz w:val="24"/>
          <w:szCs w:val="24"/>
        </w:rPr>
        <w:t xml:space="preserve">raşlarının başarısını </w:t>
      </w:r>
      <w:r w:rsidR="002A5EA5">
        <w:rPr>
          <w:rFonts w:ascii="Times New Roman" w:hAnsi="Times New Roman" w:cs="Times New Roman"/>
          <w:noProof/>
          <w:sz w:val="24"/>
          <w:szCs w:val="24"/>
        </w:rPr>
        <w:t>büyük ölçüde açıklayan, etkileme biçimi ile uygulanış tarzını  hesaba katmak noktasında fazla bir şey yap</w:t>
      </w:r>
      <w:r w:rsidR="00800B17">
        <w:rPr>
          <w:rFonts w:ascii="Times New Roman" w:hAnsi="Times New Roman" w:cs="Times New Roman"/>
          <w:noProof/>
          <w:sz w:val="24"/>
          <w:szCs w:val="24"/>
        </w:rPr>
        <w:t>ıl</w:t>
      </w:r>
      <w:r w:rsidR="002A5EA5">
        <w:rPr>
          <w:rFonts w:ascii="Times New Roman" w:hAnsi="Times New Roman" w:cs="Times New Roman"/>
          <w:noProof/>
          <w:sz w:val="24"/>
          <w:szCs w:val="24"/>
        </w:rPr>
        <w:t>madı (Jones</w:t>
      </w:r>
      <w:r w:rsidR="002A5EA5" w:rsidRPr="002A5EA5">
        <w:rPr>
          <w:rFonts w:ascii="Times New Roman" w:hAnsi="Times New Roman" w:cs="Times New Roman"/>
          <w:noProof/>
          <w:sz w:val="24"/>
          <w:szCs w:val="24"/>
        </w:rPr>
        <w:t>, 1990)</w:t>
      </w:r>
      <w:r w:rsidR="002A5EA5">
        <w:rPr>
          <w:rFonts w:ascii="Times New Roman" w:hAnsi="Times New Roman" w:cs="Times New Roman"/>
          <w:noProof/>
          <w:sz w:val="24"/>
          <w:szCs w:val="24"/>
        </w:rPr>
        <w:t xml:space="preserve">. </w:t>
      </w:r>
      <w:r w:rsidR="00F704BC">
        <w:rPr>
          <w:rFonts w:ascii="Times New Roman" w:hAnsi="Times New Roman" w:cs="Times New Roman"/>
          <w:noProof/>
          <w:sz w:val="24"/>
          <w:szCs w:val="24"/>
        </w:rPr>
        <w:t>Buradaki</w:t>
      </w:r>
      <w:r w:rsidR="00C459CA">
        <w:rPr>
          <w:rFonts w:ascii="Times New Roman" w:hAnsi="Times New Roman" w:cs="Times New Roman"/>
          <w:noProof/>
          <w:sz w:val="24"/>
          <w:szCs w:val="24"/>
        </w:rPr>
        <w:t xml:space="preserve"> kayıp</w:t>
      </w:r>
      <w:r w:rsidR="00F704BC">
        <w:rPr>
          <w:rFonts w:ascii="Times New Roman" w:hAnsi="Times New Roman" w:cs="Times New Roman"/>
          <w:noProof/>
          <w:sz w:val="24"/>
          <w:szCs w:val="24"/>
        </w:rPr>
        <w:t xml:space="preserve"> parça</w:t>
      </w:r>
      <w:r w:rsidR="003339A5">
        <w:rPr>
          <w:rFonts w:ascii="Times New Roman" w:hAnsi="Times New Roman" w:cs="Times New Roman"/>
          <w:noProof/>
          <w:sz w:val="24"/>
          <w:szCs w:val="24"/>
        </w:rPr>
        <w:t xml:space="preserve"> ihtiyacı</w:t>
      </w:r>
      <w:r w:rsidR="00350700">
        <w:rPr>
          <w:rFonts w:ascii="Times New Roman" w:hAnsi="Times New Roman" w:cs="Times New Roman"/>
          <w:noProof/>
          <w:sz w:val="24"/>
          <w:szCs w:val="24"/>
        </w:rPr>
        <w:t xml:space="preserve">, </w:t>
      </w:r>
      <w:r w:rsidR="00F704BC">
        <w:rPr>
          <w:rFonts w:ascii="Times New Roman" w:hAnsi="Times New Roman" w:cs="Times New Roman"/>
          <w:noProof/>
          <w:sz w:val="24"/>
          <w:szCs w:val="24"/>
        </w:rPr>
        <w:t>en uygun strateji ve</w:t>
      </w:r>
      <w:r w:rsidR="00800B17">
        <w:rPr>
          <w:rFonts w:ascii="Times New Roman" w:hAnsi="Times New Roman" w:cs="Times New Roman"/>
          <w:noProof/>
          <w:sz w:val="24"/>
          <w:szCs w:val="24"/>
        </w:rPr>
        <w:t xml:space="preserve"> </w:t>
      </w:r>
      <w:r w:rsidR="0071507B">
        <w:rPr>
          <w:rFonts w:ascii="Times New Roman" w:hAnsi="Times New Roman" w:cs="Times New Roman"/>
          <w:noProof/>
          <w:sz w:val="24"/>
          <w:szCs w:val="24"/>
        </w:rPr>
        <w:t>taktikleri doğ</w:t>
      </w:r>
      <w:r w:rsidR="00F704BC">
        <w:rPr>
          <w:rFonts w:ascii="Times New Roman" w:hAnsi="Times New Roman" w:cs="Times New Roman"/>
          <w:noProof/>
          <w:sz w:val="24"/>
          <w:szCs w:val="24"/>
        </w:rPr>
        <w:t>ru bir biçimde teşhis eden, durumsal açıdan  uyarlayan,</w:t>
      </w:r>
      <w:r w:rsidR="00C459CA">
        <w:rPr>
          <w:rFonts w:ascii="Times New Roman" w:hAnsi="Times New Roman" w:cs="Times New Roman"/>
          <w:noProof/>
          <w:sz w:val="24"/>
          <w:szCs w:val="24"/>
        </w:rPr>
        <w:t xml:space="preserve"> etkil</w:t>
      </w:r>
      <w:r w:rsidR="0071507B">
        <w:rPr>
          <w:rFonts w:ascii="Times New Roman" w:hAnsi="Times New Roman" w:cs="Times New Roman"/>
          <w:noProof/>
          <w:sz w:val="24"/>
          <w:szCs w:val="24"/>
        </w:rPr>
        <w:t>i etkileme ve biçimleme aracılığ</w:t>
      </w:r>
      <w:r w:rsidR="00C459CA">
        <w:rPr>
          <w:rFonts w:ascii="Times New Roman" w:hAnsi="Times New Roman" w:cs="Times New Roman"/>
          <w:noProof/>
          <w:sz w:val="24"/>
          <w:szCs w:val="24"/>
        </w:rPr>
        <w:t xml:space="preserve">ıyla </w:t>
      </w:r>
      <w:r w:rsidR="003339A5">
        <w:rPr>
          <w:rFonts w:ascii="Times New Roman" w:hAnsi="Times New Roman" w:cs="Times New Roman"/>
          <w:noProof/>
          <w:sz w:val="24"/>
          <w:szCs w:val="24"/>
        </w:rPr>
        <w:t>sosyal etki girişimlerinin etkililik düzeyini artıran politik yetinin yapısı</w:t>
      </w:r>
      <w:r w:rsidR="00800B17">
        <w:rPr>
          <w:rFonts w:ascii="Times New Roman" w:hAnsi="Times New Roman" w:cs="Times New Roman"/>
          <w:noProof/>
          <w:sz w:val="24"/>
          <w:szCs w:val="24"/>
        </w:rPr>
        <w:t xml:space="preserve"> </w:t>
      </w:r>
      <w:r w:rsidR="003339A5">
        <w:rPr>
          <w:rFonts w:ascii="Times New Roman" w:hAnsi="Times New Roman" w:cs="Times New Roman"/>
          <w:noProof/>
          <w:sz w:val="24"/>
          <w:szCs w:val="24"/>
        </w:rPr>
        <w:t xml:space="preserve">tarafından temin edilmiştir </w:t>
      </w:r>
      <w:r w:rsidR="00CA0A07">
        <w:rPr>
          <w:rFonts w:ascii="Times New Roman" w:hAnsi="Times New Roman" w:cs="Times New Roman"/>
          <w:noProof/>
          <w:sz w:val="24"/>
          <w:szCs w:val="24"/>
        </w:rPr>
        <w:t xml:space="preserve">(Ferris </w:t>
      </w:r>
      <w:r w:rsidR="00031912">
        <w:rPr>
          <w:rFonts w:ascii="Times New Roman" w:hAnsi="Times New Roman" w:cs="Times New Roman"/>
          <w:noProof/>
          <w:sz w:val="24"/>
          <w:szCs w:val="24"/>
        </w:rPr>
        <w:t>vd</w:t>
      </w:r>
      <w:r w:rsidR="00972694">
        <w:rPr>
          <w:rFonts w:ascii="Times New Roman" w:hAnsi="Times New Roman" w:cs="Times New Roman"/>
          <w:noProof/>
          <w:sz w:val="24"/>
          <w:szCs w:val="24"/>
        </w:rPr>
        <w:t>.</w:t>
      </w:r>
      <w:r w:rsidR="003339A5" w:rsidRPr="003339A5">
        <w:rPr>
          <w:rFonts w:ascii="Times New Roman" w:hAnsi="Times New Roman" w:cs="Times New Roman"/>
          <w:noProof/>
          <w:sz w:val="24"/>
          <w:szCs w:val="24"/>
        </w:rPr>
        <w:t>, 2007</w:t>
      </w:r>
      <w:r w:rsidR="00CA0A07">
        <w:rPr>
          <w:rFonts w:ascii="Times New Roman" w:hAnsi="Times New Roman" w:cs="Times New Roman"/>
          <w:noProof/>
          <w:sz w:val="24"/>
          <w:szCs w:val="24"/>
        </w:rPr>
        <w:t xml:space="preserve">; Treadway </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 2011:</w:t>
      </w:r>
      <w:r w:rsidR="00972694">
        <w:rPr>
          <w:rFonts w:ascii="Times New Roman" w:hAnsi="Times New Roman" w:cs="Times New Roman"/>
          <w:noProof/>
          <w:sz w:val="24"/>
          <w:szCs w:val="24"/>
        </w:rPr>
        <w:t xml:space="preserve"> 1532</w:t>
      </w:r>
      <w:r w:rsidR="003339A5" w:rsidRPr="003339A5">
        <w:rPr>
          <w:rFonts w:ascii="Times New Roman" w:hAnsi="Times New Roman" w:cs="Times New Roman"/>
          <w:noProof/>
          <w:sz w:val="24"/>
          <w:szCs w:val="24"/>
        </w:rPr>
        <w:t>)</w:t>
      </w:r>
      <w:r w:rsidR="003339A5">
        <w:rPr>
          <w:rFonts w:ascii="Times New Roman" w:hAnsi="Times New Roman" w:cs="Times New Roman"/>
          <w:noProof/>
          <w:sz w:val="24"/>
          <w:szCs w:val="24"/>
        </w:rPr>
        <w:t>.</w:t>
      </w:r>
      <w:r w:rsidR="00800B17">
        <w:rPr>
          <w:rFonts w:ascii="Times New Roman" w:hAnsi="Times New Roman" w:cs="Times New Roman"/>
          <w:noProof/>
          <w:sz w:val="24"/>
          <w:szCs w:val="24"/>
        </w:rPr>
        <w:t xml:space="preserve"> </w:t>
      </w:r>
      <w:r w:rsidR="002C608F">
        <w:rPr>
          <w:rFonts w:ascii="Times New Roman" w:hAnsi="Times New Roman" w:cs="Times New Roman"/>
          <w:noProof/>
          <w:sz w:val="24"/>
          <w:szCs w:val="24"/>
        </w:rPr>
        <w:t xml:space="preserve">Daha açık </w:t>
      </w:r>
      <w:r w:rsidR="0010290D">
        <w:rPr>
          <w:rFonts w:ascii="Times New Roman" w:hAnsi="Times New Roman" w:cs="Times New Roman"/>
          <w:noProof/>
          <w:sz w:val="24"/>
          <w:szCs w:val="24"/>
        </w:rPr>
        <w:t>bir ifadeyle sosyal etkileşimlerini</w:t>
      </w:r>
      <w:r w:rsidR="002C608F">
        <w:rPr>
          <w:rFonts w:ascii="Times New Roman" w:hAnsi="Times New Roman" w:cs="Times New Roman"/>
          <w:noProof/>
          <w:sz w:val="24"/>
          <w:szCs w:val="24"/>
        </w:rPr>
        <w:t xml:space="preserve"> daha</w:t>
      </w:r>
      <w:r w:rsidR="0010290D">
        <w:rPr>
          <w:rFonts w:ascii="Times New Roman" w:hAnsi="Times New Roman" w:cs="Times New Roman"/>
          <w:noProof/>
          <w:sz w:val="24"/>
          <w:szCs w:val="24"/>
        </w:rPr>
        <w:t xml:space="preserve"> kuvvetli bir şekilde kuran </w:t>
      </w:r>
      <w:r w:rsidR="002C608F">
        <w:rPr>
          <w:rFonts w:ascii="Times New Roman" w:hAnsi="Times New Roman" w:cs="Times New Roman"/>
          <w:noProof/>
          <w:sz w:val="24"/>
          <w:szCs w:val="24"/>
        </w:rPr>
        <w:t>ve devam e</w:t>
      </w:r>
      <w:r w:rsidR="0010290D">
        <w:rPr>
          <w:rFonts w:ascii="Times New Roman" w:hAnsi="Times New Roman" w:cs="Times New Roman"/>
          <w:noProof/>
          <w:sz w:val="24"/>
          <w:szCs w:val="24"/>
        </w:rPr>
        <w:t>ttiren bireylerin k</w:t>
      </w:r>
      <w:r w:rsidR="00324B73">
        <w:rPr>
          <w:rFonts w:ascii="Times New Roman" w:hAnsi="Times New Roman" w:cs="Times New Roman"/>
          <w:noProof/>
          <w:sz w:val="24"/>
          <w:szCs w:val="24"/>
        </w:rPr>
        <w:t>ariyer geliştirmesine destek</w:t>
      </w:r>
      <w:r w:rsidR="0071507B">
        <w:rPr>
          <w:rFonts w:ascii="Times New Roman" w:hAnsi="Times New Roman" w:cs="Times New Roman"/>
          <w:noProof/>
          <w:sz w:val="24"/>
          <w:szCs w:val="24"/>
        </w:rPr>
        <w:t xml:space="preserve"> sağ</w:t>
      </w:r>
      <w:r w:rsidR="00324B73">
        <w:rPr>
          <w:rFonts w:ascii="Times New Roman" w:hAnsi="Times New Roman" w:cs="Times New Roman"/>
          <w:noProof/>
          <w:sz w:val="24"/>
          <w:szCs w:val="24"/>
        </w:rPr>
        <w:t>la</w:t>
      </w:r>
      <w:r w:rsidR="0010290D">
        <w:rPr>
          <w:rFonts w:ascii="Times New Roman" w:hAnsi="Times New Roman" w:cs="Times New Roman"/>
          <w:noProof/>
          <w:sz w:val="24"/>
          <w:szCs w:val="24"/>
        </w:rPr>
        <w:t>yan</w:t>
      </w:r>
      <w:r w:rsidR="002C608F">
        <w:rPr>
          <w:rFonts w:ascii="Times New Roman" w:hAnsi="Times New Roman" w:cs="Times New Roman"/>
          <w:noProof/>
          <w:sz w:val="24"/>
          <w:szCs w:val="24"/>
        </w:rPr>
        <w:t xml:space="preserve"> politik yeti, </w:t>
      </w:r>
      <w:r w:rsidR="002C608F" w:rsidRPr="00F856F1">
        <w:rPr>
          <w:rFonts w:ascii="Times New Roman" w:hAnsi="Times New Roman" w:cs="Times New Roman"/>
          <w:noProof/>
          <w:sz w:val="24"/>
          <w:szCs w:val="24"/>
        </w:rPr>
        <w:t>so</w:t>
      </w:r>
      <w:r w:rsidR="005A5961" w:rsidRPr="00F856F1">
        <w:rPr>
          <w:rFonts w:ascii="Times New Roman" w:hAnsi="Times New Roman" w:cs="Times New Roman"/>
          <w:noProof/>
          <w:sz w:val="24"/>
          <w:szCs w:val="24"/>
        </w:rPr>
        <w:t>syal/politik etki</w:t>
      </w:r>
      <w:r w:rsidR="002740AD" w:rsidRPr="00F856F1">
        <w:rPr>
          <w:rFonts w:ascii="Times New Roman" w:hAnsi="Times New Roman" w:cs="Times New Roman"/>
          <w:noProof/>
          <w:sz w:val="24"/>
          <w:szCs w:val="24"/>
        </w:rPr>
        <w:t xml:space="preserve"> kuramının</w:t>
      </w:r>
      <w:r w:rsidR="002C608F" w:rsidRPr="00F856F1">
        <w:rPr>
          <w:rFonts w:ascii="Times New Roman" w:hAnsi="Times New Roman" w:cs="Times New Roman"/>
          <w:noProof/>
          <w:sz w:val="24"/>
          <w:szCs w:val="24"/>
        </w:rPr>
        <w:t xml:space="preserve"> (Levy, 1998</w:t>
      </w:r>
      <w:r w:rsidR="005E32B6" w:rsidRPr="00F856F1">
        <w:rPr>
          <w:rFonts w:ascii="Times New Roman" w:hAnsi="Times New Roman" w:cs="Times New Roman"/>
          <w:noProof/>
          <w:sz w:val="24"/>
          <w:szCs w:val="24"/>
        </w:rPr>
        <w:t>;</w:t>
      </w:r>
      <w:r w:rsidR="002740AD" w:rsidRPr="00F856F1">
        <w:rPr>
          <w:rFonts w:ascii="Times New Roman" w:hAnsi="Times New Roman" w:cs="Times New Roman"/>
          <w:noProof/>
          <w:sz w:val="24"/>
          <w:szCs w:val="24"/>
        </w:rPr>
        <w:t xml:space="preserve"> </w:t>
      </w:r>
      <w:r w:rsidR="005E32B6" w:rsidRPr="00F856F1">
        <w:rPr>
          <w:rFonts w:ascii="Times New Roman" w:hAnsi="Times New Roman" w:cs="Times New Roman"/>
          <w:noProof/>
          <w:sz w:val="24"/>
          <w:szCs w:val="24"/>
        </w:rPr>
        <w:t>Jones, 1990</w:t>
      </w:r>
      <w:r w:rsidR="002C608F" w:rsidRPr="00F856F1">
        <w:rPr>
          <w:rFonts w:ascii="Times New Roman" w:hAnsi="Times New Roman" w:cs="Times New Roman"/>
          <w:noProof/>
          <w:sz w:val="24"/>
          <w:szCs w:val="24"/>
        </w:rPr>
        <w:t>)</w:t>
      </w:r>
      <w:r w:rsidR="002C608F" w:rsidRPr="00F856F1">
        <w:rPr>
          <w:rFonts w:ascii="Times New Roman" w:hAnsi="Times New Roman" w:cs="Times New Roman"/>
          <w:i/>
          <w:noProof/>
          <w:sz w:val="24"/>
          <w:szCs w:val="24"/>
        </w:rPr>
        <w:t>"kayıp parçası"</w:t>
      </w:r>
      <w:r w:rsidR="002740AD" w:rsidRPr="00F856F1">
        <w:rPr>
          <w:rFonts w:ascii="Times New Roman" w:hAnsi="Times New Roman" w:cs="Times New Roman"/>
          <w:noProof/>
          <w:sz w:val="24"/>
          <w:szCs w:val="24"/>
        </w:rPr>
        <w:t xml:space="preserve"> şeklinde açıklanmaktadır</w:t>
      </w:r>
      <w:r w:rsidR="002C608F">
        <w:rPr>
          <w:rFonts w:ascii="Times New Roman" w:hAnsi="Times New Roman" w:cs="Times New Roman"/>
          <w:noProof/>
          <w:sz w:val="24"/>
          <w:szCs w:val="24"/>
        </w:rPr>
        <w:t xml:space="preserve"> </w:t>
      </w:r>
      <w:r w:rsidR="00A626DC">
        <w:rPr>
          <w:rFonts w:ascii="Times New Roman" w:hAnsi="Times New Roman" w:cs="Times New Roman"/>
          <w:noProof/>
          <w:sz w:val="24"/>
          <w:szCs w:val="24"/>
        </w:rPr>
        <w:t>(</w:t>
      </w:r>
      <w:r w:rsidR="00CA0A07">
        <w:rPr>
          <w:rFonts w:ascii="Times New Roman" w:hAnsi="Times New Roman" w:cs="Times New Roman"/>
          <w:noProof/>
          <w:sz w:val="24"/>
          <w:szCs w:val="24"/>
        </w:rPr>
        <w:t xml:space="preserve">Gentry </w:t>
      </w:r>
      <w:r w:rsidR="00031912">
        <w:rPr>
          <w:rFonts w:ascii="Times New Roman" w:hAnsi="Times New Roman" w:cs="Times New Roman"/>
          <w:noProof/>
          <w:sz w:val="24"/>
          <w:szCs w:val="24"/>
        </w:rPr>
        <w:t>vd</w:t>
      </w:r>
      <w:r w:rsidR="00810E13">
        <w:rPr>
          <w:rFonts w:ascii="Times New Roman" w:hAnsi="Times New Roman" w:cs="Times New Roman"/>
          <w:noProof/>
          <w:sz w:val="24"/>
          <w:szCs w:val="24"/>
        </w:rPr>
        <w:t xml:space="preserve">., 2011; </w:t>
      </w:r>
      <w:r w:rsidR="00CA0A07">
        <w:rPr>
          <w:rFonts w:ascii="Times New Roman" w:hAnsi="Times New Roman" w:cs="Times New Roman"/>
          <w:noProof/>
          <w:sz w:val="24"/>
          <w:szCs w:val="24"/>
        </w:rPr>
        <w:t xml:space="preserve">Treadway </w:t>
      </w:r>
      <w:r w:rsidR="00031912">
        <w:rPr>
          <w:rFonts w:ascii="Times New Roman" w:hAnsi="Times New Roman" w:cs="Times New Roman"/>
          <w:noProof/>
          <w:sz w:val="24"/>
          <w:szCs w:val="24"/>
        </w:rPr>
        <w:t>vd</w:t>
      </w:r>
      <w:r w:rsidR="00A626DC">
        <w:rPr>
          <w:rFonts w:ascii="Times New Roman" w:hAnsi="Times New Roman" w:cs="Times New Roman"/>
          <w:noProof/>
          <w:sz w:val="24"/>
          <w:szCs w:val="24"/>
        </w:rPr>
        <w:t>.</w:t>
      </w:r>
      <w:r w:rsidR="002C608F" w:rsidRPr="002C608F">
        <w:rPr>
          <w:rFonts w:ascii="Times New Roman" w:hAnsi="Times New Roman" w:cs="Times New Roman"/>
          <w:noProof/>
          <w:sz w:val="24"/>
          <w:szCs w:val="24"/>
        </w:rPr>
        <w:t>, 2014)</w:t>
      </w:r>
      <w:r w:rsidR="002C608F">
        <w:rPr>
          <w:rFonts w:ascii="Times New Roman" w:hAnsi="Times New Roman" w:cs="Times New Roman"/>
          <w:noProof/>
          <w:sz w:val="24"/>
          <w:szCs w:val="24"/>
        </w:rPr>
        <w:t xml:space="preserve">. </w:t>
      </w:r>
      <w:r w:rsidR="00583543">
        <w:rPr>
          <w:rFonts w:ascii="Times New Roman" w:hAnsi="Times New Roman" w:cs="Times New Roman"/>
          <w:noProof/>
          <w:sz w:val="24"/>
          <w:szCs w:val="24"/>
        </w:rPr>
        <w:t>Çünkü</w:t>
      </w:r>
      <w:r w:rsidR="006700D2">
        <w:rPr>
          <w:rFonts w:ascii="Times New Roman" w:hAnsi="Times New Roman" w:cs="Times New Roman"/>
          <w:noProof/>
          <w:sz w:val="24"/>
          <w:szCs w:val="24"/>
        </w:rPr>
        <w:t xml:space="preserve">, </w:t>
      </w:r>
      <w:r w:rsidR="00583543">
        <w:rPr>
          <w:rFonts w:ascii="Times New Roman" w:hAnsi="Times New Roman" w:cs="Times New Roman"/>
          <w:noProof/>
          <w:sz w:val="24"/>
          <w:szCs w:val="24"/>
        </w:rPr>
        <w:t>örgütsel politikalar</w:t>
      </w:r>
      <w:r w:rsidR="00324B73">
        <w:rPr>
          <w:rFonts w:ascii="Times New Roman" w:hAnsi="Times New Roman" w:cs="Times New Roman"/>
          <w:noProof/>
          <w:sz w:val="24"/>
          <w:szCs w:val="24"/>
        </w:rPr>
        <w:t>ı birden</w:t>
      </w:r>
      <w:r w:rsidR="00800B17">
        <w:rPr>
          <w:rFonts w:ascii="Times New Roman" w:hAnsi="Times New Roman" w:cs="Times New Roman"/>
          <w:noProof/>
          <w:sz w:val="24"/>
          <w:szCs w:val="24"/>
        </w:rPr>
        <w:t xml:space="preserve"> </w:t>
      </w:r>
      <w:r w:rsidR="006E28CE">
        <w:rPr>
          <w:rFonts w:ascii="Times New Roman" w:hAnsi="Times New Roman" w:cs="Times New Roman"/>
          <w:noProof/>
          <w:sz w:val="24"/>
          <w:szCs w:val="24"/>
        </w:rPr>
        <w:t>çok fazla bilim insanı tarafından incelenmesine rağmen etkileme çabalarının neden başarısız ya da başarılı olduğu hakkında yeterli seviyede bilgi bulu</w:t>
      </w:r>
      <w:r w:rsidR="006700D2">
        <w:rPr>
          <w:rFonts w:ascii="Times New Roman" w:hAnsi="Times New Roman" w:cs="Times New Roman"/>
          <w:noProof/>
          <w:sz w:val="24"/>
          <w:szCs w:val="24"/>
        </w:rPr>
        <w:t>nmamaktadır</w:t>
      </w:r>
      <w:r w:rsidR="006E28CE">
        <w:rPr>
          <w:rFonts w:ascii="Times New Roman" w:hAnsi="Times New Roman" w:cs="Times New Roman"/>
          <w:noProof/>
          <w:sz w:val="24"/>
          <w:szCs w:val="24"/>
        </w:rPr>
        <w:t>.</w:t>
      </w:r>
      <w:r w:rsidR="008C5ACC">
        <w:rPr>
          <w:rFonts w:ascii="Times New Roman" w:hAnsi="Times New Roman" w:cs="Times New Roman"/>
          <w:noProof/>
          <w:sz w:val="24"/>
          <w:szCs w:val="24"/>
        </w:rPr>
        <w:t xml:space="preserve"> </w:t>
      </w:r>
      <w:r w:rsidR="00867D59">
        <w:rPr>
          <w:rFonts w:ascii="Times New Roman" w:hAnsi="Times New Roman" w:cs="Times New Roman"/>
          <w:noProof/>
          <w:sz w:val="24"/>
          <w:szCs w:val="24"/>
        </w:rPr>
        <w:t xml:space="preserve">Ayrıca bireyin birçok duruma uygun etkileme taktiklerinden hangisini seçme </w:t>
      </w:r>
      <w:r w:rsidR="00554C30">
        <w:rPr>
          <w:rFonts w:ascii="Times New Roman" w:hAnsi="Times New Roman" w:cs="Times New Roman"/>
          <w:noProof/>
          <w:sz w:val="24"/>
          <w:szCs w:val="24"/>
        </w:rPr>
        <w:t>durumda</w:t>
      </w:r>
      <w:r w:rsidR="00867D59">
        <w:rPr>
          <w:rFonts w:ascii="Times New Roman" w:hAnsi="Times New Roman" w:cs="Times New Roman"/>
          <w:noProof/>
          <w:sz w:val="24"/>
          <w:szCs w:val="24"/>
        </w:rPr>
        <w:t xml:space="preserve"> daha fazla </w:t>
      </w:r>
      <w:r w:rsidR="00554C30">
        <w:rPr>
          <w:rFonts w:ascii="Times New Roman" w:hAnsi="Times New Roman" w:cs="Times New Roman"/>
          <w:noProof/>
          <w:sz w:val="24"/>
          <w:szCs w:val="24"/>
        </w:rPr>
        <w:t>başarılı olacağı</w:t>
      </w:r>
      <w:r w:rsidR="0093216B">
        <w:rPr>
          <w:rFonts w:ascii="Times New Roman" w:hAnsi="Times New Roman" w:cs="Times New Roman"/>
          <w:noProof/>
          <w:sz w:val="24"/>
          <w:szCs w:val="24"/>
        </w:rPr>
        <w:t>nı</w:t>
      </w:r>
      <w:r w:rsidR="00867D59">
        <w:rPr>
          <w:rFonts w:ascii="Times New Roman" w:hAnsi="Times New Roman" w:cs="Times New Roman"/>
          <w:noProof/>
          <w:sz w:val="24"/>
          <w:szCs w:val="24"/>
        </w:rPr>
        <w:t xml:space="preserve"> ve bu</w:t>
      </w:r>
      <w:r w:rsidR="00554C30">
        <w:rPr>
          <w:rFonts w:ascii="Times New Roman" w:hAnsi="Times New Roman" w:cs="Times New Roman"/>
          <w:noProof/>
          <w:sz w:val="24"/>
          <w:szCs w:val="24"/>
        </w:rPr>
        <w:t>nunla birlikte bu</w:t>
      </w:r>
      <w:r w:rsidR="00867D59">
        <w:rPr>
          <w:rFonts w:ascii="Times New Roman" w:hAnsi="Times New Roman" w:cs="Times New Roman"/>
          <w:noProof/>
          <w:sz w:val="24"/>
          <w:szCs w:val="24"/>
        </w:rPr>
        <w:t xml:space="preserve"> bireylerin bunu nasıl yaptığı</w:t>
      </w:r>
      <w:r w:rsidR="0093216B">
        <w:rPr>
          <w:rFonts w:ascii="Times New Roman" w:hAnsi="Times New Roman" w:cs="Times New Roman"/>
          <w:noProof/>
          <w:sz w:val="24"/>
          <w:szCs w:val="24"/>
        </w:rPr>
        <w:t>na dair bir fikir sahibi olmak</w:t>
      </w:r>
      <w:r w:rsidR="00867D59">
        <w:rPr>
          <w:rFonts w:ascii="Times New Roman" w:hAnsi="Times New Roman" w:cs="Times New Roman"/>
          <w:noProof/>
          <w:sz w:val="24"/>
          <w:szCs w:val="24"/>
        </w:rPr>
        <w:t xml:space="preserve"> için etkileyenin politik yetisinin incelenm</w:t>
      </w:r>
      <w:r w:rsidR="007770D0">
        <w:rPr>
          <w:rFonts w:ascii="Times New Roman" w:hAnsi="Times New Roman" w:cs="Times New Roman"/>
          <w:noProof/>
          <w:sz w:val="24"/>
          <w:szCs w:val="24"/>
        </w:rPr>
        <w:t xml:space="preserve">esine gereksinim duyulmaktadır. Bu </w:t>
      </w:r>
      <w:r w:rsidR="006E28CE">
        <w:rPr>
          <w:rFonts w:ascii="Times New Roman" w:hAnsi="Times New Roman" w:cs="Times New Roman"/>
          <w:noProof/>
          <w:sz w:val="24"/>
          <w:szCs w:val="24"/>
        </w:rPr>
        <w:t>yüzden</w:t>
      </w:r>
      <w:r w:rsidR="00867D59">
        <w:rPr>
          <w:rFonts w:ascii="Times New Roman" w:hAnsi="Times New Roman" w:cs="Times New Roman"/>
          <w:noProof/>
          <w:sz w:val="24"/>
          <w:szCs w:val="24"/>
        </w:rPr>
        <w:t xml:space="preserve"> incelemele</w:t>
      </w:r>
      <w:r w:rsidR="006E28CE">
        <w:rPr>
          <w:rFonts w:ascii="Times New Roman" w:hAnsi="Times New Roman" w:cs="Times New Roman"/>
          <w:noProof/>
          <w:sz w:val="24"/>
          <w:szCs w:val="24"/>
        </w:rPr>
        <w:t>rde etkileyenin politik yetisinin değerlendirilmemesi durumu ciddi bir eksiklik ortaya çıkarmaktadır</w:t>
      </w:r>
      <w:r w:rsidR="00CA0A07">
        <w:rPr>
          <w:rFonts w:ascii="Times New Roman" w:hAnsi="Times New Roman" w:cs="Times New Roman"/>
          <w:noProof/>
          <w:sz w:val="24"/>
          <w:szCs w:val="24"/>
        </w:rPr>
        <w:t xml:space="preserve"> (Ferris </w:t>
      </w:r>
      <w:r w:rsidR="00031912">
        <w:rPr>
          <w:rFonts w:ascii="Times New Roman" w:hAnsi="Times New Roman" w:cs="Times New Roman"/>
          <w:noProof/>
          <w:sz w:val="24"/>
          <w:szCs w:val="24"/>
        </w:rPr>
        <w:t>vd</w:t>
      </w:r>
      <w:r w:rsidR="00554C30">
        <w:rPr>
          <w:rFonts w:ascii="Times New Roman" w:hAnsi="Times New Roman" w:cs="Times New Roman"/>
          <w:noProof/>
          <w:sz w:val="24"/>
          <w:szCs w:val="24"/>
        </w:rPr>
        <w:t>.</w:t>
      </w:r>
      <w:r w:rsidR="00554C30" w:rsidRPr="00554C30">
        <w:rPr>
          <w:rFonts w:ascii="Times New Roman" w:hAnsi="Times New Roman" w:cs="Times New Roman"/>
          <w:noProof/>
          <w:sz w:val="24"/>
          <w:szCs w:val="24"/>
        </w:rPr>
        <w:t>, 2002b)</w:t>
      </w:r>
      <w:r w:rsidR="006E28CE">
        <w:rPr>
          <w:rFonts w:ascii="Times New Roman" w:hAnsi="Times New Roman" w:cs="Times New Roman"/>
          <w:noProof/>
          <w:sz w:val="24"/>
          <w:szCs w:val="24"/>
        </w:rPr>
        <w:t>.</w:t>
      </w:r>
      <w:r w:rsidR="00800B17">
        <w:rPr>
          <w:rFonts w:ascii="Times New Roman" w:hAnsi="Times New Roman" w:cs="Times New Roman"/>
          <w:noProof/>
          <w:sz w:val="24"/>
          <w:szCs w:val="24"/>
        </w:rPr>
        <w:t xml:space="preserve">  </w:t>
      </w:r>
      <w:r w:rsidR="00CD53BC">
        <w:rPr>
          <w:rFonts w:ascii="Times New Roman" w:hAnsi="Times New Roman" w:cs="Times New Roman"/>
          <w:noProof/>
          <w:sz w:val="24"/>
          <w:szCs w:val="24"/>
        </w:rPr>
        <w:t>Kısaca, sosyal/politik etkileme teorisine göre, politik yetiye sahip olan bireylerin sahip olmayanlara kıyasla</w:t>
      </w:r>
      <w:r w:rsidR="00FA1A50">
        <w:rPr>
          <w:rFonts w:ascii="Times New Roman" w:hAnsi="Times New Roman" w:cs="Times New Roman"/>
          <w:noProof/>
          <w:sz w:val="24"/>
          <w:szCs w:val="24"/>
        </w:rPr>
        <w:t>, istenilen hedeflere ve amaçlara ulaşıp gerçekleştirmede daha iyi olmakta ve</w:t>
      </w:r>
      <w:r w:rsidR="00800B17">
        <w:rPr>
          <w:rFonts w:ascii="Times New Roman" w:hAnsi="Times New Roman" w:cs="Times New Roman"/>
          <w:noProof/>
          <w:sz w:val="24"/>
          <w:szCs w:val="24"/>
        </w:rPr>
        <w:t xml:space="preserve"> </w:t>
      </w:r>
      <w:r w:rsidR="00FA1A50">
        <w:rPr>
          <w:rFonts w:ascii="Times New Roman" w:hAnsi="Times New Roman" w:cs="Times New Roman"/>
          <w:noProof/>
          <w:sz w:val="24"/>
          <w:szCs w:val="24"/>
        </w:rPr>
        <w:t>diğer bireyleri daha iyi etkileyebilmektedir (Todd</w:t>
      </w:r>
      <w:r w:rsidR="00717873">
        <w:rPr>
          <w:rFonts w:ascii="Times New Roman" w:hAnsi="Times New Roman" w:cs="Times New Roman"/>
          <w:noProof/>
          <w:sz w:val="24"/>
          <w:szCs w:val="24"/>
        </w:rPr>
        <w:t xml:space="preserve"> </w:t>
      </w:r>
      <w:r w:rsidR="00031912">
        <w:rPr>
          <w:rFonts w:ascii="Times New Roman" w:hAnsi="Times New Roman" w:cs="Times New Roman"/>
          <w:noProof/>
          <w:sz w:val="24"/>
          <w:szCs w:val="24"/>
        </w:rPr>
        <w:t>vd</w:t>
      </w:r>
      <w:r w:rsidR="00127193">
        <w:rPr>
          <w:rFonts w:ascii="Times New Roman" w:hAnsi="Times New Roman" w:cs="Times New Roman"/>
          <w:noProof/>
          <w:sz w:val="24"/>
          <w:szCs w:val="24"/>
        </w:rPr>
        <w:t>.</w:t>
      </w:r>
      <w:r w:rsidR="00E562EA">
        <w:rPr>
          <w:rFonts w:ascii="Times New Roman" w:hAnsi="Times New Roman" w:cs="Times New Roman"/>
          <w:noProof/>
          <w:sz w:val="24"/>
          <w:szCs w:val="24"/>
        </w:rPr>
        <w:t>, 2009:</w:t>
      </w:r>
      <w:r w:rsidR="00FA1A50" w:rsidRPr="00FA1A50">
        <w:rPr>
          <w:rFonts w:ascii="Times New Roman" w:hAnsi="Times New Roman" w:cs="Times New Roman"/>
          <w:noProof/>
          <w:sz w:val="24"/>
          <w:szCs w:val="24"/>
        </w:rPr>
        <w:t xml:space="preserve"> 284)</w:t>
      </w:r>
      <w:r w:rsidR="00FA1A50">
        <w:rPr>
          <w:rFonts w:ascii="Times New Roman" w:hAnsi="Times New Roman" w:cs="Times New Roman"/>
          <w:noProof/>
          <w:sz w:val="24"/>
          <w:szCs w:val="24"/>
        </w:rPr>
        <w:t>.</w:t>
      </w:r>
      <w:r w:rsidR="00F13729">
        <w:rPr>
          <w:rFonts w:ascii="Times New Roman" w:hAnsi="Times New Roman" w:cs="Times New Roman"/>
          <w:noProof/>
          <w:sz w:val="24"/>
          <w:szCs w:val="24"/>
        </w:rPr>
        <w:t xml:space="preserve"> Ancak herkesin politik yeti gibi doğuştan var olan yeteneklere sahip olamayacağını ama bu yetenekleri geliştirilebileceğini akılda tutmak oldukça önemlidir. </w:t>
      </w:r>
      <w:r w:rsidR="00324B73">
        <w:rPr>
          <w:rFonts w:ascii="Times New Roman" w:hAnsi="Times New Roman" w:cs="Times New Roman"/>
          <w:noProof/>
          <w:sz w:val="24"/>
          <w:szCs w:val="24"/>
        </w:rPr>
        <w:t>Çünkü bazı bireyler  hem çevrelerindeki kişileri</w:t>
      </w:r>
      <w:r w:rsidR="00F13729">
        <w:rPr>
          <w:rFonts w:ascii="Times New Roman" w:hAnsi="Times New Roman" w:cs="Times New Roman"/>
          <w:noProof/>
          <w:sz w:val="24"/>
          <w:szCs w:val="24"/>
        </w:rPr>
        <w:t xml:space="preserve"> doğru bir b</w:t>
      </w:r>
      <w:r w:rsidR="00775B5E">
        <w:rPr>
          <w:rFonts w:ascii="Times New Roman" w:hAnsi="Times New Roman" w:cs="Times New Roman"/>
          <w:noProof/>
          <w:sz w:val="24"/>
          <w:szCs w:val="24"/>
        </w:rPr>
        <w:t>içimde algılama</w:t>
      </w:r>
      <w:r w:rsidR="00324B73">
        <w:rPr>
          <w:rFonts w:ascii="Times New Roman" w:hAnsi="Times New Roman" w:cs="Times New Roman"/>
          <w:noProof/>
          <w:sz w:val="24"/>
          <w:szCs w:val="24"/>
        </w:rPr>
        <w:t xml:space="preserve"> hem de ikna edici tavırlara uygun </w:t>
      </w:r>
      <w:r w:rsidR="00775B5E">
        <w:rPr>
          <w:rFonts w:ascii="Times New Roman" w:hAnsi="Times New Roman" w:cs="Times New Roman"/>
          <w:noProof/>
          <w:sz w:val="24"/>
          <w:szCs w:val="24"/>
        </w:rPr>
        <w:t>davranma becerisine</w:t>
      </w:r>
      <w:r w:rsidR="00F13729">
        <w:rPr>
          <w:rFonts w:ascii="Times New Roman" w:hAnsi="Times New Roman" w:cs="Times New Roman"/>
          <w:noProof/>
          <w:sz w:val="24"/>
          <w:szCs w:val="24"/>
        </w:rPr>
        <w:t xml:space="preserve"> sahip olmamaktadır. Dolayısıy</w:t>
      </w:r>
      <w:r w:rsidR="00775B5E">
        <w:rPr>
          <w:rFonts w:ascii="Times New Roman" w:hAnsi="Times New Roman" w:cs="Times New Roman"/>
          <w:noProof/>
          <w:sz w:val="24"/>
          <w:szCs w:val="24"/>
        </w:rPr>
        <w:t>la her ne kadar politik yeti doğuştan gelen bir kavram şeklinde ifade edilse de kısmen dahi</w:t>
      </w:r>
      <w:r w:rsidR="00800B17">
        <w:rPr>
          <w:rFonts w:ascii="Times New Roman" w:hAnsi="Times New Roman" w:cs="Times New Roman"/>
          <w:noProof/>
          <w:sz w:val="24"/>
          <w:szCs w:val="24"/>
        </w:rPr>
        <w:t xml:space="preserve"> </w:t>
      </w:r>
      <w:r w:rsidR="00775B5E">
        <w:rPr>
          <w:rFonts w:ascii="Times New Roman" w:hAnsi="Times New Roman" w:cs="Times New Roman"/>
          <w:noProof/>
          <w:sz w:val="24"/>
          <w:szCs w:val="24"/>
        </w:rPr>
        <w:t xml:space="preserve">olsa </w:t>
      </w:r>
      <w:r w:rsidR="00F13729">
        <w:rPr>
          <w:rFonts w:ascii="Times New Roman" w:hAnsi="Times New Roman" w:cs="Times New Roman"/>
          <w:noProof/>
          <w:sz w:val="24"/>
          <w:szCs w:val="24"/>
        </w:rPr>
        <w:t>çevresel bir yapıya sahip olduğu için geliştirilebilir ve</w:t>
      </w:r>
      <w:r w:rsidR="00800B17">
        <w:rPr>
          <w:rFonts w:ascii="Times New Roman" w:hAnsi="Times New Roman" w:cs="Times New Roman"/>
          <w:noProof/>
          <w:sz w:val="24"/>
          <w:szCs w:val="24"/>
        </w:rPr>
        <w:t xml:space="preserve"> </w:t>
      </w:r>
      <w:r w:rsidR="00CA0A07">
        <w:rPr>
          <w:rFonts w:ascii="Times New Roman" w:hAnsi="Times New Roman" w:cs="Times New Roman"/>
          <w:noProof/>
          <w:sz w:val="24"/>
          <w:szCs w:val="24"/>
        </w:rPr>
        <w:t xml:space="preserve">şekillendirilebilir (Perrewe </w:t>
      </w:r>
      <w:r w:rsidR="00CC7256">
        <w:rPr>
          <w:rFonts w:ascii="Times New Roman" w:hAnsi="Times New Roman" w:cs="Times New Roman"/>
          <w:noProof/>
          <w:sz w:val="24"/>
          <w:szCs w:val="24"/>
        </w:rPr>
        <w:t>ve</w:t>
      </w:r>
      <w:r w:rsidR="00F13729">
        <w:rPr>
          <w:rFonts w:ascii="Times New Roman" w:hAnsi="Times New Roman" w:cs="Times New Roman"/>
          <w:noProof/>
          <w:sz w:val="24"/>
          <w:szCs w:val="24"/>
        </w:rPr>
        <w:t xml:space="preserve"> Nelson</w:t>
      </w:r>
      <w:r w:rsidR="00F13729" w:rsidRPr="00CA6851">
        <w:rPr>
          <w:rFonts w:ascii="Times New Roman" w:hAnsi="Times New Roman" w:cs="Times New Roman"/>
          <w:noProof/>
          <w:sz w:val="24"/>
          <w:szCs w:val="24"/>
        </w:rPr>
        <w:t>, 2004</w:t>
      </w:r>
      <w:r w:rsidR="005B6EDD">
        <w:rPr>
          <w:rFonts w:ascii="Times New Roman" w:hAnsi="Times New Roman" w:cs="Times New Roman"/>
          <w:noProof/>
          <w:sz w:val="24"/>
          <w:szCs w:val="24"/>
        </w:rPr>
        <w:t>a</w:t>
      </w:r>
      <w:r w:rsidR="00E562EA">
        <w:rPr>
          <w:rFonts w:ascii="Times New Roman" w:hAnsi="Times New Roman" w:cs="Times New Roman"/>
          <w:noProof/>
          <w:sz w:val="24"/>
          <w:szCs w:val="24"/>
        </w:rPr>
        <w:t xml:space="preserve">:  </w:t>
      </w:r>
      <w:r w:rsidR="00F13729" w:rsidRPr="00CA6851">
        <w:rPr>
          <w:rFonts w:ascii="Times New Roman" w:hAnsi="Times New Roman" w:cs="Times New Roman"/>
          <w:noProof/>
          <w:sz w:val="24"/>
          <w:szCs w:val="24"/>
        </w:rPr>
        <w:t xml:space="preserve"> 374)</w:t>
      </w:r>
      <w:r w:rsidR="00F13729">
        <w:rPr>
          <w:rFonts w:ascii="Times New Roman" w:hAnsi="Times New Roman" w:cs="Times New Roman"/>
          <w:noProof/>
          <w:sz w:val="24"/>
          <w:szCs w:val="24"/>
        </w:rPr>
        <w:t>.</w:t>
      </w:r>
    </w:p>
    <w:p w:rsidR="00F13729" w:rsidRDefault="00F1372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lastRenderedPageBreak/>
        <w:t>Günümüzde birçok teorisyen örgütlerin doğası gereği "politik arenalar" olduğuna yönelik ortak bir bakış açısı geliştirmiştir (Mintzberg</w:t>
      </w:r>
      <w:r w:rsidRPr="001E0F9B">
        <w:rPr>
          <w:rFonts w:ascii="Times New Roman" w:hAnsi="Times New Roman" w:cs="Times New Roman"/>
          <w:noProof/>
          <w:sz w:val="24"/>
          <w:szCs w:val="24"/>
        </w:rPr>
        <w:t>, 1985)</w:t>
      </w:r>
      <w:r>
        <w:rPr>
          <w:rFonts w:ascii="Times New Roman" w:hAnsi="Times New Roman" w:cs="Times New Roman"/>
          <w:noProof/>
          <w:sz w:val="24"/>
          <w:szCs w:val="24"/>
        </w:rPr>
        <w:t>. Bu bağlamda politikalar örgütsel yaşamın yaygın ve doğal bir parçası olmakla birlikte kuruluşların başarısı için de kritik bir önem taşımaktadır (Pfeffer</w:t>
      </w:r>
      <w:r w:rsidRPr="00543E41">
        <w:rPr>
          <w:rFonts w:ascii="Times New Roman" w:hAnsi="Times New Roman" w:cs="Times New Roman"/>
          <w:noProof/>
          <w:sz w:val="24"/>
          <w:szCs w:val="24"/>
        </w:rPr>
        <w:t>, 1981)</w:t>
      </w:r>
      <w:r>
        <w:rPr>
          <w:rFonts w:ascii="Times New Roman" w:hAnsi="Times New Roman" w:cs="Times New Roman"/>
          <w:noProof/>
          <w:sz w:val="24"/>
          <w:szCs w:val="24"/>
        </w:rPr>
        <w:t>. Çünkü örgütlerde rekabet içerisinde olan çıkar grupları ve sınırlı kaynaklar gibi faktörler sebebiyle etki stratejilerinin kullanılması bu örgütlerin hayatta kalması için en uygun görülen yollardan bi</w:t>
      </w:r>
      <w:r w:rsidR="00CA0A07">
        <w:rPr>
          <w:rFonts w:ascii="Times New Roman" w:hAnsi="Times New Roman" w:cs="Times New Roman"/>
          <w:noProof/>
          <w:sz w:val="24"/>
          <w:szCs w:val="24"/>
        </w:rPr>
        <w:t xml:space="preserve">ri olmaktadır (Perrewe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Nelson</w:t>
      </w:r>
      <w:r w:rsidRPr="00091B90">
        <w:rPr>
          <w:rFonts w:ascii="Times New Roman" w:hAnsi="Times New Roman" w:cs="Times New Roman"/>
          <w:noProof/>
          <w:sz w:val="24"/>
          <w:szCs w:val="24"/>
        </w:rPr>
        <w:t>, 2004</w:t>
      </w:r>
      <w:r w:rsidR="005B6EDD">
        <w:rPr>
          <w:rFonts w:ascii="Times New Roman" w:hAnsi="Times New Roman" w:cs="Times New Roman"/>
          <w:noProof/>
          <w:sz w:val="24"/>
          <w:szCs w:val="24"/>
        </w:rPr>
        <w:t>a</w:t>
      </w:r>
      <w:r w:rsidR="00E562EA">
        <w:rPr>
          <w:rFonts w:ascii="Times New Roman" w:hAnsi="Times New Roman" w:cs="Times New Roman"/>
          <w:noProof/>
          <w:sz w:val="24"/>
          <w:szCs w:val="24"/>
        </w:rPr>
        <w:t xml:space="preserve">: </w:t>
      </w:r>
      <w:r w:rsidRPr="00091B90">
        <w:rPr>
          <w:rFonts w:ascii="Times New Roman" w:hAnsi="Times New Roman" w:cs="Times New Roman"/>
          <w:noProof/>
          <w:sz w:val="24"/>
          <w:szCs w:val="24"/>
        </w:rPr>
        <w:t>366)</w:t>
      </w:r>
      <w:r>
        <w:rPr>
          <w:rFonts w:ascii="Times New Roman" w:hAnsi="Times New Roman" w:cs="Times New Roman"/>
          <w:noProof/>
          <w:sz w:val="24"/>
          <w:szCs w:val="24"/>
        </w:rPr>
        <w:t xml:space="preserve">. Yani, bu örgütlerde </w:t>
      </w:r>
      <w:r w:rsidR="00377F44">
        <w:rPr>
          <w:rFonts w:ascii="Times New Roman" w:hAnsi="Times New Roman" w:cs="Times New Roman"/>
          <w:noProof/>
          <w:sz w:val="24"/>
          <w:szCs w:val="24"/>
        </w:rPr>
        <w:t>hem başarılı hem de</w:t>
      </w:r>
      <w:r>
        <w:rPr>
          <w:rFonts w:ascii="Times New Roman" w:hAnsi="Times New Roman" w:cs="Times New Roman"/>
          <w:noProof/>
          <w:sz w:val="24"/>
          <w:szCs w:val="24"/>
        </w:rPr>
        <w:t xml:space="preserve"> etkili olabilmek için, kişilerin belirli durumlarda hangi davranışları nasıl sergileyecekleri konusunda sezgisel açıdan anlayışlı olmaları gerekli</w:t>
      </w:r>
      <w:r w:rsidR="00CA0A07">
        <w:rPr>
          <w:rFonts w:ascii="Times New Roman" w:hAnsi="Times New Roman" w:cs="Times New Roman"/>
          <w:noProof/>
          <w:sz w:val="24"/>
          <w:szCs w:val="24"/>
        </w:rPr>
        <w:t xml:space="preserve"> olarak görülmektedir (Ferris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2000:</w:t>
      </w:r>
      <w:r w:rsidRPr="00144348">
        <w:rPr>
          <w:rFonts w:ascii="Times New Roman" w:hAnsi="Times New Roman" w:cs="Times New Roman"/>
          <w:noProof/>
          <w:sz w:val="24"/>
          <w:szCs w:val="24"/>
        </w:rPr>
        <w:t xml:space="preserve"> 30)</w:t>
      </w:r>
      <w:r>
        <w:rPr>
          <w:rFonts w:ascii="Times New Roman" w:hAnsi="Times New Roman" w:cs="Times New Roman"/>
          <w:noProof/>
          <w:sz w:val="24"/>
          <w:szCs w:val="24"/>
        </w:rPr>
        <w:t xml:space="preserve"> Bu durum ise örgütlerde başarının sadece performansın bir sonucu olmadığ</w:t>
      </w:r>
      <w:r w:rsidR="00CA0A07">
        <w:rPr>
          <w:rFonts w:ascii="Times New Roman" w:hAnsi="Times New Roman" w:cs="Times New Roman"/>
          <w:noProof/>
          <w:sz w:val="24"/>
          <w:szCs w:val="24"/>
        </w:rPr>
        <w:t xml:space="preserve">ını göstermektedir (Meurs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2010:</w:t>
      </w:r>
      <w:r w:rsidRPr="001834C6">
        <w:rPr>
          <w:rFonts w:ascii="Times New Roman" w:hAnsi="Times New Roman" w:cs="Times New Roman"/>
          <w:noProof/>
          <w:sz w:val="24"/>
          <w:szCs w:val="24"/>
        </w:rPr>
        <w:t xml:space="preserve"> 523</w:t>
      </w:r>
      <w:r w:rsidR="0071507B">
        <w:rPr>
          <w:rFonts w:ascii="Times New Roman" w:hAnsi="Times New Roman" w:cs="Times New Roman"/>
          <w:noProof/>
          <w:sz w:val="24"/>
          <w:szCs w:val="24"/>
        </w:rPr>
        <w:t>). Bu doğ</w:t>
      </w:r>
      <w:r>
        <w:rPr>
          <w:rFonts w:ascii="Times New Roman" w:hAnsi="Times New Roman" w:cs="Times New Roman"/>
          <w:noProof/>
          <w:sz w:val="24"/>
          <w:szCs w:val="24"/>
        </w:rPr>
        <w:t xml:space="preserve">rultuda Mintzberg (1983) bireyin örgütsel ortamlarda etkili ve başarılı olabilmesi adına iki temel özelliği kapsaması gerektiğini ifade etmiştir. Bu özelliklerden birincisi bireylerin bilgi, zaman, deneyim gibi birçok kişisel kaynaklarını kullanma noktasındaki istekliliğini ifade eden </w:t>
      </w:r>
      <w:r w:rsidRPr="00FC07B7">
        <w:rPr>
          <w:rFonts w:ascii="Times New Roman" w:hAnsi="Times New Roman" w:cs="Times New Roman"/>
          <w:i/>
          <w:noProof/>
          <w:sz w:val="24"/>
          <w:szCs w:val="24"/>
        </w:rPr>
        <w:t>politik niyet</w:t>
      </w:r>
      <w:r>
        <w:rPr>
          <w:rFonts w:ascii="Times New Roman" w:hAnsi="Times New Roman" w:cs="Times New Roman"/>
          <w:noProof/>
          <w:sz w:val="24"/>
          <w:szCs w:val="24"/>
        </w:rPr>
        <w:t xml:space="preserve"> kavramı iken diğeri ise politik niyete sahip olanların bu niyeti davranışa dönüştürmesindeki yeteniğini ifade eden </w:t>
      </w:r>
      <w:r w:rsidRPr="00FC07B7">
        <w:rPr>
          <w:rFonts w:ascii="Times New Roman" w:hAnsi="Times New Roman" w:cs="Times New Roman"/>
          <w:i/>
          <w:noProof/>
          <w:sz w:val="24"/>
          <w:szCs w:val="24"/>
        </w:rPr>
        <w:t>politik yeti</w:t>
      </w:r>
      <w:r>
        <w:rPr>
          <w:rFonts w:ascii="Times New Roman" w:hAnsi="Times New Roman" w:cs="Times New Roman"/>
          <w:noProof/>
          <w:sz w:val="24"/>
          <w:szCs w:val="24"/>
        </w:rPr>
        <w:t xml:space="preserve"> kavramıdır (Atay</w:t>
      </w:r>
      <w:r w:rsidR="00E562EA">
        <w:rPr>
          <w:rFonts w:ascii="Times New Roman" w:hAnsi="Times New Roman" w:cs="Times New Roman"/>
          <w:noProof/>
          <w:sz w:val="24"/>
          <w:szCs w:val="24"/>
        </w:rPr>
        <w:t>, 2010:</w:t>
      </w:r>
      <w:r w:rsidRPr="00FC07B7">
        <w:rPr>
          <w:rFonts w:ascii="Times New Roman" w:hAnsi="Times New Roman" w:cs="Times New Roman"/>
          <w:noProof/>
          <w:sz w:val="24"/>
          <w:szCs w:val="24"/>
        </w:rPr>
        <w:t xml:space="preserve"> 3)</w:t>
      </w:r>
      <w:r>
        <w:rPr>
          <w:rFonts w:ascii="Times New Roman" w:hAnsi="Times New Roman" w:cs="Times New Roman"/>
          <w:noProof/>
          <w:sz w:val="24"/>
          <w:szCs w:val="24"/>
        </w:rPr>
        <w:t xml:space="preserve">. </w:t>
      </w:r>
    </w:p>
    <w:p w:rsidR="00F13729" w:rsidRDefault="00F1372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Politik yeti bilimsel kaynaklarda ilk olarak kullanan teorisyenlerden Pfeffer (</w:t>
      </w:r>
      <w:r w:rsidRPr="00184B76">
        <w:rPr>
          <w:rFonts w:ascii="Times New Roman" w:hAnsi="Times New Roman" w:cs="Times New Roman"/>
          <w:noProof/>
          <w:sz w:val="24"/>
          <w:szCs w:val="24"/>
        </w:rPr>
        <w:t>1981)</w:t>
      </w:r>
      <w:r>
        <w:rPr>
          <w:rFonts w:ascii="Times New Roman" w:hAnsi="Times New Roman" w:cs="Times New Roman"/>
          <w:noProof/>
          <w:sz w:val="24"/>
          <w:szCs w:val="24"/>
        </w:rPr>
        <w:t xml:space="preserve"> ve Mintzberg(</w:t>
      </w:r>
      <w:r w:rsidRPr="00C12834">
        <w:rPr>
          <w:rFonts w:ascii="Times New Roman" w:hAnsi="Times New Roman" w:cs="Times New Roman"/>
          <w:noProof/>
          <w:sz w:val="24"/>
          <w:szCs w:val="24"/>
        </w:rPr>
        <w:t>1983)</w:t>
      </w:r>
      <w:r w:rsidR="0071507B">
        <w:rPr>
          <w:rFonts w:ascii="Times New Roman" w:hAnsi="Times New Roman" w:cs="Times New Roman"/>
          <w:noProof/>
          <w:sz w:val="24"/>
          <w:szCs w:val="24"/>
        </w:rPr>
        <w:t xml:space="preserve"> bireylerin etkileme yeteneğ</w:t>
      </w:r>
      <w:r>
        <w:rPr>
          <w:rFonts w:ascii="Times New Roman" w:hAnsi="Times New Roman" w:cs="Times New Roman"/>
          <w:noProof/>
          <w:sz w:val="24"/>
          <w:szCs w:val="24"/>
        </w:rPr>
        <w:t>ini değerlendirmeye yönelik nispet</w:t>
      </w:r>
      <w:r w:rsidR="00CA0A07">
        <w:rPr>
          <w:rFonts w:ascii="Times New Roman" w:hAnsi="Times New Roman" w:cs="Times New Roman"/>
          <w:noProof/>
          <w:sz w:val="24"/>
          <w:szCs w:val="24"/>
        </w:rPr>
        <w:t xml:space="preserve">en yeni bir yapı olan (Ferris </w:t>
      </w:r>
      <w:r w:rsidR="00031912">
        <w:rPr>
          <w:rFonts w:ascii="Times New Roman" w:hAnsi="Times New Roman" w:cs="Times New Roman"/>
          <w:noProof/>
          <w:sz w:val="24"/>
          <w:szCs w:val="24"/>
        </w:rPr>
        <w:t>vd</w:t>
      </w:r>
      <w:r w:rsidRPr="00F16EDA">
        <w:rPr>
          <w:rFonts w:ascii="Times New Roman" w:hAnsi="Times New Roman" w:cs="Times New Roman"/>
          <w:noProof/>
          <w:sz w:val="24"/>
          <w:szCs w:val="24"/>
        </w:rPr>
        <w:t>., 2005</w:t>
      </w:r>
      <w:r>
        <w:rPr>
          <w:rFonts w:ascii="Times New Roman" w:hAnsi="Times New Roman" w:cs="Times New Roman"/>
          <w:noProof/>
          <w:sz w:val="24"/>
          <w:szCs w:val="24"/>
        </w:rPr>
        <w:t>) bu kavramın hem örgütlere politik bir bakış açısı getirdiğini öne sürmüş hem de bireylerin politik ortamlarda etkili olabilmeleri için politik yetiye sahip olmaları gerektiğini savunmuştur. Ayrıca, 1980'li yılların ardından Ferris ve arkadaşları (</w:t>
      </w:r>
      <w:r w:rsidRPr="00DE3E86">
        <w:rPr>
          <w:rFonts w:ascii="Times New Roman" w:hAnsi="Times New Roman" w:cs="Times New Roman"/>
          <w:noProof/>
          <w:sz w:val="24"/>
          <w:szCs w:val="24"/>
        </w:rPr>
        <w:t>2005)</w:t>
      </w:r>
      <w:r>
        <w:rPr>
          <w:rFonts w:ascii="Times New Roman" w:hAnsi="Times New Roman" w:cs="Times New Roman"/>
          <w:noProof/>
          <w:sz w:val="24"/>
          <w:szCs w:val="24"/>
        </w:rPr>
        <w:t xml:space="preserve"> bir ölçüt geliştirinceye kadar bilim insanları tarafından pek fazla incel</w:t>
      </w:r>
      <w:r w:rsidR="00CA0A07">
        <w:rPr>
          <w:rFonts w:ascii="Times New Roman" w:hAnsi="Times New Roman" w:cs="Times New Roman"/>
          <w:noProof/>
          <w:sz w:val="24"/>
          <w:szCs w:val="24"/>
        </w:rPr>
        <w:t xml:space="preserve">emeye tabi tutulmayan (Ferris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CA0A07">
        <w:rPr>
          <w:rFonts w:ascii="Times New Roman" w:hAnsi="Times New Roman" w:cs="Times New Roman"/>
          <w:noProof/>
          <w:sz w:val="24"/>
          <w:szCs w:val="24"/>
        </w:rPr>
        <w:t>,</w:t>
      </w:r>
      <w:r w:rsidR="00E562EA">
        <w:rPr>
          <w:rFonts w:ascii="Times New Roman" w:hAnsi="Times New Roman" w:cs="Times New Roman"/>
          <w:noProof/>
          <w:sz w:val="24"/>
          <w:szCs w:val="24"/>
        </w:rPr>
        <w:t xml:space="preserve"> 2007:</w:t>
      </w:r>
      <w:r w:rsidRPr="00E97515">
        <w:rPr>
          <w:rFonts w:ascii="Times New Roman" w:hAnsi="Times New Roman" w:cs="Times New Roman"/>
          <w:noProof/>
          <w:sz w:val="24"/>
          <w:szCs w:val="24"/>
        </w:rPr>
        <w:t xml:space="preserve"> 291)</w:t>
      </w:r>
      <w:r>
        <w:rPr>
          <w:rFonts w:ascii="Times New Roman" w:hAnsi="Times New Roman" w:cs="Times New Roman"/>
          <w:noProof/>
          <w:sz w:val="24"/>
          <w:szCs w:val="24"/>
        </w:rPr>
        <w:t xml:space="preserve"> politik yeti kavramı, ilk teorisyenler tarafından "ikna, manipülasyon ve müzakere aracılığıyla nüfuz etme becerisi" olarak tanımlanmıştır (Mintzberg</w:t>
      </w:r>
      <w:r w:rsidRPr="00AD3061">
        <w:rPr>
          <w:rFonts w:ascii="Times New Roman" w:hAnsi="Times New Roman" w:cs="Times New Roman"/>
          <w:noProof/>
          <w:sz w:val="24"/>
          <w:szCs w:val="24"/>
        </w:rPr>
        <w:t>, 1983)</w:t>
      </w:r>
      <w:r>
        <w:rPr>
          <w:rFonts w:ascii="Times New Roman" w:hAnsi="Times New Roman" w:cs="Times New Roman"/>
          <w:noProof/>
          <w:sz w:val="24"/>
          <w:szCs w:val="24"/>
        </w:rPr>
        <w:t>. Benzer şekilde Ferris ve arkadaşları(</w:t>
      </w:r>
      <w:r w:rsidRPr="004F5557">
        <w:rPr>
          <w:rFonts w:ascii="Times New Roman" w:hAnsi="Times New Roman" w:cs="Times New Roman"/>
          <w:noProof/>
          <w:sz w:val="24"/>
          <w:szCs w:val="24"/>
        </w:rPr>
        <w:t>1999)</w:t>
      </w:r>
      <w:r>
        <w:rPr>
          <w:rFonts w:ascii="Times New Roman" w:hAnsi="Times New Roman" w:cs="Times New Roman"/>
          <w:noProof/>
          <w:sz w:val="24"/>
          <w:szCs w:val="24"/>
        </w:rPr>
        <w:t xml:space="preserve"> politik yetinin toplumsal durumlarda açık veya kontrol edici olmaktan ziyade üstü kapalı ya da göze fazla batmayan bir biçimde </w:t>
      </w:r>
      <w:r w:rsidR="00CF25A5">
        <w:rPr>
          <w:rFonts w:ascii="Times New Roman" w:hAnsi="Times New Roman" w:cs="Times New Roman"/>
          <w:noProof/>
          <w:sz w:val="24"/>
          <w:szCs w:val="24"/>
        </w:rPr>
        <w:t>hem okuma, anlama, etki hem de kontrol etme becerisini</w:t>
      </w:r>
      <w:r>
        <w:rPr>
          <w:rFonts w:ascii="Times New Roman" w:hAnsi="Times New Roman" w:cs="Times New Roman"/>
          <w:noProof/>
          <w:sz w:val="24"/>
          <w:szCs w:val="24"/>
        </w:rPr>
        <w:t xml:space="preserve"> kapsadığı iddia etmişlerdir.</w:t>
      </w:r>
      <w:r w:rsidR="00F856F1">
        <w:rPr>
          <w:rFonts w:ascii="Times New Roman" w:hAnsi="Times New Roman" w:cs="Times New Roman"/>
          <w:noProof/>
          <w:sz w:val="24"/>
          <w:szCs w:val="24"/>
        </w:rPr>
        <w:t xml:space="preserve"> </w:t>
      </w:r>
      <w:r>
        <w:rPr>
          <w:rFonts w:ascii="Times New Roman" w:hAnsi="Times New Roman" w:cs="Times New Roman"/>
          <w:noProof/>
          <w:sz w:val="24"/>
          <w:szCs w:val="24"/>
        </w:rPr>
        <w:t xml:space="preserve">Genellikle bilim insanlarının birçoğuise </w:t>
      </w:r>
      <w:r w:rsidRPr="00BD170A">
        <w:rPr>
          <w:rFonts w:ascii="Times New Roman" w:hAnsi="Times New Roman" w:cs="Times New Roman"/>
          <w:noProof/>
          <w:sz w:val="24"/>
          <w:szCs w:val="24"/>
        </w:rPr>
        <w:t>politik yeti</w:t>
      </w:r>
      <w:r>
        <w:rPr>
          <w:rFonts w:ascii="Times New Roman" w:hAnsi="Times New Roman" w:cs="Times New Roman"/>
          <w:noProof/>
          <w:sz w:val="24"/>
          <w:szCs w:val="24"/>
        </w:rPr>
        <w:t>yi</w:t>
      </w:r>
      <w:r w:rsidR="006A6154">
        <w:rPr>
          <w:rFonts w:ascii="Times New Roman" w:hAnsi="Times New Roman" w:cs="Times New Roman"/>
          <w:noProof/>
          <w:sz w:val="24"/>
          <w:szCs w:val="24"/>
        </w:rPr>
        <w:t xml:space="preserve"> "işyerinde başkalarını</w:t>
      </w:r>
      <w:r w:rsidR="00BE05C1">
        <w:rPr>
          <w:rFonts w:ascii="Times New Roman" w:hAnsi="Times New Roman" w:cs="Times New Roman"/>
          <w:noProof/>
          <w:sz w:val="24"/>
          <w:szCs w:val="24"/>
        </w:rPr>
        <w:t xml:space="preserve"> anlama</w:t>
      </w:r>
      <w:r w:rsidR="00965E6D">
        <w:rPr>
          <w:rFonts w:ascii="Times New Roman" w:hAnsi="Times New Roman" w:cs="Times New Roman"/>
          <w:noProof/>
          <w:sz w:val="24"/>
          <w:szCs w:val="24"/>
        </w:rPr>
        <w:t>ya</w:t>
      </w:r>
      <w:r w:rsidR="00BE05C1">
        <w:rPr>
          <w:rFonts w:ascii="Times New Roman" w:hAnsi="Times New Roman" w:cs="Times New Roman"/>
          <w:noProof/>
          <w:sz w:val="24"/>
          <w:szCs w:val="24"/>
        </w:rPr>
        <w:t xml:space="preserve"> ve</w:t>
      </w:r>
      <w:r w:rsidR="00965E6D">
        <w:rPr>
          <w:rFonts w:ascii="Times New Roman" w:hAnsi="Times New Roman" w:cs="Times New Roman"/>
          <w:noProof/>
          <w:sz w:val="24"/>
          <w:szCs w:val="24"/>
        </w:rPr>
        <w:t xml:space="preserve"> etkilemeye özgü </w:t>
      </w:r>
      <w:r w:rsidR="00CF25A5">
        <w:rPr>
          <w:rFonts w:ascii="Times New Roman" w:hAnsi="Times New Roman" w:cs="Times New Roman"/>
          <w:noProof/>
          <w:sz w:val="24"/>
          <w:szCs w:val="24"/>
        </w:rPr>
        <w:t>bilgileri</w:t>
      </w:r>
      <w:r w:rsidR="00BE05C1">
        <w:rPr>
          <w:rFonts w:ascii="Times New Roman" w:hAnsi="Times New Roman" w:cs="Times New Roman"/>
          <w:noProof/>
          <w:sz w:val="24"/>
          <w:szCs w:val="24"/>
        </w:rPr>
        <w:t>n</w:t>
      </w:r>
      <w:r w:rsidR="00CF25A5">
        <w:rPr>
          <w:rFonts w:ascii="Times New Roman" w:hAnsi="Times New Roman" w:cs="Times New Roman"/>
          <w:noProof/>
          <w:sz w:val="24"/>
          <w:szCs w:val="24"/>
        </w:rPr>
        <w:t xml:space="preserve"> kullanmasıyla</w:t>
      </w:r>
      <w:r w:rsidR="00965E6D">
        <w:rPr>
          <w:rFonts w:ascii="Times New Roman" w:hAnsi="Times New Roman" w:cs="Times New Roman"/>
          <w:noProof/>
          <w:sz w:val="24"/>
          <w:szCs w:val="24"/>
        </w:rPr>
        <w:t xml:space="preserve"> bireysel veya</w:t>
      </w:r>
      <w:r w:rsidRPr="00BD170A">
        <w:rPr>
          <w:rFonts w:ascii="Times New Roman" w:hAnsi="Times New Roman" w:cs="Times New Roman"/>
          <w:noProof/>
          <w:sz w:val="24"/>
          <w:szCs w:val="24"/>
        </w:rPr>
        <w:t xml:space="preserve"> örgütsel hedefleri gerçekleştirecek</w:t>
      </w:r>
      <w:r w:rsidR="00F856F1">
        <w:rPr>
          <w:rFonts w:ascii="Times New Roman" w:hAnsi="Times New Roman" w:cs="Times New Roman"/>
          <w:noProof/>
          <w:sz w:val="24"/>
          <w:szCs w:val="24"/>
        </w:rPr>
        <w:t xml:space="preserve"> </w:t>
      </w:r>
      <w:r w:rsidR="00F66D43">
        <w:rPr>
          <w:rFonts w:ascii="Times New Roman" w:hAnsi="Times New Roman" w:cs="Times New Roman"/>
          <w:noProof/>
          <w:sz w:val="24"/>
          <w:szCs w:val="24"/>
        </w:rPr>
        <w:t>şekilde davranma</w:t>
      </w:r>
      <w:r w:rsidRPr="00BD170A">
        <w:rPr>
          <w:rFonts w:ascii="Times New Roman" w:hAnsi="Times New Roman" w:cs="Times New Roman"/>
          <w:noProof/>
          <w:sz w:val="24"/>
          <w:szCs w:val="24"/>
        </w:rPr>
        <w:t xml:space="preserve"> ve</w:t>
      </w:r>
      <w:r w:rsidR="00F66D43">
        <w:rPr>
          <w:rFonts w:ascii="Times New Roman" w:hAnsi="Times New Roman" w:cs="Times New Roman"/>
          <w:noProof/>
          <w:sz w:val="24"/>
          <w:szCs w:val="24"/>
        </w:rPr>
        <w:t xml:space="preserve"> hareket</w:t>
      </w:r>
      <w:r w:rsidR="00965E6D">
        <w:rPr>
          <w:rFonts w:ascii="Times New Roman" w:hAnsi="Times New Roman" w:cs="Times New Roman"/>
          <w:noProof/>
          <w:sz w:val="24"/>
          <w:szCs w:val="24"/>
        </w:rPr>
        <w:t xml:space="preserve"> </w:t>
      </w:r>
      <w:r w:rsidR="00F66D43">
        <w:rPr>
          <w:rFonts w:ascii="Times New Roman" w:hAnsi="Times New Roman" w:cs="Times New Roman"/>
          <w:noProof/>
          <w:sz w:val="24"/>
          <w:szCs w:val="24"/>
        </w:rPr>
        <w:t xml:space="preserve">etme </w:t>
      </w:r>
      <w:r w:rsidRPr="00BD170A">
        <w:rPr>
          <w:rFonts w:ascii="Times New Roman" w:hAnsi="Times New Roman" w:cs="Times New Roman"/>
          <w:noProof/>
          <w:sz w:val="24"/>
          <w:szCs w:val="24"/>
        </w:rPr>
        <w:t xml:space="preserve">becerisi" </w:t>
      </w:r>
      <w:r w:rsidR="00F66D43">
        <w:rPr>
          <w:rFonts w:ascii="Times New Roman" w:hAnsi="Times New Roman" w:cs="Times New Roman"/>
          <w:noProof/>
          <w:sz w:val="24"/>
          <w:szCs w:val="24"/>
        </w:rPr>
        <w:t>olarak</w:t>
      </w:r>
      <w:r>
        <w:rPr>
          <w:rFonts w:ascii="Times New Roman" w:hAnsi="Times New Roman" w:cs="Times New Roman"/>
          <w:noProof/>
          <w:sz w:val="24"/>
          <w:szCs w:val="24"/>
        </w:rPr>
        <w:t xml:space="preserve"> tanımlamıştır (</w:t>
      </w:r>
      <w:r w:rsidR="00CA0A07">
        <w:rPr>
          <w:rFonts w:ascii="Times New Roman" w:hAnsi="Times New Roman" w:cs="Times New Roman"/>
          <w:noProof/>
          <w:sz w:val="24"/>
          <w:szCs w:val="24"/>
        </w:rPr>
        <w:t xml:space="preserve">Ahearn </w:t>
      </w:r>
      <w:r w:rsidR="00031912">
        <w:rPr>
          <w:rFonts w:ascii="Times New Roman" w:hAnsi="Times New Roman" w:cs="Times New Roman"/>
          <w:noProof/>
          <w:sz w:val="24"/>
          <w:szCs w:val="24"/>
        </w:rPr>
        <w:t>vd</w:t>
      </w:r>
      <w:r w:rsidR="00CC5154">
        <w:rPr>
          <w:rFonts w:ascii="Times New Roman" w:hAnsi="Times New Roman" w:cs="Times New Roman"/>
          <w:noProof/>
          <w:sz w:val="24"/>
          <w:szCs w:val="24"/>
        </w:rPr>
        <w:t>., 2004:</w:t>
      </w:r>
      <w:r w:rsidR="00F66D43">
        <w:rPr>
          <w:rFonts w:ascii="Times New Roman" w:hAnsi="Times New Roman" w:cs="Times New Roman"/>
          <w:noProof/>
          <w:sz w:val="24"/>
          <w:szCs w:val="24"/>
        </w:rPr>
        <w:t xml:space="preserve">311; </w:t>
      </w:r>
      <w:r w:rsidR="00CA0A07">
        <w:rPr>
          <w:rFonts w:ascii="Times New Roman" w:hAnsi="Times New Roman" w:cs="Times New Roman"/>
          <w:noProof/>
          <w:sz w:val="24"/>
          <w:szCs w:val="24"/>
        </w:rPr>
        <w:t xml:space="preserve">Perrewe </w:t>
      </w:r>
      <w:r w:rsidR="00031912">
        <w:rPr>
          <w:rFonts w:ascii="Times New Roman" w:hAnsi="Times New Roman" w:cs="Times New Roman"/>
          <w:noProof/>
          <w:sz w:val="24"/>
          <w:szCs w:val="24"/>
        </w:rPr>
        <w:t>vd</w:t>
      </w:r>
      <w:r w:rsidRPr="00C55293">
        <w:rPr>
          <w:rFonts w:ascii="Times New Roman" w:hAnsi="Times New Roman" w:cs="Times New Roman"/>
          <w:noProof/>
          <w:sz w:val="24"/>
          <w:szCs w:val="24"/>
        </w:rPr>
        <w:t>., 2004</w:t>
      </w:r>
      <w:r w:rsidR="005B6EDD">
        <w:rPr>
          <w:rFonts w:ascii="Times New Roman" w:hAnsi="Times New Roman" w:cs="Times New Roman"/>
          <w:noProof/>
          <w:sz w:val="24"/>
          <w:szCs w:val="24"/>
        </w:rPr>
        <w:t>b</w:t>
      </w:r>
      <w:r w:rsidR="00E562EA">
        <w:rPr>
          <w:rFonts w:ascii="Times New Roman" w:hAnsi="Times New Roman" w:cs="Times New Roman"/>
          <w:noProof/>
          <w:sz w:val="24"/>
          <w:szCs w:val="24"/>
        </w:rPr>
        <w:t xml:space="preserve">: </w:t>
      </w:r>
      <w:r w:rsidRPr="00C55293">
        <w:rPr>
          <w:rFonts w:ascii="Times New Roman" w:hAnsi="Times New Roman" w:cs="Times New Roman"/>
          <w:noProof/>
          <w:sz w:val="24"/>
          <w:szCs w:val="24"/>
        </w:rPr>
        <w:t>142</w:t>
      </w:r>
      <w:r w:rsidR="00CA0A07">
        <w:rPr>
          <w:rFonts w:ascii="Times New Roman" w:hAnsi="Times New Roman" w:cs="Times New Roman"/>
          <w:noProof/>
          <w:sz w:val="24"/>
          <w:szCs w:val="24"/>
        </w:rPr>
        <w:t xml:space="preserve"> ; Ferris </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 2005:</w:t>
      </w:r>
      <w:r w:rsidRPr="0067708B">
        <w:rPr>
          <w:rFonts w:ascii="Times New Roman" w:hAnsi="Times New Roman" w:cs="Times New Roman"/>
          <w:noProof/>
          <w:sz w:val="24"/>
          <w:szCs w:val="24"/>
        </w:rPr>
        <w:t xml:space="preserve"> 127)</w:t>
      </w:r>
      <w:r w:rsidRPr="00BD170A">
        <w:rPr>
          <w:rFonts w:ascii="Times New Roman" w:hAnsi="Times New Roman" w:cs="Times New Roman"/>
          <w:noProof/>
          <w:sz w:val="24"/>
          <w:szCs w:val="24"/>
        </w:rPr>
        <w:t>.</w:t>
      </w:r>
    </w:p>
    <w:p w:rsidR="0031498C" w:rsidRDefault="00F1372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lastRenderedPageBreak/>
        <w:t xml:space="preserve">Örgütlerde meydana gelen yaygın değişiklikler, sosyal becerilerin oldukça önemli olduğunu ortaya çıkarmıştır </w:t>
      </w:r>
      <w:r w:rsidR="00CA0A07">
        <w:rPr>
          <w:rFonts w:ascii="Times New Roman" w:hAnsi="Times New Roman" w:cs="Times New Roman"/>
          <w:noProof/>
          <w:sz w:val="24"/>
          <w:szCs w:val="24"/>
        </w:rPr>
        <w:t xml:space="preserve">(Daft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Lewin</w:t>
      </w:r>
      <w:r w:rsidRPr="00A4728D">
        <w:rPr>
          <w:rFonts w:ascii="Times New Roman" w:hAnsi="Times New Roman" w:cs="Times New Roman"/>
          <w:noProof/>
          <w:sz w:val="24"/>
          <w:szCs w:val="24"/>
        </w:rPr>
        <w:t>, 1993)</w:t>
      </w:r>
      <w:r>
        <w:rPr>
          <w:rFonts w:ascii="Times New Roman" w:hAnsi="Times New Roman" w:cs="Times New Roman"/>
          <w:noProof/>
          <w:sz w:val="24"/>
          <w:szCs w:val="24"/>
        </w:rPr>
        <w:t>. Bu sosyal beceriler, birbirinden farklı etiketleri (sosyal zeka, pratik zeka, duygusal zeka, kendi kendine izleme, sosyal yeterlilik, politik yeti vb.) taşıyan bir dizi özel operasyonelleşmeyi kapsayan geniş bir kategori olarak</w:t>
      </w:r>
      <w:r w:rsidR="00CA0A07">
        <w:rPr>
          <w:rFonts w:ascii="Times New Roman" w:hAnsi="Times New Roman" w:cs="Times New Roman"/>
          <w:noProof/>
          <w:sz w:val="24"/>
          <w:szCs w:val="24"/>
        </w:rPr>
        <w:t xml:space="preserve"> yorumlanabilmektedir (Ferris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2002:</w:t>
      </w:r>
      <w:r w:rsidRPr="000115A9">
        <w:rPr>
          <w:rFonts w:ascii="Times New Roman" w:hAnsi="Times New Roman" w:cs="Times New Roman"/>
          <w:noProof/>
          <w:sz w:val="24"/>
          <w:szCs w:val="24"/>
        </w:rPr>
        <w:t xml:space="preserve"> 49)</w:t>
      </w:r>
      <w:r>
        <w:rPr>
          <w:rFonts w:ascii="Times New Roman" w:hAnsi="Times New Roman" w:cs="Times New Roman"/>
          <w:noProof/>
          <w:sz w:val="24"/>
          <w:szCs w:val="24"/>
        </w:rPr>
        <w:t>. Bu etiketler arasında olan politik yeti diğerlerine göre farklılık göstermektedir; çünkü politik yetinin örgütlerde başarıya ulaşmayı hedefleyen etkileşimlere ö</w:t>
      </w:r>
      <w:r w:rsidR="00CA0A07">
        <w:rPr>
          <w:rFonts w:ascii="Times New Roman" w:hAnsi="Times New Roman" w:cs="Times New Roman"/>
          <w:noProof/>
          <w:sz w:val="24"/>
          <w:szCs w:val="24"/>
        </w:rPr>
        <w:t xml:space="preserve">zgü bir yapısı vardır (Ferris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CC5154">
        <w:rPr>
          <w:rFonts w:ascii="Times New Roman" w:hAnsi="Times New Roman" w:cs="Times New Roman"/>
          <w:noProof/>
          <w:sz w:val="24"/>
          <w:szCs w:val="24"/>
        </w:rPr>
        <w:t>, 2000:</w:t>
      </w:r>
      <w:r w:rsidRPr="009F6EF2">
        <w:rPr>
          <w:rFonts w:ascii="Times New Roman" w:hAnsi="Times New Roman" w:cs="Times New Roman"/>
          <w:noProof/>
          <w:sz w:val="24"/>
          <w:szCs w:val="24"/>
        </w:rPr>
        <w:t xml:space="preserve"> 31</w:t>
      </w:r>
      <w:r>
        <w:rPr>
          <w:rFonts w:ascii="Times New Roman" w:hAnsi="Times New Roman" w:cs="Times New Roman"/>
          <w:noProof/>
          <w:sz w:val="24"/>
          <w:szCs w:val="24"/>
        </w:rPr>
        <w:t>; Perre</w:t>
      </w:r>
      <w:r w:rsidR="00CA0A07">
        <w:rPr>
          <w:rFonts w:ascii="Times New Roman" w:hAnsi="Times New Roman" w:cs="Times New Roman"/>
          <w:noProof/>
          <w:sz w:val="24"/>
          <w:szCs w:val="24"/>
        </w:rPr>
        <w:t xml:space="preserve">we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Nelson, 2004</w:t>
      </w:r>
      <w:r w:rsidR="005B6EDD">
        <w:rPr>
          <w:rFonts w:ascii="Times New Roman" w:hAnsi="Times New Roman" w:cs="Times New Roman"/>
          <w:noProof/>
          <w:sz w:val="24"/>
          <w:szCs w:val="24"/>
        </w:rPr>
        <w:t>a</w:t>
      </w:r>
      <w:r w:rsidR="00E562EA">
        <w:rPr>
          <w:rFonts w:ascii="Times New Roman" w:hAnsi="Times New Roman" w:cs="Times New Roman"/>
          <w:noProof/>
          <w:sz w:val="24"/>
          <w:szCs w:val="24"/>
        </w:rPr>
        <w:t>:</w:t>
      </w:r>
      <w:r>
        <w:rPr>
          <w:rFonts w:ascii="Times New Roman" w:hAnsi="Times New Roman" w:cs="Times New Roman"/>
          <w:noProof/>
          <w:sz w:val="24"/>
          <w:szCs w:val="24"/>
        </w:rPr>
        <w:t xml:space="preserve"> 367</w:t>
      </w:r>
      <w:r w:rsidRPr="009F6EF2">
        <w:rPr>
          <w:rFonts w:ascii="Times New Roman" w:hAnsi="Times New Roman" w:cs="Times New Roman"/>
          <w:noProof/>
          <w:sz w:val="24"/>
          <w:szCs w:val="24"/>
        </w:rPr>
        <w:t>)</w:t>
      </w:r>
      <w:r>
        <w:rPr>
          <w:rFonts w:ascii="Times New Roman" w:hAnsi="Times New Roman" w:cs="Times New Roman"/>
          <w:noProof/>
          <w:sz w:val="24"/>
          <w:szCs w:val="24"/>
        </w:rPr>
        <w:t>. Başka bir ifadeyle diğer sosyal etkililik yapıları, insan yaşamının tüm alanında daha genel yetenekler ve sosyal etkileşimlerle ilişki içerisindeyken politik yetinin ise özellikle iş yaşamında gerçekleşen etkileşimlerle ilişkili olması bu yapılar arasında kavramsal açıdan farklılıklar olduğunu ort</w:t>
      </w:r>
      <w:r w:rsidR="000773F1">
        <w:rPr>
          <w:rFonts w:ascii="Times New Roman" w:hAnsi="Times New Roman" w:cs="Times New Roman"/>
          <w:noProof/>
          <w:sz w:val="24"/>
          <w:szCs w:val="24"/>
        </w:rPr>
        <w:t>aya koymuştur (</w:t>
      </w:r>
      <w:r w:rsidR="00CA0A07">
        <w:rPr>
          <w:rFonts w:ascii="Times New Roman" w:hAnsi="Times New Roman" w:cs="Times New Roman"/>
          <w:noProof/>
          <w:sz w:val="24"/>
          <w:szCs w:val="24"/>
        </w:rPr>
        <w:t xml:space="preserve">Ferris </w:t>
      </w:r>
      <w:r w:rsidR="00031912">
        <w:rPr>
          <w:rFonts w:ascii="Times New Roman" w:hAnsi="Times New Roman" w:cs="Times New Roman"/>
          <w:noProof/>
          <w:sz w:val="24"/>
          <w:szCs w:val="24"/>
        </w:rPr>
        <w:t>vd</w:t>
      </w:r>
      <w:r w:rsidRPr="00614201">
        <w:rPr>
          <w:rFonts w:ascii="Times New Roman" w:hAnsi="Times New Roman" w:cs="Times New Roman"/>
          <w:noProof/>
          <w:sz w:val="24"/>
          <w:szCs w:val="24"/>
        </w:rPr>
        <w:t>., 2005)</w:t>
      </w:r>
      <w:r>
        <w:rPr>
          <w:rFonts w:ascii="Times New Roman" w:hAnsi="Times New Roman" w:cs="Times New Roman"/>
          <w:noProof/>
          <w:sz w:val="24"/>
          <w:szCs w:val="24"/>
        </w:rPr>
        <w:t>. Bu yüzden politik yeti, iş yaşamında meydana gelen etkileşimleri ve bir birey</w:t>
      </w:r>
      <w:r w:rsidR="00E11F74">
        <w:rPr>
          <w:rFonts w:ascii="Times New Roman" w:hAnsi="Times New Roman" w:cs="Times New Roman"/>
          <w:noProof/>
          <w:sz w:val="24"/>
          <w:szCs w:val="24"/>
        </w:rPr>
        <w:t xml:space="preserve">in iş ortamında diğer bireyleri </w:t>
      </w:r>
      <w:r>
        <w:rPr>
          <w:rFonts w:ascii="Times New Roman" w:hAnsi="Times New Roman" w:cs="Times New Roman"/>
          <w:noProof/>
          <w:sz w:val="24"/>
          <w:szCs w:val="24"/>
        </w:rPr>
        <w:t xml:space="preserve">anlama kapasitesini kendi lehine/yararına kullanabilme yeteneğini inceleyebilmek için </w:t>
      </w:r>
      <w:r w:rsidR="00E11F74">
        <w:rPr>
          <w:rFonts w:ascii="Times New Roman" w:hAnsi="Times New Roman" w:cs="Times New Roman"/>
          <w:noProof/>
          <w:sz w:val="24"/>
          <w:szCs w:val="24"/>
        </w:rPr>
        <w:t xml:space="preserve">diğer sosyal etkililik yapılarına göre </w:t>
      </w:r>
      <w:r>
        <w:rPr>
          <w:rFonts w:ascii="Times New Roman" w:hAnsi="Times New Roman" w:cs="Times New Roman"/>
          <w:noProof/>
          <w:sz w:val="24"/>
          <w:szCs w:val="24"/>
        </w:rPr>
        <w:t xml:space="preserve">en uygun olan kesin bir yapıdır </w:t>
      </w:r>
      <w:r w:rsidRPr="00C056A4">
        <w:rPr>
          <w:rFonts w:ascii="Times New Roman" w:hAnsi="Times New Roman" w:cs="Times New Roman"/>
          <w:noProof/>
          <w:sz w:val="24"/>
          <w:szCs w:val="24"/>
        </w:rPr>
        <w:t>(</w:t>
      </w:r>
      <w:r>
        <w:rPr>
          <w:rFonts w:ascii="Times New Roman" w:hAnsi="Times New Roman" w:cs="Times New Roman"/>
          <w:noProof/>
          <w:sz w:val="24"/>
          <w:szCs w:val="24"/>
        </w:rPr>
        <w:t>Harr</w:t>
      </w:r>
      <w:r w:rsidR="00CA0A07">
        <w:rPr>
          <w:rFonts w:ascii="Times New Roman" w:hAnsi="Times New Roman" w:cs="Times New Roman"/>
          <w:noProof/>
          <w:sz w:val="24"/>
          <w:szCs w:val="24"/>
        </w:rPr>
        <w:t xml:space="preserve">is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2007:</w:t>
      </w:r>
      <w:r w:rsidRPr="00C056A4">
        <w:rPr>
          <w:rFonts w:ascii="Times New Roman" w:hAnsi="Times New Roman" w:cs="Times New Roman"/>
          <w:noProof/>
          <w:sz w:val="24"/>
          <w:szCs w:val="24"/>
        </w:rPr>
        <w:t xml:space="preserve"> 279)</w:t>
      </w:r>
      <w:r>
        <w:rPr>
          <w:rFonts w:ascii="Times New Roman" w:hAnsi="Times New Roman" w:cs="Times New Roman"/>
          <w:noProof/>
          <w:sz w:val="24"/>
          <w:szCs w:val="24"/>
        </w:rPr>
        <w:t xml:space="preserve">. </w:t>
      </w:r>
    </w:p>
    <w:p w:rsidR="00DB71C1" w:rsidRDefault="00172BB2" w:rsidP="00656FB2">
      <w:pPr>
        <w:pStyle w:val="TEZ3"/>
        <w:jc w:val="left"/>
        <w:outlineLvl w:val="3"/>
      </w:pPr>
      <w:bookmarkStart w:id="38" w:name="_Toc37269795"/>
      <w:r>
        <w:t>1</w:t>
      </w:r>
      <w:r w:rsidR="007808D1">
        <w:t>.3</w:t>
      </w:r>
      <w:r w:rsidR="00104C3F">
        <w:t>.2</w:t>
      </w:r>
      <w:r w:rsidR="00610B13">
        <w:t xml:space="preserve">. Politik Yeti </w:t>
      </w:r>
      <w:r w:rsidR="00DB71C1">
        <w:t>Boyutları</w:t>
      </w:r>
      <w:bookmarkEnd w:id="38"/>
    </w:p>
    <w:p w:rsidR="00B3353C" w:rsidRDefault="00CE2483" w:rsidP="003C0191">
      <w:pPr>
        <w:spacing w:line="360" w:lineRule="auto"/>
        <w:ind w:firstLine="709"/>
        <w:jc w:val="both"/>
        <w:outlineLvl w:val="3"/>
        <w:rPr>
          <w:rFonts w:ascii="Times New Roman" w:hAnsi="Times New Roman" w:cs="Times New Roman"/>
          <w:b/>
          <w:noProof/>
          <w:sz w:val="24"/>
          <w:szCs w:val="24"/>
        </w:rPr>
      </w:pPr>
      <w:r>
        <w:rPr>
          <w:rFonts w:ascii="Times New Roman" w:hAnsi="Times New Roman" w:cs="Times New Roman"/>
          <w:noProof/>
          <w:sz w:val="24"/>
          <w:szCs w:val="24"/>
        </w:rPr>
        <w:t>Fe</w:t>
      </w:r>
      <w:r w:rsidR="0094384D">
        <w:rPr>
          <w:rFonts w:ascii="Times New Roman" w:hAnsi="Times New Roman" w:cs="Times New Roman"/>
          <w:noProof/>
          <w:sz w:val="24"/>
          <w:szCs w:val="24"/>
        </w:rPr>
        <w:t>rris ve arkadaşları (1999) yürüttükleri çalışmada</w:t>
      </w:r>
      <w:r>
        <w:rPr>
          <w:rFonts w:ascii="Times New Roman" w:hAnsi="Times New Roman" w:cs="Times New Roman"/>
          <w:noProof/>
          <w:sz w:val="24"/>
          <w:szCs w:val="24"/>
        </w:rPr>
        <w:t xml:space="preserve"> politik yetinin yapısına ilişkin </w:t>
      </w:r>
      <w:r w:rsidR="004F5557">
        <w:rPr>
          <w:rFonts w:ascii="Times New Roman" w:hAnsi="Times New Roman" w:cs="Times New Roman"/>
          <w:noProof/>
          <w:sz w:val="24"/>
          <w:szCs w:val="24"/>
        </w:rPr>
        <w:t>özelliklerin "</w:t>
      </w:r>
      <w:r w:rsidR="004F5557" w:rsidRPr="004F5557">
        <w:rPr>
          <w:rFonts w:ascii="Times New Roman" w:hAnsi="Times New Roman" w:cs="Times New Roman"/>
          <w:i/>
          <w:noProof/>
          <w:sz w:val="24"/>
          <w:szCs w:val="24"/>
        </w:rPr>
        <w:t>sosyal becerikililik"</w:t>
      </w:r>
      <w:r w:rsidR="004F5557">
        <w:rPr>
          <w:rFonts w:ascii="Times New Roman" w:hAnsi="Times New Roman" w:cs="Times New Roman"/>
          <w:noProof/>
          <w:sz w:val="24"/>
          <w:szCs w:val="24"/>
        </w:rPr>
        <w:t xml:space="preserve"> ve </w:t>
      </w:r>
      <w:r w:rsidR="004F5557" w:rsidRPr="004F5557">
        <w:rPr>
          <w:rFonts w:ascii="Times New Roman" w:hAnsi="Times New Roman" w:cs="Times New Roman"/>
          <w:i/>
          <w:noProof/>
          <w:sz w:val="24"/>
          <w:szCs w:val="24"/>
        </w:rPr>
        <w:t>"kişilerarası etki"</w:t>
      </w:r>
      <w:r w:rsidR="004F5557">
        <w:rPr>
          <w:rFonts w:ascii="Times New Roman" w:hAnsi="Times New Roman" w:cs="Times New Roman"/>
          <w:noProof/>
          <w:sz w:val="24"/>
          <w:szCs w:val="24"/>
        </w:rPr>
        <w:t xml:space="preserve"> gibi değişkenlerden oluştuğ</w:t>
      </w:r>
      <w:r w:rsidR="0094384D">
        <w:rPr>
          <w:rFonts w:ascii="Times New Roman" w:hAnsi="Times New Roman" w:cs="Times New Roman"/>
          <w:noProof/>
          <w:sz w:val="24"/>
          <w:szCs w:val="24"/>
        </w:rPr>
        <w:t>unu açıklamıştır. Daha sonra</w:t>
      </w:r>
      <w:r w:rsidR="004F5557">
        <w:rPr>
          <w:rFonts w:ascii="Times New Roman" w:hAnsi="Times New Roman" w:cs="Times New Roman"/>
          <w:noProof/>
          <w:sz w:val="24"/>
          <w:szCs w:val="24"/>
        </w:rPr>
        <w:t xml:space="preserve"> yeniden </w:t>
      </w:r>
      <w:r w:rsidR="006D2F35">
        <w:rPr>
          <w:rFonts w:ascii="Times New Roman" w:hAnsi="Times New Roman" w:cs="Times New Roman"/>
          <w:noProof/>
          <w:sz w:val="24"/>
          <w:szCs w:val="24"/>
        </w:rPr>
        <w:t>Ferris ve arkadaşları(</w:t>
      </w:r>
      <w:r w:rsidR="00B3353C" w:rsidRPr="00B3353C">
        <w:rPr>
          <w:rFonts w:ascii="Times New Roman" w:hAnsi="Times New Roman" w:cs="Times New Roman"/>
          <w:noProof/>
          <w:sz w:val="24"/>
          <w:szCs w:val="24"/>
        </w:rPr>
        <w:t>2005)</w:t>
      </w:r>
      <w:r w:rsidR="0094384D">
        <w:rPr>
          <w:rFonts w:ascii="Times New Roman" w:hAnsi="Times New Roman" w:cs="Times New Roman"/>
          <w:noProof/>
          <w:sz w:val="24"/>
          <w:szCs w:val="24"/>
        </w:rPr>
        <w:t xml:space="preserve"> tarafından yapılan çalışmada ölçülen </w:t>
      </w:r>
      <w:r w:rsidR="006D2F35">
        <w:rPr>
          <w:rFonts w:ascii="Times New Roman" w:hAnsi="Times New Roman" w:cs="Times New Roman"/>
          <w:noProof/>
          <w:sz w:val="24"/>
          <w:szCs w:val="24"/>
        </w:rPr>
        <w:t>po</w:t>
      </w:r>
      <w:r w:rsidR="0094384D">
        <w:rPr>
          <w:rFonts w:ascii="Times New Roman" w:hAnsi="Times New Roman" w:cs="Times New Roman"/>
          <w:noProof/>
          <w:sz w:val="24"/>
          <w:szCs w:val="24"/>
        </w:rPr>
        <w:t>litik yeti yapısının</w:t>
      </w:r>
      <w:r w:rsidR="004F5557">
        <w:rPr>
          <w:rFonts w:ascii="Times New Roman" w:hAnsi="Times New Roman" w:cs="Times New Roman"/>
          <w:i/>
          <w:noProof/>
          <w:sz w:val="24"/>
          <w:szCs w:val="24"/>
        </w:rPr>
        <w:t>"</w:t>
      </w:r>
      <w:r w:rsidR="006D2F35" w:rsidRPr="004F5557">
        <w:rPr>
          <w:rFonts w:ascii="Times New Roman" w:hAnsi="Times New Roman" w:cs="Times New Roman"/>
          <w:i/>
          <w:noProof/>
          <w:sz w:val="24"/>
          <w:szCs w:val="24"/>
        </w:rPr>
        <w:t>n</w:t>
      </w:r>
      <w:r w:rsidR="0071507B">
        <w:rPr>
          <w:rFonts w:ascii="Times New Roman" w:hAnsi="Times New Roman" w:cs="Times New Roman"/>
          <w:i/>
          <w:noProof/>
          <w:sz w:val="24"/>
          <w:szCs w:val="24"/>
        </w:rPr>
        <w:t>etwork yeteneğ</w:t>
      </w:r>
      <w:r w:rsidR="004F5557">
        <w:rPr>
          <w:rFonts w:ascii="Times New Roman" w:hAnsi="Times New Roman" w:cs="Times New Roman"/>
          <w:i/>
          <w:noProof/>
          <w:sz w:val="24"/>
          <w:szCs w:val="24"/>
        </w:rPr>
        <w:t>i"</w:t>
      </w:r>
      <w:r w:rsidR="0094384D">
        <w:rPr>
          <w:rFonts w:ascii="Times New Roman" w:hAnsi="Times New Roman" w:cs="Times New Roman"/>
          <w:i/>
          <w:noProof/>
          <w:sz w:val="24"/>
          <w:szCs w:val="24"/>
        </w:rPr>
        <w:t xml:space="preserve"> ve</w:t>
      </w:r>
      <w:r w:rsidR="004F5557">
        <w:rPr>
          <w:rFonts w:ascii="Times New Roman" w:hAnsi="Times New Roman" w:cs="Times New Roman"/>
          <w:i/>
          <w:noProof/>
          <w:sz w:val="24"/>
          <w:szCs w:val="24"/>
        </w:rPr>
        <w:t>"</w:t>
      </w:r>
      <w:r w:rsidR="004F5557" w:rsidRPr="004F5557">
        <w:rPr>
          <w:rFonts w:ascii="Times New Roman" w:hAnsi="Times New Roman" w:cs="Times New Roman"/>
          <w:i/>
          <w:noProof/>
          <w:sz w:val="24"/>
          <w:szCs w:val="24"/>
        </w:rPr>
        <w:t>içtenlik</w:t>
      </w:r>
      <w:r w:rsidR="004F5557">
        <w:rPr>
          <w:rFonts w:ascii="Times New Roman" w:hAnsi="Times New Roman" w:cs="Times New Roman"/>
          <w:i/>
          <w:noProof/>
          <w:sz w:val="24"/>
          <w:szCs w:val="24"/>
        </w:rPr>
        <w:t>"</w:t>
      </w:r>
      <w:r w:rsidR="004F5557">
        <w:rPr>
          <w:rFonts w:ascii="Times New Roman" w:hAnsi="Times New Roman" w:cs="Times New Roman"/>
          <w:noProof/>
          <w:sz w:val="24"/>
          <w:szCs w:val="24"/>
        </w:rPr>
        <w:t xml:space="preserve"> gibi</w:t>
      </w:r>
      <w:r w:rsidR="0094384D">
        <w:rPr>
          <w:rFonts w:ascii="Times New Roman" w:hAnsi="Times New Roman" w:cs="Times New Roman"/>
          <w:noProof/>
          <w:sz w:val="24"/>
          <w:szCs w:val="24"/>
        </w:rPr>
        <w:t>iki farklı faktörün daha eklenme</w:t>
      </w:r>
      <w:r w:rsidR="00C879F2">
        <w:rPr>
          <w:rFonts w:ascii="Times New Roman" w:hAnsi="Times New Roman" w:cs="Times New Roman"/>
          <w:noProof/>
          <w:sz w:val="24"/>
          <w:szCs w:val="24"/>
        </w:rPr>
        <w:t>,</w:t>
      </w:r>
      <w:r w:rsidR="0094384D">
        <w:rPr>
          <w:rFonts w:ascii="Times New Roman" w:hAnsi="Times New Roman" w:cs="Times New Roman"/>
          <w:noProof/>
          <w:sz w:val="24"/>
          <w:szCs w:val="24"/>
        </w:rPr>
        <w:t xml:space="preserve">siyle </w:t>
      </w:r>
      <w:r w:rsidR="006D2F35">
        <w:rPr>
          <w:rFonts w:ascii="Times New Roman" w:hAnsi="Times New Roman" w:cs="Times New Roman"/>
          <w:noProof/>
          <w:sz w:val="24"/>
          <w:szCs w:val="24"/>
        </w:rPr>
        <w:t>o</w:t>
      </w:r>
      <w:r w:rsidR="0094384D">
        <w:rPr>
          <w:rFonts w:ascii="Times New Roman" w:hAnsi="Times New Roman" w:cs="Times New Roman"/>
          <w:noProof/>
          <w:sz w:val="24"/>
          <w:szCs w:val="24"/>
        </w:rPr>
        <w:t>luşan 4</w:t>
      </w:r>
      <w:r w:rsidR="006D2F35">
        <w:rPr>
          <w:rFonts w:ascii="Times New Roman" w:hAnsi="Times New Roman" w:cs="Times New Roman"/>
          <w:noProof/>
          <w:sz w:val="24"/>
          <w:szCs w:val="24"/>
        </w:rPr>
        <w:t xml:space="preserve"> boyutlu bir yapı olduğu tespit edilimiştir:</w:t>
      </w:r>
    </w:p>
    <w:p w:rsidR="00610B13" w:rsidRPr="009B0A73" w:rsidRDefault="00DD4337" w:rsidP="003C0191">
      <w:pPr>
        <w:spacing w:line="360" w:lineRule="auto"/>
        <w:ind w:firstLine="709"/>
        <w:jc w:val="both"/>
        <w:outlineLvl w:val="3"/>
        <w:rPr>
          <w:rFonts w:ascii="Times New Roman" w:hAnsi="Times New Roman" w:cs="Times New Roman"/>
          <w:noProof/>
          <w:sz w:val="24"/>
          <w:szCs w:val="24"/>
        </w:rPr>
      </w:pPr>
      <w:r w:rsidRPr="00A85B02">
        <w:rPr>
          <w:rFonts w:ascii="Times New Roman" w:hAnsi="Times New Roman" w:cs="Times New Roman"/>
          <w:b/>
          <w:i/>
          <w:noProof/>
          <w:sz w:val="24"/>
          <w:szCs w:val="24"/>
        </w:rPr>
        <w:t>Sosyal Beceriklilik;</w:t>
      </w:r>
      <w:r w:rsidR="00203A96">
        <w:rPr>
          <w:rFonts w:ascii="Times New Roman" w:hAnsi="Times New Roman" w:cs="Times New Roman"/>
          <w:b/>
          <w:i/>
          <w:noProof/>
          <w:sz w:val="24"/>
          <w:szCs w:val="24"/>
        </w:rPr>
        <w:t xml:space="preserve"> </w:t>
      </w:r>
      <w:r w:rsidR="00CF0975" w:rsidRPr="00F46148">
        <w:rPr>
          <w:rFonts w:ascii="Times New Roman" w:hAnsi="Times New Roman" w:cs="Times New Roman"/>
          <w:noProof/>
          <w:sz w:val="24"/>
          <w:szCs w:val="24"/>
        </w:rPr>
        <w:t>Politik olarak vasıflı bireyler, diğer bireylerin zeki gözlemcileri oldukları için başkalarının davranışlarını, sosyal etkileşimlerini iyi anlamakta ve doğru yorumlamaktadır.</w:t>
      </w:r>
      <w:r w:rsidR="00FD7230">
        <w:rPr>
          <w:rFonts w:ascii="Times New Roman" w:hAnsi="Times New Roman" w:cs="Times New Roman"/>
          <w:noProof/>
          <w:sz w:val="24"/>
          <w:szCs w:val="24"/>
        </w:rPr>
        <w:t xml:space="preserve"> S</w:t>
      </w:r>
      <w:r w:rsidR="00CF0975" w:rsidRPr="00F46148">
        <w:rPr>
          <w:rFonts w:ascii="Times New Roman" w:hAnsi="Times New Roman" w:cs="Times New Roman"/>
          <w:noProof/>
          <w:sz w:val="24"/>
          <w:szCs w:val="24"/>
        </w:rPr>
        <w:t>osyal açıdan becerikli bireyler,</w:t>
      </w:r>
      <w:r w:rsidR="0085660A" w:rsidRPr="00F46148">
        <w:rPr>
          <w:rFonts w:ascii="Times New Roman" w:hAnsi="Times New Roman" w:cs="Times New Roman"/>
          <w:noProof/>
          <w:sz w:val="24"/>
          <w:szCs w:val="24"/>
        </w:rPr>
        <w:t xml:space="preserve"> yüksek bir farkındalığa sahip olmalarının yanı sıra farklı sosyal ortamlara girmeye isteklidir </w:t>
      </w:r>
      <w:r w:rsidR="00CA0A07">
        <w:rPr>
          <w:rFonts w:ascii="Times New Roman" w:hAnsi="Times New Roman" w:cs="Times New Roman"/>
          <w:noProof/>
          <w:sz w:val="24"/>
          <w:szCs w:val="24"/>
        </w:rPr>
        <w:t xml:space="preserve">(Ferris </w:t>
      </w:r>
      <w:r w:rsidR="00031912">
        <w:rPr>
          <w:rFonts w:ascii="Times New Roman" w:hAnsi="Times New Roman" w:cs="Times New Roman"/>
          <w:noProof/>
          <w:sz w:val="24"/>
          <w:szCs w:val="24"/>
        </w:rPr>
        <w:t>vd</w:t>
      </w:r>
      <w:r w:rsidR="00F46148" w:rsidRPr="00F46148">
        <w:rPr>
          <w:rFonts w:ascii="Times New Roman" w:hAnsi="Times New Roman" w:cs="Times New Roman"/>
          <w:noProof/>
          <w:sz w:val="24"/>
          <w:szCs w:val="24"/>
        </w:rPr>
        <w:t>.</w:t>
      </w:r>
      <w:r w:rsidR="00CC5154">
        <w:rPr>
          <w:rFonts w:ascii="Times New Roman" w:hAnsi="Times New Roman" w:cs="Times New Roman"/>
          <w:noProof/>
          <w:sz w:val="24"/>
          <w:szCs w:val="24"/>
        </w:rPr>
        <w:t xml:space="preserve">, 2007: </w:t>
      </w:r>
      <w:r w:rsidR="0085660A" w:rsidRPr="00F46148">
        <w:rPr>
          <w:rFonts w:ascii="Times New Roman" w:hAnsi="Times New Roman" w:cs="Times New Roman"/>
          <w:noProof/>
          <w:sz w:val="24"/>
          <w:szCs w:val="24"/>
        </w:rPr>
        <w:t>292).</w:t>
      </w:r>
      <w:r w:rsidR="00CC5658" w:rsidRPr="00CC5658">
        <w:rPr>
          <w:rFonts w:ascii="Times New Roman" w:hAnsi="Times New Roman" w:cs="Times New Roman"/>
          <w:noProof/>
          <w:sz w:val="24"/>
          <w:szCs w:val="24"/>
        </w:rPr>
        <w:t>Ayrıca</w:t>
      </w:r>
      <w:r w:rsidR="00CC5658">
        <w:rPr>
          <w:rFonts w:ascii="Times New Roman" w:hAnsi="Times New Roman" w:cs="Times New Roman"/>
          <w:noProof/>
          <w:sz w:val="24"/>
          <w:szCs w:val="24"/>
        </w:rPr>
        <w:t>b</w:t>
      </w:r>
      <w:r w:rsidR="00DD032E">
        <w:rPr>
          <w:rFonts w:ascii="Times New Roman" w:hAnsi="Times New Roman" w:cs="Times New Roman"/>
          <w:noProof/>
          <w:sz w:val="24"/>
          <w:szCs w:val="24"/>
        </w:rPr>
        <w:t>u</w:t>
      </w:r>
      <w:r w:rsidR="00FD7230" w:rsidRPr="009B0A73">
        <w:rPr>
          <w:rFonts w:ascii="Times New Roman" w:hAnsi="Times New Roman" w:cs="Times New Roman"/>
          <w:noProof/>
          <w:sz w:val="24"/>
          <w:szCs w:val="24"/>
        </w:rPr>
        <w:t xml:space="preserve"> bireyler, yüksek benlik bilincine sahip olmanın yanında başkalarının davranışlarına </w:t>
      </w:r>
      <w:r w:rsidR="009B0A73">
        <w:rPr>
          <w:rFonts w:ascii="Times New Roman" w:hAnsi="Times New Roman" w:cs="Times New Roman"/>
          <w:noProof/>
          <w:sz w:val="24"/>
          <w:szCs w:val="24"/>
        </w:rPr>
        <w:t>karşı duyarlı ya da</w:t>
      </w:r>
      <w:r w:rsidR="009B0A73" w:rsidRPr="009B0A73">
        <w:rPr>
          <w:rFonts w:ascii="Times New Roman" w:hAnsi="Times New Roman" w:cs="Times New Roman"/>
          <w:noProof/>
          <w:sz w:val="24"/>
          <w:szCs w:val="24"/>
        </w:rPr>
        <w:t xml:space="preserve"> anlayışlı oldukları için  b</w:t>
      </w:r>
      <w:r w:rsidR="0071507B">
        <w:rPr>
          <w:rFonts w:ascii="Times New Roman" w:hAnsi="Times New Roman" w:cs="Times New Roman"/>
          <w:noProof/>
          <w:sz w:val="24"/>
          <w:szCs w:val="24"/>
        </w:rPr>
        <w:t>u kişilerle uğ</w:t>
      </w:r>
      <w:r w:rsidR="009B0A73">
        <w:rPr>
          <w:rFonts w:ascii="Times New Roman" w:hAnsi="Times New Roman" w:cs="Times New Roman"/>
          <w:noProof/>
          <w:sz w:val="24"/>
          <w:szCs w:val="24"/>
        </w:rPr>
        <w:t>raşırken ustaca ve</w:t>
      </w:r>
      <w:r w:rsidR="009B0A73" w:rsidRPr="009B0A73">
        <w:rPr>
          <w:rFonts w:ascii="Times New Roman" w:hAnsi="Times New Roman" w:cs="Times New Roman"/>
          <w:noProof/>
          <w:sz w:val="24"/>
          <w:szCs w:val="24"/>
        </w:rPr>
        <w:t xml:space="preserve"> zeki olarak kabul edilmektedir</w:t>
      </w:r>
      <w:r w:rsidR="009B0A73">
        <w:rPr>
          <w:rFonts w:ascii="Times New Roman" w:hAnsi="Times New Roman" w:cs="Times New Roman"/>
          <w:noProof/>
          <w:sz w:val="24"/>
          <w:szCs w:val="24"/>
        </w:rPr>
        <w:t xml:space="preserve"> (Sunindijo</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 2012:</w:t>
      </w:r>
      <w:r w:rsidR="009B0A73" w:rsidRPr="009B0A73">
        <w:rPr>
          <w:rFonts w:ascii="Times New Roman" w:hAnsi="Times New Roman" w:cs="Times New Roman"/>
          <w:noProof/>
          <w:sz w:val="24"/>
          <w:szCs w:val="24"/>
        </w:rPr>
        <w:t xml:space="preserve"> 183).</w:t>
      </w:r>
      <w:r w:rsidR="00D97216">
        <w:rPr>
          <w:rFonts w:ascii="Times New Roman" w:hAnsi="Times New Roman" w:cs="Times New Roman"/>
          <w:noProof/>
          <w:sz w:val="24"/>
          <w:szCs w:val="24"/>
        </w:rPr>
        <w:t xml:space="preserve"> Bu yüzden z</w:t>
      </w:r>
      <w:r w:rsidR="00DD032E">
        <w:rPr>
          <w:rFonts w:ascii="Times New Roman" w:hAnsi="Times New Roman" w:cs="Times New Roman"/>
          <w:noProof/>
          <w:sz w:val="24"/>
          <w:szCs w:val="24"/>
        </w:rPr>
        <w:t>eki olarak kabul edilen bu bireyler başkalarıyla başa çıkma noktasında genellikle becerikli olarak görülmektedir (Brosky</w:t>
      </w:r>
      <w:r w:rsidR="00E562EA">
        <w:rPr>
          <w:rFonts w:ascii="Times New Roman" w:hAnsi="Times New Roman" w:cs="Times New Roman"/>
          <w:noProof/>
          <w:sz w:val="24"/>
          <w:szCs w:val="24"/>
        </w:rPr>
        <w:t>, 2011:</w:t>
      </w:r>
      <w:r w:rsidR="00DD032E" w:rsidRPr="00DD032E">
        <w:rPr>
          <w:rFonts w:ascii="Times New Roman" w:hAnsi="Times New Roman" w:cs="Times New Roman"/>
          <w:noProof/>
          <w:sz w:val="24"/>
          <w:szCs w:val="24"/>
        </w:rPr>
        <w:t xml:space="preserve"> 3)</w:t>
      </w:r>
      <w:r w:rsidR="00DD032E">
        <w:rPr>
          <w:rFonts w:ascii="Times New Roman" w:hAnsi="Times New Roman" w:cs="Times New Roman"/>
          <w:noProof/>
          <w:sz w:val="24"/>
          <w:szCs w:val="24"/>
        </w:rPr>
        <w:t xml:space="preserve">. </w:t>
      </w:r>
    </w:p>
    <w:p w:rsidR="00DD4337" w:rsidRPr="00A85B02" w:rsidRDefault="00DD4337" w:rsidP="003C0191">
      <w:pPr>
        <w:spacing w:line="360" w:lineRule="auto"/>
        <w:ind w:firstLine="709"/>
        <w:jc w:val="both"/>
        <w:outlineLvl w:val="3"/>
        <w:rPr>
          <w:rFonts w:ascii="Times New Roman" w:hAnsi="Times New Roman" w:cs="Times New Roman"/>
          <w:b/>
          <w:i/>
          <w:noProof/>
          <w:sz w:val="24"/>
          <w:szCs w:val="24"/>
        </w:rPr>
      </w:pPr>
      <w:r w:rsidRPr="00A85B02">
        <w:rPr>
          <w:rFonts w:ascii="Times New Roman" w:hAnsi="Times New Roman" w:cs="Times New Roman"/>
          <w:b/>
          <w:i/>
          <w:noProof/>
          <w:sz w:val="24"/>
          <w:szCs w:val="24"/>
        </w:rPr>
        <w:lastRenderedPageBreak/>
        <w:t>Kişilerarası Etki</w:t>
      </w:r>
      <w:r w:rsidRPr="007F30B0">
        <w:rPr>
          <w:rFonts w:ascii="Times New Roman" w:hAnsi="Times New Roman" w:cs="Times New Roman"/>
          <w:i/>
          <w:noProof/>
          <w:sz w:val="24"/>
          <w:szCs w:val="24"/>
        </w:rPr>
        <w:t>;</w:t>
      </w:r>
      <w:r w:rsidR="00203A96">
        <w:rPr>
          <w:rFonts w:ascii="Times New Roman" w:hAnsi="Times New Roman" w:cs="Times New Roman"/>
          <w:i/>
          <w:noProof/>
          <w:sz w:val="24"/>
          <w:szCs w:val="24"/>
        </w:rPr>
        <w:t xml:space="preserve"> </w:t>
      </w:r>
      <w:r w:rsidR="00131291">
        <w:rPr>
          <w:rFonts w:ascii="Times New Roman" w:hAnsi="Times New Roman" w:cs="Times New Roman"/>
          <w:noProof/>
          <w:sz w:val="24"/>
          <w:szCs w:val="24"/>
        </w:rPr>
        <w:t xml:space="preserve">Politik yetili </w:t>
      </w:r>
      <w:r w:rsidR="007F30B0" w:rsidRPr="00710BFC">
        <w:rPr>
          <w:rFonts w:ascii="Times New Roman" w:hAnsi="Times New Roman" w:cs="Times New Roman"/>
          <w:noProof/>
          <w:sz w:val="24"/>
          <w:szCs w:val="24"/>
        </w:rPr>
        <w:t>bireyler, kişilerarası etkileşim aracılığıyla te</w:t>
      </w:r>
      <w:r w:rsidR="0071507B">
        <w:rPr>
          <w:rFonts w:ascii="Times New Roman" w:hAnsi="Times New Roman" w:cs="Times New Roman"/>
          <w:noProof/>
          <w:sz w:val="24"/>
          <w:szCs w:val="24"/>
        </w:rPr>
        <w:t>rcih ettikleri davranışları serg</w:t>
      </w:r>
      <w:r w:rsidR="007F30B0" w:rsidRPr="00710BFC">
        <w:rPr>
          <w:rFonts w:ascii="Times New Roman" w:hAnsi="Times New Roman" w:cs="Times New Roman"/>
          <w:noProof/>
          <w:sz w:val="24"/>
          <w:szCs w:val="24"/>
        </w:rPr>
        <w:t xml:space="preserve">ilemek için diğer bireyleri etkileme yeteneklerini kullanmaktadır </w:t>
      </w:r>
      <w:r w:rsidR="00A0345A">
        <w:rPr>
          <w:rFonts w:ascii="Times New Roman" w:hAnsi="Times New Roman" w:cs="Times New Roman"/>
          <w:noProof/>
          <w:sz w:val="24"/>
          <w:szCs w:val="24"/>
        </w:rPr>
        <w:t xml:space="preserve">(Zhou </w:t>
      </w:r>
      <w:r w:rsidR="00031912">
        <w:rPr>
          <w:rFonts w:ascii="Times New Roman" w:hAnsi="Times New Roman" w:cs="Times New Roman"/>
          <w:noProof/>
          <w:sz w:val="24"/>
          <w:szCs w:val="24"/>
        </w:rPr>
        <w:t>vd</w:t>
      </w:r>
      <w:r w:rsidR="00710BFC">
        <w:rPr>
          <w:rFonts w:ascii="Times New Roman" w:hAnsi="Times New Roman" w:cs="Times New Roman"/>
          <w:noProof/>
          <w:sz w:val="24"/>
          <w:szCs w:val="24"/>
        </w:rPr>
        <w:t>.</w:t>
      </w:r>
      <w:r w:rsidR="00E562EA">
        <w:rPr>
          <w:rFonts w:ascii="Times New Roman" w:hAnsi="Times New Roman" w:cs="Times New Roman"/>
          <w:noProof/>
          <w:sz w:val="24"/>
          <w:szCs w:val="24"/>
        </w:rPr>
        <w:t>, 2015:</w:t>
      </w:r>
      <w:r w:rsidR="007F30B0" w:rsidRPr="007F30B0">
        <w:rPr>
          <w:rFonts w:ascii="Times New Roman" w:hAnsi="Times New Roman" w:cs="Times New Roman"/>
          <w:noProof/>
          <w:sz w:val="24"/>
          <w:szCs w:val="24"/>
        </w:rPr>
        <w:t xml:space="preserve"> 407)</w:t>
      </w:r>
      <w:r w:rsidR="007F30B0">
        <w:rPr>
          <w:rFonts w:ascii="Times New Roman" w:hAnsi="Times New Roman" w:cs="Times New Roman"/>
          <w:b/>
          <w:i/>
          <w:noProof/>
          <w:sz w:val="24"/>
          <w:szCs w:val="24"/>
        </w:rPr>
        <w:t>.</w:t>
      </w:r>
      <w:r w:rsidR="00203A96">
        <w:rPr>
          <w:rFonts w:ascii="Times New Roman" w:hAnsi="Times New Roman" w:cs="Times New Roman"/>
          <w:b/>
          <w:i/>
          <w:noProof/>
          <w:sz w:val="24"/>
          <w:szCs w:val="24"/>
        </w:rPr>
        <w:t xml:space="preserve"> </w:t>
      </w:r>
      <w:r w:rsidR="00CC5658">
        <w:rPr>
          <w:rFonts w:ascii="Times New Roman" w:hAnsi="Times New Roman" w:cs="Times New Roman"/>
          <w:noProof/>
          <w:sz w:val="24"/>
          <w:szCs w:val="24"/>
        </w:rPr>
        <w:t xml:space="preserve">Dolayısıyla </w:t>
      </w:r>
      <w:r w:rsidR="00710BFC" w:rsidRPr="00131291">
        <w:rPr>
          <w:rFonts w:ascii="Times New Roman" w:hAnsi="Times New Roman" w:cs="Times New Roman"/>
          <w:noProof/>
          <w:sz w:val="24"/>
          <w:szCs w:val="24"/>
        </w:rPr>
        <w:t>politik yetinin bu boyutu, diğer bireylerden istenen cevapları ortaya çıkarmak için insanların davranışlarını çeşitli durumlara uyarlamalarını ve ayarlamalarını sağlamaktad</w:t>
      </w:r>
      <w:r w:rsidR="00A0345A">
        <w:rPr>
          <w:rFonts w:ascii="Times New Roman" w:hAnsi="Times New Roman" w:cs="Times New Roman"/>
          <w:noProof/>
          <w:sz w:val="24"/>
          <w:szCs w:val="24"/>
        </w:rPr>
        <w:t xml:space="preserve">ır (Ferris </w:t>
      </w:r>
      <w:r w:rsidR="00031912">
        <w:rPr>
          <w:rFonts w:ascii="Times New Roman" w:hAnsi="Times New Roman" w:cs="Times New Roman"/>
          <w:noProof/>
          <w:sz w:val="24"/>
          <w:szCs w:val="24"/>
        </w:rPr>
        <w:t>vd</w:t>
      </w:r>
      <w:r w:rsidR="00131291">
        <w:rPr>
          <w:rFonts w:ascii="Times New Roman" w:hAnsi="Times New Roman" w:cs="Times New Roman"/>
          <w:noProof/>
          <w:sz w:val="24"/>
          <w:szCs w:val="24"/>
        </w:rPr>
        <w:t>.</w:t>
      </w:r>
      <w:r w:rsidR="00E562EA">
        <w:rPr>
          <w:rFonts w:ascii="Times New Roman" w:hAnsi="Times New Roman" w:cs="Times New Roman"/>
          <w:noProof/>
          <w:sz w:val="24"/>
          <w:szCs w:val="24"/>
        </w:rPr>
        <w:t>, 2007:</w:t>
      </w:r>
      <w:r w:rsidR="00131291" w:rsidRPr="00131291">
        <w:rPr>
          <w:rFonts w:ascii="Times New Roman" w:hAnsi="Times New Roman" w:cs="Times New Roman"/>
          <w:noProof/>
          <w:sz w:val="24"/>
          <w:szCs w:val="24"/>
        </w:rPr>
        <w:t xml:space="preserve"> 292)</w:t>
      </w:r>
      <w:r w:rsidR="00131291">
        <w:rPr>
          <w:rFonts w:ascii="Times New Roman" w:hAnsi="Times New Roman" w:cs="Times New Roman"/>
          <w:noProof/>
          <w:sz w:val="24"/>
          <w:szCs w:val="24"/>
        </w:rPr>
        <w:t>.</w:t>
      </w:r>
    </w:p>
    <w:p w:rsidR="00A4158C" w:rsidRPr="00A85B02" w:rsidRDefault="00DD4337" w:rsidP="003C0191">
      <w:pPr>
        <w:spacing w:line="360" w:lineRule="auto"/>
        <w:ind w:firstLine="709"/>
        <w:jc w:val="both"/>
        <w:outlineLvl w:val="3"/>
        <w:rPr>
          <w:rFonts w:ascii="Times New Roman" w:hAnsi="Times New Roman" w:cs="Times New Roman"/>
          <w:noProof/>
          <w:sz w:val="24"/>
          <w:szCs w:val="24"/>
        </w:rPr>
      </w:pPr>
      <w:r w:rsidRPr="00A85B02">
        <w:rPr>
          <w:rFonts w:ascii="Times New Roman" w:hAnsi="Times New Roman" w:cs="Times New Roman"/>
          <w:b/>
          <w:i/>
          <w:noProof/>
          <w:sz w:val="24"/>
          <w:szCs w:val="24"/>
        </w:rPr>
        <w:t>Network Yeteneği;</w:t>
      </w:r>
      <w:r w:rsidR="00203A96">
        <w:rPr>
          <w:rFonts w:ascii="Times New Roman" w:hAnsi="Times New Roman" w:cs="Times New Roman"/>
          <w:b/>
          <w:i/>
          <w:noProof/>
          <w:sz w:val="24"/>
          <w:szCs w:val="24"/>
        </w:rPr>
        <w:t xml:space="preserve"> </w:t>
      </w:r>
      <w:r w:rsidR="00CC4EDC" w:rsidRPr="00244883">
        <w:rPr>
          <w:rFonts w:ascii="Times New Roman" w:hAnsi="Times New Roman" w:cs="Times New Roman"/>
          <w:noProof/>
          <w:sz w:val="24"/>
          <w:szCs w:val="24"/>
        </w:rPr>
        <w:t xml:space="preserve">Bir özellik ya da sahiplenme olarak değil ancak ağlara erişimden kaynaklanan bir bilgi ve kontrol varlığı olarak tanımlanan bu yeteneğin farkında olan politik açıdan yetenekli bireyler sosyal ağlar geliştirme ve </w:t>
      </w:r>
      <w:r w:rsidR="00244883" w:rsidRPr="00244883">
        <w:rPr>
          <w:rFonts w:ascii="Times New Roman" w:hAnsi="Times New Roman" w:cs="Times New Roman"/>
          <w:noProof/>
          <w:sz w:val="24"/>
          <w:szCs w:val="24"/>
        </w:rPr>
        <w:t>kul</w:t>
      </w:r>
      <w:r w:rsidR="00C3369E">
        <w:rPr>
          <w:rFonts w:ascii="Times New Roman" w:hAnsi="Times New Roman" w:cs="Times New Roman"/>
          <w:noProof/>
          <w:sz w:val="24"/>
          <w:szCs w:val="24"/>
        </w:rPr>
        <w:t>lanma noktasında ustalardır</w:t>
      </w:r>
      <w:r w:rsidR="00203A96">
        <w:rPr>
          <w:rFonts w:ascii="Times New Roman" w:hAnsi="Times New Roman" w:cs="Times New Roman"/>
          <w:noProof/>
          <w:sz w:val="24"/>
          <w:szCs w:val="24"/>
        </w:rPr>
        <w:t xml:space="preserve"> </w:t>
      </w:r>
      <w:r w:rsidR="00244883" w:rsidRPr="00244883">
        <w:rPr>
          <w:rFonts w:ascii="Times New Roman" w:hAnsi="Times New Roman" w:cs="Times New Roman"/>
          <w:noProof/>
          <w:sz w:val="24"/>
          <w:szCs w:val="24"/>
        </w:rPr>
        <w:t>(</w:t>
      </w:r>
      <w:r w:rsidR="00A0345A">
        <w:rPr>
          <w:rFonts w:ascii="Times New Roman" w:hAnsi="Times New Roman" w:cs="Times New Roman"/>
          <w:noProof/>
          <w:sz w:val="24"/>
          <w:szCs w:val="24"/>
        </w:rPr>
        <w:t xml:space="preserve">Blass </w:t>
      </w:r>
      <w:r w:rsidR="00031912">
        <w:rPr>
          <w:rFonts w:ascii="Times New Roman" w:hAnsi="Times New Roman" w:cs="Times New Roman"/>
          <w:noProof/>
          <w:sz w:val="24"/>
          <w:szCs w:val="24"/>
        </w:rPr>
        <w:t>vd</w:t>
      </w:r>
      <w:r w:rsidR="00C3369E">
        <w:rPr>
          <w:rFonts w:ascii="Times New Roman" w:hAnsi="Times New Roman" w:cs="Times New Roman"/>
          <w:noProof/>
          <w:sz w:val="24"/>
          <w:szCs w:val="24"/>
        </w:rPr>
        <w:t>.</w:t>
      </w:r>
      <w:r w:rsidR="00E562EA">
        <w:rPr>
          <w:rFonts w:ascii="Times New Roman" w:hAnsi="Times New Roman" w:cs="Times New Roman"/>
          <w:noProof/>
          <w:sz w:val="24"/>
          <w:szCs w:val="24"/>
        </w:rPr>
        <w:t>, 2007:</w:t>
      </w:r>
      <w:r w:rsidR="00244883" w:rsidRPr="00244883">
        <w:rPr>
          <w:rFonts w:ascii="Times New Roman" w:hAnsi="Times New Roman" w:cs="Times New Roman"/>
          <w:noProof/>
          <w:sz w:val="24"/>
          <w:szCs w:val="24"/>
        </w:rPr>
        <w:t xml:space="preserve"> 3-4)</w:t>
      </w:r>
      <w:r w:rsidR="00244883">
        <w:rPr>
          <w:rFonts w:ascii="Times New Roman" w:hAnsi="Times New Roman" w:cs="Times New Roman"/>
          <w:b/>
          <w:noProof/>
          <w:sz w:val="24"/>
          <w:szCs w:val="24"/>
        </w:rPr>
        <w:t>.</w:t>
      </w:r>
      <w:r w:rsidR="00203A96">
        <w:rPr>
          <w:rFonts w:ascii="Times New Roman" w:hAnsi="Times New Roman" w:cs="Times New Roman"/>
          <w:b/>
          <w:noProof/>
          <w:sz w:val="24"/>
          <w:szCs w:val="24"/>
        </w:rPr>
        <w:t xml:space="preserve"> </w:t>
      </w:r>
      <w:r w:rsidR="00244883" w:rsidRPr="00244883">
        <w:rPr>
          <w:rFonts w:ascii="Times New Roman" w:hAnsi="Times New Roman" w:cs="Times New Roman"/>
          <w:noProof/>
          <w:sz w:val="24"/>
          <w:szCs w:val="24"/>
        </w:rPr>
        <w:t>Ayrıca</w:t>
      </w:r>
      <w:r w:rsidR="00203A96">
        <w:rPr>
          <w:rFonts w:ascii="Times New Roman" w:hAnsi="Times New Roman" w:cs="Times New Roman"/>
          <w:noProof/>
          <w:sz w:val="24"/>
          <w:szCs w:val="24"/>
        </w:rPr>
        <w:t xml:space="preserve"> </w:t>
      </w:r>
      <w:r w:rsidR="00244883">
        <w:rPr>
          <w:rFonts w:ascii="Times New Roman" w:hAnsi="Times New Roman" w:cs="Times New Roman"/>
          <w:noProof/>
          <w:sz w:val="24"/>
          <w:szCs w:val="24"/>
        </w:rPr>
        <w:t>b</w:t>
      </w:r>
      <w:r w:rsidR="00E55ED5">
        <w:rPr>
          <w:rFonts w:ascii="Times New Roman" w:hAnsi="Times New Roman" w:cs="Times New Roman"/>
          <w:noProof/>
          <w:sz w:val="24"/>
          <w:szCs w:val="24"/>
        </w:rPr>
        <w:t>u ağlarda yer alan bireylerin k</w:t>
      </w:r>
      <w:r w:rsidR="00B976D7">
        <w:rPr>
          <w:rFonts w:ascii="Times New Roman" w:hAnsi="Times New Roman" w:cs="Times New Roman"/>
          <w:noProof/>
          <w:sz w:val="24"/>
          <w:szCs w:val="24"/>
        </w:rPr>
        <w:t>işisel ya da</w:t>
      </w:r>
      <w:r w:rsidR="00E55ED5">
        <w:rPr>
          <w:rFonts w:ascii="Times New Roman" w:hAnsi="Times New Roman" w:cs="Times New Roman"/>
          <w:noProof/>
          <w:sz w:val="24"/>
          <w:szCs w:val="24"/>
        </w:rPr>
        <w:t xml:space="preserve"> örgütsel </w:t>
      </w:r>
      <w:r w:rsidR="00B976D7">
        <w:rPr>
          <w:rFonts w:ascii="Times New Roman" w:hAnsi="Times New Roman" w:cs="Times New Roman"/>
          <w:noProof/>
          <w:sz w:val="24"/>
          <w:szCs w:val="24"/>
        </w:rPr>
        <w:t>hedeflere ulaşabilmek</w:t>
      </w:r>
      <w:r w:rsidR="0028520E">
        <w:rPr>
          <w:rFonts w:ascii="Times New Roman" w:hAnsi="Times New Roman" w:cs="Times New Roman"/>
          <w:noProof/>
          <w:sz w:val="24"/>
          <w:szCs w:val="24"/>
        </w:rPr>
        <w:t xml:space="preserve"> için önemli veya</w:t>
      </w:r>
      <w:r w:rsidR="00E55ED5">
        <w:rPr>
          <w:rFonts w:ascii="Times New Roman" w:hAnsi="Times New Roman" w:cs="Times New Roman"/>
          <w:noProof/>
          <w:sz w:val="24"/>
          <w:szCs w:val="24"/>
        </w:rPr>
        <w:t xml:space="preserve"> gerekli </w:t>
      </w:r>
      <w:r w:rsidR="00B976D7">
        <w:rPr>
          <w:rFonts w:ascii="Times New Roman" w:hAnsi="Times New Roman" w:cs="Times New Roman"/>
          <w:noProof/>
          <w:sz w:val="24"/>
          <w:szCs w:val="24"/>
        </w:rPr>
        <w:t xml:space="preserve">olan </w:t>
      </w:r>
      <w:r w:rsidR="00E55ED5">
        <w:rPr>
          <w:rFonts w:ascii="Times New Roman" w:hAnsi="Times New Roman" w:cs="Times New Roman"/>
          <w:noProof/>
          <w:sz w:val="24"/>
          <w:szCs w:val="24"/>
        </w:rPr>
        <w:t>varlıkları ellerinde bulundurdukla</w:t>
      </w:r>
      <w:r w:rsidR="00E562EA">
        <w:rPr>
          <w:rFonts w:ascii="Times New Roman" w:hAnsi="Times New Roman" w:cs="Times New Roman"/>
          <w:noProof/>
          <w:sz w:val="24"/>
          <w:szCs w:val="24"/>
        </w:rPr>
        <w:t>r</w:t>
      </w:r>
      <w:r w:rsidR="00A0345A">
        <w:rPr>
          <w:rFonts w:ascii="Times New Roman" w:hAnsi="Times New Roman" w:cs="Times New Roman"/>
          <w:noProof/>
          <w:sz w:val="24"/>
          <w:szCs w:val="24"/>
        </w:rPr>
        <w:t xml:space="preserve">ı düşünülmektedir (Sunindijo </w:t>
      </w:r>
      <w:r w:rsidR="00CC7256">
        <w:rPr>
          <w:rFonts w:ascii="Times New Roman" w:hAnsi="Times New Roman" w:cs="Times New Roman"/>
          <w:noProof/>
          <w:sz w:val="24"/>
          <w:szCs w:val="24"/>
        </w:rPr>
        <w:t>ve</w:t>
      </w:r>
      <w:r w:rsidR="00E55ED5">
        <w:rPr>
          <w:rFonts w:ascii="Times New Roman" w:hAnsi="Times New Roman" w:cs="Times New Roman"/>
          <w:noProof/>
          <w:sz w:val="24"/>
          <w:szCs w:val="24"/>
        </w:rPr>
        <w:t xml:space="preserve"> Zou</w:t>
      </w:r>
      <w:r w:rsidR="00E55ED5" w:rsidRPr="00E55ED5">
        <w:rPr>
          <w:rFonts w:ascii="Times New Roman" w:hAnsi="Times New Roman" w:cs="Times New Roman"/>
          <w:noProof/>
          <w:sz w:val="24"/>
          <w:szCs w:val="24"/>
        </w:rPr>
        <w:t>, 2012</w:t>
      </w:r>
      <w:r w:rsidR="00E562EA">
        <w:rPr>
          <w:rFonts w:ascii="Times New Roman" w:hAnsi="Times New Roman" w:cs="Times New Roman"/>
          <w:noProof/>
          <w:sz w:val="24"/>
          <w:szCs w:val="24"/>
        </w:rPr>
        <w:t xml:space="preserve">: </w:t>
      </w:r>
      <w:r w:rsidR="000D3527">
        <w:rPr>
          <w:rFonts w:ascii="Times New Roman" w:hAnsi="Times New Roman" w:cs="Times New Roman"/>
          <w:noProof/>
          <w:sz w:val="24"/>
          <w:szCs w:val="24"/>
        </w:rPr>
        <w:t>611</w:t>
      </w:r>
      <w:r w:rsidR="00E55ED5" w:rsidRPr="00E55ED5">
        <w:rPr>
          <w:rFonts w:ascii="Times New Roman" w:hAnsi="Times New Roman" w:cs="Times New Roman"/>
          <w:noProof/>
          <w:sz w:val="24"/>
          <w:szCs w:val="24"/>
        </w:rPr>
        <w:t>)</w:t>
      </w:r>
      <w:r w:rsidR="00E55ED5">
        <w:rPr>
          <w:rFonts w:ascii="Times New Roman" w:hAnsi="Times New Roman" w:cs="Times New Roman"/>
          <w:noProof/>
          <w:sz w:val="24"/>
          <w:szCs w:val="24"/>
        </w:rPr>
        <w:t xml:space="preserve">. </w:t>
      </w:r>
      <w:r w:rsidR="00E15B33">
        <w:rPr>
          <w:rFonts w:ascii="Times New Roman" w:hAnsi="Times New Roman" w:cs="Times New Roman"/>
          <w:noProof/>
          <w:sz w:val="24"/>
          <w:szCs w:val="24"/>
        </w:rPr>
        <w:t xml:space="preserve">Bu yüzden </w:t>
      </w:r>
      <w:r w:rsidR="0028520E">
        <w:rPr>
          <w:rFonts w:ascii="Times New Roman" w:hAnsi="Times New Roman" w:cs="Times New Roman"/>
          <w:noProof/>
          <w:sz w:val="24"/>
          <w:szCs w:val="24"/>
        </w:rPr>
        <w:t>network</w:t>
      </w:r>
      <w:r w:rsidR="00A85B02" w:rsidRPr="00A85B02">
        <w:rPr>
          <w:rFonts w:ascii="Times New Roman" w:hAnsi="Times New Roman" w:cs="Times New Roman"/>
          <w:noProof/>
          <w:sz w:val="24"/>
          <w:szCs w:val="24"/>
        </w:rPr>
        <w:t>ağ</w:t>
      </w:r>
      <w:r w:rsidR="00060732">
        <w:rPr>
          <w:rFonts w:ascii="Times New Roman" w:hAnsi="Times New Roman" w:cs="Times New Roman"/>
          <w:noProof/>
          <w:sz w:val="24"/>
          <w:szCs w:val="24"/>
        </w:rPr>
        <w:t>lar</w:t>
      </w:r>
      <w:r w:rsidR="00A85B02" w:rsidRPr="00A85B02">
        <w:rPr>
          <w:rFonts w:ascii="Times New Roman" w:hAnsi="Times New Roman" w:cs="Times New Roman"/>
          <w:noProof/>
          <w:sz w:val="24"/>
          <w:szCs w:val="24"/>
        </w:rPr>
        <w:t>ı geniş olan bireyler, d</w:t>
      </w:r>
      <w:r w:rsidR="00D6442C" w:rsidRPr="00A85B02">
        <w:rPr>
          <w:rFonts w:ascii="Times New Roman" w:hAnsi="Times New Roman" w:cs="Times New Roman"/>
          <w:noProof/>
          <w:sz w:val="24"/>
          <w:szCs w:val="24"/>
        </w:rPr>
        <w:t xml:space="preserve">iğer bireylerden istenen cevapları almak amacıyla davranışlarını değişen çevre isteklerine uyarlama </w:t>
      </w:r>
      <w:r w:rsidR="00A85B02" w:rsidRPr="00A85B02">
        <w:rPr>
          <w:rFonts w:ascii="Times New Roman" w:hAnsi="Times New Roman" w:cs="Times New Roman"/>
          <w:noProof/>
          <w:sz w:val="24"/>
          <w:szCs w:val="24"/>
        </w:rPr>
        <w:t>yeteneğine sahiptir</w:t>
      </w:r>
      <w:r w:rsidR="00A0345A">
        <w:rPr>
          <w:rFonts w:ascii="Times New Roman" w:hAnsi="Times New Roman" w:cs="Times New Roman"/>
          <w:noProof/>
          <w:sz w:val="24"/>
          <w:szCs w:val="24"/>
        </w:rPr>
        <w:t xml:space="preserve"> (Todd </w:t>
      </w:r>
      <w:r w:rsidR="00031912">
        <w:rPr>
          <w:rFonts w:ascii="Times New Roman" w:hAnsi="Times New Roman" w:cs="Times New Roman"/>
          <w:noProof/>
          <w:sz w:val="24"/>
          <w:szCs w:val="24"/>
        </w:rPr>
        <w:t>vd</w:t>
      </w:r>
      <w:r w:rsidR="00A85B02">
        <w:rPr>
          <w:rFonts w:ascii="Times New Roman" w:hAnsi="Times New Roman" w:cs="Times New Roman"/>
          <w:noProof/>
          <w:sz w:val="24"/>
          <w:szCs w:val="24"/>
        </w:rPr>
        <w:t>.</w:t>
      </w:r>
      <w:r w:rsidR="00E562EA">
        <w:rPr>
          <w:rFonts w:ascii="Times New Roman" w:hAnsi="Times New Roman" w:cs="Times New Roman"/>
          <w:noProof/>
          <w:sz w:val="24"/>
          <w:szCs w:val="24"/>
        </w:rPr>
        <w:t xml:space="preserve">, 2009: </w:t>
      </w:r>
      <w:r w:rsidR="00A85B02" w:rsidRPr="00A85B02">
        <w:rPr>
          <w:rFonts w:ascii="Times New Roman" w:hAnsi="Times New Roman" w:cs="Times New Roman"/>
          <w:noProof/>
          <w:sz w:val="24"/>
          <w:szCs w:val="24"/>
        </w:rPr>
        <w:t>186).</w:t>
      </w:r>
    </w:p>
    <w:p w:rsidR="00BD53A5" w:rsidRPr="007808D1" w:rsidRDefault="00DD4337" w:rsidP="003C0191">
      <w:pPr>
        <w:spacing w:line="360" w:lineRule="auto"/>
        <w:ind w:firstLine="709"/>
        <w:jc w:val="both"/>
        <w:outlineLvl w:val="3"/>
        <w:rPr>
          <w:rFonts w:ascii="Times New Roman" w:hAnsi="Times New Roman" w:cs="Times New Roman"/>
          <w:noProof/>
          <w:sz w:val="24"/>
          <w:szCs w:val="24"/>
        </w:rPr>
      </w:pPr>
      <w:r w:rsidRPr="00CE6336">
        <w:rPr>
          <w:rFonts w:ascii="Times New Roman" w:hAnsi="Times New Roman" w:cs="Times New Roman"/>
          <w:b/>
          <w:i/>
          <w:noProof/>
          <w:sz w:val="24"/>
          <w:szCs w:val="24"/>
        </w:rPr>
        <w:t>İçtenlik;</w:t>
      </w:r>
      <w:r w:rsidR="00203A96">
        <w:rPr>
          <w:rFonts w:ascii="Times New Roman" w:hAnsi="Times New Roman" w:cs="Times New Roman"/>
          <w:b/>
          <w:i/>
          <w:noProof/>
          <w:sz w:val="24"/>
          <w:szCs w:val="24"/>
        </w:rPr>
        <w:t xml:space="preserve"> </w:t>
      </w:r>
      <w:r w:rsidR="003408F2" w:rsidRPr="00CE6336">
        <w:rPr>
          <w:rFonts w:ascii="Times New Roman" w:hAnsi="Times New Roman" w:cs="Times New Roman"/>
          <w:noProof/>
          <w:sz w:val="24"/>
          <w:szCs w:val="24"/>
        </w:rPr>
        <w:t>Politik açıdan yetenekli bireyler, başkalarına karşı içten, samimi ve dürüst görünmektedir.</w:t>
      </w:r>
      <w:r w:rsidR="00CE6336" w:rsidRPr="00CE6336">
        <w:rPr>
          <w:rFonts w:ascii="Times New Roman" w:hAnsi="Times New Roman" w:cs="Times New Roman"/>
          <w:noProof/>
          <w:sz w:val="24"/>
          <w:szCs w:val="24"/>
        </w:rPr>
        <w:t xml:space="preserve"> Politik yetinin bu boyutu sergilenen davranışlarının algılanılan niyetlerine odakl</w:t>
      </w:r>
      <w:r w:rsidR="00CC7256">
        <w:rPr>
          <w:rFonts w:ascii="Times New Roman" w:hAnsi="Times New Roman" w:cs="Times New Roman"/>
          <w:noProof/>
          <w:sz w:val="24"/>
          <w:szCs w:val="24"/>
        </w:rPr>
        <w:t>ve</w:t>
      </w:r>
      <w:r w:rsidR="00CE6336" w:rsidRPr="00CE6336">
        <w:rPr>
          <w:rFonts w:ascii="Times New Roman" w:hAnsi="Times New Roman" w:cs="Times New Roman"/>
          <w:noProof/>
          <w:sz w:val="24"/>
          <w:szCs w:val="24"/>
        </w:rPr>
        <w:t>ığı için oldukça önemlidir.</w:t>
      </w:r>
      <w:r w:rsidR="00811531">
        <w:rPr>
          <w:rFonts w:ascii="Times New Roman" w:hAnsi="Times New Roman" w:cs="Times New Roman"/>
          <w:noProof/>
          <w:sz w:val="24"/>
          <w:szCs w:val="24"/>
        </w:rPr>
        <w:t xml:space="preserve"> İçtenliği yüksek olan kişilerin davranışları manipülatif ya da zorlayıcı olmadığı için çevre</w:t>
      </w:r>
      <w:r w:rsidR="002A4695">
        <w:rPr>
          <w:rFonts w:ascii="Times New Roman" w:hAnsi="Times New Roman" w:cs="Times New Roman"/>
          <w:noProof/>
          <w:sz w:val="24"/>
          <w:szCs w:val="24"/>
        </w:rPr>
        <w:t>sin</w:t>
      </w:r>
      <w:r w:rsidR="00811531">
        <w:rPr>
          <w:rFonts w:ascii="Times New Roman" w:hAnsi="Times New Roman" w:cs="Times New Roman"/>
          <w:noProof/>
          <w:sz w:val="24"/>
          <w:szCs w:val="24"/>
        </w:rPr>
        <w:t xml:space="preserve">deki diğer bireylere </w:t>
      </w:r>
      <w:r w:rsidR="00C40077">
        <w:rPr>
          <w:rFonts w:ascii="Times New Roman" w:hAnsi="Times New Roman" w:cs="Times New Roman"/>
          <w:noProof/>
          <w:sz w:val="24"/>
          <w:szCs w:val="24"/>
        </w:rPr>
        <w:t xml:space="preserve">itimat ve </w:t>
      </w:r>
      <w:r w:rsidR="00811531">
        <w:rPr>
          <w:rFonts w:ascii="Times New Roman" w:hAnsi="Times New Roman" w:cs="Times New Roman"/>
          <w:noProof/>
          <w:sz w:val="24"/>
          <w:szCs w:val="24"/>
        </w:rPr>
        <w:t>güven vermektedir</w:t>
      </w:r>
      <w:r w:rsidR="00A0345A">
        <w:rPr>
          <w:rFonts w:ascii="Times New Roman" w:hAnsi="Times New Roman" w:cs="Times New Roman"/>
          <w:noProof/>
          <w:sz w:val="24"/>
          <w:szCs w:val="24"/>
        </w:rPr>
        <w:t xml:space="preserve"> (Ferris </w:t>
      </w:r>
      <w:r w:rsidR="00031912">
        <w:rPr>
          <w:rFonts w:ascii="Times New Roman" w:hAnsi="Times New Roman" w:cs="Times New Roman"/>
          <w:noProof/>
          <w:sz w:val="24"/>
          <w:szCs w:val="24"/>
        </w:rPr>
        <w:t>vd</w:t>
      </w:r>
      <w:r w:rsidR="00C40077">
        <w:rPr>
          <w:rFonts w:ascii="Times New Roman" w:hAnsi="Times New Roman" w:cs="Times New Roman"/>
          <w:noProof/>
          <w:sz w:val="24"/>
          <w:szCs w:val="24"/>
        </w:rPr>
        <w:t>.</w:t>
      </w:r>
      <w:r w:rsidR="00E562EA">
        <w:rPr>
          <w:rFonts w:ascii="Times New Roman" w:hAnsi="Times New Roman" w:cs="Times New Roman"/>
          <w:noProof/>
          <w:sz w:val="24"/>
          <w:szCs w:val="24"/>
        </w:rPr>
        <w:t xml:space="preserve">, 2007: </w:t>
      </w:r>
      <w:r w:rsidR="00C40077" w:rsidRPr="00C40077">
        <w:rPr>
          <w:rFonts w:ascii="Times New Roman" w:hAnsi="Times New Roman" w:cs="Times New Roman"/>
          <w:noProof/>
          <w:sz w:val="24"/>
          <w:szCs w:val="24"/>
        </w:rPr>
        <w:t>292-293)</w:t>
      </w:r>
      <w:r w:rsidR="00811531">
        <w:rPr>
          <w:rFonts w:ascii="Times New Roman" w:hAnsi="Times New Roman" w:cs="Times New Roman"/>
          <w:noProof/>
          <w:sz w:val="24"/>
          <w:szCs w:val="24"/>
        </w:rPr>
        <w:t>.</w:t>
      </w:r>
      <w:r w:rsidR="002A4695">
        <w:rPr>
          <w:rFonts w:ascii="Times New Roman" w:hAnsi="Times New Roman" w:cs="Times New Roman"/>
          <w:noProof/>
          <w:sz w:val="24"/>
          <w:szCs w:val="24"/>
        </w:rPr>
        <w:t xml:space="preserve"> Aksi bir durum söz konusu olduğunda ise bireyleri ikna etme girişimlerinin etkili olma olasılığı düşüktür </w:t>
      </w:r>
      <w:r w:rsidR="00A0345A">
        <w:rPr>
          <w:rFonts w:ascii="Times New Roman" w:hAnsi="Times New Roman" w:cs="Times New Roman"/>
          <w:noProof/>
          <w:sz w:val="24"/>
          <w:szCs w:val="24"/>
        </w:rPr>
        <w:t xml:space="preserve">(Ferris </w:t>
      </w:r>
      <w:r w:rsidR="00031912">
        <w:rPr>
          <w:rFonts w:ascii="Times New Roman" w:hAnsi="Times New Roman" w:cs="Times New Roman"/>
          <w:noProof/>
          <w:sz w:val="24"/>
          <w:szCs w:val="24"/>
        </w:rPr>
        <w:t>vd</w:t>
      </w:r>
      <w:r w:rsidR="002A4695" w:rsidRPr="002A4695">
        <w:rPr>
          <w:rFonts w:ascii="Times New Roman" w:hAnsi="Times New Roman" w:cs="Times New Roman"/>
          <w:noProof/>
          <w:sz w:val="24"/>
          <w:szCs w:val="24"/>
        </w:rPr>
        <w:t>., 2008</w:t>
      </w:r>
      <w:r w:rsidR="00E562EA">
        <w:rPr>
          <w:rFonts w:ascii="Times New Roman" w:hAnsi="Times New Roman" w:cs="Times New Roman"/>
          <w:noProof/>
          <w:sz w:val="24"/>
          <w:szCs w:val="24"/>
        </w:rPr>
        <w:t>:</w:t>
      </w:r>
      <w:r w:rsidR="002A4695" w:rsidRPr="0067300B">
        <w:rPr>
          <w:rFonts w:ascii="Times New Roman" w:hAnsi="Times New Roman" w:cs="Times New Roman"/>
          <w:noProof/>
          <w:sz w:val="24"/>
          <w:szCs w:val="24"/>
        </w:rPr>
        <w:t xml:space="preserve"> 746).</w:t>
      </w:r>
    </w:p>
    <w:p w:rsidR="00B17320" w:rsidRDefault="00172BB2" w:rsidP="00656FB2">
      <w:pPr>
        <w:pStyle w:val="TEZ3"/>
        <w:jc w:val="left"/>
        <w:outlineLvl w:val="3"/>
      </w:pPr>
      <w:bookmarkStart w:id="39" w:name="_Toc37269796"/>
      <w:r>
        <w:t>1</w:t>
      </w:r>
      <w:r w:rsidR="00104C3F">
        <w:t>.3.3</w:t>
      </w:r>
      <w:r w:rsidR="00AD1543" w:rsidRPr="00AD1543">
        <w:t>.</w:t>
      </w:r>
      <w:r w:rsidR="00A9405C">
        <w:t xml:space="preserve"> </w:t>
      </w:r>
      <w:r w:rsidR="00AD1543" w:rsidRPr="00AD1543">
        <w:t>İş Yaşamında Politik Yetinin Önemi</w:t>
      </w:r>
      <w:bookmarkEnd w:id="39"/>
    </w:p>
    <w:p w:rsidR="00BA0C40" w:rsidRPr="00F13729" w:rsidRDefault="00F1372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Politik yeti organizasyon içerisindeki uygulamalar için geliştiri</w:t>
      </w:r>
      <w:r w:rsidR="00A0345A">
        <w:rPr>
          <w:rFonts w:ascii="Times New Roman" w:hAnsi="Times New Roman" w:cs="Times New Roman"/>
          <w:noProof/>
          <w:sz w:val="24"/>
          <w:szCs w:val="24"/>
        </w:rPr>
        <w:t xml:space="preserve">len tek yapı olarak (Treadway </w:t>
      </w:r>
      <w:r w:rsidR="00031912">
        <w:rPr>
          <w:rFonts w:ascii="Times New Roman" w:hAnsi="Times New Roman" w:cs="Times New Roman"/>
          <w:noProof/>
          <w:sz w:val="24"/>
          <w:szCs w:val="24"/>
        </w:rPr>
        <w:t>vd</w:t>
      </w:r>
      <w:r w:rsidR="00E562EA">
        <w:rPr>
          <w:rFonts w:ascii="Times New Roman" w:hAnsi="Times New Roman" w:cs="Times New Roman"/>
          <w:noProof/>
          <w:sz w:val="24"/>
          <w:szCs w:val="24"/>
        </w:rPr>
        <w:t>., 2004:</w:t>
      </w:r>
      <w:r w:rsidRPr="00190C93">
        <w:rPr>
          <w:rFonts w:ascii="Times New Roman" w:hAnsi="Times New Roman" w:cs="Times New Roman"/>
          <w:noProof/>
          <w:sz w:val="24"/>
          <w:szCs w:val="24"/>
        </w:rPr>
        <w:t xml:space="preserve"> 495)</w:t>
      </w:r>
      <w:r>
        <w:rPr>
          <w:rFonts w:ascii="Times New Roman" w:hAnsi="Times New Roman" w:cs="Times New Roman"/>
          <w:noProof/>
          <w:sz w:val="24"/>
          <w:szCs w:val="24"/>
        </w:rPr>
        <w:t xml:space="preserve"> iş yaşamında başarı ile</w:t>
      </w:r>
      <w:r w:rsidRPr="0067300B">
        <w:rPr>
          <w:rFonts w:ascii="Times New Roman" w:hAnsi="Times New Roman" w:cs="Times New Roman"/>
          <w:noProof/>
          <w:sz w:val="24"/>
          <w:szCs w:val="24"/>
        </w:rPr>
        <w:t xml:space="preserve"> hayatta</w:t>
      </w:r>
      <w:r w:rsidRPr="001748B4">
        <w:rPr>
          <w:rFonts w:ascii="Times New Roman" w:hAnsi="Times New Roman" w:cs="Times New Roman"/>
          <w:noProof/>
          <w:sz w:val="24"/>
          <w:szCs w:val="24"/>
        </w:rPr>
        <w:t xml:space="preserve"> kalmanın zorlu ve gittikçe arzu edilen bir bileşenidir</w:t>
      </w:r>
      <w:r w:rsidR="00E562EA">
        <w:rPr>
          <w:rFonts w:ascii="Times New Roman" w:hAnsi="Times New Roman" w:cs="Times New Roman"/>
          <w:noProof/>
          <w:sz w:val="24"/>
          <w:szCs w:val="24"/>
        </w:rPr>
        <w:t xml:space="preserve"> (Baddeley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James</w:t>
      </w:r>
      <w:r w:rsidR="00E562EA">
        <w:rPr>
          <w:rFonts w:ascii="Times New Roman" w:hAnsi="Times New Roman" w:cs="Times New Roman"/>
          <w:noProof/>
          <w:sz w:val="24"/>
          <w:szCs w:val="24"/>
        </w:rPr>
        <w:t>, 1987:</w:t>
      </w:r>
      <w:r w:rsidRPr="001748B4">
        <w:rPr>
          <w:rFonts w:ascii="Times New Roman" w:hAnsi="Times New Roman" w:cs="Times New Roman"/>
          <w:noProof/>
          <w:sz w:val="24"/>
          <w:szCs w:val="24"/>
        </w:rPr>
        <w:t xml:space="preserve"> 3).</w:t>
      </w:r>
      <w:r>
        <w:rPr>
          <w:rFonts w:ascii="Times New Roman" w:hAnsi="Times New Roman" w:cs="Times New Roman"/>
          <w:noProof/>
          <w:sz w:val="24"/>
          <w:szCs w:val="24"/>
        </w:rPr>
        <w:t xml:space="preserve"> Çünkü, politik yetileri yüksek olan bireyler, etkileşim halinde oldukları kişileri etkileme noktasında kolaylık sağlayan ilgi çekici bir kişiliğe sahiptir. Dahası bu bireyler, çalışma ortamında gerçekleşen farklı sosyal durumları doğru bir şekilde yorumlamanın yanı sıra bu durumlarla karşı karşıya kaldıklarında art niyetlerini ya da çıkarlarını ifade etmeyerek nasıl davranacağını bilmekte ve samimi görünmektedir. Yani, bu kişiler arzu edilen etkiyi göstermek ve dolayısıyla örgütün amaçlarına yönelik et</w:t>
      </w:r>
      <w:r w:rsidR="0071507B">
        <w:rPr>
          <w:rFonts w:ascii="Times New Roman" w:hAnsi="Times New Roman" w:cs="Times New Roman"/>
          <w:noProof/>
          <w:sz w:val="24"/>
          <w:szCs w:val="24"/>
        </w:rPr>
        <w:t>ki girişimlerinin başarısını sağ</w:t>
      </w:r>
      <w:r>
        <w:rPr>
          <w:rFonts w:ascii="Times New Roman" w:hAnsi="Times New Roman" w:cs="Times New Roman"/>
          <w:noProof/>
          <w:sz w:val="24"/>
          <w:szCs w:val="24"/>
        </w:rPr>
        <w:t xml:space="preserve">layabilmek için </w:t>
      </w:r>
      <w:r>
        <w:rPr>
          <w:rFonts w:ascii="Times New Roman" w:hAnsi="Times New Roman" w:cs="Times New Roman"/>
          <w:noProof/>
          <w:sz w:val="24"/>
          <w:szCs w:val="24"/>
        </w:rPr>
        <w:lastRenderedPageBreak/>
        <w:t>hangi stratejileri ya da taktikleri doğru bir şekilde nasıl kullan</w:t>
      </w:r>
      <w:r w:rsidR="00A0345A">
        <w:rPr>
          <w:rFonts w:ascii="Times New Roman" w:hAnsi="Times New Roman" w:cs="Times New Roman"/>
          <w:noProof/>
          <w:sz w:val="24"/>
          <w:szCs w:val="24"/>
        </w:rPr>
        <w:t xml:space="preserve">acaklarını bilmektedir (Blass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Ferris</w:t>
      </w:r>
      <w:r w:rsidR="00E562EA">
        <w:rPr>
          <w:rFonts w:ascii="Times New Roman" w:hAnsi="Times New Roman" w:cs="Times New Roman"/>
          <w:noProof/>
          <w:sz w:val="24"/>
          <w:szCs w:val="24"/>
        </w:rPr>
        <w:t>, 2007:</w:t>
      </w:r>
      <w:r w:rsidRPr="007D2ACD">
        <w:rPr>
          <w:rFonts w:ascii="Times New Roman" w:hAnsi="Times New Roman" w:cs="Times New Roman"/>
          <w:noProof/>
          <w:sz w:val="24"/>
          <w:szCs w:val="24"/>
        </w:rPr>
        <w:t xml:space="preserve"> 9-10)</w:t>
      </w:r>
      <w:r>
        <w:rPr>
          <w:rFonts w:ascii="Times New Roman" w:hAnsi="Times New Roman" w:cs="Times New Roman"/>
          <w:noProof/>
          <w:sz w:val="24"/>
          <w:szCs w:val="24"/>
        </w:rPr>
        <w:t xml:space="preserve">. Bununla birlikte, oluşturmuş oldukları sosyal bağlantılar konusunda oldukça hesaplı ve zeki bir şekilde davranış sergiledikleri için diğerlerine güven ile birlikte itimat vermekte ve bu da böyle bir sermayeden etkin ve verimli olarak fayda sağlamasına neden olmaktadır </w:t>
      </w:r>
      <w:r w:rsidRPr="00B306E1">
        <w:rPr>
          <w:rFonts w:ascii="Times New Roman" w:hAnsi="Times New Roman" w:cs="Times New Roman"/>
          <w:noProof/>
          <w:sz w:val="24"/>
          <w:szCs w:val="24"/>
        </w:rPr>
        <w:t>(P</w:t>
      </w:r>
      <w:r w:rsidR="00041E44">
        <w:rPr>
          <w:rFonts w:ascii="Times New Roman" w:hAnsi="Times New Roman" w:cs="Times New Roman"/>
          <w:noProof/>
          <w:sz w:val="24"/>
          <w:szCs w:val="24"/>
        </w:rPr>
        <w:t xml:space="preserve">errewe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2000:</w:t>
      </w:r>
      <w:r w:rsidRPr="00B306E1">
        <w:rPr>
          <w:rFonts w:ascii="Times New Roman" w:hAnsi="Times New Roman" w:cs="Times New Roman"/>
          <w:noProof/>
          <w:sz w:val="24"/>
          <w:szCs w:val="24"/>
        </w:rPr>
        <w:t xml:space="preserve"> 117)</w:t>
      </w:r>
      <w:r>
        <w:rPr>
          <w:rFonts w:ascii="Times New Roman" w:hAnsi="Times New Roman" w:cs="Times New Roman"/>
          <w:noProof/>
          <w:sz w:val="24"/>
          <w:szCs w:val="24"/>
        </w:rPr>
        <w:t>.</w:t>
      </w:r>
      <w:r w:rsidR="00AE3E2B">
        <w:rPr>
          <w:rFonts w:ascii="Times New Roman" w:hAnsi="Times New Roman" w:cs="Times New Roman"/>
          <w:noProof/>
          <w:sz w:val="24"/>
          <w:szCs w:val="24"/>
        </w:rPr>
        <w:t xml:space="preserve"> Bu açıdan bakıldığında</w:t>
      </w:r>
      <w:r w:rsidR="0046211F">
        <w:rPr>
          <w:rFonts w:ascii="Times New Roman" w:hAnsi="Times New Roman" w:cs="Times New Roman"/>
          <w:noProof/>
          <w:sz w:val="24"/>
          <w:szCs w:val="24"/>
        </w:rPr>
        <w:t xml:space="preserve"> iş hayatında</w:t>
      </w:r>
      <w:r w:rsidR="00AE3E2B">
        <w:rPr>
          <w:rFonts w:ascii="Times New Roman" w:hAnsi="Times New Roman" w:cs="Times New Roman"/>
          <w:noProof/>
          <w:sz w:val="24"/>
          <w:szCs w:val="24"/>
        </w:rPr>
        <w:t xml:space="preserve"> polit</w:t>
      </w:r>
      <w:r w:rsidR="00B03A8D">
        <w:rPr>
          <w:rFonts w:ascii="Times New Roman" w:hAnsi="Times New Roman" w:cs="Times New Roman"/>
          <w:noProof/>
          <w:sz w:val="24"/>
          <w:szCs w:val="24"/>
        </w:rPr>
        <w:t>ik yeti</w:t>
      </w:r>
      <w:r w:rsidR="0046211F">
        <w:rPr>
          <w:rFonts w:ascii="Times New Roman" w:hAnsi="Times New Roman" w:cs="Times New Roman"/>
          <w:noProof/>
          <w:sz w:val="24"/>
          <w:szCs w:val="24"/>
        </w:rPr>
        <w:t>nin</w:t>
      </w:r>
      <w:r w:rsidR="00B03A8D">
        <w:rPr>
          <w:rFonts w:ascii="Times New Roman" w:hAnsi="Times New Roman" w:cs="Times New Roman"/>
          <w:noProof/>
          <w:sz w:val="24"/>
          <w:szCs w:val="24"/>
        </w:rPr>
        <w:t xml:space="preserve"> bireyler</w:t>
      </w:r>
      <w:r w:rsidR="00AE3E2B">
        <w:rPr>
          <w:rFonts w:ascii="Times New Roman" w:hAnsi="Times New Roman" w:cs="Times New Roman"/>
          <w:noProof/>
          <w:sz w:val="24"/>
          <w:szCs w:val="24"/>
        </w:rPr>
        <w:t xml:space="preserve"> açısından</w:t>
      </w:r>
      <w:r w:rsidR="005C1297">
        <w:rPr>
          <w:rFonts w:ascii="Times New Roman" w:hAnsi="Times New Roman" w:cs="Times New Roman"/>
          <w:noProof/>
          <w:sz w:val="24"/>
          <w:szCs w:val="24"/>
        </w:rPr>
        <w:t xml:space="preserve"> önemli bir</w:t>
      </w:r>
      <w:r w:rsidR="00B03A8D">
        <w:rPr>
          <w:rFonts w:ascii="Times New Roman" w:hAnsi="Times New Roman" w:cs="Times New Roman"/>
          <w:noProof/>
          <w:sz w:val="24"/>
          <w:szCs w:val="24"/>
        </w:rPr>
        <w:t xml:space="preserve"> ihtiyaç</w:t>
      </w:r>
      <w:r w:rsidR="005C1297">
        <w:rPr>
          <w:rFonts w:ascii="Times New Roman" w:hAnsi="Times New Roman" w:cs="Times New Roman"/>
          <w:noProof/>
          <w:sz w:val="24"/>
          <w:szCs w:val="24"/>
        </w:rPr>
        <w:t xml:space="preserve"> konu</w:t>
      </w:r>
      <w:r w:rsidR="00B03A8D">
        <w:rPr>
          <w:rFonts w:ascii="Times New Roman" w:hAnsi="Times New Roman" w:cs="Times New Roman"/>
          <w:noProof/>
          <w:sz w:val="24"/>
          <w:szCs w:val="24"/>
        </w:rPr>
        <w:t>su</w:t>
      </w:r>
      <w:r w:rsidR="0046211F">
        <w:rPr>
          <w:rFonts w:ascii="Times New Roman" w:hAnsi="Times New Roman" w:cs="Times New Roman"/>
          <w:noProof/>
          <w:sz w:val="24"/>
          <w:szCs w:val="24"/>
        </w:rPr>
        <w:t xml:space="preserve"> haline geldiği</w:t>
      </w:r>
      <w:r w:rsidR="005C1297">
        <w:rPr>
          <w:rFonts w:ascii="Times New Roman" w:hAnsi="Times New Roman" w:cs="Times New Roman"/>
          <w:noProof/>
          <w:sz w:val="24"/>
          <w:szCs w:val="24"/>
        </w:rPr>
        <w:t xml:space="preserve"> ve</w:t>
      </w:r>
      <w:r w:rsidR="00FA7BFF">
        <w:rPr>
          <w:rFonts w:ascii="Times New Roman" w:hAnsi="Times New Roman" w:cs="Times New Roman"/>
          <w:noProof/>
          <w:sz w:val="24"/>
          <w:szCs w:val="24"/>
        </w:rPr>
        <w:t xml:space="preserve"> </w:t>
      </w:r>
      <w:r w:rsidR="005C1297">
        <w:rPr>
          <w:rFonts w:ascii="Times New Roman" w:hAnsi="Times New Roman" w:cs="Times New Roman"/>
          <w:noProof/>
          <w:sz w:val="24"/>
          <w:szCs w:val="24"/>
        </w:rPr>
        <w:t xml:space="preserve">politik yetinin </w:t>
      </w:r>
      <w:r w:rsidR="00B03A8D">
        <w:rPr>
          <w:rFonts w:ascii="Times New Roman" w:hAnsi="Times New Roman" w:cs="Times New Roman"/>
          <w:noProof/>
          <w:sz w:val="24"/>
          <w:szCs w:val="24"/>
        </w:rPr>
        <w:t>stres yönetimi, kariyer başarısı, itibar, lider</w:t>
      </w:r>
      <w:r w:rsidR="008F7617">
        <w:rPr>
          <w:rFonts w:ascii="Times New Roman" w:hAnsi="Times New Roman" w:cs="Times New Roman"/>
          <w:noProof/>
          <w:sz w:val="24"/>
          <w:szCs w:val="24"/>
        </w:rPr>
        <w:t>lik etkililği, iş performansı gibi iş sonuç</w:t>
      </w:r>
      <w:r w:rsidR="00B03A8D">
        <w:rPr>
          <w:rFonts w:ascii="Times New Roman" w:hAnsi="Times New Roman" w:cs="Times New Roman"/>
          <w:noProof/>
          <w:sz w:val="24"/>
          <w:szCs w:val="24"/>
        </w:rPr>
        <w:t>larıyla ilişki</w:t>
      </w:r>
      <w:r w:rsidR="0046211F">
        <w:rPr>
          <w:rFonts w:ascii="Times New Roman" w:hAnsi="Times New Roman" w:cs="Times New Roman"/>
          <w:noProof/>
          <w:sz w:val="24"/>
          <w:szCs w:val="24"/>
        </w:rPr>
        <w:t>si olduğu birçok araştırmacı tarafından tespit edilmiştir.</w:t>
      </w:r>
      <w:r w:rsidR="00A20B17">
        <w:rPr>
          <w:rFonts w:ascii="Times New Roman" w:hAnsi="Times New Roman" w:cs="Times New Roman"/>
          <w:noProof/>
          <w:sz w:val="24"/>
          <w:szCs w:val="24"/>
        </w:rPr>
        <w:t xml:space="preserve"> Konuya ilişkin detaylı bilgilere ise aşağıda yer verilmiştir.</w:t>
      </w:r>
    </w:p>
    <w:p w:rsidR="00BA0C40" w:rsidRDefault="00172BB2" w:rsidP="00656FB2">
      <w:pPr>
        <w:pStyle w:val="TEZ4"/>
        <w:jc w:val="left"/>
        <w:outlineLvl w:val="4"/>
      </w:pPr>
      <w:bookmarkStart w:id="40" w:name="_Toc37269797"/>
      <w:r>
        <w:t>1</w:t>
      </w:r>
      <w:r w:rsidR="00104C3F">
        <w:t>.3.3</w:t>
      </w:r>
      <w:r w:rsidR="00883D4C">
        <w:t>.1</w:t>
      </w:r>
      <w:r w:rsidR="00BA0C40">
        <w:t>. Politik Yeti ile Stres Yönetimi</w:t>
      </w:r>
      <w:bookmarkEnd w:id="40"/>
    </w:p>
    <w:p w:rsidR="00F4425E" w:rsidRDefault="00F179EF"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Bireylerin, belirli bir sürede çevreleri üzerinde istenen yönde değişimi etkilemek adına bir ajan gibi ha</w:t>
      </w:r>
      <w:r w:rsidR="00342503">
        <w:rPr>
          <w:rFonts w:ascii="Times New Roman" w:hAnsi="Times New Roman" w:cs="Times New Roman"/>
          <w:noProof/>
          <w:sz w:val="24"/>
          <w:szCs w:val="24"/>
        </w:rPr>
        <w:t>reket edebilme yetenekleri</w:t>
      </w:r>
      <w:r w:rsidR="004E2A4D">
        <w:rPr>
          <w:rFonts w:ascii="Times New Roman" w:hAnsi="Times New Roman" w:cs="Times New Roman"/>
          <w:noProof/>
          <w:sz w:val="24"/>
          <w:szCs w:val="24"/>
        </w:rPr>
        <w:t xml:space="preserve"> ile </w:t>
      </w:r>
      <w:r>
        <w:rPr>
          <w:rFonts w:ascii="Times New Roman" w:hAnsi="Times New Roman" w:cs="Times New Roman"/>
          <w:noProof/>
          <w:sz w:val="24"/>
          <w:szCs w:val="24"/>
        </w:rPr>
        <w:t>arzulanan istekle</w:t>
      </w:r>
      <w:r w:rsidR="004E2A4D">
        <w:rPr>
          <w:rFonts w:ascii="Times New Roman" w:hAnsi="Times New Roman" w:cs="Times New Roman"/>
          <w:noProof/>
          <w:sz w:val="24"/>
          <w:szCs w:val="24"/>
        </w:rPr>
        <w:t>rini elde etmelerini hususundaki</w:t>
      </w:r>
      <w:r>
        <w:rPr>
          <w:rFonts w:ascii="Times New Roman" w:hAnsi="Times New Roman" w:cs="Times New Roman"/>
          <w:noProof/>
          <w:sz w:val="24"/>
          <w:szCs w:val="24"/>
        </w:rPr>
        <w:t xml:space="preserve"> inançlarını kuvvetlendiren politik yeti, kişilerarası gerçekleşen etkileşimle</w:t>
      </w:r>
      <w:r w:rsidR="00B31688">
        <w:rPr>
          <w:rFonts w:ascii="Times New Roman" w:hAnsi="Times New Roman" w:cs="Times New Roman"/>
          <w:noProof/>
          <w:sz w:val="24"/>
          <w:szCs w:val="24"/>
        </w:rPr>
        <w:t>ri daha öngörülebilir kıldığı</w:t>
      </w:r>
      <w:r>
        <w:rPr>
          <w:rFonts w:ascii="Times New Roman" w:hAnsi="Times New Roman" w:cs="Times New Roman"/>
          <w:noProof/>
          <w:sz w:val="24"/>
          <w:szCs w:val="24"/>
        </w:rPr>
        <w:t xml:space="preserve"> için </w:t>
      </w:r>
      <w:r w:rsidR="00B31688">
        <w:rPr>
          <w:rFonts w:ascii="Times New Roman" w:hAnsi="Times New Roman" w:cs="Times New Roman"/>
          <w:noProof/>
          <w:sz w:val="24"/>
          <w:szCs w:val="24"/>
        </w:rPr>
        <w:t xml:space="preserve">hem </w:t>
      </w:r>
      <w:r>
        <w:rPr>
          <w:rFonts w:ascii="Times New Roman" w:hAnsi="Times New Roman" w:cs="Times New Roman"/>
          <w:noProof/>
          <w:sz w:val="24"/>
          <w:szCs w:val="24"/>
        </w:rPr>
        <w:t>belirsizlikten k</w:t>
      </w:r>
      <w:r w:rsidR="00B31688">
        <w:rPr>
          <w:rFonts w:ascii="Times New Roman" w:hAnsi="Times New Roman" w:cs="Times New Roman"/>
          <w:noProof/>
          <w:sz w:val="24"/>
          <w:szCs w:val="24"/>
        </w:rPr>
        <w:t>aynaklanan baskıları azaltır hem de</w:t>
      </w:r>
      <w:r w:rsidR="004E2A4D">
        <w:rPr>
          <w:rFonts w:ascii="Times New Roman" w:hAnsi="Times New Roman" w:cs="Times New Roman"/>
          <w:noProof/>
          <w:sz w:val="24"/>
          <w:szCs w:val="24"/>
        </w:rPr>
        <w:t xml:space="preserve"> gerçekleşen </w:t>
      </w:r>
      <w:r>
        <w:rPr>
          <w:rFonts w:ascii="Times New Roman" w:hAnsi="Times New Roman" w:cs="Times New Roman"/>
          <w:noProof/>
          <w:sz w:val="24"/>
          <w:szCs w:val="24"/>
        </w:rPr>
        <w:t>olaylar üzerind</w:t>
      </w:r>
      <w:r w:rsidR="00B31688">
        <w:rPr>
          <w:rFonts w:ascii="Times New Roman" w:hAnsi="Times New Roman" w:cs="Times New Roman"/>
          <w:noProof/>
          <w:sz w:val="24"/>
          <w:szCs w:val="24"/>
        </w:rPr>
        <w:t>eki algılanan kontrolu arttırır.</w:t>
      </w:r>
      <w:r w:rsidR="004E2A4D">
        <w:rPr>
          <w:rFonts w:ascii="Times New Roman" w:hAnsi="Times New Roman" w:cs="Times New Roman"/>
          <w:noProof/>
          <w:sz w:val="24"/>
          <w:szCs w:val="24"/>
        </w:rPr>
        <w:t xml:space="preserve"> Böylel</w:t>
      </w:r>
      <w:r w:rsidR="001A44E6">
        <w:rPr>
          <w:rFonts w:ascii="Times New Roman" w:hAnsi="Times New Roman" w:cs="Times New Roman"/>
          <w:noProof/>
          <w:sz w:val="24"/>
          <w:szCs w:val="24"/>
        </w:rPr>
        <w:t xml:space="preserve">ikle politik yeti, </w:t>
      </w:r>
      <w:r w:rsidR="004E2A4D">
        <w:rPr>
          <w:rFonts w:ascii="Times New Roman" w:hAnsi="Times New Roman" w:cs="Times New Roman"/>
          <w:noProof/>
          <w:sz w:val="24"/>
          <w:szCs w:val="24"/>
        </w:rPr>
        <w:t>kişilerarası etkileşimleri etkin bir şekilde</w:t>
      </w:r>
      <w:r w:rsidR="001A44E6">
        <w:rPr>
          <w:rFonts w:ascii="Times New Roman" w:hAnsi="Times New Roman" w:cs="Times New Roman"/>
          <w:noProof/>
          <w:sz w:val="24"/>
          <w:szCs w:val="24"/>
        </w:rPr>
        <w:t xml:space="preserve"> düzenleyerek </w:t>
      </w:r>
      <w:r w:rsidR="004E2A4D">
        <w:rPr>
          <w:rFonts w:ascii="Times New Roman" w:hAnsi="Times New Roman" w:cs="Times New Roman"/>
          <w:noProof/>
          <w:sz w:val="24"/>
          <w:szCs w:val="24"/>
        </w:rPr>
        <w:t>sorunlarla başa çıkma kaynağı olarak nitelendiri</w:t>
      </w:r>
      <w:r w:rsidR="001A44E6">
        <w:rPr>
          <w:rFonts w:ascii="Times New Roman" w:hAnsi="Times New Roman" w:cs="Times New Roman"/>
          <w:noProof/>
          <w:sz w:val="24"/>
          <w:szCs w:val="24"/>
        </w:rPr>
        <w:t xml:space="preserve">lmekte ve iş stresinin </w:t>
      </w:r>
      <w:r w:rsidR="004E2A4D">
        <w:rPr>
          <w:rFonts w:ascii="Times New Roman" w:hAnsi="Times New Roman" w:cs="Times New Roman"/>
          <w:noProof/>
          <w:sz w:val="24"/>
          <w:szCs w:val="24"/>
        </w:rPr>
        <w:t>olumsuz olan etkilerini hafifletmektedir</w:t>
      </w:r>
      <w:r w:rsidR="00041E44">
        <w:rPr>
          <w:rFonts w:ascii="Times New Roman" w:hAnsi="Times New Roman" w:cs="Times New Roman"/>
          <w:noProof/>
          <w:sz w:val="24"/>
          <w:szCs w:val="24"/>
        </w:rPr>
        <w:t xml:space="preserve"> (Perrewe </w:t>
      </w:r>
      <w:r w:rsidR="00031912">
        <w:rPr>
          <w:rFonts w:ascii="Times New Roman" w:hAnsi="Times New Roman" w:cs="Times New Roman"/>
          <w:noProof/>
          <w:sz w:val="24"/>
          <w:szCs w:val="24"/>
        </w:rPr>
        <w:t>vd</w:t>
      </w:r>
      <w:r w:rsidR="001A44E6">
        <w:rPr>
          <w:rFonts w:ascii="Times New Roman" w:hAnsi="Times New Roman" w:cs="Times New Roman"/>
          <w:noProof/>
          <w:sz w:val="24"/>
          <w:szCs w:val="24"/>
        </w:rPr>
        <w:t>.</w:t>
      </w:r>
      <w:r w:rsidR="00E562EA">
        <w:rPr>
          <w:rFonts w:ascii="Times New Roman" w:hAnsi="Times New Roman" w:cs="Times New Roman"/>
          <w:noProof/>
          <w:sz w:val="24"/>
          <w:szCs w:val="24"/>
        </w:rPr>
        <w:t>, 2005:</w:t>
      </w:r>
      <w:r w:rsidR="001A44E6" w:rsidRPr="001A44E6">
        <w:rPr>
          <w:rFonts w:ascii="Times New Roman" w:hAnsi="Times New Roman" w:cs="Times New Roman"/>
          <w:noProof/>
          <w:sz w:val="24"/>
          <w:szCs w:val="24"/>
        </w:rPr>
        <w:t xml:space="preserve"> 241-242)</w:t>
      </w:r>
      <w:r w:rsidR="004E2A4D">
        <w:rPr>
          <w:rFonts w:ascii="Times New Roman" w:hAnsi="Times New Roman" w:cs="Times New Roman"/>
          <w:noProof/>
          <w:sz w:val="24"/>
          <w:szCs w:val="24"/>
        </w:rPr>
        <w:t>.</w:t>
      </w:r>
      <w:r w:rsidR="007D3844">
        <w:rPr>
          <w:rFonts w:ascii="Times New Roman" w:hAnsi="Times New Roman" w:cs="Times New Roman"/>
          <w:noProof/>
          <w:sz w:val="24"/>
          <w:szCs w:val="24"/>
        </w:rPr>
        <w:t xml:space="preserve"> </w:t>
      </w:r>
      <w:r w:rsidR="00034A0C">
        <w:rPr>
          <w:rFonts w:ascii="Times New Roman" w:hAnsi="Times New Roman" w:cs="Times New Roman"/>
          <w:noProof/>
          <w:sz w:val="24"/>
          <w:szCs w:val="24"/>
        </w:rPr>
        <w:t>Ampirik argümanlar bu varsayımı destekleyerek politik yetinin iş stresi ve gerilimi üzerine etkilerini, kariyer- iş tatmini</w:t>
      </w:r>
      <w:r w:rsidR="00041E44">
        <w:rPr>
          <w:rFonts w:ascii="Times New Roman" w:hAnsi="Times New Roman" w:cs="Times New Roman"/>
          <w:noProof/>
          <w:sz w:val="24"/>
          <w:szCs w:val="24"/>
        </w:rPr>
        <w:t xml:space="preserve">  (Ferris </w:t>
      </w:r>
      <w:r w:rsidR="00031912">
        <w:rPr>
          <w:rFonts w:ascii="Times New Roman" w:hAnsi="Times New Roman" w:cs="Times New Roman"/>
          <w:noProof/>
          <w:sz w:val="24"/>
          <w:szCs w:val="24"/>
        </w:rPr>
        <w:t>vd</w:t>
      </w:r>
      <w:r w:rsidR="00ED40B7">
        <w:rPr>
          <w:rFonts w:ascii="Times New Roman" w:hAnsi="Times New Roman" w:cs="Times New Roman"/>
          <w:noProof/>
          <w:sz w:val="24"/>
          <w:szCs w:val="24"/>
        </w:rPr>
        <w:t>.</w:t>
      </w:r>
      <w:r w:rsidR="00ED40B7" w:rsidRPr="00ED40B7">
        <w:rPr>
          <w:rFonts w:ascii="Times New Roman" w:hAnsi="Times New Roman" w:cs="Times New Roman"/>
          <w:noProof/>
          <w:sz w:val="24"/>
          <w:szCs w:val="24"/>
        </w:rPr>
        <w:t>, 2009)</w:t>
      </w:r>
      <w:r w:rsidR="00034A0C">
        <w:rPr>
          <w:rFonts w:ascii="Times New Roman" w:hAnsi="Times New Roman" w:cs="Times New Roman"/>
          <w:noProof/>
          <w:sz w:val="24"/>
          <w:szCs w:val="24"/>
        </w:rPr>
        <w:t>, tükenmişlik</w:t>
      </w:r>
      <w:r w:rsidR="00041E44">
        <w:rPr>
          <w:rFonts w:ascii="Times New Roman" w:hAnsi="Times New Roman" w:cs="Times New Roman"/>
          <w:noProof/>
          <w:sz w:val="24"/>
          <w:szCs w:val="24"/>
        </w:rPr>
        <w:t xml:space="preserve"> (Jawahar </w:t>
      </w:r>
      <w:r w:rsidR="00031912">
        <w:rPr>
          <w:rFonts w:ascii="Times New Roman" w:hAnsi="Times New Roman" w:cs="Times New Roman"/>
          <w:noProof/>
          <w:sz w:val="24"/>
          <w:szCs w:val="24"/>
        </w:rPr>
        <w:t>vd</w:t>
      </w:r>
      <w:r w:rsidR="00EA68BB">
        <w:rPr>
          <w:rFonts w:ascii="Times New Roman" w:hAnsi="Times New Roman" w:cs="Times New Roman"/>
          <w:noProof/>
          <w:sz w:val="24"/>
          <w:szCs w:val="24"/>
        </w:rPr>
        <w:t xml:space="preserve">., </w:t>
      </w:r>
      <w:r w:rsidR="00EA68BB" w:rsidRPr="00EA68BB">
        <w:rPr>
          <w:rFonts w:ascii="Times New Roman" w:hAnsi="Times New Roman" w:cs="Times New Roman"/>
          <w:noProof/>
          <w:sz w:val="24"/>
          <w:szCs w:val="24"/>
        </w:rPr>
        <w:t>2007</w:t>
      </w:r>
      <w:r w:rsidR="00E562EA">
        <w:rPr>
          <w:rFonts w:ascii="Times New Roman" w:hAnsi="Times New Roman" w:cs="Times New Roman"/>
          <w:noProof/>
          <w:sz w:val="24"/>
          <w:szCs w:val="24"/>
        </w:rPr>
        <w:t xml:space="preserve">: Vigoda-Gadot </w:t>
      </w:r>
      <w:r w:rsidR="00CC7256">
        <w:rPr>
          <w:rFonts w:ascii="Times New Roman" w:hAnsi="Times New Roman" w:cs="Times New Roman"/>
          <w:noProof/>
          <w:sz w:val="24"/>
          <w:szCs w:val="24"/>
        </w:rPr>
        <w:t>ve</w:t>
      </w:r>
      <w:r w:rsidR="00811FBB">
        <w:rPr>
          <w:rFonts w:ascii="Times New Roman" w:hAnsi="Times New Roman" w:cs="Times New Roman"/>
          <w:noProof/>
          <w:sz w:val="24"/>
          <w:szCs w:val="24"/>
        </w:rPr>
        <w:t xml:space="preserve"> Meisler, 2010</w:t>
      </w:r>
      <w:r w:rsidR="00EA68BB" w:rsidRPr="00EA68BB">
        <w:rPr>
          <w:rFonts w:ascii="Times New Roman" w:hAnsi="Times New Roman" w:cs="Times New Roman"/>
          <w:noProof/>
          <w:sz w:val="24"/>
          <w:szCs w:val="24"/>
        </w:rPr>
        <w:t>)</w:t>
      </w:r>
      <w:r w:rsidR="00034A0C">
        <w:rPr>
          <w:rFonts w:ascii="Times New Roman" w:hAnsi="Times New Roman" w:cs="Times New Roman"/>
          <w:noProof/>
          <w:sz w:val="24"/>
          <w:szCs w:val="24"/>
        </w:rPr>
        <w:t>, duygusal emek</w:t>
      </w:r>
      <w:r w:rsidR="00041E44">
        <w:rPr>
          <w:rFonts w:ascii="Times New Roman" w:hAnsi="Times New Roman" w:cs="Times New Roman"/>
          <w:noProof/>
          <w:sz w:val="24"/>
          <w:szCs w:val="24"/>
        </w:rPr>
        <w:t xml:space="preserve"> (Treadway </w:t>
      </w:r>
      <w:r w:rsidR="00031912">
        <w:rPr>
          <w:rFonts w:ascii="Times New Roman" w:hAnsi="Times New Roman" w:cs="Times New Roman"/>
          <w:noProof/>
          <w:sz w:val="24"/>
          <w:szCs w:val="24"/>
        </w:rPr>
        <w:t>vd</w:t>
      </w:r>
      <w:r w:rsidR="00224D2B">
        <w:rPr>
          <w:rFonts w:ascii="Times New Roman" w:hAnsi="Times New Roman" w:cs="Times New Roman"/>
          <w:noProof/>
          <w:sz w:val="24"/>
          <w:szCs w:val="24"/>
        </w:rPr>
        <w:t>.</w:t>
      </w:r>
      <w:r w:rsidR="00224D2B" w:rsidRPr="00224D2B">
        <w:rPr>
          <w:rFonts w:ascii="Times New Roman" w:hAnsi="Times New Roman" w:cs="Times New Roman"/>
          <w:noProof/>
          <w:sz w:val="24"/>
          <w:szCs w:val="24"/>
        </w:rPr>
        <w:t>, 2005</w:t>
      </w:r>
      <w:r w:rsidR="00041E44">
        <w:rPr>
          <w:rFonts w:ascii="Times New Roman" w:hAnsi="Times New Roman" w:cs="Times New Roman"/>
          <w:noProof/>
          <w:sz w:val="24"/>
          <w:szCs w:val="24"/>
        </w:rPr>
        <w:t xml:space="preserve">: Rutner </w:t>
      </w:r>
      <w:r w:rsidR="00031912">
        <w:rPr>
          <w:rFonts w:ascii="Times New Roman" w:hAnsi="Times New Roman" w:cs="Times New Roman"/>
          <w:noProof/>
          <w:sz w:val="24"/>
          <w:szCs w:val="24"/>
        </w:rPr>
        <w:t>vd</w:t>
      </w:r>
      <w:r w:rsidR="00C0649C">
        <w:rPr>
          <w:rFonts w:ascii="Times New Roman" w:hAnsi="Times New Roman" w:cs="Times New Roman"/>
          <w:noProof/>
          <w:sz w:val="24"/>
          <w:szCs w:val="24"/>
        </w:rPr>
        <w:t>., 2015</w:t>
      </w:r>
      <w:r w:rsidR="00224D2B" w:rsidRPr="00224D2B">
        <w:rPr>
          <w:rFonts w:ascii="Times New Roman" w:hAnsi="Times New Roman" w:cs="Times New Roman"/>
          <w:noProof/>
          <w:sz w:val="24"/>
          <w:szCs w:val="24"/>
        </w:rPr>
        <w:t>)</w:t>
      </w:r>
      <w:r w:rsidR="00034A0C">
        <w:rPr>
          <w:rFonts w:ascii="Times New Roman" w:hAnsi="Times New Roman" w:cs="Times New Roman"/>
          <w:noProof/>
          <w:sz w:val="24"/>
          <w:szCs w:val="24"/>
        </w:rPr>
        <w:t>, iş performansı</w:t>
      </w:r>
      <w:r w:rsidR="00E545BC">
        <w:rPr>
          <w:rFonts w:ascii="Times New Roman" w:hAnsi="Times New Roman" w:cs="Times New Roman"/>
          <w:noProof/>
          <w:sz w:val="24"/>
          <w:szCs w:val="24"/>
        </w:rPr>
        <w:t xml:space="preserve"> (</w:t>
      </w:r>
      <w:r w:rsidR="00041E44">
        <w:rPr>
          <w:rFonts w:ascii="Times New Roman" w:hAnsi="Times New Roman" w:cs="Times New Roman"/>
          <w:noProof/>
          <w:sz w:val="24"/>
          <w:szCs w:val="24"/>
        </w:rPr>
        <w:t xml:space="preserve">Semader </w:t>
      </w:r>
      <w:r w:rsidR="00031912">
        <w:rPr>
          <w:rFonts w:ascii="Times New Roman" w:hAnsi="Times New Roman" w:cs="Times New Roman"/>
          <w:noProof/>
          <w:sz w:val="24"/>
          <w:szCs w:val="24"/>
        </w:rPr>
        <w:t>vd</w:t>
      </w:r>
      <w:r w:rsidR="00B20626">
        <w:rPr>
          <w:rFonts w:ascii="Times New Roman" w:hAnsi="Times New Roman" w:cs="Times New Roman"/>
          <w:noProof/>
          <w:sz w:val="24"/>
          <w:szCs w:val="24"/>
        </w:rPr>
        <w:t xml:space="preserve">., 2006; </w:t>
      </w:r>
      <w:r w:rsidR="00041E44">
        <w:rPr>
          <w:rFonts w:ascii="Times New Roman" w:hAnsi="Times New Roman" w:cs="Times New Roman"/>
          <w:noProof/>
          <w:sz w:val="24"/>
          <w:szCs w:val="24"/>
        </w:rPr>
        <w:t xml:space="preserve">Hochwarter </w:t>
      </w:r>
      <w:r w:rsidR="00031912">
        <w:rPr>
          <w:rFonts w:ascii="Times New Roman" w:hAnsi="Times New Roman" w:cs="Times New Roman"/>
          <w:noProof/>
          <w:sz w:val="24"/>
          <w:szCs w:val="24"/>
        </w:rPr>
        <w:t>vd</w:t>
      </w:r>
      <w:r w:rsidR="00E545BC">
        <w:rPr>
          <w:rFonts w:ascii="Times New Roman" w:hAnsi="Times New Roman" w:cs="Times New Roman"/>
          <w:noProof/>
          <w:sz w:val="24"/>
          <w:szCs w:val="24"/>
        </w:rPr>
        <w:t>.</w:t>
      </w:r>
      <w:r w:rsidR="00E545BC" w:rsidRPr="00E545BC">
        <w:rPr>
          <w:rFonts w:ascii="Times New Roman" w:hAnsi="Times New Roman" w:cs="Times New Roman"/>
          <w:noProof/>
          <w:sz w:val="24"/>
          <w:szCs w:val="24"/>
        </w:rPr>
        <w:t>, 2007)</w:t>
      </w:r>
      <w:r w:rsidR="00034A0C">
        <w:rPr>
          <w:rFonts w:ascii="Times New Roman" w:hAnsi="Times New Roman" w:cs="Times New Roman"/>
          <w:noProof/>
          <w:sz w:val="24"/>
          <w:szCs w:val="24"/>
        </w:rPr>
        <w:t xml:space="preserve"> ve iş gerilimi</w:t>
      </w:r>
      <w:r w:rsidR="00041E44">
        <w:rPr>
          <w:rFonts w:ascii="Times New Roman" w:hAnsi="Times New Roman" w:cs="Times New Roman"/>
          <w:noProof/>
          <w:sz w:val="24"/>
          <w:szCs w:val="24"/>
        </w:rPr>
        <w:t xml:space="preserve"> (Hochwarter </w:t>
      </w:r>
      <w:r w:rsidR="00031912">
        <w:rPr>
          <w:rFonts w:ascii="Times New Roman" w:hAnsi="Times New Roman" w:cs="Times New Roman"/>
          <w:noProof/>
          <w:sz w:val="24"/>
          <w:szCs w:val="24"/>
        </w:rPr>
        <w:t>vd</w:t>
      </w:r>
      <w:r w:rsidR="006A3A8F">
        <w:rPr>
          <w:rFonts w:ascii="Times New Roman" w:hAnsi="Times New Roman" w:cs="Times New Roman"/>
          <w:noProof/>
          <w:sz w:val="24"/>
          <w:szCs w:val="24"/>
        </w:rPr>
        <w:t>.</w:t>
      </w:r>
      <w:r w:rsidR="006A3A8F" w:rsidRPr="006A3A8F">
        <w:rPr>
          <w:rFonts w:ascii="Times New Roman" w:hAnsi="Times New Roman" w:cs="Times New Roman"/>
          <w:noProof/>
          <w:sz w:val="24"/>
          <w:szCs w:val="24"/>
        </w:rPr>
        <w:t>, 2010)</w:t>
      </w:r>
      <w:r w:rsidR="007D3844">
        <w:rPr>
          <w:rFonts w:ascii="Times New Roman" w:hAnsi="Times New Roman" w:cs="Times New Roman"/>
          <w:noProof/>
          <w:sz w:val="24"/>
          <w:szCs w:val="24"/>
        </w:rPr>
        <w:t xml:space="preserve"> </w:t>
      </w:r>
      <w:r w:rsidR="00034A0C">
        <w:rPr>
          <w:rFonts w:ascii="Times New Roman" w:hAnsi="Times New Roman" w:cs="Times New Roman"/>
          <w:noProof/>
          <w:sz w:val="24"/>
          <w:szCs w:val="24"/>
        </w:rPr>
        <w:t xml:space="preserve">gibi kavramlarla ölçelerek azalttıgını tespit etmiştir. </w:t>
      </w:r>
      <w:r w:rsidR="00342503">
        <w:rPr>
          <w:rFonts w:ascii="Times New Roman" w:hAnsi="Times New Roman" w:cs="Times New Roman"/>
          <w:noProof/>
          <w:sz w:val="24"/>
          <w:szCs w:val="24"/>
        </w:rPr>
        <w:t>Buradan hareketle,</w:t>
      </w:r>
      <w:r w:rsidR="007D3844">
        <w:rPr>
          <w:rFonts w:ascii="Times New Roman" w:hAnsi="Times New Roman" w:cs="Times New Roman"/>
          <w:noProof/>
          <w:sz w:val="24"/>
          <w:szCs w:val="24"/>
        </w:rPr>
        <w:t xml:space="preserve"> </w:t>
      </w:r>
      <w:r w:rsidR="00F91B1E">
        <w:rPr>
          <w:rFonts w:ascii="Times New Roman" w:hAnsi="Times New Roman" w:cs="Times New Roman"/>
          <w:noProof/>
          <w:sz w:val="24"/>
          <w:szCs w:val="24"/>
        </w:rPr>
        <w:t>politik yetiye sahip olan bireyler olmayanlara nazaran stresle karşılaştıklarında daha düşük düzeylerde tehdit algılarken daha yüksek düzeyde</w:t>
      </w:r>
      <w:r w:rsidR="00342503">
        <w:rPr>
          <w:rFonts w:ascii="Times New Roman" w:hAnsi="Times New Roman" w:cs="Times New Roman"/>
          <w:noProof/>
          <w:sz w:val="24"/>
          <w:szCs w:val="24"/>
        </w:rPr>
        <w:t xml:space="preserve"> baş etme kaynağı algılamakta</w:t>
      </w:r>
      <w:r w:rsidR="00E02B24">
        <w:rPr>
          <w:rFonts w:ascii="Times New Roman" w:hAnsi="Times New Roman" w:cs="Times New Roman"/>
          <w:noProof/>
          <w:sz w:val="24"/>
          <w:szCs w:val="24"/>
        </w:rPr>
        <w:t xml:space="preserve"> ve</w:t>
      </w:r>
      <w:r w:rsidR="002D2A99">
        <w:rPr>
          <w:rFonts w:ascii="Times New Roman" w:hAnsi="Times New Roman" w:cs="Times New Roman"/>
          <w:noProof/>
          <w:sz w:val="24"/>
          <w:szCs w:val="24"/>
        </w:rPr>
        <w:t xml:space="preserve"> politik yeti stresin oluşturduğu tüm olumsuzluklara karşı bir panzehir </w:t>
      </w:r>
      <w:r w:rsidR="00B20626">
        <w:rPr>
          <w:rFonts w:ascii="Times New Roman" w:hAnsi="Times New Roman" w:cs="Times New Roman"/>
          <w:noProof/>
          <w:sz w:val="24"/>
          <w:szCs w:val="24"/>
        </w:rPr>
        <w:t xml:space="preserve">olarak </w:t>
      </w:r>
      <w:r w:rsidR="00F91B1E" w:rsidRPr="00F91B1E">
        <w:rPr>
          <w:rFonts w:ascii="Times New Roman" w:hAnsi="Times New Roman" w:cs="Times New Roman"/>
          <w:noProof/>
          <w:sz w:val="24"/>
          <w:szCs w:val="24"/>
        </w:rPr>
        <w:t>(P</w:t>
      </w:r>
      <w:r w:rsidR="00041E44">
        <w:rPr>
          <w:rFonts w:ascii="Times New Roman" w:hAnsi="Times New Roman" w:cs="Times New Roman"/>
          <w:noProof/>
          <w:sz w:val="24"/>
          <w:szCs w:val="24"/>
        </w:rPr>
        <w:t xml:space="preserve">errewe </w:t>
      </w:r>
      <w:r w:rsidR="00031912">
        <w:rPr>
          <w:rFonts w:ascii="Times New Roman" w:hAnsi="Times New Roman" w:cs="Times New Roman"/>
          <w:noProof/>
          <w:sz w:val="24"/>
          <w:szCs w:val="24"/>
        </w:rPr>
        <w:t>vd</w:t>
      </w:r>
      <w:r w:rsidR="00F91B1E">
        <w:rPr>
          <w:rFonts w:ascii="Times New Roman" w:hAnsi="Times New Roman" w:cs="Times New Roman"/>
          <w:noProof/>
          <w:sz w:val="24"/>
          <w:szCs w:val="24"/>
        </w:rPr>
        <w:t>.</w:t>
      </w:r>
      <w:r w:rsidR="00F91B1E" w:rsidRPr="00F91B1E">
        <w:rPr>
          <w:rFonts w:ascii="Times New Roman" w:hAnsi="Times New Roman" w:cs="Times New Roman"/>
          <w:noProof/>
          <w:sz w:val="24"/>
          <w:szCs w:val="24"/>
        </w:rPr>
        <w:t>, 2000</w:t>
      </w:r>
      <w:r w:rsidR="00041E44">
        <w:rPr>
          <w:rFonts w:ascii="Times New Roman" w:hAnsi="Times New Roman" w:cs="Times New Roman"/>
          <w:noProof/>
          <w:sz w:val="24"/>
          <w:szCs w:val="24"/>
        </w:rPr>
        <w:t xml:space="preserve">; Perrewe </w:t>
      </w:r>
      <w:r w:rsidR="00031912">
        <w:rPr>
          <w:rFonts w:ascii="Times New Roman" w:hAnsi="Times New Roman" w:cs="Times New Roman"/>
          <w:noProof/>
          <w:sz w:val="24"/>
          <w:szCs w:val="24"/>
        </w:rPr>
        <w:t>vd</w:t>
      </w:r>
      <w:r w:rsidR="00F91B1E">
        <w:rPr>
          <w:rFonts w:ascii="Times New Roman" w:hAnsi="Times New Roman" w:cs="Times New Roman"/>
          <w:noProof/>
          <w:sz w:val="24"/>
          <w:szCs w:val="24"/>
        </w:rPr>
        <w:t>., 2004</w:t>
      </w:r>
      <w:r w:rsidR="005B6EDD">
        <w:rPr>
          <w:rFonts w:ascii="Times New Roman" w:hAnsi="Times New Roman" w:cs="Times New Roman"/>
          <w:noProof/>
          <w:sz w:val="24"/>
          <w:szCs w:val="24"/>
        </w:rPr>
        <w:t>b</w:t>
      </w:r>
      <w:r w:rsidR="00041E44">
        <w:rPr>
          <w:rFonts w:ascii="Times New Roman" w:hAnsi="Times New Roman" w:cs="Times New Roman"/>
          <w:noProof/>
          <w:sz w:val="24"/>
          <w:szCs w:val="24"/>
        </w:rPr>
        <w:t xml:space="preserve">; Perrewe </w:t>
      </w:r>
      <w:r w:rsidR="00031912">
        <w:rPr>
          <w:rFonts w:ascii="Times New Roman" w:hAnsi="Times New Roman" w:cs="Times New Roman"/>
          <w:noProof/>
          <w:sz w:val="24"/>
          <w:szCs w:val="24"/>
        </w:rPr>
        <w:t>vd</w:t>
      </w:r>
      <w:r w:rsidR="00F91B1E">
        <w:rPr>
          <w:rFonts w:ascii="Times New Roman" w:hAnsi="Times New Roman" w:cs="Times New Roman"/>
          <w:noProof/>
          <w:sz w:val="24"/>
          <w:szCs w:val="24"/>
        </w:rPr>
        <w:t>., 2005</w:t>
      </w:r>
      <w:r w:rsidR="00041E44">
        <w:rPr>
          <w:rFonts w:ascii="Times New Roman" w:hAnsi="Times New Roman" w:cs="Times New Roman"/>
          <w:noProof/>
          <w:sz w:val="24"/>
          <w:szCs w:val="24"/>
        </w:rPr>
        <w:t xml:space="preserve">; Hochwarter </w:t>
      </w:r>
      <w:r w:rsidR="00031912">
        <w:rPr>
          <w:rFonts w:ascii="Times New Roman" w:hAnsi="Times New Roman" w:cs="Times New Roman"/>
          <w:noProof/>
          <w:sz w:val="24"/>
          <w:szCs w:val="24"/>
        </w:rPr>
        <w:t>vd</w:t>
      </w:r>
      <w:r w:rsidR="0018001A">
        <w:rPr>
          <w:rFonts w:ascii="Times New Roman" w:hAnsi="Times New Roman" w:cs="Times New Roman"/>
          <w:noProof/>
          <w:sz w:val="24"/>
          <w:szCs w:val="24"/>
        </w:rPr>
        <w:t>., 2007</w:t>
      </w:r>
      <w:r w:rsidR="00F91B1E" w:rsidRPr="00F91B1E">
        <w:rPr>
          <w:rFonts w:ascii="Times New Roman" w:hAnsi="Times New Roman" w:cs="Times New Roman"/>
          <w:noProof/>
          <w:sz w:val="24"/>
          <w:szCs w:val="24"/>
        </w:rPr>
        <w:t>)</w:t>
      </w:r>
      <w:r w:rsidR="007D3844">
        <w:rPr>
          <w:rFonts w:ascii="Times New Roman" w:hAnsi="Times New Roman" w:cs="Times New Roman"/>
          <w:noProof/>
          <w:sz w:val="24"/>
          <w:szCs w:val="24"/>
        </w:rPr>
        <w:t xml:space="preserve"> </w:t>
      </w:r>
      <w:r w:rsidR="002D2A99">
        <w:rPr>
          <w:rFonts w:ascii="Times New Roman" w:hAnsi="Times New Roman" w:cs="Times New Roman"/>
          <w:noProof/>
          <w:sz w:val="24"/>
          <w:szCs w:val="24"/>
        </w:rPr>
        <w:t>işlev görmektedir.</w:t>
      </w:r>
    </w:p>
    <w:p w:rsidR="00763724" w:rsidRDefault="00172BB2" w:rsidP="00656FB2">
      <w:pPr>
        <w:pStyle w:val="TEZ4"/>
        <w:jc w:val="left"/>
        <w:outlineLvl w:val="4"/>
      </w:pPr>
      <w:bookmarkStart w:id="41" w:name="_Toc37269798"/>
      <w:r>
        <w:t>1</w:t>
      </w:r>
      <w:r w:rsidR="00104C3F">
        <w:t>.3.3</w:t>
      </w:r>
      <w:r w:rsidR="00883D4C">
        <w:t>.2</w:t>
      </w:r>
      <w:r w:rsidR="00BA0C40">
        <w:t>. Politik Yeti ile Kariyer Başarısı</w:t>
      </w:r>
      <w:bookmarkEnd w:id="41"/>
    </w:p>
    <w:p w:rsidR="009000EB" w:rsidRDefault="00763724"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Kariyer, ilk dönemlerde bir iş tercihi veya bir organizasyon içerisindeki  gözlemlenebilir pozisyonlar arasında gerçekleşen hareketlilik olarak algılanırken </w:t>
      </w:r>
      <w:r>
        <w:rPr>
          <w:rFonts w:ascii="Times New Roman" w:hAnsi="Times New Roman" w:cs="Times New Roman"/>
          <w:noProof/>
          <w:sz w:val="24"/>
          <w:szCs w:val="24"/>
        </w:rPr>
        <w:lastRenderedPageBreak/>
        <w:t>günümüzde ise örgütlerin araçsal gereksinimleri yerine bireylerin kendi kişisel gereksinimlerini karşılamaya çalışan karışık bir pozisyon ile den</w:t>
      </w:r>
      <w:r w:rsidR="00425A47">
        <w:rPr>
          <w:rFonts w:ascii="Times New Roman" w:hAnsi="Times New Roman" w:cs="Times New Roman"/>
          <w:noProof/>
          <w:sz w:val="24"/>
          <w:szCs w:val="24"/>
        </w:rPr>
        <w:t>eyim dizisini temsil etmektedir</w:t>
      </w:r>
      <w:r w:rsidR="007D3844">
        <w:rPr>
          <w:rFonts w:ascii="Times New Roman" w:hAnsi="Times New Roman" w:cs="Times New Roman"/>
          <w:noProof/>
          <w:sz w:val="24"/>
          <w:szCs w:val="24"/>
        </w:rPr>
        <w:t xml:space="preserve"> </w:t>
      </w:r>
      <w:r w:rsidR="00425A47" w:rsidRPr="00425A47">
        <w:rPr>
          <w:rFonts w:ascii="Times New Roman" w:hAnsi="Times New Roman" w:cs="Times New Roman"/>
          <w:noProof/>
          <w:sz w:val="24"/>
          <w:szCs w:val="24"/>
        </w:rPr>
        <w:t>(</w:t>
      </w:r>
      <w:r w:rsidR="00041E44">
        <w:rPr>
          <w:rFonts w:ascii="Times New Roman" w:hAnsi="Times New Roman" w:cs="Times New Roman"/>
          <w:noProof/>
          <w:sz w:val="24"/>
          <w:szCs w:val="24"/>
        </w:rPr>
        <w:t xml:space="preserve">Breland </w:t>
      </w:r>
      <w:r w:rsidR="00031912">
        <w:rPr>
          <w:rFonts w:ascii="Times New Roman" w:hAnsi="Times New Roman" w:cs="Times New Roman"/>
          <w:noProof/>
          <w:sz w:val="24"/>
          <w:szCs w:val="24"/>
        </w:rPr>
        <w:t>vd</w:t>
      </w:r>
      <w:r w:rsidR="00425A47">
        <w:rPr>
          <w:rFonts w:ascii="Times New Roman" w:hAnsi="Times New Roman" w:cs="Times New Roman"/>
          <w:noProof/>
          <w:sz w:val="24"/>
          <w:szCs w:val="24"/>
        </w:rPr>
        <w:t>.</w:t>
      </w:r>
      <w:r w:rsidR="00425A47" w:rsidRPr="00425A47">
        <w:rPr>
          <w:rFonts w:ascii="Times New Roman" w:hAnsi="Times New Roman" w:cs="Times New Roman"/>
          <w:noProof/>
          <w:sz w:val="24"/>
          <w:szCs w:val="24"/>
        </w:rPr>
        <w:t>, 2007)</w:t>
      </w:r>
      <w:r w:rsidR="00425A47">
        <w:rPr>
          <w:rFonts w:ascii="Times New Roman" w:hAnsi="Times New Roman" w:cs="Times New Roman"/>
          <w:noProof/>
          <w:sz w:val="24"/>
          <w:szCs w:val="24"/>
        </w:rPr>
        <w:t>.</w:t>
      </w:r>
      <w:r w:rsidR="007D3844">
        <w:rPr>
          <w:rFonts w:ascii="Times New Roman" w:hAnsi="Times New Roman" w:cs="Times New Roman"/>
          <w:noProof/>
          <w:sz w:val="24"/>
          <w:szCs w:val="24"/>
        </w:rPr>
        <w:t xml:space="preserve"> </w:t>
      </w:r>
      <w:r w:rsidR="00F56575">
        <w:rPr>
          <w:rFonts w:ascii="Times New Roman" w:hAnsi="Times New Roman" w:cs="Times New Roman"/>
          <w:noProof/>
          <w:sz w:val="24"/>
          <w:szCs w:val="24"/>
        </w:rPr>
        <w:t>Bilim  insanları tarafından "iş sonucunda birikmiş olumlu psikolojik deneyimlerin toplamı" şekl</w:t>
      </w:r>
      <w:r w:rsidR="008E33B6">
        <w:rPr>
          <w:rFonts w:ascii="Times New Roman" w:hAnsi="Times New Roman" w:cs="Times New Roman"/>
          <w:noProof/>
          <w:sz w:val="24"/>
          <w:szCs w:val="24"/>
        </w:rPr>
        <w:t>inde tanımlanan kariyer başarısı</w:t>
      </w:r>
      <w:r w:rsidR="003C09E7">
        <w:rPr>
          <w:rFonts w:ascii="Times New Roman" w:hAnsi="Times New Roman" w:cs="Times New Roman"/>
          <w:noProof/>
          <w:sz w:val="24"/>
          <w:szCs w:val="24"/>
        </w:rPr>
        <w:t>nın</w:t>
      </w:r>
      <w:r w:rsidR="007D3844">
        <w:rPr>
          <w:rFonts w:ascii="Times New Roman" w:hAnsi="Times New Roman" w:cs="Times New Roman"/>
          <w:noProof/>
          <w:sz w:val="24"/>
          <w:szCs w:val="24"/>
        </w:rPr>
        <w:t xml:space="preserve"> </w:t>
      </w:r>
      <w:r w:rsidR="00041E44">
        <w:rPr>
          <w:rFonts w:ascii="Times New Roman" w:hAnsi="Times New Roman" w:cs="Times New Roman"/>
          <w:noProof/>
          <w:sz w:val="24"/>
          <w:szCs w:val="24"/>
        </w:rPr>
        <w:t xml:space="preserve">(Seibert </w:t>
      </w:r>
      <w:r w:rsidR="00031912">
        <w:rPr>
          <w:rFonts w:ascii="Times New Roman" w:hAnsi="Times New Roman" w:cs="Times New Roman"/>
          <w:noProof/>
          <w:sz w:val="24"/>
          <w:szCs w:val="24"/>
        </w:rPr>
        <w:t>vd</w:t>
      </w:r>
      <w:r w:rsidR="00C3214A">
        <w:rPr>
          <w:rFonts w:ascii="Times New Roman" w:hAnsi="Times New Roman" w:cs="Times New Roman"/>
          <w:noProof/>
          <w:sz w:val="24"/>
          <w:szCs w:val="24"/>
        </w:rPr>
        <w:t>.</w:t>
      </w:r>
      <w:r w:rsidR="003C09E7">
        <w:rPr>
          <w:rFonts w:ascii="Times New Roman" w:hAnsi="Times New Roman" w:cs="Times New Roman"/>
          <w:noProof/>
          <w:sz w:val="24"/>
          <w:szCs w:val="24"/>
        </w:rPr>
        <w:t>, 1999)</w:t>
      </w:r>
      <w:r w:rsidR="007D3844">
        <w:rPr>
          <w:rFonts w:ascii="Times New Roman" w:hAnsi="Times New Roman" w:cs="Times New Roman"/>
          <w:noProof/>
          <w:sz w:val="24"/>
          <w:szCs w:val="24"/>
        </w:rPr>
        <w:t xml:space="preserve"> </w:t>
      </w:r>
      <w:r w:rsidR="003C09E7">
        <w:rPr>
          <w:rFonts w:ascii="Times New Roman" w:hAnsi="Times New Roman" w:cs="Times New Roman"/>
          <w:noProof/>
          <w:sz w:val="24"/>
          <w:szCs w:val="24"/>
        </w:rPr>
        <w:t xml:space="preserve">ise </w:t>
      </w:r>
      <w:r w:rsidR="00AE297E">
        <w:rPr>
          <w:rFonts w:ascii="Times New Roman" w:hAnsi="Times New Roman" w:cs="Times New Roman"/>
          <w:noProof/>
          <w:sz w:val="24"/>
          <w:szCs w:val="24"/>
        </w:rPr>
        <w:t xml:space="preserve">sadece iş becerileri ve performans değerlendirmeleriyle degil  </w:t>
      </w:r>
      <w:r w:rsidR="00252C3F">
        <w:rPr>
          <w:rFonts w:ascii="Times New Roman" w:hAnsi="Times New Roman" w:cs="Times New Roman"/>
          <w:noProof/>
          <w:sz w:val="24"/>
          <w:szCs w:val="24"/>
        </w:rPr>
        <w:t>aynı zam</w:t>
      </w:r>
      <w:r w:rsidR="007D3844">
        <w:rPr>
          <w:rFonts w:ascii="Times New Roman" w:hAnsi="Times New Roman" w:cs="Times New Roman"/>
          <w:noProof/>
          <w:sz w:val="24"/>
          <w:szCs w:val="24"/>
        </w:rPr>
        <w:t>and</w:t>
      </w:r>
      <w:r w:rsidR="00252C3F">
        <w:rPr>
          <w:rFonts w:ascii="Times New Roman" w:hAnsi="Times New Roman" w:cs="Times New Roman"/>
          <w:noProof/>
          <w:sz w:val="24"/>
          <w:szCs w:val="24"/>
        </w:rPr>
        <w:t>a</w:t>
      </w:r>
      <w:r w:rsidR="007D3844">
        <w:rPr>
          <w:rFonts w:ascii="Times New Roman" w:hAnsi="Times New Roman" w:cs="Times New Roman"/>
          <w:noProof/>
          <w:sz w:val="24"/>
          <w:szCs w:val="24"/>
        </w:rPr>
        <w:t xml:space="preserve"> </w:t>
      </w:r>
      <w:r w:rsidR="00252C3F">
        <w:rPr>
          <w:rFonts w:ascii="Times New Roman" w:hAnsi="Times New Roman" w:cs="Times New Roman"/>
          <w:noProof/>
          <w:sz w:val="24"/>
          <w:szCs w:val="24"/>
        </w:rPr>
        <w:t>ağ k</w:t>
      </w:r>
      <w:r w:rsidR="00AE297E">
        <w:rPr>
          <w:rFonts w:ascii="Times New Roman" w:hAnsi="Times New Roman" w:cs="Times New Roman"/>
          <w:noProof/>
          <w:sz w:val="24"/>
          <w:szCs w:val="24"/>
        </w:rPr>
        <w:t>urma, sosyal etkinlik ye</w:t>
      </w:r>
      <w:r w:rsidR="006C09FD">
        <w:rPr>
          <w:rFonts w:ascii="Times New Roman" w:hAnsi="Times New Roman" w:cs="Times New Roman"/>
          <w:noProof/>
          <w:sz w:val="24"/>
          <w:szCs w:val="24"/>
        </w:rPr>
        <w:t>terlilikleri ve politikalarla</w:t>
      </w:r>
      <w:r w:rsidR="007D3844">
        <w:rPr>
          <w:rFonts w:ascii="Times New Roman" w:hAnsi="Times New Roman" w:cs="Times New Roman"/>
          <w:noProof/>
          <w:sz w:val="24"/>
          <w:szCs w:val="24"/>
        </w:rPr>
        <w:t xml:space="preserve"> </w:t>
      </w:r>
      <w:r w:rsidR="006C09FD">
        <w:rPr>
          <w:rFonts w:ascii="Times New Roman" w:hAnsi="Times New Roman" w:cs="Times New Roman"/>
          <w:noProof/>
          <w:sz w:val="24"/>
          <w:szCs w:val="24"/>
        </w:rPr>
        <w:t xml:space="preserve">belirlendiği tespit edilmiştir. </w:t>
      </w:r>
      <w:r w:rsidR="00390913">
        <w:rPr>
          <w:rFonts w:ascii="Times New Roman" w:hAnsi="Times New Roman" w:cs="Times New Roman"/>
          <w:noProof/>
          <w:sz w:val="24"/>
          <w:szCs w:val="24"/>
        </w:rPr>
        <w:t>B</w:t>
      </w:r>
      <w:r w:rsidR="003900E2">
        <w:rPr>
          <w:rFonts w:ascii="Times New Roman" w:hAnsi="Times New Roman" w:cs="Times New Roman"/>
          <w:noProof/>
          <w:sz w:val="24"/>
          <w:szCs w:val="24"/>
        </w:rPr>
        <w:t xml:space="preserve">u durum </w:t>
      </w:r>
      <w:r w:rsidR="00DB2C02">
        <w:rPr>
          <w:rFonts w:ascii="Times New Roman" w:hAnsi="Times New Roman" w:cs="Times New Roman"/>
          <w:noProof/>
          <w:sz w:val="24"/>
          <w:szCs w:val="24"/>
        </w:rPr>
        <w:t>g</w:t>
      </w:r>
      <w:r w:rsidR="007F6441">
        <w:rPr>
          <w:rFonts w:ascii="Times New Roman" w:hAnsi="Times New Roman" w:cs="Times New Roman"/>
          <w:noProof/>
          <w:sz w:val="24"/>
          <w:szCs w:val="24"/>
        </w:rPr>
        <w:t>ünümüzde</w:t>
      </w:r>
      <w:r w:rsidR="00DB2C02">
        <w:rPr>
          <w:rFonts w:ascii="Times New Roman" w:hAnsi="Times New Roman" w:cs="Times New Roman"/>
          <w:noProof/>
          <w:sz w:val="24"/>
          <w:szCs w:val="24"/>
        </w:rPr>
        <w:t>ki</w:t>
      </w:r>
      <w:r w:rsidR="007F6441">
        <w:rPr>
          <w:rFonts w:ascii="Times New Roman" w:hAnsi="Times New Roman" w:cs="Times New Roman"/>
          <w:noProof/>
          <w:sz w:val="24"/>
          <w:szCs w:val="24"/>
        </w:rPr>
        <w:t xml:space="preserve"> rekabet ortamı</w:t>
      </w:r>
      <w:r w:rsidR="005F73FE">
        <w:rPr>
          <w:rFonts w:ascii="Times New Roman" w:hAnsi="Times New Roman" w:cs="Times New Roman"/>
          <w:noProof/>
          <w:sz w:val="24"/>
          <w:szCs w:val="24"/>
        </w:rPr>
        <w:t>nda</w:t>
      </w:r>
      <w:r w:rsidR="00DB2C02">
        <w:rPr>
          <w:rFonts w:ascii="Times New Roman" w:hAnsi="Times New Roman" w:cs="Times New Roman"/>
          <w:noProof/>
          <w:sz w:val="24"/>
          <w:szCs w:val="24"/>
        </w:rPr>
        <w:t xml:space="preserve">, </w:t>
      </w:r>
      <w:r w:rsidR="00E80CA6">
        <w:rPr>
          <w:rFonts w:ascii="Times New Roman" w:hAnsi="Times New Roman" w:cs="Times New Roman"/>
          <w:noProof/>
          <w:sz w:val="24"/>
          <w:szCs w:val="24"/>
        </w:rPr>
        <w:t>performans</w:t>
      </w:r>
      <w:r w:rsidR="00E43473">
        <w:rPr>
          <w:rFonts w:ascii="Times New Roman" w:hAnsi="Times New Roman" w:cs="Times New Roman"/>
          <w:noProof/>
          <w:sz w:val="24"/>
          <w:szCs w:val="24"/>
        </w:rPr>
        <w:t xml:space="preserve">, </w:t>
      </w:r>
      <w:r w:rsidR="005F73FE">
        <w:rPr>
          <w:rFonts w:ascii="Times New Roman" w:hAnsi="Times New Roman" w:cs="Times New Roman"/>
          <w:noProof/>
          <w:sz w:val="24"/>
          <w:szCs w:val="24"/>
        </w:rPr>
        <w:t xml:space="preserve">kişilerarası etkileşimler </w:t>
      </w:r>
      <w:r w:rsidR="00252C3F">
        <w:rPr>
          <w:rFonts w:ascii="Times New Roman" w:hAnsi="Times New Roman" w:cs="Times New Roman"/>
          <w:noProof/>
          <w:sz w:val="24"/>
          <w:szCs w:val="24"/>
        </w:rPr>
        <w:t>ile</w:t>
      </w:r>
      <w:r w:rsidR="00ED29D0">
        <w:rPr>
          <w:rFonts w:ascii="Times New Roman" w:hAnsi="Times New Roman" w:cs="Times New Roman"/>
          <w:noProof/>
          <w:sz w:val="24"/>
          <w:szCs w:val="24"/>
        </w:rPr>
        <w:t xml:space="preserve"> kariyer</w:t>
      </w:r>
      <w:r w:rsidR="007D3844">
        <w:rPr>
          <w:rFonts w:ascii="Times New Roman" w:hAnsi="Times New Roman" w:cs="Times New Roman"/>
          <w:noProof/>
          <w:sz w:val="24"/>
          <w:szCs w:val="24"/>
        </w:rPr>
        <w:t xml:space="preserve"> </w:t>
      </w:r>
      <w:r w:rsidR="00252C3F">
        <w:rPr>
          <w:rFonts w:ascii="Times New Roman" w:hAnsi="Times New Roman" w:cs="Times New Roman"/>
          <w:noProof/>
          <w:sz w:val="24"/>
          <w:szCs w:val="24"/>
        </w:rPr>
        <w:t>ilerlemesine olanak sağlayan sosyal etkililik yeteneklerinin önemini vurgulamakta</w:t>
      </w:r>
      <w:r w:rsidR="00144D08">
        <w:rPr>
          <w:rFonts w:ascii="Times New Roman" w:hAnsi="Times New Roman" w:cs="Times New Roman"/>
          <w:noProof/>
          <w:sz w:val="24"/>
          <w:szCs w:val="24"/>
        </w:rPr>
        <w:t>dır. B</w:t>
      </w:r>
      <w:r w:rsidR="00252C3F">
        <w:rPr>
          <w:rFonts w:ascii="Times New Roman" w:hAnsi="Times New Roman" w:cs="Times New Roman"/>
          <w:noProof/>
          <w:sz w:val="24"/>
          <w:szCs w:val="24"/>
        </w:rPr>
        <w:t>u</w:t>
      </w:r>
      <w:r w:rsidR="00144D08">
        <w:rPr>
          <w:rFonts w:ascii="Times New Roman" w:hAnsi="Times New Roman" w:cs="Times New Roman"/>
          <w:noProof/>
          <w:sz w:val="24"/>
          <w:szCs w:val="24"/>
        </w:rPr>
        <w:t xml:space="preserve"> tür yeterlilik kalıbı ise </w:t>
      </w:r>
      <w:r w:rsidR="00252C3F">
        <w:rPr>
          <w:rFonts w:ascii="Times New Roman" w:hAnsi="Times New Roman" w:cs="Times New Roman"/>
          <w:noProof/>
          <w:sz w:val="24"/>
          <w:szCs w:val="24"/>
        </w:rPr>
        <w:t>politik yeti yapısına dayanmaktadır</w:t>
      </w:r>
      <w:r w:rsidR="007D3844">
        <w:rPr>
          <w:rFonts w:ascii="Times New Roman" w:hAnsi="Times New Roman" w:cs="Times New Roman"/>
          <w:noProof/>
          <w:sz w:val="24"/>
          <w:szCs w:val="24"/>
        </w:rPr>
        <w:t xml:space="preserve"> </w:t>
      </w:r>
      <w:r w:rsidR="005F73FE" w:rsidRPr="005F73FE">
        <w:rPr>
          <w:rFonts w:ascii="Times New Roman" w:hAnsi="Times New Roman" w:cs="Times New Roman"/>
          <w:noProof/>
          <w:sz w:val="24"/>
          <w:szCs w:val="24"/>
        </w:rPr>
        <w:t>(B</w:t>
      </w:r>
      <w:r w:rsidR="005F73FE">
        <w:rPr>
          <w:rFonts w:ascii="Times New Roman" w:hAnsi="Times New Roman" w:cs="Times New Roman"/>
          <w:noProof/>
          <w:sz w:val="24"/>
          <w:szCs w:val="24"/>
        </w:rPr>
        <w:t>lickle</w:t>
      </w:r>
      <w:r w:rsidR="00031912">
        <w:rPr>
          <w:rFonts w:ascii="Times New Roman" w:hAnsi="Times New Roman" w:cs="Times New Roman"/>
          <w:noProof/>
          <w:sz w:val="24"/>
          <w:szCs w:val="24"/>
        </w:rPr>
        <w:t>vd</w:t>
      </w:r>
      <w:r w:rsidR="004E7DBC">
        <w:rPr>
          <w:rFonts w:ascii="Times New Roman" w:hAnsi="Times New Roman" w:cs="Times New Roman"/>
          <w:noProof/>
          <w:sz w:val="24"/>
          <w:szCs w:val="24"/>
        </w:rPr>
        <w:t>.</w:t>
      </w:r>
      <w:r w:rsidR="006C09FD">
        <w:rPr>
          <w:rFonts w:ascii="Times New Roman" w:hAnsi="Times New Roman" w:cs="Times New Roman"/>
          <w:noProof/>
          <w:sz w:val="24"/>
          <w:szCs w:val="24"/>
        </w:rPr>
        <w:t>, 2011).</w:t>
      </w:r>
      <w:r w:rsidR="00CD5ABD">
        <w:rPr>
          <w:rFonts w:ascii="Times New Roman" w:hAnsi="Times New Roman" w:cs="Times New Roman"/>
          <w:noProof/>
          <w:sz w:val="24"/>
          <w:szCs w:val="24"/>
        </w:rPr>
        <w:t xml:space="preserve"> Politik yeti, bireylerin diğer insanları anlamaları için gerekli olan bilgi ile </w:t>
      </w:r>
      <w:r w:rsidR="0071507B">
        <w:rPr>
          <w:rFonts w:ascii="Times New Roman" w:hAnsi="Times New Roman" w:cs="Times New Roman"/>
          <w:noProof/>
          <w:sz w:val="24"/>
          <w:szCs w:val="24"/>
        </w:rPr>
        <w:t>yeteneği sağ</w:t>
      </w:r>
      <w:r w:rsidR="00F81920">
        <w:rPr>
          <w:rFonts w:ascii="Times New Roman" w:hAnsi="Times New Roman" w:cs="Times New Roman"/>
          <w:noProof/>
          <w:sz w:val="24"/>
          <w:szCs w:val="24"/>
        </w:rPr>
        <w:t>lar</w:t>
      </w:r>
      <w:r w:rsidR="00CD5ABD">
        <w:rPr>
          <w:rFonts w:ascii="Times New Roman" w:hAnsi="Times New Roman" w:cs="Times New Roman"/>
          <w:noProof/>
          <w:sz w:val="24"/>
          <w:szCs w:val="24"/>
        </w:rPr>
        <w:t xml:space="preserve"> ve bu bilgileri önemli hedeflere ulaşmak için yardımcı olarak </w:t>
      </w:r>
      <w:r w:rsidR="00F81920">
        <w:rPr>
          <w:rFonts w:ascii="Times New Roman" w:hAnsi="Times New Roman" w:cs="Times New Roman"/>
          <w:noProof/>
          <w:sz w:val="24"/>
          <w:szCs w:val="24"/>
        </w:rPr>
        <w:t xml:space="preserve"> kullanır</w:t>
      </w:r>
      <w:r w:rsidR="00041E44">
        <w:rPr>
          <w:rFonts w:ascii="Times New Roman" w:hAnsi="Times New Roman" w:cs="Times New Roman"/>
          <w:noProof/>
          <w:sz w:val="24"/>
          <w:szCs w:val="24"/>
        </w:rPr>
        <w:t xml:space="preserve"> (Todd </w:t>
      </w:r>
      <w:r w:rsidR="00031912">
        <w:rPr>
          <w:rFonts w:ascii="Times New Roman" w:hAnsi="Times New Roman" w:cs="Times New Roman"/>
          <w:noProof/>
          <w:sz w:val="24"/>
          <w:szCs w:val="24"/>
        </w:rPr>
        <w:t>vd</w:t>
      </w:r>
      <w:r w:rsidR="00CD5ABD">
        <w:rPr>
          <w:rFonts w:ascii="Times New Roman" w:hAnsi="Times New Roman" w:cs="Times New Roman"/>
          <w:noProof/>
          <w:sz w:val="24"/>
          <w:szCs w:val="24"/>
        </w:rPr>
        <w:t>., 2009).</w:t>
      </w:r>
      <w:r w:rsidR="00390913">
        <w:rPr>
          <w:rFonts w:ascii="Times New Roman" w:hAnsi="Times New Roman" w:cs="Times New Roman"/>
          <w:noProof/>
          <w:sz w:val="24"/>
          <w:szCs w:val="24"/>
        </w:rPr>
        <w:t xml:space="preserve"> Ayrıca politik yetisi yüksek olan bireyler düşük olanlara kıyasla başkalarını daha iyi anlama, etkileme, samimi görünme ve sosyal sermaye geliştirme gibi özellikleriyle</w:t>
      </w:r>
      <w:r w:rsidR="007D3844">
        <w:rPr>
          <w:rFonts w:ascii="Times New Roman" w:hAnsi="Times New Roman" w:cs="Times New Roman"/>
          <w:noProof/>
          <w:sz w:val="24"/>
          <w:szCs w:val="24"/>
        </w:rPr>
        <w:t xml:space="preserve"> </w:t>
      </w:r>
      <w:r w:rsidR="00390913">
        <w:rPr>
          <w:rFonts w:ascii="Times New Roman" w:hAnsi="Times New Roman" w:cs="Times New Roman"/>
          <w:noProof/>
          <w:sz w:val="24"/>
          <w:szCs w:val="24"/>
        </w:rPr>
        <w:t xml:space="preserve">kariyer başarısını elde etmede daha az zorluk </w:t>
      </w:r>
      <w:r w:rsidR="00041E44">
        <w:rPr>
          <w:rFonts w:ascii="Times New Roman" w:hAnsi="Times New Roman" w:cs="Times New Roman"/>
          <w:noProof/>
          <w:sz w:val="24"/>
          <w:szCs w:val="24"/>
        </w:rPr>
        <w:t xml:space="preserve">yaşayacaklardır (Ferris </w:t>
      </w:r>
      <w:r w:rsidR="00031912">
        <w:rPr>
          <w:rFonts w:ascii="Times New Roman" w:hAnsi="Times New Roman" w:cs="Times New Roman"/>
          <w:noProof/>
          <w:sz w:val="24"/>
          <w:szCs w:val="24"/>
        </w:rPr>
        <w:t>vd</w:t>
      </w:r>
      <w:r w:rsidR="00390913">
        <w:rPr>
          <w:rFonts w:ascii="Times New Roman" w:hAnsi="Times New Roman" w:cs="Times New Roman"/>
          <w:noProof/>
          <w:sz w:val="24"/>
          <w:szCs w:val="24"/>
        </w:rPr>
        <w:t>.</w:t>
      </w:r>
      <w:r w:rsidR="00390913" w:rsidRPr="00390913">
        <w:rPr>
          <w:rFonts w:ascii="Times New Roman" w:hAnsi="Times New Roman" w:cs="Times New Roman"/>
          <w:noProof/>
          <w:sz w:val="24"/>
          <w:szCs w:val="24"/>
        </w:rPr>
        <w:t>, 2010)</w:t>
      </w:r>
      <w:r w:rsidR="00390913">
        <w:rPr>
          <w:rFonts w:ascii="Times New Roman" w:hAnsi="Times New Roman" w:cs="Times New Roman"/>
          <w:noProof/>
          <w:sz w:val="24"/>
          <w:szCs w:val="24"/>
        </w:rPr>
        <w:t xml:space="preserve">. </w:t>
      </w:r>
      <w:r w:rsidR="006C09FD">
        <w:rPr>
          <w:rFonts w:ascii="Times New Roman" w:hAnsi="Times New Roman" w:cs="Times New Roman"/>
          <w:noProof/>
          <w:sz w:val="24"/>
          <w:szCs w:val="24"/>
        </w:rPr>
        <w:t>Bu doğrultuda,</w:t>
      </w:r>
      <w:r w:rsidR="007D3844">
        <w:rPr>
          <w:rFonts w:ascii="Times New Roman" w:hAnsi="Times New Roman" w:cs="Times New Roman"/>
          <w:noProof/>
          <w:sz w:val="24"/>
          <w:szCs w:val="24"/>
        </w:rPr>
        <w:t xml:space="preserve"> </w:t>
      </w:r>
      <w:r w:rsidR="00F81920">
        <w:rPr>
          <w:rFonts w:ascii="Times New Roman" w:hAnsi="Times New Roman" w:cs="Times New Roman"/>
          <w:noProof/>
          <w:sz w:val="24"/>
          <w:szCs w:val="24"/>
        </w:rPr>
        <w:t>kariyer başarısı</w:t>
      </w:r>
      <w:r w:rsidR="00CD5ABD">
        <w:rPr>
          <w:rFonts w:ascii="Times New Roman" w:hAnsi="Times New Roman" w:cs="Times New Roman"/>
          <w:noProof/>
          <w:sz w:val="24"/>
          <w:szCs w:val="24"/>
        </w:rPr>
        <w:t xml:space="preserve"> ile politik  yeti  arasında ılımlı bir ilişkinin </w:t>
      </w:r>
      <w:r w:rsidR="00F81920">
        <w:rPr>
          <w:rFonts w:ascii="Times New Roman" w:hAnsi="Times New Roman" w:cs="Times New Roman"/>
          <w:noProof/>
          <w:sz w:val="24"/>
          <w:szCs w:val="24"/>
        </w:rPr>
        <w:t>mevcut</w:t>
      </w:r>
      <w:r w:rsidR="003900E2">
        <w:rPr>
          <w:rFonts w:ascii="Times New Roman" w:hAnsi="Times New Roman" w:cs="Times New Roman"/>
          <w:noProof/>
          <w:sz w:val="24"/>
          <w:szCs w:val="24"/>
        </w:rPr>
        <w:t xml:space="preserve"> olduğundan söz edilebilir</w:t>
      </w:r>
      <w:r w:rsidR="00F81920">
        <w:rPr>
          <w:rFonts w:ascii="Times New Roman" w:hAnsi="Times New Roman" w:cs="Times New Roman"/>
          <w:noProof/>
          <w:sz w:val="24"/>
          <w:szCs w:val="24"/>
        </w:rPr>
        <w:t xml:space="preserve">. </w:t>
      </w:r>
      <w:r w:rsidR="00CD5ABD">
        <w:rPr>
          <w:rFonts w:ascii="Times New Roman" w:hAnsi="Times New Roman" w:cs="Times New Roman"/>
          <w:noProof/>
          <w:sz w:val="24"/>
          <w:szCs w:val="24"/>
        </w:rPr>
        <w:t xml:space="preserve">Örneğin; </w:t>
      </w:r>
      <w:r w:rsidR="00CD5ABD" w:rsidRPr="00A11462">
        <w:rPr>
          <w:rFonts w:ascii="Times New Roman" w:hAnsi="Times New Roman" w:cs="Times New Roman"/>
          <w:noProof/>
          <w:sz w:val="24"/>
          <w:szCs w:val="24"/>
        </w:rPr>
        <w:t>M</w:t>
      </w:r>
      <w:r w:rsidR="00041E44">
        <w:rPr>
          <w:rFonts w:ascii="Times New Roman" w:hAnsi="Times New Roman" w:cs="Times New Roman"/>
          <w:noProof/>
          <w:sz w:val="24"/>
          <w:szCs w:val="24"/>
        </w:rPr>
        <w:t>unyon vd</w:t>
      </w:r>
      <w:r w:rsidR="00CD5ABD">
        <w:rPr>
          <w:rFonts w:ascii="Times New Roman" w:hAnsi="Times New Roman" w:cs="Times New Roman"/>
          <w:noProof/>
          <w:sz w:val="24"/>
          <w:szCs w:val="24"/>
        </w:rPr>
        <w:t>.</w:t>
      </w:r>
      <w:r w:rsidR="007D3844">
        <w:rPr>
          <w:rFonts w:ascii="Times New Roman" w:hAnsi="Times New Roman" w:cs="Times New Roman"/>
          <w:noProof/>
          <w:sz w:val="24"/>
          <w:szCs w:val="24"/>
        </w:rPr>
        <w:t xml:space="preserve"> </w:t>
      </w:r>
      <w:r w:rsidR="00CD5ABD">
        <w:rPr>
          <w:rFonts w:ascii="Times New Roman" w:hAnsi="Times New Roman" w:cs="Times New Roman"/>
          <w:noProof/>
          <w:sz w:val="24"/>
          <w:szCs w:val="24"/>
        </w:rPr>
        <w:t>(</w:t>
      </w:r>
      <w:r w:rsidR="00CD5ABD" w:rsidRPr="00A11462">
        <w:rPr>
          <w:rFonts w:ascii="Times New Roman" w:hAnsi="Times New Roman" w:cs="Times New Roman"/>
          <w:noProof/>
          <w:sz w:val="24"/>
          <w:szCs w:val="24"/>
        </w:rPr>
        <w:t>2013)</w:t>
      </w:r>
      <w:r w:rsidR="00897940">
        <w:rPr>
          <w:rFonts w:ascii="Times New Roman" w:hAnsi="Times New Roman" w:cs="Times New Roman"/>
          <w:noProof/>
          <w:sz w:val="24"/>
          <w:szCs w:val="24"/>
        </w:rPr>
        <w:t xml:space="preserve"> yaptıkları meta-analiz araştırmasında</w:t>
      </w:r>
      <w:r w:rsidR="00CD5ABD">
        <w:rPr>
          <w:rFonts w:ascii="Times New Roman" w:hAnsi="Times New Roman" w:cs="Times New Roman"/>
          <w:noProof/>
          <w:sz w:val="24"/>
          <w:szCs w:val="24"/>
        </w:rPr>
        <w:t xml:space="preserve"> politik yeti ile kariyer başarısının çeşitli özelliklerinin (gelir,</w:t>
      </w:r>
      <w:r w:rsidR="00F81920">
        <w:rPr>
          <w:rFonts w:ascii="Times New Roman" w:hAnsi="Times New Roman" w:cs="Times New Roman"/>
          <w:noProof/>
          <w:sz w:val="24"/>
          <w:szCs w:val="24"/>
        </w:rPr>
        <w:t xml:space="preserve"> pozisyon, kariyer tatmini vb.)</w:t>
      </w:r>
      <w:r w:rsidR="00CD5ABD">
        <w:rPr>
          <w:rFonts w:ascii="Times New Roman" w:hAnsi="Times New Roman" w:cs="Times New Roman"/>
          <w:noProof/>
          <w:sz w:val="24"/>
          <w:szCs w:val="24"/>
        </w:rPr>
        <w:t xml:space="preserve"> arasında olumlu ilişkilerin</w:t>
      </w:r>
      <w:r w:rsidR="00490942">
        <w:rPr>
          <w:rFonts w:ascii="Times New Roman" w:hAnsi="Times New Roman" w:cs="Times New Roman"/>
          <w:noProof/>
          <w:sz w:val="24"/>
          <w:szCs w:val="24"/>
        </w:rPr>
        <w:t xml:space="preserve"> var olduğu doğrulanmıştır</w:t>
      </w:r>
      <w:r w:rsidR="00CD5ABD">
        <w:rPr>
          <w:rFonts w:ascii="Times New Roman" w:hAnsi="Times New Roman" w:cs="Times New Roman"/>
          <w:noProof/>
          <w:sz w:val="24"/>
          <w:szCs w:val="24"/>
        </w:rPr>
        <w:t>.</w:t>
      </w:r>
      <w:r w:rsidR="007D3844">
        <w:rPr>
          <w:rFonts w:ascii="Times New Roman" w:hAnsi="Times New Roman" w:cs="Times New Roman"/>
          <w:noProof/>
          <w:sz w:val="24"/>
          <w:szCs w:val="24"/>
        </w:rPr>
        <w:t xml:space="preserve"> </w:t>
      </w:r>
      <w:r w:rsidR="00D5139B">
        <w:rPr>
          <w:rFonts w:ascii="Times New Roman" w:hAnsi="Times New Roman" w:cs="Times New Roman"/>
          <w:noProof/>
          <w:sz w:val="24"/>
          <w:szCs w:val="24"/>
        </w:rPr>
        <w:t>Bu nedenle</w:t>
      </w:r>
      <w:r w:rsidR="00490942">
        <w:rPr>
          <w:rFonts w:ascii="Times New Roman" w:hAnsi="Times New Roman" w:cs="Times New Roman"/>
          <w:noProof/>
          <w:sz w:val="24"/>
          <w:szCs w:val="24"/>
        </w:rPr>
        <w:t xml:space="preserve"> p</w:t>
      </w:r>
      <w:r w:rsidR="006F5D48">
        <w:rPr>
          <w:rFonts w:ascii="Times New Roman" w:hAnsi="Times New Roman" w:cs="Times New Roman"/>
          <w:noProof/>
          <w:sz w:val="24"/>
          <w:szCs w:val="24"/>
        </w:rPr>
        <w:t>olitik yeti,</w:t>
      </w:r>
      <w:r w:rsidR="00CC1A78">
        <w:rPr>
          <w:rFonts w:ascii="Times New Roman" w:hAnsi="Times New Roman" w:cs="Times New Roman"/>
          <w:noProof/>
          <w:sz w:val="24"/>
          <w:szCs w:val="24"/>
        </w:rPr>
        <w:t xml:space="preserve"> geçmiş araştırmalarla teorik tartışmaların kariyer başarısı üzerinde güçlü bir etki gösterecegini savunan bir insan sermayesi degişkeni</w:t>
      </w:r>
      <w:r w:rsidR="00041E44">
        <w:rPr>
          <w:rFonts w:ascii="Times New Roman" w:hAnsi="Times New Roman" w:cs="Times New Roman"/>
          <w:noProof/>
          <w:sz w:val="24"/>
          <w:szCs w:val="24"/>
        </w:rPr>
        <w:t xml:space="preserve"> (Todd </w:t>
      </w:r>
      <w:r w:rsidR="00031912">
        <w:rPr>
          <w:rFonts w:ascii="Times New Roman" w:hAnsi="Times New Roman" w:cs="Times New Roman"/>
          <w:noProof/>
          <w:sz w:val="24"/>
          <w:szCs w:val="24"/>
        </w:rPr>
        <w:t>vd</w:t>
      </w:r>
      <w:r w:rsidR="00547950">
        <w:rPr>
          <w:rFonts w:ascii="Times New Roman" w:hAnsi="Times New Roman" w:cs="Times New Roman"/>
          <w:noProof/>
          <w:sz w:val="24"/>
          <w:szCs w:val="24"/>
        </w:rPr>
        <w:t>.</w:t>
      </w:r>
      <w:r w:rsidR="00535FC5">
        <w:rPr>
          <w:rFonts w:ascii="Times New Roman" w:hAnsi="Times New Roman" w:cs="Times New Roman"/>
          <w:noProof/>
          <w:sz w:val="24"/>
          <w:szCs w:val="24"/>
        </w:rPr>
        <w:t>, 2009</w:t>
      </w:r>
      <w:r w:rsidR="00547950" w:rsidRPr="00547950">
        <w:rPr>
          <w:rFonts w:ascii="Times New Roman" w:hAnsi="Times New Roman" w:cs="Times New Roman"/>
          <w:noProof/>
          <w:sz w:val="24"/>
          <w:szCs w:val="24"/>
        </w:rPr>
        <w:t>)</w:t>
      </w:r>
      <w:r w:rsidR="006C09FD">
        <w:rPr>
          <w:rFonts w:ascii="Times New Roman" w:hAnsi="Times New Roman" w:cs="Times New Roman"/>
          <w:noProof/>
          <w:sz w:val="24"/>
          <w:szCs w:val="24"/>
        </w:rPr>
        <w:t xml:space="preserve"> olmakla birl</w:t>
      </w:r>
      <w:r w:rsidR="009000EB">
        <w:rPr>
          <w:rFonts w:ascii="Times New Roman" w:hAnsi="Times New Roman" w:cs="Times New Roman"/>
          <w:noProof/>
          <w:sz w:val="24"/>
          <w:szCs w:val="24"/>
        </w:rPr>
        <w:t>ö.luuuuuu</w:t>
      </w:r>
      <w:r w:rsidR="006C09FD">
        <w:rPr>
          <w:rFonts w:ascii="Times New Roman" w:hAnsi="Times New Roman" w:cs="Times New Roman"/>
          <w:noProof/>
          <w:sz w:val="24"/>
          <w:szCs w:val="24"/>
        </w:rPr>
        <w:t>i</w:t>
      </w:r>
    </w:p>
    <w:p w:rsidR="002E6649" w:rsidRPr="00763724" w:rsidRDefault="006C09FD"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kte</w:t>
      </w:r>
      <w:r w:rsidR="006F5D48">
        <w:rPr>
          <w:rFonts w:ascii="Times New Roman" w:hAnsi="Times New Roman" w:cs="Times New Roman"/>
          <w:noProof/>
          <w:sz w:val="24"/>
          <w:szCs w:val="24"/>
        </w:rPr>
        <w:t xml:space="preserve"> şirket basamaklarının yükselmesiyle daha çok önem kazanan temel kariyer yetkinliklerinden biri</w:t>
      </w:r>
      <w:r>
        <w:rPr>
          <w:rFonts w:ascii="Times New Roman" w:hAnsi="Times New Roman" w:cs="Times New Roman"/>
          <w:noProof/>
          <w:sz w:val="24"/>
          <w:szCs w:val="24"/>
        </w:rPr>
        <w:t>dir</w:t>
      </w:r>
      <w:r w:rsidR="007D3844">
        <w:rPr>
          <w:rFonts w:ascii="Times New Roman" w:hAnsi="Times New Roman" w:cs="Times New Roman"/>
          <w:noProof/>
          <w:sz w:val="24"/>
          <w:szCs w:val="24"/>
        </w:rPr>
        <w:t xml:space="preserve"> </w:t>
      </w:r>
      <w:r w:rsidR="00EE09DB">
        <w:rPr>
          <w:rFonts w:ascii="Times New Roman" w:hAnsi="Times New Roman" w:cs="Times New Roman"/>
          <w:noProof/>
          <w:sz w:val="24"/>
          <w:szCs w:val="24"/>
        </w:rPr>
        <w:t xml:space="preserve">(Perrewe </w:t>
      </w:r>
      <w:r w:rsidR="00CC7256">
        <w:rPr>
          <w:rFonts w:ascii="Times New Roman" w:hAnsi="Times New Roman" w:cs="Times New Roman"/>
          <w:noProof/>
          <w:sz w:val="24"/>
          <w:szCs w:val="24"/>
        </w:rPr>
        <w:t>ve</w:t>
      </w:r>
      <w:r w:rsidR="005B6EDD">
        <w:rPr>
          <w:rFonts w:ascii="Times New Roman" w:hAnsi="Times New Roman" w:cs="Times New Roman"/>
          <w:noProof/>
          <w:sz w:val="24"/>
          <w:szCs w:val="24"/>
        </w:rPr>
        <w:t xml:space="preserve"> Nelson </w:t>
      </w:r>
      <w:r w:rsidR="00C3214A">
        <w:rPr>
          <w:rFonts w:ascii="Times New Roman" w:hAnsi="Times New Roman" w:cs="Times New Roman"/>
          <w:noProof/>
          <w:sz w:val="24"/>
          <w:szCs w:val="24"/>
        </w:rPr>
        <w:t>, 2004a</w:t>
      </w:r>
      <w:r w:rsidR="00CD5ABD">
        <w:rPr>
          <w:rFonts w:ascii="Times New Roman" w:hAnsi="Times New Roman" w:cs="Times New Roman"/>
          <w:noProof/>
          <w:sz w:val="24"/>
          <w:szCs w:val="24"/>
        </w:rPr>
        <w:t>).</w:t>
      </w:r>
    </w:p>
    <w:p w:rsidR="0051761F" w:rsidRDefault="00172BB2" w:rsidP="00656FB2">
      <w:pPr>
        <w:pStyle w:val="TEZ4"/>
        <w:jc w:val="left"/>
        <w:outlineLvl w:val="4"/>
      </w:pPr>
      <w:bookmarkStart w:id="42" w:name="_Toc37269799"/>
      <w:r>
        <w:t>1</w:t>
      </w:r>
      <w:r w:rsidR="00104C3F">
        <w:t>.3.3</w:t>
      </w:r>
      <w:r w:rsidR="0051761F">
        <w:t xml:space="preserve">.3. </w:t>
      </w:r>
      <w:r w:rsidR="009C527D">
        <w:t>İş</w:t>
      </w:r>
      <w:r w:rsidR="00883D4C">
        <w:t xml:space="preserve"> Performans</w:t>
      </w:r>
      <w:r w:rsidR="009C527D">
        <w:t>ı</w:t>
      </w:r>
      <w:r w:rsidR="0051761F">
        <w:t xml:space="preserve"> ve İtibar Arttırmada Politik Yeti</w:t>
      </w:r>
      <w:bookmarkEnd w:id="42"/>
    </w:p>
    <w:p w:rsidR="00FA2C88" w:rsidRDefault="00C76B2B" w:rsidP="003C0191">
      <w:pPr>
        <w:spacing w:line="360" w:lineRule="auto"/>
        <w:ind w:firstLine="709"/>
        <w:jc w:val="both"/>
        <w:outlineLvl w:val="4"/>
        <w:rPr>
          <w:rFonts w:ascii="Times New Roman" w:hAnsi="Times New Roman" w:cs="Times New Roman"/>
          <w:noProof/>
          <w:sz w:val="24"/>
          <w:szCs w:val="24"/>
        </w:rPr>
      </w:pPr>
      <w:r w:rsidRPr="00FD1B39">
        <w:rPr>
          <w:rFonts w:ascii="Times New Roman" w:hAnsi="Times New Roman" w:cs="Times New Roman"/>
          <w:noProof/>
          <w:sz w:val="24"/>
          <w:szCs w:val="24"/>
        </w:rPr>
        <w:t>İtibar, sosyal önlemler alabilmek adına bağlamsal bir çerçeve içind</w:t>
      </w:r>
      <w:r w:rsidR="002E10D3" w:rsidRPr="00FD1B39">
        <w:rPr>
          <w:rFonts w:ascii="Times New Roman" w:hAnsi="Times New Roman" w:cs="Times New Roman"/>
          <w:noProof/>
          <w:sz w:val="24"/>
          <w:szCs w:val="24"/>
        </w:rPr>
        <w:t>e hareket etmektedir. Yani</w:t>
      </w:r>
      <w:r w:rsidRPr="00FD1B39">
        <w:rPr>
          <w:rFonts w:ascii="Times New Roman" w:hAnsi="Times New Roman" w:cs="Times New Roman"/>
          <w:noProof/>
          <w:sz w:val="24"/>
          <w:szCs w:val="24"/>
        </w:rPr>
        <w:t xml:space="preserve"> bir bireyin örgüt içindeki tutumu</w:t>
      </w:r>
      <w:r w:rsidR="002E10D3" w:rsidRPr="00FD1B39">
        <w:rPr>
          <w:rFonts w:ascii="Times New Roman" w:hAnsi="Times New Roman" w:cs="Times New Roman"/>
          <w:noProof/>
          <w:sz w:val="24"/>
          <w:szCs w:val="24"/>
        </w:rPr>
        <w:t>, diğerlerinin o kişinin eylemlerin</w:t>
      </w:r>
      <w:r w:rsidR="0071507B">
        <w:rPr>
          <w:rFonts w:ascii="Times New Roman" w:hAnsi="Times New Roman" w:cs="Times New Roman"/>
          <w:noProof/>
          <w:sz w:val="24"/>
          <w:szCs w:val="24"/>
        </w:rPr>
        <w:t>i belirli bağlamda görmesini sağ</w:t>
      </w:r>
      <w:r w:rsidR="002E10D3" w:rsidRPr="00FD1B39">
        <w:rPr>
          <w:rFonts w:ascii="Times New Roman" w:hAnsi="Times New Roman" w:cs="Times New Roman"/>
          <w:noProof/>
          <w:sz w:val="24"/>
          <w:szCs w:val="24"/>
        </w:rPr>
        <w:t>lamaktadır.</w:t>
      </w:r>
      <w:r w:rsidR="00FD1B39">
        <w:rPr>
          <w:rFonts w:ascii="Times New Roman" w:hAnsi="Times New Roman" w:cs="Times New Roman"/>
          <w:noProof/>
          <w:sz w:val="24"/>
          <w:szCs w:val="24"/>
        </w:rPr>
        <w:t xml:space="preserve"> Böylece</w:t>
      </w:r>
      <w:r w:rsidR="00FD1B39" w:rsidRPr="00FD1B39">
        <w:rPr>
          <w:rFonts w:ascii="Times New Roman" w:hAnsi="Times New Roman" w:cs="Times New Roman"/>
          <w:noProof/>
          <w:sz w:val="24"/>
          <w:szCs w:val="24"/>
        </w:rPr>
        <w:t>, bireyler açık davranışlar sergile</w:t>
      </w:r>
      <w:r w:rsidR="00FD1B39">
        <w:rPr>
          <w:rFonts w:ascii="Times New Roman" w:hAnsi="Times New Roman" w:cs="Times New Roman"/>
          <w:noProof/>
          <w:sz w:val="24"/>
          <w:szCs w:val="24"/>
        </w:rPr>
        <w:t xml:space="preserve">diğinde, bu eylemler bireylerin </w:t>
      </w:r>
      <w:r w:rsidR="00FD1B39" w:rsidRPr="00FD1B39">
        <w:rPr>
          <w:rFonts w:ascii="Times New Roman" w:hAnsi="Times New Roman" w:cs="Times New Roman"/>
          <w:noProof/>
          <w:sz w:val="24"/>
          <w:szCs w:val="24"/>
        </w:rPr>
        <w:t xml:space="preserve">genellikle nasıl görüntülendiği (yani itibar) bağlamında </w:t>
      </w:r>
      <w:r w:rsidR="00FD1B39">
        <w:rPr>
          <w:rFonts w:ascii="Times New Roman" w:hAnsi="Times New Roman" w:cs="Times New Roman"/>
          <w:noProof/>
          <w:sz w:val="24"/>
          <w:szCs w:val="24"/>
        </w:rPr>
        <w:t>değerlendirilmektedir</w:t>
      </w:r>
      <w:r w:rsidR="00FD1B39">
        <w:rPr>
          <w:rFonts w:ascii="Times New Roman" w:hAnsi="Times New Roman" w:cs="Times New Roman"/>
          <w:b/>
          <w:noProof/>
          <w:sz w:val="24"/>
          <w:szCs w:val="24"/>
        </w:rPr>
        <w:t xml:space="preserve">. </w:t>
      </w:r>
      <w:r w:rsidR="00FD1B39" w:rsidRPr="0071255F">
        <w:rPr>
          <w:rFonts w:ascii="Times New Roman" w:hAnsi="Times New Roman" w:cs="Times New Roman"/>
          <w:noProof/>
          <w:sz w:val="24"/>
          <w:szCs w:val="24"/>
        </w:rPr>
        <w:t xml:space="preserve">Yapılan değerlendirmeler </w:t>
      </w:r>
      <w:r w:rsidR="0071255F">
        <w:rPr>
          <w:rFonts w:ascii="Times New Roman" w:hAnsi="Times New Roman" w:cs="Times New Roman"/>
          <w:noProof/>
          <w:sz w:val="24"/>
          <w:szCs w:val="24"/>
        </w:rPr>
        <w:t xml:space="preserve">ise </w:t>
      </w:r>
      <w:r w:rsidR="00FD1B39" w:rsidRPr="0071255F">
        <w:rPr>
          <w:rFonts w:ascii="Times New Roman" w:hAnsi="Times New Roman" w:cs="Times New Roman"/>
          <w:noProof/>
          <w:sz w:val="24"/>
          <w:szCs w:val="24"/>
        </w:rPr>
        <w:t>geçmişte var olan algılara ve bilgilere dayanarak gerçekleştirildiğinden, diğer bireyler tarafından olu</w:t>
      </w:r>
      <w:r w:rsidR="0071507B">
        <w:rPr>
          <w:rFonts w:ascii="Times New Roman" w:hAnsi="Times New Roman" w:cs="Times New Roman"/>
          <w:noProof/>
          <w:sz w:val="24"/>
          <w:szCs w:val="24"/>
        </w:rPr>
        <w:t>mlu değ</w:t>
      </w:r>
      <w:r w:rsidR="0071255F" w:rsidRPr="0071255F">
        <w:rPr>
          <w:rFonts w:ascii="Times New Roman" w:hAnsi="Times New Roman" w:cs="Times New Roman"/>
          <w:noProof/>
          <w:sz w:val="24"/>
          <w:szCs w:val="24"/>
        </w:rPr>
        <w:t>erlendirmeler oluşturabilmek için olumlu bir itibara sahip olmak oldukça önemli bir hale gelmiştir</w:t>
      </w:r>
      <w:r w:rsidR="007D3844">
        <w:rPr>
          <w:rFonts w:ascii="Times New Roman" w:hAnsi="Times New Roman" w:cs="Times New Roman"/>
          <w:noProof/>
          <w:sz w:val="24"/>
          <w:szCs w:val="24"/>
        </w:rPr>
        <w:t xml:space="preserve"> </w:t>
      </w:r>
      <w:r w:rsidR="0071255F">
        <w:rPr>
          <w:rFonts w:ascii="Times New Roman" w:hAnsi="Times New Roman" w:cs="Times New Roman"/>
          <w:noProof/>
          <w:sz w:val="24"/>
          <w:szCs w:val="24"/>
        </w:rPr>
        <w:t xml:space="preserve">(Zinko, </w:t>
      </w:r>
      <w:r w:rsidR="0071255F" w:rsidRPr="0071255F">
        <w:rPr>
          <w:rFonts w:ascii="Times New Roman" w:hAnsi="Times New Roman" w:cs="Times New Roman"/>
          <w:noProof/>
          <w:sz w:val="24"/>
          <w:szCs w:val="24"/>
        </w:rPr>
        <w:t>2013).</w:t>
      </w:r>
      <w:r w:rsidR="007D3844">
        <w:rPr>
          <w:rFonts w:ascii="Times New Roman" w:hAnsi="Times New Roman" w:cs="Times New Roman"/>
          <w:noProof/>
          <w:sz w:val="24"/>
          <w:szCs w:val="24"/>
        </w:rPr>
        <w:t xml:space="preserve"> </w:t>
      </w:r>
      <w:r w:rsidR="00683724">
        <w:rPr>
          <w:rFonts w:ascii="Times New Roman" w:hAnsi="Times New Roman" w:cs="Times New Roman"/>
          <w:noProof/>
          <w:sz w:val="24"/>
          <w:szCs w:val="24"/>
        </w:rPr>
        <w:t>Bu nedenle</w:t>
      </w:r>
      <w:r w:rsidR="00F0713D">
        <w:rPr>
          <w:rFonts w:ascii="Times New Roman" w:hAnsi="Times New Roman" w:cs="Times New Roman"/>
          <w:noProof/>
          <w:sz w:val="24"/>
          <w:szCs w:val="24"/>
        </w:rPr>
        <w:t>, olumlu bir itibar yönetimi</w:t>
      </w:r>
      <w:r w:rsidR="00910E86">
        <w:rPr>
          <w:rFonts w:ascii="Times New Roman" w:hAnsi="Times New Roman" w:cs="Times New Roman"/>
          <w:noProof/>
          <w:sz w:val="24"/>
          <w:szCs w:val="24"/>
        </w:rPr>
        <w:t>ni</w:t>
      </w:r>
      <w:r w:rsidR="007D3844">
        <w:rPr>
          <w:rFonts w:ascii="Times New Roman" w:hAnsi="Times New Roman" w:cs="Times New Roman"/>
          <w:noProof/>
          <w:sz w:val="24"/>
          <w:szCs w:val="24"/>
        </w:rPr>
        <w:t xml:space="preserve"> </w:t>
      </w:r>
      <w:r w:rsidR="00F0713D">
        <w:rPr>
          <w:rFonts w:ascii="Times New Roman" w:hAnsi="Times New Roman" w:cs="Times New Roman"/>
          <w:noProof/>
          <w:sz w:val="24"/>
          <w:szCs w:val="24"/>
        </w:rPr>
        <w:lastRenderedPageBreak/>
        <w:t>gerçekleştirebilmek için</w:t>
      </w:r>
      <w:r w:rsidR="007D3844">
        <w:rPr>
          <w:rFonts w:ascii="Times New Roman" w:hAnsi="Times New Roman" w:cs="Times New Roman"/>
          <w:noProof/>
          <w:sz w:val="24"/>
          <w:szCs w:val="24"/>
        </w:rPr>
        <w:t xml:space="preserve"> </w:t>
      </w:r>
      <w:r w:rsidR="00F0713D">
        <w:rPr>
          <w:rFonts w:ascii="Times New Roman" w:hAnsi="Times New Roman" w:cs="Times New Roman"/>
          <w:noProof/>
          <w:sz w:val="24"/>
          <w:szCs w:val="24"/>
        </w:rPr>
        <w:t>çalışan bireyler, performanslarını diğer çalışanlara etkin ve etkilili bir şekilde sunmalı, pozitif özelliklerini belirgin hale getirerek çabalarını engeleyen olumsuz duyguları ortaya çıkarmamalıdır. Bu durum başkalarını anlama, okuma</w:t>
      </w:r>
      <w:r w:rsidR="00C75BBB">
        <w:rPr>
          <w:rFonts w:ascii="Times New Roman" w:hAnsi="Times New Roman" w:cs="Times New Roman"/>
          <w:noProof/>
          <w:sz w:val="24"/>
          <w:szCs w:val="24"/>
        </w:rPr>
        <w:t xml:space="preserve">, </w:t>
      </w:r>
      <w:r w:rsidR="00F0713D">
        <w:rPr>
          <w:rFonts w:ascii="Times New Roman" w:hAnsi="Times New Roman" w:cs="Times New Roman"/>
          <w:noProof/>
          <w:sz w:val="24"/>
          <w:szCs w:val="24"/>
        </w:rPr>
        <w:t>beklen</w:t>
      </w:r>
      <w:r w:rsidR="00C75BBB">
        <w:rPr>
          <w:rFonts w:ascii="Times New Roman" w:hAnsi="Times New Roman" w:cs="Times New Roman"/>
          <w:noProof/>
          <w:sz w:val="24"/>
          <w:szCs w:val="24"/>
        </w:rPr>
        <w:t xml:space="preserve">ti ile taleplerini iyi yorumlama ve kendileri hakkındaki bilgileri etkili bir biçimde sunma konusunda uzman olan çalışanların performanslarını diğer çalışanlara vurgulama noktasında daha becerikli olması gerektiğini göstermektedir. </w:t>
      </w:r>
      <w:r w:rsidR="00635D8B">
        <w:rPr>
          <w:rFonts w:ascii="Times New Roman" w:hAnsi="Times New Roman" w:cs="Times New Roman"/>
          <w:noProof/>
          <w:sz w:val="24"/>
          <w:szCs w:val="24"/>
        </w:rPr>
        <w:t xml:space="preserve">Dolayısıyla, </w:t>
      </w:r>
      <w:r w:rsidR="00A218A1" w:rsidRPr="00201657">
        <w:rPr>
          <w:rFonts w:ascii="Times New Roman" w:hAnsi="Times New Roman" w:cs="Times New Roman"/>
          <w:noProof/>
          <w:sz w:val="24"/>
          <w:szCs w:val="24"/>
        </w:rPr>
        <w:t>politik yetinin yapısında ele alınan çalışanların zihniye</w:t>
      </w:r>
      <w:r w:rsidR="00201657" w:rsidRPr="00201657">
        <w:rPr>
          <w:rFonts w:ascii="Times New Roman" w:hAnsi="Times New Roman" w:cs="Times New Roman"/>
          <w:noProof/>
          <w:sz w:val="24"/>
          <w:szCs w:val="24"/>
        </w:rPr>
        <w:t>ti, etkileşim tarzı ile</w:t>
      </w:r>
      <w:r w:rsidR="00635D8B">
        <w:rPr>
          <w:rFonts w:ascii="Times New Roman" w:hAnsi="Times New Roman" w:cs="Times New Roman"/>
          <w:noProof/>
          <w:sz w:val="24"/>
          <w:szCs w:val="24"/>
        </w:rPr>
        <w:t xml:space="preserve"> anlayış</w:t>
      </w:r>
      <w:r w:rsidR="003C1007" w:rsidRPr="00201657">
        <w:rPr>
          <w:rFonts w:ascii="Times New Roman" w:hAnsi="Times New Roman" w:cs="Times New Roman"/>
          <w:noProof/>
          <w:sz w:val="24"/>
          <w:szCs w:val="24"/>
        </w:rPr>
        <w:t xml:space="preserve"> itibar etkinliğinin yönetilmesi için </w:t>
      </w:r>
      <w:r w:rsidR="00196247">
        <w:rPr>
          <w:rFonts w:ascii="Times New Roman" w:hAnsi="Times New Roman" w:cs="Times New Roman"/>
          <w:noProof/>
          <w:sz w:val="24"/>
          <w:szCs w:val="24"/>
        </w:rPr>
        <w:t xml:space="preserve">bir </w:t>
      </w:r>
      <w:r w:rsidR="003C1007" w:rsidRPr="00201657">
        <w:rPr>
          <w:rFonts w:ascii="Times New Roman" w:hAnsi="Times New Roman" w:cs="Times New Roman"/>
          <w:noProof/>
          <w:sz w:val="24"/>
          <w:szCs w:val="24"/>
        </w:rPr>
        <w:t>temeldir</w:t>
      </w:r>
      <w:r w:rsidR="003C1007">
        <w:rPr>
          <w:rFonts w:ascii="Times New Roman" w:hAnsi="Times New Roman" w:cs="Times New Roman"/>
          <w:b/>
          <w:noProof/>
          <w:sz w:val="24"/>
          <w:szCs w:val="24"/>
        </w:rPr>
        <w:t>.</w:t>
      </w:r>
      <w:r w:rsidR="00A30325">
        <w:rPr>
          <w:rFonts w:ascii="Times New Roman" w:hAnsi="Times New Roman" w:cs="Times New Roman"/>
          <w:b/>
          <w:noProof/>
          <w:sz w:val="24"/>
          <w:szCs w:val="24"/>
        </w:rPr>
        <w:t xml:space="preserve"> </w:t>
      </w:r>
      <w:r w:rsidR="00635D8B" w:rsidRPr="00F56570">
        <w:rPr>
          <w:rFonts w:ascii="Times New Roman" w:hAnsi="Times New Roman" w:cs="Times New Roman"/>
          <w:noProof/>
          <w:sz w:val="24"/>
          <w:szCs w:val="24"/>
        </w:rPr>
        <w:t>Çünkü politik yetiye sahip bireyler, insanlar</w:t>
      </w:r>
      <w:r w:rsidR="00A30325">
        <w:rPr>
          <w:rFonts w:ascii="Times New Roman" w:hAnsi="Times New Roman" w:cs="Times New Roman"/>
          <w:noProof/>
          <w:sz w:val="24"/>
          <w:szCs w:val="24"/>
        </w:rPr>
        <w:t xml:space="preserve"> </w:t>
      </w:r>
      <w:r w:rsidR="00635D8B" w:rsidRPr="00F56570">
        <w:rPr>
          <w:rFonts w:ascii="Times New Roman" w:hAnsi="Times New Roman" w:cs="Times New Roman"/>
          <w:noProof/>
          <w:sz w:val="24"/>
          <w:szCs w:val="24"/>
        </w:rPr>
        <w:t xml:space="preserve">anlama ve okuma yetenekleriyle kişisel ya da örgütsel hedeflere </w:t>
      </w:r>
      <w:r w:rsidR="00910E86">
        <w:rPr>
          <w:rFonts w:ascii="Times New Roman" w:hAnsi="Times New Roman" w:cs="Times New Roman"/>
          <w:noProof/>
          <w:sz w:val="24"/>
          <w:szCs w:val="24"/>
        </w:rPr>
        <w:t>ulaşmak için</w:t>
      </w:r>
      <w:r w:rsidR="00635D8B" w:rsidRPr="00F56570">
        <w:rPr>
          <w:rFonts w:ascii="Times New Roman" w:hAnsi="Times New Roman" w:cs="Times New Roman"/>
          <w:noProof/>
          <w:sz w:val="24"/>
          <w:szCs w:val="24"/>
        </w:rPr>
        <w:t>çaba harcamaktadır. Ayrıca farklı seçmenlerin</w:t>
      </w:r>
      <w:r w:rsidR="00F56570" w:rsidRPr="00F56570">
        <w:rPr>
          <w:rFonts w:ascii="Times New Roman" w:hAnsi="Times New Roman" w:cs="Times New Roman"/>
          <w:noProof/>
          <w:sz w:val="24"/>
          <w:szCs w:val="24"/>
        </w:rPr>
        <w:t xml:space="preserve"> (üst,ast,denetçiler vb.) farklı talepleri ve beklentileriyle karşı karşıya kaldıklarında nasıl davranacaklarını bilmekte ve durumsal açıdan uygun davranışlarını, içten ve gerçek görünecek bir biçimde etkili</w:t>
      </w:r>
      <w:r w:rsidR="00910E86">
        <w:rPr>
          <w:rFonts w:ascii="Times New Roman" w:hAnsi="Times New Roman" w:cs="Times New Roman"/>
          <w:noProof/>
          <w:sz w:val="24"/>
          <w:szCs w:val="24"/>
        </w:rPr>
        <w:t xml:space="preserve"> ve</w:t>
      </w:r>
      <w:r w:rsidR="00F56570" w:rsidRPr="00F56570">
        <w:rPr>
          <w:rFonts w:ascii="Times New Roman" w:hAnsi="Times New Roman" w:cs="Times New Roman"/>
          <w:noProof/>
          <w:sz w:val="24"/>
          <w:szCs w:val="24"/>
        </w:rPr>
        <w:t xml:space="preserve"> gerçekçi çözümlerle uygun şekilde kalibre edebilmektedir</w:t>
      </w:r>
      <w:r w:rsidR="00DE778E">
        <w:rPr>
          <w:rFonts w:ascii="Times New Roman" w:hAnsi="Times New Roman" w:cs="Times New Roman"/>
          <w:noProof/>
          <w:sz w:val="24"/>
          <w:szCs w:val="24"/>
        </w:rPr>
        <w:t xml:space="preserve"> </w:t>
      </w:r>
      <w:r w:rsidR="00910E86" w:rsidRPr="00910E86">
        <w:rPr>
          <w:rFonts w:ascii="Times New Roman" w:hAnsi="Times New Roman" w:cs="Times New Roman"/>
          <w:noProof/>
          <w:sz w:val="24"/>
          <w:szCs w:val="24"/>
        </w:rPr>
        <w:t>(</w:t>
      </w:r>
      <w:r w:rsidR="00041E44">
        <w:rPr>
          <w:rFonts w:ascii="Times New Roman" w:hAnsi="Times New Roman" w:cs="Times New Roman"/>
          <w:noProof/>
          <w:sz w:val="24"/>
          <w:szCs w:val="24"/>
        </w:rPr>
        <w:t xml:space="preserve">Laird </w:t>
      </w:r>
      <w:r w:rsidR="00031912">
        <w:rPr>
          <w:rFonts w:ascii="Times New Roman" w:hAnsi="Times New Roman" w:cs="Times New Roman"/>
          <w:noProof/>
          <w:sz w:val="24"/>
          <w:szCs w:val="24"/>
        </w:rPr>
        <w:t>vd</w:t>
      </w:r>
      <w:r w:rsidR="00465AB1">
        <w:rPr>
          <w:rFonts w:ascii="Times New Roman" w:hAnsi="Times New Roman" w:cs="Times New Roman"/>
          <w:noProof/>
          <w:sz w:val="24"/>
          <w:szCs w:val="24"/>
        </w:rPr>
        <w:t>.</w:t>
      </w:r>
      <w:r w:rsidR="00910E86" w:rsidRPr="00910E86">
        <w:rPr>
          <w:rFonts w:ascii="Times New Roman" w:hAnsi="Times New Roman" w:cs="Times New Roman"/>
          <w:noProof/>
          <w:sz w:val="24"/>
          <w:szCs w:val="24"/>
        </w:rPr>
        <w:t>, 2013</w:t>
      </w:r>
      <w:r w:rsidR="00C54839">
        <w:rPr>
          <w:rFonts w:ascii="Times New Roman" w:hAnsi="Times New Roman" w:cs="Times New Roman"/>
          <w:noProof/>
          <w:sz w:val="24"/>
          <w:szCs w:val="24"/>
        </w:rPr>
        <w:t>).</w:t>
      </w:r>
    </w:p>
    <w:p w:rsidR="00F03BF0" w:rsidRDefault="00BB34D2"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İ</w:t>
      </w:r>
      <w:r w:rsidR="000504A0">
        <w:rPr>
          <w:rFonts w:ascii="Times New Roman" w:hAnsi="Times New Roman" w:cs="Times New Roman"/>
          <w:noProof/>
          <w:sz w:val="24"/>
          <w:szCs w:val="24"/>
        </w:rPr>
        <w:t xml:space="preserve">lgili yazında </w:t>
      </w:r>
      <w:r>
        <w:rPr>
          <w:rFonts w:ascii="Times New Roman" w:hAnsi="Times New Roman" w:cs="Times New Roman"/>
          <w:noProof/>
          <w:sz w:val="24"/>
          <w:szCs w:val="24"/>
        </w:rPr>
        <w:t xml:space="preserve">çoğunlukla </w:t>
      </w:r>
      <w:r w:rsidR="000504A0">
        <w:rPr>
          <w:rFonts w:ascii="Times New Roman" w:hAnsi="Times New Roman" w:cs="Times New Roman"/>
          <w:noProof/>
          <w:sz w:val="24"/>
          <w:szCs w:val="24"/>
        </w:rPr>
        <w:t>bilişsel yetenek ve çok sıkı çalışmalarla</w:t>
      </w:r>
      <w:r w:rsidR="0071507B">
        <w:rPr>
          <w:rFonts w:ascii="Times New Roman" w:hAnsi="Times New Roman" w:cs="Times New Roman"/>
          <w:noProof/>
          <w:sz w:val="24"/>
          <w:szCs w:val="24"/>
        </w:rPr>
        <w:t xml:space="preserve"> ortaya çıktığ</w:t>
      </w:r>
      <w:r>
        <w:rPr>
          <w:rFonts w:ascii="Times New Roman" w:hAnsi="Times New Roman" w:cs="Times New Roman"/>
          <w:noProof/>
          <w:sz w:val="24"/>
          <w:szCs w:val="24"/>
        </w:rPr>
        <w:t>ı iddia edilen yüksek performans</w:t>
      </w:r>
      <w:r w:rsidR="006B6C76">
        <w:rPr>
          <w:rFonts w:ascii="Times New Roman" w:hAnsi="Times New Roman" w:cs="Times New Roman"/>
          <w:noProof/>
          <w:sz w:val="24"/>
          <w:szCs w:val="24"/>
        </w:rPr>
        <w:t>,</w:t>
      </w:r>
      <w:r w:rsidR="000504A0">
        <w:rPr>
          <w:rFonts w:ascii="Times New Roman" w:hAnsi="Times New Roman" w:cs="Times New Roman"/>
          <w:noProof/>
          <w:sz w:val="24"/>
          <w:szCs w:val="24"/>
        </w:rPr>
        <w:t xml:space="preserve"> örgütsel politikalar açısından incelenmiş </w:t>
      </w:r>
      <w:r>
        <w:rPr>
          <w:rFonts w:ascii="Times New Roman" w:hAnsi="Times New Roman" w:cs="Times New Roman"/>
          <w:noProof/>
          <w:sz w:val="24"/>
          <w:szCs w:val="24"/>
        </w:rPr>
        <w:t xml:space="preserve">ve </w:t>
      </w:r>
      <w:r w:rsidR="000504A0">
        <w:rPr>
          <w:rFonts w:ascii="Times New Roman" w:hAnsi="Times New Roman" w:cs="Times New Roman"/>
          <w:noProof/>
          <w:sz w:val="24"/>
          <w:szCs w:val="24"/>
        </w:rPr>
        <w:t>bireylerin</w:t>
      </w:r>
      <w:r>
        <w:rPr>
          <w:rFonts w:ascii="Times New Roman" w:hAnsi="Times New Roman" w:cs="Times New Roman"/>
          <w:noProof/>
          <w:sz w:val="24"/>
          <w:szCs w:val="24"/>
        </w:rPr>
        <w:t xml:space="preserve"> yüksek performans sergilem</w:t>
      </w:r>
      <w:r w:rsidR="001D47BA">
        <w:rPr>
          <w:rFonts w:ascii="Times New Roman" w:hAnsi="Times New Roman" w:cs="Times New Roman"/>
          <w:noProof/>
          <w:sz w:val="24"/>
          <w:szCs w:val="24"/>
        </w:rPr>
        <w:t>e</w:t>
      </w:r>
      <w:r>
        <w:rPr>
          <w:rFonts w:ascii="Times New Roman" w:hAnsi="Times New Roman" w:cs="Times New Roman"/>
          <w:noProof/>
          <w:sz w:val="24"/>
          <w:szCs w:val="24"/>
        </w:rPr>
        <w:t>leri için</w:t>
      </w:r>
      <w:r w:rsidR="000504A0">
        <w:rPr>
          <w:rFonts w:ascii="Times New Roman" w:hAnsi="Times New Roman" w:cs="Times New Roman"/>
          <w:noProof/>
          <w:sz w:val="24"/>
          <w:szCs w:val="24"/>
        </w:rPr>
        <w:t xml:space="preserve"> politik yetiye ihtiyaç duydukları ifade edilmiştir</w:t>
      </w:r>
      <w:r w:rsidR="00A30325">
        <w:rPr>
          <w:rFonts w:ascii="Times New Roman" w:hAnsi="Times New Roman" w:cs="Times New Roman"/>
          <w:noProof/>
          <w:sz w:val="24"/>
          <w:szCs w:val="24"/>
        </w:rPr>
        <w:t xml:space="preserve"> </w:t>
      </w:r>
      <w:r w:rsidR="00041E44">
        <w:rPr>
          <w:rFonts w:ascii="Times New Roman" w:hAnsi="Times New Roman" w:cs="Times New Roman"/>
          <w:noProof/>
          <w:sz w:val="24"/>
          <w:szCs w:val="24"/>
        </w:rPr>
        <w:t xml:space="preserve">(McAllister </w:t>
      </w:r>
      <w:r w:rsidR="00031912">
        <w:rPr>
          <w:rFonts w:ascii="Times New Roman" w:hAnsi="Times New Roman" w:cs="Times New Roman"/>
          <w:noProof/>
          <w:sz w:val="24"/>
          <w:szCs w:val="24"/>
        </w:rPr>
        <w:t>vd</w:t>
      </w:r>
      <w:r w:rsidR="00A504BB">
        <w:rPr>
          <w:rFonts w:ascii="Times New Roman" w:hAnsi="Times New Roman" w:cs="Times New Roman"/>
          <w:noProof/>
          <w:sz w:val="24"/>
          <w:szCs w:val="24"/>
        </w:rPr>
        <w:t>.</w:t>
      </w:r>
      <w:r w:rsidR="00A504BB" w:rsidRPr="00BB34D2">
        <w:rPr>
          <w:rFonts w:ascii="Times New Roman" w:hAnsi="Times New Roman" w:cs="Times New Roman"/>
          <w:noProof/>
          <w:sz w:val="24"/>
          <w:szCs w:val="24"/>
        </w:rPr>
        <w:t>, 2015)</w:t>
      </w:r>
      <w:r w:rsidR="00225585">
        <w:rPr>
          <w:rFonts w:ascii="Times New Roman" w:hAnsi="Times New Roman" w:cs="Times New Roman"/>
          <w:noProof/>
          <w:sz w:val="24"/>
          <w:szCs w:val="24"/>
        </w:rPr>
        <w:t xml:space="preserve">. Yapılan çalışmalar </w:t>
      </w:r>
      <w:r w:rsidR="001D47BA">
        <w:rPr>
          <w:rFonts w:ascii="Times New Roman" w:hAnsi="Times New Roman" w:cs="Times New Roman"/>
          <w:noProof/>
          <w:sz w:val="24"/>
          <w:szCs w:val="24"/>
        </w:rPr>
        <w:t xml:space="preserve">da bu durumu destekleyerek </w:t>
      </w:r>
      <w:r w:rsidR="00225585">
        <w:rPr>
          <w:rFonts w:ascii="Times New Roman" w:hAnsi="Times New Roman" w:cs="Times New Roman"/>
          <w:noProof/>
          <w:sz w:val="24"/>
          <w:szCs w:val="24"/>
        </w:rPr>
        <w:t>p</w:t>
      </w:r>
      <w:r w:rsidR="00897940">
        <w:rPr>
          <w:rFonts w:ascii="Times New Roman" w:hAnsi="Times New Roman" w:cs="Times New Roman"/>
          <w:noProof/>
          <w:sz w:val="24"/>
          <w:szCs w:val="24"/>
        </w:rPr>
        <w:t>olitik yetinin iş performansı için</w:t>
      </w:r>
      <w:r w:rsidR="00225585">
        <w:rPr>
          <w:rFonts w:ascii="Times New Roman" w:hAnsi="Times New Roman" w:cs="Times New Roman"/>
          <w:noProof/>
          <w:sz w:val="24"/>
          <w:szCs w:val="24"/>
        </w:rPr>
        <w:t xml:space="preserve"> önemli bir yord</w:t>
      </w:r>
      <w:r w:rsidR="00897940">
        <w:rPr>
          <w:rFonts w:ascii="Times New Roman" w:hAnsi="Times New Roman" w:cs="Times New Roman"/>
          <w:noProof/>
          <w:sz w:val="24"/>
          <w:szCs w:val="24"/>
        </w:rPr>
        <w:t>ayıcı olduğu</w:t>
      </w:r>
      <w:r w:rsidR="001D47BA">
        <w:rPr>
          <w:rFonts w:ascii="Times New Roman" w:hAnsi="Times New Roman" w:cs="Times New Roman"/>
          <w:noProof/>
          <w:sz w:val="24"/>
          <w:szCs w:val="24"/>
        </w:rPr>
        <w:t xml:space="preserve"> göstermektedir</w:t>
      </w:r>
      <w:r w:rsidR="00225585">
        <w:rPr>
          <w:rFonts w:ascii="Times New Roman" w:hAnsi="Times New Roman" w:cs="Times New Roman"/>
          <w:noProof/>
          <w:sz w:val="24"/>
          <w:szCs w:val="24"/>
        </w:rPr>
        <w:t xml:space="preserve">. </w:t>
      </w:r>
      <w:r w:rsidR="00041E44">
        <w:rPr>
          <w:rFonts w:ascii="Times New Roman" w:hAnsi="Times New Roman" w:cs="Times New Roman"/>
          <w:noProof/>
          <w:sz w:val="24"/>
          <w:szCs w:val="24"/>
        </w:rPr>
        <w:t xml:space="preserve">Örneğin; Bing </w:t>
      </w:r>
      <w:r w:rsidR="00031912">
        <w:rPr>
          <w:rFonts w:ascii="Times New Roman" w:hAnsi="Times New Roman" w:cs="Times New Roman"/>
          <w:noProof/>
          <w:sz w:val="24"/>
          <w:szCs w:val="24"/>
        </w:rPr>
        <w:t>vd</w:t>
      </w:r>
      <w:r w:rsidR="0039573D">
        <w:rPr>
          <w:rFonts w:ascii="Times New Roman" w:hAnsi="Times New Roman" w:cs="Times New Roman"/>
          <w:noProof/>
          <w:sz w:val="24"/>
          <w:szCs w:val="24"/>
        </w:rPr>
        <w:t>. (</w:t>
      </w:r>
      <w:r w:rsidR="0039573D" w:rsidRPr="0039573D">
        <w:rPr>
          <w:rFonts w:ascii="Times New Roman" w:hAnsi="Times New Roman" w:cs="Times New Roman"/>
          <w:noProof/>
          <w:sz w:val="24"/>
          <w:szCs w:val="24"/>
        </w:rPr>
        <w:t>2011)</w:t>
      </w:r>
      <w:r w:rsidR="0039573D">
        <w:rPr>
          <w:rFonts w:ascii="Times New Roman" w:hAnsi="Times New Roman" w:cs="Times New Roman"/>
          <w:noProof/>
          <w:sz w:val="24"/>
          <w:szCs w:val="24"/>
        </w:rPr>
        <w:t xml:space="preserve"> yürüttükl</w:t>
      </w:r>
      <w:r w:rsidR="00897940">
        <w:rPr>
          <w:rFonts w:ascii="Times New Roman" w:hAnsi="Times New Roman" w:cs="Times New Roman"/>
          <w:noProof/>
          <w:sz w:val="24"/>
          <w:szCs w:val="24"/>
        </w:rPr>
        <w:t>eri bir meta analiz araştırmasında</w:t>
      </w:r>
      <w:r w:rsidR="0039573D">
        <w:rPr>
          <w:rFonts w:ascii="Times New Roman" w:hAnsi="Times New Roman" w:cs="Times New Roman"/>
          <w:noProof/>
          <w:sz w:val="24"/>
          <w:szCs w:val="24"/>
        </w:rPr>
        <w:t xml:space="preserve"> politik yetinin </w:t>
      </w:r>
      <w:r w:rsidR="00225585">
        <w:rPr>
          <w:rFonts w:ascii="Times New Roman" w:hAnsi="Times New Roman" w:cs="Times New Roman"/>
          <w:noProof/>
          <w:sz w:val="24"/>
          <w:szCs w:val="24"/>
        </w:rPr>
        <w:t>iş performanısının (</w:t>
      </w:r>
      <w:r w:rsidR="0039573D">
        <w:rPr>
          <w:rFonts w:ascii="Times New Roman" w:hAnsi="Times New Roman" w:cs="Times New Roman"/>
          <w:noProof/>
          <w:sz w:val="24"/>
          <w:szCs w:val="24"/>
        </w:rPr>
        <w:t>görev ve bağlamsal p</w:t>
      </w:r>
      <w:r w:rsidR="00DE526C">
        <w:rPr>
          <w:rFonts w:ascii="Times New Roman" w:hAnsi="Times New Roman" w:cs="Times New Roman"/>
          <w:noProof/>
          <w:sz w:val="24"/>
          <w:szCs w:val="24"/>
        </w:rPr>
        <w:t>erformans</w:t>
      </w:r>
      <w:r w:rsidR="00225585">
        <w:rPr>
          <w:rFonts w:ascii="Times New Roman" w:hAnsi="Times New Roman" w:cs="Times New Roman"/>
          <w:noProof/>
          <w:sz w:val="24"/>
          <w:szCs w:val="24"/>
        </w:rPr>
        <w:t xml:space="preserve">) </w:t>
      </w:r>
      <w:r w:rsidR="00DE526C">
        <w:rPr>
          <w:rFonts w:ascii="Times New Roman" w:hAnsi="Times New Roman" w:cs="Times New Roman"/>
          <w:noProof/>
          <w:sz w:val="24"/>
          <w:szCs w:val="24"/>
        </w:rPr>
        <w:t>geçe</w:t>
      </w:r>
      <w:r w:rsidR="0071507B">
        <w:rPr>
          <w:rFonts w:ascii="Times New Roman" w:hAnsi="Times New Roman" w:cs="Times New Roman"/>
          <w:noProof/>
          <w:sz w:val="24"/>
          <w:szCs w:val="24"/>
        </w:rPr>
        <w:t>rli bir yordayıcısı olduğunu doğ</w:t>
      </w:r>
      <w:r w:rsidR="00DE526C">
        <w:rPr>
          <w:rFonts w:ascii="Times New Roman" w:hAnsi="Times New Roman" w:cs="Times New Roman"/>
          <w:noProof/>
          <w:sz w:val="24"/>
          <w:szCs w:val="24"/>
        </w:rPr>
        <w:t>rulamıştır.</w:t>
      </w:r>
      <w:r w:rsidR="00DC48CD">
        <w:rPr>
          <w:rFonts w:ascii="Times New Roman" w:hAnsi="Times New Roman" w:cs="Times New Roman"/>
          <w:noProof/>
          <w:sz w:val="24"/>
          <w:szCs w:val="24"/>
        </w:rPr>
        <w:t xml:space="preserve"> Benzer şekilde </w:t>
      </w:r>
      <w:r w:rsidR="00041E44">
        <w:rPr>
          <w:rFonts w:ascii="Times New Roman" w:hAnsi="Times New Roman" w:cs="Times New Roman"/>
          <w:noProof/>
          <w:sz w:val="24"/>
          <w:szCs w:val="24"/>
        </w:rPr>
        <w:t>Semader vd</w:t>
      </w:r>
      <w:r w:rsidR="001770A4">
        <w:rPr>
          <w:rFonts w:ascii="Times New Roman" w:hAnsi="Times New Roman" w:cs="Times New Roman"/>
          <w:noProof/>
          <w:sz w:val="24"/>
          <w:szCs w:val="24"/>
        </w:rPr>
        <w:t>. (</w:t>
      </w:r>
      <w:r w:rsidR="001770A4" w:rsidRPr="001770A4">
        <w:rPr>
          <w:rFonts w:ascii="Times New Roman" w:hAnsi="Times New Roman" w:cs="Times New Roman"/>
          <w:noProof/>
          <w:sz w:val="24"/>
          <w:szCs w:val="24"/>
        </w:rPr>
        <w:t>2006)</w:t>
      </w:r>
      <w:r w:rsidR="0057410F">
        <w:rPr>
          <w:rFonts w:ascii="Times New Roman" w:hAnsi="Times New Roman" w:cs="Times New Roman"/>
          <w:noProof/>
          <w:sz w:val="24"/>
          <w:szCs w:val="24"/>
        </w:rPr>
        <w:t xml:space="preserve"> </w:t>
      </w:r>
      <w:r w:rsidR="001770A4">
        <w:rPr>
          <w:rFonts w:ascii="Times New Roman" w:hAnsi="Times New Roman" w:cs="Times New Roman"/>
          <w:noProof/>
          <w:sz w:val="24"/>
          <w:szCs w:val="24"/>
        </w:rPr>
        <w:t>tarafından Avustralya'nın bir motor işletmesinde görev alan 136 yöneticisiyle yürütülen çalışmada, dört sosyal etkililik yapısının (kendini izleme, politik yeti, liderlik öz yeteneği, duygusal zeka) yönetsel iş performansına etkisini incelenmiş ve sonuç olarak kendini iz</w:t>
      </w:r>
      <w:r w:rsidR="0071507B">
        <w:rPr>
          <w:rFonts w:ascii="Times New Roman" w:hAnsi="Times New Roman" w:cs="Times New Roman"/>
          <w:noProof/>
          <w:sz w:val="24"/>
          <w:szCs w:val="24"/>
        </w:rPr>
        <w:t>leme haricinde diğ</w:t>
      </w:r>
      <w:r w:rsidR="00511FFE">
        <w:rPr>
          <w:rFonts w:ascii="Times New Roman" w:hAnsi="Times New Roman" w:cs="Times New Roman"/>
          <w:noProof/>
          <w:sz w:val="24"/>
          <w:szCs w:val="24"/>
        </w:rPr>
        <w:t>er sosyal etkililik yapılarının iş performansı üzerinde yordayıcı etkisi olduğu tespit edilmiştir.</w:t>
      </w:r>
      <w:r w:rsidR="0057410F">
        <w:rPr>
          <w:rFonts w:ascii="Times New Roman" w:hAnsi="Times New Roman" w:cs="Times New Roman"/>
          <w:noProof/>
          <w:sz w:val="24"/>
          <w:szCs w:val="24"/>
        </w:rPr>
        <w:t xml:space="preserve"> </w:t>
      </w:r>
      <w:r w:rsidR="006B6C76">
        <w:rPr>
          <w:rFonts w:ascii="Times New Roman" w:hAnsi="Times New Roman" w:cs="Times New Roman"/>
          <w:noProof/>
          <w:sz w:val="24"/>
          <w:szCs w:val="24"/>
        </w:rPr>
        <w:t>Buradan hareketle, yüksek politik yetiye sahip olan bireylerin düşük olan bireylere nazaran daha iyi bir iş performansı olduğunu söyleyebiliriz.</w:t>
      </w:r>
    </w:p>
    <w:p w:rsidR="009006FE" w:rsidRPr="009006FE" w:rsidRDefault="00172BB2" w:rsidP="00496182">
      <w:pPr>
        <w:pStyle w:val="TEZ4"/>
        <w:jc w:val="left"/>
        <w:outlineLvl w:val="4"/>
      </w:pPr>
      <w:bookmarkStart w:id="43" w:name="_Toc37269800"/>
      <w:r>
        <w:t>1</w:t>
      </w:r>
      <w:r w:rsidR="009006FE" w:rsidRPr="009006FE">
        <w:t>.3.</w:t>
      </w:r>
      <w:r w:rsidR="00104C3F">
        <w:t>3</w:t>
      </w:r>
      <w:r w:rsidR="0096352E">
        <w:t>.4</w:t>
      </w:r>
      <w:r w:rsidR="00EB1624">
        <w:t>. Politik</w:t>
      </w:r>
      <w:r w:rsidR="0031498C">
        <w:t xml:space="preserve"> Yeti ile </w:t>
      </w:r>
      <w:r w:rsidR="00BA0C40">
        <w:t>Lider Etkililiği</w:t>
      </w:r>
      <w:bookmarkEnd w:id="43"/>
    </w:p>
    <w:p w:rsidR="000E5DB5" w:rsidRPr="006951D4" w:rsidRDefault="009006FE"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Günümüzde örgütsel </w:t>
      </w:r>
      <w:r w:rsidR="00897940">
        <w:rPr>
          <w:rFonts w:ascii="Times New Roman" w:hAnsi="Times New Roman" w:cs="Times New Roman"/>
          <w:noProof/>
          <w:sz w:val="24"/>
          <w:szCs w:val="24"/>
        </w:rPr>
        <w:t>tasarımın sürek</w:t>
      </w:r>
      <w:r w:rsidR="00742997">
        <w:rPr>
          <w:rFonts w:ascii="Times New Roman" w:hAnsi="Times New Roman" w:cs="Times New Roman"/>
          <w:noProof/>
          <w:sz w:val="24"/>
          <w:szCs w:val="24"/>
        </w:rPr>
        <w:t>li olarak farklılık gösteren doğ</w:t>
      </w:r>
      <w:r w:rsidR="00897940">
        <w:rPr>
          <w:rFonts w:ascii="Times New Roman" w:hAnsi="Times New Roman" w:cs="Times New Roman"/>
          <w:noProof/>
          <w:sz w:val="24"/>
          <w:szCs w:val="24"/>
        </w:rPr>
        <w:t>ası yönetsel iş ile</w:t>
      </w:r>
      <w:r w:rsidR="00EB1624">
        <w:rPr>
          <w:rFonts w:ascii="Times New Roman" w:hAnsi="Times New Roman" w:cs="Times New Roman"/>
          <w:noProof/>
          <w:sz w:val="24"/>
          <w:szCs w:val="24"/>
        </w:rPr>
        <w:t xml:space="preserve"> lider</w:t>
      </w:r>
      <w:r w:rsidR="00897940">
        <w:rPr>
          <w:rFonts w:ascii="Times New Roman" w:hAnsi="Times New Roman" w:cs="Times New Roman"/>
          <w:noProof/>
          <w:sz w:val="24"/>
          <w:szCs w:val="24"/>
        </w:rPr>
        <w:t xml:space="preserve"> tutumları</w:t>
      </w:r>
      <w:r>
        <w:rPr>
          <w:rFonts w:ascii="Times New Roman" w:hAnsi="Times New Roman" w:cs="Times New Roman"/>
          <w:noProof/>
          <w:sz w:val="24"/>
          <w:szCs w:val="24"/>
        </w:rPr>
        <w:t xml:space="preserve"> için ilginç ve önemli çıktılara sahiptir. Eskiden yönetim tasarımı daha çok gözetmen ya da kapı bekçisi olarak bilgilerin seçiçi bir biçimde dağıtımının </w:t>
      </w:r>
      <w:r>
        <w:rPr>
          <w:rFonts w:ascii="Times New Roman" w:hAnsi="Times New Roman" w:cs="Times New Roman"/>
          <w:noProof/>
          <w:sz w:val="24"/>
          <w:szCs w:val="24"/>
        </w:rPr>
        <w:lastRenderedPageBreak/>
        <w:t>yapılması, astların izlenilmesi, değerlendirilmesi gibi dış kontrol fonksiyonunu gerçekleştirirken günümüzdeki ise d</w:t>
      </w:r>
      <w:r w:rsidR="00EB1624">
        <w:rPr>
          <w:rFonts w:ascii="Times New Roman" w:hAnsi="Times New Roman" w:cs="Times New Roman"/>
          <w:noProof/>
          <w:sz w:val="24"/>
          <w:szCs w:val="24"/>
        </w:rPr>
        <w:t>eğişen iş bağlamında liderlerin</w:t>
      </w:r>
      <w:r>
        <w:rPr>
          <w:rFonts w:ascii="Times New Roman" w:hAnsi="Times New Roman" w:cs="Times New Roman"/>
          <w:noProof/>
          <w:sz w:val="24"/>
          <w:szCs w:val="24"/>
        </w:rPr>
        <w:t xml:space="preserve"> rolü ilerledikçe artan bir </w:t>
      </w:r>
      <w:r w:rsidR="00A97DC6">
        <w:rPr>
          <w:rFonts w:ascii="Times New Roman" w:hAnsi="Times New Roman" w:cs="Times New Roman"/>
          <w:noProof/>
          <w:sz w:val="24"/>
          <w:szCs w:val="24"/>
        </w:rPr>
        <w:t>şekilde daha fazla koçluk yapma ve</w:t>
      </w:r>
      <w:r>
        <w:rPr>
          <w:rFonts w:ascii="Times New Roman" w:hAnsi="Times New Roman" w:cs="Times New Roman"/>
          <w:noProof/>
          <w:sz w:val="24"/>
          <w:szCs w:val="24"/>
        </w:rPr>
        <w:t xml:space="preserve"> kolaylaştırma olarak görülmektedir. Bu durum ekip performansının kolaylaştırılması için sarf edilen çabaların koordinasyonunu sağlamanın yanı sıra çalışanların yeteneklerinin ve motivasyonunun kontrol edilmesine de olanak s</w:t>
      </w:r>
      <w:r w:rsidR="00EB17CB">
        <w:rPr>
          <w:rFonts w:ascii="Times New Roman" w:hAnsi="Times New Roman" w:cs="Times New Roman"/>
          <w:noProof/>
          <w:sz w:val="24"/>
          <w:szCs w:val="24"/>
        </w:rPr>
        <w:t xml:space="preserve">ağlamaktadır. Bu </w:t>
      </w:r>
      <w:r w:rsidR="00EB1624">
        <w:rPr>
          <w:rFonts w:ascii="Times New Roman" w:hAnsi="Times New Roman" w:cs="Times New Roman"/>
          <w:noProof/>
          <w:sz w:val="24"/>
          <w:szCs w:val="24"/>
        </w:rPr>
        <w:t>lider</w:t>
      </w:r>
      <w:r>
        <w:rPr>
          <w:rFonts w:ascii="Times New Roman" w:hAnsi="Times New Roman" w:cs="Times New Roman"/>
          <w:noProof/>
          <w:sz w:val="24"/>
          <w:szCs w:val="24"/>
        </w:rPr>
        <w:t>in rölünde meydana</w:t>
      </w:r>
      <w:r w:rsidR="00EB1624">
        <w:rPr>
          <w:rFonts w:ascii="Times New Roman" w:hAnsi="Times New Roman" w:cs="Times New Roman"/>
          <w:noProof/>
          <w:sz w:val="24"/>
          <w:szCs w:val="24"/>
        </w:rPr>
        <w:t xml:space="preserve"> gelen bu değişiklikler lider</w:t>
      </w:r>
      <w:r>
        <w:rPr>
          <w:rFonts w:ascii="Times New Roman" w:hAnsi="Times New Roman" w:cs="Times New Roman"/>
          <w:noProof/>
          <w:sz w:val="24"/>
          <w:szCs w:val="24"/>
        </w:rPr>
        <w:t>lerin daha önceden farklı yeteneklere/becerilere sahi</w:t>
      </w:r>
      <w:r w:rsidR="00041E44">
        <w:rPr>
          <w:rFonts w:ascii="Times New Roman" w:hAnsi="Times New Roman" w:cs="Times New Roman"/>
          <w:noProof/>
          <w:sz w:val="24"/>
          <w:szCs w:val="24"/>
        </w:rPr>
        <w:t xml:space="preserve">p olmasını gerektirir (Ahearn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562EA">
        <w:rPr>
          <w:rFonts w:ascii="Times New Roman" w:hAnsi="Times New Roman" w:cs="Times New Roman"/>
          <w:noProof/>
          <w:sz w:val="24"/>
          <w:szCs w:val="24"/>
        </w:rPr>
        <w:t>, 2004:</w:t>
      </w:r>
      <w:r w:rsidRPr="00FB37AC">
        <w:rPr>
          <w:rFonts w:ascii="Times New Roman" w:hAnsi="Times New Roman" w:cs="Times New Roman"/>
          <w:noProof/>
          <w:sz w:val="24"/>
          <w:szCs w:val="24"/>
        </w:rPr>
        <w:t xml:space="preserve"> 309-310)</w:t>
      </w:r>
      <w:r w:rsidR="00A30325">
        <w:rPr>
          <w:rFonts w:ascii="Times New Roman" w:hAnsi="Times New Roman" w:cs="Times New Roman"/>
          <w:noProof/>
          <w:sz w:val="24"/>
          <w:szCs w:val="24"/>
        </w:rPr>
        <w:t xml:space="preserve">. </w:t>
      </w:r>
      <w:r>
        <w:rPr>
          <w:rFonts w:ascii="Times New Roman" w:hAnsi="Times New Roman" w:cs="Times New Roman"/>
          <w:noProof/>
          <w:sz w:val="24"/>
          <w:szCs w:val="24"/>
        </w:rPr>
        <w:t>Başka bir şekilde ifade ile örgütlerdeki bireyleri etkileme davranışlarının tarzı veya uygulanması başarı için önemli bir kritik faktör olmakla birlikte politik yeti olarak bilinen özel bir zihniyet ve sosyal yetkinlik tipin</w:t>
      </w:r>
      <w:r w:rsidR="001D293A">
        <w:rPr>
          <w:rFonts w:ascii="Times New Roman" w:hAnsi="Times New Roman" w:cs="Times New Roman"/>
          <w:noProof/>
          <w:sz w:val="24"/>
          <w:szCs w:val="24"/>
        </w:rPr>
        <w:t xml:space="preserve">i temsil etmektedir </w:t>
      </w:r>
      <w:r w:rsidR="00041E44">
        <w:rPr>
          <w:rFonts w:ascii="Times New Roman" w:hAnsi="Times New Roman" w:cs="Times New Roman"/>
          <w:noProof/>
          <w:sz w:val="24"/>
          <w:szCs w:val="24"/>
        </w:rPr>
        <w:t xml:space="preserve">(Ferris </w:t>
      </w:r>
      <w:r w:rsidR="00031912">
        <w:rPr>
          <w:rFonts w:ascii="Times New Roman" w:hAnsi="Times New Roman" w:cs="Times New Roman"/>
          <w:noProof/>
          <w:sz w:val="24"/>
          <w:szCs w:val="24"/>
        </w:rPr>
        <w:t>vd</w:t>
      </w:r>
      <w:r w:rsidR="00EC388F">
        <w:rPr>
          <w:rFonts w:ascii="Times New Roman" w:hAnsi="Times New Roman" w:cs="Times New Roman"/>
          <w:noProof/>
          <w:sz w:val="24"/>
          <w:szCs w:val="24"/>
        </w:rPr>
        <w:t>., 2000:</w:t>
      </w:r>
      <w:r>
        <w:rPr>
          <w:rFonts w:ascii="Times New Roman" w:hAnsi="Times New Roman" w:cs="Times New Roman"/>
          <w:noProof/>
          <w:sz w:val="24"/>
          <w:szCs w:val="24"/>
        </w:rPr>
        <w:t xml:space="preserve"> 30; Perrewe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Nelson</w:t>
      </w:r>
      <w:r w:rsidRPr="005023DE">
        <w:rPr>
          <w:rFonts w:ascii="Times New Roman" w:hAnsi="Times New Roman" w:cs="Times New Roman"/>
          <w:noProof/>
          <w:sz w:val="24"/>
          <w:szCs w:val="24"/>
        </w:rPr>
        <w:t>, 2004</w:t>
      </w:r>
      <w:r w:rsidR="005B6EDD">
        <w:rPr>
          <w:rFonts w:ascii="Times New Roman" w:hAnsi="Times New Roman" w:cs="Times New Roman"/>
          <w:noProof/>
          <w:sz w:val="24"/>
          <w:szCs w:val="24"/>
        </w:rPr>
        <w:t>a</w:t>
      </w:r>
      <w:r w:rsidR="00EC388F">
        <w:rPr>
          <w:rFonts w:ascii="Times New Roman" w:hAnsi="Times New Roman" w:cs="Times New Roman"/>
          <w:noProof/>
          <w:sz w:val="24"/>
          <w:szCs w:val="24"/>
        </w:rPr>
        <w:t>:</w:t>
      </w:r>
      <w:r w:rsidRPr="005023DE">
        <w:rPr>
          <w:rFonts w:ascii="Times New Roman" w:hAnsi="Times New Roman" w:cs="Times New Roman"/>
          <w:noProof/>
          <w:sz w:val="24"/>
          <w:szCs w:val="24"/>
        </w:rPr>
        <w:t xml:space="preserve"> 366)</w:t>
      </w:r>
      <w:r>
        <w:rPr>
          <w:rFonts w:ascii="Times New Roman" w:hAnsi="Times New Roman" w:cs="Times New Roman"/>
          <w:noProof/>
          <w:sz w:val="24"/>
          <w:szCs w:val="24"/>
        </w:rPr>
        <w:t>. Örneğin; Jackall</w:t>
      </w:r>
      <w:r w:rsidR="00A30325">
        <w:rPr>
          <w:rFonts w:ascii="Times New Roman" w:hAnsi="Times New Roman" w:cs="Times New Roman"/>
          <w:noProof/>
          <w:sz w:val="24"/>
          <w:szCs w:val="24"/>
        </w:rPr>
        <w:t xml:space="preserve"> </w:t>
      </w:r>
      <w:r w:rsidR="00EE09DB">
        <w:rPr>
          <w:rFonts w:ascii="Times New Roman" w:hAnsi="Times New Roman" w:cs="Times New Roman"/>
          <w:noProof/>
          <w:sz w:val="24"/>
          <w:szCs w:val="24"/>
        </w:rPr>
        <w:t xml:space="preserve">(1988) </w:t>
      </w:r>
      <w:r>
        <w:rPr>
          <w:rFonts w:ascii="Times New Roman" w:hAnsi="Times New Roman" w:cs="Times New Roman"/>
          <w:noProof/>
          <w:sz w:val="24"/>
          <w:szCs w:val="24"/>
        </w:rPr>
        <w:t>çalışmasında po</w:t>
      </w:r>
      <w:r w:rsidR="00EB1624">
        <w:rPr>
          <w:rFonts w:ascii="Times New Roman" w:hAnsi="Times New Roman" w:cs="Times New Roman"/>
          <w:noProof/>
          <w:sz w:val="24"/>
          <w:szCs w:val="24"/>
        </w:rPr>
        <w:t>litik yetiye sahip olan liderleri</w:t>
      </w:r>
      <w:r>
        <w:rPr>
          <w:rFonts w:ascii="Times New Roman" w:hAnsi="Times New Roman" w:cs="Times New Roman"/>
          <w:noProof/>
          <w:sz w:val="24"/>
          <w:szCs w:val="24"/>
        </w:rPr>
        <w:t>; özgün bir şeklide diğer bireylerin duygularını/hislerini ve davraşlarını etkisi altına alabilen "iyi aktörler" olarak  ifade etmiştir. Bu açıdan bakıldığında po</w:t>
      </w:r>
      <w:r w:rsidR="00EB1624">
        <w:rPr>
          <w:rFonts w:ascii="Times New Roman" w:hAnsi="Times New Roman" w:cs="Times New Roman"/>
          <w:noProof/>
          <w:sz w:val="24"/>
          <w:szCs w:val="24"/>
        </w:rPr>
        <w:t>litik yetiye sahip olan lider</w:t>
      </w:r>
      <w:r w:rsidR="00742997">
        <w:rPr>
          <w:rFonts w:ascii="Times New Roman" w:hAnsi="Times New Roman" w:cs="Times New Roman"/>
          <w:noProof/>
          <w:sz w:val="24"/>
          <w:szCs w:val="24"/>
        </w:rPr>
        <w:t>leri diğ</w:t>
      </w:r>
      <w:r>
        <w:rPr>
          <w:rFonts w:ascii="Times New Roman" w:hAnsi="Times New Roman" w:cs="Times New Roman"/>
          <w:noProof/>
          <w:sz w:val="24"/>
          <w:szCs w:val="24"/>
        </w:rPr>
        <w:t>erlerine nazaran üstün kılan üç temel özellik bulunmaktadır. İlk olara</w:t>
      </w:r>
      <w:r w:rsidR="00951C5D">
        <w:rPr>
          <w:rFonts w:ascii="Times New Roman" w:hAnsi="Times New Roman" w:cs="Times New Roman"/>
          <w:noProof/>
          <w:sz w:val="24"/>
          <w:szCs w:val="24"/>
        </w:rPr>
        <w:t>k, politik yetiye sahip lider</w:t>
      </w:r>
      <w:r>
        <w:rPr>
          <w:rFonts w:ascii="Times New Roman" w:hAnsi="Times New Roman" w:cs="Times New Roman"/>
          <w:noProof/>
          <w:sz w:val="24"/>
          <w:szCs w:val="24"/>
        </w:rPr>
        <w:t>ler, sosyal ipuç</w:t>
      </w:r>
      <w:r w:rsidR="00742997">
        <w:rPr>
          <w:rFonts w:ascii="Times New Roman" w:hAnsi="Times New Roman" w:cs="Times New Roman"/>
          <w:noProof/>
          <w:sz w:val="24"/>
          <w:szCs w:val="24"/>
        </w:rPr>
        <w:t>larını kolaylıkla anlama yeteneğ</w:t>
      </w:r>
      <w:r>
        <w:rPr>
          <w:rFonts w:ascii="Times New Roman" w:hAnsi="Times New Roman" w:cs="Times New Roman"/>
          <w:noProof/>
          <w:sz w:val="24"/>
          <w:szCs w:val="24"/>
        </w:rPr>
        <w:t>ine sahip olmakta ve diğer bireylerin davranışsal motivasyonlarını doğru bir şekilde tanımlayabilmektedir. İk</w:t>
      </w:r>
      <w:r w:rsidR="00951C5D">
        <w:rPr>
          <w:rFonts w:ascii="Times New Roman" w:hAnsi="Times New Roman" w:cs="Times New Roman"/>
          <w:noProof/>
          <w:sz w:val="24"/>
          <w:szCs w:val="24"/>
        </w:rPr>
        <w:t>incisi, politik yeti bu lider</w:t>
      </w:r>
      <w:r>
        <w:rPr>
          <w:rFonts w:ascii="Times New Roman" w:hAnsi="Times New Roman" w:cs="Times New Roman"/>
          <w:noProof/>
          <w:sz w:val="24"/>
          <w:szCs w:val="24"/>
        </w:rPr>
        <w:t>lerin bireyleri daha az bir çabayla etkilemesini ve kontrol etmesini sağlamaktadır. Son olarakta, politik yetiye sahi</w:t>
      </w:r>
      <w:r w:rsidR="00951C5D">
        <w:rPr>
          <w:rFonts w:ascii="Times New Roman" w:hAnsi="Times New Roman" w:cs="Times New Roman"/>
          <w:noProof/>
          <w:sz w:val="24"/>
          <w:szCs w:val="24"/>
        </w:rPr>
        <w:t>p olan lider</w:t>
      </w:r>
      <w:r>
        <w:rPr>
          <w:rFonts w:ascii="Times New Roman" w:hAnsi="Times New Roman" w:cs="Times New Roman"/>
          <w:noProof/>
          <w:sz w:val="24"/>
          <w:szCs w:val="24"/>
        </w:rPr>
        <w:t>ler, statülerini yükseltebilmek için gerekli görülen ağları ve sosyal sermayeyi etkili bir şekilde oluşturmanın yanı sıra çalışanlarına belirli kıt kayn</w:t>
      </w:r>
      <w:r w:rsidR="00041E44">
        <w:rPr>
          <w:rFonts w:ascii="Times New Roman" w:hAnsi="Times New Roman" w:cs="Times New Roman"/>
          <w:noProof/>
          <w:sz w:val="24"/>
          <w:szCs w:val="24"/>
        </w:rPr>
        <w:t xml:space="preserve">aklar sağlamaktadır (Treadway </w:t>
      </w:r>
      <w:r w:rsidR="00031912">
        <w:rPr>
          <w:rFonts w:ascii="Times New Roman" w:hAnsi="Times New Roman" w:cs="Times New Roman"/>
          <w:noProof/>
          <w:sz w:val="24"/>
          <w:szCs w:val="24"/>
        </w:rPr>
        <w:t>vd</w:t>
      </w:r>
      <w:r w:rsidR="00EC388F">
        <w:rPr>
          <w:rFonts w:ascii="Times New Roman" w:hAnsi="Times New Roman" w:cs="Times New Roman"/>
          <w:noProof/>
          <w:sz w:val="24"/>
          <w:szCs w:val="24"/>
        </w:rPr>
        <w:t>., 2004:</w:t>
      </w:r>
      <w:r w:rsidRPr="00EF4BFB">
        <w:rPr>
          <w:rFonts w:ascii="Times New Roman" w:hAnsi="Times New Roman" w:cs="Times New Roman"/>
          <w:noProof/>
          <w:sz w:val="24"/>
          <w:szCs w:val="24"/>
        </w:rPr>
        <w:t xml:space="preserve"> 495)</w:t>
      </w:r>
      <w:r w:rsidR="00A97DC6">
        <w:rPr>
          <w:rFonts w:ascii="Times New Roman" w:hAnsi="Times New Roman" w:cs="Times New Roman"/>
          <w:noProof/>
          <w:sz w:val="24"/>
          <w:szCs w:val="24"/>
        </w:rPr>
        <w:t>. P</w:t>
      </w:r>
      <w:r w:rsidR="00951C5D">
        <w:rPr>
          <w:rFonts w:ascii="Times New Roman" w:hAnsi="Times New Roman" w:cs="Times New Roman"/>
          <w:noProof/>
          <w:sz w:val="24"/>
          <w:szCs w:val="24"/>
        </w:rPr>
        <w:t>olitik yetileri düşük olan lider</w:t>
      </w:r>
      <w:r>
        <w:rPr>
          <w:rFonts w:ascii="Times New Roman" w:hAnsi="Times New Roman" w:cs="Times New Roman"/>
          <w:noProof/>
          <w:sz w:val="24"/>
          <w:szCs w:val="24"/>
        </w:rPr>
        <w:t>ler kendilerinin ya da çevresindeki bireylerin stresini art</w:t>
      </w:r>
      <w:r w:rsidR="00F9024A">
        <w:rPr>
          <w:rFonts w:ascii="Times New Roman" w:hAnsi="Times New Roman" w:cs="Times New Roman"/>
          <w:noProof/>
          <w:sz w:val="24"/>
          <w:szCs w:val="24"/>
        </w:rPr>
        <w:t>t</w:t>
      </w:r>
      <w:r>
        <w:rPr>
          <w:rFonts w:ascii="Times New Roman" w:hAnsi="Times New Roman" w:cs="Times New Roman"/>
          <w:noProof/>
          <w:sz w:val="24"/>
          <w:szCs w:val="24"/>
        </w:rPr>
        <w:t xml:space="preserve">ırarak sağlıksız bir organizasyon yaratırken </w:t>
      </w:r>
      <w:r>
        <w:rPr>
          <w:rFonts w:ascii="Times New Roman" w:hAnsi="Times New Roman" w:cs="Times New Roman"/>
          <w:sz w:val="24"/>
          <w:szCs w:val="24"/>
        </w:rPr>
        <w:t xml:space="preserve">politik yetileri yüksek olan yöneticiler ise aksine kişilerarası </w:t>
      </w:r>
      <w:r w:rsidR="00951C5D">
        <w:rPr>
          <w:rFonts w:ascii="Times New Roman" w:hAnsi="Times New Roman" w:cs="Times New Roman"/>
          <w:sz w:val="24"/>
          <w:szCs w:val="24"/>
        </w:rPr>
        <w:t xml:space="preserve">etkileşimleri bir tehditten öte </w:t>
      </w:r>
      <w:r>
        <w:rPr>
          <w:rFonts w:ascii="Times New Roman" w:hAnsi="Times New Roman" w:cs="Times New Roman"/>
          <w:sz w:val="24"/>
          <w:szCs w:val="24"/>
        </w:rPr>
        <w:t>fırsat olarak görmekte ve kişiler arasında yaşanan düşünce farklılıkları çözerek uzlaşma ya da anlaşma yolunda ilerleme kaydetmelerine olanak sağlamaktadır. Bu yüzden bu liderler iş hayatının uyaranlarını politik yetisi düşük olan yöneticilere nazaran farklı bir şekilde değerlendirmekte ya da yorumlamaktadır</w:t>
      </w:r>
      <w:r w:rsidR="00694B1D">
        <w:rPr>
          <w:rFonts w:ascii="Times New Roman" w:hAnsi="Times New Roman" w:cs="Times New Roman"/>
          <w:sz w:val="24"/>
          <w:szCs w:val="24"/>
        </w:rPr>
        <w:t xml:space="preserve"> </w:t>
      </w:r>
      <w:r w:rsidRPr="00844394">
        <w:rPr>
          <w:rFonts w:ascii="Times New Roman" w:hAnsi="Times New Roman" w:cs="Times New Roman"/>
          <w:noProof/>
          <w:sz w:val="24"/>
          <w:szCs w:val="24"/>
        </w:rPr>
        <w:t>(P</w:t>
      </w:r>
      <w:r w:rsidR="00041E44">
        <w:rPr>
          <w:rFonts w:ascii="Times New Roman" w:hAnsi="Times New Roman" w:cs="Times New Roman"/>
          <w:noProof/>
          <w:sz w:val="24"/>
          <w:szCs w:val="24"/>
        </w:rPr>
        <w:t xml:space="preserve">errewe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00EC388F">
        <w:rPr>
          <w:rFonts w:ascii="Times New Roman" w:hAnsi="Times New Roman" w:cs="Times New Roman"/>
          <w:noProof/>
          <w:sz w:val="24"/>
          <w:szCs w:val="24"/>
        </w:rPr>
        <w:t>, 2000:</w:t>
      </w:r>
      <w:r w:rsidRPr="00844394">
        <w:rPr>
          <w:rFonts w:ascii="Times New Roman" w:hAnsi="Times New Roman" w:cs="Times New Roman"/>
          <w:noProof/>
          <w:sz w:val="24"/>
          <w:szCs w:val="24"/>
        </w:rPr>
        <w:t xml:space="preserve"> 117-120)</w:t>
      </w:r>
      <w:r>
        <w:rPr>
          <w:rFonts w:ascii="Times New Roman" w:hAnsi="Times New Roman" w:cs="Times New Roman"/>
          <w:noProof/>
          <w:sz w:val="24"/>
          <w:szCs w:val="24"/>
        </w:rPr>
        <w:t>. Bu bağlamda politik açıdan becerikli</w:t>
      </w:r>
      <w:r w:rsidRPr="0089368C">
        <w:rPr>
          <w:rFonts w:ascii="Times New Roman" w:hAnsi="Times New Roman" w:cs="Times New Roman"/>
          <w:noProof/>
          <w:sz w:val="24"/>
          <w:szCs w:val="24"/>
        </w:rPr>
        <w:t xml:space="preserve"> olmak, organizasyonun gere</w:t>
      </w:r>
      <w:r>
        <w:rPr>
          <w:rFonts w:ascii="Times New Roman" w:hAnsi="Times New Roman" w:cs="Times New Roman"/>
          <w:noProof/>
          <w:sz w:val="24"/>
          <w:szCs w:val="24"/>
        </w:rPr>
        <w:t xml:space="preserve">kli çeşitliliğini yönetebilmek </w:t>
      </w:r>
      <w:r w:rsidRPr="0089368C">
        <w:rPr>
          <w:rFonts w:ascii="Times New Roman" w:hAnsi="Times New Roman" w:cs="Times New Roman"/>
          <w:noProof/>
          <w:sz w:val="24"/>
          <w:szCs w:val="24"/>
        </w:rPr>
        <w:t>anlamı</w:t>
      </w:r>
      <w:r>
        <w:rPr>
          <w:rFonts w:ascii="Times New Roman" w:hAnsi="Times New Roman" w:cs="Times New Roman"/>
          <w:noProof/>
          <w:sz w:val="24"/>
          <w:szCs w:val="24"/>
        </w:rPr>
        <w:t>na gelmekte ve bu durum</w:t>
      </w:r>
      <w:r w:rsidRPr="0089368C">
        <w:rPr>
          <w:rFonts w:ascii="Times New Roman" w:hAnsi="Times New Roman" w:cs="Times New Roman"/>
          <w:noProof/>
          <w:sz w:val="24"/>
          <w:szCs w:val="24"/>
        </w:rPr>
        <w:t xml:space="preserve"> b</w:t>
      </w:r>
      <w:r>
        <w:rPr>
          <w:rFonts w:ascii="Times New Roman" w:hAnsi="Times New Roman" w:cs="Times New Roman"/>
          <w:noProof/>
          <w:sz w:val="24"/>
          <w:szCs w:val="24"/>
        </w:rPr>
        <w:t xml:space="preserve">irlikte çalıştığınız kişilerin </w:t>
      </w:r>
      <w:r w:rsidRPr="0089368C">
        <w:rPr>
          <w:rFonts w:ascii="Times New Roman" w:hAnsi="Times New Roman" w:cs="Times New Roman"/>
          <w:noProof/>
          <w:sz w:val="24"/>
          <w:szCs w:val="24"/>
        </w:rPr>
        <w:t>deneyim, yetenek</w:t>
      </w:r>
      <w:r>
        <w:rPr>
          <w:rFonts w:ascii="Times New Roman" w:hAnsi="Times New Roman" w:cs="Times New Roman"/>
          <w:noProof/>
          <w:sz w:val="24"/>
          <w:szCs w:val="24"/>
        </w:rPr>
        <w:t xml:space="preserve"> ya da</w:t>
      </w:r>
      <w:r w:rsidRPr="0089368C">
        <w:rPr>
          <w:rFonts w:ascii="Times New Roman" w:hAnsi="Times New Roman" w:cs="Times New Roman"/>
          <w:noProof/>
          <w:sz w:val="24"/>
          <w:szCs w:val="24"/>
        </w:rPr>
        <w:t xml:space="preserve"> algılarının genelinden en iyi şekilde fayd</w:t>
      </w:r>
      <w:r>
        <w:rPr>
          <w:rFonts w:ascii="Times New Roman" w:hAnsi="Times New Roman" w:cs="Times New Roman"/>
          <w:noProof/>
          <w:sz w:val="24"/>
          <w:szCs w:val="24"/>
        </w:rPr>
        <w:t>a sağlayabileceğiniz anlamına da</w:t>
      </w:r>
      <w:r w:rsidRPr="0089368C">
        <w:rPr>
          <w:rFonts w:ascii="Times New Roman" w:hAnsi="Times New Roman" w:cs="Times New Roman"/>
          <w:noProof/>
          <w:sz w:val="24"/>
          <w:szCs w:val="24"/>
        </w:rPr>
        <w:t xml:space="preserve"> gelmektedir</w:t>
      </w:r>
      <w:r w:rsidR="00EC388F">
        <w:rPr>
          <w:rFonts w:ascii="Times New Roman" w:hAnsi="Times New Roman" w:cs="Times New Roman"/>
          <w:noProof/>
          <w:sz w:val="24"/>
          <w:szCs w:val="24"/>
        </w:rPr>
        <w:t xml:space="preserve"> (Baddeley </w:t>
      </w:r>
      <w:r w:rsidR="00CC7256">
        <w:rPr>
          <w:rFonts w:ascii="Times New Roman" w:hAnsi="Times New Roman" w:cs="Times New Roman"/>
          <w:noProof/>
          <w:sz w:val="24"/>
          <w:szCs w:val="24"/>
        </w:rPr>
        <w:t>ve</w:t>
      </w:r>
      <w:r w:rsidR="00EC388F">
        <w:rPr>
          <w:rFonts w:ascii="Times New Roman" w:hAnsi="Times New Roman" w:cs="Times New Roman"/>
          <w:noProof/>
          <w:sz w:val="24"/>
          <w:szCs w:val="24"/>
        </w:rPr>
        <w:t xml:space="preserve"> James, 1987:</w:t>
      </w:r>
      <w:r>
        <w:rPr>
          <w:rFonts w:ascii="Times New Roman" w:hAnsi="Times New Roman" w:cs="Times New Roman"/>
          <w:noProof/>
          <w:sz w:val="24"/>
          <w:szCs w:val="24"/>
        </w:rPr>
        <w:t xml:space="preserve"> 4</w:t>
      </w:r>
      <w:r w:rsidRPr="0089368C">
        <w:rPr>
          <w:rFonts w:ascii="Times New Roman" w:hAnsi="Times New Roman" w:cs="Times New Roman"/>
          <w:noProof/>
          <w:sz w:val="24"/>
          <w:szCs w:val="24"/>
        </w:rPr>
        <w:t>).</w:t>
      </w:r>
    </w:p>
    <w:p w:rsidR="006F653F" w:rsidRDefault="00172BB2" w:rsidP="00496182">
      <w:pPr>
        <w:pStyle w:val="TEZ3"/>
        <w:jc w:val="left"/>
        <w:outlineLvl w:val="3"/>
      </w:pPr>
      <w:bookmarkStart w:id="44" w:name="_Toc37269801"/>
      <w:r>
        <w:t>1</w:t>
      </w:r>
      <w:r w:rsidR="0014325F">
        <w:t>.3.</w:t>
      </w:r>
      <w:r w:rsidR="00104C3F">
        <w:t>4</w:t>
      </w:r>
      <w:r w:rsidR="0014325F">
        <w:t xml:space="preserve">. </w:t>
      </w:r>
      <w:r w:rsidR="00AB7FFC">
        <w:t>Araştırma Konusuna İlişkin Literatür İncelemesi</w:t>
      </w:r>
      <w:bookmarkEnd w:id="44"/>
    </w:p>
    <w:p w:rsidR="00AD50E9" w:rsidRPr="00AD50E9" w:rsidRDefault="00AD50E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lastRenderedPageBreak/>
        <w:t>Aşağıda ilgili yazın aracılığıyla örgüt bünyesinde yer alan b</w:t>
      </w:r>
      <w:r w:rsidRPr="00B95ED6">
        <w:rPr>
          <w:rFonts w:ascii="Times New Roman" w:hAnsi="Times New Roman" w:cs="Times New Roman"/>
          <w:noProof/>
          <w:sz w:val="24"/>
          <w:szCs w:val="24"/>
        </w:rPr>
        <w:t xml:space="preserve">ireyler </w:t>
      </w:r>
      <w:r w:rsidR="00D91102" w:rsidRPr="0057410F">
        <w:rPr>
          <w:rFonts w:ascii="Times New Roman" w:hAnsi="Times New Roman" w:cs="Times New Roman"/>
          <w:noProof/>
          <w:sz w:val="24"/>
          <w:szCs w:val="24"/>
        </w:rPr>
        <w:t>ya da gruplar arasında sürekli olarak ortaya çıkan ve kaçınılması zor</w:t>
      </w:r>
      <w:r w:rsidRPr="0057410F">
        <w:rPr>
          <w:rFonts w:ascii="Times New Roman" w:hAnsi="Times New Roman" w:cs="Times New Roman"/>
          <w:noProof/>
          <w:sz w:val="24"/>
          <w:szCs w:val="24"/>
        </w:rPr>
        <w:t xml:space="preserve"> olan çatışmaların örgütsel</w:t>
      </w:r>
      <w:r>
        <w:rPr>
          <w:rFonts w:ascii="Times New Roman" w:hAnsi="Times New Roman" w:cs="Times New Roman"/>
          <w:noProof/>
          <w:sz w:val="24"/>
          <w:szCs w:val="24"/>
        </w:rPr>
        <w:t xml:space="preserve"> süreçte iş tatmini üzerinde olumsuz sonuçlara neden olduğu yapılan bazı araştırmalarla (Frone</w:t>
      </w:r>
      <w:r w:rsidRPr="00B0706D">
        <w:rPr>
          <w:rFonts w:ascii="Times New Roman" w:hAnsi="Times New Roman" w:cs="Times New Roman"/>
          <w:noProof/>
          <w:sz w:val="24"/>
          <w:szCs w:val="24"/>
        </w:rPr>
        <w:t>, 200</w:t>
      </w:r>
      <w:r>
        <w:rPr>
          <w:rFonts w:ascii="Times New Roman" w:hAnsi="Times New Roman" w:cs="Times New Roman"/>
          <w:noProof/>
          <w:sz w:val="24"/>
          <w:szCs w:val="24"/>
        </w:rPr>
        <w:t>0;Cox</w:t>
      </w:r>
      <w:r w:rsidRPr="005B69B6">
        <w:rPr>
          <w:rFonts w:ascii="Times New Roman" w:hAnsi="Times New Roman" w:cs="Times New Roman"/>
          <w:noProof/>
          <w:sz w:val="24"/>
          <w:szCs w:val="24"/>
        </w:rPr>
        <w:t>, 2003</w:t>
      </w:r>
      <w:r w:rsidR="00EC388F">
        <w:rPr>
          <w:rFonts w:ascii="Times New Roman" w:hAnsi="Times New Roman" w:cs="Times New Roman"/>
          <w:noProof/>
          <w:sz w:val="24"/>
          <w:szCs w:val="24"/>
        </w:rPr>
        <w:t xml:space="preserve">; Penney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Spector, 2005;</w:t>
      </w:r>
      <w:r w:rsidR="00041E44">
        <w:rPr>
          <w:rFonts w:ascii="Times New Roman" w:hAnsi="Times New Roman" w:cs="Times New Roman"/>
          <w:noProof/>
          <w:sz w:val="24"/>
          <w:szCs w:val="24"/>
        </w:rPr>
        <w:t xml:space="preserve"> Harvey </w:t>
      </w:r>
      <w:r w:rsidR="00031912">
        <w:rPr>
          <w:rFonts w:ascii="Times New Roman" w:hAnsi="Times New Roman" w:cs="Times New Roman"/>
          <w:noProof/>
          <w:sz w:val="24"/>
          <w:szCs w:val="24"/>
        </w:rPr>
        <w:t>vd</w:t>
      </w:r>
      <w:r w:rsidR="00D76412">
        <w:rPr>
          <w:rFonts w:ascii="Times New Roman" w:hAnsi="Times New Roman" w:cs="Times New Roman"/>
          <w:noProof/>
          <w:sz w:val="24"/>
          <w:szCs w:val="24"/>
        </w:rPr>
        <w:t xml:space="preserve">., 2006; Sobral </w:t>
      </w:r>
      <w:r w:rsidR="00CC7256">
        <w:rPr>
          <w:rFonts w:ascii="Times New Roman" w:hAnsi="Times New Roman" w:cs="Times New Roman"/>
          <w:noProof/>
          <w:sz w:val="24"/>
          <w:szCs w:val="24"/>
        </w:rPr>
        <w:t>ve</w:t>
      </w:r>
      <w:r w:rsidR="00D76412">
        <w:rPr>
          <w:rFonts w:ascii="Times New Roman" w:hAnsi="Times New Roman" w:cs="Times New Roman"/>
          <w:noProof/>
          <w:sz w:val="24"/>
          <w:szCs w:val="24"/>
        </w:rPr>
        <w:t xml:space="preserve"> Bisseling, 2012; </w:t>
      </w:r>
      <w:r w:rsidR="00041E44">
        <w:rPr>
          <w:rFonts w:ascii="Times New Roman" w:hAnsi="Times New Roman" w:cs="Times New Roman"/>
          <w:noProof/>
          <w:sz w:val="24"/>
          <w:szCs w:val="24"/>
        </w:rPr>
        <w:t xml:space="preserve">Meier </w:t>
      </w:r>
      <w:r w:rsidR="00031912">
        <w:rPr>
          <w:rFonts w:ascii="Times New Roman" w:hAnsi="Times New Roman" w:cs="Times New Roman"/>
          <w:noProof/>
          <w:sz w:val="24"/>
          <w:szCs w:val="24"/>
        </w:rPr>
        <w:t>vd</w:t>
      </w:r>
      <w:r>
        <w:rPr>
          <w:rFonts w:ascii="Times New Roman" w:hAnsi="Times New Roman" w:cs="Times New Roman"/>
          <w:noProof/>
          <w:sz w:val="24"/>
          <w:szCs w:val="24"/>
        </w:rPr>
        <w:t>., 2014</w:t>
      </w:r>
      <w:r w:rsidR="00D76412">
        <w:rPr>
          <w:rFonts w:ascii="Times New Roman" w:hAnsi="Times New Roman" w:cs="Times New Roman"/>
          <w:noProof/>
          <w:sz w:val="24"/>
          <w:szCs w:val="24"/>
        </w:rPr>
        <w:t>; El-Hosany, 2017; A. S. Arafa</w:t>
      </w:r>
      <w:r w:rsidR="00041E44">
        <w:rPr>
          <w:rFonts w:ascii="Times New Roman" w:hAnsi="Times New Roman" w:cs="Times New Roman"/>
          <w:noProof/>
          <w:sz w:val="24"/>
          <w:szCs w:val="24"/>
        </w:rPr>
        <w:t xml:space="preserve">t </w:t>
      </w:r>
      <w:r w:rsidR="00031912">
        <w:rPr>
          <w:rFonts w:ascii="Times New Roman" w:hAnsi="Times New Roman" w:cs="Times New Roman"/>
          <w:noProof/>
          <w:sz w:val="24"/>
          <w:szCs w:val="24"/>
        </w:rPr>
        <w:t>vd</w:t>
      </w:r>
      <w:r w:rsidR="00D76412">
        <w:rPr>
          <w:rFonts w:ascii="Times New Roman" w:hAnsi="Times New Roman" w:cs="Times New Roman"/>
          <w:noProof/>
          <w:sz w:val="24"/>
          <w:szCs w:val="24"/>
        </w:rPr>
        <w:t>., 2018</w:t>
      </w:r>
      <w:r w:rsidRPr="00B0706D">
        <w:rPr>
          <w:rFonts w:ascii="Times New Roman" w:hAnsi="Times New Roman" w:cs="Times New Roman"/>
          <w:noProof/>
          <w:sz w:val="24"/>
          <w:szCs w:val="24"/>
        </w:rPr>
        <w:t>)</w:t>
      </w:r>
      <w:r>
        <w:rPr>
          <w:rFonts w:ascii="Times New Roman" w:hAnsi="Times New Roman" w:cs="Times New Roman"/>
          <w:noProof/>
          <w:sz w:val="24"/>
          <w:szCs w:val="24"/>
        </w:rPr>
        <w:t xml:space="preserve"> ortaya çıkarılmıştır. Bununla birlikte, ilgili yazında politik yetili bireylerin hem iş tatmini üzerinde </w:t>
      </w:r>
      <w:r w:rsidR="00041E44">
        <w:rPr>
          <w:rFonts w:ascii="Times New Roman" w:hAnsi="Times New Roman" w:cs="Times New Roman"/>
          <w:noProof/>
          <w:sz w:val="24"/>
          <w:szCs w:val="24"/>
        </w:rPr>
        <w:t xml:space="preserve">(Kolodinsky </w:t>
      </w:r>
      <w:r w:rsidR="00031912">
        <w:rPr>
          <w:rFonts w:ascii="Times New Roman" w:hAnsi="Times New Roman" w:cs="Times New Roman"/>
          <w:noProof/>
          <w:sz w:val="24"/>
          <w:szCs w:val="24"/>
        </w:rPr>
        <w:t>vd</w:t>
      </w:r>
      <w:r w:rsidR="001238F0">
        <w:rPr>
          <w:rFonts w:ascii="Times New Roman" w:hAnsi="Times New Roman" w:cs="Times New Roman"/>
          <w:noProof/>
          <w:sz w:val="24"/>
          <w:szCs w:val="24"/>
        </w:rPr>
        <w:t>.</w:t>
      </w:r>
      <w:r w:rsidR="001238F0" w:rsidRPr="00B0706D">
        <w:rPr>
          <w:rFonts w:ascii="Times New Roman" w:hAnsi="Times New Roman" w:cs="Times New Roman"/>
          <w:noProof/>
          <w:sz w:val="24"/>
          <w:szCs w:val="24"/>
        </w:rPr>
        <w:t>, 2004</w:t>
      </w:r>
      <w:r w:rsidR="00041E44">
        <w:rPr>
          <w:rFonts w:ascii="Times New Roman" w:hAnsi="Times New Roman" w:cs="Times New Roman"/>
          <w:noProof/>
          <w:sz w:val="24"/>
          <w:szCs w:val="24"/>
        </w:rPr>
        <w:t xml:space="preserve">; Perrwe </w:t>
      </w:r>
      <w:r w:rsidR="00031912">
        <w:rPr>
          <w:rFonts w:ascii="Times New Roman" w:hAnsi="Times New Roman" w:cs="Times New Roman"/>
          <w:noProof/>
          <w:sz w:val="24"/>
          <w:szCs w:val="24"/>
        </w:rPr>
        <w:t>vd</w:t>
      </w:r>
      <w:r w:rsidR="00041E44">
        <w:rPr>
          <w:rFonts w:ascii="Times New Roman" w:hAnsi="Times New Roman" w:cs="Times New Roman"/>
          <w:noProof/>
          <w:sz w:val="24"/>
          <w:szCs w:val="24"/>
        </w:rPr>
        <w:t xml:space="preserve">., 2004b; Perrewe </w:t>
      </w:r>
      <w:r w:rsidR="00031912">
        <w:rPr>
          <w:rFonts w:ascii="Times New Roman" w:hAnsi="Times New Roman" w:cs="Times New Roman"/>
          <w:noProof/>
          <w:sz w:val="24"/>
          <w:szCs w:val="24"/>
        </w:rPr>
        <w:t>vd</w:t>
      </w:r>
      <w:r w:rsidR="00041E44">
        <w:rPr>
          <w:rFonts w:ascii="Times New Roman" w:hAnsi="Times New Roman" w:cs="Times New Roman"/>
          <w:noProof/>
          <w:sz w:val="24"/>
          <w:szCs w:val="24"/>
        </w:rPr>
        <w:t>.</w:t>
      </w:r>
      <w:r w:rsidR="001238F0">
        <w:rPr>
          <w:rFonts w:ascii="Times New Roman" w:hAnsi="Times New Roman" w:cs="Times New Roman"/>
          <w:noProof/>
          <w:sz w:val="24"/>
          <w:szCs w:val="24"/>
        </w:rPr>
        <w:t>, 2005;</w:t>
      </w:r>
      <w:r w:rsidR="00041E44">
        <w:rPr>
          <w:rFonts w:ascii="Times New Roman" w:hAnsi="Times New Roman" w:cs="Times New Roman"/>
          <w:noProof/>
          <w:sz w:val="24"/>
          <w:szCs w:val="24"/>
        </w:rPr>
        <w:t xml:space="preserve">Harvey </w:t>
      </w:r>
      <w:r w:rsidR="00031912">
        <w:rPr>
          <w:rFonts w:ascii="Times New Roman" w:hAnsi="Times New Roman" w:cs="Times New Roman"/>
          <w:noProof/>
          <w:sz w:val="24"/>
          <w:szCs w:val="24"/>
        </w:rPr>
        <w:t>vd</w:t>
      </w:r>
      <w:r w:rsidR="001238F0">
        <w:rPr>
          <w:rFonts w:ascii="Times New Roman" w:hAnsi="Times New Roman" w:cs="Times New Roman"/>
          <w:noProof/>
          <w:sz w:val="24"/>
          <w:szCs w:val="24"/>
        </w:rPr>
        <w:t xml:space="preserve">., 2007; Gallagher </w:t>
      </w:r>
      <w:r w:rsidR="00CC7256">
        <w:rPr>
          <w:rFonts w:ascii="Times New Roman" w:hAnsi="Times New Roman" w:cs="Times New Roman"/>
          <w:noProof/>
          <w:sz w:val="24"/>
          <w:szCs w:val="24"/>
        </w:rPr>
        <w:t>ve</w:t>
      </w:r>
      <w:r w:rsidR="00041E44">
        <w:rPr>
          <w:rFonts w:ascii="Times New Roman" w:hAnsi="Times New Roman" w:cs="Times New Roman"/>
          <w:noProof/>
          <w:sz w:val="24"/>
          <w:szCs w:val="24"/>
        </w:rPr>
        <w:t xml:space="preserve"> Laird, 2008; Hochwarter </w:t>
      </w:r>
      <w:r w:rsidR="00031912">
        <w:rPr>
          <w:rFonts w:ascii="Times New Roman" w:hAnsi="Times New Roman" w:cs="Times New Roman"/>
          <w:noProof/>
          <w:sz w:val="24"/>
          <w:szCs w:val="24"/>
        </w:rPr>
        <w:t>vd</w:t>
      </w:r>
      <w:r w:rsidR="00041E44">
        <w:rPr>
          <w:rFonts w:ascii="Times New Roman" w:hAnsi="Times New Roman" w:cs="Times New Roman"/>
          <w:noProof/>
          <w:sz w:val="24"/>
          <w:szCs w:val="24"/>
        </w:rPr>
        <w:t xml:space="preserve">., 2009; Ferris </w:t>
      </w:r>
      <w:r w:rsidR="00031912">
        <w:rPr>
          <w:rFonts w:ascii="Times New Roman" w:hAnsi="Times New Roman" w:cs="Times New Roman"/>
          <w:noProof/>
          <w:sz w:val="24"/>
          <w:szCs w:val="24"/>
        </w:rPr>
        <w:t>vd</w:t>
      </w:r>
      <w:r w:rsidR="001238F0">
        <w:rPr>
          <w:rFonts w:ascii="Times New Roman" w:hAnsi="Times New Roman" w:cs="Times New Roman"/>
          <w:noProof/>
          <w:sz w:val="24"/>
          <w:szCs w:val="24"/>
        </w:rPr>
        <w:t xml:space="preserve">., </w:t>
      </w:r>
      <w:r w:rsidR="00041E44">
        <w:rPr>
          <w:rFonts w:ascii="Times New Roman" w:hAnsi="Times New Roman" w:cs="Times New Roman"/>
          <w:noProof/>
          <w:sz w:val="24"/>
          <w:szCs w:val="24"/>
        </w:rPr>
        <w:t xml:space="preserve">2009; Harris </w:t>
      </w:r>
      <w:r w:rsidR="00031912">
        <w:rPr>
          <w:rFonts w:ascii="Times New Roman" w:hAnsi="Times New Roman" w:cs="Times New Roman"/>
          <w:noProof/>
          <w:sz w:val="24"/>
          <w:szCs w:val="24"/>
        </w:rPr>
        <w:t>vd</w:t>
      </w:r>
      <w:r w:rsidR="001238F0">
        <w:rPr>
          <w:rFonts w:ascii="Times New Roman" w:hAnsi="Times New Roman" w:cs="Times New Roman"/>
          <w:noProof/>
          <w:sz w:val="24"/>
          <w:szCs w:val="24"/>
        </w:rPr>
        <w:t xml:space="preserve">., 2009; Vigoda-Gadot </w:t>
      </w:r>
      <w:r w:rsidR="00CC7256">
        <w:rPr>
          <w:rFonts w:ascii="Times New Roman" w:hAnsi="Times New Roman" w:cs="Times New Roman"/>
          <w:noProof/>
          <w:sz w:val="24"/>
          <w:szCs w:val="24"/>
        </w:rPr>
        <w:t>ve</w:t>
      </w:r>
      <w:r w:rsidR="00041E44">
        <w:rPr>
          <w:rFonts w:ascii="Times New Roman" w:hAnsi="Times New Roman" w:cs="Times New Roman"/>
          <w:noProof/>
          <w:sz w:val="24"/>
          <w:szCs w:val="24"/>
        </w:rPr>
        <w:t xml:space="preserve"> Meisler, 2010; Blickle </w:t>
      </w:r>
      <w:r w:rsidR="00031912">
        <w:rPr>
          <w:rFonts w:ascii="Times New Roman" w:hAnsi="Times New Roman" w:cs="Times New Roman"/>
          <w:noProof/>
          <w:sz w:val="24"/>
          <w:szCs w:val="24"/>
        </w:rPr>
        <w:t>vd</w:t>
      </w:r>
      <w:r w:rsidR="001238F0">
        <w:rPr>
          <w:rFonts w:ascii="Times New Roman" w:hAnsi="Times New Roman" w:cs="Times New Roman"/>
          <w:noProof/>
          <w:sz w:val="24"/>
          <w:szCs w:val="24"/>
        </w:rPr>
        <w:t xml:space="preserve">., 2013; Syed </w:t>
      </w:r>
      <w:r w:rsidR="00CC7256">
        <w:rPr>
          <w:rFonts w:ascii="Times New Roman" w:hAnsi="Times New Roman" w:cs="Times New Roman"/>
          <w:noProof/>
          <w:sz w:val="24"/>
          <w:szCs w:val="24"/>
        </w:rPr>
        <w:t>ve</w:t>
      </w:r>
      <w:r w:rsidR="001238F0">
        <w:rPr>
          <w:rFonts w:ascii="Times New Roman" w:hAnsi="Times New Roman" w:cs="Times New Roman"/>
          <w:noProof/>
          <w:sz w:val="24"/>
          <w:szCs w:val="24"/>
        </w:rPr>
        <w:t xml:space="preserve"> Khan, 2015; Mughal, 2017</w:t>
      </w:r>
      <w:r w:rsidR="001238F0" w:rsidRPr="00B0706D">
        <w:rPr>
          <w:rFonts w:ascii="Times New Roman" w:hAnsi="Times New Roman" w:cs="Times New Roman"/>
          <w:noProof/>
          <w:sz w:val="24"/>
          <w:szCs w:val="24"/>
        </w:rPr>
        <w:t>)</w:t>
      </w:r>
      <w:r w:rsidR="00A30325">
        <w:rPr>
          <w:rFonts w:ascii="Times New Roman" w:hAnsi="Times New Roman" w:cs="Times New Roman"/>
          <w:noProof/>
          <w:sz w:val="24"/>
          <w:szCs w:val="24"/>
        </w:rPr>
        <w:t xml:space="preserve"> </w:t>
      </w:r>
      <w:r>
        <w:rPr>
          <w:rFonts w:ascii="Times New Roman" w:hAnsi="Times New Roman" w:cs="Times New Roman"/>
          <w:noProof/>
          <w:sz w:val="24"/>
          <w:szCs w:val="24"/>
        </w:rPr>
        <w:t>hem de kişilerarası çatışma-iş tatmini ilişkisi üzerinde</w:t>
      </w:r>
      <w:r w:rsidR="00C01798">
        <w:rPr>
          <w:rFonts w:ascii="Times New Roman" w:hAnsi="Times New Roman" w:cs="Times New Roman"/>
          <w:noProof/>
          <w:sz w:val="24"/>
          <w:szCs w:val="24"/>
        </w:rPr>
        <w:t xml:space="preserve"> </w:t>
      </w:r>
      <w:r>
        <w:rPr>
          <w:rFonts w:ascii="Times New Roman" w:hAnsi="Times New Roman" w:cs="Times New Roman"/>
          <w:noProof/>
          <w:sz w:val="24"/>
          <w:szCs w:val="24"/>
        </w:rPr>
        <w:t>ılımlı etkileri olduğu da (</w:t>
      </w:r>
      <w:r w:rsidR="00041E44">
        <w:rPr>
          <w:rFonts w:ascii="Times New Roman" w:hAnsi="Times New Roman" w:cs="Times New Roman"/>
          <w:noProof/>
          <w:sz w:val="24"/>
          <w:szCs w:val="24"/>
        </w:rPr>
        <w:t xml:space="preserve">Hochwarter </w:t>
      </w:r>
      <w:r w:rsidR="00031912">
        <w:rPr>
          <w:rFonts w:ascii="Times New Roman" w:hAnsi="Times New Roman" w:cs="Times New Roman"/>
          <w:noProof/>
          <w:sz w:val="24"/>
          <w:szCs w:val="24"/>
        </w:rPr>
        <w:t>vd</w:t>
      </w:r>
      <w:r w:rsidR="00EC388F">
        <w:rPr>
          <w:rFonts w:ascii="Times New Roman" w:hAnsi="Times New Roman" w:cs="Times New Roman"/>
          <w:noProof/>
          <w:sz w:val="24"/>
          <w:szCs w:val="24"/>
        </w:rPr>
        <w:t>., 2009</w:t>
      </w:r>
      <w:r w:rsidRPr="00B0706D">
        <w:rPr>
          <w:rFonts w:ascii="Times New Roman" w:hAnsi="Times New Roman" w:cs="Times New Roman"/>
          <w:noProof/>
          <w:sz w:val="24"/>
          <w:szCs w:val="24"/>
        </w:rPr>
        <w:t>)</w:t>
      </w:r>
      <w:r>
        <w:rPr>
          <w:rFonts w:ascii="Times New Roman" w:hAnsi="Times New Roman" w:cs="Times New Roman"/>
          <w:noProof/>
          <w:sz w:val="24"/>
          <w:szCs w:val="24"/>
        </w:rPr>
        <w:t xml:space="preserve"> ortaya koyulmuştur. Özetle, araştırma değişkenleri (kç-işt, py-iş, kç-işt-py) arasında belirli </w:t>
      </w:r>
      <w:r w:rsidR="00781979">
        <w:rPr>
          <w:rFonts w:ascii="Times New Roman" w:hAnsi="Times New Roman" w:cs="Times New Roman"/>
          <w:noProof/>
          <w:sz w:val="24"/>
          <w:szCs w:val="24"/>
        </w:rPr>
        <w:t>etkileşimlerin</w:t>
      </w:r>
      <w:r>
        <w:rPr>
          <w:rFonts w:ascii="Times New Roman" w:hAnsi="Times New Roman" w:cs="Times New Roman"/>
          <w:noProof/>
          <w:sz w:val="24"/>
          <w:szCs w:val="24"/>
        </w:rPr>
        <w:t xml:space="preserve"> mevcut olduğu </w:t>
      </w:r>
      <w:r w:rsidR="00781979">
        <w:rPr>
          <w:rFonts w:ascii="Times New Roman" w:hAnsi="Times New Roman" w:cs="Times New Roman"/>
          <w:noProof/>
          <w:sz w:val="24"/>
          <w:szCs w:val="24"/>
        </w:rPr>
        <w:t>ilgili yazınlar</w:t>
      </w:r>
      <w:r>
        <w:rPr>
          <w:rFonts w:ascii="Times New Roman" w:hAnsi="Times New Roman" w:cs="Times New Roman"/>
          <w:noProof/>
          <w:sz w:val="24"/>
          <w:szCs w:val="24"/>
        </w:rPr>
        <w:t xml:space="preserve"> ile desteklenmiştir.</w:t>
      </w:r>
      <w:r w:rsidR="00C01798">
        <w:rPr>
          <w:rFonts w:ascii="Times New Roman" w:hAnsi="Times New Roman" w:cs="Times New Roman"/>
          <w:noProof/>
          <w:sz w:val="24"/>
          <w:szCs w:val="24"/>
        </w:rPr>
        <w:t xml:space="preserve"> </w:t>
      </w:r>
      <w:r w:rsidR="006F653F">
        <w:rPr>
          <w:rFonts w:ascii="Times New Roman" w:hAnsi="Times New Roman" w:cs="Times New Roman"/>
          <w:noProof/>
          <w:sz w:val="24"/>
          <w:szCs w:val="24"/>
        </w:rPr>
        <w:t>A</w:t>
      </w:r>
      <w:r w:rsidR="00C01798">
        <w:rPr>
          <w:rFonts w:ascii="Times New Roman" w:hAnsi="Times New Roman" w:cs="Times New Roman"/>
          <w:noProof/>
          <w:sz w:val="24"/>
          <w:szCs w:val="24"/>
        </w:rPr>
        <w:t xml:space="preserve">raştırma </w:t>
      </w:r>
      <w:r w:rsidR="0014325F" w:rsidRPr="000D3CDA">
        <w:rPr>
          <w:rFonts w:ascii="Times New Roman" w:hAnsi="Times New Roman" w:cs="Times New Roman"/>
          <w:noProof/>
          <w:sz w:val="24"/>
          <w:szCs w:val="24"/>
        </w:rPr>
        <w:t>konusuna ilişkin</w:t>
      </w:r>
      <w:r w:rsidR="00984E9B">
        <w:rPr>
          <w:rFonts w:ascii="Times New Roman" w:hAnsi="Times New Roman" w:cs="Times New Roman"/>
          <w:noProof/>
          <w:sz w:val="24"/>
          <w:szCs w:val="24"/>
        </w:rPr>
        <w:t xml:space="preserve"> değişkenkler arasındaki il</w:t>
      </w:r>
      <w:r w:rsidR="00781979">
        <w:rPr>
          <w:rFonts w:ascii="Times New Roman" w:hAnsi="Times New Roman" w:cs="Times New Roman"/>
          <w:noProof/>
          <w:sz w:val="24"/>
          <w:szCs w:val="24"/>
        </w:rPr>
        <w:t>i</w:t>
      </w:r>
      <w:r w:rsidR="00984E9B">
        <w:rPr>
          <w:rFonts w:ascii="Times New Roman" w:hAnsi="Times New Roman" w:cs="Times New Roman"/>
          <w:noProof/>
          <w:sz w:val="24"/>
          <w:szCs w:val="24"/>
        </w:rPr>
        <w:t>şkileri inceleyen</w:t>
      </w:r>
      <w:r w:rsidR="00A30325">
        <w:rPr>
          <w:rFonts w:ascii="Times New Roman" w:hAnsi="Times New Roman" w:cs="Times New Roman"/>
          <w:noProof/>
          <w:sz w:val="24"/>
          <w:szCs w:val="24"/>
        </w:rPr>
        <w:t xml:space="preserve"> </w:t>
      </w:r>
      <w:r>
        <w:rPr>
          <w:rFonts w:ascii="Times New Roman" w:hAnsi="Times New Roman" w:cs="Times New Roman"/>
          <w:noProof/>
          <w:sz w:val="24"/>
          <w:szCs w:val="24"/>
        </w:rPr>
        <w:t xml:space="preserve">bu </w:t>
      </w:r>
      <w:r w:rsidR="0014325F" w:rsidRPr="000D3CDA">
        <w:rPr>
          <w:rFonts w:ascii="Times New Roman" w:hAnsi="Times New Roman" w:cs="Times New Roman"/>
          <w:noProof/>
          <w:sz w:val="24"/>
          <w:szCs w:val="24"/>
        </w:rPr>
        <w:t xml:space="preserve">mevcut </w:t>
      </w:r>
      <w:r w:rsidR="0014325F">
        <w:rPr>
          <w:rFonts w:ascii="Times New Roman" w:hAnsi="Times New Roman" w:cs="Times New Roman"/>
          <w:noProof/>
          <w:sz w:val="24"/>
          <w:szCs w:val="24"/>
        </w:rPr>
        <w:t xml:space="preserve">yazınlar ile ilgili </w:t>
      </w:r>
      <w:r>
        <w:rPr>
          <w:rFonts w:ascii="Times New Roman" w:hAnsi="Times New Roman" w:cs="Times New Roman"/>
          <w:noProof/>
          <w:sz w:val="24"/>
          <w:szCs w:val="24"/>
        </w:rPr>
        <w:t>detaylı</w:t>
      </w:r>
      <w:r w:rsidR="0014325F" w:rsidRPr="000D3CDA">
        <w:rPr>
          <w:rFonts w:ascii="Times New Roman" w:hAnsi="Times New Roman" w:cs="Times New Roman"/>
          <w:noProof/>
          <w:sz w:val="24"/>
          <w:szCs w:val="24"/>
        </w:rPr>
        <w:t xml:space="preserve"> bilgilere </w:t>
      </w:r>
      <w:r>
        <w:rPr>
          <w:rFonts w:ascii="Times New Roman" w:hAnsi="Times New Roman" w:cs="Times New Roman"/>
          <w:noProof/>
          <w:sz w:val="24"/>
          <w:szCs w:val="24"/>
        </w:rPr>
        <w:t xml:space="preserve">ise </w:t>
      </w:r>
      <w:r w:rsidR="0014325F" w:rsidRPr="000D3CDA">
        <w:rPr>
          <w:rFonts w:ascii="Times New Roman" w:hAnsi="Times New Roman" w:cs="Times New Roman"/>
          <w:noProof/>
          <w:sz w:val="24"/>
          <w:szCs w:val="24"/>
        </w:rPr>
        <w:t xml:space="preserve">aşağıda </w:t>
      </w:r>
      <w:r w:rsidR="00857439">
        <w:rPr>
          <w:rFonts w:ascii="Times New Roman" w:hAnsi="Times New Roman" w:cs="Times New Roman"/>
          <w:noProof/>
          <w:sz w:val="24"/>
          <w:szCs w:val="24"/>
        </w:rPr>
        <w:t xml:space="preserve">kronolojik olarak </w:t>
      </w:r>
      <w:r w:rsidR="00AB7FFC">
        <w:rPr>
          <w:rFonts w:ascii="Times New Roman" w:hAnsi="Times New Roman" w:cs="Times New Roman"/>
          <w:noProof/>
          <w:sz w:val="24"/>
          <w:szCs w:val="24"/>
        </w:rPr>
        <w:t>yer verilmiştir.</w:t>
      </w:r>
    </w:p>
    <w:p w:rsidR="00737EE9" w:rsidRDefault="0014325F"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Frone (</w:t>
      </w:r>
      <w:r w:rsidRPr="002163DE">
        <w:rPr>
          <w:rFonts w:ascii="Times New Roman" w:hAnsi="Times New Roman" w:cs="Times New Roman"/>
          <w:noProof/>
          <w:sz w:val="24"/>
          <w:szCs w:val="24"/>
        </w:rPr>
        <w:t>2000)</w:t>
      </w:r>
      <w:r>
        <w:rPr>
          <w:rFonts w:ascii="Times New Roman" w:hAnsi="Times New Roman" w:cs="Times New Roman"/>
          <w:noProof/>
          <w:sz w:val="24"/>
          <w:szCs w:val="24"/>
        </w:rPr>
        <w:t xml:space="preserve"> New York' un Eric ilçesinde 3 kolej ve 37 liseden 16 ile 19 yaşları arasında en az 5 saat çalışma süreleri olan toplamda 319 genç çalışanı dahil ettiği bu çalışmasında, süpervizör ve iş arkadaşlarıyla meydana gelen kişilerarası çatışmanın  psikolojik açıdan örgütsel ve bireysel çıktılarına ilişkin bir</w:t>
      </w:r>
      <w:r w:rsidR="00F665C3">
        <w:rPr>
          <w:rFonts w:ascii="Times New Roman" w:hAnsi="Times New Roman" w:cs="Times New Roman"/>
          <w:noProof/>
          <w:sz w:val="24"/>
          <w:szCs w:val="24"/>
        </w:rPr>
        <w:t xml:space="preserve"> model oluşturmuş ve bu modelde</w:t>
      </w:r>
      <w:r w:rsidR="00A30325">
        <w:rPr>
          <w:rFonts w:ascii="Times New Roman" w:hAnsi="Times New Roman" w:cs="Times New Roman"/>
          <w:noProof/>
          <w:sz w:val="24"/>
          <w:szCs w:val="24"/>
        </w:rPr>
        <w:t xml:space="preserve"> </w:t>
      </w:r>
      <w:r w:rsidR="00737EE9">
        <w:rPr>
          <w:rFonts w:ascii="Times New Roman" w:hAnsi="Times New Roman" w:cs="Times New Roman"/>
          <w:noProof/>
          <w:sz w:val="24"/>
          <w:szCs w:val="24"/>
        </w:rPr>
        <w:t xml:space="preserve">süpervizörle yaşanan </w:t>
      </w:r>
      <w:r>
        <w:rPr>
          <w:rFonts w:ascii="Times New Roman" w:hAnsi="Times New Roman" w:cs="Times New Roman"/>
          <w:noProof/>
          <w:sz w:val="24"/>
          <w:szCs w:val="24"/>
        </w:rPr>
        <w:t>kişilerarası çatışmanın</w:t>
      </w:r>
      <w:r w:rsidR="00A30325">
        <w:rPr>
          <w:rFonts w:ascii="Times New Roman" w:hAnsi="Times New Roman" w:cs="Times New Roman"/>
          <w:noProof/>
          <w:sz w:val="24"/>
          <w:szCs w:val="24"/>
        </w:rPr>
        <w:t xml:space="preserve"> bireyin</w:t>
      </w:r>
      <w:r w:rsidR="00737EE9">
        <w:rPr>
          <w:rFonts w:ascii="Times New Roman" w:hAnsi="Times New Roman" w:cs="Times New Roman"/>
          <w:noProof/>
          <w:sz w:val="24"/>
          <w:szCs w:val="24"/>
        </w:rPr>
        <w:t xml:space="preserve"> azalan iş tatmini</w:t>
      </w:r>
      <w:r w:rsidR="006F272A">
        <w:rPr>
          <w:rFonts w:ascii="Times New Roman" w:hAnsi="Times New Roman" w:cs="Times New Roman"/>
          <w:noProof/>
          <w:sz w:val="24"/>
          <w:szCs w:val="24"/>
        </w:rPr>
        <w:t xml:space="preserve"> ile örgütsel bağlılığı ve artan işten ayrılma niyeti gibi örgütsel çıktılarla ilişkisi olduğu tespit edilmiştir. Diğer taraftan iş arkadaşylarıyla yaşanan kişilerarası çatışmanın yüksek somatik septomlar  ile depresyon ve düşük özgüven gibi bireysel çıktılarla ilişkisi olduğu sonucuna ulaşılmıştır. </w:t>
      </w:r>
    </w:p>
    <w:p w:rsidR="008D2511" w:rsidRDefault="009D50B6"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Cox (</w:t>
      </w:r>
      <w:r w:rsidRPr="009D50B6">
        <w:rPr>
          <w:rFonts w:ascii="Times New Roman" w:hAnsi="Times New Roman" w:cs="Times New Roman"/>
          <w:noProof/>
          <w:sz w:val="24"/>
          <w:szCs w:val="24"/>
        </w:rPr>
        <w:t>2003)</w:t>
      </w:r>
      <w:r>
        <w:rPr>
          <w:rFonts w:ascii="Times New Roman" w:hAnsi="Times New Roman" w:cs="Times New Roman"/>
          <w:noProof/>
          <w:sz w:val="24"/>
          <w:szCs w:val="24"/>
        </w:rPr>
        <w:t xml:space="preserve"> ABD' de yer a</w:t>
      </w:r>
      <w:r w:rsidR="00271F70">
        <w:rPr>
          <w:rFonts w:ascii="Times New Roman" w:hAnsi="Times New Roman" w:cs="Times New Roman"/>
          <w:noProof/>
          <w:sz w:val="24"/>
          <w:szCs w:val="24"/>
        </w:rPr>
        <w:t xml:space="preserve">lan devlet destekli </w:t>
      </w:r>
      <w:r>
        <w:rPr>
          <w:rFonts w:ascii="Times New Roman" w:hAnsi="Times New Roman" w:cs="Times New Roman"/>
          <w:noProof/>
          <w:sz w:val="24"/>
          <w:szCs w:val="24"/>
        </w:rPr>
        <w:t xml:space="preserve">13 hasta ünitesinde </w:t>
      </w:r>
      <w:r w:rsidR="00DA12D0">
        <w:rPr>
          <w:rFonts w:ascii="Times New Roman" w:hAnsi="Times New Roman" w:cs="Times New Roman"/>
          <w:noProof/>
          <w:sz w:val="24"/>
          <w:szCs w:val="24"/>
        </w:rPr>
        <w:t>görevli olan</w:t>
      </w:r>
      <w:r w:rsidR="00405DC9">
        <w:rPr>
          <w:rFonts w:ascii="Times New Roman" w:hAnsi="Times New Roman" w:cs="Times New Roman"/>
          <w:noProof/>
          <w:sz w:val="24"/>
          <w:szCs w:val="24"/>
        </w:rPr>
        <w:t>141 hemşire ile yaptığı</w:t>
      </w:r>
      <w:r w:rsidR="00DA12D0">
        <w:rPr>
          <w:rFonts w:ascii="Times New Roman" w:hAnsi="Times New Roman" w:cs="Times New Roman"/>
          <w:noProof/>
          <w:sz w:val="24"/>
          <w:szCs w:val="24"/>
        </w:rPr>
        <w:t xml:space="preserve"> çalışma</w:t>
      </w:r>
      <w:r w:rsidR="00405DC9">
        <w:rPr>
          <w:rFonts w:ascii="Times New Roman" w:hAnsi="Times New Roman" w:cs="Times New Roman"/>
          <w:noProof/>
          <w:sz w:val="24"/>
          <w:szCs w:val="24"/>
        </w:rPr>
        <w:t>sın</w:t>
      </w:r>
      <w:r w:rsidR="00DA12D0">
        <w:rPr>
          <w:rFonts w:ascii="Times New Roman" w:hAnsi="Times New Roman" w:cs="Times New Roman"/>
          <w:noProof/>
          <w:sz w:val="24"/>
          <w:szCs w:val="24"/>
        </w:rPr>
        <w:t xml:space="preserve">da, kişilerarası ya da gruplar içi çatışmaların iş tatmini ve takım performansı etkinliği üzerindeki etkilerini inceleyerek kişilerarası ve grup içi çatışmaların bireylerin takım performansını ve iş tatminlerini olumsuz yönde etkilediğini tespit etmiştir. </w:t>
      </w:r>
    </w:p>
    <w:p w:rsidR="009842A3" w:rsidRPr="00984E9B" w:rsidRDefault="009842A3" w:rsidP="003C0191">
      <w:pPr>
        <w:spacing w:line="360" w:lineRule="auto"/>
        <w:ind w:firstLine="709"/>
        <w:jc w:val="both"/>
        <w:outlineLvl w:val="3"/>
        <w:rPr>
          <w:rFonts w:ascii="Times New Roman" w:hAnsi="Times New Roman" w:cs="Times New Roman"/>
          <w:b/>
          <w:noProof/>
          <w:sz w:val="24"/>
          <w:szCs w:val="24"/>
        </w:rPr>
      </w:pPr>
      <w:r>
        <w:rPr>
          <w:rFonts w:ascii="Times New Roman" w:hAnsi="Times New Roman" w:cs="Times New Roman"/>
          <w:noProof/>
          <w:sz w:val="24"/>
          <w:szCs w:val="24"/>
        </w:rPr>
        <w:t>Kolodinsky vd. (</w:t>
      </w:r>
      <w:r w:rsidRPr="005628E9">
        <w:rPr>
          <w:rFonts w:ascii="Times New Roman" w:hAnsi="Times New Roman" w:cs="Times New Roman"/>
          <w:noProof/>
          <w:sz w:val="24"/>
          <w:szCs w:val="24"/>
        </w:rPr>
        <w:t>2004)</w:t>
      </w:r>
      <w:r>
        <w:rPr>
          <w:rFonts w:ascii="Times New Roman" w:hAnsi="Times New Roman" w:cs="Times New Roman"/>
          <w:noProof/>
          <w:sz w:val="24"/>
          <w:szCs w:val="24"/>
        </w:rPr>
        <w:t xml:space="preserve"> çalışmalarında çalışanlar arasındaki iki işçi tepkisi olan iş tatmini ve iş gerilimi üzerinde politik yetinin oluşturduğu şekli ve büyüklüğü belirlemek için 182 polis (çalışma 1), ABD' de yer alan bir üniveristeden 600 yüksek lisans mezunu </w:t>
      </w:r>
      <w:r>
        <w:rPr>
          <w:rFonts w:ascii="Times New Roman" w:hAnsi="Times New Roman" w:cs="Times New Roman"/>
          <w:noProof/>
          <w:sz w:val="24"/>
          <w:szCs w:val="24"/>
        </w:rPr>
        <w:lastRenderedPageBreak/>
        <w:t>(çalışma 2) ve bir restoran zincirinin 135 çalışanı (çalışma 3) ile üç veri seti üzerinde analiz yapmış ve sonuç olarak politik yeti ve iş tatmini (çalışma 1-3) arasındaki ilişkide ters U şeklinde, politik yeti ve iş gerilimi (çalışma 1-2) arasındaki ilişkide ise U şeklinde bir ilişkinin mevcut olduğunu yani politik yetinin artan iş tatmini ve azalan iş gerilimi üzerinde ılımlı etkileri olduğu ortaya çıkarmıştır.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Treadway vd. (</w:t>
      </w:r>
      <w:r w:rsidRPr="009163B6">
        <w:rPr>
          <w:rFonts w:ascii="Times New Roman" w:hAnsi="Times New Roman" w:cs="Times New Roman"/>
          <w:noProof/>
          <w:sz w:val="24"/>
          <w:szCs w:val="24"/>
        </w:rPr>
        <w:t>2004)</w:t>
      </w:r>
      <w:r>
        <w:rPr>
          <w:rFonts w:ascii="Times New Roman" w:hAnsi="Times New Roman" w:cs="Times New Roman"/>
          <w:noProof/>
          <w:sz w:val="24"/>
          <w:szCs w:val="24"/>
        </w:rPr>
        <w:t xml:space="preserve"> yaptıkları çalışmada, liderlerin politik yetilerinin çalışanların örgütsel destek, güven, iş tatmini, örgütsel sinizm ve örgütsel bağlılık gibi algıları üzerindeki etkilerine destek gösteren nedensel bir model oluşturarak test etmişlerdir. Araştırmayı, en az beş yıl süreli ve tam zamanlı ancak farklı mesleklerde (muhasebeci, icra kurulu yöneticileri, insan kaynakları sorumluları, teknik ve devriye görevlilileri) çalışan 210 katılımcı dahil edilmiştir. Araştırmanın sonucunda ise politik yetili liderlerin örgütsel destek ve çıktıları (azalan örgütsel sinizm, artan iş tatmini ile örgütsel bağlılık gibi) üzerinde olumlu etkilere neden olduğu ancak yönetime güven ile olan ilişkinin desteklenmediğini tespit etmişlerdir.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Perrewe vd. (</w:t>
      </w:r>
      <w:r w:rsidRPr="00817227">
        <w:rPr>
          <w:rFonts w:ascii="Times New Roman" w:hAnsi="Times New Roman" w:cs="Times New Roman"/>
          <w:noProof/>
          <w:sz w:val="24"/>
          <w:szCs w:val="24"/>
        </w:rPr>
        <w:t>2005)</w:t>
      </w:r>
      <w:r>
        <w:rPr>
          <w:rFonts w:ascii="Times New Roman" w:hAnsi="Times New Roman" w:cs="Times New Roman"/>
          <w:noProof/>
          <w:sz w:val="24"/>
          <w:szCs w:val="24"/>
        </w:rPr>
        <w:t xml:space="preserve"> Brezilya'da yer alan üç büyük petrol işletmesinin tam zamanlı 230 çalışanı ile yürüttükleri bu çalışmada rol yükü ile iş tatminsizliği, genel anksiyete, iş gerilimi arasındaki ilişki de çalışanların politik yetisinin düzenleyici rolü incelenmiş ve sonuç olarak yüksek politik yetiye sahip olan çalışanların bu ilişki de düzenleyici rolü olduğu tespit edilmiştir.</w:t>
      </w:r>
    </w:p>
    <w:p w:rsidR="00045CD9" w:rsidRDefault="00A278D8"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Penne</w:t>
      </w:r>
      <w:r w:rsidR="00E7421A">
        <w:rPr>
          <w:rFonts w:ascii="Times New Roman" w:hAnsi="Times New Roman" w:cs="Times New Roman"/>
          <w:noProof/>
          <w:sz w:val="24"/>
          <w:szCs w:val="24"/>
        </w:rPr>
        <w:t>y ve Spector</w:t>
      </w:r>
      <w:r w:rsidR="00A30325">
        <w:rPr>
          <w:rFonts w:ascii="Times New Roman" w:hAnsi="Times New Roman" w:cs="Times New Roman"/>
          <w:noProof/>
          <w:sz w:val="24"/>
          <w:szCs w:val="24"/>
        </w:rPr>
        <w:t xml:space="preserve"> </w:t>
      </w:r>
      <w:r w:rsidR="00E7421A">
        <w:rPr>
          <w:rFonts w:ascii="Times New Roman" w:hAnsi="Times New Roman" w:cs="Times New Roman"/>
          <w:noProof/>
          <w:sz w:val="24"/>
          <w:szCs w:val="24"/>
        </w:rPr>
        <w:t>(</w:t>
      </w:r>
      <w:r w:rsidR="00E7421A" w:rsidRPr="00E7421A">
        <w:rPr>
          <w:rFonts w:ascii="Times New Roman" w:hAnsi="Times New Roman" w:cs="Times New Roman"/>
          <w:noProof/>
          <w:sz w:val="24"/>
          <w:szCs w:val="24"/>
        </w:rPr>
        <w:t>2005)</w:t>
      </w:r>
      <w:r w:rsidR="006A2E4D">
        <w:rPr>
          <w:rFonts w:ascii="Times New Roman" w:hAnsi="Times New Roman" w:cs="Times New Roman"/>
          <w:noProof/>
          <w:sz w:val="24"/>
          <w:szCs w:val="24"/>
        </w:rPr>
        <w:t xml:space="preserve"> yaptıkları çalışmada, </w:t>
      </w:r>
      <w:r w:rsidR="00271F70">
        <w:rPr>
          <w:rFonts w:ascii="Times New Roman" w:hAnsi="Times New Roman" w:cs="Times New Roman"/>
          <w:noProof/>
          <w:sz w:val="24"/>
          <w:szCs w:val="24"/>
        </w:rPr>
        <w:t>Güneydoğu Amerika Birleşik Devletleri'ndeki büyük bir kamu üniversitesinde ders alan 307 katılımcının değerlendirmeleri göz önüne alarak</w:t>
      </w:r>
      <w:r w:rsidR="006A2E4D">
        <w:rPr>
          <w:rFonts w:ascii="Times New Roman" w:hAnsi="Times New Roman" w:cs="Times New Roman"/>
          <w:noProof/>
          <w:sz w:val="24"/>
          <w:szCs w:val="24"/>
        </w:rPr>
        <w:t>, negatif duygulanım</w:t>
      </w:r>
      <w:r w:rsidR="00977B9D">
        <w:rPr>
          <w:rFonts w:ascii="Times New Roman" w:hAnsi="Times New Roman" w:cs="Times New Roman"/>
          <w:noProof/>
          <w:sz w:val="24"/>
          <w:szCs w:val="24"/>
        </w:rPr>
        <w:t>, iş tatmini</w:t>
      </w:r>
      <w:r w:rsidR="0026480F">
        <w:rPr>
          <w:rFonts w:ascii="Times New Roman" w:hAnsi="Times New Roman" w:cs="Times New Roman"/>
          <w:noProof/>
          <w:sz w:val="24"/>
          <w:szCs w:val="24"/>
        </w:rPr>
        <w:t>,</w:t>
      </w:r>
      <w:r w:rsidR="006A2E4D">
        <w:rPr>
          <w:rFonts w:ascii="Times New Roman" w:hAnsi="Times New Roman" w:cs="Times New Roman"/>
          <w:noProof/>
          <w:sz w:val="24"/>
          <w:szCs w:val="24"/>
        </w:rPr>
        <w:t xml:space="preserve"> üretim karşıtı </w:t>
      </w:r>
      <w:r w:rsidR="00C23FF0">
        <w:rPr>
          <w:rFonts w:ascii="Times New Roman" w:hAnsi="Times New Roman" w:cs="Times New Roman"/>
          <w:noProof/>
          <w:sz w:val="24"/>
          <w:szCs w:val="24"/>
        </w:rPr>
        <w:t>iş davranışı</w:t>
      </w:r>
      <w:r w:rsidR="0026480F">
        <w:rPr>
          <w:rFonts w:ascii="Times New Roman" w:hAnsi="Times New Roman" w:cs="Times New Roman"/>
          <w:noProof/>
          <w:sz w:val="24"/>
          <w:szCs w:val="24"/>
        </w:rPr>
        <w:t xml:space="preserve"> ve kişilerarası çatışmalar, örgütsel kısıtlamalar, işyeri nezaketsizliği gibi iş stresörlerinin</w:t>
      </w:r>
      <w:r w:rsidR="00C23FF0">
        <w:rPr>
          <w:rFonts w:ascii="Times New Roman" w:hAnsi="Times New Roman" w:cs="Times New Roman"/>
          <w:noProof/>
          <w:sz w:val="24"/>
          <w:szCs w:val="24"/>
        </w:rPr>
        <w:t xml:space="preserve"> arasındaki ilişkileri</w:t>
      </w:r>
      <w:r w:rsidR="006A2E4D">
        <w:rPr>
          <w:rFonts w:ascii="Times New Roman" w:hAnsi="Times New Roman" w:cs="Times New Roman"/>
          <w:noProof/>
          <w:sz w:val="24"/>
          <w:szCs w:val="24"/>
        </w:rPr>
        <w:t xml:space="preserve"> incelemiştir. </w:t>
      </w:r>
      <w:r w:rsidR="00977B9D">
        <w:rPr>
          <w:rFonts w:ascii="Times New Roman" w:hAnsi="Times New Roman" w:cs="Times New Roman"/>
          <w:noProof/>
          <w:sz w:val="24"/>
          <w:szCs w:val="24"/>
        </w:rPr>
        <w:t xml:space="preserve">Sonuçlar, </w:t>
      </w:r>
      <w:r w:rsidR="00C23FF0">
        <w:rPr>
          <w:rFonts w:ascii="Times New Roman" w:hAnsi="Times New Roman" w:cs="Times New Roman"/>
          <w:noProof/>
          <w:sz w:val="24"/>
          <w:szCs w:val="24"/>
        </w:rPr>
        <w:t xml:space="preserve">iş stresörlerinin </w:t>
      </w:r>
      <w:r w:rsidR="00FC7A15">
        <w:rPr>
          <w:rFonts w:ascii="Times New Roman" w:hAnsi="Times New Roman" w:cs="Times New Roman"/>
          <w:noProof/>
          <w:sz w:val="24"/>
          <w:szCs w:val="24"/>
        </w:rPr>
        <w:t>iş tatminiyle olumsuz, üretim karşıtı iş davranışı ile olumlu olduğunu ortaya çıkarmıştır. Diğe</w:t>
      </w:r>
      <w:r w:rsidR="00C23FF0">
        <w:rPr>
          <w:rFonts w:ascii="Times New Roman" w:hAnsi="Times New Roman" w:cs="Times New Roman"/>
          <w:noProof/>
          <w:sz w:val="24"/>
          <w:szCs w:val="24"/>
        </w:rPr>
        <w:t>r taraftan negatif duygulanımıniş stresörleri ile üretim karşıtı arasındaki ilişkide düzenleyici rolü olduğu tespit edilmiş ve bu ilişkide nega</w:t>
      </w:r>
      <w:r w:rsidR="0026480F">
        <w:rPr>
          <w:rFonts w:ascii="Times New Roman" w:hAnsi="Times New Roman" w:cs="Times New Roman"/>
          <w:noProof/>
          <w:sz w:val="24"/>
          <w:szCs w:val="24"/>
        </w:rPr>
        <w:t xml:space="preserve">tif duygulanımı yüksek olan katılımcıların </w:t>
      </w:r>
      <w:r w:rsidR="00C23FF0">
        <w:rPr>
          <w:rFonts w:ascii="Times New Roman" w:hAnsi="Times New Roman" w:cs="Times New Roman"/>
          <w:noProof/>
          <w:sz w:val="24"/>
          <w:szCs w:val="24"/>
        </w:rPr>
        <w:t>düşük olanlara nazaran bu i</w:t>
      </w:r>
      <w:r w:rsidR="00BB47B6">
        <w:rPr>
          <w:rFonts w:ascii="Times New Roman" w:hAnsi="Times New Roman" w:cs="Times New Roman"/>
          <w:noProof/>
          <w:sz w:val="24"/>
          <w:szCs w:val="24"/>
        </w:rPr>
        <w:t>lişkiyi daha da kuvvetlendirdiğ</w:t>
      </w:r>
      <w:r w:rsidR="00C23FF0">
        <w:rPr>
          <w:rFonts w:ascii="Times New Roman" w:hAnsi="Times New Roman" w:cs="Times New Roman"/>
          <w:noProof/>
          <w:sz w:val="24"/>
          <w:szCs w:val="24"/>
        </w:rPr>
        <w:t xml:space="preserve"> ortaya çıkmıştır</w:t>
      </w:r>
      <w:r w:rsidR="0026480F">
        <w:rPr>
          <w:rFonts w:ascii="Times New Roman" w:hAnsi="Times New Roman" w:cs="Times New Roman"/>
          <w:noProof/>
          <w:sz w:val="24"/>
          <w:szCs w:val="24"/>
        </w:rPr>
        <w:t>.</w:t>
      </w:r>
    </w:p>
    <w:p w:rsidR="00500F33" w:rsidRDefault="00817227"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Harvey vd. </w:t>
      </w:r>
      <w:r w:rsidR="00AB0C68">
        <w:rPr>
          <w:rFonts w:ascii="Times New Roman" w:hAnsi="Times New Roman" w:cs="Times New Roman"/>
          <w:noProof/>
          <w:sz w:val="24"/>
          <w:szCs w:val="24"/>
        </w:rPr>
        <w:t>(</w:t>
      </w:r>
      <w:r w:rsidR="00AB0C68" w:rsidRPr="00AB0C68">
        <w:rPr>
          <w:rFonts w:ascii="Times New Roman" w:hAnsi="Times New Roman" w:cs="Times New Roman"/>
          <w:noProof/>
          <w:sz w:val="24"/>
          <w:szCs w:val="24"/>
        </w:rPr>
        <w:t>2006)</w:t>
      </w:r>
      <w:r w:rsidR="00CB4595">
        <w:rPr>
          <w:rFonts w:ascii="Times New Roman" w:hAnsi="Times New Roman" w:cs="Times New Roman"/>
          <w:noProof/>
          <w:sz w:val="24"/>
          <w:szCs w:val="24"/>
        </w:rPr>
        <w:t xml:space="preserve"> iş ve eğitim hayatını dengeli bir şekilde yürüten 107</w:t>
      </w:r>
      <w:r w:rsidR="003C38BC">
        <w:rPr>
          <w:rFonts w:ascii="Times New Roman" w:hAnsi="Times New Roman" w:cs="Times New Roman"/>
          <w:noProof/>
          <w:sz w:val="24"/>
          <w:szCs w:val="24"/>
        </w:rPr>
        <w:t xml:space="preserve"> üniversite</w:t>
      </w:r>
      <w:r w:rsidR="00742997">
        <w:rPr>
          <w:rFonts w:ascii="Times New Roman" w:hAnsi="Times New Roman" w:cs="Times New Roman"/>
          <w:noProof/>
          <w:sz w:val="24"/>
          <w:szCs w:val="24"/>
        </w:rPr>
        <w:t xml:space="preserve"> öğ</w:t>
      </w:r>
      <w:r w:rsidR="00CB4595">
        <w:rPr>
          <w:rFonts w:ascii="Times New Roman" w:hAnsi="Times New Roman" w:cs="Times New Roman"/>
          <w:noProof/>
          <w:sz w:val="24"/>
          <w:szCs w:val="24"/>
        </w:rPr>
        <w:t>renci</w:t>
      </w:r>
      <w:r w:rsidR="003C38BC">
        <w:rPr>
          <w:rFonts w:ascii="Times New Roman" w:hAnsi="Times New Roman" w:cs="Times New Roman"/>
          <w:noProof/>
          <w:sz w:val="24"/>
          <w:szCs w:val="24"/>
        </w:rPr>
        <w:t xml:space="preserve">sinden oluşan veri setini dikkate alarak yaptıkları çalışmada, kişilerarası </w:t>
      </w:r>
      <w:r w:rsidR="003C38BC">
        <w:rPr>
          <w:rFonts w:ascii="Times New Roman" w:hAnsi="Times New Roman" w:cs="Times New Roman"/>
          <w:noProof/>
          <w:sz w:val="24"/>
          <w:szCs w:val="24"/>
        </w:rPr>
        <w:lastRenderedPageBreak/>
        <w:t>çatışmanın iş tatmini üzerine etkisinde proaktif kişiliğin ılımlı rolünü incelemiş ve sonuç olarak kişileraras</w:t>
      </w:r>
      <w:r w:rsidR="009911CD">
        <w:rPr>
          <w:rFonts w:ascii="Times New Roman" w:hAnsi="Times New Roman" w:cs="Times New Roman"/>
          <w:noProof/>
          <w:sz w:val="24"/>
          <w:szCs w:val="24"/>
        </w:rPr>
        <w:t>ı çatışmanın iş tatmini</w:t>
      </w:r>
      <w:r w:rsidR="00B971A3">
        <w:rPr>
          <w:rFonts w:ascii="Times New Roman" w:hAnsi="Times New Roman" w:cs="Times New Roman"/>
          <w:noProof/>
          <w:sz w:val="24"/>
          <w:szCs w:val="24"/>
        </w:rPr>
        <w:t>yle</w:t>
      </w:r>
      <w:r w:rsidR="009911CD">
        <w:rPr>
          <w:rFonts w:ascii="Times New Roman" w:hAnsi="Times New Roman" w:cs="Times New Roman"/>
          <w:noProof/>
          <w:sz w:val="24"/>
          <w:szCs w:val="24"/>
        </w:rPr>
        <w:t xml:space="preserve"> arasında</w:t>
      </w:r>
      <w:r w:rsidR="003C38BC">
        <w:rPr>
          <w:rFonts w:ascii="Times New Roman" w:hAnsi="Times New Roman" w:cs="Times New Roman"/>
          <w:noProof/>
          <w:sz w:val="24"/>
          <w:szCs w:val="24"/>
        </w:rPr>
        <w:t xml:space="preserve"> negatif </w:t>
      </w:r>
      <w:r w:rsidR="009911CD">
        <w:rPr>
          <w:rFonts w:ascii="Times New Roman" w:hAnsi="Times New Roman" w:cs="Times New Roman"/>
          <w:noProof/>
          <w:sz w:val="24"/>
          <w:szCs w:val="24"/>
        </w:rPr>
        <w:t>bir ilişkinin</w:t>
      </w:r>
      <w:r w:rsidR="00B971A3">
        <w:rPr>
          <w:rFonts w:ascii="Times New Roman" w:hAnsi="Times New Roman" w:cs="Times New Roman"/>
          <w:noProof/>
          <w:sz w:val="24"/>
          <w:szCs w:val="24"/>
        </w:rPr>
        <w:t xml:space="preserve"> varolduğu</w:t>
      </w:r>
      <w:r w:rsidR="00F82DBF">
        <w:rPr>
          <w:rFonts w:ascii="Times New Roman" w:hAnsi="Times New Roman" w:cs="Times New Roman"/>
          <w:noProof/>
          <w:sz w:val="24"/>
          <w:szCs w:val="24"/>
        </w:rPr>
        <w:t xml:space="preserve"> ancak </w:t>
      </w:r>
      <w:r w:rsidR="003C38BC">
        <w:rPr>
          <w:rFonts w:ascii="Times New Roman" w:hAnsi="Times New Roman" w:cs="Times New Roman"/>
          <w:noProof/>
          <w:sz w:val="24"/>
          <w:szCs w:val="24"/>
        </w:rPr>
        <w:t>yüksek proaktif kişiliğe sahip bireylerin düş</w:t>
      </w:r>
      <w:r w:rsidR="00F82DBF">
        <w:rPr>
          <w:rFonts w:ascii="Times New Roman" w:hAnsi="Times New Roman" w:cs="Times New Roman"/>
          <w:noProof/>
          <w:sz w:val="24"/>
          <w:szCs w:val="24"/>
        </w:rPr>
        <w:t>ük olanlara nazaran bu ilişkinin seyrini değiştirdiğini tespit etmişlerdir.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Harvey vd. (</w:t>
      </w:r>
      <w:r w:rsidRPr="008A08D3">
        <w:rPr>
          <w:rFonts w:ascii="Times New Roman" w:hAnsi="Times New Roman" w:cs="Times New Roman"/>
          <w:noProof/>
          <w:sz w:val="24"/>
          <w:szCs w:val="24"/>
        </w:rPr>
        <w:t>2007)</w:t>
      </w:r>
      <w:r>
        <w:rPr>
          <w:rFonts w:ascii="Times New Roman" w:hAnsi="Times New Roman" w:cs="Times New Roman"/>
          <w:noProof/>
          <w:sz w:val="24"/>
          <w:szCs w:val="24"/>
        </w:rPr>
        <w:t xml:space="preserve"> Midwestern Üniversitesi'nin s</w:t>
      </w:r>
      <w:r w:rsidR="00742997">
        <w:rPr>
          <w:rFonts w:ascii="Times New Roman" w:hAnsi="Times New Roman" w:cs="Times New Roman"/>
          <w:noProof/>
          <w:sz w:val="24"/>
          <w:szCs w:val="24"/>
        </w:rPr>
        <w:t>on 40 yıl içerinde mezun olan öğ</w:t>
      </w:r>
      <w:r>
        <w:rPr>
          <w:rFonts w:ascii="Times New Roman" w:hAnsi="Times New Roman" w:cs="Times New Roman"/>
          <w:noProof/>
          <w:sz w:val="24"/>
          <w:szCs w:val="24"/>
        </w:rPr>
        <w:t>rencileri ile posta yoluyla iletişim kurarak farklı meslekler edinmiş (profesör, muhasebeci, üst ve orta düzey yöneticiler gibi) 246 çalışan ile yürüttükleri bu çalışmada, algılanan sosyal strescilerin (kişilerarası çatışmalar, olumsuz müşteri ilişkileri vb.) çalışanların kariyer ve iş tatmini ilişkisi üzerine etkilerini ve bu ilişki de politik yetinin ılımlı etkisinin olup olmadığını incelemiştir. Sonuç olarak ise sosyal  stresörlerin kariyer ve iş tatminini olumsuz olarak etkilediğini ancak politik yetinin bu olumsuz etkiyi hafiflettiğini dolayısıyla politik yetinin bu ilişkiyi yönetebileceğini ortaya çıkmıştır.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Gallagher ve Laird</w:t>
      </w:r>
      <w:r w:rsidR="00C01798">
        <w:rPr>
          <w:rFonts w:ascii="Times New Roman" w:hAnsi="Times New Roman" w:cs="Times New Roman"/>
          <w:noProof/>
          <w:sz w:val="24"/>
          <w:szCs w:val="24"/>
        </w:rPr>
        <w:t xml:space="preserve"> </w:t>
      </w:r>
      <w:r>
        <w:rPr>
          <w:rFonts w:ascii="Times New Roman" w:hAnsi="Times New Roman" w:cs="Times New Roman"/>
          <w:noProof/>
          <w:sz w:val="24"/>
          <w:szCs w:val="24"/>
        </w:rPr>
        <w:t>(</w:t>
      </w:r>
      <w:r w:rsidRPr="00527B13">
        <w:rPr>
          <w:rFonts w:ascii="Times New Roman" w:hAnsi="Times New Roman" w:cs="Times New Roman"/>
          <w:noProof/>
          <w:sz w:val="24"/>
          <w:szCs w:val="24"/>
        </w:rPr>
        <w:t>2008)</w:t>
      </w:r>
      <w:r>
        <w:rPr>
          <w:rFonts w:ascii="Times New Roman" w:hAnsi="Times New Roman" w:cs="Times New Roman"/>
          <w:noProof/>
          <w:sz w:val="24"/>
          <w:szCs w:val="24"/>
        </w:rPr>
        <w:t xml:space="preserve"> Amerika'da finansal kurumlarda görev alan 105 çalışan üzerinde analiz ederek yürüttükleri çalışmalarında, politik karar verme ve çalışanların iş tatminleri arasındaki ilişkiyi ve bu ilişkinin üzerinde politik yetinin düzenleyici bir rolü olup olmadığını incelemişlerdir. Araştırma sonucunda ise politik karar vermenin iş tatmini üzerindeki negatif ilişkisinin ancak  çalışanların politik yetisi yüksek ise azalacağı ortaya çıkmıştır.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Harris vd. (</w:t>
      </w:r>
      <w:r w:rsidRPr="00A34BCB">
        <w:rPr>
          <w:rFonts w:ascii="Times New Roman" w:hAnsi="Times New Roman" w:cs="Times New Roman"/>
          <w:noProof/>
          <w:sz w:val="24"/>
          <w:szCs w:val="24"/>
        </w:rPr>
        <w:t>2009)</w:t>
      </w:r>
      <w:r>
        <w:rPr>
          <w:rFonts w:ascii="Times New Roman" w:hAnsi="Times New Roman" w:cs="Times New Roman"/>
          <w:noProof/>
          <w:sz w:val="24"/>
          <w:szCs w:val="24"/>
        </w:rPr>
        <w:t xml:space="preserve"> yaptıkları çalışmada, lider-üye değişiminin işten ayrılma niyetleri ile iş tatminleri üzerindeki ilişkini ve bu ilişkide astların politik yetilerinin düzenleyeci rolünün olup olmadığını incelemişlerdir. Araştırmaya finansal analistler, avukatlar, resepsiyon görevlileri gibi çeşitli kurumlarda 110 erkek 129 kadın olmak üzere 239 çalışan katılmış ve sonuç olarak lider-üye değişiminin ve astların politik yetisinin düşük olduğu durumlara göre yüksek olduğu durumlarda çalışanların işlerini bı</w:t>
      </w:r>
      <w:r w:rsidR="00641025">
        <w:rPr>
          <w:rFonts w:ascii="Times New Roman" w:hAnsi="Times New Roman" w:cs="Times New Roman"/>
          <w:noProof/>
          <w:sz w:val="24"/>
          <w:szCs w:val="24"/>
        </w:rPr>
        <w:t xml:space="preserve">rakma niyetleri üzerinde negatif </w:t>
      </w:r>
      <w:r>
        <w:rPr>
          <w:rFonts w:ascii="Times New Roman" w:hAnsi="Times New Roman" w:cs="Times New Roman"/>
          <w:noProof/>
          <w:sz w:val="24"/>
          <w:szCs w:val="24"/>
        </w:rPr>
        <w:t xml:space="preserve"> </w:t>
      </w:r>
      <w:r w:rsidR="00641025">
        <w:rPr>
          <w:rFonts w:ascii="Times New Roman" w:hAnsi="Times New Roman" w:cs="Times New Roman"/>
          <w:noProof/>
          <w:sz w:val="24"/>
          <w:szCs w:val="24"/>
        </w:rPr>
        <w:t xml:space="preserve">yönlü </w:t>
      </w:r>
      <w:r>
        <w:rPr>
          <w:rFonts w:ascii="Times New Roman" w:hAnsi="Times New Roman" w:cs="Times New Roman"/>
          <w:noProof/>
          <w:sz w:val="24"/>
          <w:szCs w:val="24"/>
        </w:rPr>
        <w:t>bir ilişkiye sahip olduğu iş tatmininde ise pozitif</w:t>
      </w:r>
      <w:r w:rsidR="00641025">
        <w:rPr>
          <w:rFonts w:ascii="Times New Roman" w:hAnsi="Times New Roman" w:cs="Times New Roman"/>
          <w:noProof/>
          <w:sz w:val="24"/>
          <w:szCs w:val="24"/>
        </w:rPr>
        <w:t xml:space="preserve"> yönlü</w:t>
      </w:r>
      <w:r>
        <w:rPr>
          <w:rFonts w:ascii="Times New Roman" w:hAnsi="Times New Roman" w:cs="Times New Roman"/>
          <w:noProof/>
          <w:sz w:val="24"/>
          <w:szCs w:val="24"/>
        </w:rPr>
        <w:t xml:space="preserve"> bir ilişkiye sahip olduğu sonucuna ulaşmışlardır.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Ferris vd.</w:t>
      </w:r>
      <w:r w:rsidR="00A30325">
        <w:rPr>
          <w:rFonts w:ascii="Times New Roman" w:hAnsi="Times New Roman" w:cs="Times New Roman"/>
          <w:noProof/>
          <w:sz w:val="24"/>
          <w:szCs w:val="24"/>
        </w:rPr>
        <w:t xml:space="preserve"> </w:t>
      </w:r>
      <w:r>
        <w:rPr>
          <w:rFonts w:ascii="Times New Roman" w:hAnsi="Times New Roman" w:cs="Times New Roman"/>
          <w:noProof/>
          <w:sz w:val="24"/>
          <w:szCs w:val="24"/>
        </w:rPr>
        <w:t>(</w:t>
      </w:r>
      <w:r w:rsidRPr="00685018">
        <w:rPr>
          <w:rFonts w:ascii="Times New Roman" w:hAnsi="Times New Roman" w:cs="Times New Roman"/>
          <w:noProof/>
          <w:sz w:val="24"/>
          <w:szCs w:val="24"/>
        </w:rPr>
        <w:t>2009)</w:t>
      </w:r>
      <w:r>
        <w:rPr>
          <w:rFonts w:ascii="Times New Roman" w:hAnsi="Times New Roman" w:cs="Times New Roman"/>
          <w:noProof/>
          <w:sz w:val="24"/>
          <w:szCs w:val="24"/>
        </w:rPr>
        <w:t xml:space="preserve"> iki farklı zaman diliminde Amerika'da bulunan bir özel dağıtım firmasında görev alan 143 kişi ile devlet kurumlarında görev alan 237 kişiyi dahil ettiği bu çalışmada, işle sınırlı ağrı ve politik yeti arasındaki iş tatmini (Çalışma 1-2) ile örgütsel vat</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aşlık davranışı (Çalışma 2) arasındaki etkileşimli ilişkiyi incelemiş ve sonuç olarak </w:t>
      </w:r>
      <w:r>
        <w:rPr>
          <w:rFonts w:ascii="Times New Roman" w:hAnsi="Times New Roman" w:cs="Times New Roman"/>
          <w:noProof/>
          <w:sz w:val="24"/>
          <w:szCs w:val="24"/>
        </w:rPr>
        <w:lastRenderedPageBreak/>
        <w:t>politik yetinin işle sınırlı ağrının oluşturduğu stresi ortadan kaldıracak bir etkiye sahip olduğu ortaya çıkmıştır. Ayrıca politik yetisi yüksek olan bireylerin düşük olanlara kıyasla iş tatminiyle örgütsel vat</w:t>
      </w:r>
      <w:r w:rsidR="00A30325">
        <w:rPr>
          <w:rFonts w:ascii="Times New Roman" w:hAnsi="Times New Roman" w:cs="Times New Roman"/>
          <w:noProof/>
          <w:sz w:val="24"/>
          <w:szCs w:val="24"/>
        </w:rPr>
        <w:t>and</w:t>
      </w:r>
      <w:r>
        <w:rPr>
          <w:rFonts w:ascii="Times New Roman" w:hAnsi="Times New Roman" w:cs="Times New Roman"/>
          <w:noProof/>
          <w:sz w:val="24"/>
          <w:szCs w:val="24"/>
        </w:rPr>
        <w:t>aşlık davranışları üzerinde artış gösteren ağrının etkisini azalttığı sonucuna ulaşmışlardır.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Hochwarter vd. (</w:t>
      </w:r>
      <w:r w:rsidRPr="00F85450">
        <w:rPr>
          <w:rFonts w:ascii="Times New Roman" w:hAnsi="Times New Roman" w:cs="Times New Roman"/>
          <w:noProof/>
          <w:sz w:val="24"/>
          <w:szCs w:val="24"/>
        </w:rPr>
        <w:t>2009)</w:t>
      </w:r>
      <w:r>
        <w:rPr>
          <w:rFonts w:ascii="Times New Roman" w:hAnsi="Times New Roman" w:cs="Times New Roman"/>
          <w:noProof/>
          <w:sz w:val="24"/>
          <w:szCs w:val="24"/>
        </w:rPr>
        <w:t xml:space="preserve"> yürüttükleri bu çalışmada, yaş farklılkları (kuşak farklılıkları) nedeniyle yaşanan kişilerarası çatışmanın iş tatmini ile iş gerilimi üzerine etkileşimli etkilerini ve bu ilişkide kişisel kontrolün (politik yeti ve öz-denetim) düzenleyici rolü olup olmadığını incelemiştir. Bu çalışma farklı sektörlerde çalışan 390 tam zamanlı çalışan (çalışma 1) ile devlet kurumunda çalışan 199 (çalışma 2) kişiyle iki farklı örneklem şeklinde yütülmüş ve birinci çalışmanın çalışmanın son</w:t>
      </w:r>
      <w:r w:rsidR="00A30325">
        <w:rPr>
          <w:rFonts w:ascii="Times New Roman" w:hAnsi="Times New Roman" w:cs="Times New Roman"/>
          <w:noProof/>
          <w:sz w:val="24"/>
          <w:szCs w:val="24"/>
        </w:rPr>
        <w:t>ucunda nesillerarası çatışmanın</w:t>
      </w:r>
      <w:r>
        <w:rPr>
          <w:rFonts w:ascii="Times New Roman" w:hAnsi="Times New Roman" w:cs="Times New Roman"/>
          <w:noProof/>
          <w:sz w:val="24"/>
          <w:szCs w:val="24"/>
        </w:rPr>
        <w:t xml:space="preserve"> iş gerilimi ile pozitif ilişkili olduğu ancak öz-denetimin bu ilişkinin etkisini azalttığı ortaya çıkmıştır. İkinci çalışmada ise çatışmanın iş tatminini nega</w:t>
      </w:r>
      <w:r w:rsidR="002B1117">
        <w:rPr>
          <w:rFonts w:ascii="Times New Roman" w:hAnsi="Times New Roman" w:cs="Times New Roman"/>
          <w:noProof/>
          <w:sz w:val="24"/>
          <w:szCs w:val="24"/>
        </w:rPr>
        <w:t xml:space="preserve">tif bir yönde etkilediği ancak </w:t>
      </w:r>
      <w:r>
        <w:rPr>
          <w:rFonts w:ascii="Times New Roman" w:hAnsi="Times New Roman" w:cs="Times New Roman"/>
          <w:noProof/>
          <w:sz w:val="24"/>
          <w:szCs w:val="24"/>
        </w:rPr>
        <w:t>politik yetiye sahip çalışanların bu etkiyi azaltığı tespit etmiştir.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Vigoda-Gadot ve Meisler (</w:t>
      </w:r>
      <w:r w:rsidRPr="00C51273">
        <w:rPr>
          <w:rFonts w:ascii="Times New Roman" w:hAnsi="Times New Roman" w:cs="Times New Roman"/>
          <w:noProof/>
          <w:sz w:val="24"/>
          <w:szCs w:val="24"/>
        </w:rPr>
        <w:t>2010)</w:t>
      </w:r>
      <w:r>
        <w:rPr>
          <w:rFonts w:ascii="Times New Roman" w:hAnsi="Times New Roman" w:cs="Times New Roman"/>
          <w:noProof/>
          <w:sz w:val="24"/>
          <w:szCs w:val="24"/>
        </w:rPr>
        <w:t xml:space="preserve"> İsrail belediyelerinde görevli 380 çalışan ile yürüttükleri bu çalışmada, duygusal zeka, politik yeti, politika algıları, örgütsel politika ve kamu personelinin iş çıktıları (iş tatmini, duygusal bağlılık, devamsızlık, ihmalkar davranış, işten ayrılma niyeti) ile ilgili bir modeli test etmiştir. Bu modelde duygusal zeka, örgütsel politika ve politik yeti ile personelin iş çıktıları arasın</w:t>
      </w:r>
      <w:r w:rsidR="00742997">
        <w:rPr>
          <w:rFonts w:ascii="Times New Roman" w:hAnsi="Times New Roman" w:cs="Times New Roman"/>
          <w:noProof/>
          <w:sz w:val="24"/>
          <w:szCs w:val="24"/>
        </w:rPr>
        <w:t>daki ilişkiler incelenmiş ve diğ</w:t>
      </w:r>
      <w:r>
        <w:rPr>
          <w:rFonts w:ascii="Times New Roman" w:hAnsi="Times New Roman" w:cs="Times New Roman"/>
          <w:noProof/>
          <w:sz w:val="24"/>
          <w:szCs w:val="24"/>
        </w:rPr>
        <w:t>er taraftan bireylerin politik yeti ve politika algılarının duygusal zeka ile personel iş çıktıları arasındaki ilişki d</w:t>
      </w:r>
      <w:r w:rsidR="00742997">
        <w:rPr>
          <w:rFonts w:ascii="Times New Roman" w:hAnsi="Times New Roman" w:cs="Times New Roman"/>
          <w:noProof/>
          <w:sz w:val="24"/>
          <w:szCs w:val="24"/>
        </w:rPr>
        <w:t>e  aracı role sahip olup olmadığ</w:t>
      </w:r>
      <w:r>
        <w:rPr>
          <w:rFonts w:ascii="Times New Roman" w:hAnsi="Times New Roman" w:cs="Times New Roman"/>
          <w:noProof/>
          <w:sz w:val="24"/>
          <w:szCs w:val="24"/>
        </w:rPr>
        <w:t>ı tespit edilmeye çalışılmıştır. Ayrıca, politika algıları ile politik yetinin personel iş çıktıları ile ilgili ilişkisinde duygusal zekanın düzenleyici rolü de incelenmiştir. Bu araştırmanın sonucunda araştırma konusuna ilişkin anlamlı sonuçlar elde edilmiş ve yüksek politik yetiye sahip çalışanların pe</w:t>
      </w:r>
      <w:r w:rsidR="00742997">
        <w:rPr>
          <w:rFonts w:ascii="Times New Roman" w:hAnsi="Times New Roman" w:cs="Times New Roman"/>
          <w:noProof/>
          <w:sz w:val="24"/>
          <w:szCs w:val="24"/>
        </w:rPr>
        <w:t>rsonel iş çıktıları üzerinde doğ</w:t>
      </w:r>
      <w:r>
        <w:rPr>
          <w:rFonts w:ascii="Times New Roman" w:hAnsi="Times New Roman" w:cs="Times New Roman"/>
          <w:noProof/>
          <w:sz w:val="24"/>
          <w:szCs w:val="24"/>
        </w:rPr>
        <w:t>rudan bir etkisi olmasının yanında bu çalışanların duygusal zeka ile personel iş çıktıları (artan iş tatmini ile duygusal bağlılık, azalan devamsızlık, işten ayrılma niyeti ve ihmalkar davranış gibi) arasındaki ilişkide aracı rolü olduğu ortaya çıkmıştır.</w:t>
      </w:r>
    </w:p>
    <w:p w:rsidR="00784E87" w:rsidRDefault="007D3CAB"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Y</w:t>
      </w:r>
      <w:r w:rsidR="00784E87">
        <w:rPr>
          <w:rFonts w:ascii="Times New Roman" w:hAnsi="Times New Roman" w:cs="Times New Roman"/>
          <w:noProof/>
          <w:sz w:val="24"/>
          <w:szCs w:val="24"/>
        </w:rPr>
        <w:t>üksek teknoloji endüstri</w:t>
      </w:r>
      <w:r w:rsidR="00A77A1D">
        <w:rPr>
          <w:rFonts w:ascii="Times New Roman" w:hAnsi="Times New Roman" w:cs="Times New Roman"/>
          <w:noProof/>
          <w:sz w:val="24"/>
          <w:szCs w:val="24"/>
        </w:rPr>
        <w:t>lerine</w:t>
      </w:r>
      <w:r w:rsidR="00A97DC6">
        <w:rPr>
          <w:rFonts w:ascii="Times New Roman" w:hAnsi="Times New Roman" w:cs="Times New Roman"/>
          <w:noProof/>
          <w:sz w:val="24"/>
          <w:szCs w:val="24"/>
        </w:rPr>
        <w:t xml:space="preserve"> ait 8 Brezilya</w:t>
      </w:r>
      <w:r w:rsidR="00A77A1D">
        <w:rPr>
          <w:rFonts w:ascii="Times New Roman" w:hAnsi="Times New Roman" w:cs="Times New Roman"/>
          <w:noProof/>
          <w:sz w:val="24"/>
          <w:szCs w:val="24"/>
        </w:rPr>
        <w:t xml:space="preserve"> işletme</w:t>
      </w:r>
      <w:r w:rsidR="00A97DC6">
        <w:rPr>
          <w:rFonts w:ascii="Times New Roman" w:hAnsi="Times New Roman" w:cs="Times New Roman"/>
          <w:noProof/>
          <w:sz w:val="24"/>
          <w:szCs w:val="24"/>
        </w:rPr>
        <w:t>si</w:t>
      </w:r>
      <w:r w:rsidR="00A77A1D">
        <w:rPr>
          <w:rFonts w:ascii="Times New Roman" w:hAnsi="Times New Roman" w:cs="Times New Roman"/>
          <w:noProof/>
          <w:sz w:val="24"/>
          <w:szCs w:val="24"/>
        </w:rPr>
        <w:t>nin 44 ekip yöneticisi ve 279 ekip çalışanlar</w:t>
      </w:r>
      <w:r>
        <w:rPr>
          <w:rFonts w:ascii="Times New Roman" w:hAnsi="Times New Roman" w:cs="Times New Roman"/>
          <w:noProof/>
          <w:sz w:val="24"/>
          <w:szCs w:val="24"/>
        </w:rPr>
        <w:t>ını kapsayan bu çalışmada</w:t>
      </w:r>
      <w:r w:rsidR="002B1117">
        <w:rPr>
          <w:rFonts w:ascii="Times New Roman" w:hAnsi="Times New Roman" w:cs="Times New Roman"/>
          <w:noProof/>
          <w:sz w:val="24"/>
          <w:szCs w:val="24"/>
        </w:rPr>
        <w:t xml:space="preserve"> </w:t>
      </w:r>
      <w:r>
        <w:rPr>
          <w:rFonts w:ascii="Times New Roman" w:hAnsi="Times New Roman" w:cs="Times New Roman"/>
          <w:noProof/>
          <w:sz w:val="24"/>
          <w:szCs w:val="24"/>
        </w:rPr>
        <w:t>Sobral ve Bisseling</w:t>
      </w:r>
      <w:r w:rsidR="002B1117">
        <w:rPr>
          <w:rFonts w:ascii="Times New Roman" w:hAnsi="Times New Roman" w:cs="Times New Roman"/>
          <w:noProof/>
          <w:sz w:val="24"/>
          <w:szCs w:val="24"/>
        </w:rPr>
        <w:t xml:space="preserve"> </w:t>
      </w:r>
      <w:r>
        <w:rPr>
          <w:rFonts w:ascii="Times New Roman" w:hAnsi="Times New Roman" w:cs="Times New Roman"/>
          <w:noProof/>
          <w:sz w:val="24"/>
          <w:szCs w:val="24"/>
        </w:rPr>
        <w:t>(</w:t>
      </w:r>
      <w:r w:rsidRPr="00784E87">
        <w:rPr>
          <w:rFonts w:ascii="Times New Roman" w:hAnsi="Times New Roman" w:cs="Times New Roman"/>
          <w:noProof/>
          <w:sz w:val="24"/>
          <w:szCs w:val="24"/>
        </w:rPr>
        <w:t>2012)</w:t>
      </w:r>
      <w:r w:rsidR="00A77A1D">
        <w:rPr>
          <w:rFonts w:ascii="Times New Roman" w:hAnsi="Times New Roman" w:cs="Times New Roman"/>
          <w:noProof/>
          <w:sz w:val="24"/>
          <w:szCs w:val="24"/>
        </w:rPr>
        <w:t xml:space="preserve"> ekip çeşit</w:t>
      </w:r>
      <w:r w:rsidR="00387437">
        <w:rPr>
          <w:rFonts w:ascii="Times New Roman" w:hAnsi="Times New Roman" w:cs="Times New Roman"/>
          <w:noProof/>
          <w:sz w:val="24"/>
          <w:szCs w:val="24"/>
        </w:rPr>
        <w:t>liliğin görev ve ilişki</w:t>
      </w:r>
      <w:r w:rsidR="00A77A1D">
        <w:rPr>
          <w:rFonts w:ascii="Times New Roman" w:hAnsi="Times New Roman" w:cs="Times New Roman"/>
          <w:noProof/>
          <w:sz w:val="24"/>
          <w:szCs w:val="24"/>
        </w:rPr>
        <w:t xml:space="preserve"> çatışma</w:t>
      </w:r>
      <w:r w:rsidR="00387437">
        <w:rPr>
          <w:rFonts w:ascii="Times New Roman" w:hAnsi="Times New Roman" w:cs="Times New Roman"/>
          <w:noProof/>
          <w:sz w:val="24"/>
          <w:szCs w:val="24"/>
        </w:rPr>
        <w:t>sı</w:t>
      </w:r>
      <w:r w:rsidR="00A77A1D">
        <w:rPr>
          <w:rFonts w:ascii="Times New Roman" w:hAnsi="Times New Roman" w:cs="Times New Roman"/>
          <w:noProof/>
          <w:sz w:val="24"/>
          <w:szCs w:val="24"/>
        </w:rPr>
        <w:t xml:space="preserve"> aracılığıyla iş tatmini ve takım performansı üzerindeki</w:t>
      </w:r>
      <w:r w:rsidR="00387437">
        <w:rPr>
          <w:rFonts w:ascii="Times New Roman" w:hAnsi="Times New Roman" w:cs="Times New Roman"/>
          <w:noProof/>
          <w:sz w:val="24"/>
          <w:szCs w:val="24"/>
        </w:rPr>
        <w:t xml:space="preserve"> etkisini </w:t>
      </w:r>
      <w:r w:rsidR="00387437">
        <w:rPr>
          <w:rFonts w:ascii="Times New Roman" w:hAnsi="Times New Roman" w:cs="Times New Roman"/>
          <w:noProof/>
          <w:sz w:val="24"/>
          <w:szCs w:val="24"/>
        </w:rPr>
        <w:lastRenderedPageBreak/>
        <w:t xml:space="preserve">incelemiştir. Sonuçlar, ekip çeşitliliğinin görev çatışmasına neden olduğunu gösterirken ilişki çatışması ile herhangi bir bulguya rastlanılmadığını ortaya çıkarmıştır. Ancak görev ve ilişki çatışmasının </w:t>
      </w:r>
      <w:r w:rsidR="00F353F5">
        <w:rPr>
          <w:rFonts w:ascii="Times New Roman" w:hAnsi="Times New Roman" w:cs="Times New Roman"/>
          <w:noProof/>
          <w:sz w:val="24"/>
          <w:szCs w:val="24"/>
        </w:rPr>
        <w:t xml:space="preserve">çalışanların </w:t>
      </w:r>
      <w:r w:rsidR="00387437">
        <w:rPr>
          <w:rFonts w:ascii="Times New Roman" w:hAnsi="Times New Roman" w:cs="Times New Roman"/>
          <w:noProof/>
          <w:sz w:val="24"/>
          <w:szCs w:val="24"/>
        </w:rPr>
        <w:t xml:space="preserve">iş tatmini </w:t>
      </w:r>
      <w:r w:rsidR="00F353F5">
        <w:rPr>
          <w:rFonts w:ascii="Times New Roman" w:hAnsi="Times New Roman" w:cs="Times New Roman"/>
          <w:noProof/>
          <w:sz w:val="24"/>
          <w:szCs w:val="24"/>
        </w:rPr>
        <w:t xml:space="preserve">ve takım performansı üzerinde  olumsuz etkileri olduğu tespit edilmiştir. </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Blickle vd. (</w:t>
      </w:r>
      <w:r w:rsidRPr="00E566FC">
        <w:rPr>
          <w:rFonts w:ascii="Times New Roman" w:hAnsi="Times New Roman" w:cs="Times New Roman"/>
          <w:noProof/>
          <w:sz w:val="24"/>
          <w:szCs w:val="24"/>
        </w:rPr>
        <w:t>2013)</w:t>
      </w:r>
      <w:r>
        <w:rPr>
          <w:rFonts w:ascii="Times New Roman" w:hAnsi="Times New Roman" w:cs="Times New Roman"/>
          <w:noProof/>
          <w:sz w:val="24"/>
          <w:szCs w:val="24"/>
        </w:rPr>
        <w:t xml:space="preserve"> Almanya'da değişik firmalarda görevli 190 üst ve 476 ast ile yürüttükleri bu çalışmada, lider pozisyon gücü ve lider politik yetisinin  astın iş tatmini üzerindeki etkileşimli etkilerinin, astların liderlerin başlangıç yapısına ilişkin algılarına aracılık edip etmediğini incelemeye çalışmışlardır. Araştırmanın sonucunda ise </w:t>
      </w:r>
      <w:r w:rsidR="00B0358F">
        <w:rPr>
          <w:rFonts w:ascii="Times New Roman" w:hAnsi="Times New Roman" w:cs="Times New Roman"/>
          <w:noProof/>
          <w:sz w:val="24"/>
          <w:szCs w:val="24"/>
        </w:rPr>
        <w:t xml:space="preserve">hem </w:t>
      </w:r>
      <w:r>
        <w:rPr>
          <w:rFonts w:ascii="Times New Roman" w:hAnsi="Times New Roman" w:cs="Times New Roman"/>
          <w:noProof/>
          <w:sz w:val="24"/>
          <w:szCs w:val="24"/>
        </w:rPr>
        <w:t>yüksek politik yetiye sahip o</w:t>
      </w:r>
      <w:r w:rsidR="00B0358F">
        <w:rPr>
          <w:rFonts w:ascii="Times New Roman" w:hAnsi="Times New Roman" w:cs="Times New Roman"/>
          <w:noProof/>
          <w:sz w:val="24"/>
          <w:szCs w:val="24"/>
        </w:rPr>
        <w:t>lan hem de pozisyon gücü</w:t>
      </w:r>
      <w:r>
        <w:rPr>
          <w:rFonts w:ascii="Times New Roman" w:hAnsi="Times New Roman" w:cs="Times New Roman"/>
          <w:noProof/>
          <w:sz w:val="24"/>
          <w:szCs w:val="24"/>
        </w:rPr>
        <w:t xml:space="preserve"> yüksek olan liderlerin aynı pozisyon gücüne sahip ancak politik yetisi düşük olan liderlere göre çalışanlarına daha fazla ilgi gösterdiği, iş tatminini arttırdığı ve daha yüksek yapı başlattığı ortaya çıkmıştır.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Ewen vd. (</w:t>
      </w:r>
      <w:r w:rsidRPr="00384C1B">
        <w:rPr>
          <w:rFonts w:ascii="Times New Roman" w:hAnsi="Times New Roman" w:cs="Times New Roman"/>
          <w:noProof/>
          <w:sz w:val="24"/>
          <w:szCs w:val="24"/>
        </w:rPr>
        <w:t>2013)</w:t>
      </w:r>
      <w:r>
        <w:rPr>
          <w:rFonts w:ascii="Times New Roman" w:hAnsi="Times New Roman" w:cs="Times New Roman"/>
          <w:noProof/>
          <w:sz w:val="24"/>
          <w:szCs w:val="24"/>
        </w:rPr>
        <w:t xml:space="preserve"> Almanya'nın batısında yer alan devlet okullarının 408</w:t>
      </w:r>
      <w:r w:rsidR="00742997">
        <w:rPr>
          <w:rFonts w:ascii="Times New Roman" w:hAnsi="Times New Roman" w:cs="Times New Roman"/>
          <w:noProof/>
          <w:sz w:val="24"/>
          <w:szCs w:val="24"/>
        </w:rPr>
        <w:t xml:space="preserve"> üst (müdür) ve 1429 astları (öğ</w:t>
      </w:r>
      <w:r>
        <w:rPr>
          <w:rFonts w:ascii="Times New Roman" w:hAnsi="Times New Roman" w:cs="Times New Roman"/>
          <w:noProof/>
          <w:sz w:val="24"/>
          <w:szCs w:val="24"/>
        </w:rPr>
        <w:t>retmen) ile yürüttükleri bu çalışmada, dönüşümsel ve etkileşimsel liderlik davranışlarının politik yeti-liderlik etkliliği ve astların iş tatmini arasındaki ilişkide aracı rolü olup olmadığını incelemiştir. Araştırmanın sonucunda; liderlik davranışlarının söz konusu olan ilişkide aracı bir rolü olduğu ve politik yetinin liderlik davranışlarının bir yordayıcısı olduğu ortaya çıkmıştır.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Munyon vd. (</w:t>
      </w:r>
      <w:r w:rsidRPr="00B9330E">
        <w:rPr>
          <w:rFonts w:ascii="Times New Roman" w:hAnsi="Times New Roman" w:cs="Times New Roman"/>
          <w:noProof/>
          <w:sz w:val="24"/>
          <w:szCs w:val="24"/>
        </w:rPr>
        <w:t>2013)</w:t>
      </w:r>
      <w:r>
        <w:rPr>
          <w:rFonts w:ascii="Times New Roman" w:hAnsi="Times New Roman" w:cs="Times New Roman"/>
          <w:noProof/>
          <w:sz w:val="24"/>
          <w:szCs w:val="24"/>
        </w:rPr>
        <w:t xml:space="preserve"> iş baglamıdaki politik yetinin sonuçlarını değerledirmek ve politik yeti üzerine ele alınan teorilere katkıda bulunmak için 2012 yılına kadar yayımlanmış ya da yayımlanmamış 130 çalışmanın (tez, makale, bildiri) yer aldığı kapsamlı bir meta- analitik inceleme yaptıkları çalışmada, politik yetinin öz yeterlilik, örgütsel bağlılık, iş üretkenliği, örgütsel vat</w:t>
      </w:r>
      <w:r w:rsidR="00CC7256">
        <w:rPr>
          <w:rFonts w:ascii="Times New Roman" w:hAnsi="Times New Roman" w:cs="Times New Roman"/>
          <w:noProof/>
          <w:sz w:val="24"/>
          <w:szCs w:val="24"/>
        </w:rPr>
        <w:t>ve</w:t>
      </w:r>
      <w:r>
        <w:rPr>
          <w:rFonts w:ascii="Times New Roman" w:hAnsi="Times New Roman" w:cs="Times New Roman"/>
          <w:noProof/>
          <w:sz w:val="24"/>
          <w:szCs w:val="24"/>
        </w:rPr>
        <w:t>aşlık davranışı, kariyer başarısı, kişisel itibar, psikolojik ve fizyolojik zorlanma, örgütsel politika algları, büyük beş kişilik özellikleri, takım performansı, görev ve baglamsal performans, iş tatmini gibi çok çeşitli alanlarla ilişkisi olduğunu tespit etmiş ve meta analizin sonucunda politi</w:t>
      </w:r>
      <w:r w:rsidR="00F347BC">
        <w:rPr>
          <w:rFonts w:ascii="Times New Roman" w:hAnsi="Times New Roman" w:cs="Times New Roman"/>
          <w:noProof/>
          <w:sz w:val="24"/>
          <w:szCs w:val="24"/>
        </w:rPr>
        <w:t>k yetiyle iş tatmini ilişkisinin olumlu yönde</w:t>
      </w:r>
      <w:r>
        <w:rPr>
          <w:rFonts w:ascii="Times New Roman" w:hAnsi="Times New Roman" w:cs="Times New Roman"/>
          <w:noProof/>
          <w:sz w:val="24"/>
          <w:szCs w:val="24"/>
        </w:rPr>
        <w:t xml:space="preserve"> olduğu sonucuna ulaşılmıştır.</w:t>
      </w:r>
    </w:p>
    <w:p w:rsidR="000D79CC" w:rsidRDefault="00931877"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Meier vd. </w:t>
      </w:r>
      <w:r w:rsidR="005D70EE">
        <w:rPr>
          <w:rFonts w:ascii="Times New Roman" w:hAnsi="Times New Roman" w:cs="Times New Roman"/>
          <w:noProof/>
          <w:sz w:val="24"/>
          <w:szCs w:val="24"/>
        </w:rPr>
        <w:t>(</w:t>
      </w:r>
      <w:r w:rsidR="005D70EE" w:rsidRPr="005D70EE">
        <w:rPr>
          <w:rFonts w:ascii="Times New Roman" w:hAnsi="Times New Roman" w:cs="Times New Roman"/>
          <w:noProof/>
          <w:sz w:val="24"/>
          <w:szCs w:val="24"/>
        </w:rPr>
        <w:t>2014)</w:t>
      </w:r>
      <w:r w:rsidR="00354366">
        <w:rPr>
          <w:rFonts w:ascii="Times New Roman" w:hAnsi="Times New Roman" w:cs="Times New Roman"/>
          <w:noProof/>
          <w:sz w:val="24"/>
          <w:szCs w:val="24"/>
        </w:rPr>
        <w:t xml:space="preserve"> işyerinde yaşanan kişilerarası çatışmanın pisikolojik refah (iş tatmini, bozuk ruh hali) ve fiziksel refah (somatik şikayetler) üzerine etkisinde depresif sepmtomların moderatör </w:t>
      </w:r>
      <w:r w:rsidR="002B1117">
        <w:rPr>
          <w:rFonts w:ascii="Times New Roman" w:hAnsi="Times New Roman" w:cs="Times New Roman"/>
          <w:noProof/>
          <w:sz w:val="24"/>
          <w:szCs w:val="24"/>
        </w:rPr>
        <w:t xml:space="preserve">olarak ilişkisini incelemiştir. </w:t>
      </w:r>
      <w:r w:rsidR="008C760F">
        <w:rPr>
          <w:rFonts w:ascii="Times New Roman" w:hAnsi="Times New Roman" w:cs="Times New Roman"/>
          <w:noProof/>
          <w:sz w:val="24"/>
          <w:szCs w:val="24"/>
        </w:rPr>
        <w:t>Araşatırmanın örneklemini</w:t>
      </w:r>
      <w:r w:rsidR="002B1117">
        <w:rPr>
          <w:rFonts w:ascii="Times New Roman" w:hAnsi="Times New Roman" w:cs="Times New Roman"/>
          <w:noProof/>
          <w:sz w:val="24"/>
          <w:szCs w:val="24"/>
        </w:rPr>
        <w:t xml:space="preserve"> </w:t>
      </w:r>
      <w:r w:rsidR="00354366">
        <w:rPr>
          <w:rFonts w:ascii="Times New Roman" w:hAnsi="Times New Roman" w:cs="Times New Roman"/>
          <w:noProof/>
          <w:sz w:val="24"/>
          <w:szCs w:val="24"/>
        </w:rPr>
        <w:t xml:space="preserve">İsviçre'de </w:t>
      </w:r>
      <w:r w:rsidR="00D44893">
        <w:rPr>
          <w:rFonts w:ascii="Times New Roman" w:hAnsi="Times New Roman" w:cs="Times New Roman"/>
          <w:noProof/>
          <w:sz w:val="24"/>
          <w:szCs w:val="24"/>
        </w:rPr>
        <w:t>kes</w:t>
      </w:r>
      <w:r w:rsidR="008C760F">
        <w:rPr>
          <w:rFonts w:ascii="Times New Roman" w:hAnsi="Times New Roman" w:cs="Times New Roman"/>
          <w:noProof/>
          <w:sz w:val="24"/>
          <w:szCs w:val="24"/>
        </w:rPr>
        <w:t>itsel (n=218) ve günlük (n=127)</w:t>
      </w:r>
      <w:r w:rsidR="00D44893">
        <w:rPr>
          <w:rFonts w:ascii="Times New Roman" w:hAnsi="Times New Roman" w:cs="Times New Roman"/>
          <w:noProof/>
          <w:sz w:val="24"/>
          <w:szCs w:val="24"/>
        </w:rPr>
        <w:t xml:space="preserve"> bir çalışma yaparak</w:t>
      </w:r>
      <w:r w:rsidR="002B1117">
        <w:rPr>
          <w:rFonts w:ascii="Times New Roman" w:hAnsi="Times New Roman" w:cs="Times New Roman"/>
          <w:noProof/>
          <w:sz w:val="24"/>
          <w:szCs w:val="24"/>
        </w:rPr>
        <w:t xml:space="preserve"> </w:t>
      </w:r>
      <w:r w:rsidR="00D44893">
        <w:rPr>
          <w:rFonts w:ascii="Times New Roman" w:hAnsi="Times New Roman" w:cs="Times New Roman"/>
          <w:noProof/>
          <w:sz w:val="24"/>
          <w:szCs w:val="24"/>
        </w:rPr>
        <w:t xml:space="preserve">çeşitli iş dallarında </w:t>
      </w:r>
      <w:r w:rsidR="00D44893">
        <w:rPr>
          <w:rFonts w:ascii="Times New Roman" w:hAnsi="Times New Roman" w:cs="Times New Roman"/>
          <w:noProof/>
          <w:sz w:val="24"/>
          <w:szCs w:val="24"/>
        </w:rPr>
        <w:lastRenderedPageBreak/>
        <w:t>görev alan (mavi-beyaz yakalı) çalışanlar</w:t>
      </w:r>
      <w:r w:rsidR="00D34444">
        <w:rPr>
          <w:rFonts w:ascii="Times New Roman" w:hAnsi="Times New Roman" w:cs="Times New Roman"/>
          <w:noProof/>
          <w:sz w:val="24"/>
          <w:szCs w:val="24"/>
        </w:rPr>
        <w:t>dan oluşturulduğu bu çalışmanın sonucunda; kişilerarası çatışmanın psikolojik ve fiziksel refah açısından iş tatmini, bozuk ruh hali, somatik şikayetler ü</w:t>
      </w:r>
      <w:r w:rsidR="00D677FA">
        <w:rPr>
          <w:rFonts w:ascii="Times New Roman" w:hAnsi="Times New Roman" w:cs="Times New Roman"/>
          <w:noProof/>
          <w:sz w:val="24"/>
          <w:szCs w:val="24"/>
        </w:rPr>
        <w:t>zerinde olumsuz yönde bir ilişkisi</w:t>
      </w:r>
      <w:r w:rsidR="00D34444">
        <w:rPr>
          <w:rFonts w:ascii="Times New Roman" w:hAnsi="Times New Roman" w:cs="Times New Roman"/>
          <w:noProof/>
          <w:sz w:val="24"/>
          <w:szCs w:val="24"/>
        </w:rPr>
        <w:t xml:space="preserve"> olduğu tesp</w:t>
      </w:r>
      <w:r w:rsidR="00D677FA">
        <w:rPr>
          <w:rFonts w:ascii="Times New Roman" w:hAnsi="Times New Roman" w:cs="Times New Roman"/>
          <w:noProof/>
          <w:sz w:val="24"/>
          <w:szCs w:val="24"/>
        </w:rPr>
        <w:t xml:space="preserve">it etmiş ve yüksek düzeyde kronik depresif belirtilere sahip olan çalışanların düşük düzeyde depresif belirtileri sahip olan çalışanlara nazaran bu olumsuz ilişkiyi daha da kuvvetlendirdigi sonucuna ulaşmıştır.   </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Banister ve Meriac (</w:t>
      </w:r>
      <w:r w:rsidRPr="00696128">
        <w:rPr>
          <w:rFonts w:ascii="Times New Roman" w:hAnsi="Times New Roman" w:cs="Times New Roman"/>
          <w:noProof/>
          <w:sz w:val="24"/>
          <w:szCs w:val="24"/>
        </w:rPr>
        <w:t>2014)</w:t>
      </w:r>
      <w:r>
        <w:rPr>
          <w:rFonts w:ascii="Times New Roman" w:hAnsi="Times New Roman" w:cs="Times New Roman"/>
          <w:noProof/>
          <w:sz w:val="24"/>
          <w:szCs w:val="24"/>
        </w:rPr>
        <w:t xml:space="preserve"> tarafından Midwestern Üniversitesi'nde 331 çalışan ögrenci ile yapılan çalışmada, sosyal etkililik yapıları a</w:t>
      </w:r>
      <w:r w:rsidR="00534EE1">
        <w:rPr>
          <w:rFonts w:ascii="Times New Roman" w:hAnsi="Times New Roman" w:cs="Times New Roman"/>
          <w:noProof/>
          <w:sz w:val="24"/>
          <w:szCs w:val="24"/>
        </w:rPr>
        <w:t>rasında olan politik yetinin diğ</w:t>
      </w:r>
      <w:r>
        <w:rPr>
          <w:rFonts w:ascii="Times New Roman" w:hAnsi="Times New Roman" w:cs="Times New Roman"/>
          <w:noProof/>
          <w:sz w:val="24"/>
          <w:szCs w:val="24"/>
        </w:rPr>
        <w:t xml:space="preserve">er etkililik yapılarının (duygusal zeka, sosyal zeka, anlaşılabilirlik, vicdanlılık) ötesinde  hem iş tatmini hem de işi bırakma niyetinin en önemli yordayıcısı olduğu açıklanan varyanslar ile ortaya koyulmuştur. </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Meisler (</w:t>
      </w:r>
      <w:r w:rsidRPr="00992239">
        <w:rPr>
          <w:rFonts w:ascii="Times New Roman" w:hAnsi="Times New Roman" w:cs="Times New Roman"/>
          <w:noProof/>
          <w:sz w:val="24"/>
          <w:szCs w:val="24"/>
        </w:rPr>
        <w:t>2014)</w:t>
      </w:r>
      <w:r>
        <w:rPr>
          <w:rFonts w:ascii="Times New Roman" w:hAnsi="Times New Roman" w:cs="Times New Roman"/>
          <w:noProof/>
          <w:sz w:val="24"/>
          <w:szCs w:val="24"/>
        </w:rPr>
        <w:t xml:space="preserve"> yaptığı çalışmasında duygusal zekanın iş tatmini üzerine etkilerini ve bu ilişkide politik yetinin aracı rolünü incelemiştir. Araştırmaya İsrail'de yer alan bir finans kuruluşunun muhasebe, pazarlama, hizmet vb. departman</w:t>
      </w:r>
      <w:r w:rsidR="00155115">
        <w:rPr>
          <w:rFonts w:ascii="Times New Roman" w:hAnsi="Times New Roman" w:cs="Times New Roman"/>
          <w:noProof/>
          <w:sz w:val="24"/>
          <w:szCs w:val="24"/>
        </w:rPr>
        <w:t>larında görev alan 368 çalışanı</w:t>
      </w:r>
      <w:r>
        <w:rPr>
          <w:rFonts w:ascii="Times New Roman" w:hAnsi="Times New Roman" w:cs="Times New Roman"/>
          <w:noProof/>
          <w:sz w:val="24"/>
          <w:szCs w:val="24"/>
        </w:rPr>
        <w:t xml:space="preserve"> katılım göstermiş ve bu araştırmanın sonucunda; duygusal zeka ile iş tatmini arasında olumlu bir ilişkinin olduğu ve politik yetinin de bu ilişkiye aracılık ettiğini tespit etmiştir. </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Syed ve Khan</w:t>
      </w:r>
      <w:r w:rsidR="002B1117">
        <w:rPr>
          <w:rFonts w:ascii="Times New Roman" w:hAnsi="Times New Roman" w:cs="Times New Roman"/>
          <w:noProof/>
          <w:sz w:val="24"/>
          <w:szCs w:val="24"/>
        </w:rPr>
        <w:t xml:space="preserve"> </w:t>
      </w:r>
      <w:r>
        <w:rPr>
          <w:rFonts w:ascii="Times New Roman" w:hAnsi="Times New Roman" w:cs="Times New Roman"/>
          <w:noProof/>
          <w:sz w:val="24"/>
          <w:szCs w:val="24"/>
        </w:rPr>
        <w:t>(</w:t>
      </w:r>
      <w:r w:rsidRPr="000F6C1E">
        <w:rPr>
          <w:rFonts w:ascii="Times New Roman" w:hAnsi="Times New Roman" w:cs="Times New Roman"/>
          <w:noProof/>
          <w:sz w:val="24"/>
          <w:szCs w:val="24"/>
        </w:rPr>
        <w:t>2015)</w:t>
      </w:r>
      <w:r>
        <w:rPr>
          <w:rFonts w:ascii="Times New Roman" w:hAnsi="Times New Roman" w:cs="Times New Roman"/>
          <w:noProof/>
          <w:sz w:val="24"/>
          <w:szCs w:val="24"/>
        </w:rPr>
        <w:t xml:space="preserve"> tarafından Pakistan'da hizmet sektöründe çalışan 350 kişi ile yürütülen çalışmada, politik yetinin iş tatmini, işi bırakma niyeti veiş performansı üzerine etkileri incelemiş ve araştırma neticesinde politik yetininiş tatmini ile iş performansı üzerinde pozitif bir ilişkiye sahip olduğunu işi bırakma niyeti üzerinde ise negatif bir ilişkiye sahip olduğu tespit edilmiştir.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Taliadorou ve Pashiardis (</w:t>
      </w:r>
      <w:r w:rsidRPr="00A76AC6">
        <w:rPr>
          <w:rFonts w:ascii="Times New Roman" w:hAnsi="Times New Roman" w:cs="Times New Roman"/>
          <w:noProof/>
          <w:sz w:val="24"/>
          <w:szCs w:val="24"/>
        </w:rPr>
        <w:t>2015)</w:t>
      </w:r>
      <w:r>
        <w:rPr>
          <w:rFonts w:ascii="Times New Roman" w:hAnsi="Times New Roman" w:cs="Times New Roman"/>
          <w:noProof/>
          <w:sz w:val="24"/>
          <w:szCs w:val="24"/>
        </w:rPr>
        <w:t xml:space="preserve"> tarafından yürütülen çalışmada, Kıbrıs ilköğretim okularınd</w:t>
      </w:r>
      <w:r w:rsidR="00742997">
        <w:rPr>
          <w:rFonts w:ascii="Times New Roman" w:hAnsi="Times New Roman" w:cs="Times New Roman"/>
          <w:noProof/>
          <w:sz w:val="24"/>
          <w:szCs w:val="24"/>
        </w:rPr>
        <w:t>a görev alan 182 müdür ve 910 öğ</w:t>
      </w:r>
      <w:r>
        <w:rPr>
          <w:rFonts w:ascii="Times New Roman" w:hAnsi="Times New Roman" w:cs="Times New Roman"/>
          <w:noProof/>
          <w:sz w:val="24"/>
          <w:szCs w:val="24"/>
        </w:rPr>
        <w:t xml:space="preserve">retmen çalışmaya dahil edilmiştir. Bu araştırmada liderlerin duygusal zeka ve politik yetilerinin çalışanların iş tatmini ile liderlerin etkili liderlik stilleri üzerindeki etkilerini incelemişler ve  sonuç olarak liderlerin politik yeti ve duygusal zekalarının ilk önce liderlik davranışları üzerinde daha sonra ise çalışanların iş tatminleri ile olan ilişkisinde pozitif anlamlı sonuçlar elde edildiği tespit edilmiştir. Ayrıca bu çalışma, lider davranışlarının çalışanların iş tatmini ile </w:t>
      </w:r>
      <w:r>
        <w:rPr>
          <w:rFonts w:ascii="Times New Roman" w:hAnsi="Times New Roman" w:cs="Times New Roman"/>
          <w:noProof/>
          <w:sz w:val="24"/>
          <w:szCs w:val="24"/>
        </w:rPr>
        <w:lastRenderedPageBreak/>
        <w:t>tatminsizliğinin kaynağı olduğunu ve dolayısıyla duygusal zeka ile politik yetininin liderler için öneminin daha fazla olması gerektiğini ortaya koymuştur.</w:t>
      </w:r>
    </w:p>
    <w:p w:rsidR="009842A3" w:rsidRDefault="009842A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Mughal vd. (</w:t>
      </w:r>
      <w:r w:rsidRPr="008D4776">
        <w:rPr>
          <w:rFonts w:ascii="Times New Roman" w:hAnsi="Times New Roman" w:cs="Times New Roman"/>
          <w:noProof/>
          <w:sz w:val="24"/>
          <w:szCs w:val="24"/>
        </w:rPr>
        <w:t>2017)</w:t>
      </w:r>
      <w:r>
        <w:rPr>
          <w:rFonts w:ascii="Times New Roman" w:hAnsi="Times New Roman" w:cs="Times New Roman"/>
          <w:noProof/>
          <w:sz w:val="24"/>
          <w:szCs w:val="24"/>
        </w:rPr>
        <w:t xml:space="preserve"> tarafından Pakistan'ın bankacılık sektöründe görevli 300 kişiyle yürütülen çalışmada duygusal zeka ve algılanan örgütsel politikaların çalışan tutumları (iş tatmini, örgütsel bağlılık) ile çalışanların örgütsel vat</w:t>
      </w:r>
      <w:r w:rsidR="00CC7256">
        <w:rPr>
          <w:rFonts w:ascii="Times New Roman" w:hAnsi="Times New Roman" w:cs="Times New Roman"/>
          <w:noProof/>
          <w:sz w:val="24"/>
          <w:szCs w:val="24"/>
        </w:rPr>
        <w:t>ve</w:t>
      </w:r>
      <w:r>
        <w:rPr>
          <w:rFonts w:ascii="Times New Roman" w:hAnsi="Times New Roman" w:cs="Times New Roman"/>
          <w:noProof/>
          <w:sz w:val="24"/>
          <w:szCs w:val="24"/>
        </w:rPr>
        <w:t>aşlık davranışları üzerine etkileri incelenmiş ve bu ilişkide politik yetinin aracı rolü olup olmadığı analiz edilmeye çalışılmıştır. Sonuç olarak, çalışan tutumları ve davranışları ile duygusal zekanın olumlu örgütsel politika algılarının ise olumsuz bir ilişkiye sahip olduğu tespit etmiş ve bu ilişkide politik yetinin aracı rolü olduğu ortaya çıkmıştır.</w:t>
      </w:r>
    </w:p>
    <w:p w:rsidR="00AA1619" w:rsidRDefault="008F1AA6"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El-Hosany</w:t>
      </w:r>
      <w:r w:rsidR="002B1117">
        <w:rPr>
          <w:rFonts w:ascii="Times New Roman" w:hAnsi="Times New Roman" w:cs="Times New Roman"/>
          <w:noProof/>
          <w:sz w:val="24"/>
          <w:szCs w:val="24"/>
        </w:rPr>
        <w:t xml:space="preserve"> </w:t>
      </w:r>
      <w:r>
        <w:rPr>
          <w:rFonts w:ascii="Times New Roman" w:hAnsi="Times New Roman" w:cs="Times New Roman"/>
          <w:noProof/>
          <w:sz w:val="24"/>
          <w:szCs w:val="24"/>
        </w:rPr>
        <w:t>(</w:t>
      </w:r>
      <w:r w:rsidR="0096572F">
        <w:rPr>
          <w:rFonts w:ascii="Times New Roman" w:hAnsi="Times New Roman" w:cs="Times New Roman"/>
          <w:noProof/>
          <w:sz w:val="24"/>
          <w:szCs w:val="24"/>
        </w:rPr>
        <w:t>2017) kişilerarası çat</w:t>
      </w:r>
      <w:r w:rsidR="002F71A3">
        <w:rPr>
          <w:rFonts w:ascii="Times New Roman" w:hAnsi="Times New Roman" w:cs="Times New Roman"/>
          <w:noProof/>
          <w:sz w:val="24"/>
          <w:szCs w:val="24"/>
        </w:rPr>
        <w:t>ışmanın iş tatmini ve</w:t>
      </w:r>
      <w:r w:rsidR="0096572F">
        <w:rPr>
          <w:rFonts w:ascii="Times New Roman" w:hAnsi="Times New Roman" w:cs="Times New Roman"/>
          <w:noProof/>
          <w:sz w:val="24"/>
          <w:szCs w:val="24"/>
        </w:rPr>
        <w:t xml:space="preserve"> takım etkinliği </w:t>
      </w:r>
      <w:r w:rsidR="002F71A3">
        <w:rPr>
          <w:rFonts w:ascii="Times New Roman" w:hAnsi="Times New Roman" w:cs="Times New Roman"/>
          <w:noProof/>
          <w:sz w:val="24"/>
          <w:szCs w:val="24"/>
        </w:rPr>
        <w:t>üzerindeki ilişkisini incelediği ve İsmailiye Genel Hastanesi'nde yer alan 200 hemşirenin gönüllü olarak katıldığı çalışmasında, kişilerarası çatışmanın iş tatmini ile takım etkinliği üzerinde olumsuz bir etksisi olduğunu tespit etmiştir.</w:t>
      </w:r>
    </w:p>
    <w:p w:rsidR="00B06378" w:rsidRDefault="00C61A71"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A. S. Ar</w:t>
      </w:r>
      <w:r w:rsidR="00931877">
        <w:rPr>
          <w:rFonts w:ascii="Times New Roman" w:hAnsi="Times New Roman" w:cs="Times New Roman"/>
          <w:noProof/>
          <w:sz w:val="24"/>
          <w:szCs w:val="24"/>
        </w:rPr>
        <w:t xml:space="preserve">afat vd. </w:t>
      </w:r>
      <w:r>
        <w:rPr>
          <w:rFonts w:ascii="Times New Roman" w:hAnsi="Times New Roman" w:cs="Times New Roman"/>
          <w:noProof/>
          <w:sz w:val="24"/>
          <w:szCs w:val="24"/>
        </w:rPr>
        <w:t>(</w:t>
      </w:r>
      <w:r w:rsidR="003E3963" w:rsidRPr="003E3963">
        <w:rPr>
          <w:rFonts w:ascii="Times New Roman" w:hAnsi="Times New Roman" w:cs="Times New Roman"/>
          <w:noProof/>
          <w:sz w:val="24"/>
          <w:szCs w:val="24"/>
        </w:rPr>
        <w:t>2018)</w:t>
      </w:r>
      <w:r>
        <w:rPr>
          <w:rFonts w:ascii="Times New Roman" w:hAnsi="Times New Roman" w:cs="Times New Roman"/>
          <w:noProof/>
          <w:sz w:val="24"/>
          <w:szCs w:val="24"/>
        </w:rPr>
        <w:t xml:space="preserve"> yaptıkları çalışmada, kişilerarası çatışma ve iş tatmini arasındaki </w:t>
      </w:r>
      <w:r w:rsidR="00B61A7F">
        <w:rPr>
          <w:rFonts w:ascii="Times New Roman" w:hAnsi="Times New Roman" w:cs="Times New Roman"/>
          <w:noProof/>
          <w:sz w:val="24"/>
          <w:szCs w:val="24"/>
        </w:rPr>
        <w:t xml:space="preserve">ilişkiyi incelemiştir. </w:t>
      </w:r>
      <w:r>
        <w:rPr>
          <w:rFonts w:ascii="Times New Roman" w:hAnsi="Times New Roman" w:cs="Times New Roman"/>
          <w:noProof/>
          <w:sz w:val="24"/>
          <w:szCs w:val="24"/>
        </w:rPr>
        <w:t xml:space="preserve">Mısır'ın Banha Üniversitesi'nin yoğun bakım ünitesinde görev alan ve en az bir yıl deneyime sahip </w:t>
      </w:r>
      <w:r w:rsidR="00AA1619">
        <w:rPr>
          <w:rFonts w:ascii="Times New Roman" w:hAnsi="Times New Roman" w:cs="Times New Roman"/>
          <w:noProof/>
          <w:sz w:val="24"/>
          <w:szCs w:val="24"/>
        </w:rPr>
        <w:t>150 hemşire araştırma örneklemini oluşturmuştur. Araştırmanın sonucunda ise kişilerarası çatışmanın iş tatminini olumsuz bir şekilde etkilediği ortaya çıkmıştır.</w:t>
      </w:r>
    </w:p>
    <w:p w:rsidR="009842A3" w:rsidRDefault="00D50AA9" w:rsidP="00B5199E">
      <w:pPr>
        <w:spacing w:line="360" w:lineRule="auto"/>
        <w:ind w:firstLine="709"/>
        <w:jc w:val="both"/>
        <w:outlineLvl w:val="3"/>
        <w:rPr>
          <w:rFonts w:ascii="Times New Roman" w:hAnsi="Times New Roman" w:cs="Times New Roman"/>
          <w:sz w:val="24"/>
          <w:szCs w:val="24"/>
        </w:rPr>
      </w:pPr>
      <w:r w:rsidRPr="0057410F">
        <w:rPr>
          <w:rFonts w:ascii="Times New Roman" w:hAnsi="Times New Roman" w:cs="Times New Roman"/>
          <w:noProof/>
          <w:sz w:val="24"/>
          <w:szCs w:val="24"/>
        </w:rPr>
        <w:t xml:space="preserve">Yukarıda verilen </w:t>
      </w:r>
      <w:r w:rsidR="009842A3" w:rsidRPr="0057410F">
        <w:rPr>
          <w:rFonts w:ascii="Times New Roman" w:hAnsi="Times New Roman" w:cs="Times New Roman"/>
          <w:noProof/>
          <w:sz w:val="24"/>
          <w:szCs w:val="24"/>
        </w:rPr>
        <w:t>literatür yazın</w:t>
      </w:r>
      <w:r w:rsidR="00341831" w:rsidRPr="0057410F">
        <w:rPr>
          <w:rFonts w:ascii="Times New Roman" w:hAnsi="Times New Roman" w:cs="Times New Roman"/>
          <w:noProof/>
          <w:sz w:val="24"/>
          <w:szCs w:val="24"/>
        </w:rPr>
        <w:t>ı</w:t>
      </w:r>
      <w:r w:rsidR="005A3554" w:rsidRPr="0057410F">
        <w:rPr>
          <w:rFonts w:ascii="Times New Roman" w:hAnsi="Times New Roman" w:cs="Times New Roman"/>
          <w:noProof/>
          <w:sz w:val="24"/>
          <w:szCs w:val="24"/>
        </w:rPr>
        <w:t>nda</w:t>
      </w:r>
      <w:r w:rsidR="0057410F" w:rsidRPr="0057410F">
        <w:rPr>
          <w:rFonts w:ascii="Times New Roman" w:hAnsi="Times New Roman" w:cs="Times New Roman"/>
          <w:noProof/>
          <w:sz w:val="24"/>
          <w:szCs w:val="24"/>
        </w:rPr>
        <w:t>, ilk ol</w:t>
      </w:r>
      <w:r w:rsidR="00C01798">
        <w:rPr>
          <w:rFonts w:ascii="Times New Roman" w:hAnsi="Times New Roman" w:cs="Times New Roman"/>
          <w:noProof/>
          <w:sz w:val="24"/>
          <w:szCs w:val="24"/>
        </w:rPr>
        <w:t>arak kadın çalışanlarla ustabaş</w:t>
      </w:r>
      <w:r w:rsidR="0057410F" w:rsidRPr="0057410F">
        <w:rPr>
          <w:rFonts w:ascii="Times New Roman" w:hAnsi="Times New Roman" w:cs="Times New Roman"/>
          <w:noProof/>
          <w:sz w:val="24"/>
          <w:szCs w:val="24"/>
        </w:rPr>
        <w:t>ları arasında ortaya çıkan</w:t>
      </w:r>
      <w:r w:rsidR="00341831" w:rsidRPr="0057410F">
        <w:rPr>
          <w:rFonts w:ascii="Times New Roman" w:hAnsi="Times New Roman" w:cs="Times New Roman"/>
          <w:noProof/>
          <w:sz w:val="24"/>
          <w:szCs w:val="24"/>
        </w:rPr>
        <w:t xml:space="preserve"> </w:t>
      </w:r>
      <w:r w:rsidR="00F67098" w:rsidRPr="0057410F">
        <w:rPr>
          <w:rFonts w:ascii="Times New Roman" w:hAnsi="Times New Roman" w:cs="Times New Roman"/>
          <w:noProof/>
          <w:sz w:val="24"/>
          <w:szCs w:val="24"/>
        </w:rPr>
        <w:t>kişilerarası çatışma</w:t>
      </w:r>
      <w:r w:rsidR="0057410F" w:rsidRPr="0057410F">
        <w:rPr>
          <w:rFonts w:ascii="Times New Roman" w:hAnsi="Times New Roman" w:cs="Times New Roman"/>
          <w:noProof/>
          <w:sz w:val="24"/>
          <w:szCs w:val="24"/>
        </w:rPr>
        <w:t>lar</w:t>
      </w:r>
      <w:r w:rsidR="009842A3" w:rsidRPr="0057410F">
        <w:rPr>
          <w:rFonts w:ascii="Times New Roman" w:hAnsi="Times New Roman" w:cs="Times New Roman"/>
          <w:noProof/>
          <w:sz w:val="24"/>
          <w:szCs w:val="24"/>
        </w:rPr>
        <w:t>ın</w:t>
      </w:r>
      <w:r w:rsidR="00341831" w:rsidRPr="0057410F">
        <w:rPr>
          <w:rFonts w:ascii="Times New Roman" w:hAnsi="Times New Roman" w:cs="Times New Roman"/>
          <w:noProof/>
          <w:sz w:val="24"/>
          <w:szCs w:val="24"/>
        </w:rPr>
        <w:t>,</w:t>
      </w:r>
      <w:r w:rsidR="009842A3" w:rsidRPr="0057410F">
        <w:rPr>
          <w:rFonts w:ascii="Times New Roman" w:hAnsi="Times New Roman" w:cs="Times New Roman"/>
          <w:noProof/>
          <w:sz w:val="24"/>
          <w:szCs w:val="24"/>
        </w:rPr>
        <w:t xml:space="preserve"> kadın</w:t>
      </w:r>
      <w:r w:rsidR="00F67098" w:rsidRPr="0057410F">
        <w:rPr>
          <w:rFonts w:ascii="Times New Roman" w:hAnsi="Times New Roman" w:cs="Times New Roman"/>
          <w:noProof/>
          <w:sz w:val="24"/>
          <w:szCs w:val="24"/>
        </w:rPr>
        <w:t xml:space="preserve"> emekçilerin iş tatminine etkisinde ustabaş</w:t>
      </w:r>
      <w:r w:rsidR="00341831" w:rsidRPr="0057410F">
        <w:rPr>
          <w:rFonts w:ascii="Times New Roman" w:hAnsi="Times New Roman" w:cs="Times New Roman"/>
          <w:noProof/>
          <w:sz w:val="24"/>
          <w:szCs w:val="24"/>
        </w:rPr>
        <w:t>l</w:t>
      </w:r>
      <w:r w:rsidR="00F67098" w:rsidRPr="0057410F">
        <w:rPr>
          <w:rFonts w:ascii="Times New Roman" w:hAnsi="Times New Roman" w:cs="Times New Roman"/>
          <w:noProof/>
          <w:sz w:val="24"/>
          <w:szCs w:val="24"/>
        </w:rPr>
        <w:t>a</w:t>
      </w:r>
      <w:r w:rsidR="00341831" w:rsidRPr="0057410F">
        <w:rPr>
          <w:rFonts w:ascii="Times New Roman" w:hAnsi="Times New Roman" w:cs="Times New Roman"/>
          <w:noProof/>
          <w:sz w:val="24"/>
          <w:szCs w:val="24"/>
        </w:rPr>
        <w:t>rının</w:t>
      </w:r>
      <w:r w:rsidR="009842A3" w:rsidRPr="0057410F">
        <w:rPr>
          <w:rFonts w:ascii="Times New Roman" w:hAnsi="Times New Roman" w:cs="Times New Roman"/>
          <w:noProof/>
          <w:sz w:val="24"/>
          <w:szCs w:val="24"/>
        </w:rPr>
        <w:t xml:space="preserve"> politik ye</w:t>
      </w:r>
      <w:r w:rsidR="00341831" w:rsidRPr="0057410F">
        <w:rPr>
          <w:rFonts w:ascii="Times New Roman" w:hAnsi="Times New Roman" w:cs="Times New Roman"/>
          <w:noProof/>
          <w:sz w:val="24"/>
          <w:szCs w:val="24"/>
        </w:rPr>
        <w:t xml:space="preserve">tisinin </w:t>
      </w:r>
      <w:r w:rsidR="00F67098" w:rsidRPr="0057410F">
        <w:rPr>
          <w:rFonts w:ascii="Times New Roman" w:hAnsi="Times New Roman" w:cs="Times New Roman"/>
          <w:noProof/>
          <w:sz w:val="24"/>
          <w:szCs w:val="24"/>
        </w:rPr>
        <w:t>ılımlı (</w:t>
      </w:r>
      <w:r w:rsidR="00341831" w:rsidRPr="0057410F">
        <w:rPr>
          <w:rFonts w:ascii="Times New Roman" w:hAnsi="Times New Roman" w:cs="Times New Roman"/>
          <w:noProof/>
          <w:sz w:val="24"/>
          <w:szCs w:val="24"/>
        </w:rPr>
        <w:t>düzenleyici</w:t>
      </w:r>
      <w:r w:rsidR="00F67098" w:rsidRPr="0057410F">
        <w:rPr>
          <w:rFonts w:ascii="Times New Roman" w:hAnsi="Times New Roman" w:cs="Times New Roman"/>
          <w:noProof/>
          <w:sz w:val="24"/>
          <w:szCs w:val="24"/>
        </w:rPr>
        <w:t>)</w:t>
      </w:r>
      <w:r w:rsidR="00341831" w:rsidRPr="0057410F">
        <w:rPr>
          <w:rFonts w:ascii="Times New Roman" w:hAnsi="Times New Roman" w:cs="Times New Roman"/>
          <w:noProof/>
          <w:sz w:val="24"/>
          <w:szCs w:val="24"/>
        </w:rPr>
        <w:t xml:space="preserve"> bir role sahip </w:t>
      </w:r>
      <w:r w:rsidR="009842A3" w:rsidRPr="0057410F">
        <w:rPr>
          <w:rFonts w:ascii="Times New Roman" w:hAnsi="Times New Roman" w:cs="Times New Roman"/>
          <w:noProof/>
          <w:sz w:val="24"/>
          <w:szCs w:val="24"/>
        </w:rPr>
        <w:t>o</w:t>
      </w:r>
      <w:r w:rsidR="00F67098" w:rsidRPr="0057410F">
        <w:rPr>
          <w:rFonts w:ascii="Times New Roman" w:hAnsi="Times New Roman" w:cs="Times New Roman"/>
          <w:noProof/>
          <w:sz w:val="24"/>
          <w:szCs w:val="24"/>
        </w:rPr>
        <w:t>lup olmadığı hakkında çalışma</w:t>
      </w:r>
      <w:r w:rsidR="009842A3" w:rsidRPr="0057410F">
        <w:rPr>
          <w:rFonts w:ascii="Times New Roman" w:hAnsi="Times New Roman" w:cs="Times New Roman"/>
          <w:noProof/>
          <w:sz w:val="24"/>
          <w:szCs w:val="24"/>
        </w:rPr>
        <w:t xml:space="preserve"> konusunu</w:t>
      </w:r>
      <w:r w:rsidR="00F67098" w:rsidRPr="0057410F">
        <w:rPr>
          <w:rFonts w:ascii="Times New Roman" w:hAnsi="Times New Roman" w:cs="Times New Roman"/>
          <w:noProof/>
          <w:sz w:val="24"/>
          <w:szCs w:val="24"/>
        </w:rPr>
        <w:t xml:space="preserve"> direkt olarak inceleyen araştırmaya</w:t>
      </w:r>
      <w:r w:rsidR="00341831" w:rsidRPr="0057410F">
        <w:rPr>
          <w:rFonts w:ascii="Times New Roman" w:hAnsi="Times New Roman" w:cs="Times New Roman"/>
          <w:noProof/>
          <w:sz w:val="24"/>
          <w:szCs w:val="24"/>
        </w:rPr>
        <w:t xml:space="preserve"> rastlanıl</w:t>
      </w:r>
      <w:r w:rsidR="00C01798">
        <w:rPr>
          <w:rFonts w:ascii="Times New Roman" w:hAnsi="Times New Roman" w:cs="Times New Roman"/>
          <w:noProof/>
          <w:sz w:val="24"/>
          <w:szCs w:val="24"/>
        </w:rPr>
        <w:t>ma</w:t>
      </w:r>
      <w:r w:rsidR="009842A3" w:rsidRPr="0057410F">
        <w:rPr>
          <w:rFonts w:ascii="Times New Roman" w:hAnsi="Times New Roman" w:cs="Times New Roman"/>
          <w:noProof/>
          <w:sz w:val="24"/>
          <w:szCs w:val="24"/>
        </w:rPr>
        <w:t xml:space="preserve">mıştır. </w:t>
      </w:r>
      <w:r w:rsidR="00521A95" w:rsidRPr="0057410F">
        <w:rPr>
          <w:rFonts w:ascii="Times New Roman" w:hAnsi="Times New Roman" w:cs="Times New Roman"/>
          <w:noProof/>
          <w:sz w:val="24"/>
          <w:szCs w:val="24"/>
        </w:rPr>
        <w:t xml:space="preserve">İkincisi, </w:t>
      </w:r>
      <w:r w:rsidR="00F67098" w:rsidRPr="0057410F">
        <w:rPr>
          <w:rFonts w:ascii="Times New Roman" w:hAnsi="Times New Roman" w:cs="Times New Roman"/>
          <w:sz w:val="24"/>
          <w:szCs w:val="24"/>
        </w:rPr>
        <w:t>kuruluşlarda ortaya çıkan</w:t>
      </w:r>
      <w:r w:rsidR="00521A95" w:rsidRPr="0057410F">
        <w:rPr>
          <w:rFonts w:ascii="Times New Roman" w:hAnsi="Times New Roman" w:cs="Times New Roman"/>
          <w:sz w:val="24"/>
          <w:szCs w:val="24"/>
        </w:rPr>
        <w:t xml:space="preserve"> </w:t>
      </w:r>
      <w:r w:rsidR="00341831" w:rsidRPr="0057410F">
        <w:rPr>
          <w:rFonts w:ascii="Times New Roman" w:hAnsi="Times New Roman" w:cs="Times New Roman"/>
          <w:sz w:val="24"/>
          <w:szCs w:val="24"/>
        </w:rPr>
        <w:t xml:space="preserve">kişilerarası </w:t>
      </w:r>
      <w:r w:rsidR="00F67098" w:rsidRPr="0057410F">
        <w:rPr>
          <w:rFonts w:ascii="Times New Roman" w:hAnsi="Times New Roman" w:cs="Times New Roman"/>
          <w:sz w:val="24"/>
          <w:szCs w:val="24"/>
        </w:rPr>
        <w:t xml:space="preserve">çatışmalar ile </w:t>
      </w:r>
      <w:r w:rsidR="00521A95" w:rsidRPr="0057410F">
        <w:rPr>
          <w:rFonts w:ascii="Times New Roman" w:hAnsi="Times New Roman" w:cs="Times New Roman"/>
          <w:sz w:val="24"/>
          <w:szCs w:val="24"/>
        </w:rPr>
        <w:t>iş tatm</w:t>
      </w:r>
      <w:r w:rsidR="00683AB5" w:rsidRPr="0057410F">
        <w:rPr>
          <w:rFonts w:ascii="Times New Roman" w:hAnsi="Times New Roman" w:cs="Times New Roman"/>
          <w:sz w:val="24"/>
          <w:szCs w:val="24"/>
        </w:rPr>
        <w:t>ini</w:t>
      </w:r>
      <w:r w:rsidR="00F67098" w:rsidRPr="0057410F">
        <w:rPr>
          <w:rFonts w:ascii="Times New Roman" w:hAnsi="Times New Roman" w:cs="Times New Roman"/>
          <w:sz w:val="24"/>
          <w:szCs w:val="24"/>
        </w:rPr>
        <w:t xml:space="preserve"> ilişkisi</w:t>
      </w:r>
      <w:r w:rsidR="00683AB5" w:rsidRPr="0057410F">
        <w:rPr>
          <w:rFonts w:ascii="Times New Roman" w:hAnsi="Times New Roman" w:cs="Times New Roman"/>
          <w:sz w:val="24"/>
          <w:szCs w:val="24"/>
        </w:rPr>
        <w:t xml:space="preserve"> irdeleyen</w:t>
      </w:r>
      <w:r w:rsidR="00EF0CE6" w:rsidRPr="0057410F">
        <w:rPr>
          <w:rFonts w:ascii="Times New Roman" w:hAnsi="Times New Roman" w:cs="Times New Roman"/>
          <w:sz w:val="24"/>
          <w:szCs w:val="24"/>
        </w:rPr>
        <w:t xml:space="preserve"> birden fazla</w:t>
      </w:r>
      <w:r w:rsidR="00521A95" w:rsidRPr="0057410F">
        <w:rPr>
          <w:rFonts w:ascii="Times New Roman" w:hAnsi="Times New Roman" w:cs="Times New Roman"/>
          <w:sz w:val="24"/>
          <w:szCs w:val="24"/>
        </w:rPr>
        <w:t xml:space="preserve"> </w:t>
      </w:r>
      <w:r w:rsidR="00EF0CE6" w:rsidRPr="0057410F">
        <w:rPr>
          <w:rFonts w:ascii="Times New Roman" w:hAnsi="Times New Roman" w:cs="Times New Roman"/>
          <w:sz w:val="24"/>
          <w:szCs w:val="24"/>
        </w:rPr>
        <w:t>çalışma</w:t>
      </w:r>
      <w:r w:rsidR="00521A95" w:rsidRPr="0057410F">
        <w:rPr>
          <w:rFonts w:ascii="Times New Roman" w:hAnsi="Times New Roman" w:cs="Times New Roman"/>
          <w:sz w:val="24"/>
          <w:szCs w:val="24"/>
        </w:rPr>
        <w:t xml:space="preserve"> </w:t>
      </w:r>
      <w:r w:rsidR="00521A95" w:rsidRPr="0057410F">
        <w:rPr>
          <w:rFonts w:ascii="Times New Roman" w:hAnsi="Times New Roman" w:cs="Times New Roman"/>
          <w:noProof/>
          <w:sz w:val="24"/>
          <w:szCs w:val="24"/>
        </w:rPr>
        <w:t xml:space="preserve">(Frone, 2000; Cox, 2003; Penney </w:t>
      </w:r>
      <w:r w:rsidR="00CC7256" w:rsidRPr="0057410F">
        <w:rPr>
          <w:rFonts w:ascii="Times New Roman" w:hAnsi="Times New Roman" w:cs="Times New Roman"/>
          <w:noProof/>
          <w:sz w:val="24"/>
          <w:szCs w:val="24"/>
        </w:rPr>
        <w:t>ve</w:t>
      </w:r>
      <w:r w:rsidR="00FC4CB0" w:rsidRPr="0057410F">
        <w:rPr>
          <w:rFonts w:ascii="Times New Roman" w:hAnsi="Times New Roman" w:cs="Times New Roman"/>
          <w:noProof/>
          <w:sz w:val="24"/>
          <w:szCs w:val="24"/>
        </w:rPr>
        <w:t xml:space="preserve"> Spector, 2005; Harvey </w:t>
      </w:r>
      <w:r w:rsidR="00031912" w:rsidRPr="0057410F">
        <w:rPr>
          <w:rFonts w:ascii="Times New Roman" w:hAnsi="Times New Roman" w:cs="Times New Roman"/>
          <w:noProof/>
          <w:sz w:val="24"/>
          <w:szCs w:val="24"/>
        </w:rPr>
        <w:t>vd</w:t>
      </w:r>
      <w:r w:rsidR="00521A95" w:rsidRPr="0057410F">
        <w:rPr>
          <w:rFonts w:ascii="Times New Roman" w:hAnsi="Times New Roman" w:cs="Times New Roman"/>
          <w:noProof/>
          <w:sz w:val="24"/>
          <w:szCs w:val="24"/>
        </w:rPr>
        <w:t xml:space="preserve">., 2006; Sobral </w:t>
      </w:r>
      <w:r w:rsidR="00CC7256" w:rsidRPr="0057410F">
        <w:rPr>
          <w:rFonts w:ascii="Times New Roman" w:hAnsi="Times New Roman" w:cs="Times New Roman"/>
          <w:noProof/>
          <w:sz w:val="24"/>
          <w:szCs w:val="24"/>
        </w:rPr>
        <w:t>ve</w:t>
      </w:r>
      <w:r w:rsidR="00FC4CB0" w:rsidRPr="0057410F">
        <w:rPr>
          <w:rFonts w:ascii="Times New Roman" w:hAnsi="Times New Roman" w:cs="Times New Roman"/>
          <w:noProof/>
          <w:sz w:val="24"/>
          <w:szCs w:val="24"/>
        </w:rPr>
        <w:t xml:space="preserve"> Bisseling, 2012; Meier </w:t>
      </w:r>
      <w:r w:rsidR="00031912" w:rsidRPr="0057410F">
        <w:rPr>
          <w:rFonts w:ascii="Times New Roman" w:hAnsi="Times New Roman" w:cs="Times New Roman"/>
          <w:noProof/>
          <w:sz w:val="24"/>
          <w:szCs w:val="24"/>
        </w:rPr>
        <w:t>vd</w:t>
      </w:r>
      <w:r w:rsidR="00521A95" w:rsidRPr="0057410F">
        <w:rPr>
          <w:rFonts w:ascii="Times New Roman" w:hAnsi="Times New Roman" w:cs="Times New Roman"/>
          <w:noProof/>
          <w:sz w:val="24"/>
          <w:szCs w:val="24"/>
        </w:rPr>
        <w:t xml:space="preserve">., 2014; </w:t>
      </w:r>
      <w:r w:rsidR="00FC4CB0" w:rsidRPr="0057410F">
        <w:rPr>
          <w:rFonts w:ascii="Times New Roman" w:hAnsi="Times New Roman" w:cs="Times New Roman"/>
          <w:noProof/>
          <w:sz w:val="24"/>
          <w:szCs w:val="24"/>
        </w:rPr>
        <w:t xml:space="preserve">El-Hosany, 2017; A. S. Arafat </w:t>
      </w:r>
      <w:r w:rsidR="00031912" w:rsidRPr="0057410F">
        <w:rPr>
          <w:rFonts w:ascii="Times New Roman" w:hAnsi="Times New Roman" w:cs="Times New Roman"/>
          <w:noProof/>
          <w:sz w:val="24"/>
          <w:szCs w:val="24"/>
        </w:rPr>
        <w:t>vd</w:t>
      </w:r>
      <w:r w:rsidR="00521A95" w:rsidRPr="0057410F">
        <w:rPr>
          <w:rFonts w:ascii="Times New Roman" w:hAnsi="Times New Roman" w:cs="Times New Roman"/>
          <w:noProof/>
          <w:sz w:val="24"/>
          <w:szCs w:val="24"/>
        </w:rPr>
        <w:t>., 2018)</w:t>
      </w:r>
      <w:r w:rsidR="0057410F" w:rsidRPr="0057410F">
        <w:rPr>
          <w:rFonts w:ascii="Times New Roman" w:hAnsi="Times New Roman" w:cs="Times New Roman"/>
          <w:sz w:val="24"/>
          <w:szCs w:val="24"/>
        </w:rPr>
        <w:t xml:space="preserve"> yürütülmesine</w:t>
      </w:r>
      <w:r w:rsidR="00E906D7" w:rsidRPr="0057410F">
        <w:rPr>
          <w:rFonts w:ascii="Times New Roman" w:hAnsi="Times New Roman" w:cs="Times New Roman"/>
          <w:sz w:val="24"/>
          <w:szCs w:val="24"/>
        </w:rPr>
        <w:t xml:space="preserve"> rağmen çalı</w:t>
      </w:r>
      <w:r w:rsidR="00EF0CE6" w:rsidRPr="0057410F">
        <w:rPr>
          <w:rFonts w:ascii="Times New Roman" w:hAnsi="Times New Roman" w:cs="Times New Roman"/>
          <w:sz w:val="24"/>
          <w:szCs w:val="24"/>
        </w:rPr>
        <w:t>şan ve yönetici arasında gerçekleşen kişilerarası</w:t>
      </w:r>
      <w:r w:rsidR="004B7A15" w:rsidRPr="0057410F">
        <w:rPr>
          <w:rFonts w:ascii="Times New Roman" w:hAnsi="Times New Roman" w:cs="Times New Roman"/>
          <w:sz w:val="24"/>
          <w:szCs w:val="24"/>
        </w:rPr>
        <w:t xml:space="preserve"> </w:t>
      </w:r>
      <w:r w:rsidR="00104FC0" w:rsidRPr="0057410F">
        <w:rPr>
          <w:rFonts w:ascii="Times New Roman" w:hAnsi="Times New Roman" w:cs="Times New Roman"/>
          <w:sz w:val="24"/>
          <w:szCs w:val="24"/>
        </w:rPr>
        <w:t>ç</w:t>
      </w:r>
      <w:r w:rsidR="00EF0CE6" w:rsidRPr="0057410F">
        <w:rPr>
          <w:rFonts w:ascii="Times New Roman" w:hAnsi="Times New Roman" w:cs="Times New Roman"/>
          <w:sz w:val="24"/>
          <w:szCs w:val="24"/>
        </w:rPr>
        <w:t>at</w:t>
      </w:r>
      <w:r w:rsidR="00395BCD">
        <w:rPr>
          <w:rFonts w:ascii="Times New Roman" w:hAnsi="Times New Roman" w:cs="Times New Roman"/>
          <w:sz w:val="24"/>
          <w:szCs w:val="24"/>
        </w:rPr>
        <w:t>ışman</w:t>
      </w:r>
      <w:r w:rsidR="00EF0CE6" w:rsidRPr="0057410F">
        <w:rPr>
          <w:rFonts w:ascii="Times New Roman" w:hAnsi="Times New Roman" w:cs="Times New Roman"/>
          <w:sz w:val="24"/>
          <w:szCs w:val="24"/>
        </w:rPr>
        <w:t>ın çalışanların iş tatmini</w:t>
      </w:r>
      <w:r w:rsidR="00521A95" w:rsidRPr="0057410F">
        <w:rPr>
          <w:rFonts w:ascii="Times New Roman" w:hAnsi="Times New Roman" w:cs="Times New Roman"/>
          <w:sz w:val="24"/>
          <w:szCs w:val="24"/>
        </w:rPr>
        <w:t xml:space="preserve"> </w:t>
      </w:r>
      <w:r w:rsidR="00EF0CE6" w:rsidRPr="0057410F">
        <w:rPr>
          <w:rFonts w:ascii="Times New Roman" w:hAnsi="Times New Roman" w:cs="Times New Roman"/>
          <w:sz w:val="24"/>
          <w:szCs w:val="24"/>
        </w:rPr>
        <w:t>üzerin</w:t>
      </w:r>
      <w:r w:rsidR="00395BCD">
        <w:rPr>
          <w:rFonts w:ascii="Times New Roman" w:hAnsi="Times New Roman" w:cs="Times New Roman"/>
          <w:sz w:val="24"/>
          <w:szCs w:val="24"/>
        </w:rPr>
        <w:t>de etkisini</w:t>
      </w:r>
      <w:r w:rsidR="00EF0CE6" w:rsidRPr="0057410F">
        <w:rPr>
          <w:rFonts w:ascii="Times New Roman" w:hAnsi="Times New Roman" w:cs="Times New Roman"/>
          <w:sz w:val="24"/>
          <w:szCs w:val="24"/>
        </w:rPr>
        <w:t xml:space="preserve"> araştıran</w:t>
      </w:r>
      <w:r w:rsidR="00521A95" w:rsidRPr="0057410F">
        <w:rPr>
          <w:rFonts w:ascii="Times New Roman" w:hAnsi="Times New Roman" w:cs="Times New Roman"/>
          <w:sz w:val="24"/>
          <w:szCs w:val="24"/>
        </w:rPr>
        <w:t xml:space="preserve"> </w:t>
      </w:r>
      <w:r w:rsidR="00104FC0" w:rsidRPr="0057410F">
        <w:rPr>
          <w:rFonts w:ascii="Times New Roman" w:hAnsi="Times New Roman" w:cs="Times New Roman"/>
          <w:sz w:val="24"/>
          <w:szCs w:val="24"/>
        </w:rPr>
        <w:t>sınırlı</w:t>
      </w:r>
      <w:r w:rsidR="00EF0CE6" w:rsidRPr="0057410F">
        <w:rPr>
          <w:rFonts w:ascii="Times New Roman" w:hAnsi="Times New Roman" w:cs="Times New Roman"/>
          <w:sz w:val="24"/>
          <w:szCs w:val="24"/>
        </w:rPr>
        <w:t xml:space="preserve"> çalışmalarla</w:t>
      </w:r>
      <w:r w:rsidR="00104FC0" w:rsidRPr="0057410F">
        <w:rPr>
          <w:rFonts w:ascii="Times New Roman" w:hAnsi="Times New Roman" w:cs="Times New Roman"/>
          <w:sz w:val="24"/>
          <w:szCs w:val="24"/>
        </w:rPr>
        <w:t xml:space="preserve"> </w:t>
      </w:r>
      <w:r w:rsidR="00EF0CE6" w:rsidRPr="0057410F">
        <w:rPr>
          <w:rFonts w:ascii="Times New Roman" w:hAnsi="Times New Roman" w:cs="Times New Roman"/>
          <w:noProof/>
          <w:sz w:val="24"/>
          <w:szCs w:val="24"/>
        </w:rPr>
        <w:t>(Frone, 2000) karşılaşılmıştır</w:t>
      </w:r>
      <w:r w:rsidR="00521A95" w:rsidRPr="0057410F">
        <w:rPr>
          <w:rFonts w:ascii="Times New Roman" w:hAnsi="Times New Roman" w:cs="Times New Roman"/>
          <w:noProof/>
          <w:sz w:val="24"/>
          <w:szCs w:val="24"/>
        </w:rPr>
        <w:t>.</w:t>
      </w:r>
      <w:r w:rsidR="00104FC0" w:rsidRPr="0057410F">
        <w:rPr>
          <w:rFonts w:ascii="Times New Roman" w:hAnsi="Times New Roman" w:cs="Times New Roman"/>
          <w:noProof/>
          <w:sz w:val="24"/>
          <w:szCs w:val="24"/>
        </w:rPr>
        <w:t xml:space="preserve"> </w:t>
      </w:r>
      <w:r w:rsidR="00395BCD">
        <w:rPr>
          <w:rFonts w:ascii="Times New Roman" w:hAnsi="Times New Roman" w:cs="Times New Roman"/>
          <w:noProof/>
          <w:sz w:val="24"/>
          <w:szCs w:val="24"/>
        </w:rPr>
        <w:t>İ</w:t>
      </w:r>
      <w:r w:rsidR="00C6334D" w:rsidRPr="0057410F">
        <w:rPr>
          <w:rFonts w:ascii="Times New Roman" w:hAnsi="Times New Roman" w:cs="Times New Roman"/>
          <w:noProof/>
          <w:sz w:val="24"/>
          <w:szCs w:val="24"/>
        </w:rPr>
        <w:t>lgili literatürde</w:t>
      </w:r>
      <w:r w:rsidR="00395BCD">
        <w:rPr>
          <w:rFonts w:ascii="Times New Roman" w:hAnsi="Times New Roman" w:cs="Times New Roman"/>
          <w:noProof/>
          <w:sz w:val="24"/>
          <w:szCs w:val="24"/>
        </w:rPr>
        <w:t xml:space="preserve"> son olarak</w:t>
      </w:r>
      <w:r w:rsidR="00C6334D" w:rsidRPr="0057410F">
        <w:rPr>
          <w:rFonts w:ascii="Times New Roman" w:hAnsi="Times New Roman" w:cs="Times New Roman"/>
          <w:noProof/>
          <w:sz w:val="24"/>
          <w:szCs w:val="24"/>
        </w:rPr>
        <w:t>, çalışma konusuyla ilgili</w:t>
      </w:r>
      <w:r w:rsidR="009842A3" w:rsidRPr="0057410F">
        <w:rPr>
          <w:rFonts w:ascii="Times New Roman" w:hAnsi="Times New Roman" w:cs="Times New Roman"/>
          <w:noProof/>
          <w:sz w:val="24"/>
          <w:szCs w:val="24"/>
        </w:rPr>
        <w:t xml:space="preserve"> beyaz yaka</w:t>
      </w:r>
      <w:r w:rsidR="00C6334D" w:rsidRPr="0057410F">
        <w:rPr>
          <w:rFonts w:ascii="Times New Roman" w:hAnsi="Times New Roman" w:cs="Times New Roman"/>
          <w:noProof/>
          <w:sz w:val="24"/>
          <w:szCs w:val="24"/>
        </w:rPr>
        <w:t>lılar</w:t>
      </w:r>
      <w:r w:rsidR="00676A16" w:rsidRPr="0057410F">
        <w:rPr>
          <w:rFonts w:ascii="Times New Roman" w:hAnsi="Times New Roman" w:cs="Times New Roman"/>
          <w:noProof/>
          <w:sz w:val="24"/>
          <w:szCs w:val="24"/>
        </w:rPr>
        <w:t xml:space="preserve"> üzerinde gerçekleştirilen</w:t>
      </w:r>
      <w:r w:rsidR="00C678AC" w:rsidRPr="0057410F">
        <w:rPr>
          <w:rFonts w:ascii="Times New Roman" w:hAnsi="Times New Roman" w:cs="Times New Roman"/>
          <w:noProof/>
          <w:sz w:val="24"/>
          <w:szCs w:val="24"/>
        </w:rPr>
        <w:t xml:space="preserve"> </w:t>
      </w:r>
      <w:r w:rsidR="00C6334D" w:rsidRPr="0057410F">
        <w:rPr>
          <w:rFonts w:ascii="Times New Roman" w:hAnsi="Times New Roman" w:cs="Times New Roman"/>
          <w:noProof/>
          <w:sz w:val="24"/>
          <w:szCs w:val="24"/>
        </w:rPr>
        <w:t>araştırmaların</w:t>
      </w:r>
      <w:r w:rsidR="005A3DF4" w:rsidRPr="0057410F">
        <w:rPr>
          <w:rFonts w:ascii="Times New Roman" w:hAnsi="Times New Roman" w:cs="Times New Roman"/>
          <w:noProof/>
          <w:sz w:val="24"/>
          <w:szCs w:val="24"/>
        </w:rPr>
        <w:t xml:space="preserve"> </w:t>
      </w:r>
      <w:r w:rsidR="009842A3" w:rsidRPr="0057410F">
        <w:rPr>
          <w:rFonts w:ascii="Times New Roman" w:hAnsi="Times New Roman" w:cs="Times New Roman"/>
          <w:noProof/>
          <w:sz w:val="24"/>
          <w:szCs w:val="24"/>
        </w:rPr>
        <w:t>(Cox, 2003</w:t>
      </w:r>
      <w:r w:rsidR="00EC388F" w:rsidRPr="0057410F">
        <w:rPr>
          <w:rFonts w:ascii="Times New Roman" w:hAnsi="Times New Roman" w:cs="Times New Roman"/>
          <w:noProof/>
          <w:sz w:val="24"/>
          <w:szCs w:val="24"/>
        </w:rPr>
        <w:t xml:space="preserve">; Penney </w:t>
      </w:r>
      <w:r w:rsidR="00CC7256" w:rsidRPr="0057410F">
        <w:rPr>
          <w:rFonts w:ascii="Times New Roman" w:hAnsi="Times New Roman" w:cs="Times New Roman"/>
          <w:noProof/>
          <w:sz w:val="24"/>
          <w:szCs w:val="24"/>
        </w:rPr>
        <w:t>ve</w:t>
      </w:r>
      <w:r w:rsidR="009842A3" w:rsidRPr="0057410F">
        <w:rPr>
          <w:rFonts w:ascii="Times New Roman" w:hAnsi="Times New Roman" w:cs="Times New Roman"/>
          <w:noProof/>
          <w:sz w:val="24"/>
          <w:szCs w:val="24"/>
        </w:rPr>
        <w:t xml:space="preserve"> Spector, 2005</w:t>
      </w:r>
      <w:r w:rsidR="00FC4CB0" w:rsidRPr="0057410F">
        <w:rPr>
          <w:rFonts w:ascii="Times New Roman" w:hAnsi="Times New Roman" w:cs="Times New Roman"/>
          <w:noProof/>
          <w:sz w:val="24"/>
          <w:szCs w:val="24"/>
        </w:rPr>
        <w:t xml:space="preserve">; Harvey </w:t>
      </w:r>
      <w:r w:rsidR="00031912" w:rsidRPr="0057410F">
        <w:rPr>
          <w:rFonts w:ascii="Times New Roman" w:hAnsi="Times New Roman" w:cs="Times New Roman"/>
          <w:noProof/>
          <w:sz w:val="24"/>
          <w:szCs w:val="24"/>
        </w:rPr>
        <w:t>vd</w:t>
      </w:r>
      <w:r w:rsidR="00EC388F" w:rsidRPr="0057410F">
        <w:rPr>
          <w:rFonts w:ascii="Times New Roman" w:hAnsi="Times New Roman" w:cs="Times New Roman"/>
          <w:noProof/>
          <w:sz w:val="24"/>
          <w:szCs w:val="24"/>
        </w:rPr>
        <w:t xml:space="preserve">., 2007; Gallagher </w:t>
      </w:r>
      <w:r w:rsidR="00CC7256" w:rsidRPr="0057410F">
        <w:rPr>
          <w:rFonts w:ascii="Times New Roman" w:hAnsi="Times New Roman" w:cs="Times New Roman"/>
          <w:noProof/>
          <w:sz w:val="24"/>
          <w:szCs w:val="24"/>
        </w:rPr>
        <w:t>ve</w:t>
      </w:r>
      <w:r w:rsidR="00FC4CB0" w:rsidRPr="0057410F">
        <w:rPr>
          <w:rFonts w:ascii="Times New Roman" w:hAnsi="Times New Roman" w:cs="Times New Roman"/>
          <w:noProof/>
          <w:sz w:val="24"/>
          <w:szCs w:val="24"/>
        </w:rPr>
        <w:t xml:space="preserve"> Laird, 2008; Hochwarter </w:t>
      </w:r>
      <w:r w:rsidR="00031912" w:rsidRPr="0057410F">
        <w:rPr>
          <w:rFonts w:ascii="Times New Roman" w:hAnsi="Times New Roman" w:cs="Times New Roman"/>
          <w:noProof/>
          <w:sz w:val="24"/>
          <w:szCs w:val="24"/>
        </w:rPr>
        <w:t>vd</w:t>
      </w:r>
      <w:r w:rsidR="00FC4CB0" w:rsidRPr="0057410F">
        <w:rPr>
          <w:rFonts w:ascii="Times New Roman" w:hAnsi="Times New Roman" w:cs="Times New Roman"/>
          <w:noProof/>
          <w:sz w:val="24"/>
          <w:szCs w:val="24"/>
        </w:rPr>
        <w:t xml:space="preserve">., 2009; Ewen </w:t>
      </w:r>
      <w:r w:rsidR="00031912" w:rsidRPr="0057410F">
        <w:rPr>
          <w:rFonts w:ascii="Times New Roman" w:hAnsi="Times New Roman" w:cs="Times New Roman"/>
          <w:noProof/>
          <w:sz w:val="24"/>
          <w:szCs w:val="24"/>
        </w:rPr>
        <w:t>vd</w:t>
      </w:r>
      <w:r w:rsidR="009842A3" w:rsidRPr="0057410F">
        <w:rPr>
          <w:rFonts w:ascii="Times New Roman" w:hAnsi="Times New Roman" w:cs="Times New Roman"/>
          <w:noProof/>
          <w:sz w:val="24"/>
          <w:szCs w:val="24"/>
        </w:rPr>
        <w:t>., 20</w:t>
      </w:r>
      <w:r w:rsidR="00EC388F" w:rsidRPr="0057410F">
        <w:rPr>
          <w:rFonts w:ascii="Times New Roman" w:hAnsi="Times New Roman" w:cs="Times New Roman"/>
          <w:noProof/>
          <w:sz w:val="24"/>
          <w:szCs w:val="24"/>
        </w:rPr>
        <w:t xml:space="preserve">13; Meisler, </w:t>
      </w:r>
      <w:r w:rsidR="00EC388F" w:rsidRPr="0057410F">
        <w:rPr>
          <w:rFonts w:ascii="Times New Roman" w:hAnsi="Times New Roman" w:cs="Times New Roman"/>
          <w:noProof/>
          <w:sz w:val="24"/>
          <w:szCs w:val="24"/>
        </w:rPr>
        <w:lastRenderedPageBreak/>
        <w:t xml:space="preserve">2014; Taliadorou </w:t>
      </w:r>
      <w:r w:rsidR="00CC7256" w:rsidRPr="0057410F">
        <w:rPr>
          <w:rFonts w:ascii="Times New Roman" w:hAnsi="Times New Roman" w:cs="Times New Roman"/>
          <w:noProof/>
          <w:sz w:val="24"/>
          <w:szCs w:val="24"/>
        </w:rPr>
        <w:t>ve</w:t>
      </w:r>
      <w:r w:rsidR="00FC4CB0" w:rsidRPr="0057410F">
        <w:rPr>
          <w:rFonts w:ascii="Times New Roman" w:hAnsi="Times New Roman" w:cs="Times New Roman"/>
          <w:noProof/>
          <w:sz w:val="24"/>
          <w:szCs w:val="24"/>
        </w:rPr>
        <w:t xml:space="preserve"> Pashiardis 2015; Mughal </w:t>
      </w:r>
      <w:r w:rsidR="00031912" w:rsidRPr="0057410F">
        <w:rPr>
          <w:rFonts w:ascii="Times New Roman" w:hAnsi="Times New Roman" w:cs="Times New Roman"/>
          <w:noProof/>
          <w:sz w:val="24"/>
          <w:szCs w:val="24"/>
        </w:rPr>
        <w:t>vd</w:t>
      </w:r>
      <w:r w:rsidR="009842A3" w:rsidRPr="0057410F">
        <w:rPr>
          <w:rFonts w:ascii="Times New Roman" w:hAnsi="Times New Roman" w:cs="Times New Roman"/>
          <w:noProof/>
          <w:sz w:val="24"/>
          <w:szCs w:val="24"/>
        </w:rPr>
        <w:t>., 2017; El-Hosany, 2</w:t>
      </w:r>
      <w:r w:rsidR="00C6334D" w:rsidRPr="0057410F">
        <w:rPr>
          <w:rFonts w:ascii="Times New Roman" w:hAnsi="Times New Roman" w:cs="Times New Roman"/>
          <w:noProof/>
          <w:sz w:val="24"/>
          <w:szCs w:val="24"/>
        </w:rPr>
        <w:t>017; A. S. Arafat, 2018) mavi yakalılar</w:t>
      </w:r>
      <w:r w:rsidR="003E7E0A" w:rsidRPr="0057410F">
        <w:rPr>
          <w:rFonts w:ascii="Times New Roman" w:hAnsi="Times New Roman" w:cs="Times New Roman"/>
          <w:noProof/>
          <w:sz w:val="24"/>
          <w:szCs w:val="24"/>
        </w:rPr>
        <w:t xml:space="preserve"> üzerinde gerçekleştirilen</w:t>
      </w:r>
      <w:r w:rsidR="00C678AC" w:rsidRPr="0057410F">
        <w:rPr>
          <w:rFonts w:ascii="Times New Roman" w:hAnsi="Times New Roman" w:cs="Times New Roman"/>
          <w:noProof/>
          <w:sz w:val="24"/>
          <w:szCs w:val="24"/>
        </w:rPr>
        <w:t xml:space="preserve"> </w:t>
      </w:r>
      <w:r w:rsidR="00C6334D" w:rsidRPr="0057410F">
        <w:rPr>
          <w:rFonts w:ascii="Times New Roman" w:hAnsi="Times New Roman" w:cs="Times New Roman"/>
          <w:noProof/>
          <w:sz w:val="24"/>
          <w:szCs w:val="24"/>
        </w:rPr>
        <w:t>araştırmalara</w:t>
      </w:r>
      <w:r w:rsidR="005A3DF4" w:rsidRPr="0057410F">
        <w:rPr>
          <w:rFonts w:ascii="Times New Roman" w:hAnsi="Times New Roman" w:cs="Times New Roman"/>
          <w:noProof/>
          <w:sz w:val="24"/>
          <w:szCs w:val="24"/>
        </w:rPr>
        <w:t xml:space="preserve"> </w:t>
      </w:r>
      <w:r w:rsidR="00FC4CB0" w:rsidRPr="0057410F">
        <w:rPr>
          <w:rFonts w:ascii="Times New Roman" w:hAnsi="Times New Roman" w:cs="Times New Roman"/>
          <w:noProof/>
          <w:sz w:val="24"/>
          <w:szCs w:val="24"/>
        </w:rPr>
        <w:t xml:space="preserve">(Perrewe vd., 2005; Ferris </w:t>
      </w:r>
      <w:r w:rsidR="00031912" w:rsidRPr="0057410F">
        <w:rPr>
          <w:rFonts w:ascii="Times New Roman" w:hAnsi="Times New Roman" w:cs="Times New Roman"/>
          <w:noProof/>
          <w:sz w:val="24"/>
          <w:szCs w:val="24"/>
        </w:rPr>
        <w:t>vd</w:t>
      </w:r>
      <w:r w:rsidR="009842A3" w:rsidRPr="0057410F">
        <w:rPr>
          <w:rFonts w:ascii="Times New Roman" w:hAnsi="Times New Roman" w:cs="Times New Roman"/>
          <w:noProof/>
          <w:sz w:val="24"/>
          <w:szCs w:val="24"/>
        </w:rPr>
        <w:t>., 2009</w:t>
      </w:r>
      <w:r w:rsidR="00FC4CB0" w:rsidRPr="0057410F">
        <w:rPr>
          <w:rFonts w:ascii="Times New Roman" w:hAnsi="Times New Roman" w:cs="Times New Roman"/>
          <w:noProof/>
          <w:sz w:val="24"/>
          <w:szCs w:val="24"/>
        </w:rPr>
        <w:t xml:space="preserve">; Harris </w:t>
      </w:r>
      <w:r w:rsidR="00031912" w:rsidRPr="0057410F">
        <w:rPr>
          <w:rFonts w:ascii="Times New Roman" w:hAnsi="Times New Roman" w:cs="Times New Roman"/>
          <w:noProof/>
          <w:sz w:val="24"/>
          <w:szCs w:val="24"/>
        </w:rPr>
        <w:t>vd</w:t>
      </w:r>
      <w:r w:rsidR="009842A3" w:rsidRPr="0057410F">
        <w:rPr>
          <w:rFonts w:ascii="Times New Roman" w:hAnsi="Times New Roman" w:cs="Times New Roman"/>
          <w:noProof/>
          <w:sz w:val="24"/>
          <w:szCs w:val="24"/>
        </w:rPr>
        <w:t>., 2009)</w:t>
      </w:r>
      <w:r w:rsidR="003E7E0A" w:rsidRPr="0057410F">
        <w:rPr>
          <w:rFonts w:ascii="Times New Roman" w:hAnsi="Times New Roman" w:cs="Times New Roman"/>
          <w:noProof/>
          <w:sz w:val="24"/>
          <w:szCs w:val="24"/>
        </w:rPr>
        <w:t xml:space="preserve"> </w:t>
      </w:r>
      <w:r w:rsidR="00C6334D" w:rsidRPr="0057410F">
        <w:rPr>
          <w:rFonts w:ascii="Times New Roman" w:hAnsi="Times New Roman" w:cs="Times New Roman"/>
          <w:noProof/>
          <w:sz w:val="24"/>
          <w:szCs w:val="24"/>
        </w:rPr>
        <w:t>nazaran daha fazla</w:t>
      </w:r>
      <w:r w:rsidR="003E7E0A" w:rsidRPr="0057410F">
        <w:rPr>
          <w:rFonts w:ascii="Times New Roman" w:hAnsi="Times New Roman" w:cs="Times New Roman"/>
          <w:noProof/>
          <w:sz w:val="24"/>
          <w:szCs w:val="24"/>
        </w:rPr>
        <w:t xml:space="preserve"> olduğu sonucuna ulaşılmıştır</w:t>
      </w:r>
      <w:r w:rsidR="009842A3" w:rsidRPr="0057410F">
        <w:rPr>
          <w:rFonts w:ascii="Times New Roman" w:hAnsi="Times New Roman" w:cs="Times New Roman"/>
          <w:noProof/>
          <w:sz w:val="24"/>
          <w:szCs w:val="24"/>
        </w:rPr>
        <w:t>.</w:t>
      </w:r>
      <w:r w:rsidR="001551BA">
        <w:rPr>
          <w:rFonts w:ascii="Times New Roman" w:hAnsi="Times New Roman" w:cs="Times New Roman"/>
          <w:noProof/>
          <w:sz w:val="24"/>
          <w:szCs w:val="24"/>
        </w:rPr>
        <w:t xml:space="preserve"> </w:t>
      </w:r>
      <w:r w:rsidR="003E7E0A" w:rsidRPr="0057410F">
        <w:rPr>
          <w:rFonts w:ascii="Times New Roman" w:hAnsi="Times New Roman" w:cs="Times New Roman"/>
          <w:noProof/>
          <w:sz w:val="24"/>
          <w:szCs w:val="24"/>
        </w:rPr>
        <w:t xml:space="preserve"> </w:t>
      </w:r>
      <w:r w:rsidR="001551BA">
        <w:rPr>
          <w:rFonts w:ascii="Times New Roman" w:hAnsi="Times New Roman" w:cs="Times New Roman"/>
          <w:noProof/>
          <w:sz w:val="24"/>
          <w:szCs w:val="24"/>
        </w:rPr>
        <w:t>Bu yüzden, ç</w:t>
      </w:r>
      <w:r w:rsidR="003E7E0A" w:rsidRPr="0057410F">
        <w:rPr>
          <w:rFonts w:ascii="Times New Roman" w:hAnsi="Times New Roman" w:cs="Times New Roman"/>
          <w:noProof/>
          <w:sz w:val="24"/>
          <w:szCs w:val="24"/>
        </w:rPr>
        <w:t>alışan-yönetici</w:t>
      </w:r>
      <w:r w:rsidR="00676A16" w:rsidRPr="0057410F">
        <w:rPr>
          <w:rFonts w:ascii="Times New Roman" w:hAnsi="Times New Roman" w:cs="Times New Roman"/>
          <w:noProof/>
          <w:sz w:val="24"/>
          <w:szCs w:val="24"/>
        </w:rPr>
        <w:t xml:space="preserve"> arasında ortaya çıkan</w:t>
      </w:r>
      <w:r w:rsidR="009711F7" w:rsidRPr="0057410F">
        <w:rPr>
          <w:rFonts w:ascii="Times New Roman" w:hAnsi="Times New Roman" w:cs="Times New Roman"/>
          <w:noProof/>
          <w:sz w:val="24"/>
          <w:szCs w:val="24"/>
        </w:rPr>
        <w:t xml:space="preserve"> kişilerarası çatışmalar</w:t>
      </w:r>
      <w:r w:rsidR="00E60896">
        <w:rPr>
          <w:rFonts w:ascii="Times New Roman" w:hAnsi="Times New Roman" w:cs="Times New Roman"/>
          <w:noProof/>
          <w:sz w:val="24"/>
          <w:szCs w:val="24"/>
        </w:rPr>
        <w:t>ın astların iş tatmini üzerine etkilerini inceleyen</w:t>
      </w:r>
      <w:r w:rsidR="001551BA">
        <w:rPr>
          <w:rFonts w:ascii="Times New Roman" w:hAnsi="Times New Roman" w:cs="Times New Roman"/>
          <w:noProof/>
          <w:sz w:val="24"/>
          <w:szCs w:val="24"/>
        </w:rPr>
        <w:t xml:space="preserve"> çalışmalarla birlikte</w:t>
      </w:r>
      <w:r w:rsidR="00F75801" w:rsidRPr="0057410F">
        <w:rPr>
          <w:rFonts w:ascii="Times New Roman" w:hAnsi="Times New Roman" w:cs="Times New Roman"/>
          <w:noProof/>
          <w:sz w:val="24"/>
          <w:szCs w:val="24"/>
        </w:rPr>
        <w:t xml:space="preserve"> mavi yakalı çalışanlar</w:t>
      </w:r>
      <w:r w:rsidR="009711F7" w:rsidRPr="0057410F">
        <w:rPr>
          <w:rFonts w:ascii="Times New Roman" w:hAnsi="Times New Roman" w:cs="Times New Roman"/>
          <w:noProof/>
          <w:sz w:val="24"/>
          <w:szCs w:val="24"/>
        </w:rPr>
        <w:t xml:space="preserve"> ile ilgil</w:t>
      </w:r>
      <w:r w:rsidR="00F75801" w:rsidRPr="0057410F">
        <w:rPr>
          <w:rFonts w:ascii="Times New Roman" w:hAnsi="Times New Roman" w:cs="Times New Roman"/>
          <w:noProof/>
          <w:sz w:val="24"/>
          <w:szCs w:val="24"/>
        </w:rPr>
        <w:t>i yürütülen</w:t>
      </w:r>
      <w:r w:rsidR="001551BA">
        <w:rPr>
          <w:rFonts w:ascii="Times New Roman" w:hAnsi="Times New Roman" w:cs="Times New Roman"/>
          <w:noProof/>
          <w:sz w:val="24"/>
          <w:szCs w:val="24"/>
        </w:rPr>
        <w:t xml:space="preserve"> çalışmaların </w:t>
      </w:r>
      <w:r w:rsidR="009711F7" w:rsidRPr="0057410F">
        <w:rPr>
          <w:rFonts w:ascii="Times New Roman" w:hAnsi="Times New Roman" w:cs="Times New Roman"/>
          <w:noProof/>
          <w:sz w:val="24"/>
          <w:szCs w:val="24"/>
        </w:rPr>
        <w:t xml:space="preserve">sınırlı </w:t>
      </w:r>
      <w:r w:rsidR="001551BA">
        <w:rPr>
          <w:rFonts w:ascii="Times New Roman" w:hAnsi="Times New Roman" w:cs="Times New Roman"/>
          <w:noProof/>
          <w:sz w:val="24"/>
          <w:szCs w:val="24"/>
        </w:rPr>
        <w:t xml:space="preserve">olduğunu destekleyen ve </w:t>
      </w:r>
      <w:r w:rsidR="009842A3" w:rsidRPr="0057410F">
        <w:rPr>
          <w:rFonts w:ascii="Times New Roman" w:hAnsi="Times New Roman" w:cs="Times New Roman"/>
          <w:noProof/>
          <w:sz w:val="24"/>
          <w:szCs w:val="24"/>
        </w:rPr>
        <w:t>araştırma</w:t>
      </w:r>
      <w:r w:rsidR="00F75801" w:rsidRPr="0057410F">
        <w:rPr>
          <w:rFonts w:ascii="Times New Roman" w:hAnsi="Times New Roman" w:cs="Times New Roman"/>
          <w:noProof/>
          <w:sz w:val="24"/>
          <w:szCs w:val="24"/>
        </w:rPr>
        <w:t>nın modelinde yer alan</w:t>
      </w:r>
      <w:r w:rsidR="009842A3" w:rsidRPr="0057410F">
        <w:rPr>
          <w:rFonts w:ascii="Times New Roman" w:hAnsi="Times New Roman" w:cs="Times New Roman"/>
          <w:noProof/>
          <w:sz w:val="24"/>
          <w:szCs w:val="24"/>
        </w:rPr>
        <w:t xml:space="preserve"> değişkenlerin</w:t>
      </w:r>
      <w:r w:rsidR="009711F7" w:rsidRPr="0057410F">
        <w:rPr>
          <w:rFonts w:ascii="Times New Roman" w:hAnsi="Times New Roman" w:cs="Times New Roman"/>
          <w:noProof/>
          <w:sz w:val="24"/>
          <w:szCs w:val="24"/>
        </w:rPr>
        <w:t>in</w:t>
      </w:r>
      <w:r w:rsidR="009842A3" w:rsidRPr="0057410F">
        <w:rPr>
          <w:rFonts w:ascii="Times New Roman" w:hAnsi="Times New Roman" w:cs="Times New Roman"/>
          <w:noProof/>
          <w:sz w:val="24"/>
          <w:szCs w:val="24"/>
        </w:rPr>
        <w:t xml:space="preserve"> bi</w:t>
      </w:r>
      <w:r w:rsidR="009711F7" w:rsidRPr="0057410F">
        <w:rPr>
          <w:rFonts w:ascii="Times New Roman" w:hAnsi="Times New Roman" w:cs="Times New Roman"/>
          <w:noProof/>
          <w:sz w:val="24"/>
          <w:szCs w:val="24"/>
        </w:rPr>
        <w:t xml:space="preserve">rbirleri arasında etkileşim içerisinde </w:t>
      </w:r>
      <w:r w:rsidR="00E60896">
        <w:rPr>
          <w:rFonts w:ascii="Times New Roman" w:hAnsi="Times New Roman" w:cs="Times New Roman"/>
          <w:noProof/>
          <w:sz w:val="24"/>
          <w:szCs w:val="24"/>
        </w:rPr>
        <w:t>olduğunu ortaya koyan</w:t>
      </w:r>
      <w:r w:rsidR="00F75801" w:rsidRPr="0057410F">
        <w:rPr>
          <w:rFonts w:ascii="Times New Roman" w:hAnsi="Times New Roman" w:cs="Times New Roman"/>
          <w:noProof/>
          <w:sz w:val="24"/>
          <w:szCs w:val="24"/>
        </w:rPr>
        <w:t xml:space="preserve"> ilgili yazındaki </w:t>
      </w:r>
      <w:r w:rsidR="00EF2CF2" w:rsidRPr="0057410F">
        <w:rPr>
          <w:rFonts w:ascii="Times New Roman" w:hAnsi="Times New Roman" w:cs="Times New Roman"/>
          <w:noProof/>
          <w:sz w:val="24"/>
          <w:szCs w:val="24"/>
        </w:rPr>
        <w:t xml:space="preserve">araştırmalardan </w:t>
      </w:r>
      <w:r w:rsidR="009842A3" w:rsidRPr="0057410F">
        <w:rPr>
          <w:rFonts w:ascii="Times New Roman" w:hAnsi="Times New Roman" w:cs="Times New Roman"/>
          <w:noProof/>
          <w:sz w:val="24"/>
          <w:szCs w:val="24"/>
        </w:rPr>
        <w:t>hareketle, bu çalışma</w:t>
      </w:r>
      <w:r w:rsidR="00F75801" w:rsidRPr="0057410F">
        <w:rPr>
          <w:rFonts w:ascii="Times New Roman" w:hAnsi="Times New Roman" w:cs="Times New Roman"/>
          <w:noProof/>
          <w:sz w:val="24"/>
          <w:szCs w:val="24"/>
        </w:rPr>
        <w:t>da "tekstil sektöründe faa</w:t>
      </w:r>
      <w:r w:rsidR="001551BA">
        <w:rPr>
          <w:rFonts w:ascii="Times New Roman" w:hAnsi="Times New Roman" w:cs="Times New Roman"/>
          <w:noProof/>
          <w:sz w:val="24"/>
          <w:szCs w:val="24"/>
        </w:rPr>
        <w:t>liyet gösteren kadın işçilerin</w:t>
      </w:r>
      <w:r w:rsidR="00017331" w:rsidRPr="0057410F">
        <w:rPr>
          <w:rFonts w:ascii="Times New Roman" w:hAnsi="Times New Roman" w:cs="Times New Roman"/>
          <w:noProof/>
          <w:sz w:val="24"/>
          <w:szCs w:val="24"/>
        </w:rPr>
        <w:t xml:space="preserve"> ustabaşla</w:t>
      </w:r>
      <w:r w:rsidR="00EA1AD0">
        <w:rPr>
          <w:rFonts w:ascii="Times New Roman" w:hAnsi="Times New Roman" w:cs="Times New Roman"/>
          <w:noProof/>
          <w:sz w:val="24"/>
          <w:szCs w:val="24"/>
        </w:rPr>
        <w:t>rıyla</w:t>
      </w:r>
      <w:r w:rsidR="009842A3" w:rsidRPr="0057410F">
        <w:rPr>
          <w:rFonts w:ascii="Times New Roman" w:hAnsi="Times New Roman" w:cs="Times New Roman"/>
          <w:noProof/>
          <w:sz w:val="24"/>
          <w:szCs w:val="24"/>
        </w:rPr>
        <w:t xml:space="preserve"> </w:t>
      </w:r>
      <w:r w:rsidR="00F75801" w:rsidRPr="0057410F">
        <w:rPr>
          <w:rFonts w:ascii="Times New Roman" w:hAnsi="Times New Roman" w:cs="Times New Roman"/>
          <w:noProof/>
          <w:sz w:val="24"/>
          <w:szCs w:val="24"/>
        </w:rPr>
        <w:t>yaşadıklar</w:t>
      </w:r>
      <w:r w:rsidR="00EA1AD0">
        <w:rPr>
          <w:rFonts w:ascii="Times New Roman" w:hAnsi="Times New Roman" w:cs="Times New Roman"/>
          <w:noProof/>
          <w:sz w:val="24"/>
          <w:szCs w:val="24"/>
        </w:rPr>
        <w:t>ı çatışmaların kadın işçilerinin</w:t>
      </w:r>
      <w:r w:rsidR="00017331" w:rsidRPr="0057410F">
        <w:rPr>
          <w:rFonts w:ascii="Times New Roman" w:hAnsi="Times New Roman" w:cs="Times New Roman"/>
          <w:noProof/>
          <w:sz w:val="24"/>
          <w:szCs w:val="24"/>
        </w:rPr>
        <w:t xml:space="preserve"> iş tatminine</w:t>
      </w:r>
      <w:r w:rsidR="009842A3" w:rsidRPr="0057410F">
        <w:rPr>
          <w:rFonts w:ascii="Times New Roman" w:hAnsi="Times New Roman" w:cs="Times New Roman"/>
          <w:noProof/>
          <w:sz w:val="24"/>
          <w:szCs w:val="24"/>
        </w:rPr>
        <w:t xml:space="preserve"> nasıl bir etkisi vardır?</w:t>
      </w:r>
      <w:r w:rsidR="00AD5694" w:rsidRPr="0057410F">
        <w:rPr>
          <w:rFonts w:ascii="Times New Roman" w:hAnsi="Times New Roman" w:cs="Times New Roman"/>
          <w:noProof/>
          <w:sz w:val="24"/>
          <w:szCs w:val="24"/>
        </w:rPr>
        <w:t xml:space="preserve">, </w:t>
      </w:r>
      <w:r w:rsidR="00ED163B" w:rsidRPr="0057410F">
        <w:rPr>
          <w:rFonts w:ascii="Times New Roman" w:hAnsi="Times New Roman" w:cs="Times New Roman"/>
          <w:noProof/>
          <w:sz w:val="24"/>
          <w:szCs w:val="24"/>
        </w:rPr>
        <w:t>"</w:t>
      </w:r>
      <w:r w:rsidR="00EA1AD0">
        <w:rPr>
          <w:rFonts w:ascii="Times New Roman" w:hAnsi="Times New Roman" w:cs="Times New Roman"/>
          <w:noProof/>
          <w:sz w:val="24"/>
          <w:szCs w:val="24"/>
        </w:rPr>
        <w:t>kadın işçiler</w:t>
      </w:r>
      <w:r w:rsidR="00AD5694" w:rsidRPr="0057410F">
        <w:rPr>
          <w:rFonts w:ascii="Times New Roman" w:hAnsi="Times New Roman" w:cs="Times New Roman"/>
          <w:noProof/>
          <w:sz w:val="24"/>
          <w:szCs w:val="24"/>
        </w:rPr>
        <w:t xml:space="preserve"> ve ustabaş</w:t>
      </w:r>
      <w:r w:rsidR="00035B96" w:rsidRPr="0057410F">
        <w:rPr>
          <w:rFonts w:ascii="Times New Roman" w:hAnsi="Times New Roman" w:cs="Times New Roman"/>
          <w:noProof/>
          <w:sz w:val="24"/>
          <w:szCs w:val="24"/>
        </w:rPr>
        <w:t>ları tarafından algılanan</w:t>
      </w:r>
      <w:r w:rsidR="00AD5694" w:rsidRPr="0057410F">
        <w:rPr>
          <w:rFonts w:ascii="Times New Roman" w:hAnsi="Times New Roman" w:cs="Times New Roman"/>
          <w:noProof/>
          <w:sz w:val="24"/>
          <w:szCs w:val="24"/>
        </w:rPr>
        <w:t xml:space="preserve"> ustabaş</w:t>
      </w:r>
      <w:r w:rsidR="00035B96" w:rsidRPr="0057410F">
        <w:rPr>
          <w:rFonts w:ascii="Times New Roman" w:hAnsi="Times New Roman" w:cs="Times New Roman"/>
          <w:noProof/>
          <w:sz w:val="24"/>
          <w:szCs w:val="24"/>
        </w:rPr>
        <w:t>lar</w:t>
      </w:r>
      <w:r w:rsidR="00AD5694" w:rsidRPr="0057410F">
        <w:rPr>
          <w:rFonts w:ascii="Times New Roman" w:hAnsi="Times New Roman" w:cs="Times New Roman"/>
          <w:noProof/>
          <w:sz w:val="24"/>
          <w:szCs w:val="24"/>
        </w:rPr>
        <w:t xml:space="preserve">ının politik yetisinin kadın </w:t>
      </w:r>
      <w:r w:rsidR="00EA1AD0">
        <w:rPr>
          <w:rFonts w:ascii="Times New Roman" w:hAnsi="Times New Roman" w:cs="Times New Roman"/>
          <w:noProof/>
          <w:sz w:val="24"/>
          <w:szCs w:val="24"/>
        </w:rPr>
        <w:t>işçilerin</w:t>
      </w:r>
      <w:r w:rsidR="00017331" w:rsidRPr="0057410F">
        <w:rPr>
          <w:rFonts w:ascii="Times New Roman" w:hAnsi="Times New Roman" w:cs="Times New Roman"/>
          <w:noProof/>
          <w:sz w:val="24"/>
          <w:szCs w:val="24"/>
        </w:rPr>
        <w:t xml:space="preserve"> iş tatminine</w:t>
      </w:r>
      <w:r w:rsidR="00AD5694" w:rsidRPr="0057410F">
        <w:rPr>
          <w:rFonts w:ascii="Times New Roman" w:hAnsi="Times New Roman" w:cs="Times New Roman"/>
          <w:noProof/>
          <w:sz w:val="24"/>
          <w:szCs w:val="24"/>
        </w:rPr>
        <w:t xml:space="preserve"> nasıl bir etkisi vardır?</w:t>
      </w:r>
      <w:r w:rsidR="00ED163B" w:rsidRPr="0057410F">
        <w:rPr>
          <w:rFonts w:ascii="Times New Roman" w:hAnsi="Times New Roman" w:cs="Times New Roman"/>
          <w:noProof/>
          <w:sz w:val="24"/>
          <w:szCs w:val="24"/>
        </w:rPr>
        <w:t>"</w:t>
      </w:r>
      <w:r w:rsidR="009842A3" w:rsidRPr="0057410F">
        <w:rPr>
          <w:rFonts w:ascii="Times New Roman" w:hAnsi="Times New Roman" w:cs="Times New Roman"/>
          <w:noProof/>
          <w:sz w:val="24"/>
          <w:szCs w:val="24"/>
        </w:rPr>
        <w:t xml:space="preserve"> ve </w:t>
      </w:r>
      <w:r w:rsidR="00ED163B" w:rsidRPr="0057410F">
        <w:rPr>
          <w:rFonts w:ascii="Times New Roman" w:hAnsi="Times New Roman" w:cs="Times New Roman"/>
          <w:noProof/>
          <w:sz w:val="24"/>
          <w:szCs w:val="24"/>
        </w:rPr>
        <w:t>"</w:t>
      </w:r>
      <w:r w:rsidR="00017331" w:rsidRPr="0057410F">
        <w:rPr>
          <w:rFonts w:ascii="Times New Roman" w:hAnsi="Times New Roman" w:cs="Times New Roman"/>
          <w:noProof/>
          <w:sz w:val="24"/>
          <w:szCs w:val="24"/>
        </w:rPr>
        <w:t xml:space="preserve">ustabaşlarının </w:t>
      </w:r>
      <w:r w:rsidR="009842A3" w:rsidRPr="0057410F">
        <w:rPr>
          <w:rFonts w:ascii="Times New Roman" w:hAnsi="Times New Roman" w:cs="Times New Roman"/>
          <w:noProof/>
          <w:sz w:val="24"/>
          <w:szCs w:val="24"/>
        </w:rPr>
        <w:t>pol</w:t>
      </w:r>
      <w:r w:rsidR="00EA1AD0">
        <w:rPr>
          <w:rFonts w:ascii="Times New Roman" w:hAnsi="Times New Roman" w:cs="Times New Roman"/>
          <w:noProof/>
          <w:sz w:val="24"/>
          <w:szCs w:val="24"/>
        </w:rPr>
        <w:t>itik yetilerinin bu ilişkide</w:t>
      </w:r>
      <w:r w:rsidR="009842A3" w:rsidRPr="0057410F">
        <w:rPr>
          <w:rFonts w:ascii="Times New Roman" w:hAnsi="Times New Roman" w:cs="Times New Roman"/>
          <w:noProof/>
          <w:sz w:val="24"/>
          <w:szCs w:val="24"/>
        </w:rPr>
        <w:t xml:space="preserve"> düzenleyici</w:t>
      </w:r>
      <w:r w:rsidR="00017331" w:rsidRPr="0057410F">
        <w:rPr>
          <w:rFonts w:ascii="Times New Roman" w:hAnsi="Times New Roman" w:cs="Times New Roman"/>
          <w:noProof/>
          <w:sz w:val="24"/>
          <w:szCs w:val="24"/>
        </w:rPr>
        <w:t xml:space="preserve"> (ılımlı)</w:t>
      </w:r>
      <w:r w:rsidR="009842A3" w:rsidRPr="0057410F">
        <w:rPr>
          <w:rFonts w:ascii="Times New Roman" w:hAnsi="Times New Roman" w:cs="Times New Roman"/>
          <w:noProof/>
          <w:sz w:val="24"/>
          <w:szCs w:val="24"/>
        </w:rPr>
        <w:t xml:space="preserve"> b</w:t>
      </w:r>
      <w:r w:rsidR="00AD5694" w:rsidRPr="0057410F">
        <w:rPr>
          <w:rFonts w:ascii="Times New Roman" w:hAnsi="Times New Roman" w:cs="Times New Roman"/>
          <w:noProof/>
          <w:sz w:val="24"/>
          <w:szCs w:val="24"/>
        </w:rPr>
        <w:t>ir rolü var mıdır?" şeklinde üç</w:t>
      </w:r>
      <w:r w:rsidR="009842A3" w:rsidRPr="0057410F">
        <w:rPr>
          <w:rFonts w:ascii="Times New Roman" w:hAnsi="Times New Roman" w:cs="Times New Roman"/>
          <w:noProof/>
          <w:sz w:val="24"/>
          <w:szCs w:val="24"/>
        </w:rPr>
        <w:t xml:space="preserve"> temel araştırma sorusu tasarlanmıştır.</w:t>
      </w:r>
    </w:p>
    <w:p w:rsidR="002F68C2" w:rsidRDefault="00172BB2" w:rsidP="00496182">
      <w:pPr>
        <w:pStyle w:val="TEZ3"/>
        <w:jc w:val="left"/>
        <w:outlineLvl w:val="3"/>
      </w:pPr>
      <w:bookmarkStart w:id="45" w:name="_Toc37269802"/>
      <w:r>
        <w:t>1</w:t>
      </w:r>
      <w:r w:rsidR="002F68C2" w:rsidRPr="002F68C2">
        <w:t>.3.5. Araştırma Değişkenleri Arasındaki Etkileşimle</w:t>
      </w:r>
      <w:r w:rsidR="008D35BC">
        <w:t>r</w:t>
      </w:r>
      <w:bookmarkEnd w:id="45"/>
    </w:p>
    <w:p w:rsidR="008D35BC" w:rsidRPr="008D35BC" w:rsidRDefault="008D35BC" w:rsidP="003C0191">
      <w:pPr>
        <w:spacing w:line="360" w:lineRule="auto"/>
        <w:ind w:firstLine="709"/>
        <w:jc w:val="both"/>
        <w:outlineLvl w:val="3"/>
        <w:rPr>
          <w:rFonts w:ascii="Times New Roman" w:hAnsi="Times New Roman" w:cs="Times New Roman"/>
          <w:noProof/>
          <w:sz w:val="24"/>
          <w:szCs w:val="24"/>
        </w:rPr>
      </w:pPr>
      <w:r w:rsidRPr="008D35BC">
        <w:rPr>
          <w:rFonts w:ascii="Times New Roman" w:hAnsi="Times New Roman" w:cs="Times New Roman"/>
          <w:noProof/>
          <w:sz w:val="24"/>
          <w:szCs w:val="24"/>
        </w:rPr>
        <w:t>Bu bölümde araştırma konusuna ilişkin değişkenler arasındaki mevcut etkileş</w:t>
      </w:r>
      <w:r>
        <w:rPr>
          <w:rFonts w:ascii="Times New Roman" w:hAnsi="Times New Roman" w:cs="Times New Roman"/>
          <w:noProof/>
          <w:sz w:val="24"/>
          <w:szCs w:val="24"/>
        </w:rPr>
        <w:t>imler açıklanmaya çalışılmış ve araştırmanın hipotezleri oluşturulmuştur.</w:t>
      </w:r>
    </w:p>
    <w:p w:rsidR="00384258" w:rsidRPr="00AC208F" w:rsidRDefault="00172BB2" w:rsidP="00496182">
      <w:pPr>
        <w:pStyle w:val="TEZ4"/>
        <w:jc w:val="left"/>
        <w:outlineLvl w:val="4"/>
      </w:pPr>
      <w:bookmarkStart w:id="46" w:name="_Toc37269803"/>
      <w:r>
        <w:t>1</w:t>
      </w:r>
      <w:r w:rsidR="00AC208F" w:rsidRPr="00AC208F">
        <w:t xml:space="preserve">.3.5.1. </w:t>
      </w:r>
      <w:r w:rsidR="002F68C2" w:rsidRPr="00AC208F">
        <w:t>Kişilerarası Çatışma ve İş Tatmini Arasındaki Etkileşim</w:t>
      </w:r>
      <w:bookmarkEnd w:id="46"/>
    </w:p>
    <w:p w:rsidR="00C6709F" w:rsidRPr="00C3691B" w:rsidRDefault="00114CAA"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Zayıf iletişim, çıkar çatışmaları, sınırlı kaynaklar üzerindeki rek</w:t>
      </w:r>
      <w:r w:rsidR="002B0984">
        <w:rPr>
          <w:rFonts w:ascii="Times New Roman" w:hAnsi="Times New Roman" w:cs="Times New Roman"/>
          <w:noProof/>
          <w:sz w:val="24"/>
          <w:szCs w:val="24"/>
        </w:rPr>
        <w:t>a</w:t>
      </w:r>
      <w:r>
        <w:rPr>
          <w:rFonts w:ascii="Times New Roman" w:hAnsi="Times New Roman" w:cs="Times New Roman"/>
          <w:noProof/>
          <w:sz w:val="24"/>
          <w:szCs w:val="24"/>
        </w:rPr>
        <w:t>bet, performans farklıklıkları, personel değişiklikleri, kültür, cinsiyet, yaş</w:t>
      </w:r>
      <w:r w:rsidR="006C1C1C">
        <w:rPr>
          <w:rFonts w:ascii="Times New Roman" w:hAnsi="Times New Roman" w:cs="Times New Roman"/>
          <w:noProof/>
          <w:sz w:val="24"/>
          <w:szCs w:val="24"/>
        </w:rPr>
        <w:t>,</w:t>
      </w:r>
      <w:r>
        <w:rPr>
          <w:rFonts w:ascii="Times New Roman" w:hAnsi="Times New Roman" w:cs="Times New Roman"/>
          <w:noProof/>
          <w:sz w:val="24"/>
          <w:szCs w:val="24"/>
        </w:rPr>
        <w:t xml:space="preserve"> eğitim gibi birçok sebeplerden kaynaklı olarak ortaya çıkan (El-Hosany, </w:t>
      </w:r>
      <w:r w:rsidRPr="0023393B">
        <w:rPr>
          <w:rFonts w:ascii="Times New Roman" w:hAnsi="Times New Roman" w:cs="Times New Roman"/>
          <w:noProof/>
          <w:sz w:val="24"/>
          <w:szCs w:val="24"/>
        </w:rPr>
        <w:t>2017)</w:t>
      </w:r>
      <w:r w:rsidR="002B0984">
        <w:rPr>
          <w:rFonts w:ascii="Times New Roman" w:hAnsi="Times New Roman" w:cs="Times New Roman"/>
          <w:noProof/>
          <w:sz w:val="24"/>
          <w:szCs w:val="24"/>
        </w:rPr>
        <w:t xml:space="preserve"> kişilerarası çatışma</w:t>
      </w:r>
      <w:r>
        <w:rPr>
          <w:rFonts w:ascii="Times New Roman" w:hAnsi="Times New Roman" w:cs="Times New Roman"/>
          <w:noProof/>
          <w:sz w:val="24"/>
          <w:szCs w:val="24"/>
        </w:rPr>
        <w:t xml:space="preserve"> i</w:t>
      </w:r>
      <w:r w:rsidR="0064410A">
        <w:rPr>
          <w:rFonts w:ascii="Times New Roman" w:hAnsi="Times New Roman" w:cs="Times New Roman"/>
          <w:noProof/>
          <w:sz w:val="24"/>
          <w:szCs w:val="24"/>
        </w:rPr>
        <w:t>ki birey ya da küçük grup ortakları ara</w:t>
      </w:r>
      <w:r>
        <w:rPr>
          <w:rFonts w:ascii="Times New Roman" w:hAnsi="Times New Roman" w:cs="Times New Roman"/>
          <w:noProof/>
          <w:sz w:val="24"/>
          <w:szCs w:val="24"/>
        </w:rPr>
        <w:t>sındaki tutarsız davranışlar ile</w:t>
      </w:r>
      <w:r w:rsidR="0064410A">
        <w:rPr>
          <w:rFonts w:ascii="Times New Roman" w:hAnsi="Times New Roman" w:cs="Times New Roman"/>
          <w:noProof/>
          <w:sz w:val="24"/>
          <w:szCs w:val="24"/>
        </w:rPr>
        <w:t xml:space="preserve"> belirgin uyuşmazlıkları ifade </w:t>
      </w:r>
      <w:r w:rsidR="002B0984">
        <w:rPr>
          <w:rFonts w:ascii="Times New Roman" w:hAnsi="Times New Roman" w:cs="Times New Roman"/>
          <w:noProof/>
          <w:sz w:val="24"/>
          <w:szCs w:val="24"/>
        </w:rPr>
        <w:t>etmektedir</w:t>
      </w:r>
      <w:r w:rsidR="00BD74BD">
        <w:rPr>
          <w:rFonts w:ascii="Times New Roman" w:hAnsi="Times New Roman" w:cs="Times New Roman"/>
          <w:noProof/>
          <w:sz w:val="24"/>
          <w:szCs w:val="24"/>
        </w:rPr>
        <w:t xml:space="preserve"> (Barki </w:t>
      </w:r>
      <w:r w:rsidR="00CC7256">
        <w:rPr>
          <w:rFonts w:ascii="Times New Roman" w:hAnsi="Times New Roman" w:cs="Times New Roman"/>
          <w:noProof/>
          <w:sz w:val="24"/>
          <w:szCs w:val="24"/>
        </w:rPr>
        <w:t>ve</w:t>
      </w:r>
      <w:r w:rsidR="00BD74BD">
        <w:rPr>
          <w:rFonts w:ascii="Times New Roman" w:hAnsi="Times New Roman" w:cs="Times New Roman"/>
          <w:noProof/>
          <w:sz w:val="24"/>
          <w:szCs w:val="24"/>
        </w:rPr>
        <w:t xml:space="preserve"> Hartwick</w:t>
      </w:r>
      <w:r w:rsidR="00BD74BD" w:rsidRPr="00BD74BD">
        <w:rPr>
          <w:rFonts w:ascii="Times New Roman" w:hAnsi="Times New Roman" w:cs="Times New Roman"/>
          <w:noProof/>
          <w:sz w:val="24"/>
          <w:szCs w:val="24"/>
        </w:rPr>
        <w:t>, 2001)</w:t>
      </w:r>
      <w:r w:rsidR="00BD74BD">
        <w:rPr>
          <w:rFonts w:ascii="Times New Roman" w:hAnsi="Times New Roman" w:cs="Times New Roman"/>
          <w:noProof/>
          <w:sz w:val="24"/>
          <w:szCs w:val="24"/>
        </w:rPr>
        <w:t>.</w:t>
      </w:r>
      <w:r w:rsidR="00247028">
        <w:rPr>
          <w:rFonts w:ascii="Times New Roman" w:hAnsi="Times New Roman" w:cs="Times New Roman"/>
          <w:noProof/>
          <w:sz w:val="24"/>
          <w:szCs w:val="24"/>
        </w:rPr>
        <w:t xml:space="preserve"> </w:t>
      </w:r>
      <w:r w:rsidR="0023393B">
        <w:rPr>
          <w:rFonts w:ascii="Times New Roman" w:hAnsi="Times New Roman" w:cs="Times New Roman"/>
          <w:noProof/>
          <w:sz w:val="24"/>
          <w:szCs w:val="24"/>
        </w:rPr>
        <w:t>M</w:t>
      </w:r>
      <w:r w:rsidR="00247028">
        <w:rPr>
          <w:rFonts w:ascii="Times New Roman" w:hAnsi="Times New Roman" w:cs="Times New Roman"/>
          <w:noProof/>
          <w:sz w:val="24"/>
          <w:szCs w:val="24"/>
        </w:rPr>
        <w:t>esleki stres litertüründ</w:t>
      </w:r>
      <w:r w:rsidR="002C04C6">
        <w:rPr>
          <w:rFonts w:ascii="Times New Roman" w:hAnsi="Times New Roman" w:cs="Times New Roman"/>
          <w:noProof/>
          <w:sz w:val="24"/>
          <w:szCs w:val="24"/>
        </w:rPr>
        <w:t>en etkili iş streslerinden biri o</w:t>
      </w:r>
      <w:r w:rsidR="000647E7">
        <w:rPr>
          <w:rFonts w:ascii="Times New Roman" w:hAnsi="Times New Roman" w:cs="Times New Roman"/>
          <w:noProof/>
          <w:sz w:val="24"/>
          <w:szCs w:val="24"/>
        </w:rPr>
        <w:t>lan bu çatışma türü</w:t>
      </w:r>
      <w:r w:rsidR="002C04C6">
        <w:rPr>
          <w:rFonts w:ascii="Times New Roman" w:hAnsi="Times New Roman" w:cs="Times New Roman"/>
          <w:noProof/>
          <w:sz w:val="24"/>
          <w:szCs w:val="24"/>
        </w:rPr>
        <w:t xml:space="preserve">, </w:t>
      </w:r>
      <w:r w:rsidR="00825ECB">
        <w:rPr>
          <w:rFonts w:ascii="Times New Roman" w:hAnsi="Times New Roman" w:cs="Times New Roman"/>
          <w:noProof/>
          <w:sz w:val="24"/>
          <w:szCs w:val="24"/>
        </w:rPr>
        <w:t>üyeler arasında düşmanlık</w:t>
      </w:r>
      <w:r w:rsidR="002365AD">
        <w:rPr>
          <w:rFonts w:ascii="Times New Roman" w:hAnsi="Times New Roman" w:cs="Times New Roman"/>
          <w:noProof/>
          <w:sz w:val="24"/>
          <w:szCs w:val="24"/>
        </w:rPr>
        <w:t>,</w:t>
      </w:r>
      <w:r w:rsidR="00247028">
        <w:rPr>
          <w:rFonts w:ascii="Times New Roman" w:hAnsi="Times New Roman" w:cs="Times New Roman"/>
          <w:noProof/>
          <w:sz w:val="24"/>
          <w:szCs w:val="24"/>
        </w:rPr>
        <w:t xml:space="preserve"> </w:t>
      </w:r>
      <w:r w:rsidR="00D03DB5">
        <w:rPr>
          <w:rFonts w:ascii="Times New Roman" w:hAnsi="Times New Roman" w:cs="Times New Roman"/>
          <w:noProof/>
          <w:sz w:val="24"/>
          <w:szCs w:val="24"/>
        </w:rPr>
        <w:t>güvensizlik ortaya çıka</w:t>
      </w:r>
      <w:r w:rsidR="002365AD">
        <w:rPr>
          <w:rFonts w:ascii="Times New Roman" w:hAnsi="Times New Roman" w:cs="Times New Roman"/>
          <w:noProof/>
          <w:sz w:val="24"/>
          <w:szCs w:val="24"/>
        </w:rPr>
        <w:t>rma ve</w:t>
      </w:r>
      <w:r w:rsidR="00D03DB5">
        <w:rPr>
          <w:rFonts w:ascii="Times New Roman" w:hAnsi="Times New Roman" w:cs="Times New Roman"/>
          <w:noProof/>
          <w:sz w:val="24"/>
          <w:szCs w:val="24"/>
        </w:rPr>
        <w:t xml:space="preserve"> örgütsel işleyişe engel ol</w:t>
      </w:r>
      <w:r w:rsidR="002E74A1">
        <w:rPr>
          <w:rFonts w:ascii="Times New Roman" w:hAnsi="Times New Roman" w:cs="Times New Roman"/>
          <w:noProof/>
          <w:sz w:val="24"/>
          <w:szCs w:val="24"/>
        </w:rPr>
        <w:t>ma</w:t>
      </w:r>
      <w:r w:rsidR="00D03DB5">
        <w:rPr>
          <w:rFonts w:ascii="Times New Roman" w:hAnsi="Times New Roman" w:cs="Times New Roman"/>
          <w:noProof/>
          <w:sz w:val="24"/>
          <w:szCs w:val="24"/>
        </w:rPr>
        <w:t xml:space="preserve"> gibi </w:t>
      </w:r>
      <w:r w:rsidR="0023393B">
        <w:rPr>
          <w:rFonts w:ascii="Times New Roman" w:hAnsi="Times New Roman" w:cs="Times New Roman"/>
          <w:noProof/>
          <w:sz w:val="24"/>
          <w:szCs w:val="24"/>
        </w:rPr>
        <w:t>nedenlerden</w:t>
      </w:r>
      <w:r w:rsidR="00D03DB5">
        <w:rPr>
          <w:rFonts w:ascii="Times New Roman" w:hAnsi="Times New Roman" w:cs="Times New Roman"/>
          <w:noProof/>
          <w:sz w:val="24"/>
          <w:szCs w:val="24"/>
        </w:rPr>
        <w:t xml:space="preserve"> dolayı organizasyonlarda </w:t>
      </w:r>
      <w:r w:rsidR="00742997">
        <w:rPr>
          <w:rFonts w:ascii="Times New Roman" w:hAnsi="Times New Roman" w:cs="Times New Roman"/>
          <w:noProof/>
          <w:sz w:val="24"/>
          <w:szCs w:val="24"/>
        </w:rPr>
        <w:t>çoğ</w:t>
      </w:r>
      <w:r w:rsidR="002C04C6">
        <w:rPr>
          <w:rFonts w:ascii="Times New Roman" w:hAnsi="Times New Roman" w:cs="Times New Roman"/>
          <w:noProof/>
          <w:sz w:val="24"/>
          <w:szCs w:val="24"/>
        </w:rPr>
        <w:t>unlukla zar</w:t>
      </w:r>
      <w:r w:rsidR="00643671">
        <w:rPr>
          <w:rFonts w:ascii="Times New Roman" w:hAnsi="Times New Roman" w:cs="Times New Roman"/>
          <w:noProof/>
          <w:sz w:val="24"/>
          <w:szCs w:val="24"/>
        </w:rPr>
        <w:t>arlı olarak nitele</w:t>
      </w:r>
      <w:r w:rsidR="001076F1">
        <w:rPr>
          <w:rFonts w:ascii="Times New Roman" w:hAnsi="Times New Roman" w:cs="Times New Roman"/>
          <w:noProof/>
          <w:sz w:val="24"/>
          <w:szCs w:val="24"/>
        </w:rPr>
        <w:t>ndirilmektedir</w:t>
      </w:r>
      <w:r w:rsidR="00D03DB5">
        <w:rPr>
          <w:rFonts w:ascii="Times New Roman" w:hAnsi="Times New Roman" w:cs="Times New Roman"/>
          <w:noProof/>
          <w:sz w:val="24"/>
          <w:szCs w:val="24"/>
        </w:rPr>
        <w:t xml:space="preserve"> (</w:t>
      </w:r>
      <w:r w:rsidR="00A30EB0">
        <w:rPr>
          <w:rFonts w:ascii="Times New Roman" w:hAnsi="Times New Roman" w:cs="Times New Roman"/>
          <w:noProof/>
          <w:sz w:val="24"/>
          <w:szCs w:val="24"/>
        </w:rPr>
        <w:t xml:space="preserve">Ohbuchi </w:t>
      </w:r>
      <w:r w:rsidR="00CC7256">
        <w:rPr>
          <w:rFonts w:ascii="Times New Roman" w:hAnsi="Times New Roman" w:cs="Times New Roman"/>
          <w:noProof/>
          <w:sz w:val="24"/>
          <w:szCs w:val="24"/>
        </w:rPr>
        <w:t>ve</w:t>
      </w:r>
      <w:r w:rsidR="00A30EB0">
        <w:rPr>
          <w:rFonts w:ascii="Times New Roman" w:hAnsi="Times New Roman" w:cs="Times New Roman"/>
          <w:noProof/>
          <w:sz w:val="24"/>
          <w:szCs w:val="24"/>
        </w:rPr>
        <w:t xml:space="preserve"> Suzuki, 2003; </w:t>
      </w:r>
      <w:r w:rsidR="00FC4CB0">
        <w:rPr>
          <w:rFonts w:ascii="Times New Roman" w:hAnsi="Times New Roman" w:cs="Times New Roman"/>
          <w:noProof/>
          <w:sz w:val="24"/>
          <w:szCs w:val="24"/>
        </w:rPr>
        <w:t xml:space="preserve">Hochwarter </w:t>
      </w:r>
      <w:r w:rsidR="00031912">
        <w:rPr>
          <w:rFonts w:ascii="Times New Roman" w:hAnsi="Times New Roman" w:cs="Times New Roman"/>
          <w:noProof/>
          <w:sz w:val="24"/>
          <w:szCs w:val="24"/>
        </w:rPr>
        <w:t>vd</w:t>
      </w:r>
      <w:r w:rsidR="00D03DB5">
        <w:rPr>
          <w:rFonts w:ascii="Times New Roman" w:hAnsi="Times New Roman" w:cs="Times New Roman"/>
          <w:noProof/>
          <w:sz w:val="24"/>
          <w:szCs w:val="24"/>
        </w:rPr>
        <w:t>.</w:t>
      </w:r>
      <w:r w:rsidR="00D03DB5" w:rsidRPr="00D03DB5">
        <w:rPr>
          <w:rFonts w:ascii="Times New Roman" w:hAnsi="Times New Roman" w:cs="Times New Roman"/>
          <w:noProof/>
          <w:sz w:val="24"/>
          <w:szCs w:val="24"/>
        </w:rPr>
        <w:t>, 2009)</w:t>
      </w:r>
      <w:r w:rsidR="001076F1">
        <w:rPr>
          <w:rFonts w:ascii="Times New Roman" w:hAnsi="Times New Roman" w:cs="Times New Roman"/>
          <w:noProof/>
          <w:sz w:val="24"/>
          <w:szCs w:val="24"/>
        </w:rPr>
        <w:t xml:space="preserve">. </w:t>
      </w:r>
      <w:r w:rsidR="00F665C3">
        <w:rPr>
          <w:rFonts w:ascii="Times New Roman" w:hAnsi="Times New Roman" w:cs="Times New Roman"/>
          <w:noProof/>
          <w:sz w:val="24"/>
          <w:szCs w:val="24"/>
        </w:rPr>
        <w:t xml:space="preserve">Örneğin; </w:t>
      </w:r>
      <w:r w:rsidR="00B7477B">
        <w:rPr>
          <w:rFonts w:ascii="Times New Roman" w:hAnsi="Times New Roman" w:cs="Times New Roman"/>
          <w:noProof/>
          <w:sz w:val="24"/>
          <w:szCs w:val="24"/>
        </w:rPr>
        <w:t>Frone (2000) araştırmasında,</w:t>
      </w:r>
      <w:r w:rsidR="00F665C3">
        <w:rPr>
          <w:rFonts w:ascii="Times New Roman" w:hAnsi="Times New Roman" w:cs="Times New Roman"/>
          <w:noProof/>
          <w:sz w:val="24"/>
          <w:szCs w:val="24"/>
        </w:rPr>
        <w:t xml:space="preserve"> süpervizörle yaşanan kişilerarası çatışmanın bireyin  azalan iş tatmini ile örgütsel bağlılığı ve artan işten ayrılma niyeti gibi örgütsel çıktılarla ilişkisi olduğu tespit etmiştir. Diğer taraftan ise iş arkadaşylarıyla yaşanan kişilerarası çatışmanın yüksek somatik septomlar ile depresyon ve düşük özgüven gibi bireysel çıktılarla ilişkisi olduğu sonucuna ulaşmıştır.</w:t>
      </w:r>
      <w:r w:rsidR="00247028">
        <w:rPr>
          <w:rFonts w:ascii="Times New Roman" w:hAnsi="Times New Roman" w:cs="Times New Roman"/>
          <w:noProof/>
          <w:sz w:val="24"/>
          <w:szCs w:val="24"/>
        </w:rPr>
        <w:t xml:space="preserve"> </w:t>
      </w:r>
      <w:r w:rsidR="00F665C3">
        <w:rPr>
          <w:rFonts w:ascii="Times New Roman" w:hAnsi="Times New Roman" w:cs="Times New Roman"/>
          <w:sz w:val="24"/>
          <w:szCs w:val="24"/>
          <w:lang w:eastAsia="tr-TR"/>
        </w:rPr>
        <w:t xml:space="preserve">Doğal olarak kişilerarası </w:t>
      </w:r>
      <w:r w:rsidR="00F665C3" w:rsidRPr="00C67548">
        <w:rPr>
          <w:rFonts w:ascii="Times New Roman" w:hAnsi="Times New Roman" w:cs="Times New Roman"/>
          <w:sz w:val="24"/>
          <w:szCs w:val="24"/>
          <w:lang w:eastAsia="tr-TR"/>
        </w:rPr>
        <w:t xml:space="preserve">çatışmanın örgütlerde asıl amaç ve </w:t>
      </w:r>
      <w:r w:rsidR="00F665C3" w:rsidRPr="00C67548">
        <w:rPr>
          <w:rFonts w:ascii="Times New Roman" w:hAnsi="Times New Roman" w:cs="Times New Roman"/>
          <w:sz w:val="24"/>
          <w:szCs w:val="24"/>
          <w:lang w:eastAsia="tr-TR"/>
        </w:rPr>
        <w:lastRenderedPageBreak/>
        <w:t>hedeflere ulaşmayı daha da zorlaştırdığı düşünü</w:t>
      </w:r>
      <w:r w:rsidR="00F665C3">
        <w:rPr>
          <w:rFonts w:ascii="Times New Roman" w:hAnsi="Times New Roman" w:cs="Times New Roman"/>
          <w:sz w:val="24"/>
          <w:szCs w:val="24"/>
          <w:lang w:eastAsia="tr-TR"/>
        </w:rPr>
        <w:t>lmekte ve</w:t>
      </w:r>
      <w:r w:rsidR="00247028">
        <w:rPr>
          <w:rFonts w:ascii="Times New Roman" w:hAnsi="Times New Roman" w:cs="Times New Roman"/>
          <w:sz w:val="24"/>
          <w:szCs w:val="24"/>
          <w:lang w:eastAsia="tr-TR"/>
        </w:rPr>
        <w:t xml:space="preserve"> </w:t>
      </w:r>
      <w:r w:rsidR="00F665C3">
        <w:rPr>
          <w:rFonts w:ascii="Times New Roman" w:hAnsi="Times New Roman" w:cs="Times New Roman"/>
          <w:sz w:val="24"/>
          <w:szCs w:val="24"/>
          <w:lang w:eastAsia="tr-TR"/>
        </w:rPr>
        <w:t>bu durum</w:t>
      </w:r>
      <w:r w:rsidR="00055E0E">
        <w:rPr>
          <w:rFonts w:ascii="Times New Roman" w:hAnsi="Times New Roman" w:cs="Times New Roman"/>
          <w:sz w:val="24"/>
          <w:szCs w:val="24"/>
          <w:lang w:eastAsia="tr-TR"/>
        </w:rPr>
        <w:t xml:space="preserve"> </w:t>
      </w:r>
      <w:r w:rsidR="00F665C3">
        <w:rPr>
          <w:rFonts w:ascii="Times New Roman" w:hAnsi="Times New Roman" w:cs="Times New Roman"/>
          <w:sz w:val="24"/>
          <w:szCs w:val="24"/>
          <w:lang w:eastAsia="tr-TR"/>
        </w:rPr>
        <w:t xml:space="preserve">çalışanlarda </w:t>
      </w:r>
      <w:r w:rsidR="00F665C3" w:rsidRPr="00C67548">
        <w:rPr>
          <w:rFonts w:ascii="Times New Roman" w:hAnsi="Times New Roman" w:cs="Times New Roman"/>
          <w:sz w:val="24"/>
          <w:szCs w:val="24"/>
          <w:lang w:eastAsia="tr-TR"/>
        </w:rPr>
        <w:t>negatif yönlü iş tatmini</w:t>
      </w:r>
      <w:r w:rsidR="00247028">
        <w:rPr>
          <w:rFonts w:ascii="Times New Roman" w:hAnsi="Times New Roman" w:cs="Times New Roman"/>
          <w:sz w:val="24"/>
          <w:szCs w:val="24"/>
          <w:lang w:eastAsia="tr-TR"/>
        </w:rPr>
        <w:t>ne sebep olmaktadır</w:t>
      </w:r>
      <w:r w:rsidR="00F665C3">
        <w:rPr>
          <w:rFonts w:ascii="Times New Roman" w:hAnsi="Times New Roman" w:cs="Times New Roman"/>
          <w:sz w:val="24"/>
          <w:szCs w:val="24"/>
          <w:lang w:eastAsia="tr-TR"/>
        </w:rPr>
        <w:t xml:space="preserve">. </w:t>
      </w:r>
      <w:r w:rsidR="00742997">
        <w:rPr>
          <w:rFonts w:ascii="Times New Roman" w:hAnsi="Times New Roman" w:cs="Times New Roman"/>
          <w:noProof/>
          <w:sz w:val="24"/>
          <w:szCs w:val="24"/>
        </w:rPr>
        <w:t>Birçok bilim insanının yaptığ</w:t>
      </w:r>
      <w:r w:rsidR="00F665C3">
        <w:rPr>
          <w:rFonts w:ascii="Times New Roman" w:hAnsi="Times New Roman" w:cs="Times New Roman"/>
          <w:noProof/>
          <w:sz w:val="24"/>
          <w:szCs w:val="24"/>
        </w:rPr>
        <w:t xml:space="preserve">ı </w:t>
      </w:r>
      <w:r w:rsidR="002451E0">
        <w:rPr>
          <w:rFonts w:ascii="Times New Roman" w:hAnsi="Times New Roman" w:cs="Times New Roman"/>
          <w:noProof/>
          <w:sz w:val="24"/>
          <w:szCs w:val="24"/>
        </w:rPr>
        <w:t>araştırmalarda</w:t>
      </w:r>
      <w:r w:rsidR="00B7477B">
        <w:rPr>
          <w:rFonts w:ascii="Times New Roman" w:hAnsi="Times New Roman" w:cs="Times New Roman"/>
          <w:noProof/>
          <w:sz w:val="24"/>
          <w:szCs w:val="24"/>
        </w:rPr>
        <w:t xml:space="preserve"> (</w:t>
      </w:r>
      <w:r w:rsidR="002451E0">
        <w:rPr>
          <w:rFonts w:ascii="Times New Roman" w:hAnsi="Times New Roman" w:cs="Times New Roman"/>
          <w:noProof/>
          <w:sz w:val="24"/>
          <w:szCs w:val="24"/>
        </w:rPr>
        <w:t xml:space="preserve">Frone, 2000; </w:t>
      </w:r>
      <w:r w:rsidR="00B7477B">
        <w:rPr>
          <w:rFonts w:ascii="Times New Roman" w:hAnsi="Times New Roman" w:cs="Times New Roman"/>
          <w:noProof/>
          <w:sz w:val="24"/>
          <w:szCs w:val="24"/>
        </w:rPr>
        <w:t>Cox</w:t>
      </w:r>
      <w:r w:rsidR="00B7477B" w:rsidRPr="005B69B6">
        <w:rPr>
          <w:rFonts w:ascii="Times New Roman" w:hAnsi="Times New Roman" w:cs="Times New Roman"/>
          <w:noProof/>
          <w:sz w:val="24"/>
          <w:szCs w:val="24"/>
        </w:rPr>
        <w:t>, 2003</w:t>
      </w:r>
      <w:r w:rsidR="00B7477B">
        <w:rPr>
          <w:rFonts w:ascii="Times New Roman" w:hAnsi="Times New Roman" w:cs="Times New Roman"/>
          <w:noProof/>
          <w:sz w:val="24"/>
          <w:szCs w:val="24"/>
        </w:rPr>
        <w:t xml:space="preserve">; Penney </w:t>
      </w:r>
      <w:r w:rsidR="00CC7256">
        <w:rPr>
          <w:rFonts w:ascii="Times New Roman" w:hAnsi="Times New Roman" w:cs="Times New Roman"/>
          <w:noProof/>
          <w:sz w:val="24"/>
          <w:szCs w:val="24"/>
        </w:rPr>
        <w:t>ve</w:t>
      </w:r>
      <w:r w:rsidR="00FC4CB0">
        <w:rPr>
          <w:rFonts w:ascii="Times New Roman" w:hAnsi="Times New Roman" w:cs="Times New Roman"/>
          <w:noProof/>
          <w:sz w:val="24"/>
          <w:szCs w:val="24"/>
        </w:rPr>
        <w:t xml:space="preserve"> Spector, 2005; Harvey </w:t>
      </w:r>
      <w:r w:rsidR="00031912">
        <w:rPr>
          <w:rFonts w:ascii="Times New Roman" w:hAnsi="Times New Roman" w:cs="Times New Roman"/>
          <w:noProof/>
          <w:sz w:val="24"/>
          <w:szCs w:val="24"/>
        </w:rPr>
        <w:t>vd</w:t>
      </w:r>
      <w:r w:rsidR="00FC4CB0">
        <w:rPr>
          <w:rFonts w:ascii="Times New Roman" w:hAnsi="Times New Roman" w:cs="Times New Roman"/>
          <w:noProof/>
          <w:sz w:val="24"/>
          <w:szCs w:val="24"/>
        </w:rPr>
        <w:t>.</w:t>
      </w:r>
      <w:r w:rsidR="00B7477B">
        <w:rPr>
          <w:rFonts w:ascii="Times New Roman" w:hAnsi="Times New Roman" w:cs="Times New Roman"/>
          <w:noProof/>
          <w:sz w:val="24"/>
          <w:szCs w:val="24"/>
        </w:rPr>
        <w:t xml:space="preserve">, 2006; Sobral </w:t>
      </w:r>
      <w:r w:rsidR="00CC7256">
        <w:rPr>
          <w:rFonts w:ascii="Times New Roman" w:hAnsi="Times New Roman" w:cs="Times New Roman"/>
          <w:noProof/>
          <w:sz w:val="24"/>
          <w:szCs w:val="24"/>
        </w:rPr>
        <w:t>ve</w:t>
      </w:r>
      <w:r w:rsidR="00B7477B">
        <w:rPr>
          <w:rFonts w:ascii="Times New Roman" w:hAnsi="Times New Roman" w:cs="Times New Roman"/>
          <w:noProof/>
          <w:sz w:val="24"/>
          <w:szCs w:val="24"/>
        </w:rPr>
        <w:t xml:space="preserve"> B</w:t>
      </w:r>
      <w:r w:rsidR="00FC4CB0">
        <w:rPr>
          <w:rFonts w:ascii="Times New Roman" w:hAnsi="Times New Roman" w:cs="Times New Roman"/>
          <w:noProof/>
          <w:sz w:val="24"/>
          <w:szCs w:val="24"/>
        </w:rPr>
        <w:t xml:space="preserve">isseling, 2012; Meier </w:t>
      </w:r>
      <w:r w:rsidR="00031912">
        <w:rPr>
          <w:rFonts w:ascii="Times New Roman" w:hAnsi="Times New Roman" w:cs="Times New Roman"/>
          <w:noProof/>
          <w:sz w:val="24"/>
          <w:szCs w:val="24"/>
        </w:rPr>
        <w:t>vd</w:t>
      </w:r>
      <w:r w:rsidR="00B7477B">
        <w:rPr>
          <w:rFonts w:ascii="Times New Roman" w:hAnsi="Times New Roman" w:cs="Times New Roman"/>
          <w:noProof/>
          <w:sz w:val="24"/>
          <w:szCs w:val="24"/>
        </w:rPr>
        <w:t xml:space="preserve">., 2014; </w:t>
      </w:r>
      <w:r w:rsidR="00FC4CB0">
        <w:rPr>
          <w:rFonts w:ascii="Times New Roman" w:hAnsi="Times New Roman" w:cs="Times New Roman"/>
          <w:noProof/>
          <w:sz w:val="24"/>
          <w:szCs w:val="24"/>
        </w:rPr>
        <w:t xml:space="preserve">El-Hosany, 2017; A. S. Arafat </w:t>
      </w:r>
      <w:r w:rsidR="00031912">
        <w:rPr>
          <w:rFonts w:ascii="Times New Roman" w:hAnsi="Times New Roman" w:cs="Times New Roman"/>
          <w:noProof/>
          <w:sz w:val="24"/>
          <w:szCs w:val="24"/>
        </w:rPr>
        <w:t>vd</w:t>
      </w:r>
      <w:r w:rsidR="00B7477B">
        <w:rPr>
          <w:rFonts w:ascii="Times New Roman" w:hAnsi="Times New Roman" w:cs="Times New Roman"/>
          <w:noProof/>
          <w:sz w:val="24"/>
          <w:szCs w:val="24"/>
        </w:rPr>
        <w:t>., 2018</w:t>
      </w:r>
      <w:r w:rsidR="00B7477B" w:rsidRPr="00B0706D">
        <w:rPr>
          <w:rFonts w:ascii="Times New Roman" w:hAnsi="Times New Roman" w:cs="Times New Roman"/>
          <w:noProof/>
          <w:sz w:val="24"/>
          <w:szCs w:val="24"/>
        </w:rPr>
        <w:t>)</w:t>
      </w:r>
      <w:r w:rsidR="0067563C">
        <w:rPr>
          <w:rFonts w:ascii="Times New Roman" w:hAnsi="Times New Roman" w:cs="Times New Roman"/>
          <w:noProof/>
          <w:sz w:val="24"/>
          <w:szCs w:val="24"/>
        </w:rPr>
        <w:t>, organizasyonlarda gerçekleşen</w:t>
      </w:r>
      <w:r w:rsidR="00F665C3">
        <w:rPr>
          <w:rFonts w:ascii="Times New Roman" w:hAnsi="Times New Roman" w:cs="Times New Roman"/>
          <w:noProof/>
          <w:sz w:val="24"/>
          <w:szCs w:val="24"/>
        </w:rPr>
        <w:t xml:space="preserve"> çatışmaların</w:t>
      </w:r>
      <w:r w:rsidR="00C520B5">
        <w:rPr>
          <w:rFonts w:ascii="Times New Roman" w:hAnsi="Times New Roman" w:cs="Times New Roman"/>
          <w:noProof/>
          <w:sz w:val="24"/>
          <w:szCs w:val="24"/>
        </w:rPr>
        <w:t xml:space="preserve"> çalışanların iş tatmini üzerinde önemli tahrişlere neden olabileceğini tespit etmiştir.</w:t>
      </w:r>
      <w:r w:rsidR="00247028">
        <w:rPr>
          <w:rFonts w:ascii="Times New Roman" w:hAnsi="Times New Roman" w:cs="Times New Roman"/>
          <w:noProof/>
          <w:sz w:val="24"/>
          <w:szCs w:val="24"/>
        </w:rPr>
        <w:t xml:space="preserve"> </w:t>
      </w:r>
      <w:r w:rsidR="00AE2816">
        <w:rPr>
          <w:rFonts w:ascii="Times New Roman" w:hAnsi="Times New Roman" w:cs="Times New Roman"/>
          <w:noProof/>
          <w:sz w:val="24"/>
          <w:szCs w:val="24"/>
        </w:rPr>
        <w:t>L</w:t>
      </w:r>
      <w:r w:rsidR="002451E0">
        <w:rPr>
          <w:rFonts w:ascii="Times New Roman" w:hAnsi="Times New Roman" w:cs="Times New Roman"/>
          <w:noProof/>
          <w:sz w:val="24"/>
          <w:szCs w:val="24"/>
        </w:rPr>
        <w:t xml:space="preserve">iterartürde yer alan bu bulgulardan hareketle </w:t>
      </w:r>
      <w:r w:rsidR="00742997">
        <w:rPr>
          <w:rFonts w:ascii="Times New Roman" w:hAnsi="Times New Roman" w:cs="Times New Roman"/>
          <w:noProof/>
          <w:sz w:val="24"/>
          <w:szCs w:val="24"/>
        </w:rPr>
        <w:t>aşağ</w:t>
      </w:r>
      <w:r w:rsidR="00191384">
        <w:rPr>
          <w:rFonts w:ascii="Times New Roman" w:hAnsi="Times New Roman" w:cs="Times New Roman"/>
          <w:noProof/>
          <w:sz w:val="24"/>
          <w:szCs w:val="24"/>
        </w:rPr>
        <w:t>ıdaki hipotez oluşturulmuştur.</w:t>
      </w:r>
    </w:p>
    <w:p w:rsidR="00D17A3B" w:rsidRPr="00D17A3B" w:rsidRDefault="00D17A3B" w:rsidP="003C0191">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1</w:t>
      </w:r>
      <w:r w:rsidR="00EE4430" w:rsidRPr="004669A7">
        <w:rPr>
          <w:rFonts w:ascii="Times New Roman" w:hAnsi="Times New Roman" w:cs="Times New Roman"/>
          <w:noProof/>
          <w:sz w:val="24"/>
          <w:szCs w:val="24"/>
        </w:rPr>
        <w:t>:Kadın çalışanların</w:t>
      </w:r>
      <w:r w:rsidR="00B00B39" w:rsidRPr="004669A7">
        <w:rPr>
          <w:rFonts w:ascii="Times New Roman" w:hAnsi="Times New Roman" w:cs="Times New Roman"/>
          <w:noProof/>
          <w:sz w:val="24"/>
          <w:szCs w:val="24"/>
        </w:rPr>
        <w:t xml:space="preserve"> işyerinde ustabaşları ile</w:t>
      </w:r>
      <w:r w:rsidRPr="004669A7">
        <w:rPr>
          <w:rFonts w:ascii="Times New Roman" w:hAnsi="Times New Roman" w:cs="Times New Roman"/>
          <w:noProof/>
          <w:sz w:val="24"/>
          <w:szCs w:val="24"/>
        </w:rPr>
        <w:t xml:space="preserve"> yaşadığı </w:t>
      </w:r>
      <w:r w:rsidR="007240B1" w:rsidRPr="004669A7">
        <w:rPr>
          <w:rFonts w:ascii="Times New Roman" w:hAnsi="Times New Roman" w:cs="Times New Roman"/>
          <w:noProof/>
          <w:sz w:val="24"/>
          <w:szCs w:val="24"/>
        </w:rPr>
        <w:t>kişilerarası çatışma</w:t>
      </w:r>
      <w:r w:rsidR="00EE4430" w:rsidRPr="004669A7">
        <w:rPr>
          <w:rFonts w:ascii="Times New Roman" w:hAnsi="Times New Roman" w:cs="Times New Roman"/>
          <w:noProof/>
          <w:sz w:val="24"/>
          <w:szCs w:val="24"/>
        </w:rPr>
        <w:t>ların kadın çalışanın</w:t>
      </w:r>
      <w:r w:rsidR="007240B1" w:rsidRPr="004669A7">
        <w:rPr>
          <w:rFonts w:ascii="Times New Roman" w:hAnsi="Times New Roman" w:cs="Times New Roman"/>
          <w:noProof/>
          <w:sz w:val="24"/>
          <w:szCs w:val="24"/>
        </w:rPr>
        <w:t xml:space="preserve"> iş tatmini üzerin</w:t>
      </w:r>
      <w:r w:rsidR="006A1ED5" w:rsidRPr="004669A7">
        <w:rPr>
          <w:rFonts w:ascii="Times New Roman" w:hAnsi="Times New Roman" w:cs="Times New Roman"/>
          <w:noProof/>
          <w:sz w:val="24"/>
          <w:szCs w:val="24"/>
        </w:rPr>
        <w:t>d</w:t>
      </w:r>
      <w:r w:rsidR="007240B1" w:rsidRPr="004669A7">
        <w:rPr>
          <w:rFonts w:ascii="Times New Roman" w:hAnsi="Times New Roman" w:cs="Times New Roman"/>
          <w:noProof/>
          <w:sz w:val="24"/>
          <w:szCs w:val="24"/>
        </w:rPr>
        <w:t>e</w:t>
      </w:r>
      <w:r w:rsidRPr="004669A7">
        <w:rPr>
          <w:rFonts w:ascii="Times New Roman" w:hAnsi="Times New Roman" w:cs="Times New Roman"/>
          <w:noProof/>
          <w:sz w:val="24"/>
          <w:szCs w:val="24"/>
        </w:rPr>
        <w:t xml:space="preserve"> negatif yönlü bir etkisi vardır.</w:t>
      </w:r>
    </w:p>
    <w:p w:rsidR="00346435" w:rsidRPr="00AC208F" w:rsidRDefault="00172BB2" w:rsidP="00496182">
      <w:pPr>
        <w:pStyle w:val="TEZ4"/>
        <w:jc w:val="both"/>
        <w:outlineLvl w:val="4"/>
      </w:pPr>
      <w:bookmarkStart w:id="47" w:name="_Toc37269804"/>
      <w:r>
        <w:t>1</w:t>
      </w:r>
      <w:r w:rsidR="00AC208F" w:rsidRPr="00AC208F">
        <w:t xml:space="preserve">.3.5.2. </w:t>
      </w:r>
      <w:r w:rsidR="00346435" w:rsidRPr="00AC208F">
        <w:t>Politik Yeti ve İş T</w:t>
      </w:r>
      <w:r w:rsidR="001C4629" w:rsidRPr="00AC208F">
        <w:t>atmini Arasındaki Etkileşim</w:t>
      </w:r>
      <w:bookmarkEnd w:id="47"/>
    </w:p>
    <w:p w:rsidR="00346435" w:rsidRDefault="00346435"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Liderlik, birey ya da</w:t>
      </w:r>
      <w:r w:rsidR="001C4629">
        <w:rPr>
          <w:rFonts w:ascii="Times New Roman" w:hAnsi="Times New Roman" w:cs="Times New Roman"/>
          <w:noProof/>
          <w:sz w:val="24"/>
          <w:szCs w:val="24"/>
        </w:rPr>
        <w:t xml:space="preserve"> grup</w:t>
      </w:r>
      <w:r>
        <w:rPr>
          <w:rFonts w:ascii="Times New Roman" w:hAnsi="Times New Roman" w:cs="Times New Roman"/>
          <w:noProof/>
          <w:sz w:val="24"/>
          <w:szCs w:val="24"/>
        </w:rPr>
        <w:t>ları daha önceden belirlenmiş hedeflere ulaşma yönünde etkileme yeteneğidir. Bu yüzden, bir bireyin iş ortamında diğer bireyleri anlama kabiliyetine sahip olduğunu ve bu anlayışını diğerlerini etkileyebilmek adına kulanmaya istekli olduğunu belirleyen yeteneğe sahip olması etkili liderlik için önemlidir. Liderlerin astları için bir gerçeklik inşa ederek anlamları yönetebilmeleri</w:t>
      </w:r>
      <w:r w:rsidR="00B12AAE">
        <w:rPr>
          <w:rFonts w:ascii="Times New Roman" w:hAnsi="Times New Roman" w:cs="Times New Roman"/>
          <w:noProof/>
          <w:sz w:val="24"/>
          <w:szCs w:val="24"/>
        </w:rPr>
        <w:t xml:space="preserve"> gerekmekte</w:t>
      </w:r>
      <w:r>
        <w:rPr>
          <w:rFonts w:ascii="Times New Roman" w:hAnsi="Times New Roman" w:cs="Times New Roman"/>
          <w:noProof/>
          <w:sz w:val="24"/>
          <w:szCs w:val="24"/>
        </w:rPr>
        <w:t xml:space="preserve"> ve politik yeti bunu etkin bir </w:t>
      </w:r>
      <w:r w:rsidR="00742997">
        <w:rPr>
          <w:rFonts w:ascii="Times New Roman" w:hAnsi="Times New Roman" w:cs="Times New Roman"/>
          <w:noProof/>
          <w:sz w:val="24"/>
          <w:szCs w:val="24"/>
        </w:rPr>
        <w:t>biçimde yapmalarını sağ</w:t>
      </w:r>
      <w:r w:rsidR="00B12AAE">
        <w:rPr>
          <w:rFonts w:ascii="Times New Roman" w:hAnsi="Times New Roman" w:cs="Times New Roman"/>
          <w:noProof/>
          <w:sz w:val="24"/>
          <w:szCs w:val="24"/>
        </w:rPr>
        <w:t>lamaktadır</w:t>
      </w:r>
      <w:r>
        <w:rPr>
          <w:rFonts w:ascii="Times New Roman" w:hAnsi="Times New Roman" w:cs="Times New Roman"/>
          <w:noProof/>
          <w:sz w:val="24"/>
          <w:szCs w:val="24"/>
        </w:rPr>
        <w:t xml:space="preserve"> (Fairhurst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Starr, 1996; Nelson </w:t>
      </w:r>
      <w:r w:rsidR="00CC7256">
        <w:rPr>
          <w:rFonts w:ascii="Times New Roman" w:hAnsi="Times New Roman" w:cs="Times New Roman"/>
          <w:noProof/>
          <w:sz w:val="24"/>
          <w:szCs w:val="24"/>
        </w:rPr>
        <w:t>ve</w:t>
      </w:r>
      <w:r>
        <w:rPr>
          <w:rFonts w:ascii="Times New Roman" w:hAnsi="Times New Roman" w:cs="Times New Roman"/>
          <w:noProof/>
          <w:sz w:val="24"/>
          <w:szCs w:val="24"/>
        </w:rPr>
        <w:t xml:space="preserve"> Cooper, 2007:121). Politik olarak yetenekli liderler, çalışanların birbirinden farklı ihtiyaçlarına ve motivasyonlarına cevap verebilmek için gerekli davranışsal esnekliğe ve so</w:t>
      </w:r>
      <w:r w:rsidR="00FC4CB0">
        <w:rPr>
          <w:rFonts w:ascii="Times New Roman" w:hAnsi="Times New Roman" w:cs="Times New Roman"/>
          <w:noProof/>
          <w:sz w:val="24"/>
          <w:szCs w:val="24"/>
        </w:rPr>
        <w:t xml:space="preserve">syal zindeliğe sahiptir (Ewen </w:t>
      </w:r>
      <w:r w:rsidR="00031912">
        <w:rPr>
          <w:rFonts w:ascii="Times New Roman" w:hAnsi="Times New Roman" w:cs="Times New Roman"/>
          <w:noProof/>
          <w:sz w:val="24"/>
          <w:szCs w:val="24"/>
        </w:rPr>
        <w:t>vd</w:t>
      </w:r>
      <w:r>
        <w:rPr>
          <w:rFonts w:ascii="Times New Roman" w:hAnsi="Times New Roman" w:cs="Times New Roman"/>
          <w:noProof/>
          <w:sz w:val="24"/>
          <w:szCs w:val="24"/>
        </w:rPr>
        <w:t>.,</w:t>
      </w:r>
      <w:r w:rsidRPr="0041254D">
        <w:rPr>
          <w:rFonts w:ascii="Times New Roman" w:hAnsi="Times New Roman" w:cs="Times New Roman"/>
          <w:noProof/>
          <w:sz w:val="24"/>
          <w:szCs w:val="24"/>
        </w:rPr>
        <w:t xml:space="preserve"> 2013)</w:t>
      </w:r>
      <w:r>
        <w:rPr>
          <w:rFonts w:ascii="Times New Roman" w:hAnsi="Times New Roman" w:cs="Times New Roman"/>
          <w:noProof/>
          <w:sz w:val="24"/>
          <w:szCs w:val="24"/>
        </w:rPr>
        <w:t>. Bu li</w:t>
      </w:r>
      <w:r w:rsidR="00426CA1">
        <w:rPr>
          <w:rFonts w:ascii="Times New Roman" w:hAnsi="Times New Roman" w:cs="Times New Roman"/>
          <w:noProof/>
          <w:sz w:val="24"/>
          <w:szCs w:val="24"/>
        </w:rPr>
        <w:t>derlerin esnek ve kişiye özel olan</w:t>
      </w:r>
      <w:r>
        <w:rPr>
          <w:rFonts w:ascii="Times New Roman" w:hAnsi="Times New Roman" w:cs="Times New Roman"/>
          <w:noProof/>
          <w:sz w:val="24"/>
          <w:szCs w:val="24"/>
        </w:rPr>
        <w:t xml:space="preserve"> yaklaşım</w:t>
      </w:r>
      <w:r w:rsidR="00426CA1">
        <w:rPr>
          <w:rFonts w:ascii="Times New Roman" w:hAnsi="Times New Roman" w:cs="Times New Roman"/>
          <w:noProof/>
          <w:sz w:val="24"/>
          <w:szCs w:val="24"/>
        </w:rPr>
        <w:t>lar</w:t>
      </w:r>
      <w:r>
        <w:rPr>
          <w:rFonts w:ascii="Times New Roman" w:hAnsi="Times New Roman" w:cs="Times New Roman"/>
          <w:noProof/>
          <w:sz w:val="24"/>
          <w:szCs w:val="24"/>
        </w:rPr>
        <w:t>ının çalışanların iş tatmini üzerinde olumlu sonuçlar ortaya çıkardığı çeşitli ampirik argümanlar ile desteklenmiştir. Örneğin; Treadway vd. (</w:t>
      </w:r>
      <w:r w:rsidRPr="009163B6">
        <w:rPr>
          <w:rFonts w:ascii="Times New Roman" w:hAnsi="Times New Roman" w:cs="Times New Roman"/>
          <w:noProof/>
          <w:sz w:val="24"/>
          <w:szCs w:val="24"/>
        </w:rPr>
        <w:t>2004</w:t>
      </w:r>
      <w:r>
        <w:rPr>
          <w:rFonts w:ascii="Times New Roman" w:hAnsi="Times New Roman" w:cs="Times New Roman"/>
          <w:noProof/>
          <w:sz w:val="24"/>
          <w:szCs w:val="24"/>
        </w:rPr>
        <w:t>) yürüttükleri araştırmanın sonucunda, politik yetili liderlerin örgütsel destek ve çıktıları (azalan örgütsel sinizm, artan iş tatmini ile örgütsel bağlılık gibi) üzerinde olumlu etkilere</w:t>
      </w:r>
      <w:r w:rsidR="00426CA1">
        <w:rPr>
          <w:rFonts w:ascii="Times New Roman" w:hAnsi="Times New Roman" w:cs="Times New Roman"/>
          <w:noProof/>
          <w:sz w:val="24"/>
          <w:szCs w:val="24"/>
        </w:rPr>
        <w:t xml:space="preserve"> neden olduğunu tespit etmişt</w:t>
      </w:r>
      <w:r>
        <w:rPr>
          <w:rFonts w:ascii="Times New Roman" w:hAnsi="Times New Roman" w:cs="Times New Roman"/>
          <w:noProof/>
          <w:sz w:val="24"/>
          <w:szCs w:val="24"/>
        </w:rPr>
        <w:t>ir. Benzer şekilde diğer bilim insanları da yürüttükleri çalışmalar ile politik yetili liderlerin çalışanların iş tatminleri ü</w:t>
      </w:r>
      <w:r w:rsidR="00FC4CB0">
        <w:rPr>
          <w:rFonts w:ascii="Times New Roman" w:hAnsi="Times New Roman" w:cs="Times New Roman"/>
          <w:noProof/>
          <w:sz w:val="24"/>
          <w:szCs w:val="24"/>
        </w:rPr>
        <w:t xml:space="preserve">zerinde ılımlı etkileri (Ewen </w:t>
      </w:r>
      <w:r w:rsidR="00031912">
        <w:rPr>
          <w:rFonts w:ascii="Times New Roman" w:hAnsi="Times New Roman" w:cs="Times New Roman"/>
          <w:noProof/>
          <w:sz w:val="24"/>
          <w:szCs w:val="24"/>
        </w:rPr>
        <w:t>vd</w:t>
      </w:r>
      <w:r w:rsidR="00FC4CB0">
        <w:rPr>
          <w:rFonts w:ascii="Times New Roman" w:hAnsi="Times New Roman" w:cs="Times New Roman"/>
          <w:noProof/>
          <w:sz w:val="24"/>
          <w:szCs w:val="24"/>
        </w:rPr>
        <w:t xml:space="preserve">., 2013; Blickle </w:t>
      </w:r>
      <w:r w:rsidR="00031912">
        <w:rPr>
          <w:rFonts w:ascii="Times New Roman" w:hAnsi="Times New Roman" w:cs="Times New Roman"/>
          <w:noProof/>
          <w:sz w:val="24"/>
          <w:szCs w:val="24"/>
        </w:rPr>
        <w:t>vd</w:t>
      </w:r>
      <w:r>
        <w:rPr>
          <w:rFonts w:ascii="Times New Roman" w:hAnsi="Times New Roman" w:cs="Times New Roman"/>
          <w:noProof/>
          <w:sz w:val="24"/>
          <w:szCs w:val="24"/>
        </w:rPr>
        <w:t xml:space="preserve">.,2013; Taliadorou </w:t>
      </w:r>
      <w:r w:rsidR="00CC7256">
        <w:rPr>
          <w:rFonts w:ascii="Times New Roman" w:hAnsi="Times New Roman" w:cs="Times New Roman"/>
          <w:noProof/>
          <w:sz w:val="24"/>
          <w:szCs w:val="24"/>
        </w:rPr>
        <w:t>ve</w:t>
      </w:r>
      <w:r w:rsidR="00742997">
        <w:rPr>
          <w:rFonts w:ascii="Times New Roman" w:hAnsi="Times New Roman" w:cs="Times New Roman"/>
          <w:noProof/>
          <w:sz w:val="24"/>
          <w:szCs w:val="24"/>
        </w:rPr>
        <w:t xml:space="preserve"> Pashiardis, 2015) olduğunu doğ</w:t>
      </w:r>
      <w:r>
        <w:rPr>
          <w:rFonts w:ascii="Times New Roman" w:hAnsi="Times New Roman" w:cs="Times New Roman"/>
          <w:noProof/>
          <w:sz w:val="24"/>
          <w:szCs w:val="24"/>
        </w:rPr>
        <w:t xml:space="preserve">rulamıştır. </w:t>
      </w:r>
    </w:p>
    <w:p w:rsidR="00CB6B17" w:rsidRPr="004669A7" w:rsidRDefault="00CB6B17" w:rsidP="00CB6B17">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2</w:t>
      </w:r>
      <w:r w:rsidR="00EE4430" w:rsidRPr="004669A7">
        <w:rPr>
          <w:rFonts w:ascii="Times New Roman" w:hAnsi="Times New Roman" w:cs="Times New Roman"/>
          <w:noProof/>
          <w:sz w:val="24"/>
          <w:szCs w:val="24"/>
        </w:rPr>
        <w:t>:Kadın çalışanların</w:t>
      </w:r>
      <w:r w:rsidRPr="004669A7">
        <w:rPr>
          <w:rFonts w:ascii="Times New Roman" w:hAnsi="Times New Roman" w:cs="Times New Roman"/>
          <w:noProof/>
          <w:sz w:val="24"/>
          <w:szCs w:val="24"/>
        </w:rPr>
        <w:t xml:space="preserve"> algıladığı ustabaş</w:t>
      </w:r>
      <w:r w:rsidR="004B189B" w:rsidRPr="004669A7">
        <w:rPr>
          <w:rFonts w:ascii="Times New Roman" w:hAnsi="Times New Roman" w:cs="Times New Roman"/>
          <w:noProof/>
          <w:sz w:val="24"/>
          <w:szCs w:val="24"/>
        </w:rPr>
        <w:t>lar</w:t>
      </w:r>
      <w:r w:rsidRPr="004669A7">
        <w:rPr>
          <w:rFonts w:ascii="Times New Roman" w:hAnsi="Times New Roman" w:cs="Times New Roman"/>
          <w:noProof/>
          <w:sz w:val="24"/>
          <w:szCs w:val="24"/>
        </w:rPr>
        <w:t>ının politik yetisi</w:t>
      </w:r>
      <w:r w:rsidR="007240B1" w:rsidRPr="004669A7">
        <w:rPr>
          <w:rFonts w:ascii="Times New Roman" w:hAnsi="Times New Roman" w:cs="Times New Roman"/>
          <w:noProof/>
          <w:sz w:val="24"/>
          <w:szCs w:val="24"/>
        </w:rPr>
        <w:t>nin</w:t>
      </w:r>
      <w:r w:rsidRPr="004669A7">
        <w:rPr>
          <w:rFonts w:ascii="Times New Roman" w:hAnsi="Times New Roman" w:cs="Times New Roman"/>
          <w:noProof/>
          <w:sz w:val="24"/>
          <w:szCs w:val="24"/>
        </w:rPr>
        <w:t xml:space="preserve"> </w:t>
      </w:r>
      <w:r w:rsidR="00EE4430" w:rsidRPr="004669A7">
        <w:rPr>
          <w:rFonts w:ascii="Times New Roman" w:hAnsi="Times New Roman" w:cs="Times New Roman"/>
          <w:noProof/>
          <w:sz w:val="24"/>
          <w:szCs w:val="24"/>
        </w:rPr>
        <w:t>kadın çalışanların</w:t>
      </w:r>
      <w:r w:rsidR="007240B1" w:rsidRPr="004669A7">
        <w:rPr>
          <w:rFonts w:ascii="Times New Roman" w:hAnsi="Times New Roman" w:cs="Times New Roman"/>
          <w:noProof/>
          <w:sz w:val="24"/>
          <w:szCs w:val="24"/>
        </w:rPr>
        <w:t xml:space="preserve"> iş tatmini üzerin</w:t>
      </w:r>
      <w:r w:rsidR="006A1ED5" w:rsidRPr="004669A7">
        <w:rPr>
          <w:rFonts w:ascii="Times New Roman" w:hAnsi="Times New Roman" w:cs="Times New Roman"/>
          <w:noProof/>
          <w:sz w:val="24"/>
          <w:szCs w:val="24"/>
        </w:rPr>
        <w:t>d</w:t>
      </w:r>
      <w:r w:rsidR="007240B1" w:rsidRPr="004669A7">
        <w:rPr>
          <w:rFonts w:ascii="Times New Roman" w:hAnsi="Times New Roman" w:cs="Times New Roman"/>
          <w:noProof/>
          <w:sz w:val="24"/>
          <w:szCs w:val="24"/>
        </w:rPr>
        <w:t>e</w:t>
      </w:r>
      <w:r w:rsidR="004B189B" w:rsidRPr="004669A7">
        <w:rPr>
          <w:rFonts w:ascii="Times New Roman" w:hAnsi="Times New Roman" w:cs="Times New Roman"/>
          <w:noProof/>
          <w:sz w:val="24"/>
          <w:szCs w:val="24"/>
        </w:rPr>
        <w:t xml:space="preserve"> pozitif</w:t>
      </w:r>
      <w:r w:rsidRPr="004669A7">
        <w:rPr>
          <w:rFonts w:ascii="Times New Roman" w:hAnsi="Times New Roman" w:cs="Times New Roman"/>
          <w:noProof/>
          <w:sz w:val="24"/>
          <w:szCs w:val="24"/>
        </w:rPr>
        <w:t xml:space="preserve"> bir etkisi vardır.</w:t>
      </w:r>
    </w:p>
    <w:p w:rsidR="00CB6B17" w:rsidRPr="00346435" w:rsidRDefault="00CB6B17" w:rsidP="00CB6B17">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3</w:t>
      </w:r>
      <w:r w:rsidRPr="004669A7">
        <w:rPr>
          <w:rFonts w:ascii="Times New Roman" w:hAnsi="Times New Roman" w:cs="Times New Roman"/>
          <w:noProof/>
          <w:sz w:val="24"/>
          <w:szCs w:val="24"/>
        </w:rPr>
        <w:t>:Ustabaşının ke</w:t>
      </w:r>
      <w:r w:rsidR="007240B1" w:rsidRPr="004669A7">
        <w:rPr>
          <w:rFonts w:ascii="Times New Roman" w:hAnsi="Times New Roman" w:cs="Times New Roman"/>
          <w:noProof/>
          <w:sz w:val="24"/>
          <w:szCs w:val="24"/>
        </w:rPr>
        <w:t>ndisi tarafından algıladığı</w:t>
      </w:r>
      <w:r w:rsidRPr="004669A7">
        <w:rPr>
          <w:rFonts w:ascii="Times New Roman" w:hAnsi="Times New Roman" w:cs="Times New Roman"/>
          <w:noProof/>
          <w:sz w:val="24"/>
          <w:szCs w:val="24"/>
        </w:rPr>
        <w:t xml:space="preserve"> politik yetisi</w:t>
      </w:r>
      <w:r w:rsidR="007240B1" w:rsidRPr="004669A7">
        <w:rPr>
          <w:rFonts w:ascii="Times New Roman" w:hAnsi="Times New Roman" w:cs="Times New Roman"/>
          <w:noProof/>
          <w:sz w:val="24"/>
          <w:szCs w:val="24"/>
        </w:rPr>
        <w:t>nin</w:t>
      </w:r>
      <w:r w:rsidRPr="004669A7">
        <w:rPr>
          <w:rFonts w:ascii="Times New Roman" w:hAnsi="Times New Roman" w:cs="Times New Roman"/>
          <w:noProof/>
          <w:sz w:val="24"/>
          <w:szCs w:val="24"/>
        </w:rPr>
        <w:t xml:space="preserve"> </w:t>
      </w:r>
      <w:r w:rsidR="007240B1" w:rsidRPr="004669A7">
        <w:rPr>
          <w:rFonts w:ascii="Times New Roman" w:hAnsi="Times New Roman" w:cs="Times New Roman"/>
          <w:noProof/>
          <w:sz w:val="24"/>
          <w:szCs w:val="24"/>
        </w:rPr>
        <w:t>kadın çalışanların iş tatmini üzerin</w:t>
      </w:r>
      <w:r w:rsidR="006A1ED5" w:rsidRPr="004669A7">
        <w:rPr>
          <w:rFonts w:ascii="Times New Roman" w:hAnsi="Times New Roman" w:cs="Times New Roman"/>
          <w:noProof/>
          <w:sz w:val="24"/>
          <w:szCs w:val="24"/>
        </w:rPr>
        <w:t>d</w:t>
      </w:r>
      <w:r w:rsidR="007240B1" w:rsidRPr="004669A7">
        <w:rPr>
          <w:rFonts w:ascii="Times New Roman" w:hAnsi="Times New Roman" w:cs="Times New Roman"/>
          <w:noProof/>
          <w:sz w:val="24"/>
          <w:szCs w:val="24"/>
        </w:rPr>
        <w:t xml:space="preserve">e </w:t>
      </w:r>
      <w:r w:rsidR="004B189B" w:rsidRPr="004669A7">
        <w:rPr>
          <w:rFonts w:ascii="Times New Roman" w:hAnsi="Times New Roman" w:cs="Times New Roman"/>
          <w:noProof/>
          <w:sz w:val="24"/>
          <w:szCs w:val="24"/>
        </w:rPr>
        <w:t xml:space="preserve">pozitif </w:t>
      </w:r>
      <w:r w:rsidRPr="004669A7">
        <w:rPr>
          <w:rFonts w:ascii="Times New Roman" w:hAnsi="Times New Roman" w:cs="Times New Roman"/>
          <w:noProof/>
          <w:sz w:val="24"/>
          <w:szCs w:val="24"/>
        </w:rPr>
        <w:t>bir etkisi vardır.</w:t>
      </w:r>
    </w:p>
    <w:p w:rsidR="00ED28B3" w:rsidRPr="00AC208F" w:rsidRDefault="00172BB2" w:rsidP="00496182">
      <w:pPr>
        <w:pStyle w:val="TEZ4"/>
        <w:jc w:val="left"/>
        <w:outlineLvl w:val="4"/>
      </w:pPr>
      <w:bookmarkStart w:id="48" w:name="_Toc37269805"/>
      <w:r>
        <w:lastRenderedPageBreak/>
        <w:t>1</w:t>
      </w:r>
      <w:r w:rsidR="00AC208F" w:rsidRPr="00AC208F">
        <w:t xml:space="preserve">.3.5.3. </w:t>
      </w:r>
      <w:r w:rsidR="00267720" w:rsidRPr="00AC208F">
        <w:t>Kişilerarası Çatışma ve İş Tatmini Arasındaki Etkileşimde Politik Yetinin Düzenleyici Rolü</w:t>
      </w:r>
      <w:bookmarkEnd w:id="48"/>
    </w:p>
    <w:p w:rsidR="003764F4" w:rsidRDefault="00354ED5"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Günlük yaşamımızın bir parçası olduğu kadar aynı zam</w:t>
      </w:r>
      <w:r w:rsidR="00CF10D4">
        <w:rPr>
          <w:rFonts w:ascii="Times New Roman" w:hAnsi="Times New Roman" w:cs="Times New Roman"/>
          <w:noProof/>
          <w:sz w:val="24"/>
          <w:szCs w:val="24"/>
        </w:rPr>
        <w:t>and</w:t>
      </w:r>
      <w:r w:rsidR="00742997">
        <w:rPr>
          <w:rFonts w:ascii="Times New Roman" w:hAnsi="Times New Roman" w:cs="Times New Roman"/>
          <w:noProof/>
          <w:sz w:val="24"/>
          <w:szCs w:val="24"/>
        </w:rPr>
        <w:t>a bir stres kaynağ</w:t>
      </w:r>
      <w:r>
        <w:rPr>
          <w:rFonts w:ascii="Times New Roman" w:hAnsi="Times New Roman" w:cs="Times New Roman"/>
          <w:noProof/>
          <w:sz w:val="24"/>
          <w:szCs w:val="24"/>
        </w:rPr>
        <w:t>ı</w:t>
      </w:r>
      <w:r w:rsidR="00B12AAE">
        <w:rPr>
          <w:rFonts w:ascii="Times New Roman" w:hAnsi="Times New Roman" w:cs="Times New Roman"/>
          <w:noProof/>
          <w:sz w:val="24"/>
          <w:szCs w:val="24"/>
        </w:rPr>
        <w:t xml:space="preserve"> da</w:t>
      </w:r>
      <w:r>
        <w:rPr>
          <w:rFonts w:ascii="Times New Roman" w:hAnsi="Times New Roman" w:cs="Times New Roman"/>
          <w:noProof/>
          <w:sz w:val="24"/>
          <w:szCs w:val="24"/>
        </w:rPr>
        <w:t xml:space="preserve"> olan</w:t>
      </w:r>
      <w:r w:rsidR="00247028">
        <w:rPr>
          <w:rFonts w:ascii="Times New Roman" w:hAnsi="Times New Roman" w:cs="Times New Roman"/>
          <w:noProof/>
          <w:sz w:val="24"/>
          <w:szCs w:val="24"/>
        </w:rPr>
        <w:t xml:space="preserve"> </w:t>
      </w:r>
      <w:r>
        <w:rPr>
          <w:rFonts w:ascii="Times New Roman" w:hAnsi="Times New Roman" w:cs="Times New Roman"/>
          <w:noProof/>
          <w:sz w:val="24"/>
          <w:szCs w:val="24"/>
        </w:rPr>
        <w:t>çatışma</w:t>
      </w:r>
      <w:r w:rsidR="001C4629">
        <w:rPr>
          <w:rFonts w:ascii="Times New Roman" w:hAnsi="Times New Roman" w:cs="Times New Roman"/>
          <w:noProof/>
          <w:sz w:val="24"/>
          <w:szCs w:val="24"/>
        </w:rPr>
        <w:t>lar</w:t>
      </w:r>
      <w:r>
        <w:rPr>
          <w:rFonts w:ascii="Times New Roman" w:hAnsi="Times New Roman" w:cs="Times New Roman"/>
          <w:noProof/>
          <w:sz w:val="24"/>
          <w:szCs w:val="24"/>
        </w:rPr>
        <w:t>, genellikle</w:t>
      </w:r>
      <w:r w:rsidR="00247028">
        <w:rPr>
          <w:rFonts w:ascii="Times New Roman" w:hAnsi="Times New Roman" w:cs="Times New Roman"/>
          <w:noProof/>
          <w:sz w:val="24"/>
          <w:szCs w:val="24"/>
        </w:rPr>
        <w:t xml:space="preserve"> </w:t>
      </w:r>
      <w:r>
        <w:rPr>
          <w:rFonts w:ascii="Times New Roman" w:hAnsi="Times New Roman" w:cs="Times New Roman"/>
          <w:noProof/>
          <w:sz w:val="24"/>
          <w:szCs w:val="24"/>
        </w:rPr>
        <w:t>işlerin yapılması için güç ve yetkisini kullanmak isteyen üstler ile onlardan beklentileri olan astlar arasında gerçekleşmektedir (Güney, 2016:</w:t>
      </w:r>
      <w:r w:rsidRPr="009C5E7E">
        <w:rPr>
          <w:rFonts w:ascii="Times New Roman" w:hAnsi="Times New Roman" w:cs="Times New Roman"/>
          <w:noProof/>
          <w:sz w:val="24"/>
          <w:szCs w:val="24"/>
        </w:rPr>
        <w:t xml:space="preserve"> 337)</w:t>
      </w:r>
      <w:r>
        <w:rPr>
          <w:rFonts w:ascii="Times New Roman" w:hAnsi="Times New Roman" w:cs="Times New Roman"/>
          <w:noProof/>
          <w:sz w:val="24"/>
          <w:szCs w:val="24"/>
        </w:rPr>
        <w:t xml:space="preserve">. </w:t>
      </w:r>
      <w:r>
        <w:rPr>
          <w:rFonts w:ascii="Times New Roman" w:hAnsi="Times New Roman" w:cs="Times New Roman"/>
          <w:sz w:val="24"/>
          <w:szCs w:val="24"/>
        </w:rPr>
        <w:t>Ö</w:t>
      </w:r>
      <w:r>
        <w:rPr>
          <w:rFonts w:ascii="Times New Roman" w:hAnsi="Times New Roman" w:cs="Times New Roman"/>
          <w:noProof/>
          <w:sz w:val="24"/>
          <w:szCs w:val="24"/>
        </w:rPr>
        <w:t>rgütlerde yaşanan bu çatışmalar, kişisel ilişkilerin kalitesini ölçen temel bir yapı olmakla beraber taraflar arasında küçük anlaşmazlıkları, sıcak  tartışmaları ya da fiziksel şid</w:t>
      </w:r>
      <w:r w:rsidR="00FC4CB0">
        <w:rPr>
          <w:rFonts w:ascii="Times New Roman" w:hAnsi="Times New Roman" w:cs="Times New Roman"/>
          <w:noProof/>
          <w:sz w:val="24"/>
          <w:szCs w:val="24"/>
        </w:rPr>
        <w:t xml:space="preserve">detleri kapsamakta (Jaramillo </w:t>
      </w:r>
      <w:r w:rsidR="00031912">
        <w:rPr>
          <w:rFonts w:ascii="Times New Roman" w:hAnsi="Times New Roman" w:cs="Times New Roman"/>
          <w:noProof/>
          <w:sz w:val="24"/>
          <w:szCs w:val="24"/>
        </w:rPr>
        <w:t>vd</w:t>
      </w:r>
      <w:r>
        <w:rPr>
          <w:rFonts w:ascii="Times New Roman" w:hAnsi="Times New Roman" w:cs="Times New Roman"/>
          <w:noProof/>
          <w:sz w:val="24"/>
          <w:szCs w:val="24"/>
        </w:rPr>
        <w:t>., 2011:</w:t>
      </w:r>
      <w:r w:rsidRPr="007C02DC">
        <w:rPr>
          <w:rFonts w:ascii="Times New Roman" w:hAnsi="Times New Roman" w:cs="Times New Roman"/>
          <w:noProof/>
          <w:sz w:val="24"/>
          <w:szCs w:val="24"/>
        </w:rPr>
        <w:t xml:space="preserve"> 342)</w:t>
      </w:r>
      <w:r>
        <w:rPr>
          <w:rFonts w:ascii="Times New Roman" w:hAnsi="Times New Roman" w:cs="Times New Roman"/>
          <w:noProof/>
          <w:sz w:val="24"/>
          <w:szCs w:val="24"/>
        </w:rPr>
        <w:t xml:space="preserve"> ve </w:t>
      </w:r>
      <w:r>
        <w:rPr>
          <w:rFonts w:ascii="Times New Roman" w:hAnsi="Times New Roman" w:cs="Times New Roman"/>
          <w:sz w:val="24"/>
          <w:szCs w:val="24"/>
        </w:rPr>
        <w:t xml:space="preserve">takımların karar alma etkinliğinde düşme, düşmanlık, kıskançlıklar, eksik iletişim ile hayal kırıklığı ya da düşük moral gibi birçok olumsuz sonuçlar ortaya çıkarmaktadır </w:t>
      </w:r>
      <w:r w:rsidR="00FC4CB0">
        <w:rPr>
          <w:rFonts w:ascii="Times New Roman" w:hAnsi="Times New Roman" w:cs="Times New Roman"/>
          <w:noProof/>
          <w:sz w:val="24"/>
          <w:szCs w:val="24"/>
        </w:rPr>
        <w:t xml:space="preserve">(Liu </w:t>
      </w:r>
      <w:r w:rsidR="00031912">
        <w:rPr>
          <w:rFonts w:ascii="Times New Roman" w:hAnsi="Times New Roman" w:cs="Times New Roman"/>
          <w:noProof/>
          <w:sz w:val="24"/>
          <w:szCs w:val="24"/>
        </w:rPr>
        <w:t>vd</w:t>
      </w:r>
      <w:r>
        <w:rPr>
          <w:rFonts w:ascii="Times New Roman" w:hAnsi="Times New Roman" w:cs="Times New Roman"/>
          <w:noProof/>
          <w:sz w:val="24"/>
          <w:szCs w:val="24"/>
        </w:rPr>
        <w:t>., 2011:</w:t>
      </w:r>
      <w:r w:rsidRPr="00DC1372">
        <w:rPr>
          <w:rFonts w:ascii="Times New Roman" w:hAnsi="Times New Roman" w:cs="Times New Roman"/>
          <w:noProof/>
          <w:sz w:val="24"/>
          <w:szCs w:val="24"/>
        </w:rPr>
        <w:t xml:space="preserve"> 547)</w:t>
      </w:r>
      <w:r w:rsidR="001C4629">
        <w:rPr>
          <w:rFonts w:ascii="Times New Roman" w:hAnsi="Times New Roman" w:cs="Times New Roman"/>
          <w:noProof/>
          <w:sz w:val="24"/>
          <w:szCs w:val="24"/>
        </w:rPr>
        <w:t>.</w:t>
      </w:r>
      <w:r>
        <w:rPr>
          <w:rFonts w:ascii="Times New Roman" w:hAnsi="Times New Roman" w:cs="Times New Roman"/>
          <w:noProof/>
          <w:sz w:val="24"/>
          <w:szCs w:val="24"/>
        </w:rPr>
        <w:t>Ancak çatışmayı yaşayan bireylerin çatışmayı yönetebilme becerileri bir çatışma sonucunun yapıcı ya da yıkıcı olduğunu belirlemektedir (Dyson, 2002; Yüksek Özdemir ve Özdemir, 2007:</w:t>
      </w:r>
      <w:r w:rsidRPr="00C95489">
        <w:rPr>
          <w:rFonts w:ascii="Times New Roman" w:hAnsi="Times New Roman" w:cs="Times New Roman"/>
          <w:noProof/>
          <w:sz w:val="24"/>
          <w:szCs w:val="24"/>
        </w:rPr>
        <w:t xml:space="preserve"> 396)</w:t>
      </w:r>
      <w:r>
        <w:rPr>
          <w:rFonts w:ascii="Times New Roman" w:hAnsi="Times New Roman" w:cs="Times New Roman"/>
          <w:noProof/>
          <w:sz w:val="24"/>
          <w:szCs w:val="24"/>
        </w:rPr>
        <w:t>.</w:t>
      </w:r>
      <w:r w:rsidR="00151464">
        <w:rPr>
          <w:rFonts w:ascii="Times New Roman" w:hAnsi="Times New Roman" w:cs="Times New Roman"/>
          <w:noProof/>
          <w:sz w:val="24"/>
          <w:szCs w:val="24"/>
        </w:rPr>
        <w:t xml:space="preserve"> </w:t>
      </w:r>
      <w:r>
        <w:rPr>
          <w:rFonts w:ascii="Times New Roman" w:hAnsi="Times New Roman" w:cs="Times New Roman"/>
          <w:noProof/>
          <w:sz w:val="24"/>
          <w:szCs w:val="24"/>
        </w:rPr>
        <w:t>Bu yüzden</w:t>
      </w:r>
      <w:r>
        <w:rPr>
          <w:rFonts w:ascii="Times New Roman" w:hAnsi="Times New Roman" w:cs="Times New Roman"/>
          <w:sz w:val="24"/>
          <w:szCs w:val="24"/>
        </w:rPr>
        <w:t xml:space="preserve">, kişilerarası etkileşim süreçlerini ve çıktılarını kontrol edebileceklerine ilişkin temel inançlara ve kişileri anlama noktasında anlayışlı bir sosyal zihniyet duygusuna sahip olan politik yetili bireyler </w:t>
      </w:r>
      <w:r w:rsidRPr="001B6C22">
        <w:rPr>
          <w:rFonts w:ascii="Times New Roman" w:hAnsi="Times New Roman" w:cs="Times New Roman"/>
          <w:noProof/>
          <w:sz w:val="24"/>
          <w:szCs w:val="24"/>
        </w:rPr>
        <w:t>(P</w:t>
      </w:r>
      <w:r w:rsidR="00FC4CB0">
        <w:rPr>
          <w:rFonts w:ascii="Times New Roman" w:hAnsi="Times New Roman" w:cs="Times New Roman"/>
          <w:noProof/>
          <w:sz w:val="24"/>
          <w:szCs w:val="24"/>
        </w:rPr>
        <w:t xml:space="preserve">errewe </w:t>
      </w:r>
      <w:r w:rsidR="00031912">
        <w:rPr>
          <w:rFonts w:ascii="Times New Roman" w:hAnsi="Times New Roman" w:cs="Times New Roman"/>
          <w:noProof/>
          <w:sz w:val="24"/>
          <w:szCs w:val="24"/>
        </w:rPr>
        <w:t>vd</w:t>
      </w:r>
      <w:r>
        <w:rPr>
          <w:rFonts w:ascii="Times New Roman" w:hAnsi="Times New Roman" w:cs="Times New Roman"/>
          <w:noProof/>
          <w:sz w:val="24"/>
          <w:szCs w:val="24"/>
        </w:rPr>
        <w:t>., 2000:</w:t>
      </w:r>
      <w:r w:rsidRPr="001B6C22">
        <w:rPr>
          <w:rFonts w:ascii="Times New Roman" w:hAnsi="Times New Roman" w:cs="Times New Roman"/>
          <w:noProof/>
          <w:sz w:val="24"/>
          <w:szCs w:val="24"/>
        </w:rPr>
        <w:t xml:space="preserve"> 120)</w:t>
      </w:r>
      <w:r>
        <w:rPr>
          <w:rFonts w:ascii="Times New Roman" w:hAnsi="Times New Roman" w:cs="Times New Roman"/>
          <w:sz w:val="24"/>
          <w:szCs w:val="24"/>
        </w:rPr>
        <w:t xml:space="preserve"> örgütlerde çatışmalardan kaynaklı olarak ortaya çıkabilecek olumsuz çıktıların etkilerini minimize etmeye yardımcı olmaktadır.</w:t>
      </w:r>
      <w:r w:rsidR="008E7D70">
        <w:rPr>
          <w:rFonts w:ascii="Times New Roman" w:hAnsi="Times New Roman" w:cs="Times New Roman"/>
          <w:sz w:val="24"/>
          <w:szCs w:val="24"/>
        </w:rPr>
        <w:t xml:space="preserve"> </w:t>
      </w:r>
      <w:r w:rsidR="008E7D70">
        <w:rPr>
          <w:rFonts w:ascii="Times New Roman" w:hAnsi="Times New Roman" w:cs="Times New Roman"/>
          <w:noProof/>
          <w:sz w:val="24"/>
          <w:szCs w:val="24"/>
        </w:rPr>
        <w:t>Bu kişiler</w:t>
      </w:r>
      <w:r w:rsidR="00F24064">
        <w:rPr>
          <w:rFonts w:ascii="Times New Roman" w:hAnsi="Times New Roman" w:cs="Times New Roman"/>
          <w:noProof/>
          <w:sz w:val="24"/>
          <w:szCs w:val="24"/>
        </w:rPr>
        <w:t xml:space="preserve"> doğuştan var olan</w:t>
      </w:r>
      <w:r w:rsidR="00346435">
        <w:rPr>
          <w:rFonts w:ascii="Times New Roman" w:hAnsi="Times New Roman" w:cs="Times New Roman"/>
          <w:noProof/>
          <w:sz w:val="24"/>
          <w:szCs w:val="24"/>
        </w:rPr>
        <w:t xml:space="preserve"> </w:t>
      </w:r>
      <w:r w:rsidR="00F24064">
        <w:rPr>
          <w:rFonts w:ascii="Times New Roman" w:hAnsi="Times New Roman" w:cs="Times New Roman"/>
          <w:noProof/>
          <w:sz w:val="24"/>
          <w:szCs w:val="24"/>
        </w:rPr>
        <w:t>sosyal zekaları ile</w:t>
      </w:r>
      <w:r w:rsidR="00742997">
        <w:rPr>
          <w:rFonts w:ascii="Times New Roman" w:hAnsi="Times New Roman" w:cs="Times New Roman"/>
          <w:noProof/>
          <w:sz w:val="24"/>
          <w:szCs w:val="24"/>
        </w:rPr>
        <w:t xml:space="preserve"> ağ</w:t>
      </w:r>
      <w:r w:rsidR="008E7D70">
        <w:rPr>
          <w:rFonts w:ascii="Times New Roman" w:hAnsi="Times New Roman" w:cs="Times New Roman"/>
          <w:noProof/>
          <w:sz w:val="24"/>
          <w:szCs w:val="24"/>
        </w:rPr>
        <w:t xml:space="preserve"> oluşturma yete</w:t>
      </w:r>
      <w:r w:rsidR="00F24064">
        <w:rPr>
          <w:rFonts w:ascii="Times New Roman" w:hAnsi="Times New Roman" w:cs="Times New Roman"/>
          <w:noProof/>
          <w:sz w:val="24"/>
          <w:szCs w:val="24"/>
        </w:rPr>
        <w:t>neklerine sahip olması sebebiyle iş ortamında keskin</w:t>
      </w:r>
      <w:r w:rsidR="008E7D70">
        <w:rPr>
          <w:rFonts w:ascii="Times New Roman" w:hAnsi="Times New Roman" w:cs="Times New Roman"/>
          <w:noProof/>
          <w:sz w:val="24"/>
          <w:szCs w:val="24"/>
        </w:rPr>
        <w:t xml:space="preserve"> anlayış</w:t>
      </w:r>
      <w:r w:rsidR="00F24064">
        <w:rPr>
          <w:rFonts w:ascii="Times New Roman" w:hAnsi="Times New Roman" w:cs="Times New Roman"/>
          <w:noProof/>
          <w:sz w:val="24"/>
          <w:szCs w:val="24"/>
        </w:rPr>
        <w:t>lara sahiptir. Bu yüzden</w:t>
      </w:r>
      <w:r w:rsidR="008E7D70">
        <w:rPr>
          <w:rFonts w:ascii="Times New Roman" w:hAnsi="Times New Roman" w:cs="Times New Roman"/>
          <w:noProof/>
          <w:sz w:val="24"/>
          <w:szCs w:val="24"/>
        </w:rPr>
        <w:t xml:space="preserve">, </w:t>
      </w:r>
      <w:r w:rsidR="00346435">
        <w:rPr>
          <w:rFonts w:ascii="Times New Roman" w:hAnsi="Times New Roman" w:cs="Times New Roman"/>
          <w:noProof/>
          <w:sz w:val="24"/>
          <w:szCs w:val="24"/>
        </w:rPr>
        <w:t xml:space="preserve">başkalarıyla kolay bir şekilde ilişkiler kurarak </w:t>
      </w:r>
      <w:r w:rsidR="00B12AAE">
        <w:rPr>
          <w:rFonts w:ascii="Times New Roman" w:hAnsi="Times New Roman" w:cs="Times New Roman"/>
          <w:noProof/>
          <w:sz w:val="24"/>
          <w:szCs w:val="24"/>
        </w:rPr>
        <w:t xml:space="preserve">geniş </w:t>
      </w:r>
      <w:r w:rsidR="00346435">
        <w:rPr>
          <w:rFonts w:ascii="Times New Roman" w:hAnsi="Times New Roman" w:cs="Times New Roman"/>
          <w:noProof/>
          <w:sz w:val="24"/>
          <w:szCs w:val="24"/>
        </w:rPr>
        <w:t>ağlar geliştirebilmektedir</w:t>
      </w:r>
      <w:r w:rsidR="00182290">
        <w:rPr>
          <w:rFonts w:ascii="Times New Roman" w:hAnsi="Times New Roman" w:cs="Times New Roman"/>
          <w:noProof/>
          <w:sz w:val="24"/>
          <w:szCs w:val="24"/>
        </w:rPr>
        <w:t>ler</w:t>
      </w:r>
      <w:r w:rsidR="00346435">
        <w:rPr>
          <w:rFonts w:ascii="Times New Roman" w:hAnsi="Times New Roman" w:cs="Times New Roman"/>
          <w:noProof/>
          <w:sz w:val="24"/>
          <w:szCs w:val="24"/>
        </w:rPr>
        <w:t>.</w:t>
      </w:r>
      <w:r w:rsidR="00F24064">
        <w:rPr>
          <w:rFonts w:ascii="Times New Roman" w:hAnsi="Times New Roman" w:cs="Times New Roman"/>
          <w:noProof/>
          <w:sz w:val="24"/>
          <w:szCs w:val="24"/>
        </w:rPr>
        <w:t xml:space="preserve"> Ek olarak</w:t>
      </w:r>
      <w:r w:rsidR="001C4629">
        <w:rPr>
          <w:rFonts w:ascii="Times New Roman" w:hAnsi="Times New Roman" w:cs="Times New Roman"/>
          <w:noProof/>
          <w:sz w:val="24"/>
          <w:szCs w:val="24"/>
        </w:rPr>
        <w:t xml:space="preserve"> </w:t>
      </w:r>
      <w:r w:rsidR="00346435">
        <w:rPr>
          <w:rFonts w:ascii="Times New Roman" w:hAnsi="Times New Roman" w:cs="Times New Roman"/>
          <w:noProof/>
          <w:sz w:val="24"/>
          <w:szCs w:val="24"/>
        </w:rPr>
        <w:t>iş ortam</w:t>
      </w:r>
      <w:r w:rsidR="00F24064">
        <w:rPr>
          <w:rFonts w:ascii="Times New Roman" w:hAnsi="Times New Roman" w:cs="Times New Roman"/>
          <w:noProof/>
          <w:sz w:val="24"/>
          <w:szCs w:val="24"/>
        </w:rPr>
        <w:t>lar</w:t>
      </w:r>
      <w:r w:rsidR="00346435">
        <w:rPr>
          <w:rFonts w:ascii="Times New Roman" w:hAnsi="Times New Roman" w:cs="Times New Roman"/>
          <w:noProof/>
          <w:sz w:val="24"/>
          <w:szCs w:val="24"/>
        </w:rPr>
        <w:t>ını okuma</w:t>
      </w:r>
      <w:r w:rsidR="00F24064">
        <w:rPr>
          <w:rFonts w:ascii="Times New Roman" w:hAnsi="Times New Roman" w:cs="Times New Roman"/>
          <w:noProof/>
          <w:sz w:val="24"/>
          <w:szCs w:val="24"/>
        </w:rPr>
        <w:t xml:space="preserve"> ve o ortamda başkalarının</w:t>
      </w:r>
      <w:r w:rsidR="00346435">
        <w:rPr>
          <w:rFonts w:ascii="Times New Roman" w:hAnsi="Times New Roman" w:cs="Times New Roman"/>
          <w:noProof/>
          <w:sz w:val="24"/>
          <w:szCs w:val="24"/>
        </w:rPr>
        <w:t xml:space="preserve"> motivasyonları</w:t>
      </w:r>
      <w:r w:rsidR="00F24064">
        <w:rPr>
          <w:rFonts w:ascii="Times New Roman" w:hAnsi="Times New Roman" w:cs="Times New Roman"/>
          <w:noProof/>
          <w:sz w:val="24"/>
          <w:szCs w:val="24"/>
        </w:rPr>
        <w:t>nı tanıma gibi becerilerine</w:t>
      </w:r>
      <w:r w:rsidR="00346435">
        <w:rPr>
          <w:rFonts w:ascii="Times New Roman" w:hAnsi="Times New Roman" w:cs="Times New Roman"/>
          <w:noProof/>
          <w:sz w:val="24"/>
          <w:szCs w:val="24"/>
        </w:rPr>
        <w:t xml:space="preserve"> sahi</w:t>
      </w:r>
      <w:r w:rsidR="00B12AAE">
        <w:rPr>
          <w:rFonts w:ascii="Times New Roman" w:hAnsi="Times New Roman" w:cs="Times New Roman"/>
          <w:noProof/>
          <w:sz w:val="24"/>
          <w:szCs w:val="24"/>
        </w:rPr>
        <w:t>p olan bu</w:t>
      </w:r>
      <w:r w:rsidR="008E7D70">
        <w:rPr>
          <w:rFonts w:ascii="Times New Roman" w:hAnsi="Times New Roman" w:cs="Times New Roman"/>
          <w:noProof/>
          <w:sz w:val="24"/>
          <w:szCs w:val="24"/>
        </w:rPr>
        <w:t xml:space="preserve"> kişiler </w:t>
      </w:r>
      <w:r w:rsidR="00346435">
        <w:rPr>
          <w:rFonts w:ascii="Times New Roman" w:hAnsi="Times New Roman" w:cs="Times New Roman"/>
          <w:noProof/>
          <w:sz w:val="24"/>
          <w:szCs w:val="24"/>
        </w:rPr>
        <w:t xml:space="preserve"> hem başar</w:t>
      </w:r>
      <w:r w:rsidR="00F24064">
        <w:rPr>
          <w:rFonts w:ascii="Times New Roman" w:hAnsi="Times New Roman" w:cs="Times New Roman"/>
          <w:noProof/>
          <w:sz w:val="24"/>
          <w:szCs w:val="24"/>
        </w:rPr>
        <w:t>ılı olma</w:t>
      </w:r>
      <w:r w:rsidR="008E7D70">
        <w:rPr>
          <w:rFonts w:ascii="Times New Roman" w:hAnsi="Times New Roman" w:cs="Times New Roman"/>
          <w:noProof/>
          <w:sz w:val="24"/>
          <w:szCs w:val="24"/>
        </w:rPr>
        <w:t>k için nelere ihtiyaç</w:t>
      </w:r>
      <w:r w:rsidR="00346435">
        <w:rPr>
          <w:rFonts w:ascii="Times New Roman" w:hAnsi="Times New Roman" w:cs="Times New Roman"/>
          <w:noProof/>
          <w:sz w:val="24"/>
          <w:szCs w:val="24"/>
        </w:rPr>
        <w:t xml:space="preserve"> olduğunu iyi </w:t>
      </w:r>
      <w:r w:rsidR="00FC4CB0">
        <w:rPr>
          <w:rFonts w:ascii="Times New Roman" w:hAnsi="Times New Roman" w:cs="Times New Roman"/>
          <w:noProof/>
          <w:sz w:val="24"/>
          <w:szCs w:val="24"/>
        </w:rPr>
        <w:t xml:space="preserve">bilmekte (Ferris </w:t>
      </w:r>
      <w:r w:rsidR="00031912">
        <w:rPr>
          <w:rFonts w:ascii="Times New Roman" w:hAnsi="Times New Roman" w:cs="Times New Roman"/>
          <w:noProof/>
          <w:sz w:val="24"/>
          <w:szCs w:val="24"/>
        </w:rPr>
        <w:t>vd</w:t>
      </w:r>
      <w:r w:rsidR="00FC4CB0">
        <w:rPr>
          <w:rFonts w:ascii="Times New Roman" w:hAnsi="Times New Roman" w:cs="Times New Roman"/>
          <w:noProof/>
          <w:sz w:val="24"/>
          <w:szCs w:val="24"/>
        </w:rPr>
        <w:t xml:space="preserve">., 2007; Brouer </w:t>
      </w:r>
      <w:r w:rsidR="00031912">
        <w:rPr>
          <w:rFonts w:ascii="Times New Roman" w:hAnsi="Times New Roman" w:cs="Times New Roman"/>
          <w:noProof/>
          <w:sz w:val="24"/>
          <w:szCs w:val="24"/>
        </w:rPr>
        <w:t>vd</w:t>
      </w:r>
      <w:r w:rsidR="008E7D70">
        <w:rPr>
          <w:rFonts w:ascii="Times New Roman" w:hAnsi="Times New Roman" w:cs="Times New Roman"/>
          <w:noProof/>
          <w:sz w:val="24"/>
          <w:szCs w:val="24"/>
        </w:rPr>
        <w:t xml:space="preserve">., 2011) hem de  yaşanan </w:t>
      </w:r>
      <w:r w:rsidR="00354E1B">
        <w:rPr>
          <w:rFonts w:ascii="Times New Roman" w:hAnsi="Times New Roman" w:cs="Times New Roman"/>
          <w:noProof/>
          <w:sz w:val="24"/>
          <w:szCs w:val="24"/>
        </w:rPr>
        <w:t xml:space="preserve">kişilerarası </w:t>
      </w:r>
      <w:r w:rsidR="00426CA1">
        <w:rPr>
          <w:rFonts w:ascii="Times New Roman" w:hAnsi="Times New Roman" w:cs="Times New Roman"/>
          <w:noProof/>
          <w:sz w:val="24"/>
          <w:szCs w:val="24"/>
        </w:rPr>
        <w:t xml:space="preserve">çatışmaları </w:t>
      </w:r>
      <w:r w:rsidR="00346435">
        <w:rPr>
          <w:rFonts w:ascii="Times New Roman" w:hAnsi="Times New Roman" w:cs="Times New Roman"/>
          <w:noProof/>
          <w:sz w:val="24"/>
          <w:szCs w:val="24"/>
        </w:rPr>
        <w:t>usta</w:t>
      </w:r>
      <w:r w:rsidR="00354E1B">
        <w:rPr>
          <w:rFonts w:ascii="Times New Roman" w:hAnsi="Times New Roman" w:cs="Times New Roman"/>
          <w:noProof/>
          <w:sz w:val="24"/>
          <w:szCs w:val="24"/>
        </w:rPr>
        <w:t xml:space="preserve"> bir şekilde</w:t>
      </w:r>
      <w:r w:rsidR="008E7D70">
        <w:rPr>
          <w:rFonts w:ascii="Times New Roman" w:hAnsi="Times New Roman" w:cs="Times New Roman"/>
          <w:noProof/>
          <w:sz w:val="24"/>
          <w:szCs w:val="24"/>
        </w:rPr>
        <w:t xml:space="preserve"> yönet</w:t>
      </w:r>
      <w:r w:rsidR="00354E1B">
        <w:rPr>
          <w:rFonts w:ascii="Times New Roman" w:hAnsi="Times New Roman" w:cs="Times New Roman"/>
          <w:noProof/>
          <w:sz w:val="24"/>
          <w:szCs w:val="24"/>
        </w:rPr>
        <w:t>ebil</w:t>
      </w:r>
      <w:r w:rsidR="00FC4CB0">
        <w:rPr>
          <w:rFonts w:ascii="Times New Roman" w:hAnsi="Times New Roman" w:cs="Times New Roman"/>
          <w:noProof/>
          <w:sz w:val="24"/>
          <w:szCs w:val="24"/>
        </w:rPr>
        <w:t xml:space="preserve">mektedir (Blickle </w:t>
      </w:r>
      <w:r w:rsidR="00031912">
        <w:rPr>
          <w:rFonts w:ascii="Times New Roman" w:hAnsi="Times New Roman" w:cs="Times New Roman"/>
          <w:noProof/>
          <w:sz w:val="24"/>
          <w:szCs w:val="24"/>
        </w:rPr>
        <w:t>vd</w:t>
      </w:r>
      <w:r w:rsidR="00346435">
        <w:rPr>
          <w:rFonts w:ascii="Times New Roman" w:hAnsi="Times New Roman" w:cs="Times New Roman"/>
          <w:noProof/>
          <w:sz w:val="24"/>
          <w:szCs w:val="24"/>
        </w:rPr>
        <w:t>., 2013:</w:t>
      </w:r>
      <w:r w:rsidR="00346435" w:rsidRPr="00625F38">
        <w:rPr>
          <w:rFonts w:ascii="Times New Roman" w:hAnsi="Times New Roman" w:cs="Times New Roman"/>
          <w:noProof/>
          <w:sz w:val="24"/>
          <w:szCs w:val="24"/>
        </w:rPr>
        <w:t xml:space="preserve"> 9)</w:t>
      </w:r>
      <w:r w:rsidR="00346435">
        <w:rPr>
          <w:rFonts w:ascii="Times New Roman" w:hAnsi="Times New Roman" w:cs="Times New Roman"/>
          <w:noProof/>
          <w:sz w:val="24"/>
          <w:szCs w:val="24"/>
        </w:rPr>
        <w:t xml:space="preserve">. </w:t>
      </w:r>
    </w:p>
    <w:p w:rsidR="00346435" w:rsidRDefault="00346435"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sz w:val="24"/>
          <w:szCs w:val="24"/>
        </w:rPr>
        <w:t>B</w:t>
      </w:r>
      <w:r>
        <w:rPr>
          <w:rFonts w:ascii="Times New Roman" w:hAnsi="Times New Roman" w:cs="Times New Roman"/>
          <w:noProof/>
          <w:sz w:val="24"/>
          <w:szCs w:val="24"/>
        </w:rPr>
        <w:t xml:space="preserve">uradan hareketle bu araştırmada, </w:t>
      </w:r>
      <w:r w:rsidRPr="00962D4B">
        <w:rPr>
          <w:rFonts w:ascii="Times New Roman" w:hAnsi="Times New Roman" w:cs="Times New Roman"/>
          <w:noProof/>
          <w:sz w:val="24"/>
          <w:szCs w:val="24"/>
        </w:rPr>
        <w:t xml:space="preserve">örgütlerde </w:t>
      </w:r>
      <w:r w:rsidR="00ED28B3">
        <w:rPr>
          <w:rFonts w:ascii="Times New Roman" w:hAnsi="Times New Roman" w:cs="Times New Roman"/>
          <w:noProof/>
          <w:sz w:val="24"/>
          <w:szCs w:val="24"/>
        </w:rPr>
        <w:t>üstler ve kadın astlar</w:t>
      </w:r>
      <w:r>
        <w:rPr>
          <w:rFonts w:ascii="Times New Roman" w:hAnsi="Times New Roman" w:cs="Times New Roman"/>
          <w:noProof/>
          <w:sz w:val="24"/>
          <w:szCs w:val="24"/>
        </w:rPr>
        <w:t xml:space="preserve"> arasında yaşanan</w:t>
      </w:r>
      <w:r w:rsidRPr="00962D4B">
        <w:rPr>
          <w:rFonts w:ascii="Times New Roman" w:hAnsi="Times New Roman" w:cs="Times New Roman"/>
          <w:noProof/>
          <w:sz w:val="24"/>
          <w:szCs w:val="24"/>
        </w:rPr>
        <w:t xml:space="preserve"> çatışmaların </w:t>
      </w:r>
      <w:r>
        <w:rPr>
          <w:rFonts w:ascii="Times New Roman" w:hAnsi="Times New Roman" w:cs="Times New Roman"/>
          <w:noProof/>
          <w:sz w:val="24"/>
          <w:szCs w:val="24"/>
        </w:rPr>
        <w:t xml:space="preserve">kadın astın </w:t>
      </w:r>
      <w:r w:rsidRPr="00962D4B">
        <w:rPr>
          <w:rFonts w:ascii="Times New Roman" w:hAnsi="Times New Roman" w:cs="Times New Roman"/>
          <w:noProof/>
          <w:sz w:val="24"/>
          <w:szCs w:val="24"/>
        </w:rPr>
        <w:t xml:space="preserve">iş tatmini </w:t>
      </w:r>
      <w:r>
        <w:rPr>
          <w:rFonts w:ascii="Times New Roman" w:hAnsi="Times New Roman" w:cs="Times New Roman"/>
          <w:noProof/>
          <w:sz w:val="24"/>
          <w:szCs w:val="24"/>
        </w:rPr>
        <w:t xml:space="preserve">çıktıları üzerinde </w:t>
      </w:r>
      <w:r w:rsidRPr="00962D4B">
        <w:rPr>
          <w:rFonts w:ascii="Times New Roman" w:hAnsi="Times New Roman" w:cs="Times New Roman"/>
          <w:noProof/>
          <w:sz w:val="24"/>
          <w:szCs w:val="24"/>
        </w:rPr>
        <w:t xml:space="preserve">olumsuz yönde </w:t>
      </w:r>
      <w:r>
        <w:rPr>
          <w:rFonts w:ascii="Times New Roman" w:hAnsi="Times New Roman" w:cs="Times New Roman"/>
          <w:noProof/>
          <w:sz w:val="24"/>
          <w:szCs w:val="24"/>
        </w:rPr>
        <w:t xml:space="preserve">bir etkisinin </w:t>
      </w:r>
      <w:r w:rsidRPr="00962D4B">
        <w:rPr>
          <w:rFonts w:ascii="Times New Roman" w:hAnsi="Times New Roman" w:cs="Times New Roman"/>
          <w:noProof/>
          <w:sz w:val="24"/>
          <w:szCs w:val="24"/>
        </w:rPr>
        <w:t>olup olmayacağı</w:t>
      </w:r>
      <w:r>
        <w:rPr>
          <w:rFonts w:ascii="Times New Roman" w:hAnsi="Times New Roman" w:cs="Times New Roman"/>
          <w:noProof/>
          <w:sz w:val="24"/>
          <w:szCs w:val="24"/>
        </w:rPr>
        <w:t>nın</w:t>
      </w:r>
      <w:r w:rsidRPr="00962D4B">
        <w:rPr>
          <w:rFonts w:ascii="Times New Roman" w:hAnsi="Times New Roman" w:cs="Times New Roman"/>
          <w:noProof/>
          <w:sz w:val="24"/>
          <w:szCs w:val="24"/>
        </w:rPr>
        <w:t xml:space="preserve"> çatı</w:t>
      </w:r>
      <w:r>
        <w:rPr>
          <w:rFonts w:ascii="Times New Roman" w:hAnsi="Times New Roman" w:cs="Times New Roman"/>
          <w:noProof/>
          <w:sz w:val="24"/>
          <w:szCs w:val="24"/>
        </w:rPr>
        <w:t xml:space="preserve">şmayı yaşayan bireylerin </w:t>
      </w:r>
      <w:r w:rsidRPr="00962D4B">
        <w:rPr>
          <w:rFonts w:ascii="Times New Roman" w:hAnsi="Times New Roman" w:cs="Times New Roman"/>
          <w:noProof/>
          <w:sz w:val="24"/>
          <w:szCs w:val="24"/>
        </w:rPr>
        <w:t>becerilerin</w:t>
      </w:r>
      <w:r>
        <w:rPr>
          <w:rFonts w:ascii="Times New Roman" w:hAnsi="Times New Roman" w:cs="Times New Roman"/>
          <w:noProof/>
          <w:sz w:val="24"/>
          <w:szCs w:val="24"/>
        </w:rPr>
        <w:t>e göre farklılık gösterdiği düşünülerek; politik yetiye sahip olan üstlerin politik yetiye sahip olmayanlara nazaran kadın astlar ile yaşadıkları çatışmalarda kadın astların iş tatmininde ortaya çıkan olumsuz çıktıların etkilerini azaltmaya yardımcı olacağını iddia ediyoruz.Dolayısıyla bahsedilen bu açıklamalar ve bir önceki bölümde verilen liter</w:t>
      </w:r>
      <w:r w:rsidRPr="00651D0A">
        <w:rPr>
          <w:rFonts w:ascii="Times New Roman" w:hAnsi="Times New Roman" w:cs="Times New Roman"/>
          <w:noProof/>
          <w:sz w:val="24"/>
          <w:szCs w:val="24"/>
        </w:rPr>
        <w:t>atür araşt</w:t>
      </w:r>
      <w:r w:rsidR="00310D3B">
        <w:rPr>
          <w:rFonts w:ascii="Times New Roman" w:hAnsi="Times New Roman" w:cs="Times New Roman"/>
          <w:noProof/>
          <w:sz w:val="24"/>
          <w:szCs w:val="24"/>
        </w:rPr>
        <w:t>ır</w:t>
      </w:r>
      <w:r>
        <w:rPr>
          <w:rFonts w:ascii="Times New Roman" w:hAnsi="Times New Roman" w:cs="Times New Roman"/>
          <w:noProof/>
          <w:sz w:val="24"/>
          <w:szCs w:val="24"/>
        </w:rPr>
        <w:t xml:space="preserve">maları doğrultusunda </w:t>
      </w:r>
      <w:r w:rsidR="00182290">
        <w:rPr>
          <w:rFonts w:ascii="Times New Roman" w:hAnsi="Times New Roman" w:cs="Times New Roman"/>
          <w:noProof/>
          <w:sz w:val="24"/>
          <w:szCs w:val="24"/>
        </w:rPr>
        <w:lastRenderedPageBreak/>
        <w:t xml:space="preserve">yazındaki </w:t>
      </w:r>
      <w:r>
        <w:rPr>
          <w:rFonts w:ascii="Times New Roman" w:hAnsi="Times New Roman" w:cs="Times New Roman"/>
          <w:noProof/>
          <w:sz w:val="24"/>
          <w:szCs w:val="24"/>
        </w:rPr>
        <w:t>mevcut eksiklikler tespit edilmeye çalışılmış ve aşağıdaki</w:t>
      </w:r>
      <w:r w:rsidRPr="00651D0A">
        <w:rPr>
          <w:rFonts w:ascii="Times New Roman" w:hAnsi="Times New Roman" w:cs="Times New Roman"/>
          <w:noProof/>
          <w:sz w:val="24"/>
          <w:szCs w:val="24"/>
        </w:rPr>
        <w:t xml:space="preserve"> hipotezler oluşturulmuştur</w:t>
      </w:r>
      <w:r>
        <w:rPr>
          <w:rFonts w:ascii="Times New Roman" w:hAnsi="Times New Roman" w:cs="Times New Roman"/>
          <w:noProof/>
          <w:sz w:val="24"/>
          <w:szCs w:val="24"/>
        </w:rPr>
        <w:t>.</w:t>
      </w:r>
    </w:p>
    <w:p w:rsidR="001C4629" w:rsidRPr="004669A7" w:rsidRDefault="001C4629" w:rsidP="003C0191">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00CB6B17" w:rsidRPr="004669A7">
        <w:rPr>
          <w:rFonts w:ascii="Times New Roman" w:hAnsi="Times New Roman" w:cs="Times New Roman"/>
          <w:noProof/>
          <w:sz w:val="24"/>
          <w:szCs w:val="24"/>
          <w:vertAlign w:val="subscript"/>
        </w:rPr>
        <w:t>4</w:t>
      </w:r>
      <w:r w:rsidR="00EE4430" w:rsidRPr="004669A7">
        <w:rPr>
          <w:rFonts w:ascii="Times New Roman" w:hAnsi="Times New Roman" w:cs="Times New Roman"/>
          <w:noProof/>
          <w:sz w:val="24"/>
          <w:szCs w:val="24"/>
        </w:rPr>
        <w:t>: Kadın çalışanların</w:t>
      </w:r>
      <w:r w:rsidR="007240B1" w:rsidRPr="004669A7">
        <w:rPr>
          <w:rFonts w:ascii="Times New Roman" w:hAnsi="Times New Roman" w:cs="Times New Roman"/>
          <w:noProof/>
          <w:sz w:val="24"/>
          <w:szCs w:val="24"/>
        </w:rPr>
        <w:t xml:space="preserve"> işyerinde ustabaşı ile </w:t>
      </w:r>
      <w:r w:rsidRPr="004669A7">
        <w:rPr>
          <w:rFonts w:ascii="Times New Roman" w:hAnsi="Times New Roman" w:cs="Times New Roman"/>
          <w:noProof/>
          <w:sz w:val="24"/>
          <w:szCs w:val="24"/>
        </w:rPr>
        <w:t xml:space="preserve">yaşadığı </w:t>
      </w:r>
      <w:r w:rsidR="007240B1" w:rsidRPr="004669A7">
        <w:rPr>
          <w:rFonts w:ascii="Times New Roman" w:hAnsi="Times New Roman" w:cs="Times New Roman"/>
          <w:noProof/>
          <w:sz w:val="24"/>
          <w:szCs w:val="24"/>
        </w:rPr>
        <w:t xml:space="preserve"> kişilerarası çatışma</w:t>
      </w:r>
      <w:r w:rsidR="00EE4430" w:rsidRPr="004669A7">
        <w:rPr>
          <w:rFonts w:ascii="Times New Roman" w:hAnsi="Times New Roman" w:cs="Times New Roman"/>
          <w:noProof/>
          <w:sz w:val="24"/>
          <w:szCs w:val="24"/>
        </w:rPr>
        <w:t>ların kadın çalışanların</w:t>
      </w:r>
      <w:r w:rsidRPr="004669A7">
        <w:rPr>
          <w:rFonts w:ascii="Times New Roman" w:hAnsi="Times New Roman" w:cs="Times New Roman"/>
          <w:noProof/>
          <w:sz w:val="24"/>
          <w:szCs w:val="24"/>
        </w:rPr>
        <w:t xml:space="preserve"> </w:t>
      </w:r>
      <w:r w:rsidR="004B68DB" w:rsidRPr="004669A7">
        <w:rPr>
          <w:rFonts w:ascii="Times New Roman" w:hAnsi="Times New Roman" w:cs="Times New Roman"/>
          <w:noProof/>
          <w:sz w:val="24"/>
          <w:szCs w:val="24"/>
        </w:rPr>
        <w:t>iş tatminleri</w:t>
      </w:r>
      <w:r w:rsidR="007240B1" w:rsidRPr="004669A7">
        <w:rPr>
          <w:rFonts w:ascii="Times New Roman" w:hAnsi="Times New Roman" w:cs="Times New Roman"/>
          <w:noProof/>
          <w:sz w:val="24"/>
          <w:szCs w:val="24"/>
        </w:rPr>
        <w:t xml:space="preserve"> üzerin</w:t>
      </w:r>
      <w:r w:rsidR="004B68DB" w:rsidRPr="004669A7">
        <w:rPr>
          <w:rFonts w:ascii="Times New Roman" w:hAnsi="Times New Roman" w:cs="Times New Roman"/>
          <w:noProof/>
          <w:sz w:val="24"/>
          <w:szCs w:val="24"/>
        </w:rPr>
        <w:t>e</w:t>
      </w:r>
      <w:r w:rsidR="007240B1" w:rsidRPr="004669A7">
        <w:rPr>
          <w:rFonts w:ascii="Times New Roman" w:hAnsi="Times New Roman" w:cs="Times New Roman"/>
          <w:noProof/>
          <w:sz w:val="24"/>
          <w:szCs w:val="24"/>
        </w:rPr>
        <w:t xml:space="preserve"> </w:t>
      </w:r>
      <w:r w:rsidRPr="004669A7">
        <w:rPr>
          <w:rFonts w:ascii="Times New Roman" w:hAnsi="Times New Roman" w:cs="Times New Roman"/>
          <w:noProof/>
          <w:sz w:val="24"/>
          <w:szCs w:val="24"/>
        </w:rPr>
        <w:t>etkisinde, ustabaş</w:t>
      </w:r>
      <w:r w:rsidR="004B68DB" w:rsidRPr="004669A7">
        <w:rPr>
          <w:rFonts w:ascii="Times New Roman" w:hAnsi="Times New Roman" w:cs="Times New Roman"/>
          <w:noProof/>
          <w:sz w:val="24"/>
          <w:szCs w:val="24"/>
        </w:rPr>
        <w:t>lar</w:t>
      </w:r>
      <w:r w:rsidRPr="004669A7">
        <w:rPr>
          <w:rFonts w:ascii="Times New Roman" w:hAnsi="Times New Roman" w:cs="Times New Roman"/>
          <w:noProof/>
          <w:sz w:val="24"/>
          <w:szCs w:val="24"/>
        </w:rPr>
        <w:t>ın</w:t>
      </w:r>
      <w:r w:rsidR="007240B1" w:rsidRPr="004669A7">
        <w:rPr>
          <w:rFonts w:ascii="Times New Roman" w:hAnsi="Times New Roman" w:cs="Times New Roman"/>
          <w:noProof/>
          <w:sz w:val="24"/>
          <w:szCs w:val="24"/>
        </w:rPr>
        <w:t xml:space="preserve">ın </w:t>
      </w:r>
      <w:r w:rsidR="004B68DB" w:rsidRPr="004669A7">
        <w:rPr>
          <w:rFonts w:ascii="Times New Roman" w:hAnsi="Times New Roman" w:cs="Times New Roman"/>
          <w:noProof/>
          <w:sz w:val="24"/>
          <w:szCs w:val="24"/>
        </w:rPr>
        <w:t>poli</w:t>
      </w:r>
      <w:r w:rsidR="009B2220" w:rsidRPr="004669A7">
        <w:rPr>
          <w:rFonts w:ascii="Times New Roman" w:hAnsi="Times New Roman" w:cs="Times New Roman"/>
          <w:noProof/>
          <w:sz w:val="24"/>
          <w:szCs w:val="24"/>
        </w:rPr>
        <w:t>tik yetisinin (kadın çalışanların</w:t>
      </w:r>
      <w:r w:rsidR="004B68DB" w:rsidRPr="004669A7">
        <w:rPr>
          <w:rFonts w:ascii="Times New Roman" w:hAnsi="Times New Roman" w:cs="Times New Roman"/>
          <w:noProof/>
          <w:sz w:val="24"/>
          <w:szCs w:val="24"/>
        </w:rPr>
        <w:t xml:space="preserve"> algıladığı</w:t>
      </w:r>
      <w:r w:rsidRPr="004669A7">
        <w:rPr>
          <w:rFonts w:ascii="Times New Roman" w:hAnsi="Times New Roman" w:cs="Times New Roman"/>
          <w:noProof/>
          <w:sz w:val="24"/>
          <w:szCs w:val="24"/>
        </w:rPr>
        <w:t>) düzenleyici</w:t>
      </w:r>
      <w:r w:rsidR="004B68DB" w:rsidRPr="004669A7">
        <w:rPr>
          <w:rFonts w:ascii="Times New Roman" w:hAnsi="Times New Roman" w:cs="Times New Roman"/>
          <w:noProof/>
          <w:sz w:val="24"/>
          <w:szCs w:val="24"/>
        </w:rPr>
        <w:t>/ılımlı</w:t>
      </w:r>
      <w:r w:rsidRPr="004669A7">
        <w:rPr>
          <w:rFonts w:ascii="Times New Roman" w:hAnsi="Times New Roman" w:cs="Times New Roman"/>
          <w:noProof/>
          <w:sz w:val="24"/>
          <w:szCs w:val="24"/>
        </w:rPr>
        <w:t xml:space="preserve"> rolü vardır.</w:t>
      </w:r>
    </w:p>
    <w:p w:rsidR="004F526C" w:rsidRPr="004E1CB9" w:rsidRDefault="001C4629" w:rsidP="004E1CB9">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00CB6B17" w:rsidRPr="004669A7">
        <w:rPr>
          <w:rFonts w:ascii="Times New Roman" w:hAnsi="Times New Roman" w:cs="Times New Roman"/>
          <w:noProof/>
          <w:sz w:val="24"/>
          <w:szCs w:val="24"/>
          <w:vertAlign w:val="subscript"/>
        </w:rPr>
        <w:t>5</w:t>
      </w:r>
      <w:r w:rsidR="00EE4430" w:rsidRPr="004669A7">
        <w:rPr>
          <w:rFonts w:ascii="Times New Roman" w:hAnsi="Times New Roman" w:cs="Times New Roman"/>
          <w:noProof/>
          <w:sz w:val="24"/>
          <w:szCs w:val="24"/>
        </w:rPr>
        <w:t>: Kadın çalışanların</w:t>
      </w:r>
      <w:r w:rsidR="007240B1" w:rsidRPr="004669A7">
        <w:rPr>
          <w:rFonts w:ascii="Times New Roman" w:hAnsi="Times New Roman" w:cs="Times New Roman"/>
          <w:noProof/>
          <w:sz w:val="24"/>
          <w:szCs w:val="24"/>
        </w:rPr>
        <w:t xml:space="preserve"> işyerinde ustabaş</w:t>
      </w:r>
      <w:r w:rsidR="004B68DB" w:rsidRPr="004669A7">
        <w:rPr>
          <w:rFonts w:ascii="Times New Roman" w:hAnsi="Times New Roman" w:cs="Times New Roman"/>
          <w:noProof/>
          <w:sz w:val="24"/>
          <w:szCs w:val="24"/>
        </w:rPr>
        <w:t>lar</w:t>
      </w:r>
      <w:r w:rsidR="007240B1" w:rsidRPr="004669A7">
        <w:rPr>
          <w:rFonts w:ascii="Times New Roman" w:hAnsi="Times New Roman" w:cs="Times New Roman"/>
          <w:noProof/>
          <w:sz w:val="24"/>
          <w:szCs w:val="24"/>
        </w:rPr>
        <w:t>ı ile</w:t>
      </w:r>
      <w:r w:rsidRPr="004669A7">
        <w:rPr>
          <w:rFonts w:ascii="Times New Roman" w:hAnsi="Times New Roman" w:cs="Times New Roman"/>
          <w:noProof/>
          <w:sz w:val="24"/>
          <w:szCs w:val="24"/>
        </w:rPr>
        <w:t xml:space="preserve"> y</w:t>
      </w:r>
      <w:r w:rsidR="007240B1" w:rsidRPr="004669A7">
        <w:rPr>
          <w:rFonts w:ascii="Times New Roman" w:hAnsi="Times New Roman" w:cs="Times New Roman"/>
          <w:noProof/>
          <w:sz w:val="24"/>
          <w:szCs w:val="24"/>
        </w:rPr>
        <w:t>aşadığı çatışma</w:t>
      </w:r>
      <w:r w:rsidR="004B68DB" w:rsidRPr="004669A7">
        <w:rPr>
          <w:rFonts w:ascii="Times New Roman" w:hAnsi="Times New Roman" w:cs="Times New Roman"/>
          <w:noProof/>
          <w:sz w:val="24"/>
          <w:szCs w:val="24"/>
        </w:rPr>
        <w:t>lar</w:t>
      </w:r>
      <w:r w:rsidR="007240B1" w:rsidRPr="004669A7">
        <w:rPr>
          <w:rFonts w:ascii="Times New Roman" w:hAnsi="Times New Roman" w:cs="Times New Roman"/>
          <w:noProof/>
          <w:sz w:val="24"/>
          <w:szCs w:val="24"/>
        </w:rPr>
        <w:t>ın kadın çalışanların iş tatmini üzerin</w:t>
      </w:r>
      <w:r w:rsidR="006A1ED5" w:rsidRPr="004669A7">
        <w:rPr>
          <w:rFonts w:ascii="Times New Roman" w:hAnsi="Times New Roman" w:cs="Times New Roman"/>
          <w:noProof/>
          <w:sz w:val="24"/>
          <w:szCs w:val="24"/>
        </w:rPr>
        <w:t>d</w:t>
      </w:r>
      <w:r w:rsidR="004B68DB" w:rsidRPr="004669A7">
        <w:rPr>
          <w:rFonts w:ascii="Times New Roman" w:hAnsi="Times New Roman" w:cs="Times New Roman"/>
          <w:noProof/>
          <w:sz w:val="24"/>
          <w:szCs w:val="24"/>
        </w:rPr>
        <w:t>e</w:t>
      </w:r>
      <w:r w:rsidRPr="004669A7">
        <w:rPr>
          <w:rFonts w:ascii="Times New Roman" w:hAnsi="Times New Roman" w:cs="Times New Roman"/>
          <w:noProof/>
          <w:sz w:val="24"/>
          <w:szCs w:val="24"/>
        </w:rPr>
        <w:t xml:space="preserve"> etkisinde, ustabaş</w:t>
      </w:r>
      <w:r w:rsidR="007240B1" w:rsidRPr="004669A7">
        <w:rPr>
          <w:rFonts w:ascii="Times New Roman" w:hAnsi="Times New Roman" w:cs="Times New Roman"/>
          <w:noProof/>
          <w:sz w:val="24"/>
          <w:szCs w:val="24"/>
        </w:rPr>
        <w:t>lar</w:t>
      </w:r>
      <w:r w:rsidRPr="004669A7">
        <w:rPr>
          <w:rFonts w:ascii="Times New Roman" w:hAnsi="Times New Roman" w:cs="Times New Roman"/>
          <w:noProof/>
          <w:sz w:val="24"/>
          <w:szCs w:val="24"/>
        </w:rPr>
        <w:t>ının politik yetisinin (ust</w:t>
      </w:r>
      <w:r w:rsidR="004B68DB" w:rsidRPr="004669A7">
        <w:rPr>
          <w:rFonts w:ascii="Times New Roman" w:hAnsi="Times New Roman" w:cs="Times New Roman"/>
          <w:noProof/>
          <w:sz w:val="24"/>
          <w:szCs w:val="24"/>
        </w:rPr>
        <w:t>abaşının algıladığı</w:t>
      </w:r>
      <w:r w:rsidRPr="004669A7">
        <w:rPr>
          <w:rFonts w:ascii="Times New Roman" w:hAnsi="Times New Roman" w:cs="Times New Roman"/>
          <w:noProof/>
          <w:sz w:val="24"/>
          <w:szCs w:val="24"/>
        </w:rPr>
        <w:t>) düzenleyici</w:t>
      </w:r>
      <w:r w:rsidR="004B68DB" w:rsidRPr="004669A7">
        <w:rPr>
          <w:rFonts w:ascii="Times New Roman" w:hAnsi="Times New Roman" w:cs="Times New Roman"/>
          <w:noProof/>
          <w:sz w:val="24"/>
          <w:szCs w:val="24"/>
        </w:rPr>
        <w:t>/ılımlı</w:t>
      </w:r>
      <w:r w:rsidRPr="004669A7">
        <w:rPr>
          <w:rFonts w:ascii="Times New Roman" w:hAnsi="Times New Roman" w:cs="Times New Roman"/>
          <w:noProof/>
          <w:sz w:val="24"/>
          <w:szCs w:val="24"/>
        </w:rPr>
        <w:t xml:space="preserve"> rolü vardır.</w:t>
      </w:r>
    </w:p>
    <w:p w:rsidR="004E1CB9" w:rsidRDefault="004E1CB9" w:rsidP="00A73054">
      <w:pPr>
        <w:pStyle w:val="TEZ"/>
        <w:outlineLvl w:val="0"/>
      </w:pPr>
      <w:bookmarkStart w:id="49" w:name="_Toc34063918"/>
      <w:bookmarkStart w:id="50" w:name="_Toc37269806"/>
    </w:p>
    <w:p w:rsidR="000C3E33" w:rsidRDefault="000C3E33"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2B1117" w:rsidRDefault="002B1117" w:rsidP="00A73054">
      <w:pPr>
        <w:pStyle w:val="TEZ"/>
        <w:outlineLvl w:val="0"/>
      </w:pPr>
    </w:p>
    <w:p w:rsidR="00E74DA9" w:rsidRDefault="00172BB2" w:rsidP="00162A1F">
      <w:pPr>
        <w:pStyle w:val="TEZ"/>
        <w:ind w:firstLine="0"/>
        <w:outlineLvl w:val="0"/>
      </w:pPr>
      <w:r>
        <w:t xml:space="preserve">İKİNCİ </w:t>
      </w:r>
      <w:r w:rsidR="00F971A3">
        <w:t xml:space="preserve"> </w:t>
      </w:r>
      <w:r w:rsidR="00E74DA9">
        <w:t>BÖLÜM</w:t>
      </w:r>
      <w:bookmarkEnd w:id="49"/>
      <w:bookmarkEnd w:id="50"/>
    </w:p>
    <w:p w:rsidR="00C86AB7" w:rsidRDefault="00172BB2" w:rsidP="00496182">
      <w:pPr>
        <w:pStyle w:val="TEZ1"/>
        <w:outlineLvl w:val="1"/>
      </w:pPr>
      <w:bookmarkStart w:id="51" w:name="_Toc37269807"/>
      <w:r>
        <w:t>2</w:t>
      </w:r>
      <w:r w:rsidR="00C86AB7">
        <w:t xml:space="preserve">. </w:t>
      </w:r>
      <w:r w:rsidR="00C86AB7" w:rsidRPr="00C86AB7">
        <w:t>KADIN TEKSTİL İŞÇİLERİNİN USTABAŞL</w:t>
      </w:r>
      <w:r w:rsidR="00C86AB7">
        <w:t xml:space="preserve">ARIYLA YAŞADIKLARI </w:t>
      </w:r>
      <w:r w:rsidR="00C86AB7" w:rsidRPr="00C86AB7">
        <w:t>ÇATIŞMANIN İŞ TATMİNİNE ETKİSİNDE USTABAŞLARIININ POLİTİK YETİSİNİN DÜZENLEYİCİ ROLÜ</w:t>
      </w:r>
      <w:bookmarkEnd w:id="51"/>
    </w:p>
    <w:p w:rsidR="003B495B" w:rsidRPr="0018200C" w:rsidRDefault="00172BB2" w:rsidP="00496182">
      <w:pPr>
        <w:pStyle w:val="TEZ2"/>
        <w:jc w:val="both"/>
        <w:outlineLvl w:val="2"/>
      </w:pPr>
      <w:bookmarkStart w:id="52" w:name="_Toc37269808"/>
      <w:r>
        <w:t>2</w:t>
      </w:r>
      <w:r w:rsidR="00082CF9">
        <w:t>.1. Araştırmanın Amacı ve Katkısı</w:t>
      </w:r>
      <w:bookmarkEnd w:id="52"/>
    </w:p>
    <w:p w:rsidR="00082CF9" w:rsidRPr="00082CF9" w:rsidRDefault="008631CF"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Bu araştırmada amaç, sosyal durumlarda başkalarını etkileme yeteneğinin özel bir önem taşıyacağını öne süren ve özünde bireylerin algıları ile kararlarını değiştirmeye ikna edebileceği süreci anlama çabası olan sosyal/</w:t>
      </w:r>
      <w:r w:rsidR="00082CF9">
        <w:rPr>
          <w:rFonts w:ascii="Times New Roman" w:hAnsi="Times New Roman" w:cs="Times New Roman"/>
          <w:noProof/>
          <w:sz w:val="24"/>
          <w:szCs w:val="24"/>
        </w:rPr>
        <w:t>politik etki ku</w:t>
      </w:r>
      <w:r w:rsidR="007659EA">
        <w:rPr>
          <w:rFonts w:ascii="Times New Roman" w:hAnsi="Times New Roman" w:cs="Times New Roman"/>
          <w:noProof/>
          <w:sz w:val="24"/>
          <w:szCs w:val="24"/>
        </w:rPr>
        <w:t>ramını</w:t>
      </w:r>
      <w:r w:rsidR="00B2454E">
        <w:rPr>
          <w:rFonts w:ascii="Times New Roman" w:hAnsi="Times New Roman" w:cs="Times New Roman"/>
          <w:noProof/>
          <w:sz w:val="24"/>
          <w:szCs w:val="24"/>
        </w:rPr>
        <w:t xml:space="preserve"> (Levy vd.</w:t>
      </w:r>
      <w:r w:rsidR="00B2454E" w:rsidRPr="00B2454E">
        <w:rPr>
          <w:rFonts w:ascii="Times New Roman" w:hAnsi="Times New Roman" w:cs="Times New Roman"/>
          <w:noProof/>
          <w:sz w:val="24"/>
          <w:szCs w:val="24"/>
        </w:rPr>
        <w:t>, 1998)</w:t>
      </w:r>
      <w:r w:rsidR="007659EA">
        <w:rPr>
          <w:rFonts w:ascii="Times New Roman" w:hAnsi="Times New Roman" w:cs="Times New Roman"/>
          <w:noProof/>
          <w:sz w:val="24"/>
          <w:szCs w:val="24"/>
        </w:rPr>
        <w:t xml:space="preserve"> göz önünde bulundurarak, </w:t>
      </w:r>
      <w:r w:rsidR="00082CF9">
        <w:rPr>
          <w:rFonts w:ascii="Times New Roman" w:hAnsi="Times New Roman" w:cs="Times New Roman"/>
          <w:noProof/>
          <w:sz w:val="24"/>
          <w:szCs w:val="24"/>
        </w:rPr>
        <w:t>tekstil sektöründeki emekçi kadınların ustabaşlarıyla yaşadıkları çatışmanın kadın çalışanların iş tatminine etkisini incelemektir. Diğer taraftan bu ilişkide ustabaşının politik yetisinin düzenleyici rolünün etkisinin ne olduğu ise araştırmanın diğer amacını oluşturmaktadır. Ulusal ve uluslar arası yazında yapılan ara</w:t>
      </w:r>
      <w:r w:rsidR="00E020F3">
        <w:rPr>
          <w:rFonts w:ascii="Times New Roman" w:hAnsi="Times New Roman" w:cs="Times New Roman"/>
          <w:noProof/>
          <w:sz w:val="24"/>
          <w:szCs w:val="24"/>
        </w:rPr>
        <w:t>ştırmalar sonucunda, araştırma konumuz</w:t>
      </w:r>
      <w:r w:rsidR="00082CF9">
        <w:rPr>
          <w:rFonts w:ascii="Times New Roman" w:hAnsi="Times New Roman" w:cs="Times New Roman"/>
          <w:noProof/>
          <w:sz w:val="24"/>
          <w:szCs w:val="24"/>
        </w:rPr>
        <w:t xml:space="preserve"> hakkında yeterli düzeyde bulgular tespit edilemediğinden bu çalışmanın yazında var o</w:t>
      </w:r>
      <w:r w:rsidR="00E020F3">
        <w:rPr>
          <w:rFonts w:ascii="Times New Roman" w:hAnsi="Times New Roman" w:cs="Times New Roman"/>
          <w:noProof/>
          <w:sz w:val="24"/>
          <w:szCs w:val="24"/>
        </w:rPr>
        <w:t>lan mevcut boşluğu doldurması ve</w:t>
      </w:r>
      <w:r w:rsidR="00082CF9">
        <w:rPr>
          <w:rFonts w:ascii="Times New Roman" w:hAnsi="Times New Roman" w:cs="Times New Roman"/>
          <w:noProof/>
          <w:sz w:val="24"/>
          <w:szCs w:val="24"/>
        </w:rPr>
        <w:t xml:space="preserve"> belir</w:t>
      </w:r>
      <w:r w:rsidR="00310D3B">
        <w:rPr>
          <w:rFonts w:ascii="Times New Roman" w:hAnsi="Times New Roman" w:cs="Times New Roman"/>
          <w:noProof/>
          <w:sz w:val="24"/>
          <w:szCs w:val="24"/>
        </w:rPr>
        <w:t xml:space="preserve">sizliğin azalması yönünde katkı </w:t>
      </w:r>
      <w:r w:rsidR="00082CF9">
        <w:rPr>
          <w:rFonts w:ascii="Times New Roman" w:hAnsi="Times New Roman" w:cs="Times New Roman"/>
          <w:noProof/>
          <w:sz w:val="24"/>
          <w:szCs w:val="24"/>
        </w:rPr>
        <w:t xml:space="preserve">sağlayacağı düşünülmektedir. </w:t>
      </w:r>
    </w:p>
    <w:p w:rsidR="00310D3B" w:rsidRDefault="00172BB2" w:rsidP="00496182">
      <w:pPr>
        <w:pStyle w:val="TEZ2"/>
        <w:jc w:val="both"/>
        <w:outlineLvl w:val="2"/>
      </w:pPr>
      <w:bookmarkStart w:id="53" w:name="_Toc37269809"/>
      <w:r>
        <w:t>2</w:t>
      </w:r>
      <w:r w:rsidR="00082CF9">
        <w:t>.2</w:t>
      </w:r>
      <w:r w:rsidR="00C86AB7" w:rsidRPr="0035175B">
        <w:t>. Araştırmanın Modeli ve Hipotezleri</w:t>
      </w:r>
      <w:bookmarkEnd w:id="53"/>
    </w:p>
    <w:p w:rsidR="000256F1" w:rsidRPr="000256F1" w:rsidRDefault="000256F1" w:rsidP="003C0191">
      <w:pPr>
        <w:pStyle w:val="ResimYazs"/>
        <w:jc w:val="center"/>
        <w:outlineLvl w:val="2"/>
        <w:rPr>
          <w:rFonts w:ascii="Times New Roman" w:hAnsi="Times New Roman" w:cs="Times New Roman"/>
          <w:noProof/>
          <w:color w:val="auto"/>
          <w:sz w:val="24"/>
          <w:szCs w:val="24"/>
        </w:rPr>
      </w:pPr>
      <w:bookmarkStart w:id="54" w:name="_Toc34206626"/>
      <w:r w:rsidRPr="000256F1">
        <w:rPr>
          <w:rFonts w:ascii="Times New Roman" w:hAnsi="Times New Roman" w:cs="Times New Roman"/>
          <w:color w:val="auto"/>
          <w:sz w:val="24"/>
          <w:szCs w:val="24"/>
        </w:rPr>
        <w:t xml:space="preserve">Şekil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Şekil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3</w:t>
      </w:r>
      <w:r w:rsidR="00AB1DDD" w:rsidRPr="000256F1">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Araştırma Modeli</w:t>
      </w:r>
      <w:bookmarkEnd w:id="54"/>
    </w:p>
    <w:p w:rsidR="00CB6B17" w:rsidRPr="00AE15D8" w:rsidRDefault="00CB6B17" w:rsidP="00CB6B17">
      <w:pPr>
        <w:rPr>
          <w:rFonts w:ascii="Times New Roman" w:hAnsi="Times New Roman" w:cs="Times New Roman"/>
          <w:noProof/>
          <w:sz w:val="24"/>
          <w:szCs w:val="24"/>
        </w:rPr>
      </w:pPr>
      <w:r>
        <w:tab/>
      </w:r>
      <w:r>
        <w:tab/>
      </w:r>
      <w:r>
        <w:tab/>
      </w:r>
      <w:r>
        <w:tab/>
      </w:r>
      <w:r>
        <w:tab/>
      </w:r>
      <w:r>
        <w:tab/>
      </w:r>
      <w:r>
        <w:tab/>
      </w:r>
      <w:r>
        <w:tab/>
      </w:r>
      <w:r>
        <w:tab/>
      </w:r>
      <w:r w:rsidR="003E6828">
        <w:t xml:space="preserve">  </w:t>
      </w:r>
      <w:r w:rsidR="003E6828">
        <w:rPr>
          <w:rFonts w:ascii="Times New Roman" w:hAnsi="Times New Roman" w:cs="Times New Roman"/>
          <w:noProof/>
          <w:sz w:val="24"/>
          <w:szCs w:val="24"/>
        </w:rPr>
        <w:t xml:space="preserve">Çalışan </w:t>
      </w:r>
      <w:r w:rsidRPr="00AE15D8">
        <w:rPr>
          <w:rFonts w:ascii="Times New Roman" w:hAnsi="Times New Roman" w:cs="Times New Roman"/>
          <w:noProof/>
          <w:sz w:val="24"/>
          <w:szCs w:val="24"/>
        </w:rPr>
        <w:t>Düzeyi-1</w:t>
      </w:r>
    </w:p>
    <w:p w:rsidR="00CB6B17" w:rsidRPr="00C67548" w:rsidRDefault="009E3ADF" w:rsidP="00CB6B17">
      <w:pPr>
        <w:spacing w:line="360" w:lineRule="auto"/>
        <w:outlineLvl w:val="2"/>
        <w:rPr>
          <w:rStyle w:val="apple-converted-space"/>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77696" behindDoc="0" locked="0" layoutInCell="1" allowOverlap="1">
                <wp:simplePos x="0" y="0"/>
                <wp:positionH relativeFrom="column">
                  <wp:posOffset>3266440</wp:posOffset>
                </wp:positionH>
                <wp:positionV relativeFrom="paragraph">
                  <wp:posOffset>45720</wp:posOffset>
                </wp:positionV>
                <wp:extent cx="1407160" cy="697865"/>
                <wp:effectExtent l="0" t="0" r="2540" b="6985"/>
                <wp:wrapNone/>
                <wp:docPr id="12"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7160" cy="697865"/>
                        </a:xfrm>
                        <a:prstGeom prst="rect">
                          <a:avLst/>
                        </a:prstGeom>
                        <a:solidFill>
                          <a:srgbClr val="FFFFFF"/>
                        </a:solidFill>
                        <a:ln w="9525">
                          <a:solidFill>
                            <a:srgbClr val="000000"/>
                          </a:solidFill>
                          <a:miter lim="800000"/>
                          <a:headEnd/>
                          <a:tailEnd/>
                        </a:ln>
                      </wps:spPr>
                      <wps:txb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Kadın Çalışanların</w:t>
                            </w:r>
                            <w:r w:rsidRPr="00E26098">
                              <w:rPr>
                                <w:rFonts w:ascii="Times New Roman" w:hAnsi="Times New Roman" w:cs="Times New Roman"/>
                                <w:b/>
                              </w:rPr>
                              <w:t xml:space="preserve"> İş Tatmini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51" style="position:absolute;margin-left:257.2pt;margin-top:3.6pt;width:110.8pt;height:54.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">
                <v:textbo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Kadın Çalışanların</w:t>
                      </w:r>
                      <w:r w:rsidRPr="00E26098">
                        <w:rPr>
                          <w:rFonts w:ascii="Times New Roman" w:hAnsi="Times New Roman" w:cs="Times New Roman"/>
                          <w:b/>
                        </w:rPr>
                        <w:t xml:space="preserve"> İş Tatmini</w:t>
                      </w:r>
                    </w:p>
                  </w:txbxContent>
                </v:textbox>
              </v:rect>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676672" behindDoc="0" locked="0" layoutInCell="1" allowOverlap="1">
                <wp:simplePos x="0" y="0"/>
                <wp:positionH relativeFrom="column">
                  <wp:posOffset>351155</wp:posOffset>
                </wp:positionH>
                <wp:positionV relativeFrom="paragraph">
                  <wp:posOffset>43180</wp:posOffset>
                </wp:positionV>
                <wp:extent cx="1407160" cy="700405"/>
                <wp:effectExtent l="0" t="0" r="2540" b="4445"/>
                <wp:wrapNone/>
                <wp:docPr id="11"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7160" cy="700405"/>
                        </a:xfrm>
                        <a:prstGeom prst="rect">
                          <a:avLst/>
                        </a:prstGeom>
                        <a:solidFill>
                          <a:srgbClr val="FFFFFF"/>
                        </a:solidFill>
                        <a:ln w="9525">
                          <a:solidFill>
                            <a:srgbClr val="000000"/>
                          </a:solidFill>
                          <a:miter lim="800000"/>
                          <a:headEnd/>
                          <a:tailEnd/>
                        </a:ln>
                      </wps:spPr>
                      <wps:txb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Kadın Çalışanların Ustabaşlarıyla Yaşadığı</w:t>
                            </w:r>
                            <w:r w:rsidRPr="00E26098">
                              <w:rPr>
                                <w:rFonts w:ascii="Times New Roman" w:hAnsi="Times New Roman" w:cs="Times New Roman"/>
                                <w:b/>
                              </w:rPr>
                              <w:t xml:space="preserve"> Çatışma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2" o:spid="_x0000_s1052" style="position:absolute;margin-left:27.65pt;margin-top:3.4pt;width:110.8pt;height:55.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">
                <v:textbo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Kadın Çalışanların Ustabaşlarıyla Yaşadığı</w:t>
                      </w:r>
                      <w:r w:rsidRPr="00E26098">
                        <w:rPr>
                          <w:rFonts w:ascii="Times New Roman" w:hAnsi="Times New Roman" w:cs="Times New Roman"/>
                          <w:b/>
                        </w:rPr>
                        <w:t xml:space="preserve"> Çatışma</w:t>
                      </w:r>
                    </w:p>
                  </w:txbxContent>
                </v:textbox>
              </v:rect>
            </w:pict>
          </mc:Fallback>
        </mc:AlternateContent>
      </w:r>
    </w:p>
    <w:p w:rsidR="00CB6B17" w:rsidRPr="00C67548" w:rsidRDefault="009E3ADF" w:rsidP="00E020F3">
      <w:pPr>
        <w:tabs>
          <w:tab w:val="center" w:pos="4252"/>
        </w:tabs>
        <w:spacing w:line="360" w:lineRule="auto"/>
        <w:outlineLvl w:val="2"/>
        <w:rPr>
          <w:rStyle w:val="apple-converted-space"/>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298" distR="114298" simplePos="0" relativeHeight="251680768" behindDoc="0" locked="0" layoutInCell="1" allowOverlap="1">
                <wp:simplePos x="0" y="0"/>
                <wp:positionH relativeFrom="column">
                  <wp:posOffset>2512059</wp:posOffset>
                </wp:positionH>
                <wp:positionV relativeFrom="paragraph">
                  <wp:posOffset>125095</wp:posOffset>
                </wp:positionV>
                <wp:extent cx="0" cy="688975"/>
                <wp:effectExtent l="76200" t="38100" r="38100" b="0"/>
                <wp:wrapNone/>
                <wp:docPr id="10"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8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A00BB6B" id="_x0000_t32" coordsize="21600,21600" o:spt="32" o:oned="t" path="m,l21600,21600e" filled="f">
                <v:path arrowok="t" fillok="f" o:connecttype="none"/>
                <o:lock v:ext="edit" shapetype="t"/>
              </v:shapetype>
              <v:shape id="AutoShape 116" o:spid="_x0000_s1026" type="#_x0000_t32" style="position:absolute;margin-left:197.8pt;margin-top:9.85pt;width:0;height:54.25pt;flip:y;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">
                <v:stroke endarrow="block"/>
              </v:shape>
            </w:pict>
          </mc:Fallback>
        </mc:AlternateContent>
      </w:r>
      <w:r>
        <w:rPr>
          <w:rFonts w:ascii="Times New Roman" w:hAnsi="Times New Roman" w:cs="Times New Roman"/>
          <w:b/>
          <w:noProof/>
          <w:sz w:val="24"/>
          <w:szCs w:val="24"/>
          <w:lang w:eastAsia="tr-TR"/>
        </w:rPr>
        <mc:AlternateContent>
          <mc:Choice Requires="wps">
            <w:drawing>
              <wp:anchor distT="0" distB="0" distL="114300" distR="114300" simplePos="0" relativeHeight="251679744" behindDoc="0" locked="0" layoutInCell="1" allowOverlap="1">
                <wp:simplePos x="0" y="0"/>
                <wp:positionH relativeFrom="column">
                  <wp:posOffset>1758315</wp:posOffset>
                </wp:positionH>
                <wp:positionV relativeFrom="paragraph">
                  <wp:posOffset>83185</wp:posOffset>
                </wp:positionV>
                <wp:extent cx="1508125" cy="6350"/>
                <wp:effectExtent l="0" t="57150" r="15875" b="69850"/>
                <wp:wrapNone/>
                <wp:docPr id="9"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8125" cy="63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7BDDED" id="AutoShape 115" o:spid="_x0000_s1026" type="#_x0000_t32" style="position:absolute;margin-left:138.45pt;margin-top:6.55pt;width:118.75pt;height:.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">
                <v:stroke endarrow="block"/>
              </v:shape>
            </w:pict>
          </mc:Fallback>
        </mc:AlternateContent>
      </w:r>
      <w:r w:rsidR="00E020F3">
        <w:rPr>
          <w:rStyle w:val="apple-converted-space"/>
          <w:rFonts w:ascii="Times New Roman" w:hAnsi="Times New Roman" w:cs="Times New Roman"/>
          <w:b/>
          <w:sz w:val="24"/>
          <w:szCs w:val="24"/>
        </w:rPr>
        <w:tab/>
      </w:r>
    </w:p>
    <w:p w:rsidR="00CB6B17" w:rsidRPr="00C67548" w:rsidRDefault="009E3ADF" w:rsidP="00CB6B17">
      <w:pPr>
        <w:spacing w:line="360" w:lineRule="auto"/>
        <w:outlineLvl w:val="2"/>
        <w:rPr>
          <w:rStyle w:val="apple-converted-space"/>
          <w:rFonts w:ascii="Times New Roman" w:hAnsi="Times New Roman" w:cs="Times New Roman"/>
          <w:sz w:val="24"/>
          <w:szCs w:val="24"/>
        </w:rPr>
      </w:pPr>
      <w:r>
        <w:rPr>
          <w:rFonts w:ascii="Times New Roman" w:hAnsi="Times New Roman" w:cs="Times New Roman"/>
          <w:noProof/>
          <w:sz w:val="24"/>
          <w:szCs w:val="24"/>
          <w:lang w:eastAsia="tr-TR"/>
        </w:rPr>
        <w:lastRenderedPageBreak/>
        <mc:AlternateContent>
          <mc:Choice Requires="wps">
            <w:drawing>
              <wp:anchor distT="0" distB="0" distL="114300" distR="114300" simplePos="0" relativeHeight="251681792" behindDoc="0" locked="0" layoutInCell="1" allowOverlap="1">
                <wp:simplePos x="0" y="0"/>
                <wp:positionH relativeFrom="column">
                  <wp:posOffset>-26035</wp:posOffset>
                </wp:positionH>
                <wp:positionV relativeFrom="paragraph">
                  <wp:posOffset>229235</wp:posOffset>
                </wp:positionV>
                <wp:extent cx="5082540" cy="10795"/>
                <wp:effectExtent l="0" t="0" r="3810" b="8255"/>
                <wp:wrapNone/>
                <wp:docPr id="115" name="Düz Bağlayıcı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082540" cy="10795"/>
                        </a:xfrm>
                        <a:prstGeom prst="line">
                          <a:avLst/>
                        </a:prstGeom>
                        <a:ln w="1587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1C977C0" id="Düz Bağlayıcı 115"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pt,18.05pt" to="398.1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" strokecolor="black [3213]" strokeweight="1.25pt">
                <v:stroke dashstyle="dash"/>
                <o:lock v:ext="edit" shapetype="f"/>
              </v:line>
            </w:pict>
          </mc:Fallback>
        </mc:AlternateContent>
      </w:r>
    </w:p>
    <w:p w:rsidR="00CA4665" w:rsidRPr="00CB6B17" w:rsidRDefault="009E3ADF" w:rsidP="00CB6B17">
      <w:pPr>
        <w:rPr>
          <w:rFonts w:ascii="Times New Roman" w:hAnsi="Times New Roman" w:cs="Times New Roman"/>
          <w:noProof/>
          <w:sz w:val="24"/>
          <w:szCs w:val="24"/>
        </w:rPr>
      </w:pPr>
      <w:r>
        <w:rPr>
          <w:rFonts w:ascii="Times New Roman" w:eastAsia="Times New Roman" w:hAnsi="Times New Roman" w:cs="Times New Roman"/>
          <w:b/>
          <w:noProof/>
          <w:color w:val="000000"/>
          <w:sz w:val="24"/>
          <w:szCs w:val="24"/>
          <w:lang w:eastAsia="tr-TR"/>
        </w:rPr>
        <mc:AlternateContent>
          <mc:Choice Requires="wps">
            <w:drawing>
              <wp:anchor distT="0" distB="0" distL="114300" distR="114300" simplePos="0" relativeHeight="251678720" behindDoc="0" locked="0" layoutInCell="1" allowOverlap="1">
                <wp:simplePos x="0" y="0"/>
                <wp:positionH relativeFrom="column">
                  <wp:posOffset>1611630</wp:posOffset>
                </wp:positionH>
                <wp:positionV relativeFrom="paragraph">
                  <wp:posOffset>34290</wp:posOffset>
                </wp:positionV>
                <wp:extent cx="1833880" cy="763905"/>
                <wp:effectExtent l="0" t="0" r="0" b="0"/>
                <wp:wrapNone/>
                <wp:docPr id="8"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3880" cy="763905"/>
                        </a:xfrm>
                        <a:prstGeom prst="rect">
                          <a:avLst/>
                        </a:prstGeom>
                        <a:solidFill>
                          <a:srgbClr val="FFFFFF"/>
                        </a:solidFill>
                        <a:ln w="9525">
                          <a:solidFill>
                            <a:srgbClr val="000000"/>
                          </a:solidFill>
                          <a:miter lim="800000"/>
                          <a:headEnd/>
                          <a:tailEnd/>
                        </a:ln>
                      </wps:spPr>
                      <wps:txb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Ustabaşının Politik Yetisi (Kadın çalışanlar ve ustabaşlarının algıladığı)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4" o:spid="_x0000_s1053" style="position:absolute;margin-left:126.9pt;margin-top:2.7pt;width:144.4pt;height:60.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">
                <v:textbox>
                  <w:txbxContent>
                    <w:p w:rsidR="00555B54" w:rsidRPr="00E26098" w:rsidRDefault="00555B54" w:rsidP="00CB6B17">
                      <w:pPr>
                        <w:jc w:val="center"/>
                        <w:rPr>
                          <w:rFonts w:ascii="Times New Roman" w:hAnsi="Times New Roman" w:cs="Times New Roman"/>
                          <w:b/>
                        </w:rPr>
                      </w:pPr>
                      <w:r>
                        <w:rPr>
                          <w:rFonts w:ascii="Times New Roman" w:hAnsi="Times New Roman" w:cs="Times New Roman"/>
                          <w:b/>
                        </w:rPr>
                        <w:t>Ustabaşının Politik Yetisi (Kadın çalışanlar ve ustabaşlarının algıladığı)</w:t>
                      </w:r>
                    </w:p>
                  </w:txbxContent>
                </v:textbox>
              </v:rect>
            </w:pict>
          </mc:Fallback>
        </mc:AlternateContent>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Pr>
          <w:rFonts w:ascii="Times New Roman" w:eastAsia="Times New Roman" w:hAnsi="Times New Roman" w:cs="Times New Roman"/>
          <w:b/>
          <w:color w:val="000000"/>
          <w:sz w:val="24"/>
          <w:szCs w:val="24"/>
          <w:lang w:eastAsia="tr-TR"/>
        </w:rPr>
        <w:tab/>
      </w:r>
      <w:r w:rsidR="00CB6B17" w:rsidRPr="00AE15D8">
        <w:rPr>
          <w:rFonts w:ascii="Times New Roman" w:hAnsi="Times New Roman" w:cs="Times New Roman"/>
          <w:noProof/>
          <w:sz w:val="24"/>
          <w:szCs w:val="24"/>
        </w:rPr>
        <w:t>Yönetici Düzeyi-2</w:t>
      </w:r>
    </w:p>
    <w:p w:rsidR="00E020F3" w:rsidRDefault="00E020F3" w:rsidP="003C0191">
      <w:pPr>
        <w:spacing w:line="360" w:lineRule="auto"/>
        <w:ind w:firstLine="709"/>
        <w:jc w:val="both"/>
        <w:outlineLvl w:val="2"/>
        <w:rPr>
          <w:rFonts w:ascii="Times New Roman" w:hAnsi="Times New Roman" w:cs="Times New Roman"/>
          <w:noProof/>
          <w:sz w:val="24"/>
          <w:szCs w:val="24"/>
        </w:rPr>
      </w:pPr>
    </w:p>
    <w:p w:rsidR="000E5DB5" w:rsidRDefault="000E5DB5" w:rsidP="003C0191">
      <w:pPr>
        <w:spacing w:line="360" w:lineRule="auto"/>
        <w:ind w:firstLine="709"/>
        <w:jc w:val="both"/>
        <w:outlineLvl w:val="2"/>
        <w:rPr>
          <w:rFonts w:ascii="Times New Roman" w:hAnsi="Times New Roman" w:cs="Times New Roman"/>
          <w:noProof/>
          <w:sz w:val="24"/>
          <w:szCs w:val="24"/>
        </w:rPr>
      </w:pPr>
    </w:p>
    <w:p w:rsidR="00310D3B" w:rsidRPr="004669A7" w:rsidRDefault="00247028"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Kadın Çalışanların</w:t>
      </w:r>
      <w:r w:rsidR="00310D3B" w:rsidRPr="004669A7">
        <w:rPr>
          <w:rFonts w:ascii="Times New Roman" w:hAnsi="Times New Roman" w:cs="Times New Roman"/>
          <w:noProof/>
          <w:sz w:val="24"/>
          <w:szCs w:val="24"/>
        </w:rPr>
        <w:t xml:space="preserve"> Ustabaş</w:t>
      </w:r>
      <w:r w:rsidR="00602CF0" w:rsidRPr="004669A7">
        <w:rPr>
          <w:rFonts w:ascii="Times New Roman" w:hAnsi="Times New Roman" w:cs="Times New Roman"/>
          <w:noProof/>
          <w:sz w:val="24"/>
          <w:szCs w:val="24"/>
        </w:rPr>
        <w:t>lar</w:t>
      </w:r>
      <w:r w:rsidR="00897019" w:rsidRPr="004669A7">
        <w:rPr>
          <w:rFonts w:ascii="Times New Roman" w:hAnsi="Times New Roman" w:cs="Times New Roman"/>
          <w:noProof/>
          <w:sz w:val="24"/>
          <w:szCs w:val="24"/>
        </w:rPr>
        <w:t xml:space="preserve">ı </w:t>
      </w:r>
      <w:r w:rsidR="001B73DB" w:rsidRPr="004669A7">
        <w:rPr>
          <w:rFonts w:ascii="Times New Roman" w:hAnsi="Times New Roman" w:cs="Times New Roman"/>
          <w:noProof/>
          <w:sz w:val="24"/>
          <w:szCs w:val="24"/>
        </w:rPr>
        <w:t>i</w:t>
      </w:r>
      <w:r w:rsidR="00897019" w:rsidRPr="004669A7">
        <w:rPr>
          <w:rFonts w:ascii="Times New Roman" w:hAnsi="Times New Roman" w:cs="Times New Roman"/>
          <w:noProof/>
          <w:sz w:val="24"/>
          <w:szCs w:val="24"/>
        </w:rPr>
        <w:t>le</w:t>
      </w:r>
      <w:r w:rsidR="00310D3B" w:rsidRPr="004669A7">
        <w:rPr>
          <w:rFonts w:ascii="Times New Roman" w:hAnsi="Times New Roman" w:cs="Times New Roman"/>
          <w:noProof/>
          <w:sz w:val="24"/>
          <w:szCs w:val="24"/>
        </w:rPr>
        <w:t xml:space="preserve"> Yaşadığı Kişilerarası Çatışma </w:t>
      </w:r>
      <w:r w:rsidR="00602CF0" w:rsidRPr="004669A7">
        <w:rPr>
          <w:rFonts w:ascii="Times New Roman" w:hAnsi="Times New Roman" w:cs="Times New Roman"/>
          <w:noProof/>
          <w:sz w:val="24"/>
          <w:szCs w:val="24"/>
        </w:rPr>
        <w:t>bağı</w:t>
      </w:r>
      <w:r>
        <w:rPr>
          <w:rFonts w:ascii="Times New Roman" w:hAnsi="Times New Roman" w:cs="Times New Roman"/>
          <w:noProof/>
          <w:sz w:val="24"/>
          <w:szCs w:val="24"/>
        </w:rPr>
        <w:t>msız değişken, Kadın Çalışanların</w:t>
      </w:r>
      <w:r w:rsidR="00310D3B" w:rsidRPr="004669A7">
        <w:rPr>
          <w:rFonts w:ascii="Times New Roman" w:hAnsi="Times New Roman" w:cs="Times New Roman"/>
          <w:noProof/>
          <w:sz w:val="24"/>
          <w:szCs w:val="24"/>
        </w:rPr>
        <w:t xml:space="preserve"> İş Tatmini bağımlı değişken, Ustabaş</w:t>
      </w:r>
      <w:r w:rsidR="00602CF0" w:rsidRPr="004669A7">
        <w:rPr>
          <w:rFonts w:ascii="Times New Roman" w:hAnsi="Times New Roman" w:cs="Times New Roman"/>
          <w:noProof/>
          <w:sz w:val="24"/>
          <w:szCs w:val="24"/>
        </w:rPr>
        <w:t>larının</w:t>
      </w:r>
      <w:r>
        <w:rPr>
          <w:rFonts w:ascii="Times New Roman" w:hAnsi="Times New Roman" w:cs="Times New Roman"/>
          <w:noProof/>
          <w:sz w:val="24"/>
          <w:szCs w:val="24"/>
        </w:rPr>
        <w:t xml:space="preserve"> Politik Yetisi (kadın çalışanlar</w:t>
      </w:r>
      <w:r w:rsidR="00602CF0" w:rsidRPr="004669A7">
        <w:rPr>
          <w:rFonts w:ascii="Times New Roman" w:hAnsi="Times New Roman" w:cs="Times New Roman"/>
          <w:noProof/>
          <w:sz w:val="24"/>
          <w:szCs w:val="24"/>
        </w:rPr>
        <w:t xml:space="preserve"> ve ustabaşının algıladığı</w:t>
      </w:r>
      <w:r w:rsidR="00310D3B" w:rsidRPr="004669A7">
        <w:rPr>
          <w:rFonts w:ascii="Times New Roman" w:hAnsi="Times New Roman" w:cs="Times New Roman"/>
          <w:noProof/>
          <w:sz w:val="24"/>
          <w:szCs w:val="24"/>
        </w:rPr>
        <w:t>) düzenleyici değişken olarak</w:t>
      </w:r>
      <w:r w:rsidR="00602CF0" w:rsidRPr="004669A7">
        <w:rPr>
          <w:rFonts w:ascii="Times New Roman" w:hAnsi="Times New Roman" w:cs="Times New Roman"/>
          <w:noProof/>
          <w:sz w:val="24"/>
          <w:szCs w:val="24"/>
        </w:rPr>
        <w:t xml:space="preserve"> araştırma modelimizde yer almıştır</w:t>
      </w:r>
      <w:r w:rsidR="00310D3B" w:rsidRPr="004669A7">
        <w:rPr>
          <w:rFonts w:ascii="Times New Roman" w:hAnsi="Times New Roman" w:cs="Times New Roman"/>
          <w:noProof/>
          <w:sz w:val="24"/>
          <w:szCs w:val="24"/>
        </w:rPr>
        <w:t>.</w:t>
      </w:r>
    </w:p>
    <w:p w:rsidR="00CA4665" w:rsidRPr="004669A7" w:rsidRDefault="00D37BD9" w:rsidP="003C0191">
      <w:pPr>
        <w:spacing w:line="360" w:lineRule="auto"/>
        <w:ind w:firstLine="709"/>
        <w:jc w:val="both"/>
        <w:outlineLvl w:val="2"/>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1</w:t>
      </w:r>
      <w:r w:rsidR="0075213F" w:rsidRPr="004669A7">
        <w:rPr>
          <w:rFonts w:ascii="Times New Roman" w:hAnsi="Times New Roman" w:cs="Times New Roman"/>
          <w:noProof/>
          <w:sz w:val="24"/>
          <w:szCs w:val="24"/>
        </w:rPr>
        <w:t>:</w:t>
      </w:r>
      <w:r w:rsidR="004B189B" w:rsidRPr="004669A7">
        <w:rPr>
          <w:rFonts w:ascii="Times New Roman" w:hAnsi="Times New Roman" w:cs="Times New Roman"/>
          <w:noProof/>
          <w:sz w:val="24"/>
          <w:szCs w:val="24"/>
        </w:rPr>
        <w:t xml:space="preserve"> </w:t>
      </w:r>
      <w:r w:rsidR="00EE4430" w:rsidRPr="004669A7">
        <w:rPr>
          <w:rFonts w:ascii="Times New Roman" w:hAnsi="Times New Roman" w:cs="Times New Roman"/>
          <w:noProof/>
          <w:sz w:val="24"/>
          <w:szCs w:val="24"/>
        </w:rPr>
        <w:t>Kadın çalışanların</w:t>
      </w:r>
      <w:r w:rsidR="00736F89">
        <w:rPr>
          <w:rFonts w:ascii="Times New Roman" w:hAnsi="Times New Roman" w:cs="Times New Roman"/>
          <w:noProof/>
          <w:sz w:val="24"/>
          <w:szCs w:val="24"/>
        </w:rPr>
        <w:t xml:space="preserve"> i</w:t>
      </w:r>
      <w:r w:rsidR="004B189B" w:rsidRPr="004669A7">
        <w:rPr>
          <w:rFonts w:ascii="Times New Roman" w:hAnsi="Times New Roman" w:cs="Times New Roman"/>
          <w:noProof/>
          <w:sz w:val="24"/>
          <w:szCs w:val="24"/>
        </w:rPr>
        <w:t>şyerinde ustabaşlarıyla yaşadığı kişilerarası çatışma</w:t>
      </w:r>
      <w:r w:rsidR="00EE4430" w:rsidRPr="004669A7">
        <w:rPr>
          <w:rFonts w:ascii="Times New Roman" w:hAnsi="Times New Roman" w:cs="Times New Roman"/>
          <w:noProof/>
          <w:sz w:val="24"/>
          <w:szCs w:val="24"/>
        </w:rPr>
        <w:t>ların kadın çalışanın</w:t>
      </w:r>
      <w:r w:rsidR="004B189B" w:rsidRPr="004669A7">
        <w:rPr>
          <w:rFonts w:ascii="Times New Roman" w:hAnsi="Times New Roman" w:cs="Times New Roman"/>
          <w:noProof/>
          <w:sz w:val="24"/>
          <w:szCs w:val="24"/>
        </w:rPr>
        <w:t xml:space="preserve"> iş tatmini üzerinde negatif yönlü bir etkisi vardır.</w:t>
      </w:r>
    </w:p>
    <w:p w:rsidR="00EE4430" w:rsidRPr="004669A7" w:rsidRDefault="00EE4430" w:rsidP="00EE4430">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2</w:t>
      </w:r>
      <w:r w:rsidRPr="004669A7">
        <w:rPr>
          <w:rFonts w:ascii="Times New Roman" w:hAnsi="Times New Roman" w:cs="Times New Roman"/>
          <w:noProof/>
          <w:sz w:val="24"/>
          <w:szCs w:val="24"/>
        </w:rPr>
        <w:t>:Kadın çalışanların algıladığı ustabaşlarının politik yetisinin kadın çalışanların iş tatmini üzerinde pozitif bir etkisi vardır.</w:t>
      </w:r>
    </w:p>
    <w:p w:rsidR="00EE4430" w:rsidRPr="004669A7" w:rsidRDefault="00EE4430" w:rsidP="00EE4430">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3</w:t>
      </w:r>
      <w:r w:rsidRPr="004669A7">
        <w:rPr>
          <w:rFonts w:ascii="Times New Roman" w:hAnsi="Times New Roman" w:cs="Times New Roman"/>
          <w:noProof/>
          <w:sz w:val="24"/>
          <w:szCs w:val="24"/>
        </w:rPr>
        <w:t>:Ustabaşının kendisi tarafından algıladığı politik yetisinin kadın çalışanların iş tatmini üzerinde pozitif bir etkisi vardır.</w:t>
      </w:r>
    </w:p>
    <w:p w:rsidR="00EE4430" w:rsidRPr="004669A7" w:rsidRDefault="00EE4430" w:rsidP="00EE4430">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4</w:t>
      </w:r>
      <w:r w:rsidRPr="004669A7">
        <w:rPr>
          <w:rFonts w:ascii="Times New Roman" w:hAnsi="Times New Roman" w:cs="Times New Roman"/>
          <w:noProof/>
          <w:sz w:val="24"/>
          <w:szCs w:val="24"/>
        </w:rPr>
        <w:t>: Kadın çalışanların işyerinde ustabaşı ile yaşadığı  kişilerarası çatışmaların kadın çalışanların iş tatminleri üzerine etkisinde, ustabaşlarının poli</w:t>
      </w:r>
      <w:r w:rsidR="009B2220" w:rsidRPr="004669A7">
        <w:rPr>
          <w:rFonts w:ascii="Times New Roman" w:hAnsi="Times New Roman" w:cs="Times New Roman"/>
          <w:noProof/>
          <w:sz w:val="24"/>
          <w:szCs w:val="24"/>
        </w:rPr>
        <w:t>tik yetisinin (kadın çalışanların</w:t>
      </w:r>
      <w:r w:rsidRPr="004669A7">
        <w:rPr>
          <w:rFonts w:ascii="Times New Roman" w:hAnsi="Times New Roman" w:cs="Times New Roman"/>
          <w:noProof/>
          <w:sz w:val="24"/>
          <w:szCs w:val="24"/>
        </w:rPr>
        <w:t xml:space="preserve"> algıladığı) düzenleyici/ılımlı rolü vardır.</w:t>
      </w:r>
    </w:p>
    <w:p w:rsidR="00EE4430" w:rsidRPr="004B189B" w:rsidRDefault="00EE4430" w:rsidP="004B189B">
      <w:pPr>
        <w:spacing w:line="360" w:lineRule="auto"/>
        <w:ind w:firstLine="709"/>
        <w:jc w:val="both"/>
        <w:outlineLvl w:val="4"/>
        <w:rPr>
          <w:rFonts w:ascii="Times New Roman" w:hAnsi="Times New Roman" w:cs="Times New Roman"/>
          <w:noProof/>
          <w:sz w:val="24"/>
          <w:szCs w:val="24"/>
        </w:rPr>
      </w:pPr>
      <w:r w:rsidRPr="004669A7">
        <w:rPr>
          <w:rFonts w:ascii="Times New Roman" w:hAnsi="Times New Roman" w:cs="Times New Roman"/>
          <w:b/>
          <w:noProof/>
          <w:sz w:val="24"/>
          <w:szCs w:val="24"/>
        </w:rPr>
        <w:t>H</w:t>
      </w:r>
      <w:r w:rsidRPr="004669A7">
        <w:rPr>
          <w:rFonts w:ascii="Times New Roman" w:hAnsi="Times New Roman" w:cs="Times New Roman"/>
          <w:noProof/>
          <w:sz w:val="24"/>
          <w:szCs w:val="24"/>
          <w:vertAlign w:val="subscript"/>
        </w:rPr>
        <w:t>5</w:t>
      </w:r>
      <w:r w:rsidRPr="004669A7">
        <w:rPr>
          <w:rFonts w:ascii="Times New Roman" w:hAnsi="Times New Roman" w:cs="Times New Roman"/>
          <w:noProof/>
          <w:sz w:val="24"/>
          <w:szCs w:val="24"/>
        </w:rPr>
        <w:t>: Kadın çalışanların işyerinde ustabaşları ile yaşadığı çatışmaların kadın çalışanların iş tatmini üzerinde etkisinde, ustabaşlarının politik yetisinin (ustabaşının algıladığı) düzenleyici/ılımlı rolü vardır.</w:t>
      </w:r>
    </w:p>
    <w:p w:rsidR="007E308F" w:rsidRPr="007E308F" w:rsidRDefault="00172BB2" w:rsidP="00496182">
      <w:pPr>
        <w:pStyle w:val="TEZ2"/>
        <w:jc w:val="both"/>
        <w:outlineLvl w:val="2"/>
      </w:pPr>
      <w:bookmarkStart w:id="55" w:name="_Toc37269810"/>
      <w:r>
        <w:t>2</w:t>
      </w:r>
      <w:r w:rsidR="0072377C">
        <w:t>.3. Araştırma Örnekleminin Belirlenmesi</w:t>
      </w:r>
      <w:bookmarkEnd w:id="55"/>
    </w:p>
    <w:p w:rsidR="005F2047" w:rsidRPr="00C1134D" w:rsidRDefault="00442C47"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Kadınlar tarihsel olarak zamanın koşullarına göre farklı statülerle eko</w:t>
      </w:r>
      <w:r w:rsidR="00EA4DA7">
        <w:rPr>
          <w:rFonts w:ascii="Times New Roman" w:hAnsi="Times New Roman" w:cs="Times New Roman"/>
          <w:noProof/>
          <w:sz w:val="24"/>
          <w:szCs w:val="24"/>
        </w:rPr>
        <w:t>nomik faaliyetlerde yer almaya başlamıştır</w:t>
      </w:r>
      <w:r>
        <w:rPr>
          <w:rFonts w:ascii="Times New Roman" w:hAnsi="Times New Roman" w:cs="Times New Roman"/>
          <w:noProof/>
          <w:sz w:val="24"/>
          <w:szCs w:val="24"/>
        </w:rPr>
        <w:t>. Ancak bu tarihsel süreçte sanayi devrimi</w:t>
      </w:r>
      <w:r w:rsidR="00C1134D">
        <w:rPr>
          <w:rFonts w:ascii="Times New Roman" w:hAnsi="Times New Roman" w:cs="Times New Roman"/>
          <w:noProof/>
          <w:sz w:val="24"/>
          <w:szCs w:val="24"/>
        </w:rPr>
        <w:t>,</w:t>
      </w:r>
      <w:r>
        <w:rPr>
          <w:rFonts w:ascii="Times New Roman" w:hAnsi="Times New Roman" w:cs="Times New Roman"/>
          <w:noProof/>
          <w:sz w:val="24"/>
          <w:szCs w:val="24"/>
        </w:rPr>
        <w:t xml:space="preserve"> kadınların işgücü piyasasında konumunun saptanmasında çok büyük bir dönüm noktasını temsil etmiştir. Çünkü teknoloji, ekonomi ve toplumda meydana gelen değişikliklerin sanayi devrimi ile ortaya çıkmasıyla birlikte kadınlara ev kadını ya da annelik gibi rollerin dışında ekonomik faaliyetlere katılma şansı verilmiş (Parlaktuna</w:t>
      </w:r>
      <w:r w:rsidR="00EE09DB">
        <w:rPr>
          <w:rFonts w:ascii="Times New Roman" w:hAnsi="Times New Roman" w:cs="Times New Roman"/>
          <w:noProof/>
          <w:sz w:val="24"/>
          <w:szCs w:val="24"/>
        </w:rPr>
        <w:t>, 2010:</w:t>
      </w:r>
      <w:r w:rsidRPr="00DA04D5">
        <w:rPr>
          <w:rFonts w:ascii="Times New Roman" w:hAnsi="Times New Roman" w:cs="Times New Roman"/>
          <w:noProof/>
          <w:sz w:val="24"/>
          <w:szCs w:val="24"/>
        </w:rPr>
        <w:t xml:space="preserve"> 1217)</w:t>
      </w:r>
      <w:r w:rsidR="00310F0E">
        <w:rPr>
          <w:rFonts w:ascii="Times New Roman" w:hAnsi="Times New Roman" w:cs="Times New Roman"/>
          <w:noProof/>
          <w:sz w:val="24"/>
          <w:szCs w:val="24"/>
        </w:rPr>
        <w:t xml:space="preserve"> ve </w:t>
      </w:r>
      <w:r>
        <w:rPr>
          <w:rFonts w:ascii="Times New Roman" w:hAnsi="Times New Roman" w:cs="Times New Roman"/>
          <w:noProof/>
          <w:sz w:val="24"/>
          <w:szCs w:val="24"/>
        </w:rPr>
        <w:t xml:space="preserve">1960'lı </w:t>
      </w:r>
      <w:r>
        <w:rPr>
          <w:rFonts w:ascii="Times New Roman" w:hAnsi="Times New Roman" w:cs="Times New Roman"/>
          <w:noProof/>
          <w:sz w:val="24"/>
          <w:szCs w:val="24"/>
        </w:rPr>
        <w:lastRenderedPageBreak/>
        <w:t>yıllardan itibaren tüm dünyada iş yaşamı sadece erkek egemen bir yapı olmanın dışına çıkmaya başlamıştır (Nayır</w:t>
      </w:r>
      <w:r w:rsidR="00EE09DB">
        <w:rPr>
          <w:rFonts w:ascii="Times New Roman" w:hAnsi="Times New Roman" w:cs="Times New Roman"/>
          <w:noProof/>
          <w:sz w:val="24"/>
          <w:szCs w:val="24"/>
        </w:rPr>
        <w:t>, 2008:</w:t>
      </w:r>
      <w:r w:rsidRPr="00873A12">
        <w:rPr>
          <w:rFonts w:ascii="Times New Roman" w:hAnsi="Times New Roman" w:cs="Times New Roman"/>
          <w:noProof/>
          <w:sz w:val="24"/>
          <w:szCs w:val="24"/>
        </w:rPr>
        <w:t xml:space="preserve"> 632</w:t>
      </w:r>
      <w:r w:rsidR="00855D56">
        <w:rPr>
          <w:rFonts w:ascii="Times New Roman" w:hAnsi="Times New Roman" w:cs="Times New Roman"/>
          <w:noProof/>
          <w:sz w:val="24"/>
          <w:szCs w:val="24"/>
        </w:rPr>
        <w:t>).</w:t>
      </w:r>
      <w:r w:rsidR="004831E4" w:rsidRPr="00C1134D">
        <w:rPr>
          <w:rFonts w:ascii="Times New Roman" w:hAnsi="Times New Roman" w:cs="Times New Roman"/>
          <w:noProof/>
          <w:sz w:val="24"/>
          <w:szCs w:val="24"/>
        </w:rPr>
        <w:t xml:space="preserve">Ayrıca </w:t>
      </w:r>
      <w:r w:rsidR="004831E4">
        <w:rPr>
          <w:rFonts w:ascii="Times New Roman" w:hAnsi="Times New Roman" w:cs="Times New Roman"/>
          <w:noProof/>
          <w:sz w:val="24"/>
          <w:szCs w:val="24"/>
        </w:rPr>
        <w:t>b</w:t>
      </w:r>
      <w:r w:rsidR="004831E4" w:rsidRPr="00257FBE">
        <w:rPr>
          <w:rFonts w:ascii="Times New Roman" w:hAnsi="Times New Roman" w:cs="Times New Roman"/>
          <w:noProof/>
          <w:sz w:val="24"/>
          <w:szCs w:val="24"/>
        </w:rPr>
        <w:t>u dönemde sanayileşmeye dokuma imalatlarıyla adım atılmış ve ucuz iş gücü maliyetlerine</w:t>
      </w:r>
      <w:r w:rsidR="004831E4">
        <w:rPr>
          <w:rFonts w:ascii="Times New Roman" w:hAnsi="Times New Roman" w:cs="Times New Roman"/>
          <w:noProof/>
          <w:sz w:val="24"/>
          <w:szCs w:val="24"/>
        </w:rPr>
        <w:t xml:space="preserve"> (</w:t>
      </w:r>
      <w:r w:rsidR="004831E4" w:rsidRPr="00257FBE">
        <w:rPr>
          <w:rFonts w:ascii="Times New Roman" w:hAnsi="Times New Roman" w:cs="Times New Roman"/>
          <w:noProof/>
          <w:sz w:val="24"/>
          <w:szCs w:val="24"/>
        </w:rPr>
        <w:t>uzun çalışma saatleri-düşük ücret gibi</w:t>
      </w:r>
      <w:r w:rsidR="004831E4">
        <w:rPr>
          <w:rFonts w:ascii="Times New Roman" w:hAnsi="Times New Roman" w:cs="Times New Roman"/>
          <w:noProof/>
          <w:sz w:val="24"/>
          <w:szCs w:val="24"/>
        </w:rPr>
        <w:t>)</w:t>
      </w:r>
      <w:r w:rsidR="004831E4" w:rsidRPr="00257FBE">
        <w:rPr>
          <w:rFonts w:ascii="Times New Roman" w:hAnsi="Times New Roman" w:cs="Times New Roman"/>
          <w:noProof/>
          <w:sz w:val="24"/>
          <w:szCs w:val="24"/>
        </w:rPr>
        <w:t>erkek işgücüne kıyasla kadın işg</w:t>
      </w:r>
      <w:r w:rsidR="004831E4">
        <w:rPr>
          <w:rFonts w:ascii="Times New Roman" w:hAnsi="Times New Roman" w:cs="Times New Roman"/>
          <w:noProof/>
          <w:sz w:val="24"/>
          <w:szCs w:val="24"/>
        </w:rPr>
        <w:t>ücünün</w:t>
      </w:r>
      <w:r w:rsidR="004831E4" w:rsidRPr="00257FBE">
        <w:rPr>
          <w:rFonts w:ascii="Times New Roman" w:hAnsi="Times New Roman" w:cs="Times New Roman"/>
          <w:noProof/>
          <w:sz w:val="24"/>
          <w:szCs w:val="24"/>
        </w:rPr>
        <w:t xml:space="preserve"> sahip olması  tekstil sektöründ</w:t>
      </w:r>
      <w:r w:rsidR="004831E4">
        <w:rPr>
          <w:rFonts w:ascii="Times New Roman" w:hAnsi="Times New Roman" w:cs="Times New Roman"/>
          <w:noProof/>
          <w:sz w:val="24"/>
          <w:szCs w:val="24"/>
        </w:rPr>
        <w:t>e ağırlıklı olarak kadınların</w:t>
      </w:r>
      <w:r w:rsidR="00806686">
        <w:rPr>
          <w:rFonts w:ascii="Times New Roman" w:hAnsi="Times New Roman" w:cs="Times New Roman"/>
          <w:noProof/>
          <w:sz w:val="24"/>
          <w:szCs w:val="24"/>
        </w:rPr>
        <w:t xml:space="preserve"> tercih edilmesine</w:t>
      </w:r>
      <w:r w:rsidR="004831E4">
        <w:rPr>
          <w:rFonts w:ascii="Times New Roman" w:hAnsi="Times New Roman" w:cs="Times New Roman"/>
          <w:noProof/>
          <w:sz w:val="24"/>
          <w:szCs w:val="24"/>
        </w:rPr>
        <w:t xml:space="preserve"> neden olmuştur. Nitekim Türkiye gibi gelişme sürecinde olan ülkeler için de işgücü maliyetlerinin minimize edilmesi, tekstil şirketlerinin piyasadaki aşırı rekabet şartlarına uyum sağlayabilmeleri açısından önemli bir avantaj sağlamaktadır (Kaya, 2018: </w:t>
      </w:r>
      <w:r w:rsidR="004831E4" w:rsidRPr="00FC4790">
        <w:rPr>
          <w:rFonts w:ascii="Times New Roman" w:hAnsi="Times New Roman" w:cs="Times New Roman"/>
          <w:noProof/>
          <w:sz w:val="24"/>
          <w:szCs w:val="24"/>
        </w:rPr>
        <w:t>1503-1506)</w:t>
      </w:r>
      <w:r w:rsidR="004831E4">
        <w:rPr>
          <w:rFonts w:ascii="Times New Roman" w:hAnsi="Times New Roman" w:cs="Times New Roman"/>
          <w:noProof/>
          <w:sz w:val="24"/>
          <w:szCs w:val="24"/>
        </w:rPr>
        <w:t xml:space="preserve">.Dolayısıyla kadın işgücü </w:t>
      </w:r>
      <w:r w:rsidR="004831E4" w:rsidRPr="00C1134D">
        <w:rPr>
          <w:rFonts w:ascii="Times New Roman" w:hAnsi="Times New Roman" w:cs="Times New Roman"/>
          <w:noProof/>
          <w:sz w:val="24"/>
          <w:szCs w:val="24"/>
        </w:rPr>
        <w:t xml:space="preserve">günümüzde </w:t>
      </w:r>
      <w:r w:rsidR="004831E4">
        <w:rPr>
          <w:rFonts w:ascii="Times New Roman" w:hAnsi="Times New Roman" w:cs="Times New Roman"/>
          <w:noProof/>
          <w:sz w:val="24"/>
          <w:szCs w:val="24"/>
        </w:rPr>
        <w:t xml:space="preserve">de ucuz işgücü maliyetleri </w:t>
      </w:r>
      <w:r w:rsidR="004831E4" w:rsidRPr="00C1134D">
        <w:rPr>
          <w:rFonts w:ascii="Times New Roman" w:hAnsi="Times New Roman" w:cs="Times New Roman"/>
          <w:noProof/>
          <w:sz w:val="24"/>
          <w:szCs w:val="24"/>
        </w:rPr>
        <w:t>nedeniyle erkek işgücünün ikamesi/alternatifi olarak  görülmektedir (Küçük, 2015: 3).</w:t>
      </w:r>
    </w:p>
    <w:p w:rsidR="00442C47" w:rsidRPr="00C1134D" w:rsidRDefault="000A5816"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Türkiye'de 1994 yılında yaşanan ekonomik kriz ile birlikte</w:t>
      </w:r>
      <w:r w:rsidR="00806686">
        <w:rPr>
          <w:rFonts w:ascii="Times New Roman" w:hAnsi="Times New Roman" w:cs="Times New Roman"/>
          <w:noProof/>
          <w:sz w:val="24"/>
          <w:szCs w:val="24"/>
        </w:rPr>
        <w:t>ülkeler için kalkınmanın ve büyümenin anahtar gelişmelerinden biri olarak kabul edilen</w:t>
      </w:r>
      <w:r>
        <w:rPr>
          <w:rFonts w:ascii="Times New Roman" w:hAnsi="Times New Roman" w:cs="Times New Roman"/>
          <w:noProof/>
          <w:sz w:val="24"/>
          <w:szCs w:val="24"/>
        </w:rPr>
        <w:t xml:space="preserve"> kadınların</w:t>
      </w:r>
      <w:r w:rsidR="00806686">
        <w:rPr>
          <w:rFonts w:ascii="Times New Roman" w:hAnsi="Times New Roman" w:cs="Times New Roman"/>
          <w:noProof/>
          <w:sz w:val="24"/>
          <w:szCs w:val="24"/>
        </w:rPr>
        <w:t>,</w:t>
      </w:r>
      <w:r>
        <w:rPr>
          <w:rFonts w:ascii="Times New Roman" w:hAnsi="Times New Roman" w:cs="Times New Roman"/>
          <w:noProof/>
          <w:sz w:val="24"/>
          <w:szCs w:val="24"/>
        </w:rPr>
        <w:t xml:space="preserve"> ekonomik süreçlere</w:t>
      </w:r>
      <w:r w:rsidR="00C23D1C">
        <w:rPr>
          <w:rFonts w:ascii="Times New Roman" w:hAnsi="Times New Roman" w:cs="Times New Roman"/>
          <w:noProof/>
          <w:sz w:val="24"/>
          <w:szCs w:val="24"/>
        </w:rPr>
        <w:t xml:space="preserve"> ve istihdama</w:t>
      </w:r>
      <w:r>
        <w:rPr>
          <w:rFonts w:ascii="Times New Roman" w:hAnsi="Times New Roman" w:cs="Times New Roman"/>
          <w:noProof/>
          <w:sz w:val="24"/>
          <w:szCs w:val="24"/>
        </w:rPr>
        <w:t xml:space="preserve"> d</w:t>
      </w:r>
      <w:r w:rsidR="00C23D1C">
        <w:rPr>
          <w:rFonts w:ascii="Times New Roman" w:hAnsi="Times New Roman" w:cs="Times New Roman"/>
          <w:noProof/>
          <w:sz w:val="24"/>
          <w:szCs w:val="24"/>
        </w:rPr>
        <w:t>aha fazla katılım sağlayarak</w:t>
      </w:r>
      <w:r>
        <w:rPr>
          <w:rFonts w:ascii="Times New Roman" w:hAnsi="Times New Roman" w:cs="Times New Roman"/>
          <w:noProof/>
          <w:sz w:val="24"/>
          <w:szCs w:val="24"/>
        </w:rPr>
        <w:t xml:space="preserve"> ekon</w:t>
      </w:r>
      <w:r w:rsidR="00C23D1C">
        <w:rPr>
          <w:rFonts w:ascii="Times New Roman" w:hAnsi="Times New Roman" w:cs="Times New Roman"/>
          <w:noProof/>
          <w:sz w:val="24"/>
          <w:szCs w:val="24"/>
        </w:rPr>
        <w:t xml:space="preserve">omik kalkınmaya destek vermesi beklenmiş ve bu nedenle </w:t>
      </w:r>
      <w:r>
        <w:rPr>
          <w:rFonts w:ascii="Times New Roman" w:hAnsi="Times New Roman" w:cs="Times New Roman"/>
          <w:noProof/>
          <w:sz w:val="24"/>
          <w:szCs w:val="24"/>
        </w:rPr>
        <w:t>kadın giri</w:t>
      </w:r>
      <w:r w:rsidR="00C23D1C">
        <w:rPr>
          <w:rFonts w:ascii="Times New Roman" w:hAnsi="Times New Roman" w:cs="Times New Roman"/>
          <w:noProof/>
          <w:sz w:val="24"/>
          <w:szCs w:val="24"/>
        </w:rPr>
        <w:t>şimciliği desteklenmiştir</w:t>
      </w:r>
      <w:r w:rsidR="00806686">
        <w:rPr>
          <w:rFonts w:ascii="Times New Roman" w:hAnsi="Times New Roman" w:cs="Times New Roman"/>
          <w:noProof/>
          <w:sz w:val="24"/>
          <w:szCs w:val="24"/>
        </w:rPr>
        <w:t xml:space="preserve"> (Sallan Gül ve Altındal, 2016: 1362)</w:t>
      </w:r>
      <w:r>
        <w:rPr>
          <w:rFonts w:ascii="Times New Roman" w:hAnsi="Times New Roman" w:cs="Times New Roman"/>
          <w:noProof/>
          <w:sz w:val="24"/>
          <w:szCs w:val="24"/>
        </w:rPr>
        <w:t>.</w:t>
      </w:r>
      <w:r w:rsidR="00D974B0">
        <w:rPr>
          <w:rFonts w:ascii="Times New Roman" w:hAnsi="Times New Roman" w:cs="Times New Roman"/>
          <w:noProof/>
          <w:sz w:val="24"/>
          <w:szCs w:val="24"/>
        </w:rPr>
        <w:t xml:space="preserve"> İ</w:t>
      </w:r>
      <w:r w:rsidRPr="00C1134D">
        <w:rPr>
          <w:rFonts w:ascii="Times New Roman" w:hAnsi="Times New Roman" w:cs="Times New Roman"/>
          <w:noProof/>
          <w:sz w:val="24"/>
          <w:szCs w:val="24"/>
        </w:rPr>
        <w:t>ş hayatında meslek gruplarının "kadın işleri" ya da "erkek işleri" şeklinde ayrıştırılmasının toplumsal kabul görmesi</w:t>
      </w:r>
      <w:r w:rsidR="00C23D1C">
        <w:rPr>
          <w:rFonts w:ascii="Times New Roman" w:hAnsi="Times New Roman" w:cs="Times New Roman"/>
          <w:noProof/>
          <w:sz w:val="24"/>
          <w:szCs w:val="24"/>
        </w:rPr>
        <w:t xml:space="preserve"> nedeniyle, kadın bireyler</w:t>
      </w:r>
      <w:r w:rsidRPr="00C1134D">
        <w:rPr>
          <w:rFonts w:ascii="Times New Roman" w:hAnsi="Times New Roman" w:cs="Times New Roman"/>
          <w:noProof/>
          <w:sz w:val="24"/>
          <w:szCs w:val="24"/>
        </w:rPr>
        <w:t xml:space="preserve"> g</w:t>
      </w:r>
      <w:r w:rsidR="00742997">
        <w:rPr>
          <w:rFonts w:ascii="Times New Roman" w:hAnsi="Times New Roman" w:cs="Times New Roman"/>
          <w:noProof/>
          <w:sz w:val="24"/>
          <w:szCs w:val="24"/>
        </w:rPr>
        <w:t>eleneksel kadın mesleklerine yoğ</w:t>
      </w:r>
      <w:r w:rsidRPr="00C1134D">
        <w:rPr>
          <w:rFonts w:ascii="Times New Roman" w:hAnsi="Times New Roman" w:cs="Times New Roman"/>
          <w:noProof/>
          <w:sz w:val="24"/>
          <w:szCs w:val="24"/>
        </w:rPr>
        <w:t>unlaşarak hem daha düşük statüde hem de az ücretli işlerde çalışmayı kabul etmektedir (Koca, 2012).</w:t>
      </w:r>
      <w:r w:rsidR="00C23D1C">
        <w:rPr>
          <w:rFonts w:ascii="Times New Roman" w:hAnsi="Times New Roman" w:cs="Times New Roman"/>
          <w:noProof/>
          <w:sz w:val="24"/>
          <w:szCs w:val="24"/>
        </w:rPr>
        <w:t>Özellikle g</w:t>
      </w:r>
      <w:r w:rsidR="002D2F7A" w:rsidRPr="00C1134D">
        <w:rPr>
          <w:rFonts w:ascii="Times New Roman" w:hAnsi="Times New Roman" w:cs="Times New Roman"/>
          <w:noProof/>
          <w:sz w:val="24"/>
          <w:szCs w:val="24"/>
        </w:rPr>
        <w:t>elişmekte olan ülkelerde sanayi sektörlerinin hareketlenmesiyle işgücüne olan talep miktarı</w:t>
      </w:r>
      <w:r w:rsidR="00742997">
        <w:rPr>
          <w:rFonts w:ascii="Times New Roman" w:hAnsi="Times New Roman" w:cs="Times New Roman"/>
          <w:noProof/>
          <w:sz w:val="24"/>
          <w:szCs w:val="24"/>
        </w:rPr>
        <w:t xml:space="preserve"> artmış ve tekstil gibi emek yoğ</w:t>
      </w:r>
      <w:r w:rsidR="002D2F7A" w:rsidRPr="00C1134D">
        <w:rPr>
          <w:rFonts w:ascii="Times New Roman" w:hAnsi="Times New Roman" w:cs="Times New Roman"/>
          <w:noProof/>
          <w:sz w:val="24"/>
          <w:szCs w:val="24"/>
        </w:rPr>
        <w:t>unluğu fazla olan sektörlerde kadınlar özellikle istihdam edilmiştir (Savaş Yavuzçehre, 2014: 23</w:t>
      </w:r>
      <w:r w:rsidR="00A03352" w:rsidRPr="00C1134D">
        <w:rPr>
          <w:rFonts w:ascii="Times New Roman" w:hAnsi="Times New Roman" w:cs="Times New Roman"/>
          <w:noProof/>
          <w:sz w:val="24"/>
          <w:szCs w:val="24"/>
        </w:rPr>
        <w:t>) Bunun</w:t>
      </w:r>
      <w:r w:rsidR="00BF2347" w:rsidRPr="00C1134D">
        <w:rPr>
          <w:rFonts w:ascii="Times New Roman" w:hAnsi="Times New Roman" w:cs="Times New Roman"/>
          <w:noProof/>
          <w:sz w:val="24"/>
          <w:szCs w:val="24"/>
        </w:rPr>
        <w:t xml:space="preserve"> sebebi,</w:t>
      </w:r>
      <w:r w:rsidR="00442C47" w:rsidRPr="00C1134D">
        <w:rPr>
          <w:rFonts w:ascii="Times New Roman" w:hAnsi="Times New Roman" w:cs="Times New Roman"/>
          <w:noProof/>
          <w:sz w:val="24"/>
          <w:szCs w:val="24"/>
        </w:rPr>
        <w:t>kadınların hem niteliksiz işgören olarak görülmesi hemde erkeklere kıyasla bu faaliy</w:t>
      </w:r>
      <w:r w:rsidR="00031912">
        <w:rPr>
          <w:rFonts w:ascii="Times New Roman" w:hAnsi="Times New Roman" w:cs="Times New Roman"/>
          <w:noProof/>
          <w:sz w:val="24"/>
          <w:szCs w:val="24"/>
        </w:rPr>
        <w:t>vd</w:t>
      </w:r>
      <w:r w:rsidR="00442C47" w:rsidRPr="00C1134D">
        <w:rPr>
          <w:rFonts w:ascii="Times New Roman" w:hAnsi="Times New Roman" w:cs="Times New Roman"/>
          <w:noProof/>
          <w:sz w:val="24"/>
          <w:szCs w:val="24"/>
        </w:rPr>
        <w:t>anına daha yatkın olmasıdır (</w:t>
      </w:r>
      <w:r w:rsidR="00DE6BAD" w:rsidRPr="00C1134D">
        <w:rPr>
          <w:rFonts w:ascii="Times New Roman" w:hAnsi="Times New Roman" w:cs="Times New Roman"/>
          <w:noProof/>
          <w:sz w:val="24"/>
          <w:szCs w:val="24"/>
        </w:rPr>
        <w:t>www.ailevecalisma.gov.tr</w:t>
      </w:r>
      <w:r w:rsidR="00442C47" w:rsidRPr="00971A81">
        <w:rPr>
          <w:rFonts w:ascii="Times New Roman" w:hAnsi="Times New Roman" w:cs="Times New Roman"/>
          <w:noProof/>
          <w:sz w:val="24"/>
          <w:szCs w:val="24"/>
        </w:rPr>
        <w:t>).</w:t>
      </w:r>
      <w:r w:rsidR="00BF2347" w:rsidRPr="00971A81">
        <w:rPr>
          <w:rFonts w:ascii="Times New Roman" w:hAnsi="Times New Roman" w:cs="Times New Roman"/>
          <w:noProof/>
          <w:sz w:val="24"/>
          <w:szCs w:val="24"/>
        </w:rPr>
        <w:t xml:space="preserve"> Diğer taraftan günümüzde</w:t>
      </w:r>
      <w:r w:rsidR="00442C47" w:rsidRPr="00971A81">
        <w:rPr>
          <w:rFonts w:ascii="Times New Roman" w:hAnsi="Times New Roman" w:cs="Times New Roman"/>
          <w:noProof/>
          <w:sz w:val="24"/>
          <w:szCs w:val="24"/>
        </w:rPr>
        <w:t xml:space="preserve"> sabır, uysallık ve itaatkarlık özellikleri gibi kadınlara yüklenen toplumsal roller</w:t>
      </w:r>
      <w:r w:rsidR="00BF2347" w:rsidRPr="00971A81">
        <w:rPr>
          <w:rFonts w:ascii="Times New Roman" w:hAnsi="Times New Roman" w:cs="Times New Roman"/>
          <w:noProof/>
          <w:sz w:val="24"/>
          <w:szCs w:val="24"/>
        </w:rPr>
        <w:t>de</w:t>
      </w:r>
      <w:r w:rsidR="00442C47" w:rsidRPr="00971A81">
        <w:rPr>
          <w:rFonts w:ascii="Times New Roman" w:hAnsi="Times New Roman" w:cs="Times New Roman"/>
          <w:noProof/>
          <w:sz w:val="24"/>
          <w:szCs w:val="24"/>
        </w:rPr>
        <w:t xml:space="preserve"> kadınların </w:t>
      </w:r>
      <w:r w:rsidR="005F0D55" w:rsidRPr="00971A81">
        <w:rPr>
          <w:rFonts w:ascii="Times New Roman" w:hAnsi="Times New Roman" w:cs="Times New Roman"/>
          <w:noProof/>
          <w:sz w:val="24"/>
          <w:szCs w:val="24"/>
        </w:rPr>
        <w:t xml:space="preserve">niteliksiz, düşük ücretli, alışılagelmiş, </w:t>
      </w:r>
      <w:r w:rsidR="00503BB0" w:rsidRPr="00971A81">
        <w:rPr>
          <w:rFonts w:ascii="Times New Roman" w:hAnsi="Times New Roman" w:cs="Times New Roman"/>
          <w:noProof/>
          <w:sz w:val="24"/>
          <w:szCs w:val="24"/>
        </w:rPr>
        <w:t>sıkıcı, dikkat isteyen</w:t>
      </w:r>
      <w:r w:rsidR="00442C47" w:rsidRPr="00971A81">
        <w:rPr>
          <w:rFonts w:ascii="Times New Roman" w:hAnsi="Times New Roman" w:cs="Times New Roman"/>
          <w:noProof/>
          <w:sz w:val="24"/>
          <w:szCs w:val="24"/>
        </w:rPr>
        <w:t xml:space="preserve"> </w:t>
      </w:r>
      <w:r w:rsidR="00742997" w:rsidRPr="00971A81">
        <w:rPr>
          <w:rFonts w:ascii="Times New Roman" w:hAnsi="Times New Roman" w:cs="Times New Roman"/>
          <w:noProof/>
          <w:sz w:val="24"/>
          <w:szCs w:val="24"/>
        </w:rPr>
        <w:t>ve hünere dayalı mesleklerde yoğ</w:t>
      </w:r>
      <w:r w:rsidR="00503BB0" w:rsidRPr="00971A81">
        <w:rPr>
          <w:rFonts w:ascii="Times New Roman" w:hAnsi="Times New Roman" w:cs="Times New Roman"/>
          <w:noProof/>
          <w:sz w:val="24"/>
          <w:szCs w:val="24"/>
        </w:rPr>
        <w:t>unlaşma yaşamalarına</w:t>
      </w:r>
      <w:r w:rsidR="00442C47" w:rsidRPr="00971A81">
        <w:rPr>
          <w:rFonts w:ascii="Times New Roman" w:hAnsi="Times New Roman" w:cs="Times New Roman"/>
          <w:noProof/>
          <w:sz w:val="24"/>
          <w:szCs w:val="24"/>
        </w:rPr>
        <w:t xml:space="preserve"> neden olmaktadır (Ulutaş</w:t>
      </w:r>
      <w:r w:rsidR="00EE09DB" w:rsidRPr="00971A81">
        <w:rPr>
          <w:rFonts w:ascii="Times New Roman" w:hAnsi="Times New Roman" w:cs="Times New Roman"/>
          <w:noProof/>
          <w:sz w:val="24"/>
          <w:szCs w:val="24"/>
        </w:rPr>
        <w:t>, 2009:</w:t>
      </w:r>
      <w:r w:rsidR="00442C47" w:rsidRPr="00971A81">
        <w:rPr>
          <w:rFonts w:ascii="Times New Roman" w:hAnsi="Times New Roman" w:cs="Times New Roman"/>
          <w:noProof/>
          <w:sz w:val="24"/>
          <w:szCs w:val="24"/>
        </w:rPr>
        <w:t xml:space="preserve"> 27)</w:t>
      </w:r>
      <w:r w:rsidRPr="00971A81">
        <w:rPr>
          <w:rFonts w:ascii="Times New Roman" w:hAnsi="Times New Roman" w:cs="Times New Roman"/>
          <w:noProof/>
          <w:sz w:val="24"/>
          <w:szCs w:val="24"/>
        </w:rPr>
        <w:t>.</w:t>
      </w:r>
    </w:p>
    <w:p w:rsidR="00DE4177" w:rsidRPr="00971A81" w:rsidRDefault="00CB2509" w:rsidP="003C0191">
      <w:pPr>
        <w:spacing w:line="360" w:lineRule="auto"/>
        <w:ind w:firstLine="709"/>
        <w:jc w:val="both"/>
        <w:outlineLvl w:val="2"/>
        <w:rPr>
          <w:rFonts w:ascii="Times New Roman" w:hAnsi="Times New Roman" w:cs="Times New Roman"/>
          <w:noProof/>
          <w:sz w:val="24"/>
          <w:szCs w:val="24"/>
        </w:rPr>
      </w:pPr>
      <w:r w:rsidRPr="00971A81">
        <w:rPr>
          <w:rFonts w:ascii="Times New Roman" w:hAnsi="Times New Roman" w:cs="Times New Roman"/>
          <w:noProof/>
          <w:sz w:val="24"/>
          <w:szCs w:val="24"/>
        </w:rPr>
        <w:t>Bu bilgilerden hareketle</w:t>
      </w:r>
      <w:r w:rsidR="0072377C" w:rsidRPr="00971A81">
        <w:rPr>
          <w:rFonts w:ascii="Times New Roman" w:hAnsi="Times New Roman" w:cs="Times New Roman"/>
          <w:noProof/>
          <w:sz w:val="24"/>
          <w:szCs w:val="24"/>
        </w:rPr>
        <w:t>,</w:t>
      </w:r>
      <w:r w:rsidR="00442C47" w:rsidRPr="00971A81">
        <w:rPr>
          <w:rFonts w:ascii="Times New Roman" w:hAnsi="Times New Roman" w:cs="Times New Roman"/>
          <w:noProof/>
          <w:sz w:val="24"/>
          <w:szCs w:val="24"/>
        </w:rPr>
        <w:t xml:space="preserve"> tekstil sektöründe</w:t>
      </w:r>
      <w:r w:rsidR="00503BB0" w:rsidRPr="00971A81">
        <w:rPr>
          <w:rFonts w:ascii="Times New Roman" w:hAnsi="Times New Roman" w:cs="Times New Roman"/>
          <w:noProof/>
          <w:sz w:val="24"/>
          <w:szCs w:val="24"/>
        </w:rPr>
        <w:t xml:space="preserve"> faaliyet gösteren mavi yakalı çalışanların çoğunlukla </w:t>
      </w:r>
      <w:r w:rsidR="00B0549C" w:rsidRPr="00971A81">
        <w:rPr>
          <w:rFonts w:ascii="Times New Roman" w:hAnsi="Times New Roman" w:cs="Times New Roman"/>
          <w:noProof/>
          <w:sz w:val="24"/>
          <w:szCs w:val="24"/>
        </w:rPr>
        <w:t>kadın bireylerden</w:t>
      </w:r>
      <w:r w:rsidR="00742997" w:rsidRPr="00971A81">
        <w:rPr>
          <w:rFonts w:ascii="Times New Roman" w:hAnsi="Times New Roman" w:cs="Times New Roman"/>
          <w:noProof/>
          <w:sz w:val="24"/>
          <w:szCs w:val="24"/>
        </w:rPr>
        <w:t xml:space="preserve"> oluştuğ</w:t>
      </w:r>
      <w:r w:rsidR="00442C47" w:rsidRPr="00971A81">
        <w:rPr>
          <w:rFonts w:ascii="Times New Roman" w:hAnsi="Times New Roman" w:cs="Times New Roman"/>
          <w:noProof/>
          <w:sz w:val="24"/>
          <w:szCs w:val="24"/>
        </w:rPr>
        <w:t xml:space="preserve">u düşünülerek mevcut çalışmamızın </w:t>
      </w:r>
      <w:r w:rsidR="009078C4" w:rsidRPr="00971A81">
        <w:rPr>
          <w:rFonts w:ascii="Times New Roman" w:hAnsi="Times New Roman" w:cs="Times New Roman"/>
          <w:noProof/>
          <w:sz w:val="24"/>
          <w:szCs w:val="24"/>
        </w:rPr>
        <w:t>ana kütlesini</w:t>
      </w:r>
      <w:r w:rsidR="00822A2A">
        <w:rPr>
          <w:rFonts w:ascii="Times New Roman" w:hAnsi="Times New Roman" w:cs="Times New Roman"/>
          <w:noProof/>
          <w:sz w:val="24"/>
          <w:szCs w:val="24"/>
        </w:rPr>
        <w:t>, Bursa ilindeki</w:t>
      </w:r>
      <w:r w:rsidR="009078C4" w:rsidRPr="00971A81">
        <w:rPr>
          <w:rFonts w:ascii="Times New Roman" w:hAnsi="Times New Roman" w:cs="Times New Roman"/>
          <w:noProof/>
          <w:sz w:val="24"/>
          <w:szCs w:val="24"/>
        </w:rPr>
        <w:t xml:space="preserve"> t</w:t>
      </w:r>
      <w:r w:rsidR="00ED6927" w:rsidRPr="00971A81">
        <w:rPr>
          <w:rFonts w:ascii="Times New Roman" w:hAnsi="Times New Roman" w:cs="Times New Roman"/>
          <w:noProof/>
          <w:sz w:val="24"/>
          <w:szCs w:val="24"/>
        </w:rPr>
        <w:t>ekstil firmalarında görevli olan</w:t>
      </w:r>
      <w:r w:rsidR="00B0549C" w:rsidRPr="00971A81">
        <w:rPr>
          <w:rFonts w:ascii="Times New Roman" w:hAnsi="Times New Roman" w:cs="Times New Roman"/>
          <w:noProof/>
          <w:sz w:val="24"/>
          <w:szCs w:val="24"/>
        </w:rPr>
        <w:t xml:space="preserve"> </w:t>
      </w:r>
      <w:r w:rsidR="00760C58" w:rsidRPr="00971A81">
        <w:rPr>
          <w:rFonts w:ascii="Times New Roman" w:hAnsi="Times New Roman" w:cs="Times New Roman"/>
          <w:noProof/>
          <w:sz w:val="24"/>
          <w:szCs w:val="24"/>
        </w:rPr>
        <w:t>ustabaşları</w:t>
      </w:r>
      <w:r w:rsidR="00B0549C" w:rsidRPr="00971A81">
        <w:rPr>
          <w:rFonts w:ascii="Times New Roman" w:hAnsi="Times New Roman" w:cs="Times New Roman"/>
          <w:noProof/>
          <w:sz w:val="24"/>
          <w:szCs w:val="24"/>
        </w:rPr>
        <w:t xml:space="preserve"> ile</w:t>
      </w:r>
      <w:r w:rsidR="00ED6927" w:rsidRPr="00971A81">
        <w:rPr>
          <w:rFonts w:ascii="Times New Roman" w:hAnsi="Times New Roman" w:cs="Times New Roman"/>
          <w:noProof/>
          <w:sz w:val="24"/>
          <w:szCs w:val="24"/>
        </w:rPr>
        <w:t xml:space="preserve"> onların gözetimi</w:t>
      </w:r>
      <w:r w:rsidR="00CC7367" w:rsidRPr="00971A81">
        <w:rPr>
          <w:rFonts w:ascii="Times New Roman" w:hAnsi="Times New Roman" w:cs="Times New Roman"/>
          <w:noProof/>
          <w:sz w:val="24"/>
          <w:szCs w:val="24"/>
        </w:rPr>
        <w:t xml:space="preserve"> altı</w:t>
      </w:r>
      <w:r w:rsidR="00ED6927" w:rsidRPr="00971A81">
        <w:rPr>
          <w:rFonts w:ascii="Times New Roman" w:hAnsi="Times New Roman" w:cs="Times New Roman"/>
          <w:noProof/>
          <w:sz w:val="24"/>
          <w:szCs w:val="24"/>
        </w:rPr>
        <w:t xml:space="preserve">nda görev alan kadın emekçiler </w:t>
      </w:r>
      <w:r w:rsidR="009078C4" w:rsidRPr="00971A81">
        <w:rPr>
          <w:rFonts w:ascii="Times New Roman" w:hAnsi="Times New Roman" w:cs="Times New Roman"/>
          <w:noProof/>
          <w:sz w:val="24"/>
          <w:szCs w:val="24"/>
        </w:rPr>
        <w:t>oluşturmaktadır.</w:t>
      </w:r>
      <w:r w:rsidR="00CC7367" w:rsidRPr="00971A81">
        <w:rPr>
          <w:rFonts w:ascii="Times New Roman" w:hAnsi="Times New Roman" w:cs="Times New Roman"/>
          <w:noProof/>
          <w:sz w:val="24"/>
          <w:szCs w:val="24"/>
        </w:rPr>
        <w:t xml:space="preserve"> </w:t>
      </w:r>
      <w:r w:rsidR="00ED6927" w:rsidRPr="00971A81">
        <w:rPr>
          <w:rFonts w:ascii="Times New Roman" w:hAnsi="Times New Roman" w:cs="Times New Roman"/>
          <w:noProof/>
          <w:sz w:val="24"/>
          <w:szCs w:val="24"/>
        </w:rPr>
        <w:t>Örneklem sayısı açısından ana kütleyi temsil edebilecek</w:t>
      </w:r>
      <w:r w:rsidR="005B4899" w:rsidRPr="00971A81">
        <w:rPr>
          <w:rFonts w:ascii="Times New Roman" w:hAnsi="Times New Roman" w:cs="Times New Roman"/>
          <w:noProof/>
          <w:sz w:val="24"/>
          <w:szCs w:val="24"/>
        </w:rPr>
        <w:t xml:space="preserve"> </w:t>
      </w:r>
      <w:r w:rsidR="00CC7367" w:rsidRPr="00971A81">
        <w:rPr>
          <w:rFonts w:ascii="Times New Roman" w:hAnsi="Times New Roman" w:cs="Times New Roman"/>
          <w:noProof/>
          <w:sz w:val="24"/>
          <w:szCs w:val="24"/>
        </w:rPr>
        <w:t xml:space="preserve">174 tekstil firmasıyla görüşme saglanmış </w:t>
      </w:r>
      <w:r w:rsidR="009078C4" w:rsidRPr="00971A81">
        <w:rPr>
          <w:rFonts w:ascii="Times New Roman" w:hAnsi="Times New Roman" w:cs="Times New Roman"/>
          <w:noProof/>
          <w:sz w:val="24"/>
          <w:szCs w:val="24"/>
        </w:rPr>
        <w:t xml:space="preserve">ve </w:t>
      </w:r>
      <w:r w:rsidR="00CC7367" w:rsidRPr="00971A81">
        <w:rPr>
          <w:rFonts w:ascii="Times New Roman" w:hAnsi="Times New Roman" w:cs="Times New Roman"/>
          <w:noProof/>
          <w:sz w:val="24"/>
          <w:szCs w:val="24"/>
        </w:rPr>
        <w:t xml:space="preserve">bu firmaların 126' </w:t>
      </w:r>
      <w:r w:rsidR="00CC7367" w:rsidRPr="00971A81">
        <w:rPr>
          <w:rFonts w:ascii="Times New Roman" w:hAnsi="Times New Roman" w:cs="Times New Roman"/>
          <w:noProof/>
          <w:sz w:val="24"/>
          <w:szCs w:val="24"/>
        </w:rPr>
        <w:lastRenderedPageBreak/>
        <w:t xml:space="preserve">sından olumlu </w:t>
      </w:r>
      <w:r w:rsidR="009078C4" w:rsidRPr="00971A81">
        <w:rPr>
          <w:rFonts w:ascii="Times New Roman" w:hAnsi="Times New Roman" w:cs="Times New Roman"/>
          <w:noProof/>
          <w:sz w:val="24"/>
          <w:szCs w:val="24"/>
        </w:rPr>
        <w:t>geri dönü</w:t>
      </w:r>
      <w:r w:rsidR="00CC7367" w:rsidRPr="00971A81">
        <w:rPr>
          <w:rFonts w:ascii="Times New Roman" w:hAnsi="Times New Roman" w:cs="Times New Roman"/>
          <w:noProof/>
          <w:sz w:val="24"/>
          <w:szCs w:val="24"/>
        </w:rPr>
        <w:t xml:space="preserve">ş alınmıştır. Bu firmalardan herbirine </w:t>
      </w:r>
      <w:r w:rsidR="009078C4" w:rsidRPr="00971A81">
        <w:rPr>
          <w:rFonts w:ascii="Times New Roman" w:hAnsi="Times New Roman" w:cs="Times New Roman"/>
          <w:noProof/>
          <w:sz w:val="24"/>
          <w:szCs w:val="24"/>
        </w:rPr>
        <w:t>1 ust</w:t>
      </w:r>
      <w:r w:rsidR="00CC7367" w:rsidRPr="00971A81">
        <w:rPr>
          <w:rFonts w:ascii="Times New Roman" w:hAnsi="Times New Roman" w:cs="Times New Roman"/>
          <w:noProof/>
          <w:sz w:val="24"/>
          <w:szCs w:val="24"/>
        </w:rPr>
        <w:t>a</w:t>
      </w:r>
      <w:r w:rsidR="00696B08" w:rsidRPr="00971A81">
        <w:rPr>
          <w:rFonts w:ascii="Times New Roman" w:hAnsi="Times New Roman" w:cs="Times New Roman"/>
          <w:noProof/>
          <w:sz w:val="24"/>
          <w:szCs w:val="24"/>
        </w:rPr>
        <w:t>başı</w:t>
      </w:r>
      <w:r w:rsidR="003D7557" w:rsidRPr="00971A81">
        <w:rPr>
          <w:rFonts w:ascii="Times New Roman" w:hAnsi="Times New Roman" w:cs="Times New Roman"/>
          <w:noProof/>
          <w:sz w:val="24"/>
          <w:szCs w:val="24"/>
        </w:rPr>
        <w:t xml:space="preserve"> 5 kadın emekçi</w:t>
      </w:r>
      <w:r w:rsidR="00CC7367" w:rsidRPr="00971A81">
        <w:rPr>
          <w:rFonts w:ascii="Times New Roman" w:hAnsi="Times New Roman" w:cs="Times New Roman"/>
          <w:noProof/>
          <w:sz w:val="24"/>
          <w:szCs w:val="24"/>
        </w:rPr>
        <w:t xml:space="preserve"> </w:t>
      </w:r>
      <w:r w:rsidR="003D7557" w:rsidRPr="00971A81">
        <w:rPr>
          <w:rFonts w:ascii="Times New Roman" w:hAnsi="Times New Roman" w:cs="Times New Roman"/>
          <w:noProof/>
          <w:sz w:val="24"/>
          <w:szCs w:val="24"/>
        </w:rPr>
        <w:t>şeklinde</w:t>
      </w:r>
      <w:r w:rsidR="006F4AEF" w:rsidRPr="00971A81">
        <w:rPr>
          <w:rFonts w:ascii="Times New Roman" w:hAnsi="Times New Roman" w:cs="Times New Roman"/>
          <w:noProof/>
          <w:sz w:val="24"/>
          <w:szCs w:val="24"/>
        </w:rPr>
        <w:t xml:space="preserve"> 6 </w:t>
      </w:r>
      <w:r w:rsidR="003D7557" w:rsidRPr="00971A81">
        <w:rPr>
          <w:rFonts w:ascii="Times New Roman" w:hAnsi="Times New Roman" w:cs="Times New Roman"/>
          <w:noProof/>
          <w:sz w:val="24"/>
          <w:szCs w:val="24"/>
        </w:rPr>
        <w:t>tane</w:t>
      </w:r>
      <w:r w:rsidR="009078C4" w:rsidRPr="00971A81">
        <w:rPr>
          <w:rFonts w:ascii="Times New Roman" w:hAnsi="Times New Roman" w:cs="Times New Roman"/>
          <w:noProof/>
          <w:sz w:val="24"/>
          <w:szCs w:val="24"/>
        </w:rPr>
        <w:t xml:space="preserve"> anket for</w:t>
      </w:r>
      <w:r w:rsidR="003D7557" w:rsidRPr="00971A81">
        <w:rPr>
          <w:rFonts w:ascii="Times New Roman" w:hAnsi="Times New Roman" w:cs="Times New Roman"/>
          <w:noProof/>
          <w:sz w:val="24"/>
          <w:szCs w:val="24"/>
        </w:rPr>
        <w:t>mu elden</w:t>
      </w:r>
      <w:r w:rsidR="00742997" w:rsidRPr="00971A81">
        <w:rPr>
          <w:rFonts w:ascii="Times New Roman" w:hAnsi="Times New Roman" w:cs="Times New Roman"/>
          <w:noProof/>
          <w:sz w:val="24"/>
          <w:szCs w:val="24"/>
        </w:rPr>
        <w:t xml:space="preserve"> dağı</w:t>
      </w:r>
      <w:r w:rsidR="00C523C6" w:rsidRPr="00971A81">
        <w:rPr>
          <w:rFonts w:ascii="Times New Roman" w:hAnsi="Times New Roman" w:cs="Times New Roman"/>
          <w:noProof/>
          <w:sz w:val="24"/>
          <w:szCs w:val="24"/>
        </w:rPr>
        <w:t>tılmıştır. Toplam</w:t>
      </w:r>
      <w:r w:rsidR="00696B08" w:rsidRPr="00971A81">
        <w:rPr>
          <w:rFonts w:ascii="Times New Roman" w:hAnsi="Times New Roman" w:cs="Times New Roman"/>
          <w:noProof/>
          <w:sz w:val="24"/>
          <w:szCs w:val="24"/>
        </w:rPr>
        <w:t xml:space="preserve"> 630 kadın işçi</w:t>
      </w:r>
      <w:r w:rsidR="006F4AEF" w:rsidRPr="00971A81">
        <w:rPr>
          <w:rFonts w:ascii="Times New Roman" w:hAnsi="Times New Roman" w:cs="Times New Roman"/>
          <w:noProof/>
          <w:sz w:val="24"/>
          <w:szCs w:val="24"/>
        </w:rPr>
        <w:t xml:space="preserve"> v</w:t>
      </w:r>
      <w:r w:rsidR="00696B08" w:rsidRPr="00971A81">
        <w:rPr>
          <w:rFonts w:ascii="Times New Roman" w:hAnsi="Times New Roman" w:cs="Times New Roman"/>
          <w:noProof/>
          <w:sz w:val="24"/>
          <w:szCs w:val="24"/>
        </w:rPr>
        <w:t>e 126 ustabaşıyla</w:t>
      </w:r>
      <w:r w:rsidR="003C555C" w:rsidRPr="00971A81">
        <w:rPr>
          <w:rFonts w:ascii="Times New Roman" w:hAnsi="Times New Roman" w:cs="Times New Roman"/>
          <w:noProof/>
          <w:sz w:val="24"/>
          <w:szCs w:val="24"/>
        </w:rPr>
        <w:t xml:space="preserve"> iletişim sağlanmıştır</w:t>
      </w:r>
      <w:r w:rsidR="005B4899" w:rsidRPr="00971A81">
        <w:rPr>
          <w:rFonts w:ascii="Times New Roman" w:hAnsi="Times New Roman" w:cs="Times New Roman"/>
          <w:noProof/>
          <w:sz w:val="24"/>
          <w:szCs w:val="24"/>
        </w:rPr>
        <w:t>.</w:t>
      </w:r>
      <w:r w:rsidR="00696B08" w:rsidRPr="00971A81">
        <w:rPr>
          <w:rFonts w:ascii="Times New Roman" w:hAnsi="Times New Roman" w:cs="Times New Roman"/>
          <w:noProof/>
          <w:sz w:val="24"/>
          <w:szCs w:val="24"/>
        </w:rPr>
        <w:t xml:space="preserve"> Fakat</w:t>
      </w:r>
      <w:r w:rsidR="00D71BEF" w:rsidRPr="00971A81">
        <w:rPr>
          <w:rFonts w:ascii="Times New Roman" w:hAnsi="Times New Roman" w:cs="Times New Roman"/>
          <w:noProof/>
          <w:sz w:val="24"/>
          <w:szCs w:val="24"/>
        </w:rPr>
        <w:t xml:space="preserve"> araştırma </w:t>
      </w:r>
      <w:r w:rsidR="00696B08" w:rsidRPr="00971A81">
        <w:rPr>
          <w:rFonts w:ascii="Times New Roman" w:hAnsi="Times New Roman" w:cs="Times New Roman"/>
          <w:noProof/>
          <w:sz w:val="24"/>
          <w:szCs w:val="24"/>
        </w:rPr>
        <w:t>sürecinde</w:t>
      </w:r>
      <w:r w:rsidR="00D71BEF" w:rsidRPr="00971A81">
        <w:rPr>
          <w:rFonts w:ascii="Times New Roman" w:hAnsi="Times New Roman" w:cs="Times New Roman"/>
          <w:noProof/>
          <w:sz w:val="24"/>
          <w:szCs w:val="24"/>
        </w:rPr>
        <w:t xml:space="preserve"> </w:t>
      </w:r>
      <w:r w:rsidR="00C523C6" w:rsidRPr="00971A81">
        <w:rPr>
          <w:rFonts w:ascii="Times New Roman" w:hAnsi="Times New Roman" w:cs="Times New Roman"/>
          <w:noProof/>
          <w:sz w:val="24"/>
          <w:szCs w:val="24"/>
        </w:rPr>
        <w:t>hatalı ya da</w:t>
      </w:r>
      <w:r w:rsidR="00696B08" w:rsidRPr="00971A81">
        <w:rPr>
          <w:rFonts w:ascii="Times New Roman" w:hAnsi="Times New Roman" w:cs="Times New Roman"/>
          <w:noProof/>
          <w:sz w:val="24"/>
          <w:szCs w:val="24"/>
        </w:rPr>
        <w:t xml:space="preserve"> eksik olması sebebiyle</w:t>
      </w:r>
      <w:r w:rsidR="00A725CC" w:rsidRPr="00971A81">
        <w:rPr>
          <w:rFonts w:ascii="Times New Roman" w:hAnsi="Times New Roman" w:cs="Times New Roman"/>
          <w:noProof/>
          <w:sz w:val="24"/>
          <w:szCs w:val="24"/>
        </w:rPr>
        <w:t xml:space="preserve"> </w:t>
      </w:r>
      <w:r w:rsidR="00C523C6" w:rsidRPr="00971A81">
        <w:rPr>
          <w:rFonts w:ascii="Times New Roman" w:hAnsi="Times New Roman" w:cs="Times New Roman"/>
          <w:noProof/>
          <w:sz w:val="24"/>
          <w:szCs w:val="24"/>
        </w:rPr>
        <w:t>kadın işçilerden toplananlardan</w:t>
      </w:r>
      <w:r w:rsidR="00696B08" w:rsidRPr="00971A81">
        <w:rPr>
          <w:rFonts w:ascii="Times New Roman" w:hAnsi="Times New Roman" w:cs="Times New Roman"/>
          <w:noProof/>
          <w:sz w:val="24"/>
          <w:szCs w:val="24"/>
        </w:rPr>
        <w:t xml:space="preserve"> 152 tane</w:t>
      </w:r>
      <w:r w:rsidR="00A725CC" w:rsidRPr="00971A81">
        <w:rPr>
          <w:rFonts w:ascii="Times New Roman" w:hAnsi="Times New Roman" w:cs="Times New Roman"/>
          <w:noProof/>
          <w:sz w:val="24"/>
          <w:szCs w:val="24"/>
        </w:rPr>
        <w:t xml:space="preserve"> anket</w:t>
      </w:r>
      <w:r w:rsidR="00C523C6" w:rsidRPr="00971A81">
        <w:rPr>
          <w:rFonts w:ascii="Times New Roman" w:hAnsi="Times New Roman" w:cs="Times New Roman"/>
          <w:noProof/>
          <w:sz w:val="24"/>
          <w:szCs w:val="24"/>
        </w:rPr>
        <w:t xml:space="preserve"> formu, ustabaşlarından toplananlardan </w:t>
      </w:r>
      <w:r w:rsidR="00696B08" w:rsidRPr="00971A81">
        <w:rPr>
          <w:rFonts w:ascii="Times New Roman" w:hAnsi="Times New Roman" w:cs="Times New Roman"/>
          <w:noProof/>
          <w:sz w:val="24"/>
          <w:szCs w:val="24"/>
        </w:rPr>
        <w:t xml:space="preserve">ise 1 tane </w:t>
      </w:r>
      <w:r w:rsidR="00A725CC" w:rsidRPr="00971A81">
        <w:rPr>
          <w:rFonts w:ascii="Times New Roman" w:hAnsi="Times New Roman" w:cs="Times New Roman"/>
          <w:noProof/>
          <w:sz w:val="24"/>
          <w:szCs w:val="24"/>
        </w:rPr>
        <w:t>anket</w:t>
      </w:r>
      <w:r w:rsidR="00C523C6" w:rsidRPr="00971A81">
        <w:rPr>
          <w:rFonts w:ascii="Times New Roman" w:hAnsi="Times New Roman" w:cs="Times New Roman"/>
          <w:noProof/>
          <w:sz w:val="24"/>
          <w:szCs w:val="24"/>
        </w:rPr>
        <w:t xml:space="preserve"> formu</w:t>
      </w:r>
      <w:r w:rsidR="00A725CC" w:rsidRPr="00971A81">
        <w:rPr>
          <w:rFonts w:ascii="Times New Roman" w:hAnsi="Times New Roman" w:cs="Times New Roman"/>
          <w:noProof/>
          <w:sz w:val="24"/>
          <w:szCs w:val="24"/>
        </w:rPr>
        <w:t xml:space="preserve"> </w:t>
      </w:r>
      <w:r w:rsidR="00C523C6" w:rsidRPr="00971A81">
        <w:rPr>
          <w:rFonts w:ascii="Times New Roman" w:hAnsi="Times New Roman" w:cs="Times New Roman"/>
          <w:noProof/>
          <w:sz w:val="24"/>
          <w:szCs w:val="24"/>
        </w:rPr>
        <w:t xml:space="preserve">analiz </w:t>
      </w:r>
      <w:r w:rsidR="00696B08" w:rsidRPr="00971A81">
        <w:rPr>
          <w:rFonts w:ascii="Times New Roman" w:hAnsi="Times New Roman" w:cs="Times New Roman"/>
          <w:noProof/>
          <w:sz w:val="24"/>
          <w:szCs w:val="24"/>
        </w:rPr>
        <w:t xml:space="preserve">kapsamı </w:t>
      </w:r>
      <w:r w:rsidR="00D71BEF" w:rsidRPr="00971A81">
        <w:rPr>
          <w:rFonts w:ascii="Times New Roman" w:hAnsi="Times New Roman" w:cs="Times New Roman"/>
          <w:noProof/>
          <w:sz w:val="24"/>
          <w:szCs w:val="24"/>
        </w:rPr>
        <w:t>dışı</w:t>
      </w:r>
      <w:r w:rsidR="00696B08" w:rsidRPr="00971A81">
        <w:rPr>
          <w:rFonts w:ascii="Times New Roman" w:hAnsi="Times New Roman" w:cs="Times New Roman"/>
          <w:noProof/>
          <w:sz w:val="24"/>
          <w:szCs w:val="24"/>
        </w:rPr>
        <w:t>nda değerlendirilmiştir.</w:t>
      </w:r>
    </w:p>
    <w:p w:rsidR="0002660C" w:rsidRPr="0002660C" w:rsidRDefault="00172BB2" w:rsidP="00496182">
      <w:pPr>
        <w:pStyle w:val="TEZ2"/>
        <w:jc w:val="both"/>
        <w:outlineLvl w:val="2"/>
      </w:pPr>
      <w:bookmarkStart w:id="56" w:name="_Toc37269811"/>
      <w:r>
        <w:t>2</w:t>
      </w:r>
      <w:r w:rsidR="0002660C" w:rsidRPr="0002660C">
        <w:t>.4.Veri Toplama Yöntemi</w:t>
      </w:r>
      <w:bookmarkEnd w:id="56"/>
    </w:p>
    <w:p w:rsidR="00156135" w:rsidRPr="00156135" w:rsidRDefault="00DE4177"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A</w:t>
      </w:r>
      <w:r w:rsidR="00760C58">
        <w:rPr>
          <w:rFonts w:ascii="Times New Roman" w:hAnsi="Times New Roman" w:cs="Times New Roman"/>
          <w:noProof/>
          <w:sz w:val="24"/>
          <w:szCs w:val="24"/>
        </w:rPr>
        <w:t>raştırmada, tekstil firmalarında çalışan ustabaşlarına</w:t>
      </w:r>
      <w:r w:rsidR="00C36CFD">
        <w:rPr>
          <w:rFonts w:ascii="Times New Roman" w:hAnsi="Times New Roman" w:cs="Times New Roman"/>
          <w:noProof/>
          <w:sz w:val="24"/>
          <w:szCs w:val="24"/>
        </w:rPr>
        <w:t>ve kadın çalışanlara ait farklı</w:t>
      </w:r>
      <w:r w:rsidR="0097595E">
        <w:rPr>
          <w:rFonts w:ascii="Times New Roman" w:hAnsi="Times New Roman" w:cs="Times New Roman"/>
          <w:noProof/>
          <w:sz w:val="24"/>
          <w:szCs w:val="24"/>
        </w:rPr>
        <w:t xml:space="preserve"> anket formları hazırlanmış veb</w:t>
      </w:r>
      <w:r w:rsidR="00D16F94">
        <w:rPr>
          <w:rFonts w:ascii="Times New Roman" w:hAnsi="Times New Roman" w:cs="Times New Roman"/>
          <w:noProof/>
          <w:sz w:val="24"/>
          <w:szCs w:val="24"/>
        </w:rPr>
        <w:t>u anket formlarının iletilmesinde b</w:t>
      </w:r>
      <w:r w:rsidR="0097595E">
        <w:rPr>
          <w:rFonts w:ascii="Times New Roman" w:hAnsi="Times New Roman" w:cs="Times New Roman"/>
          <w:noProof/>
          <w:sz w:val="24"/>
          <w:szCs w:val="24"/>
        </w:rPr>
        <w:t>elirli sorunlarla karşılaşılmıştır. Bu nedenle, bu araştırmanın</w:t>
      </w:r>
      <w:r w:rsidR="00C12553">
        <w:rPr>
          <w:rFonts w:ascii="Times New Roman" w:hAnsi="Times New Roman" w:cs="Times New Roman"/>
          <w:noProof/>
          <w:sz w:val="24"/>
          <w:szCs w:val="24"/>
        </w:rPr>
        <w:t xml:space="preserve"> </w:t>
      </w:r>
      <w:r w:rsidR="00CC4EBF">
        <w:rPr>
          <w:rFonts w:ascii="Times New Roman" w:hAnsi="Times New Roman" w:cs="Times New Roman"/>
          <w:noProof/>
          <w:sz w:val="24"/>
          <w:szCs w:val="24"/>
        </w:rPr>
        <w:t xml:space="preserve">veri </w:t>
      </w:r>
      <w:r w:rsidR="007C2B6F">
        <w:rPr>
          <w:rFonts w:ascii="Times New Roman" w:hAnsi="Times New Roman" w:cs="Times New Roman"/>
          <w:noProof/>
          <w:sz w:val="24"/>
          <w:szCs w:val="24"/>
        </w:rPr>
        <w:t xml:space="preserve"> toplama</w:t>
      </w:r>
      <w:r w:rsidR="0097595E">
        <w:rPr>
          <w:rFonts w:ascii="Times New Roman" w:hAnsi="Times New Roman" w:cs="Times New Roman"/>
          <w:noProof/>
          <w:sz w:val="24"/>
          <w:szCs w:val="24"/>
        </w:rPr>
        <w:t xml:space="preserve"> sürecinde </w:t>
      </w:r>
      <w:r w:rsidR="00D16F94">
        <w:rPr>
          <w:rFonts w:ascii="Times New Roman" w:hAnsi="Times New Roman" w:cs="Times New Roman"/>
          <w:noProof/>
          <w:sz w:val="24"/>
          <w:szCs w:val="24"/>
        </w:rPr>
        <w:t>kolayda örnekleme yöntemiyle birlikte kartopu örneklemesinden de yararlanılmıştır.</w:t>
      </w:r>
      <w:r w:rsidR="00C12553">
        <w:rPr>
          <w:rFonts w:ascii="Times New Roman" w:hAnsi="Times New Roman" w:cs="Times New Roman"/>
          <w:noProof/>
          <w:sz w:val="24"/>
          <w:szCs w:val="24"/>
        </w:rPr>
        <w:t xml:space="preserve"> Bursa'</w:t>
      </w:r>
      <w:r w:rsidR="005B4899">
        <w:rPr>
          <w:rFonts w:ascii="Times New Roman" w:hAnsi="Times New Roman" w:cs="Times New Roman"/>
          <w:noProof/>
          <w:sz w:val="24"/>
          <w:szCs w:val="24"/>
        </w:rPr>
        <w:t>da faaliyet gösteren kayıtlı/kayıtsız birden fazla tekstil firmasının bulunması ya da işgücü devir hızının çalışanların istifa etmesi, emekli olması, işten çıkarılması gibi nedenlerden dolayı net olarak bilinmemesi, bu firmaların ve bünyesinde yer alan çalışanların sayısı hakkında net bir bilgiye sahip olmamızı engellemektedir.Bu tür farklı büyüklüklerde olan araştırma evrenlerini temsil edebilecek örneklem büyüklüğünün Gürbüz ve Şahin (2016) tarafından en az 384 olması gerektiğini ifade edilmiştir. Gürbüz ve Şahin'in (2016) bu önerisinden istifade edilerek bu araştırma örnekleminin %95 güven düzeyinde araştırma evrenini temsil ettiğini söyleyebiliriz.</w:t>
      </w:r>
    </w:p>
    <w:p w:rsidR="0035175B" w:rsidRPr="00506BCD" w:rsidRDefault="00172BB2" w:rsidP="00496182">
      <w:pPr>
        <w:pStyle w:val="TEZ2"/>
        <w:jc w:val="left"/>
        <w:outlineLvl w:val="2"/>
      </w:pPr>
      <w:bookmarkStart w:id="57" w:name="_Toc37269812"/>
      <w:r>
        <w:t>2</w:t>
      </w:r>
      <w:r w:rsidR="0002660C">
        <w:t>.5</w:t>
      </w:r>
      <w:r w:rsidR="0035175B" w:rsidRPr="0035175B">
        <w:t>. Araştırmada Kullanılan Ölçekler</w:t>
      </w:r>
      <w:bookmarkEnd w:id="57"/>
    </w:p>
    <w:p w:rsidR="00F64EF3" w:rsidRDefault="00316EB4" w:rsidP="003C0191">
      <w:pPr>
        <w:spacing w:line="360" w:lineRule="auto"/>
        <w:ind w:firstLine="709"/>
        <w:jc w:val="both"/>
        <w:outlineLvl w:val="2"/>
        <w:rPr>
          <w:rFonts w:ascii="Times New Roman" w:hAnsi="Times New Roman" w:cs="Times New Roman"/>
          <w:noProof/>
          <w:sz w:val="24"/>
          <w:szCs w:val="24"/>
        </w:rPr>
      </w:pPr>
      <w:r w:rsidRPr="00601B9F">
        <w:rPr>
          <w:rFonts w:ascii="Times New Roman" w:hAnsi="Times New Roman" w:cs="Times New Roman"/>
          <w:noProof/>
          <w:sz w:val="24"/>
          <w:szCs w:val="24"/>
        </w:rPr>
        <w:t>Araş</w:t>
      </w:r>
      <w:r w:rsidR="00D63980">
        <w:rPr>
          <w:rFonts w:ascii="Times New Roman" w:hAnsi="Times New Roman" w:cs="Times New Roman"/>
          <w:noProof/>
          <w:sz w:val="24"/>
          <w:szCs w:val="24"/>
        </w:rPr>
        <w:t>tırmada, iş tatmini (bagımlı değ</w:t>
      </w:r>
      <w:r w:rsidRPr="00601B9F">
        <w:rPr>
          <w:rFonts w:ascii="Times New Roman" w:hAnsi="Times New Roman" w:cs="Times New Roman"/>
          <w:noProof/>
          <w:sz w:val="24"/>
          <w:szCs w:val="24"/>
        </w:rPr>
        <w:t>işken), kişilerarası çatışma (bağımsız değişken) ve politik yetiyi</w:t>
      </w:r>
      <w:r w:rsidR="00601B9F" w:rsidRPr="00601B9F">
        <w:rPr>
          <w:rFonts w:ascii="Times New Roman" w:hAnsi="Times New Roman" w:cs="Times New Roman"/>
          <w:noProof/>
          <w:sz w:val="24"/>
          <w:szCs w:val="24"/>
        </w:rPr>
        <w:t xml:space="preserve"> (düzenleyici değişken)</w:t>
      </w:r>
      <w:r w:rsidRPr="00601B9F">
        <w:rPr>
          <w:rFonts w:ascii="Times New Roman" w:hAnsi="Times New Roman" w:cs="Times New Roman"/>
          <w:noProof/>
          <w:sz w:val="24"/>
          <w:szCs w:val="24"/>
        </w:rPr>
        <w:t xml:space="preserve"> ölçmeye</w:t>
      </w:r>
      <w:r w:rsidR="00601B9F" w:rsidRPr="00601B9F">
        <w:rPr>
          <w:rFonts w:ascii="Times New Roman" w:hAnsi="Times New Roman" w:cs="Times New Roman"/>
          <w:noProof/>
          <w:sz w:val="24"/>
          <w:szCs w:val="24"/>
        </w:rPr>
        <w:t xml:space="preserve"> yönelik ölçe</w:t>
      </w:r>
      <w:r w:rsidR="00651D0A">
        <w:rPr>
          <w:rFonts w:ascii="Times New Roman" w:hAnsi="Times New Roman" w:cs="Times New Roman"/>
          <w:noProof/>
          <w:sz w:val="24"/>
          <w:szCs w:val="24"/>
        </w:rPr>
        <w:t>klere yer verilmiştir. Ayrıca araştırmanın ölçek soruları bir grup akademisyen tarafından incelenmiş olup yüzey geçerliliği sağlanmıştır</w:t>
      </w:r>
      <w:r w:rsidR="00601B9F">
        <w:rPr>
          <w:rFonts w:ascii="Times New Roman" w:hAnsi="Times New Roman" w:cs="Times New Roman"/>
          <w:noProof/>
          <w:sz w:val="24"/>
          <w:szCs w:val="24"/>
        </w:rPr>
        <w:t>. Bu ar</w:t>
      </w:r>
      <w:r w:rsidR="00651D0A">
        <w:rPr>
          <w:rFonts w:ascii="Times New Roman" w:hAnsi="Times New Roman" w:cs="Times New Roman"/>
          <w:noProof/>
          <w:sz w:val="24"/>
          <w:szCs w:val="24"/>
        </w:rPr>
        <w:t>aştırmada kullanılan ölçekler</w:t>
      </w:r>
      <w:r w:rsidR="00E71489">
        <w:rPr>
          <w:rFonts w:ascii="Times New Roman" w:hAnsi="Times New Roman" w:cs="Times New Roman"/>
          <w:noProof/>
          <w:sz w:val="24"/>
          <w:szCs w:val="24"/>
        </w:rPr>
        <w:t xml:space="preserve"> ile ilgili</w:t>
      </w:r>
      <w:r w:rsidR="00D163DF">
        <w:rPr>
          <w:rFonts w:ascii="Times New Roman" w:hAnsi="Times New Roman" w:cs="Times New Roman"/>
          <w:noProof/>
          <w:sz w:val="24"/>
          <w:szCs w:val="24"/>
        </w:rPr>
        <w:t xml:space="preserve"> kapsamlı bilgiler aşağıda açıklanmıştır</w:t>
      </w:r>
      <w:r w:rsidR="00601B9F">
        <w:rPr>
          <w:rFonts w:ascii="Times New Roman" w:hAnsi="Times New Roman" w:cs="Times New Roman"/>
          <w:noProof/>
          <w:sz w:val="24"/>
          <w:szCs w:val="24"/>
        </w:rPr>
        <w:t>.</w:t>
      </w:r>
    </w:p>
    <w:p w:rsidR="00601B9F" w:rsidRPr="00725A6B" w:rsidRDefault="00601B9F" w:rsidP="003C0191">
      <w:pPr>
        <w:spacing w:line="360" w:lineRule="auto"/>
        <w:ind w:firstLine="709"/>
        <w:jc w:val="both"/>
        <w:outlineLvl w:val="2"/>
        <w:rPr>
          <w:rFonts w:ascii="Times New Roman" w:hAnsi="Times New Roman" w:cs="Times New Roman"/>
          <w:noProof/>
          <w:sz w:val="24"/>
          <w:szCs w:val="24"/>
          <w:highlight w:val="yellow"/>
        </w:rPr>
      </w:pPr>
      <w:r w:rsidRPr="007E39DA">
        <w:rPr>
          <w:rFonts w:ascii="Times New Roman" w:hAnsi="Times New Roman" w:cs="Times New Roman"/>
          <w:i/>
          <w:noProof/>
          <w:sz w:val="24"/>
          <w:szCs w:val="24"/>
        </w:rPr>
        <w:t>İşyerinde Kişilerarası Çatışma Ölçeği:</w:t>
      </w:r>
      <w:r w:rsidRPr="007E39DA">
        <w:rPr>
          <w:rFonts w:ascii="Times New Roman" w:hAnsi="Times New Roman" w:cs="Times New Roman"/>
          <w:noProof/>
          <w:sz w:val="24"/>
          <w:szCs w:val="24"/>
        </w:rPr>
        <w:t xml:space="preserve"> Spector ve Jex (1998)</w:t>
      </w:r>
      <w:r w:rsidR="00BF1980" w:rsidRPr="007E39DA">
        <w:rPr>
          <w:rFonts w:ascii="Times New Roman" w:hAnsi="Times New Roman" w:cs="Times New Roman"/>
          <w:noProof/>
          <w:sz w:val="24"/>
          <w:szCs w:val="24"/>
        </w:rPr>
        <w:t xml:space="preserve"> </w:t>
      </w:r>
      <w:r w:rsidR="00725A6B" w:rsidRPr="007E39DA">
        <w:rPr>
          <w:rFonts w:ascii="Times New Roman" w:hAnsi="Times New Roman" w:cs="Times New Roman"/>
          <w:noProof/>
          <w:sz w:val="24"/>
          <w:szCs w:val="24"/>
        </w:rPr>
        <w:t>tarafından geliştirilmiştir.</w:t>
      </w:r>
      <w:r w:rsidR="00296F54" w:rsidRPr="007E39DA">
        <w:rPr>
          <w:rFonts w:ascii="Times New Roman" w:hAnsi="Times New Roman" w:cs="Times New Roman"/>
          <w:noProof/>
          <w:sz w:val="24"/>
          <w:szCs w:val="24"/>
        </w:rPr>
        <w:t xml:space="preserve"> </w:t>
      </w:r>
      <w:r w:rsidR="00725A6B" w:rsidRPr="007E39DA">
        <w:rPr>
          <w:rFonts w:ascii="Times New Roman" w:hAnsi="Times New Roman" w:cs="Times New Roman"/>
          <w:noProof/>
          <w:sz w:val="24"/>
          <w:szCs w:val="24"/>
        </w:rPr>
        <w:t>Bu ölçeği</w:t>
      </w:r>
      <w:r w:rsidR="006A52CC" w:rsidRPr="007E39DA">
        <w:rPr>
          <w:rFonts w:ascii="Times New Roman" w:hAnsi="Times New Roman" w:cs="Times New Roman"/>
          <w:noProof/>
          <w:sz w:val="24"/>
          <w:szCs w:val="24"/>
        </w:rPr>
        <w:t xml:space="preserve"> </w:t>
      </w:r>
      <w:r w:rsidR="00296F54" w:rsidRPr="007E39DA">
        <w:rPr>
          <w:rFonts w:ascii="Times New Roman" w:hAnsi="Times New Roman" w:cs="Times New Roman"/>
          <w:noProof/>
          <w:sz w:val="24"/>
          <w:szCs w:val="24"/>
        </w:rPr>
        <w:t>Aytaç ve Başol (201</w:t>
      </w:r>
      <w:r w:rsidR="006A52CC" w:rsidRPr="007E39DA">
        <w:rPr>
          <w:rFonts w:ascii="Times New Roman" w:hAnsi="Times New Roman" w:cs="Times New Roman"/>
          <w:noProof/>
          <w:sz w:val="24"/>
          <w:szCs w:val="24"/>
        </w:rPr>
        <w:t>8) t</w:t>
      </w:r>
      <w:r w:rsidR="00725A6B" w:rsidRPr="007E39DA">
        <w:rPr>
          <w:rFonts w:ascii="Times New Roman" w:hAnsi="Times New Roman" w:cs="Times New Roman"/>
          <w:noProof/>
          <w:sz w:val="24"/>
          <w:szCs w:val="24"/>
        </w:rPr>
        <w:t>ürkçeye uyarla</w:t>
      </w:r>
      <w:r w:rsidR="004B75AD" w:rsidRPr="007E39DA">
        <w:rPr>
          <w:rFonts w:ascii="Times New Roman" w:hAnsi="Times New Roman" w:cs="Times New Roman"/>
          <w:noProof/>
          <w:sz w:val="24"/>
          <w:szCs w:val="24"/>
        </w:rPr>
        <w:t>mıştır. Uyarlanmış olan</w:t>
      </w:r>
      <w:r w:rsidR="00437ADA" w:rsidRPr="007E39DA">
        <w:rPr>
          <w:rFonts w:ascii="Times New Roman" w:hAnsi="Times New Roman" w:cs="Times New Roman"/>
          <w:noProof/>
          <w:sz w:val="24"/>
          <w:szCs w:val="24"/>
        </w:rPr>
        <w:t xml:space="preserve"> </w:t>
      </w:r>
      <w:r w:rsidR="00EC4193" w:rsidRPr="007E39DA">
        <w:rPr>
          <w:rFonts w:ascii="Times New Roman" w:hAnsi="Times New Roman" w:cs="Times New Roman"/>
          <w:noProof/>
          <w:sz w:val="24"/>
          <w:szCs w:val="24"/>
        </w:rPr>
        <w:t>ölçek (1) Hiçbi</w:t>
      </w:r>
      <w:r w:rsidR="00437ADA" w:rsidRPr="007E39DA">
        <w:rPr>
          <w:rFonts w:ascii="Times New Roman" w:hAnsi="Times New Roman" w:cs="Times New Roman"/>
          <w:noProof/>
          <w:sz w:val="24"/>
          <w:szCs w:val="24"/>
        </w:rPr>
        <w:t>r zaman ile (5) Her gün aralığında</w:t>
      </w:r>
      <w:r w:rsidR="00EC4193" w:rsidRPr="007E39DA">
        <w:rPr>
          <w:rFonts w:ascii="Times New Roman" w:hAnsi="Times New Roman" w:cs="Times New Roman"/>
          <w:noProof/>
          <w:sz w:val="24"/>
          <w:szCs w:val="24"/>
        </w:rPr>
        <w:t xml:space="preserve"> </w:t>
      </w:r>
      <w:r w:rsidR="006A52CC" w:rsidRPr="007E39DA">
        <w:rPr>
          <w:rFonts w:ascii="Times New Roman" w:hAnsi="Times New Roman" w:cs="Times New Roman"/>
          <w:noProof/>
          <w:sz w:val="24"/>
          <w:szCs w:val="24"/>
        </w:rPr>
        <w:t xml:space="preserve"> 5 'li Li</w:t>
      </w:r>
      <w:r w:rsidR="00437ADA" w:rsidRPr="007E39DA">
        <w:rPr>
          <w:rFonts w:ascii="Times New Roman" w:hAnsi="Times New Roman" w:cs="Times New Roman"/>
          <w:noProof/>
          <w:sz w:val="24"/>
          <w:szCs w:val="24"/>
        </w:rPr>
        <w:t>kert tipi ölçek ile dört ifadeyi kapsamaktadır</w:t>
      </w:r>
      <w:r w:rsidR="006A52CC" w:rsidRPr="007E39DA">
        <w:rPr>
          <w:rFonts w:ascii="Times New Roman" w:hAnsi="Times New Roman" w:cs="Times New Roman"/>
          <w:noProof/>
          <w:sz w:val="24"/>
          <w:szCs w:val="24"/>
        </w:rPr>
        <w:t>.</w:t>
      </w:r>
      <w:r w:rsidR="00EC4193">
        <w:rPr>
          <w:rFonts w:ascii="Times New Roman" w:hAnsi="Times New Roman" w:cs="Times New Roman"/>
          <w:noProof/>
          <w:sz w:val="24"/>
          <w:szCs w:val="24"/>
        </w:rPr>
        <w:t xml:space="preserve"> Ölçekte yer alan ifadel</w:t>
      </w:r>
      <w:r w:rsidR="001D60FA">
        <w:rPr>
          <w:rFonts w:ascii="Times New Roman" w:hAnsi="Times New Roman" w:cs="Times New Roman"/>
          <w:noProof/>
          <w:sz w:val="24"/>
          <w:szCs w:val="24"/>
        </w:rPr>
        <w:t>er, "</w:t>
      </w:r>
      <w:r w:rsidR="00EC4193">
        <w:rPr>
          <w:rFonts w:ascii="Times New Roman" w:hAnsi="Times New Roman" w:cs="Times New Roman"/>
          <w:noProof/>
          <w:sz w:val="24"/>
          <w:szCs w:val="24"/>
        </w:rPr>
        <w:t>İşyerinizde hangi sıklık ile üstünüz ile tartışır</w:t>
      </w:r>
      <w:r w:rsidR="001D60FA">
        <w:rPr>
          <w:rFonts w:ascii="Times New Roman" w:hAnsi="Times New Roman" w:cs="Times New Roman"/>
          <w:noProof/>
          <w:sz w:val="24"/>
          <w:szCs w:val="24"/>
        </w:rPr>
        <w:t>sını</w:t>
      </w:r>
      <w:r w:rsidR="00EC4193">
        <w:rPr>
          <w:rFonts w:ascii="Times New Roman" w:hAnsi="Times New Roman" w:cs="Times New Roman"/>
          <w:noProof/>
          <w:sz w:val="24"/>
          <w:szCs w:val="24"/>
        </w:rPr>
        <w:t>ız?</w:t>
      </w:r>
      <w:r w:rsidR="006A52CC">
        <w:rPr>
          <w:rFonts w:ascii="Times New Roman" w:hAnsi="Times New Roman" w:cs="Times New Roman"/>
          <w:noProof/>
          <w:sz w:val="24"/>
          <w:szCs w:val="24"/>
        </w:rPr>
        <w:t>", "</w:t>
      </w:r>
      <w:r w:rsidR="001D60FA">
        <w:rPr>
          <w:rFonts w:ascii="Times New Roman" w:hAnsi="Times New Roman" w:cs="Times New Roman"/>
          <w:noProof/>
          <w:sz w:val="24"/>
          <w:szCs w:val="24"/>
        </w:rPr>
        <w:t>İşyerinizde üstünüz</w:t>
      </w:r>
      <w:r w:rsidR="00D163DF">
        <w:rPr>
          <w:rFonts w:ascii="Times New Roman" w:hAnsi="Times New Roman" w:cs="Times New Roman"/>
          <w:noProof/>
          <w:sz w:val="24"/>
          <w:szCs w:val="24"/>
        </w:rPr>
        <w:t xml:space="preserve"> size hangi sıklıkla bağırır?",</w:t>
      </w:r>
      <w:r w:rsidR="00C52A1F">
        <w:rPr>
          <w:rFonts w:ascii="Times New Roman" w:hAnsi="Times New Roman" w:cs="Times New Roman"/>
          <w:noProof/>
          <w:sz w:val="24"/>
          <w:szCs w:val="24"/>
        </w:rPr>
        <w:t xml:space="preserve"> </w:t>
      </w:r>
      <w:r w:rsidR="001D60FA">
        <w:rPr>
          <w:rFonts w:ascii="Times New Roman" w:hAnsi="Times New Roman" w:cs="Times New Roman"/>
          <w:noProof/>
          <w:sz w:val="24"/>
          <w:szCs w:val="24"/>
        </w:rPr>
        <w:t xml:space="preserve">" İşyerinizde üstünüz </w:t>
      </w:r>
      <w:r w:rsidR="001D60FA">
        <w:rPr>
          <w:rFonts w:ascii="Times New Roman" w:hAnsi="Times New Roman" w:cs="Times New Roman"/>
          <w:noProof/>
          <w:sz w:val="24"/>
          <w:szCs w:val="24"/>
        </w:rPr>
        <w:lastRenderedPageBreak/>
        <w:t>size hangi sıklıkla kaba davranır?", "İşyerinizde üstünüz size hangi sıklıkla kötü şeyler yapar?" şeklindedir.</w:t>
      </w:r>
    </w:p>
    <w:p w:rsidR="001D60FA" w:rsidRDefault="001D60FA" w:rsidP="003C0191">
      <w:pPr>
        <w:spacing w:line="360" w:lineRule="auto"/>
        <w:ind w:firstLine="709"/>
        <w:jc w:val="both"/>
        <w:outlineLvl w:val="2"/>
        <w:rPr>
          <w:rFonts w:ascii="Times New Roman" w:hAnsi="Times New Roman" w:cs="Times New Roman"/>
          <w:noProof/>
          <w:sz w:val="24"/>
          <w:szCs w:val="24"/>
        </w:rPr>
      </w:pPr>
      <w:r w:rsidRPr="007E39DA">
        <w:rPr>
          <w:rFonts w:ascii="Times New Roman" w:hAnsi="Times New Roman" w:cs="Times New Roman"/>
          <w:i/>
          <w:noProof/>
          <w:sz w:val="24"/>
          <w:szCs w:val="24"/>
        </w:rPr>
        <w:t>İş Tatmini Ölçeği</w:t>
      </w:r>
      <w:r w:rsidR="009571E6" w:rsidRPr="007E39DA">
        <w:rPr>
          <w:rFonts w:ascii="Times New Roman" w:hAnsi="Times New Roman" w:cs="Times New Roman"/>
          <w:i/>
          <w:noProof/>
          <w:sz w:val="24"/>
          <w:szCs w:val="24"/>
        </w:rPr>
        <w:t>:</w:t>
      </w:r>
      <w:r w:rsidR="00437ADA" w:rsidRPr="007E39DA">
        <w:rPr>
          <w:rFonts w:ascii="Times New Roman" w:hAnsi="Times New Roman" w:cs="Times New Roman"/>
          <w:i/>
          <w:noProof/>
          <w:sz w:val="24"/>
          <w:szCs w:val="24"/>
        </w:rPr>
        <w:t xml:space="preserve"> </w:t>
      </w:r>
      <w:r w:rsidR="00437ADA" w:rsidRPr="007E39DA">
        <w:rPr>
          <w:rFonts w:ascii="Times New Roman" w:hAnsi="Times New Roman" w:cs="Times New Roman"/>
          <w:noProof/>
          <w:sz w:val="24"/>
          <w:szCs w:val="24"/>
        </w:rPr>
        <w:t xml:space="preserve">Brayfield ve Rothe (1951) </w:t>
      </w:r>
      <w:r w:rsidR="00725A6B" w:rsidRPr="007E39DA">
        <w:rPr>
          <w:rFonts w:ascii="Times New Roman" w:hAnsi="Times New Roman" w:cs="Times New Roman"/>
          <w:noProof/>
          <w:sz w:val="24"/>
          <w:szCs w:val="24"/>
        </w:rPr>
        <w:t>tarafından</w:t>
      </w:r>
      <w:r w:rsidR="0021152C" w:rsidRPr="007E39DA">
        <w:rPr>
          <w:rFonts w:ascii="Times New Roman" w:hAnsi="Times New Roman" w:cs="Times New Roman"/>
          <w:noProof/>
          <w:sz w:val="24"/>
          <w:szCs w:val="24"/>
        </w:rPr>
        <w:t xml:space="preserve"> geliştirilen </w:t>
      </w:r>
      <w:r w:rsidR="00725A6B" w:rsidRPr="007E39DA">
        <w:rPr>
          <w:rFonts w:ascii="Times New Roman" w:hAnsi="Times New Roman" w:cs="Times New Roman"/>
          <w:noProof/>
          <w:sz w:val="24"/>
          <w:szCs w:val="24"/>
        </w:rPr>
        <w:t xml:space="preserve">ve </w:t>
      </w:r>
      <w:r w:rsidR="002E5608" w:rsidRPr="007E39DA">
        <w:rPr>
          <w:rFonts w:ascii="Times New Roman" w:hAnsi="Times New Roman" w:cs="Times New Roman"/>
          <w:noProof/>
          <w:sz w:val="24"/>
          <w:szCs w:val="24"/>
        </w:rPr>
        <w:t>Bilgin (1995</w:t>
      </w:r>
      <w:r w:rsidR="00725A6B" w:rsidRPr="007E39DA">
        <w:rPr>
          <w:rFonts w:ascii="Times New Roman" w:hAnsi="Times New Roman" w:cs="Times New Roman"/>
          <w:noProof/>
          <w:sz w:val="24"/>
          <w:szCs w:val="24"/>
        </w:rPr>
        <w:t>)'in türkçeye uyarladığı</w:t>
      </w:r>
      <w:r w:rsidR="00C52A1F" w:rsidRPr="007E39DA">
        <w:rPr>
          <w:rFonts w:ascii="Times New Roman" w:hAnsi="Times New Roman" w:cs="Times New Roman"/>
          <w:noProof/>
          <w:sz w:val="24"/>
          <w:szCs w:val="24"/>
        </w:rPr>
        <w:t xml:space="preserve"> bu ölçek </w:t>
      </w:r>
      <w:r w:rsidR="00973E11" w:rsidRPr="007E39DA">
        <w:rPr>
          <w:rFonts w:ascii="Times New Roman" w:hAnsi="Times New Roman" w:cs="Times New Roman"/>
          <w:noProof/>
          <w:sz w:val="24"/>
          <w:szCs w:val="24"/>
        </w:rPr>
        <w:t xml:space="preserve">5 </w:t>
      </w:r>
      <w:r w:rsidR="00437ADA" w:rsidRPr="007E39DA">
        <w:rPr>
          <w:rFonts w:ascii="Times New Roman" w:hAnsi="Times New Roman" w:cs="Times New Roman"/>
          <w:noProof/>
          <w:sz w:val="24"/>
          <w:szCs w:val="24"/>
        </w:rPr>
        <w:t>ifadeyi kapsamaktadır</w:t>
      </w:r>
      <w:r w:rsidR="009571E6" w:rsidRPr="007E39DA">
        <w:rPr>
          <w:rFonts w:ascii="Times New Roman" w:hAnsi="Times New Roman" w:cs="Times New Roman"/>
          <w:noProof/>
          <w:sz w:val="24"/>
          <w:szCs w:val="24"/>
        </w:rPr>
        <w:t>. B</w:t>
      </w:r>
      <w:r w:rsidR="00C52A1F" w:rsidRPr="007E39DA">
        <w:rPr>
          <w:rFonts w:ascii="Times New Roman" w:hAnsi="Times New Roman" w:cs="Times New Roman"/>
          <w:noProof/>
          <w:sz w:val="24"/>
          <w:szCs w:val="24"/>
        </w:rPr>
        <w:t>u ölçek</w:t>
      </w:r>
      <w:r w:rsidR="00973E11" w:rsidRPr="007E39DA">
        <w:rPr>
          <w:rFonts w:ascii="Times New Roman" w:hAnsi="Times New Roman" w:cs="Times New Roman"/>
          <w:noProof/>
          <w:sz w:val="24"/>
          <w:szCs w:val="24"/>
        </w:rPr>
        <w:t xml:space="preserve"> (1) Kesinlikle katılmıyorum ile (</w:t>
      </w:r>
      <w:r w:rsidR="00AB5DA8" w:rsidRPr="007E39DA">
        <w:rPr>
          <w:rFonts w:ascii="Times New Roman" w:hAnsi="Times New Roman" w:cs="Times New Roman"/>
          <w:noProof/>
          <w:sz w:val="24"/>
          <w:szCs w:val="24"/>
        </w:rPr>
        <w:t>5</w:t>
      </w:r>
      <w:r w:rsidR="00973E11" w:rsidRPr="007E39DA">
        <w:rPr>
          <w:rFonts w:ascii="Times New Roman" w:hAnsi="Times New Roman" w:cs="Times New Roman"/>
          <w:noProof/>
          <w:sz w:val="24"/>
          <w:szCs w:val="24"/>
        </w:rPr>
        <w:t>) Kesinlikle katılıyorum</w:t>
      </w:r>
      <w:r w:rsidR="00C52A1F" w:rsidRPr="007E39DA">
        <w:rPr>
          <w:rFonts w:ascii="Times New Roman" w:hAnsi="Times New Roman" w:cs="Times New Roman"/>
          <w:noProof/>
          <w:sz w:val="24"/>
          <w:szCs w:val="24"/>
        </w:rPr>
        <w:t xml:space="preserve"> aralıklarına sahip</w:t>
      </w:r>
      <w:r w:rsidR="00973E11" w:rsidRPr="007E39DA">
        <w:rPr>
          <w:rFonts w:ascii="Times New Roman" w:hAnsi="Times New Roman" w:cs="Times New Roman"/>
          <w:noProof/>
          <w:sz w:val="24"/>
          <w:szCs w:val="24"/>
        </w:rPr>
        <w:t xml:space="preserve"> 5'li Likert tipi </w:t>
      </w:r>
      <w:r w:rsidR="009571E6" w:rsidRPr="007E39DA">
        <w:rPr>
          <w:rFonts w:ascii="Times New Roman" w:hAnsi="Times New Roman" w:cs="Times New Roman"/>
          <w:noProof/>
          <w:sz w:val="24"/>
          <w:szCs w:val="24"/>
        </w:rPr>
        <w:t>ölçek</w:t>
      </w:r>
      <w:r w:rsidR="00C52A1F" w:rsidRPr="007E39DA">
        <w:rPr>
          <w:rFonts w:ascii="Times New Roman" w:hAnsi="Times New Roman" w:cs="Times New Roman"/>
          <w:noProof/>
          <w:sz w:val="24"/>
          <w:szCs w:val="24"/>
        </w:rPr>
        <w:t xml:space="preserve"> ile</w:t>
      </w:r>
      <w:r w:rsidR="00437ADA" w:rsidRPr="007E39DA">
        <w:rPr>
          <w:rFonts w:ascii="Times New Roman" w:hAnsi="Times New Roman" w:cs="Times New Roman"/>
          <w:noProof/>
          <w:sz w:val="24"/>
          <w:szCs w:val="24"/>
        </w:rPr>
        <w:t xml:space="preserve"> değerlendirilmiştir</w:t>
      </w:r>
      <w:r w:rsidR="00973E11" w:rsidRPr="007E39DA">
        <w:rPr>
          <w:rFonts w:ascii="Times New Roman" w:hAnsi="Times New Roman" w:cs="Times New Roman"/>
          <w:noProof/>
          <w:sz w:val="24"/>
          <w:szCs w:val="24"/>
        </w:rPr>
        <w:t>.</w:t>
      </w:r>
      <w:r w:rsidR="00973E11">
        <w:rPr>
          <w:rFonts w:ascii="Times New Roman" w:hAnsi="Times New Roman" w:cs="Times New Roman"/>
          <w:noProof/>
          <w:sz w:val="24"/>
          <w:szCs w:val="24"/>
        </w:rPr>
        <w:t xml:space="preserve"> Ölçekte yer alan ifadeler, "Mevcut işimden çok memnunum", "İşimi severek yapıyorum", "İşyerinde zaman geçmek bilmiyor", "İşimi çok tatsız buluyorum", "Mutlluğu işimde buluyorum" şeklindedir.</w:t>
      </w:r>
    </w:p>
    <w:p w:rsidR="00973E11" w:rsidRDefault="00973E11" w:rsidP="003C0191">
      <w:pPr>
        <w:spacing w:line="360" w:lineRule="auto"/>
        <w:ind w:firstLine="709"/>
        <w:jc w:val="both"/>
        <w:outlineLvl w:val="2"/>
        <w:rPr>
          <w:rFonts w:ascii="Times New Roman" w:hAnsi="Times New Roman" w:cs="Times New Roman"/>
          <w:noProof/>
          <w:sz w:val="24"/>
          <w:szCs w:val="24"/>
        </w:rPr>
      </w:pPr>
      <w:r w:rsidRPr="00973E11">
        <w:rPr>
          <w:rFonts w:ascii="Times New Roman" w:hAnsi="Times New Roman" w:cs="Times New Roman"/>
          <w:i/>
          <w:noProof/>
          <w:sz w:val="24"/>
          <w:szCs w:val="24"/>
        </w:rPr>
        <w:t xml:space="preserve">Politik </w:t>
      </w:r>
      <w:r w:rsidRPr="007E39DA">
        <w:rPr>
          <w:rFonts w:ascii="Times New Roman" w:hAnsi="Times New Roman" w:cs="Times New Roman"/>
          <w:i/>
          <w:noProof/>
          <w:sz w:val="24"/>
          <w:szCs w:val="24"/>
        </w:rPr>
        <w:t>Yeti Ölçeği:</w:t>
      </w:r>
      <w:r w:rsidR="000F1B49" w:rsidRPr="007E39DA">
        <w:rPr>
          <w:rFonts w:ascii="Times New Roman" w:hAnsi="Times New Roman" w:cs="Times New Roman"/>
          <w:noProof/>
          <w:sz w:val="24"/>
          <w:szCs w:val="24"/>
        </w:rPr>
        <w:t xml:space="preserve"> Ferris ve diğerleri</w:t>
      </w:r>
      <w:r w:rsidR="00682FF4" w:rsidRPr="007E39DA">
        <w:rPr>
          <w:rFonts w:ascii="Times New Roman" w:hAnsi="Times New Roman" w:cs="Times New Roman"/>
          <w:noProof/>
          <w:sz w:val="24"/>
          <w:szCs w:val="24"/>
        </w:rPr>
        <w:t>nin</w:t>
      </w:r>
      <w:r w:rsidRPr="007E39DA">
        <w:rPr>
          <w:rFonts w:ascii="Times New Roman" w:hAnsi="Times New Roman" w:cs="Times New Roman"/>
          <w:noProof/>
          <w:sz w:val="24"/>
          <w:szCs w:val="24"/>
        </w:rPr>
        <w:t xml:space="preserve"> (2005)</w:t>
      </w:r>
      <w:r w:rsidR="00682FF4" w:rsidRPr="007E39DA">
        <w:rPr>
          <w:rFonts w:ascii="Times New Roman" w:hAnsi="Times New Roman" w:cs="Times New Roman"/>
          <w:noProof/>
          <w:sz w:val="24"/>
          <w:szCs w:val="24"/>
        </w:rPr>
        <w:t xml:space="preserve"> yaptığı araştırma ile</w:t>
      </w:r>
      <w:r w:rsidR="00416F3C" w:rsidRPr="007E39DA">
        <w:rPr>
          <w:rFonts w:ascii="Times New Roman" w:hAnsi="Times New Roman" w:cs="Times New Roman"/>
          <w:noProof/>
          <w:sz w:val="24"/>
          <w:szCs w:val="24"/>
        </w:rPr>
        <w:t xml:space="preserve"> geliştirilen</w:t>
      </w:r>
      <w:r w:rsidR="00AB5DA8" w:rsidRPr="007E39DA">
        <w:rPr>
          <w:rFonts w:ascii="Times New Roman" w:hAnsi="Times New Roman" w:cs="Times New Roman"/>
          <w:noProof/>
          <w:sz w:val="24"/>
          <w:szCs w:val="24"/>
        </w:rPr>
        <w:t xml:space="preserve"> </w:t>
      </w:r>
      <w:r w:rsidR="00675F04" w:rsidRPr="007E39DA">
        <w:rPr>
          <w:rFonts w:ascii="Times New Roman" w:hAnsi="Times New Roman" w:cs="Times New Roman"/>
          <w:noProof/>
          <w:sz w:val="24"/>
          <w:szCs w:val="24"/>
        </w:rPr>
        <w:t xml:space="preserve"> </w:t>
      </w:r>
      <w:r w:rsidR="008F43C7" w:rsidRPr="007E39DA">
        <w:rPr>
          <w:rFonts w:ascii="Times New Roman" w:hAnsi="Times New Roman" w:cs="Times New Roman"/>
          <w:noProof/>
          <w:sz w:val="24"/>
          <w:szCs w:val="24"/>
        </w:rPr>
        <w:t xml:space="preserve">ve daha sonra </w:t>
      </w:r>
      <w:r w:rsidR="00A2498C" w:rsidRPr="007E39DA">
        <w:rPr>
          <w:rFonts w:ascii="Times New Roman" w:hAnsi="Times New Roman" w:cs="Times New Roman"/>
          <w:noProof/>
          <w:sz w:val="24"/>
          <w:szCs w:val="24"/>
        </w:rPr>
        <w:t>Atay (2009</w:t>
      </w:r>
      <w:r w:rsidR="008F43C7" w:rsidRPr="007E39DA">
        <w:rPr>
          <w:rFonts w:ascii="Times New Roman" w:hAnsi="Times New Roman" w:cs="Times New Roman"/>
          <w:noProof/>
          <w:sz w:val="24"/>
          <w:szCs w:val="24"/>
        </w:rPr>
        <w:t xml:space="preserve">)'ın yaptığı çalışma ile </w:t>
      </w:r>
      <w:r w:rsidR="00682FF4" w:rsidRPr="007E39DA">
        <w:rPr>
          <w:rFonts w:ascii="Times New Roman" w:hAnsi="Times New Roman" w:cs="Times New Roman"/>
          <w:noProof/>
          <w:sz w:val="24"/>
          <w:szCs w:val="24"/>
        </w:rPr>
        <w:t>türkçeye uyar</w:t>
      </w:r>
      <w:r w:rsidR="008F43C7" w:rsidRPr="007E39DA">
        <w:rPr>
          <w:rFonts w:ascii="Times New Roman" w:hAnsi="Times New Roman" w:cs="Times New Roman"/>
          <w:noProof/>
          <w:sz w:val="24"/>
          <w:szCs w:val="24"/>
        </w:rPr>
        <w:t xml:space="preserve">lanmış olan </w:t>
      </w:r>
      <w:r w:rsidR="00C52A1F" w:rsidRPr="007E39DA">
        <w:rPr>
          <w:rFonts w:ascii="Times New Roman" w:hAnsi="Times New Roman" w:cs="Times New Roman"/>
          <w:noProof/>
          <w:sz w:val="24"/>
          <w:szCs w:val="24"/>
        </w:rPr>
        <w:t xml:space="preserve">18 ifadeden oluşan </w:t>
      </w:r>
      <w:r w:rsidR="00AB5DA8" w:rsidRPr="007E39DA">
        <w:rPr>
          <w:rFonts w:ascii="Times New Roman" w:hAnsi="Times New Roman" w:cs="Times New Roman"/>
          <w:noProof/>
          <w:sz w:val="24"/>
          <w:szCs w:val="24"/>
        </w:rPr>
        <w:t>bu ölçek</w:t>
      </w:r>
      <w:r w:rsidR="00675F04" w:rsidRPr="007E39DA">
        <w:rPr>
          <w:rFonts w:ascii="Times New Roman" w:hAnsi="Times New Roman" w:cs="Times New Roman"/>
          <w:noProof/>
          <w:sz w:val="24"/>
          <w:szCs w:val="24"/>
        </w:rPr>
        <w:t xml:space="preserve"> (1) Kesinlikle katılmıyorum ile </w:t>
      </w:r>
      <w:r w:rsidR="00AB5DA8" w:rsidRPr="007E39DA">
        <w:rPr>
          <w:rFonts w:ascii="Times New Roman" w:hAnsi="Times New Roman" w:cs="Times New Roman"/>
          <w:noProof/>
          <w:sz w:val="24"/>
          <w:szCs w:val="24"/>
        </w:rPr>
        <w:t>(5) Kesinl</w:t>
      </w:r>
      <w:r w:rsidR="007A6018" w:rsidRPr="007E39DA">
        <w:rPr>
          <w:rFonts w:ascii="Times New Roman" w:hAnsi="Times New Roman" w:cs="Times New Roman"/>
          <w:noProof/>
          <w:sz w:val="24"/>
          <w:szCs w:val="24"/>
        </w:rPr>
        <w:t>ikle katılıyorum</w:t>
      </w:r>
      <w:r w:rsidR="00C52A1F" w:rsidRPr="007E39DA">
        <w:rPr>
          <w:rFonts w:ascii="Times New Roman" w:hAnsi="Times New Roman" w:cs="Times New Roman"/>
          <w:noProof/>
          <w:sz w:val="24"/>
          <w:szCs w:val="24"/>
        </w:rPr>
        <w:t xml:space="preserve"> aralıklarını kapsayan</w:t>
      </w:r>
      <w:r w:rsidR="000F1B49" w:rsidRPr="007E39DA">
        <w:rPr>
          <w:rFonts w:ascii="Times New Roman" w:hAnsi="Times New Roman" w:cs="Times New Roman"/>
          <w:noProof/>
          <w:sz w:val="24"/>
          <w:szCs w:val="24"/>
        </w:rPr>
        <w:t xml:space="preserve"> 5'li Likert tipi ölçek</w:t>
      </w:r>
      <w:r w:rsidR="00C52A1F" w:rsidRPr="007E39DA">
        <w:rPr>
          <w:rFonts w:ascii="Times New Roman" w:hAnsi="Times New Roman" w:cs="Times New Roman"/>
          <w:noProof/>
          <w:sz w:val="24"/>
          <w:szCs w:val="24"/>
        </w:rPr>
        <w:t xml:space="preserve"> ile</w:t>
      </w:r>
      <w:r w:rsidR="00682FF4" w:rsidRPr="007E39DA">
        <w:rPr>
          <w:rFonts w:ascii="Times New Roman" w:hAnsi="Times New Roman" w:cs="Times New Roman"/>
          <w:noProof/>
          <w:sz w:val="24"/>
          <w:szCs w:val="24"/>
        </w:rPr>
        <w:t xml:space="preserve"> değerlendirilmiştir</w:t>
      </w:r>
      <w:r w:rsidR="00675F04" w:rsidRPr="007E39DA">
        <w:rPr>
          <w:rFonts w:ascii="Times New Roman" w:hAnsi="Times New Roman" w:cs="Times New Roman"/>
          <w:noProof/>
          <w:sz w:val="24"/>
          <w:szCs w:val="24"/>
        </w:rPr>
        <w:t>.</w:t>
      </w:r>
      <w:r w:rsidR="00675F04">
        <w:rPr>
          <w:rFonts w:ascii="Times New Roman" w:hAnsi="Times New Roman" w:cs="Times New Roman"/>
          <w:noProof/>
          <w:sz w:val="24"/>
          <w:szCs w:val="24"/>
        </w:rPr>
        <w:t xml:space="preserve"> </w:t>
      </w:r>
      <w:r w:rsidR="00651D0A">
        <w:rPr>
          <w:rFonts w:ascii="Times New Roman" w:hAnsi="Times New Roman" w:cs="Times New Roman"/>
          <w:noProof/>
          <w:sz w:val="24"/>
          <w:szCs w:val="24"/>
        </w:rPr>
        <w:t xml:space="preserve">Bu ölçekte </w:t>
      </w:r>
      <w:r w:rsidR="00453D8B">
        <w:rPr>
          <w:rFonts w:ascii="Times New Roman" w:hAnsi="Times New Roman" w:cs="Times New Roman"/>
          <w:noProof/>
          <w:sz w:val="24"/>
          <w:szCs w:val="24"/>
        </w:rPr>
        <w:t>"Diğer bireylerle</w:t>
      </w:r>
      <w:r w:rsidR="00AB5DA8">
        <w:rPr>
          <w:rFonts w:ascii="Times New Roman" w:hAnsi="Times New Roman" w:cs="Times New Roman"/>
          <w:noProof/>
          <w:sz w:val="24"/>
          <w:szCs w:val="24"/>
        </w:rPr>
        <w:t xml:space="preserve"> kolay</w:t>
      </w:r>
      <w:r w:rsidR="00453D8B">
        <w:rPr>
          <w:rFonts w:ascii="Times New Roman" w:hAnsi="Times New Roman" w:cs="Times New Roman"/>
          <w:noProof/>
          <w:sz w:val="24"/>
          <w:szCs w:val="24"/>
        </w:rPr>
        <w:t>ca</w:t>
      </w:r>
      <w:r w:rsidR="00C12553">
        <w:rPr>
          <w:rFonts w:ascii="Times New Roman" w:hAnsi="Times New Roman" w:cs="Times New Roman"/>
          <w:noProof/>
          <w:sz w:val="24"/>
          <w:szCs w:val="24"/>
        </w:rPr>
        <w:t xml:space="preserve"> </w:t>
      </w:r>
      <w:r w:rsidR="000F1B49">
        <w:rPr>
          <w:rFonts w:ascii="Times New Roman" w:hAnsi="Times New Roman" w:cs="Times New Roman"/>
          <w:noProof/>
          <w:sz w:val="24"/>
          <w:szCs w:val="24"/>
        </w:rPr>
        <w:t>ve etkin bir biçimde</w:t>
      </w:r>
      <w:r w:rsidR="00AB5DA8">
        <w:rPr>
          <w:rFonts w:ascii="Times New Roman" w:hAnsi="Times New Roman" w:cs="Times New Roman"/>
          <w:noProof/>
          <w:sz w:val="24"/>
          <w:szCs w:val="24"/>
        </w:rPr>
        <w:t xml:space="preserve"> iletişim kurabilirim", "İşyerinde çok sayıda önemli insan tanıyorum </w:t>
      </w:r>
      <w:r w:rsidR="00651D0A">
        <w:rPr>
          <w:rFonts w:ascii="Times New Roman" w:hAnsi="Times New Roman" w:cs="Times New Roman"/>
          <w:noProof/>
          <w:sz w:val="24"/>
          <w:szCs w:val="24"/>
        </w:rPr>
        <w:t>ve onlarla iyi ilişkiler k</w:t>
      </w:r>
      <w:r w:rsidR="000F1B49">
        <w:rPr>
          <w:rFonts w:ascii="Times New Roman" w:hAnsi="Times New Roman" w:cs="Times New Roman"/>
          <w:noProof/>
          <w:sz w:val="24"/>
          <w:szCs w:val="24"/>
        </w:rPr>
        <w:t>urabilirim"," İnsanlar</w:t>
      </w:r>
      <w:r w:rsidR="00651D0A">
        <w:rPr>
          <w:rFonts w:ascii="Times New Roman" w:hAnsi="Times New Roman" w:cs="Times New Roman"/>
          <w:noProof/>
          <w:sz w:val="24"/>
          <w:szCs w:val="24"/>
        </w:rPr>
        <w:t xml:space="preserve"> karşı içten ve samimi görünmek benim  için önemlidir", "İnsanların yüz ifadelerini dikkatli incelerim" gibi yer alan ifadelere yer verilmiştir.</w:t>
      </w:r>
    </w:p>
    <w:p w:rsidR="000C57C0" w:rsidRDefault="00997B56" w:rsidP="003C0191">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Hazırlanan iki anket formunun birinde</w:t>
      </w:r>
      <w:r w:rsidR="000C57C0">
        <w:rPr>
          <w:rFonts w:ascii="Times New Roman" w:hAnsi="Times New Roman" w:cs="Times New Roman"/>
          <w:noProof/>
          <w:sz w:val="24"/>
          <w:szCs w:val="24"/>
        </w:rPr>
        <w:t xml:space="preserve"> kadın çalışanlara </w:t>
      </w:r>
      <w:r>
        <w:rPr>
          <w:rFonts w:ascii="Times New Roman" w:hAnsi="Times New Roman" w:cs="Times New Roman"/>
          <w:noProof/>
          <w:sz w:val="24"/>
          <w:szCs w:val="24"/>
        </w:rPr>
        <w:t>demografik sorular (</w:t>
      </w:r>
      <w:r w:rsidR="000C57C0">
        <w:rPr>
          <w:rFonts w:ascii="Times New Roman" w:hAnsi="Times New Roman" w:cs="Times New Roman"/>
          <w:noProof/>
          <w:sz w:val="24"/>
          <w:szCs w:val="24"/>
        </w:rPr>
        <w:t>yaş, medeni hal, eğitim düzeyi, gelir, haftalık çalışma saatleri, iş deneyimi,</w:t>
      </w:r>
      <w:r>
        <w:rPr>
          <w:rFonts w:ascii="Times New Roman" w:hAnsi="Times New Roman" w:cs="Times New Roman"/>
          <w:noProof/>
          <w:sz w:val="24"/>
          <w:szCs w:val="24"/>
        </w:rPr>
        <w:t xml:space="preserve"> çalışma süreleri, çoçuk sayısı) sorulmuş ve kişilerarası çatışma, iş tatmini ile</w:t>
      </w:r>
      <w:r w:rsidR="00364CA2">
        <w:rPr>
          <w:rFonts w:ascii="Times New Roman" w:hAnsi="Times New Roman" w:cs="Times New Roman"/>
          <w:noProof/>
          <w:sz w:val="24"/>
          <w:szCs w:val="24"/>
        </w:rPr>
        <w:t xml:space="preserve"> politik yeti (kadınlar tarafından ustabaşlarının değerlendirildiği)</w:t>
      </w:r>
      <w:r>
        <w:rPr>
          <w:rFonts w:ascii="Times New Roman" w:hAnsi="Times New Roman" w:cs="Times New Roman"/>
          <w:noProof/>
          <w:sz w:val="24"/>
          <w:szCs w:val="24"/>
        </w:rPr>
        <w:t xml:space="preserve"> ölçeklerine yer </w:t>
      </w:r>
      <w:r w:rsidR="00364CA2">
        <w:rPr>
          <w:rFonts w:ascii="Times New Roman" w:hAnsi="Times New Roman" w:cs="Times New Roman"/>
          <w:noProof/>
          <w:sz w:val="24"/>
          <w:szCs w:val="24"/>
        </w:rPr>
        <w:t xml:space="preserve">verilerek toplamda 35 </w:t>
      </w:r>
      <w:r w:rsidR="00930D98">
        <w:rPr>
          <w:rFonts w:ascii="Times New Roman" w:hAnsi="Times New Roman" w:cs="Times New Roman"/>
          <w:noProof/>
          <w:sz w:val="24"/>
          <w:szCs w:val="24"/>
        </w:rPr>
        <w:t xml:space="preserve">adet </w:t>
      </w:r>
      <w:r w:rsidR="00364CA2">
        <w:rPr>
          <w:rFonts w:ascii="Times New Roman" w:hAnsi="Times New Roman" w:cs="Times New Roman"/>
          <w:noProof/>
          <w:sz w:val="24"/>
          <w:szCs w:val="24"/>
        </w:rPr>
        <w:t>soru yöneltilmiştir</w:t>
      </w:r>
      <w:r>
        <w:rPr>
          <w:rFonts w:ascii="Times New Roman" w:hAnsi="Times New Roman" w:cs="Times New Roman"/>
          <w:noProof/>
          <w:sz w:val="24"/>
          <w:szCs w:val="24"/>
        </w:rPr>
        <w:t xml:space="preserve">. İkinci </w:t>
      </w:r>
      <w:r w:rsidR="00364CA2">
        <w:rPr>
          <w:rFonts w:ascii="Times New Roman" w:hAnsi="Times New Roman" w:cs="Times New Roman"/>
          <w:noProof/>
          <w:sz w:val="24"/>
          <w:szCs w:val="24"/>
        </w:rPr>
        <w:t>a</w:t>
      </w:r>
      <w:r>
        <w:rPr>
          <w:rFonts w:ascii="Times New Roman" w:hAnsi="Times New Roman" w:cs="Times New Roman"/>
          <w:noProof/>
          <w:sz w:val="24"/>
          <w:szCs w:val="24"/>
        </w:rPr>
        <w:t>nket</w:t>
      </w:r>
      <w:r w:rsidR="00364CA2">
        <w:rPr>
          <w:rFonts w:ascii="Times New Roman" w:hAnsi="Times New Roman" w:cs="Times New Roman"/>
          <w:noProof/>
          <w:sz w:val="24"/>
          <w:szCs w:val="24"/>
        </w:rPr>
        <w:t xml:space="preserve"> formunda ise kadın çalışanların ustalarına demografik sorular (cinsiyet, yaş, eğitim düzeyi, çalışma süresi, iş deneyimi ve işletmedeki mevcut çalışan sayısı) sorulmuş ve politik yeti (ustabaşının kendisi tarafından değerledirilen) </w:t>
      </w:r>
      <w:r w:rsidR="00930D98">
        <w:rPr>
          <w:rFonts w:ascii="Times New Roman" w:hAnsi="Times New Roman" w:cs="Times New Roman"/>
          <w:noProof/>
          <w:sz w:val="24"/>
          <w:szCs w:val="24"/>
        </w:rPr>
        <w:t>ölçeğine yer verilerek toplamda 24 adet soru yöneltilmiştir</w:t>
      </w:r>
      <w:r w:rsidR="00364CA2">
        <w:rPr>
          <w:rFonts w:ascii="Times New Roman" w:hAnsi="Times New Roman" w:cs="Times New Roman"/>
          <w:noProof/>
          <w:sz w:val="24"/>
          <w:szCs w:val="24"/>
        </w:rPr>
        <w:t>.</w:t>
      </w:r>
    </w:p>
    <w:p w:rsidR="00472697" w:rsidRDefault="00172BB2" w:rsidP="00496182">
      <w:pPr>
        <w:pStyle w:val="TEZ2"/>
        <w:jc w:val="both"/>
        <w:outlineLvl w:val="2"/>
      </w:pPr>
      <w:bookmarkStart w:id="58" w:name="_Toc37269813"/>
      <w:r>
        <w:t>2</w:t>
      </w:r>
      <w:r w:rsidR="0002660C">
        <w:t>.6</w:t>
      </w:r>
      <w:r w:rsidR="00472697">
        <w:t>. Analiz Yöntemi</w:t>
      </w:r>
      <w:bookmarkEnd w:id="58"/>
    </w:p>
    <w:p w:rsidR="00A663A1" w:rsidRDefault="000A5B79" w:rsidP="003C0191">
      <w:pPr>
        <w:spacing w:line="360" w:lineRule="auto"/>
        <w:ind w:firstLine="709"/>
        <w:jc w:val="both"/>
        <w:outlineLvl w:val="2"/>
        <w:rPr>
          <w:rFonts w:ascii="Times New Roman" w:hAnsi="Times New Roman" w:cs="Times New Roman"/>
          <w:noProof/>
          <w:sz w:val="24"/>
          <w:szCs w:val="24"/>
        </w:rPr>
      </w:pPr>
      <w:r w:rsidRPr="005E192C">
        <w:rPr>
          <w:rFonts w:ascii="Times New Roman" w:hAnsi="Times New Roman" w:cs="Times New Roman"/>
          <w:noProof/>
          <w:sz w:val="24"/>
          <w:szCs w:val="24"/>
        </w:rPr>
        <w:t>Araştırmada</w:t>
      </w:r>
      <w:r w:rsidR="006F2306" w:rsidRPr="005E192C">
        <w:rPr>
          <w:rFonts w:ascii="Times New Roman" w:hAnsi="Times New Roman" w:cs="Times New Roman"/>
          <w:noProof/>
          <w:sz w:val="24"/>
          <w:szCs w:val="24"/>
        </w:rPr>
        <w:t>,</w:t>
      </w:r>
      <w:r w:rsidR="003F59F8">
        <w:rPr>
          <w:rFonts w:ascii="Times New Roman" w:hAnsi="Times New Roman" w:cs="Times New Roman"/>
          <w:noProof/>
          <w:sz w:val="24"/>
          <w:szCs w:val="24"/>
        </w:rPr>
        <w:t xml:space="preserve"> ilk olarak</w:t>
      </w:r>
      <w:r w:rsidRPr="005E192C">
        <w:rPr>
          <w:rFonts w:ascii="Times New Roman" w:hAnsi="Times New Roman" w:cs="Times New Roman"/>
          <w:noProof/>
          <w:sz w:val="24"/>
          <w:szCs w:val="24"/>
        </w:rPr>
        <w:t xml:space="preserve"> katım</w:t>
      </w:r>
      <w:r w:rsidR="006F2306" w:rsidRPr="005E192C">
        <w:rPr>
          <w:rFonts w:ascii="Times New Roman" w:hAnsi="Times New Roman" w:cs="Times New Roman"/>
          <w:noProof/>
          <w:sz w:val="24"/>
          <w:szCs w:val="24"/>
        </w:rPr>
        <w:t>lıcıların özelliklerine ilişkin detaylı bilgilere ulaşabilmek amacıyla frekans analizle</w:t>
      </w:r>
      <w:r w:rsidR="00C65A86">
        <w:rPr>
          <w:rFonts w:ascii="Times New Roman" w:hAnsi="Times New Roman" w:cs="Times New Roman"/>
          <w:noProof/>
          <w:sz w:val="24"/>
          <w:szCs w:val="24"/>
        </w:rPr>
        <w:t>ri</w:t>
      </w:r>
      <w:r w:rsidR="003F59F8">
        <w:rPr>
          <w:rFonts w:ascii="Times New Roman" w:hAnsi="Times New Roman" w:cs="Times New Roman"/>
          <w:noProof/>
          <w:sz w:val="24"/>
          <w:szCs w:val="24"/>
        </w:rPr>
        <w:t xml:space="preserve"> yapılmıştır. İlerleyen süreçlerde,</w:t>
      </w:r>
      <w:r w:rsidR="006F2306" w:rsidRPr="005E192C">
        <w:rPr>
          <w:rFonts w:ascii="Times New Roman" w:hAnsi="Times New Roman" w:cs="Times New Roman"/>
          <w:noProof/>
          <w:sz w:val="24"/>
          <w:szCs w:val="24"/>
        </w:rPr>
        <w:t xml:space="preserve"> araştırma ölçeklerine ilişkin güvenilirlik</w:t>
      </w:r>
      <w:r w:rsidR="00001CD0">
        <w:rPr>
          <w:rFonts w:ascii="Times New Roman" w:hAnsi="Times New Roman" w:cs="Times New Roman"/>
          <w:noProof/>
          <w:sz w:val="24"/>
          <w:szCs w:val="24"/>
        </w:rPr>
        <w:t xml:space="preserve"> ve</w:t>
      </w:r>
      <w:r w:rsidR="005E192C" w:rsidRPr="005E192C">
        <w:rPr>
          <w:rFonts w:ascii="Times New Roman" w:hAnsi="Times New Roman" w:cs="Times New Roman"/>
          <w:noProof/>
          <w:sz w:val="24"/>
          <w:szCs w:val="24"/>
        </w:rPr>
        <w:t xml:space="preserve"> geçerlilik so</w:t>
      </w:r>
      <w:r w:rsidR="005E192C">
        <w:rPr>
          <w:rFonts w:ascii="Times New Roman" w:hAnsi="Times New Roman" w:cs="Times New Roman"/>
          <w:noProof/>
          <w:sz w:val="24"/>
          <w:szCs w:val="24"/>
        </w:rPr>
        <w:t>n</w:t>
      </w:r>
      <w:r w:rsidR="003826E6">
        <w:rPr>
          <w:rFonts w:ascii="Times New Roman" w:hAnsi="Times New Roman" w:cs="Times New Roman"/>
          <w:noProof/>
          <w:sz w:val="24"/>
          <w:szCs w:val="24"/>
        </w:rPr>
        <w:t xml:space="preserve">uçları </w:t>
      </w:r>
      <w:r w:rsidR="005E192C" w:rsidRPr="005E192C">
        <w:rPr>
          <w:rFonts w:ascii="Times New Roman" w:hAnsi="Times New Roman" w:cs="Times New Roman"/>
          <w:noProof/>
          <w:sz w:val="24"/>
          <w:szCs w:val="24"/>
        </w:rPr>
        <w:t>doğ</w:t>
      </w:r>
      <w:r w:rsidR="00C65A86">
        <w:rPr>
          <w:rFonts w:ascii="Times New Roman" w:hAnsi="Times New Roman" w:cs="Times New Roman"/>
          <w:noProof/>
          <w:sz w:val="24"/>
          <w:szCs w:val="24"/>
        </w:rPr>
        <w:t>rulay</w:t>
      </w:r>
      <w:r w:rsidR="00001CD0">
        <w:rPr>
          <w:rFonts w:ascii="Times New Roman" w:hAnsi="Times New Roman" w:cs="Times New Roman"/>
          <w:noProof/>
          <w:sz w:val="24"/>
          <w:szCs w:val="24"/>
        </w:rPr>
        <w:t>ıcı faktör analizleri, araştırma hipotezlerinin testi için ise Process ve HLM (Hiyerarşik Lineer Model) analizleri kullanılmıştır.</w:t>
      </w:r>
    </w:p>
    <w:p w:rsidR="00472697" w:rsidRPr="00A663A1" w:rsidRDefault="00496182" w:rsidP="00496182">
      <w:pPr>
        <w:pStyle w:val="TEZ2"/>
        <w:jc w:val="both"/>
        <w:outlineLvl w:val="2"/>
      </w:pPr>
      <w:bookmarkStart w:id="59" w:name="_Toc37269814"/>
      <w:r>
        <w:lastRenderedPageBreak/>
        <w:t>2</w:t>
      </w:r>
      <w:r w:rsidR="0002660C">
        <w:t>.7</w:t>
      </w:r>
      <w:r w:rsidR="00E54393">
        <w:t xml:space="preserve">. </w:t>
      </w:r>
      <w:r w:rsidR="00BC198C" w:rsidRPr="00BC198C">
        <w:t>Bulgular</w:t>
      </w:r>
      <w:bookmarkEnd w:id="59"/>
    </w:p>
    <w:p w:rsidR="00BC198C" w:rsidRPr="00BC198C" w:rsidRDefault="00BC198C" w:rsidP="003C0191">
      <w:pPr>
        <w:spacing w:line="360" w:lineRule="auto"/>
        <w:ind w:firstLine="709"/>
        <w:jc w:val="both"/>
        <w:outlineLvl w:val="2"/>
        <w:rPr>
          <w:rFonts w:ascii="Times New Roman" w:hAnsi="Times New Roman" w:cs="Times New Roman"/>
          <w:noProof/>
          <w:sz w:val="24"/>
          <w:szCs w:val="24"/>
        </w:rPr>
      </w:pPr>
      <w:r w:rsidRPr="00BC198C">
        <w:rPr>
          <w:rFonts w:ascii="Times New Roman" w:hAnsi="Times New Roman" w:cs="Times New Roman"/>
          <w:noProof/>
          <w:sz w:val="24"/>
          <w:szCs w:val="24"/>
        </w:rPr>
        <w:t>Bu araştırma</w:t>
      </w:r>
      <w:r w:rsidR="006E6EDB">
        <w:rPr>
          <w:rFonts w:ascii="Times New Roman" w:hAnsi="Times New Roman" w:cs="Times New Roman"/>
          <w:noProof/>
          <w:sz w:val="24"/>
          <w:szCs w:val="24"/>
        </w:rPr>
        <w:t xml:space="preserve"> </w:t>
      </w:r>
      <w:r w:rsidR="002D0CEC">
        <w:rPr>
          <w:rFonts w:ascii="Times New Roman" w:hAnsi="Times New Roman" w:cs="Times New Roman"/>
          <w:noProof/>
          <w:sz w:val="24"/>
          <w:szCs w:val="24"/>
        </w:rPr>
        <w:t>tekstil sektörüne bağlı ustabaşları ve onların emri altında çalışan kadın</w:t>
      </w:r>
      <w:r w:rsidR="005546F0">
        <w:rPr>
          <w:rFonts w:ascii="Times New Roman" w:hAnsi="Times New Roman" w:cs="Times New Roman"/>
          <w:noProof/>
          <w:sz w:val="24"/>
          <w:szCs w:val="24"/>
        </w:rPr>
        <w:t xml:space="preserve"> çalışanları kapsamaktadır. A</w:t>
      </w:r>
      <w:r w:rsidR="000521E5">
        <w:rPr>
          <w:rFonts w:ascii="Times New Roman" w:hAnsi="Times New Roman" w:cs="Times New Roman"/>
          <w:noProof/>
          <w:sz w:val="24"/>
          <w:szCs w:val="24"/>
        </w:rPr>
        <w:t>raştırmanın</w:t>
      </w:r>
      <w:r w:rsidR="00E54393">
        <w:rPr>
          <w:rFonts w:ascii="Times New Roman" w:hAnsi="Times New Roman" w:cs="Times New Roman"/>
          <w:noProof/>
          <w:sz w:val="24"/>
          <w:szCs w:val="24"/>
        </w:rPr>
        <w:t xml:space="preserve"> bulgularına </w:t>
      </w:r>
      <w:r w:rsidR="00742997">
        <w:rPr>
          <w:rFonts w:ascii="Times New Roman" w:hAnsi="Times New Roman" w:cs="Times New Roman"/>
          <w:noProof/>
          <w:sz w:val="24"/>
          <w:szCs w:val="24"/>
        </w:rPr>
        <w:t>ilişkin detaylı bilgilere aşağ</w:t>
      </w:r>
      <w:r w:rsidR="002D0CEC">
        <w:rPr>
          <w:rFonts w:ascii="Times New Roman" w:hAnsi="Times New Roman" w:cs="Times New Roman"/>
          <w:noProof/>
          <w:sz w:val="24"/>
          <w:szCs w:val="24"/>
        </w:rPr>
        <w:t xml:space="preserve">ıda yer verilmiştir.  </w:t>
      </w:r>
    </w:p>
    <w:p w:rsidR="00E059E3" w:rsidRDefault="00172BB2" w:rsidP="00496182">
      <w:pPr>
        <w:pStyle w:val="TEZ3"/>
        <w:jc w:val="both"/>
        <w:outlineLvl w:val="3"/>
      </w:pPr>
      <w:bookmarkStart w:id="60" w:name="_Toc37269815"/>
      <w:r>
        <w:t>2</w:t>
      </w:r>
      <w:r w:rsidR="0002660C">
        <w:t>.7</w:t>
      </w:r>
      <w:r w:rsidR="00BC198C">
        <w:t>.1. Çalışan Kadın Katılımcıların Özelliklerine Ait Bulgular</w:t>
      </w:r>
      <w:bookmarkEnd w:id="60"/>
    </w:p>
    <w:p w:rsidR="00C57FB2" w:rsidRDefault="00172BB2" w:rsidP="00496182">
      <w:pPr>
        <w:pStyle w:val="TEZ4"/>
        <w:jc w:val="both"/>
        <w:outlineLvl w:val="4"/>
      </w:pPr>
      <w:bookmarkStart w:id="61" w:name="_Toc37269816"/>
      <w:r>
        <w:t>2</w:t>
      </w:r>
      <w:r w:rsidR="00C57FB2">
        <w:t>.</w:t>
      </w:r>
      <w:r w:rsidR="0002660C">
        <w:t>7</w:t>
      </w:r>
      <w:r w:rsidR="00C57FB2">
        <w:t>.1.1. Kadın Çalışanların Medeni Hali, Eğitim Düzeyi, Geliri</w:t>
      </w:r>
      <w:bookmarkEnd w:id="61"/>
    </w:p>
    <w:p w:rsidR="00573987" w:rsidRPr="006D5224" w:rsidRDefault="00EA1541"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Aşağ</w:t>
      </w:r>
      <w:r w:rsidR="007062CD" w:rsidRPr="00EA1541">
        <w:rPr>
          <w:rFonts w:ascii="Times New Roman" w:hAnsi="Times New Roman" w:cs="Times New Roman"/>
          <w:noProof/>
          <w:sz w:val="24"/>
          <w:szCs w:val="24"/>
        </w:rPr>
        <w:t>ıdaki Tablo 2'de tekstil sektöründe faaliyet gösteren kadın çalışanların medeni halleri ile ilgili bilgilere yer verilerek bu</w:t>
      </w:r>
      <w:r w:rsidR="008F5D02">
        <w:rPr>
          <w:rFonts w:ascii="Times New Roman" w:hAnsi="Times New Roman" w:cs="Times New Roman"/>
          <w:noProof/>
          <w:sz w:val="24"/>
          <w:szCs w:val="24"/>
        </w:rPr>
        <w:t xml:space="preserve"> kadınların %74,7 </w:t>
      </w:r>
      <w:r w:rsidR="007062CD" w:rsidRPr="00EA1541">
        <w:rPr>
          <w:rFonts w:ascii="Times New Roman" w:hAnsi="Times New Roman" w:cs="Times New Roman"/>
          <w:noProof/>
          <w:sz w:val="24"/>
          <w:szCs w:val="24"/>
        </w:rPr>
        <w:t xml:space="preserve">inin </w:t>
      </w:r>
      <w:r w:rsidR="008F5D02">
        <w:rPr>
          <w:rFonts w:ascii="Times New Roman" w:hAnsi="Times New Roman" w:cs="Times New Roman"/>
          <w:noProof/>
          <w:sz w:val="24"/>
          <w:szCs w:val="24"/>
        </w:rPr>
        <w:t>evli %25,3</w:t>
      </w:r>
      <w:r w:rsidR="00742997">
        <w:rPr>
          <w:rFonts w:ascii="Times New Roman" w:hAnsi="Times New Roman" w:cs="Times New Roman"/>
          <w:noProof/>
          <w:sz w:val="24"/>
          <w:szCs w:val="24"/>
        </w:rPr>
        <w:t>'unun ise bekar olduğ</w:t>
      </w:r>
      <w:r w:rsidRPr="00EA1541">
        <w:rPr>
          <w:rFonts w:ascii="Times New Roman" w:hAnsi="Times New Roman" w:cs="Times New Roman"/>
          <w:noProof/>
          <w:sz w:val="24"/>
          <w:szCs w:val="24"/>
        </w:rPr>
        <w:t>u sonucunu ulaşılmıştır.</w:t>
      </w:r>
    </w:p>
    <w:p w:rsidR="00C57FB2" w:rsidRPr="000256F1" w:rsidRDefault="000256F1" w:rsidP="003C0191">
      <w:pPr>
        <w:pStyle w:val="ResimYazs"/>
        <w:keepNext/>
        <w:jc w:val="center"/>
        <w:outlineLvl w:val="4"/>
        <w:rPr>
          <w:rFonts w:ascii="Times New Roman" w:hAnsi="Times New Roman" w:cs="Times New Roman"/>
          <w:color w:val="auto"/>
          <w:sz w:val="24"/>
          <w:szCs w:val="24"/>
        </w:rPr>
      </w:pPr>
      <w:bookmarkStart w:id="62" w:name="_Toc34206598"/>
      <w:r w:rsidRPr="000256F1">
        <w:rPr>
          <w:rFonts w:ascii="Times New Roman" w:hAnsi="Times New Roman" w:cs="Times New Roman"/>
          <w:color w:val="auto"/>
          <w:sz w:val="24"/>
          <w:szCs w:val="24"/>
        </w:rPr>
        <w:t xml:space="preserve">Tablo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Tablo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2</w:t>
      </w:r>
      <w:r w:rsidR="00AB1DDD" w:rsidRPr="000256F1">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Medeni Hal</w:t>
      </w:r>
      <w:bookmarkEnd w:id="62"/>
    </w:p>
    <w:tbl>
      <w:tblPr>
        <w:tblStyle w:val="TabloKlavuzu"/>
        <w:tblW w:w="0" w:type="auto"/>
        <w:tblLook w:val="04A0" w:firstRow="1" w:lastRow="0" w:firstColumn="1" w:lastColumn="0" w:noHBand="0" w:noVBand="1"/>
      </w:tblPr>
      <w:tblGrid>
        <w:gridCol w:w="1647"/>
        <w:gridCol w:w="3212"/>
        <w:gridCol w:w="3635"/>
      </w:tblGrid>
      <w:tr w:rsidR="00C57FB2" w:rsidRPr="00CB6B17" w:rsidTr="00306F75">
        <w:tc>
          <w:tcPr>
            <w:tcW w:w="1668" w:type="dxa"/>
          </w:tcPr>
          <w:p w:rsidR="00C57FB2" w:rsidRPr="00CB6B17" w:rsidRDefault="00C57FB2" w:rsidP="00C57FB2">
            <w:pPr>
              <w:spacing w:line="360" w:lineRule="auto"/>
              <w:jc w:val="both"/>
              <w:rPr>
                <w:rFonts w:ascii="Times New Roman" w:hAnsi="Times New Roman" w:cs="Times New Roman"/>
                <w:b/>
                <w:i/>
                <w:noProof/>
                <w:sz w:val="24"/>
                <w:szCs w:val="24"/>
              </w:rPr>
            </w:pPr>
          </w:p>
        </w:tc>
        <w:tc>
          <w:tcPr>
            <w:tcW w:w="3260" w:type="dxa"/>
          </w:tcPr>
          <w:p w:rsidR="00C57FB2" w:rsidRPr="00CB6B17" w:rsidRDefault="00306F75" w:rsidP="007062CD">
            <w:pPr>
              <w:spacing w:line="360" w:lineRule="auto"/>
              <w:jc w:val="center"/>
              <w:rPr>
                <w:rFonts w:ascii="Times New Roman" w:hAnsi="Times New Roman" w:cs="Times New Roman"/>
                <w:b/>
                <w:noProof/>
                <w:sz w:val="24"/>
                <w:szCs w:val="24"/>
              </w:rPr>
            </w:pPr>
            <w:r w:rsidRPr="00CB6B17">
              <w:rPr>
                <w:rFonts w:ascii="Times New Roman" w:hAnsi="Times New Roman" w:cs="Times New Roman"/>
                <w:b/>
                <w:noProof/>
                <w:sz w:val="24"/>
                <w:szCs w:val="24"/>
              </w:rPr>
              <w:t>Frekans/Sıklık</w:t>
            </w:r>
          </w:p>
        </w:tc>
        <w:tc>
          <w:tcPr>
            <w:tcW w:w="3716" w:type="dxa"/>
          </w:tcPr>
          <w:p w:rsidR="00C57FB2" w:rsidRPr="00CB6B17" w:rsidRDefault="00306F75" w:rsidP="007062CD">
            <w:pPr>
              <w:spacing w:line="360" w:lineRule="auto"/>
              <w:jc w:val="center"/>
              <w:rPr>
                <w:rFonts w:ascii="Times New Roman" w:hAnsi="Times New Roman" w:cs="Times New Roman"/>
                <w:b/>
                <w:noProof/>
                <w:sz w:val="24"/>
                <w:szCs w:val="24"/>
              </w:rPr>
            </w:pPr>
            <w:r w:rsidRPr="00CB6B17">
              <w:rPr>
                <w:rFonts w:ascii="Times New Roman" w:hAnsi="Times New Roman" w:cs="Times New Roman"/>
                <w:b/>
                <w:noProof/>
                <w:sz w:val="24"/>
                <w:szCs w:val="24"/>
              </w:rPr>
              <w:t>Yüzdelik Oran</w:t>
            </w:r>
          </w:p>
        </w:tc>
      </w:tr>
      <w:tr w:rsidR="00C57FB2" w:rsidRPr="00CB6B17" w:rsidTr="00306F75">
        <w:tc>
          <w:tcPr>
            <w:tcW w:w="1668" w:type="dxa"/>
          </w:tcPr>
          <w:p w:rsidR="00C57FB2" w:rsidRPr="00CB6B17" w:rsidRDefault="00C57FB2" w:rsidP="00C57FB2">
            <w:pPr>
              <w:spacing w:line="360" w:lineRule="auto"/>
              <w:jc w:val="both"/>
              <w:rPr>
                <w:rFonts w:ascii="Times New Roman" w:hAnsi="Times New Roman" w:cs="Times New Roman"/>
                <w:b/>
                <w:noProof/>
                <w:sz w:val="24"/>
                <w:szCs w:val="24"/>
              </w:rPr>
            </w:pPr>
            <w:r w:rsidRPr="00CB6B17">
              <w:rPr>
                <w:rFonts w:ascii="Times New Roman" w:hAnsi="Times New Roman" w:cs="Times New Roman"/>
                <w:b/>
                <w:noProof/>
                <w:sz w:val="24"/>
                <w:szCs w:val="24"/>
              </w:rPr>
              <w:t>Evli</w:t>
            </w:r>
          </w:p>
        </w:tc>
        <w:tc>
          <w:tcPr>
            <w:tcW w:w="3260" w:type="dxa"/>
          </w:tcPr>
          <w:p w:rsidR="00C57FB2" w:rsidRPr="00CB6B17" w:rsidRDefault="008F5D02"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357</w:t>
            </w:r>
          </w:p>
        </w:tc>
        <w:tc>
          <w:tcPr>
            <w:tcW w:w="3716" w:type="dxa"/>
          </w:tcPr>
          <w:p w:rsidR="00C57FB2" w:rsidRPr="00CB6B17" w:rsidRDefault="007062CD"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 74,</w:t>
            </w:r>
            <w:r w:rsidR="008F5D02" w:rsidRPr="00CB6B17">
              <w:rPr>
                <w:rFonts w:ascii="Times New Roman" w:hAnsi="Times New Roman" w:cs="Times New Roman"/>
                <w:noProof/>
                <w:sz w:val="24"/>
                <w:szCs w:val="24"/>
              </w:rPr>
              <w:t>7</w:t>
            </w:r>
          </w:p>
        </w:tc>
      </w:tr>
      <w:tr w:rsidR="00C57FB2" w:rsidRPr="00CB6B17" w:rsidTr="00306F75">
        <w:tc>
          <w:tcPr>
            <w:tcW w:w="1668" w:type="dxa"/>
          </w:tcPr>
          <w:p w:rsidR="00C57FB2" w:rsidRPr="00CB6B17" w:rsidRDefault="00306F75" w:rsidP="00C57FB2">
            <w:pPr>
              <w:spacing w:line="360" w:lineRule="auto"/>
              <w:jc w:val="both"/>
              <w:rPr>
                <w:rFonts w:ascii="Times New Roman" w:hAnsi="Times New Roman" w:cs="Times New Roman"/>
                <w:b/>
                <w:noProof/>
                <w:sz w:val="24"/>
                <w:szCs w:val="24"/>
              </w:rPr>
            </w:pPr>
            <w:r w:rsidRPr="00CB6B17">
              <w:rPr>
                <w:rFonts w:ascii="Times New Roman" w:hAnsi="Times New Roman" w:cs="Times New Roman"/>
                <w:b/>
                <w:noProof/>
                <w:sz w:val="24"/>
                <w:szCs w:val="24"/>
              </w:rPr>
              <w:t>Bekar</w:t>
            </w:r>
          </w:p>
        </w:tc>
        <w:tc>
          <w:tcPr>
            <w:tcW w:w="3260" w:type="dxa"/>
          </w:tcPr>
          <w:p w:rsidR="00C57FB2" w:rsidRPr="00CB6B17" w:rsidRDefault="007062CD"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1</w:t>
            </w:r>
            <w:r w:rsidR="008F5D02" w:rsidRPr="00CB6B17">
              <w:rPr>
                <w:rFonts w:ascii="Times New Roman" w:hAnsi="Times New Roman" w:cs="Times New Roman"/>
                <w:noProof/>
                <w:sz w:val="24"/>
                <w:szCs w:val="24"/>
              </w:rPr>
              <w:t>21</w:t>
            </w:r>
          </w:p>
        </w:tc>
        <w:tc>
          <w:tcPr>
            <w:tcW w:w="3716" w:type="dxa"/>
          </w:tcPr>
          <w:p w:rsidR="00C57FB2" w:rsidRPr="00CB6B17" w:rsidRDefault="007062CD"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%25</w:t>
            </w:r>
            <w:r w:rsidR="008F5D02" w:rsidRPr="00CB6B17">
              <w:rPr>
                <w:rFonts w:ascii="Times New Roman" w:hAnsi="Times New Roman" w:cs="Times New Roman"/>
                <w:noProof/>
                <w:sz w:val="24"/>
                <w:szCs w:val="24"/>
              </w:rPr>
              <w:t>,3</w:t>
            </w:r>
          </w:p>
        </w:tc>
      </w:tr>
      <w:tr w:rsidR="00C57FB2" w:rsidRPr="00CB6B17" w:rsidTr="00306F75">
        <w:tc>
          <w:tcPr>
            <w:tcW w:w="1668" w:type="dxa"/>
          </w:tcPr>
          <w:p w:rsidR="00C57FB2" w:rsidRPr="00CB6B17" w:rsidRDefault="00306F75" w:rsidP="00C57FB2">
            <w:pPr>
              <w:spacing w:line="360" w:lineRule="auto"/>
              <w:jc w:val="both"/>
              <w:rPr>
                <w:rFonts w:ascii="Times New Roman" w:hAnsi="Times New Roman" w:cs="Times New Roman"/>
                <w:b/>
                <w:noProof/>
                <w:sz w:val="24"/>
                <w:szCs w:val="24"/>
              </w:rPr>
            </w:pPr>
            <w:r w:rsidRPr="00CB6B17">
              <w:rPr>
                <w:rFonts w:ascii="Times New Roman" w:hAnsi="Times New Roman" w:cs="Times New Roman"/>
                <w:b/>
                <w:noProof/>
                <w:sz w:val="24"/>
                <w:szCs w:val="24"/>
              </w:rPr>
              <w:t>Toplam</w:t>
            </w:r>
          </w:p>
        </w:tc>
        <w:tc>
          <w:tcPr>
            <w:tcW w:w="3260" w:type="dxa"/>
          </w:tcPr>
          <w:p w:rsidR="00C57FB2" w:rsidRPr="00CB6B17" w:rsidRDefault="008F5D02"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478</w:t>
            </w:r>
          </w:p>
        </w:tc>
        <w:tc>
          <w:tcPr>
            <w:tcW w:w="3716" w:type="dxa"/>
          </w:tcPr>
          <w:p w:rsidR="00C57FB2" w:rsidRPr="00CB6B17" w:rsidRDefault="007062CD" w:rsidP="007062CD">
            <w:pPr>
              <w:spacing w:line="360" w:lineRule="auto"/>
              <w:jc w:val="center"/>
              <w:rPr>
                <w:rFonts w:ascii="Times New Roman" w:hAnsi="Times New Roman" w:cs="Times New Roman"/>
                <w:noProof/>
                <w:sz w:val="24"/>
                <w:szCs w:val="24"/>
              </w:rPr>
            </w:pPr>
            <w:r w:rsidRPr="00CB6B17">
              <w:rPr>
                <w:rFonts w:ascii="Times New Roman" w:hAnsi="Times New Roman" w:cs="Times New Roman"/>
                <w:noProof/>
                <w:sz w:val="24"/>
                <w:szCs w:val="24"/>
              </w:rPr>
              <w:t>%100</w:t>
            </w:r>
          </w:p>
        </w:tc>
      </w:tr>
    </w:tbl>
    <w:p w:rsidR="005546F0" w:rsidRDefault="005546F0" w:rsidP="00CB6B17">
      <w:pPr>
        <w:spacing w:line="360" w:lineRule="auto"/>
        <w:ind w:firstLine="709"/>
        <w:jc w:val="both"/>
        <w:rPr>
          <w:rFonts w:ascii="Times New Roman" w:hAnsi="Times New Roman" w:cs="Times New Roman"/>
          <w:b/>
          <w:i/>
          <w:noProof/>
          <w:sz w:val="24"/>
          <w:szCs w:val="24"/>
        </w:rPr>
      </w:pPr>
    </w:p>
    <w:p w:rsidR="000256F1" w:rsidRPr="005546F0" w:rsidRDefault="00FB7287" w:rsidP="00CB6B17">
      <w:pPr>
        <w:spacing w:line="360" w:lineRule="auto"/>
        <w:ind w:firstLine="709"/>
        <w:jc w:val="both"/>
        <w:rPr>
          <w:rFonts w:ascii="Times New Roman" w:hAnsi="Times New Roman" w:cs="Times New Roman"/>
          <w:b/>
          <w:i/>
          <w:noProof/>
          <w:sz w:val="24"/>
          <w:szCs w:val="24"/>
        </w:rPr>
      </w:pPr>
      <w:r>
        <w:rPr>
          <w:rFonts w:ascii="Times New Roman" w:hAnsi="Times New Roman" w:cs="Times New Roman"/>
          <w:noProof/>
          <w:sz w:val="24"/>
          <w:szCs w:val="24"/>
        </w:rPr>
        <w:t xml:space="preserve">Aşağıda Tablo 3'teki bu bulgulara göre, </w:t>
      </w:r>
      <w:r w:rsidR="00EA1541" w:rsidRPr="00486931">
        <w:rPr>
          <w:rFonts w:ascii="Times New Roman" w:hAnsi="Times New Roman" w:cs="Times New Roman"/>
          <w:noProof/>
          <w:sz w:val="24"/>
          <w:szCs w:val="24"/>
        </w:rPr>
        <w:t>çal</w:t>
      </w:r>
      <w:r w:rsidR="00B45EB9" w:rsidRPr="00486931">
        <w:rPr>
          <w:rFonts w:ascii="Times New Roman" w:hAnsi="Times New Roman" w:cs="Times New Roman"/>
          <w:noProof/>
          <w:sz w:val="24"/>
          <w:szCs w:val="24"/>
        </w:rPr>
        <w:t>ışan kadınların %1</w:t>
      </w:r>
      <w:r w:rsidR="008F5D02">
        <w:rPr>
          <w:rFonts w:ascii="Times New Roman" w:hAnsi="Times New Roman" w:cs="Times New Roman"/>
          <w:noProof/>
          <w:sz w:val="24"/>
          <w:szCs w:val="24"/>
        </w:rPr>
        <w:t>,3</w:t>
      </w:r>
      <w:r w:rsidR="00B45EB9" w:rsidRPr="00486931">
        <w:rPr>
          <w:rFonts w:ascii="Times New Roman" w:hAnsi="Times New Roman" w:cs="Times New Roman"/>
          <w:noProof/>
          <w:sz w:val="24"/>
          <w:szCs w:val="24"/>
        </w:rPr>
        <w:t>'</w:t>
      </w:r>
      <w:r w:rsidR="008F5D02">
        <w:rPr>
          <w:rFonts w:ascii="Times New Roman" w:hAnsi="Times New Roman" w:cs="Times New Roman"/>
          <w:noProof/>
          <w:sz w:val="24"/>
          <w:szCs w:val="24"/>
        </w:rPr>
        <w:t>ünün okuryazar olmadığı, %4'ünün okuryazar, % 25,9 ilkokul, %29,7' sini</w:t>
      </w:r>
      <w:r w:rsidR="00B45EB9" w:rsidRPr="00486931">
        <w:rPr>
          <w:rFonts w:ascii="Times New Roman" w:hAnsi="Times New Roman" w:cs="Times New Roman"/>
          <w:noProof/>
          <w:sz w:val="24"/>
          <w:szCs w:val="24"/>
        </w:rPr>
        <w:t>n</w:t>
      </w:r>
      <w:r w:rsidR="008F5D02">
        <w:rPr>
          <w:rFonts w:ascii="Times New Roman" w:hAnsi="Times New Roman" w:cs="Times New Roman"/>
          <w:noProof/>
          <w:sz w:val="24"/>
          <w:szCs w:val="24"/>
        </w:rPr>
        <w:t xml:space="preserve"> ortaokul, %32,4'ünün lise, %5,2</w:t>
      </w:r>
      <w:r w:rsidR="00B45EB9" w:rsidRPr="00486931">
        <w:rPr>
          <w:rFonts w:ascii="Times New Roman" w:hAnsi="Times New Roman" w:cs="Times New Roman"/>
          <w:noProof/>
          <w:sz w:val="24"/>
          <w:szCs w:val="24"/>
        </w:rPr>
        <w:t>'</w:t>
      </w:r>
      <w:r w:rsidR="008F5D02">
        <w:rPr>
          <w:rFonts w:ascii="Times New Roman" w:hAnsi="Times New Roman" w:cs="Times New Roman"/>
          <w:noProof/>
          <w:sz w:val="24"/>
          <w:szCs w:val="24"/>
        </w:rPr>
        <w:t>sinin ön lisans, %1,5'ini</w:t>
      </w:r>
      <w:r w:rsidR="00B45EB9" w:rsidRPr="00486931">
        <w:rPr>
          <w:rFonts w:ascii="Times New Roman" w:hAnsi="Times New Roman" w:cs="Times New Roman"/>
          <w:noProof/>
          <w:sz w:val="24"/>
          <w:szCs w:val="24"/>
        </w:rPr>
        <w:t xml:space="preserve">n ise lisans </w:t>
      </w:r>
      <w:r w:rsidR="00486931" w:rsidRPr="00486931">
        <w:rPr>
          <w:rFonts w:ascii="Times New Roman" w:hAnsi="Times New Roman" w:cs="Times New Roman"/>
          <w:noProof/>
          <w:sz w:val="24"/>
          <w:szCs w:val="24"/>
        </w:rPr>
        <w:t>eğitim düzeyine sahip olduğu tespit edilmiştir.</w:t>
      </w:r>
    </w:p>
    <w:p w:rsidR="000256F1" w:rsidRPr="000256F1" w:rsidRDefault="000256F1" w:rsidP="000256F1">
      <w:pPr>
        <w:pStyle w:val="ResimYazs"/>
        <w:keepNext/>
        <w:jc w:val="center"/>
        <w:rPr>
          <w:rFonts w:ascii="Times New Roman" w:hAnsi="Times New Roman" w:cs="Times New Roman"/>
          <w:color w:val="auto"/>
          <w:sz w:val="24"/>
          <w:szCs w:val="24"/>
        </w:rPr>
      </w:pPr>
      <w:bookmarkStart w:id="63" w:name="_Toc34206599"/>
      <w:r w:rsidRPr="000256F1">
        <w:rPr>
          <w:rFonts w:ascii="Times New Roman" w:hAnsi="Times New Roman" w:cs="Times New Roman"/>
          <w:color w:val="auto"/>
          <w:sz w:val="24"/>
          <w:szCs w:val="24"/>
        </w:rPr>
        <w:t xml:space="preserve">Tablo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Tablo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3</w:t>
      </w:r>
      <w:r w:rsidR="00AB1DDD" w:rsidRPr="000256F1">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Eğitim Düzeyi</w:t>
      </w:r>
      <w:bookmarkEnd w:id="63"/>
    </w:p>
    <w:tbl>
      <w:tblPr>
        <w:tblStyle w:val="TabloKlavuzu"/>
        <w:tblW w:w="0" w:type="auto"/>
        <w:tblLook w:val="04A0" w:firstRow="1" w:lastRow="0" w:firstColumn="1" w:lastColumn="0" w:noHBand="0" w:noVBand="1"/>
      </w:tblPr>
      <w:tblGrid>
        <w:gridCol w:w="2832"/>
        <w:gridCol w:w="2841"/>
        <w:gridCol w:w="2821"/>
      </w:tblGrid>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Arial" w:hAnsi="Arial" w:cs="Arial"/>
                <w:color w:val="264A60"/>
                <w:sz w:val="24"/>
                <w:szCs w:val="24"/>
              </w:rPr>
            </w:pPr>
          </w:p>
        </w:tc>
        <w:tc>
          <w:tcPr>
            <w:tcW w:w="2881" w:type="dxa"/>
          </w:tcPr>
          <w:p w:rsidR="00EA1541" w:rsidRPr="005546F0" w:rsidRDefault="00EA1541" w:rsidP="000E33C8">
            <w:pPr>
              <w:spacing w:line="360" w:lineRule="auto"/>
              <w:jc w:val="center"/>
              <w:rPr>
                <w:rFonts w:ascii="Times New Roman" w:hAnsi="Times New Roman" w:cs="Times New Roman"/>
                <w:b/>
                <w:noProof/>
                <w:sz w:val="24"/>
                <w:szCs w:val="24"/>
              </w:rPr>
            </w:pPr>
            <w:r w:rsidRPr="005546F0">
              <w:rPr>
                <w:rFonts w:ascii="Times New Roman" w:hAnsi="Times New Roman" w:cs="Times New Roman"/>
                <w:b/>
                <w:noProof/>
                <w:sz w:val="24"/>
                <w:szCs w:val="24"/>
              </w:rPr>
              <w:t>Frekans/Sıklık</w:t>
            </w:r>
          </w:p>
        </w:tc>
        <w:tc>
          <w:tcPr>
            <w:tcW w:w="2882" w:type="dxa"/>
          </w:tcPr>
          <w:p w:rsidR="00EA1541" w:rsidRPr="005546F0" w:rsidRDefault="00EA1541" w:rsidP="000E33C8">
            <w:pPr>
              <w:spacing w:line="360" w:lineRule="auto"/>
              <w:jc w:val="center"/>
              <w:rPr>
                <w:rFonts w:ascii="Times New Roman" w:hAnsi="Times New Roman" w:cs="Times New Roman"/>
                <w:b/>
                <w:noProof/>
                <w:sz w:val="24"/>
                <w:szCs w:val="24"/>
              </w:rPr>
            </w:pPr>
            <w:r w:rsidRPr="005546F0">
              <w:rPr>
                <w:rFonts w:ascii="Times New Roman" w:hAnsi="Times New Roman" w:cs="Times New Roman"/>
                <w:b/>
                <w:noProof/>
                <w:sz w:val="24"/>
                <w:szCs w:val="24"/>
              </w:rPr>
              <w:t>Yüzdelik Oran</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Okuryazar değil</w:t>
            </w:r>
          </w:p>
        </w:tc>
        <w:tc>
          <w:tcPr>
            <w:tcW w:w="2881" w:type="dxa"/>
          </w:tcPr>
          <w:p w:rsidR="00EA1541" w:rsidRPr="005546F0" w:rsidRDefault="00EA1541"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6</w:t>
            </w:r>
          </w:p>
        </w:tc>
        <w:tc>
          <w:tcPr>
            <w:tcW w:w="2882" w:type="dxa"/>
          </w:tcPr>
          <w:p w:rsidR="00EA1541" w:rsidRPr="005546F0" w:rsidRDefault="00CD5C2F"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w:t>
            </w:r>
            <w:r w:rsidR="00EA1541" w:rsidRPr="005546F0">
              <w:rPr>
                <w:rFonts w:ascii="Times New Roman" w:hAnsi="Times New Roman" w:cs="Times New Roman"/>
                <w:noProof/>
                <w:sz w:val="24"/>
                <w:szCs w:val="24"/>
              </w:rPr>
              <w:t>1</w:t>
            </w:r>
            <w:r w:rsidR="008F5D02" w:rsidRPr="005546F0">
              <w:rPr>
                <w:rFonts w:ascii="Times New Roman" w:hAnsi="Times New Roman" w:cs="Times New Roman"/>
                <w:noProof/>
                <w:sz w:val="24"/>
                <w:szCs w:val="24"/>
              </w:rPr>
              <w:t>,3</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Okuryazar</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19</w:t>
            </w:r>
          </w:p>
        </w:tc>
        <w:tc>
          <w:tcPr>
            <w:tcW w:w="2882" w:type="dxa"/>
          </w:tcPr>
          <w:p w:rsidR="00EA1541" w:rsidRPr="005546F0" w:rsidRDefault="00CD5C2F"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w:t>
            </w:r>
            <w:r w:rsidR="008F5D02" w:rsidRPr="005546F0">
              <w:rPr>
                <w:rFonts w:ascii="Times New Roman" w:hAnsi="Times New Roman" w:cs="Times New Roman"/>
                <w:noProof/>
                <w:sz w:val="24"/>
                <w:szCs w:val="24"/>
              </w:rPr>
              <w:t>4</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İlkokul</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124</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8F5D02" w:rsidRPr="005546F0">
              <w:rPr>
                <w:rFonts w:ascii="Times New Roman" w:hAnsi="Times New Roman" w:cs="Times New Roman"/>
                <w:noProof/>
                <w:sz w:val="24"/>
                <w:szCs w:val="24"/>
              </w:rPr>
              <w:t>25</w:t>
            </w:r>
            <w:r w:rsidR="00EA1541" w:rsidRPr="005546F0">
              <w:rPr>
                <w:rFonts w:ascii="Times New Roman" w:hAnsi="Times New Roman" w:cs="Times New Roman"/>
                <w:noProof/>
                <w:sz w:val="24"/>
                <w:szCs w:val="24"/>
              </w:rPr>
              <w:t>,9</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Ortaokul</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142</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8F5D02" w:rsidRPr="005546F0">
              <w:rPr>
                <w:rFonts w:ascii="Times New Roman" w:hAnsi="Times New Roman" w:cs="Times New Roman"/>
                <w:noProof/>
                <w:sz w:val="24"/>
                <w:szCs w:val="24"/>
              </w:rPr>
              <w:t>29,7</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Lise</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155</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8F5D02" w:rsidRPr="005546F0">
              <w:rPr>
                <w:rFonts w:ascii="Times New Roman" w:hAnsi="Times New Roman" w:cs="Times New Roman"/>
                <w:noProof/>
                <w:sz w:val="24"/>
                <w:szCs w:val="24"/>
              </w:rPr>
              <w:t>32,4</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Ön Lisans</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25</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8F5D02" w:rsidRPr="005546F0">
              <w:rPr>
                <w:rFonts w:ascii="Times New Roman" w:hAnsi="Times New Roman" w:cs="Times New Roman"/>
                <w:noProof/>
                <w:sz w:val="24"/>
                <w:szCs w:val="24"/>
              </w:rPr>
              <w:t>5,2</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Lisans</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7</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EA1541" w:rsidRPr="005546F0">
              <w:rPr>
                <w:rFonts w:ascii="Times New Roman" w:hAnsi="Times New Roman" w:cs="Times New Roman"/>
                <w:noProof/>
                <w:sz w:val="24"/>
                <w:szCs w:val="24"/>
              </w:rPr>
              <w:t>1</w:t>
            </w:r>
            <w:r w:rsidR="008F5D02" w:rsidRPr="005546F0">
              <w:rPr>
                <w:rFonts w:ascii="Times New Roman" w:hAnsi="Times New Roman" w:cs="Times New Roman"/>
                <w:noProof/>
                <w:sz w:val="24"/>
                <w:szCs w:val="24"/>
              </w:rPr>
              <w:t>,5</w:t>
            </w:r>
          </w:p>
        </w:tc>
      </w:tr>
      <w:tr w:rsidR="00EA1541" w:rsidRPr="005546F0" w:rsidTr="00EA1541">
        <w:tc>
          <w:tcPr>
            <w:tcW w:w="2881" w:type="dxa"/>
          </w:tcPr>
          <w:p w:rsidR="00EA1541" w:rsidRPr="005546F0" w:rsidRDefault="00EA1541" w:rsidP="000E33C8">
            <w:pPr>
              <w:autoSpaceDE w:val="0"/>
              <w:autoSpaceDN w:val="0"/>
              <w:adjustRightInd w:val="0"/>
              <w:spacing w:line="320" w:lineRule="atLeast"/>
              <w:ind w:left="60" w:right="60"/>
              <w:rPr>
                <w:rFonts w:ascii="Times New Roman" w:hAnsi="Times New Roman" w:cs="Times New Roman"/>
                <w:b/>
                <w:sz w:val="24"/>
                <w:szCs w:val="24"/>
              </w:rPr>
            </w:pPr>
            <w:r w:rsidRPr="005546F0">
              <w:rPr>
                <w:rFonts w:ascii="Times New Roman" w:hAnsi="Times New Roman" w:cs="Times New Roman"/>
                <w:b/>
                <w:sz w:val="24"/>
                <w:szCs w:val="24"/>
              </w:rPr>
              <w:t>Toplam</w:t>
            </w:r>
          </w:p>
        </w:tc>
        <w:tc>
          <w:tcPr>
            <w:tcW w:w="2881" w:type="dxa"/>
          </w:tcPr>
          <w:p w:rsidR="00EA1541" w:rsidRPr="005546F0" w:rsidRDefault="008F5D02"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478</w:t>
            </w:r>
          </w:p>
        </w:tc>
        <w:tc>
          <w:tcPr>
            <w:tcW w:w="2882" w:type="dxa"/>
          </w:tcPr>
          <w:p w:rsidR="00EA1541" w:rsidRPr="005546F0" w:rsidRDefault="009C372D" w:rsidP="00EA1541">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EA1541" w:rsidRPr="005546F0">
              <w:rPr>
                <w:rFonts w:ascii="Times New Roman" w:hAnsi="Times New Roman" w:cs="Times New Roman"/>
                <w:noProof/>
                <w:sz w:val="24"/>
                <w:szCs w:val="24"/>
              </w:rPr>
              <w:t>100</w:t>
            </w:r>
          </w:p>
        </w:tc>
      </w:tr>
    </w:tbl>
    <w:p w:rsidR="00C57FB2" w:rsidRDefault="00C57FB2" w:rsidP="006E542C">
      <w:pPr>
        <w:spacing w:line="360" w:lineRule="auto"/>
        <w:ind w:firstLine="709"/>
        <w:jc w:val="both"/>
        <w:rPr>
          <w:rFonts w:ascii="Times New Roman" w:hAnsi="Times New Roman" w:cs="Times New Roman"/>
          <w:b/>
          <w:i/>
          <w:noProof/>
          <w:sz w:val="24"/>
          <w:szCs w:val="24"/>
        </w:rPr>
      </w:pPr>
    </w:p>
    <w:p w:rsidR="000256F1" w:rsidRDefault="00BB47B6" w:rsidP="00CB6B17">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Aşağ</w:t>
      </w:r>
      <w:r w:rsidR="00486931" w:rsidRPr="00CD5C2F">
        <w:rPr>
          <w:rFonts w:ascii="Times New Roman" w:hAnsi="Times New Roman" w:cs="Times New Roman"/>
          <w:noProof/>
          <w:sz w:val="24"/>
          <w:szCs w:val="24"/>
        </w:rPr>
        <w:t xml:space="preserve">ıda Tablo 4'te yer alan bulgulara göre </w:t>
      </w:r>
      <w:r w:rsidR="00CD5C2F" w:rsidRPr="00CD5C2F">
        <w:rPr>
          <w:rFonts w:ascii="Times New Roman" w:hAnsi="Times New Roman" w:cs="Times New Roman"/>
          <w:noProof/>
          <w:sz w:val="24"/>
          <w:szCs w:val="24"/>
        </w:rPr>
        <w:t>kadın ça</w:t>
      </w:r>
      <w:r w:rsidR="008F5D02">
        <w:rPr>
          <w:rFonts w:ascii="Times New Roman" w:hAnsi="Times New Roman" w:cs="Times New Roman"/>
          <w:noProof/>
          <w:sz w:val="24"/>
          <w:szCs w:val="24"/>
        </w:rPr>
        <w:t>lışanların %4</w:t>
      </w:r>
      <w:r w:rsidR="00963388">
        <w:rPr>
          <w:rFonts w:ascii="Times New Roman" w:hAnsi="Times New Roman" w:cs="Times New Roman"/>
          <w:noProof/>
          <w:sz w:val="24"/>
          <w:szCs w:val="24"/>
        </w:rPr>
        <w:t>1,2's</w:t>
      </w:r>
      <w:r w:rsidR="00CD5C2F">
        <w:rPr>
          <w:rFonts w:ascii="Times New Roman" w:hAnsi="Times New Roman" w:cs="Times New Roman"/>
          <w:noProof/>
          <w:sz w:val="24"/>
          <w:szCs w:val="24"/>
        </w:rPr>
        <w:t>ini</w:t>
      </w:r>
      <w:r w:rsidR="00F67324">
        <w:rPr>
          <w:rFonts w:ascii="Times New Roman" w:hAnsi="Times New Roman" w:cs="Times New Roman"/>
          <w:noProof/>
          <w:sz w:val="24"/>
          <w:szCs w:val="24"/>
        </w:rPr>
        <w:t>n 1600-2000 TL,</w:t>
      </w:r>
      <w:r w:rsidR="008F5D02">
        <w:rPr>
          <w:rFonts w:ascii="Times New Roman" w:hAnsi="Times New Roman" w:cs="Times New Roman"/>
          <w:noProof/>
          <w:sz w:val="24"/>
          <w:szCs w:val="24"/>
        </w:rPr>
        <w:t xml:space="preserve"> %23,8' inin 2001-2400 TL, %34,9 'unu</w:t>
      </w:r>
      <w:r w:rsidR="007B5665">
        <w:rPr>
          <w:rFonts w:ascii="Times New Roman" w:hAnsi="Times New Roman" w:cs="Times New Roman"/>
          <w:noProof/>
          <w:sz w:val="24"/>
          <w:szCs w:val="24"/>
        </w:rPr>
        <w:t>n 2401 TL ve üstü gelir yapısına</w:t>
      </w:r>
      <w:r w:rsidR="00CD5C2F" w:rsidRPr="00CD5C2F">
        <w:rPr>
          <w:rFonts w:ascii="Times New Roman" w:hAnsi="Times New Roman" w:cs="Times New Roman"/>
          <w:noProof/>
          <w:sz w:val="24"/>
          <w:szCs w:val="24"/>
        </w:rPr>
        <w:t xml:space="preserve"> </w:t>
      </w:r>
      <w:r w:rsidR="007B5665">
        <w:rPr>
          <w:rFonts w:ascii="Times New Roman" w:hAnsi="Times New Roman" w:cs="Times New Roman"/>
          <w:noProof/>
          <w:sz w:val="24"/>
          <w:szCs w:val="24"/>
        </w:rPr>
        <w:t>sahip olduğu tespit edilmiştir</w:t>
      </w:r>
      <w:r w:rsidR="00CD5C2F" w:rsidRPr="00CD5C2F">
        <w:rPr>
          <w:rFonts w:ascii="Times New Roman" w:hAnsi="Times New Roman" w:cs="Times New Roman"/>
          <w:noProof/>
          <w:sz w:val="24"/>
          <w:szCs w:val="24"/>
        </w:rPr>
        <w:t>.</w:t>
      </w:r>
    </w:p>
    <w:p w:rsidR="000E5DB5" w:rsidRPr="00CB6B17" w:rsidRDefault="000E5DB5" w:rsidP="00CB6B17">
      <w:pPr>
        <w:spacing w:line="360" w:lineRule="auto"/>
        <w:ind w:firstLine="709"/>
        <w:jc w:val="both"/>
        <w:rPr>
          <w:rFonts w:ascii="Times New Roman" w:hAnsi="Times New Roman" w:cs="Times New Roman"/>
          <w:noProof/>
          <w:sz w:val="24"/>
          <w:szCs w:val="24"/>
        </w:rPr>
      </w:pPr>
    </w:p>
    <w:p w:rsidR="000256F1" w:rsidRPr="000256F1" w:rsidRDefault="000256F1" w:rsidP="000256F1">
      <w:pPr>
        <w:pStyle w:val="ResimYazs"/>
        <w:keepNext/>
        <w:jc w:val="center"/>
        <w:rPr>
          <w:rFonts w:ascii="Times New Roman" w:hAnsi="Times New Roman" w:cs="Times New Roman"/>
          <w:color w:val="auto"/>
          <w:sz w:val="24"/>
          <w:szCs w:val="24"/>
        </w:rPr>
      </w:pPr>
      <w:bookmarkStart w:id="64" w:name="_Toc34206600"/>
      <w:r w:rsidRPr="000256F1">
        <w:rPr>
          <w:rFonts w:ascii="Times New Roman" w:hAnsi="Times New Roman" w:cs="Times New Roman"/>
          <w:color w:val="auto"/>
          <w:sz w:val="24"/>
          <w:szCs w:val="24"/>
        </w:rPr>
        <w:t xml:space="preserve">Tablo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Tablo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4</w:t>
      </w:r>
      <w:r w:rsidR="00AB1DDD" w:rsidRPr="000256F1">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Gelir Düzeyi</w:t>
      </w:r>
      <w:bookmarkEnd w:id="64"/>
    </w:p>
    <w:tbl>
      <w:tblPr>
        <w:tblStyle w:val="TabloKlavuzu"/>
        <w:tblW w:w="0" w:type="auto"/>
        <w:tblLook w:val="04A0" w:firstRow="1" w:lastRow="0" w:firstColumn="1" w:lastColumn="0" w:noHBand="0" w:noVBand="1"/>
      </w:tblPr>
      <w:tblGrid>
        <w:gridCol w:w="2822"/>
        <w:gridCol w:w="2845"/>
        <w:gridCol w:w="2827"/>
      </w:tblGrid>
      <w:tr w:rsidR="00CD5C2F" w:rsidRPr="005546F0" w:rsidTr="00CD5C2F">
        <w:tc>
          <w:tcPr>
            <w:tcW w:w="2881" w:type="dxa"/>
          </w:tcPr>
          <w:p w:rsidR="00CD5C2F" w:rsidRPr="005546F0" w:rsidRDefault="00CD5C2F" w:rsidP="00CD5C2F">
            <w:pPr>
              <w:spacing w:line="360" w:lineRule="auto"/>
              <w:jc w:val="center"/>
              <w:rPr>
                <w:rFonts w:ascii="Times New Roman" w:hAnsi="Times New Roman" w:cs="Times New Roman"/>
                <w:b/>
                <w:noProof/>
                <w:sz w:val="24"/>
                <w:szCs w:val="24"/>
              </w:rPr>
            </w:pPr>
          </w:p>
        </w:tc>
        <w:tc>
          <w:tcPr>
            <w:tcW w:w="2881" w:type="dxa"/>
          </w:tcPr>
          <w:p w:rsidR="00CD5C2F" w:rsidRPr="005546F0" w:rsidRDefault="00CD5C2F" w:rsidP="000E33C8">
            <w:pPr>
              <w:spacing w:line="360" w:lineRule="auto"/>
              <w:jc w:val="center"/>
              <w:rPr>
                <w:rFonts w:ascii="Times New Roman" w:hAnsi="Times New Roman" w:cs="Times New Roman"/>
                <w:b/>
                <w:noProof/>
                <w:sz w:val="24"/>
                <w:szCs w:val="24"/>
              </w:rPr>
            </w:pPr>
            <w:r w:rsidRPr="005546F0">
              <w:rPr>
                <w:rFonts w:ascii="Times New Roman" w:hAnsi="Times New Roman" w:cs="Times New Roman"/>
                <w:b/>
                <w:noProof/>
                <w:sz w:val="24"/>
                <w:szCs w:val="24"/>
              </w:rPr>
              <w:t>Frekans/Sıklık</w:t>
            </w:r>
          </w:p>
        </w:tc>
        <w:tc>
          <w:tcPr>
            <w:tcW w:w="2882" w:type="dxa"/>
          </w:tcPr>
          <w:p w:rsidR="00CD5C2F" w:rsidRPr="005546F0" w:rsidRDefault="00CD5C2F" w:rsidP="000E33C8">
            <w:pPr>
              <w:spacing w:line="360" w:lineRule="auto"/>
              <w:jc w:val="center"/>
              <w:rPr>
                <w:rFonts w:ascii="Times New Roman" w:hAnsi="Times New Roman" w:cs="Times New Roman"/>
                <w:b/>
                <w:noProof/>
                <w:sz w:val="24"/>
                <w:szCs w:val="24"/>
              </w:rPr>
            </w:pPr>
            <w:r w:rsidRPr="005546F0">
              <w:rPr>
                <w:rFonts w:ascii="Times New Roman" w:hAnsi="Times New Roman" w:cs="Times New Roman"/>
                <w:b/>
                <w:noProof/>
                <w:sz w:val="24"/>
                <w:szCs w:val="24"/>
              </w:rPr>
              <w:t>Yüzdelik Oran</w:t>
            </w:r>
          </w:p>
        </w:tc>
      </w:tr>
      <w:tr w:rsidR="00CD5C2F" w:rsidRPr="005546F0" w:rsidTr="00CD5C2F">
        <w:tc>
          <w:tcPr>
            <w:tcW w:w="2881" w:type="dxa"/>
          </w:tcPr>
          <w:p w:rsidR="00CD5C2F" w:rsidRPr="005546F0" w:rsidRDefault="00CD5C2F" w:rsidP="00CD5C2F">
            <w:pPr>
              <w:spacing w:line="360" w:lineRule="auto"/>
              <w:jc w:val="both"/>
              <w:rPr>
                <w:rFonts w:ascii="Times New Roman" w:hAnsi="Times New Roman" w:cs="Times New Roman"/>
                <w:b/>
                <w:noProof/>
                <w:sz w:val="24"/>
                <w:szCs w:val="24"/>
              </w:rPr>
            </w:pPr>
            <w:r w:rsidRPr="005546F0">
              <w:rPr>
                <w:rFonts w:ascii="Times New Roman" w:hAnsi="Times New Roman" w:cs="Times New Roman"/>
                <w:b/>
                <w:noProof/>
                <w:sz w:val="24"/>
                <w:szCs w:val="24"/>
              </w:rPr>
              <w:t>1600-2000 TL</w:t>
            </w:r>
          </w:p>
        </w:tc>
        <w:tc>
          <w:tcPr>
            <w:tcW w:w="2881" w:type="dxa"/>
          </w:tcPr>
          <w:p w:rsidR="00CD5C2F" w:rsidRPr="005546F0" w:rsidRDefault="00EE48C2"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197</w:t>
            </w:r>
          </w:p>
        </w:tc>
        <w:tc>
          <w:tcPr>
            <w:tcW w:w="2882" w:type="dxa"/>
          </w:tcPr>
          <w:p w:rsidR="00CD5C2F" w:rsidRPr="005546F0" w:rsidRDefault="009C372D"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EE48C2" w:rsidRPr="005546F0">
              <w:rPr>
                <w:rFonts w:ascii="Times New Roman" w:hAnsi="Times New Roman" w:cs="Times New Roman"/>
                <w:noProof/>
                <w:sz w:val="24"/>
                <w:szCs w:val="24"/>
              </w:rPr>
              <w:t>41,2</w:t>
            </w:r>
          </w:p>
        </w:tc>
      </w:tr>
      <w:tr w:rsidR="00CD5C2F" w:rsidRPr="005546F0" w:rsidTr="00CD5C2F">
        <w:tc>
          <w:tcPr>
            <w:tcW w:w="2881" w:type="dxa"/>
          </w:tcPr>
          <w:p w:rsidR="00CD5C2F" w:rsidRPr="005546F0" w:rsidRDefault="00CD5C2F" w:rsidP="00CD5C2F">
            <w:pPr>
              <w:spacing w:line="360" w:lineRule="auto"/>
              <w:jc w:val="both"/>
              <w:rPr>
                <w:rFonts w:ascii="Times New Roman" w:hAnsi="Times New Roman" w:cs="Times New Roman"/>
                <w:b/>
                <w:noProof/>
                <w:sz w:val="24"/>
                <w:szCs w:val="24"/>
              </w:rPr>
            </w:pPr>
            <w:r w:rsidRPr="005546F0">
              <w:rPr>
                <w:rFonts w:ascii="Times New Roman" w:hAnsi="Times New Roman" w:cs="Times New Roman"/>
                <w:b/>
                <w:noProof/>
                <w:sz w:val="24"/>
                <w:szCs w:val="24"/>
              </w:rPr>
              <w:t>2001-2400 TL</w:t>
            </w:r>
          </w:p>
        </w:tc>
        <w:tc>
          <w:tcPr>
            <w:tcW w:w="2881" w:type="dxa"/>
          </w:tcPr>
          <w:p w:rsidR="00CD5C2F" w:rsidRPr="005546F0" w:rsidRDefault="00EE48C2"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114</w:t>
            </w:r>
          </w:p>
        </w:tc>
        <w:tc>
          <w:tcPr>
            <w:tcW w:w="2882" w:type="dxa"/>
          </w:tcPr>
          <w:p w:rsidR="00CD5C2F" w:rsidRPr="005546F0" w:rsidRDefault="009C372D"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EE48C2" w:rsidRPr="005546F0">
              <w:rPr>
                <w:rFonts w:ascii="Times New Roman" w:hAnsi="Times New Roman" w:cs="Times New Roman"/>
                <w:noProof/>
                <w:sz w:val="24"/>
                <w:szCs w:val="24"/>
              </w:rPr>
              <w:t>23,8</w:t>
            </w:r>
          </w:p>
        </w:tc>
      </w:tr>
      <w:tr w:rsidR="00CD5C2F" w:rsidRPr="005546F0" w:rsidTr="00CD5C2F">
        <w:tc>
          <w:tcPr>
            <w:tcW w:w="2881" w:type="dxa"/>
          </w:tcPr>
          <w:p w:rsidR="00CD5C2F" w:rsidRPr="005546F0" w:rsidRDefault="00890AED" w:rsidP="00CD5C2F">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2401</w:t>
            </w:r>
            <w:r w:rsidR="00CD5C2F" w:rsidRPr="005546F0">
              <w:rPr>
                <w:rFonts w:ascii="Times New Roman" w:hAnsi="Times New Roman" w:cs="Times New Roman"/>
                <w:b/>
                <w:noProof/>
                <w:sz w:val="24"/>
                <w:szCs w:val="24"/>
              </w:rPr>
              <w:t xml:space="preserve"> TL ve Üzeri</w:t>
            </w:r>
          </w:p>
        </w:tc>
        <w:tc>
          <w:tcPr>
            <w:tcW w:w="2881" w:type="dxa"/>
          </w:tcPr>
          <w:p w:rsidR="00CD5C2F" w:rsidRPr="005546F0" w:rsidRDefault="00EE48C2"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167</w:t>
            </w:r>
          </w:p>
        </w:tc>
        <w:tc>
          <w:tcPr>
            <w:tcW w:w="2882" w:type="dxa"/>
          </w:tcPr>
          <w:p w:rsidR="00CD5C2F" w:rsidRPr="005546F0" w:rsidRDefault="009C372D"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EE48C2" w:rsidRPr="005546F0">
              <w:rPr>
                <w:rFonts w:ascii="Times New Roman" w:hAnsi="Times New Roman" w:cs="Times New Roman"/>
                <w:noProof/>
                <w:sz w:val="24"/>
                <w:szCs w:val="24"/>
              </w:rPr>
              <w:t>34,9</w:t>
            </w:r>
          </w:p>
        </w:tc>
      </w:tr>
      <w:tr w:rsidR="00CD5C2F" w:rsidRPr="005546F0" w:rsidTr="00FB7287">
        <w:trPr>
          <w:trHeight w:val="85"/>
        </w:trPr>
        <w:tc>
          <w:tcPr>
            <w:tcW w:w="2881" w:type="dxa"/>
          </w:tcPr>
          <w:p w:rsidR="00CD5C2F" w:rsidRPr="005546F0" w:rsidRDefault="00CD5C2F" w:rsidP="00CD5C2F">
            <w:pPr>
              <w:spacing w:line="360" w:lineRule="auto"/>
              <w:jc w:val="both"/>
              <w:rPr>
                <w:rFonts w:ascii="Times New Roman" w:hAnsi="Times New Roman" w:cs="Times New Roman"/>
                <w:b/>
                <w:noProof/>
                <w:sz w:val="24"/>
                <w:szCs w:val="24"/>
              </w:rPr>
            </w:pPr>
            <w:r w:rsidRPr="005546F0">
              <w:rPr>
                <w:rFonts w:ascii="Times New Roman" w:hAnsi="Times New Roman" w:cs="Times New Roman"/>
                <w:b/>
                <w:noProof/>
                <w:sz w:val="24"/>
                <w:szCs w:val="24"/>
              </w:rPr>
              <w:t>Toplam</w:t>
            </w:r>
          </w:p>
        </w:tc>
        <w:tc>
          <w:tcPr>
            <w:tcW w:w="2881" w:type="dxa"/>
          </w:tcPr>
          <w:p w:rsidR="00CD5C2F" w:rsidRPr="005546F0" w:rsidRDefault="00EE48C2"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478</w:t>
            </w:r>
          </w:p>
        </w:tc>
        <w:tc>
          <w:tcPr>
            <w:tcW w:w="2882" w:type="dxa"/>
          </w:tcPr>
          <w:p w:rsidR="00CD5C2F" w:rsidRPr="005546F0" w:rsidRDefault="009C372D" w:rsidP="00CD5C2F">
            <w:pPr>
              <w:spacing w:line="360" w:lineRule="auto"/>
              <w:jc w:val="center"/>
              <w:rPr>
                <w:rFonts w:ascii="Times New Roman" w:hAnsi="Times New Roman" w:cs="Times New Roman"/>
                <w:noProof/>
                <w:sz w:val="24"/>
                <w:szCs w:val="24"/>
              </w:rPr>
            </w:pPr>
            <w:r w:rsidRPr="005546F0">
              <w:rPr>
                <w:rFonts w:ascii="Times New Roman" w:hAnsi="Times New Roman" w:cs="Times New Roman"/>
                <w:noProof/>
                <w:sz w:val="24"/>
                <w:szCs w:val="24"/>
              </w:rPr>
              <w:t xml:space="preserve">% </w:t>
            </w:r>
            <w:r w:rsidR="00CD5C2F" w:rsidRPr="005546F0">
              <w:rPr>
                <w:rFonts w:ascii="Times New Roman" w:hAnsi="Times New Roman" w:cs="Times New Roman"/>
                <w:noProof/>
                <w:sz w:val="24"/>
                <w:szCs w:val="24"/>
              </w:rPr>
              <w:t>100</w:t>
            </w:r>
          </w:p>
        </w:tc>
      </w:tr>
    </w:tbl>
    <w:p w:rsidR="00AD5694" w:rsidRDefault="00AD5694" w:rsidP="003C0191">
      <w:pPr>
        <w:pStyle w:val="TEZ4"/>
        <w:jc w:val="both"/>
        <w:outlineLvl w:val="4"/>
      </w:pPr>
    </w:p>
    <w:p w:rsidR="00C57FB2" w:rsidRDefault="00172BB2" w:rsidP="00496182">
      <w:pPr>
        <w:pStyle w:val="TEZ4"/>
        <w:jc w:val="both"/>
        <w:outlineLvl w:val="4"/>
      </w:pPr>
      <w:bookmarkStart w:id="65" w:name="_Toc37269817"/>
      <w:r>
        <w:t>2</w:t>
      </w:r>
      <w:r w:rsidR="0002660C">
        <w:t>.7</w:t>
      </w:r>
      <w:r w:rsidR="00C57FB2">
        <w:t>.1.2. Kadın Çalışanlara Ait Diğer Bulgular</w:t>
      </w:r>
      <w:bookmarkEnd w:id="65"/>
    </w:p>
    <w:p w:rsidR="00AD5694" w:rsidRDefault="00057912"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125 tekstil firmasının 478</w:t>
      </w:r>
      <w:r w:rsidR="00CD7185">
        <w:rPr>
          <w:rFonts w:ascii="Times New Roman" w:hAnsi="Times New Roman" w:cs="Times New Roman"/>
          <w:noProof/>
          <w:sz w:val="24"/>
          <w:szCs w:val="24"/>
        </w:rPr>
        <w:t xml:space="preserve"> kadın çalışanının katıldığı bu a</w:t>
      </w:r>
      <w:r w:rsidR="00CD7185" w:rsidRPr="00CD7185">
        <w:rPr>
          <w:rFonts w:ascii="Times New Roman" w:hAnsi="Times New Roman" w:cs="Times New Roman"/>
          <w:noProof/>
          <w:sz w:val="24"/>
          <w:szCs w:val="24"/>
        </w:rPr>
        <w:t>raştırma sonucunda</w:t>
      </w:r>
      <w:r>
        <w:rPr>
          <w:rFonts w:ascii="Times New Roman" w:hAnsi="Times New Roman" w:cs="Times New Roman"/>
          <w:noProof/>
          <w:sz w:val="24"/>
          <w:szCs w:val="24"/>
        </w:rPr>
        <w:t xml:space="preserve"> kadınların ortalama 33,52 yaş aralığına,  1,79 çocuk sayısına ve 48,06</w:t>
      </w:r>
      <w:r w:rsidR="00CD7185">
        <w:rPr>
          <w:rFonts w:ascii="Times New Roman" w:hAnsi="Times New Roman" w:cs="Times New Roman"/>
          <w:noProof/>
          <w:sz w:val="24"/>
          <w:szCs w:val="24"/>
        </w:rPr>
        <w:t xml:space="preserve"> haft</w:t>
      </w:r>
      <w:r w:rsidR="00742997">
        <w:rPr>
          <w:rFonts w:ascii="Times New Roman" w:hAnsi="Times New Roman" w:cs="Times New Roman"/>
          <w:noProof/>
          <w:sz w:val="24"/>
          <w:szCs w:val="24"/>
        </w:rPr>
        <w:t>alık çalışma saatine sahip olduğ</w:t>
      </w:r>
      <w:r w:rsidR="00CD7185">
        <w:rPr>
          <w:rFonts w:ascii="Times New Roman" w:hAnsi="Times New Roman" w:cs="Times New Roman"/>
          <w:noProof/>
          <w:sz w:val="24"/>
          <w:szCs w:val="24"/>
        </w:rPr>
        <w:t>unu tes</w:t>
      </w:r>
      <w:r w:rsidR="00E059E3">
        <w:rPr>
          <w:rFonts w:ascii="Times New Roman" w:hAnsi="Times New Roman" w:cs="Times New Roman"/>
          <w:noProof/>
          <w:sz w:val="24"/>
          <w:szCs w:val="24"/>
        </w:rPr>
        <w:t>pit edilmiştir. Ayrıca bu kadın</w:t>
      </w:r>
      <w:r w:rsidR="00CD7185">
        <w:rPr>
          <w:rFonts w:ascii="Times New Roman" w:hAnsi="Times New Roman" w:cs="Times New Roman"/>
          <w:noProof/>
          <w:sz w:val="24"/>
          <w:szCs w:val="24"/>
        </w:rPr>
        <w:t>l</w:t>
      </w:r>
      <w:r w:rsidR="00E059E3">
        <w:rPr>
          <w:rFonts w:ascii="Times New Roman" w:hAnsi="Times New Roman" w:cs="Times New Roman"/>
          <w:noProof/>
          <w:sz w:val="24"/>
          <w:szCs w:val="24"/>
        </w:rPr>
        <w:t>a</w:t>
      </w:r>
      <w:r w:rsidR="00CD7185">
        <w:rPr>
          <w:rFonts w:ascii="Times New Roman" w:hAnsi="Times New Roman" w:cs="Times New Roman"/>
          <w:noProof/>
          <w:sz w:val="24"/>
          <w:szCs w:val="24"/>
        </w:rPr>
        <w:t>rın</w:t>
      </w:r>
      <w:r w:rsidR="00E059E3">
        <w:rPr>
          <w:rFonts w:ascii="Times New Roman" w:hAnsi="Times New Roman" w:cs="Times New Roman"/>
          <w:noProof/>
          <w:sz w:val="24"/>
          <w:szCs w:val="24"/>
        </w:rPr>
        <w:t xml:space="preserve"> mevcut çalıştıkları işyerlerinde ortalama</w:t>
      </w:r>
      <w:r w:rsidR="002B1117">
        <w:rPr>
          <w:rFonts w:ascii="Times New Roman" w:hAnsi="Times New Roman" w:cs="Times New Roman"/>
          <w:noProof/>
          <w:sz w:val="24"/>
          <w:szCs w:val="24"/>
        </w:rPr>
        <w:t xml:space="preserve"> </w:t>
      </w:r>
      <w:r>
        <w:rPr>
          <w:rFonts w:ascii="Times New Roman" w:hAnsi="Times New Roman" w:cs="Times New Roman"/>
          <w:noProof/>
          <w:sz w:val="24"/>
          <w:szCs w:val="24"/>
        </w:rPr>
        <w:t>3,90</w:t>
      </w:r>
      <w:r w:rsidR="00E059E3">
        <w:rPr>
          <w:rFonts w:ascii="Times New Roman" w:hAnsi="Times New Roman" w:cs="Times New Roman"/>
          <w:noProof/>
          <w:sz w:val="24"/>
          <w:szCs w:val="24"/>
        </w:rPr>
        <w:t xml:space="preserve"> yıl çalıştıkları, tekstil fabrikalarındaki iş deneyimlerinin  ise </w:t>
      </w:r>
      <w:r>
        <w:rPr>
          <w:rFonts w:ascii="Times New Roman" w:hAnsi="Times New Roman" w:cs="Times New Roman"/>
          <w:noProof/>
          <w:sz w:val="24"/>
          <w:szCs w:val="24"/>
        </w:rPr>
        <w:t>ortalama 8,73</w:t>
      </w:r>
      <w:r w:rsidR="00E059E3">
        <w:rPr>
          <w:rFonts w:ascii="Times New Roman" w:hAnsi="Times New Roman" w:cs="Times New Roman"/>
          <w:noProof/>
          <w:sz w:val="24"/>
          <w:szCs w:val="24"/>
        </w:rPr>
        <w:t xml:space="preserve"> yıl olduğu ortaya çıkmıştır.</w:t>
      </w:r>
      <w:r w:rsidR="00AD5694">
        <w:rPr>
          <w:rFonts w:ascii="Times New Roman" w:hAnsi="Times New Roman" w:cs="Times New Roman"/>
          <w:noProof/>
          <w:sz w:val="24"/>
          <w:szCs w:val="24"/>
        </w:rPr>
        <w:t>Aşağıda yer alan Tablo 5' te bu göstergelere yer verilmiştir.</w:t>
      </w:r>
    </w:p>
    <w:p w:rsidR="000256F1" w:rsidRPr="000256F1" w:rsidRDefault="000256F1" w:rsidP="003C0191">
      <w:pPr>
        <w:pStyle w:val="ResimYazs"/>
        <w:keepNext/>
        <w:jc w:val="center"/>
        <w:outlineLvl w:val="4"/>
        <w:rPr>
          <w:rFonts w:ascii="Times New Roman" w:hAnsi="Times New Roman" w:cs="Times New Roman"/>
          <w:color w:val="auto"/>
          <w:sz w:val="24"/>
          <w:szCs w:val="24"/>
        </w:rPr>
      </w:pPr>
      <w:bookmarkStart w:id="66" w:name="_Toc34206601"/>
      <w:r w:rsidRPr="000256F1">
        <w:rPr>
          <w:rFonts w:ascii="Times New Roman" w:hAnsi="Times New Roman" w:cs="Times New Roman"/>
          <w:color w:val="auto"/>
          <w:sz w:val="24"/>
          <w:szCs w:val="24"/>
        </w:rPr>
        <w:t xml:space="preserve">Tablo </w:t>
      </w:r>
      <w:r w:rsidR="00AB1DDD" w:rsidRPr="000256F1">
        <w:rPr>
          <w:rFonts w:ascii="Times New Roman" w:hAnsi="Times New Roman" w:cs="Times New Roman"/>
          <w:color w:val="auto"/>
          <w:sz w:val="24"/>
          <w:szCs w:val="24"/>
        </w:rPr>
        <w:fldChar w:fldCharType="begin"/>
      </w:r>
      <w:r w:rsidRPr="000256F1">
        <w:rPr>
          <w:rFonts w:ascii="Times New Roman" w:hAnsi="Times New Roman" w:cs="Times New Roman"/>
          <w:color w:val="auto"/>
          <w:sz w:val="24"/>
          <w:szCs w:val="24"/>
        </w:rPr>
        <w:instrText xml:space="preserve"> SEQ Tablo \* ARABIC </w:instrText>
      </w:r>
      <w:r w:rsidR="00AB1DDD" w:rsidRPr="000256F1">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5</w:t>
      </w:r>
      <w:r w:rsidR="00AB1DDD" w:rsidRPr="000256F1">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0256F1">
        <w:rPr>
          <w:rFonts w:ascii="Times New Roman" w:hAnsi="Times New Roman" w:cs="Times New Roman"/>
          <w:color w:val="auto"/>
          <w:sz w:val="24"/>
          <w:szCs w:val="24"/>
        </w:rPr>
        <w:t xml:space="preserve"> Kadın Çalışanlara Ait Diğer Bulgular</w:t>
      </w:r>
      <w:bookmarkEnd w:id="66"/>
    </w:p>
    <w:tbl>
      <w:tblPr>
        <w:tblStyle w:val="TabloKlavuzu"/>
        <w:tblW w:w="0" w:type="auto"/>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4A0" w:firstRow="1" w:lastRow="0" w:firstColumn="1" w:lastColumn="0" w:noHBand="0" w:noVBand="1"/>
      </w:tblPr>
      <w:tblGrid>
        <w:gridCol w:w="2093"/>
        <w:gridCol w:w="1559"/>
        <w:gridCol w:w="1713"/>
        <w:gridCol w:w="1687"/>
        <w:gridCol w:w="1668"/>
      </w:tblGrid>
      <w:tr w:rsidR="005D5259" w:rsidTr="00253EB1">
        <w:tc>
          <w:tcPr>
            <w:tcW w:w="2093" w:type="dxa"/>
          </w:tcPr>
          <w:p w:rsidR="002D0CEC" w:rsidRDefault="002D0CEC" w:rsidP="006E542C">
            <w:pPr>
              <w:spacing w:line="360" w:lineRule="auto"/>
              <w:jc w:val="both"/>
              <w:rPr>
                <w:rFonts w:ascii="Times New Roman" w:hAnsi="Times New Roman" w:cs="Times New Roman"/>
                <w:b/>
                <w:noProof/>
                <w:sz w:val="24"/>
                <w:szCs w:val="24"/>
              </w:rPr>
            </w:pPr>
          </w:p>
        </w:tc>
        <w:tc>
          <w:tcPr>
            <w:tcW w:w="1559" w:type="dxa"/>
          </w:tcPr>
          <w:p w:rsidR="002D0CEC" w:rsidRDefault="005D5259" w:rsidP="006E542C">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İstatistik</w:t>
            </w:r>
          </w:p>
        </w:tc>
        <w:tc>
          <w:tcPr>
            <w:tcW w:w="1713" w:type="dxa"/>
          </w:tcPr>
          <w:p w:rsidR="002D0CEC" w:rsidRDefault="005D5259" w:rsidP="005D5259">
            <w:pPr>
              <w:spacing w:line="360" w:lineRule="auto"/>
              <w:jc w:val="center"/>
              <w:rPr>
                <w:rFonts w:ascii="Times New Roman" w:hAnsi="Times New Roman" w:cs="Times New Roman"/>
                <w:b/>
                <w:noProof/>
                <w:sz w:val="24"/>
                <w:szCs w:val="24"/>
              </w:rPr>
            </w:pPr>
            <w:r>
              <w:rPr>
                <w:rFonts w:ascii="Times New Roman" w:hAnsi="Times New Roman" w:cs="Times New Roman"/>
                <w:b/>
                <w:noProof/>
                <w:sz w:val="24"/>
                <w:szCs w:val="24"/>
              </w:rPr>
              <w:t>Minimum İstatistik</w:t>
            </w:r>
          </w:p>
        </w:tc>
        <w:tc>
          <w:tcPr>
            <w:tcW w:w="1687" w:type="dxa"/>
          </w:tcPr>
          <w:p w:rsidR="002D0CEC" w:rsidRDefault="005D5259" w:rsidP="005D5259">
            <w:pPr>
              <w:spacing w:line="360" w:lineRule="auto"/>
              <w:jc w:val="center"/>
              <w:rPr>
                <w:rFonts w:ascii="Times New Roman" w:hAnsi="Times New Roman" w:cs="Times New Roman"/>
                <w:b/>
                <w:noProof/>
                <w:sz w:val="24"/>
                <w:szCs w:val="24"/>
              </w:rPr>
            </w:pPr>
            <w:r>
              <w:rPr>
                <w:rFonts w:ascii="Times New Roman" w:hAnsi="Times New Roman" w:cs="Times New Roman"/>
                <w:b/>
                <w:noProof/>
                <w:sz w:val="24"/>
                <w:szCs w:val="24"/>
              </w:rPr>
              <w:t>Maxsimum İstatistik</w:t>
            </w:r>
          </w:p>
        </w:tc>
        <w:tc>
          <w:tcPr>
            <w:tcW w:w="1668" w:type="dxa"/>
          </w:tcPr>
          <w:p w:rsidR="002D0CEC" w:rsidRDefault="005D5259" w:rsidP="005D5259">
            <w:pPr>
              <w:spacing w:line="360" w:lineRule="auto"/>
              <w:jc w:val="center"/>
              <w:rPr>
                <w:rFonts w:ascii="Times New Roman" w:hAnsi="Times New Roman" w:cs="Times New Roman"/>
                <w:b/>
                <w:noProof/>
                <w:sz w:val="24"/>
                <w:szCs w:val="24"/>
              </w:rPr>
            </w:pPr>
            <w:r>
              <w:rPr>
                <w:rFonts w:ascii="Times New Roman" w:hAnsi="Times New Roman" w:cs="Times New Roman"/>
                <w:b/>
                <w:noProof/>
                <w:sz w:val="24"/>
                <w:szCs w:val="24"/>
              </w:rPr>
              <w:t>Ortalama İstatistik</w:t>
            </w:r>
          </w:p>
        </w:tc>
      </w:tr>
      <w:tr w:rsidR="005D5259" w:rsidTr="00253EB1">
        <w:tc>
          <w:tcPr>
            <w:tcW w:w="2093" w:type="dxa"/>
          </w:tcPr>
          <w:p w:rsidR="002D0CEC" w:rsidRDefault="005D5259" w:rsidP="006E542C">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Yaş</w:t>
            </w:r>
          </w:p>
        </w:tc>
        <w:tc>
          <w:tcPr>
            <w:tcW w:w="1559" w:type="dxa"/>
          </w:tcPr>
          <w:p w:rsidR="002D0CEC" w:rsidRPr="005D5259" w:rsidRDefault="006B321F"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478</w:t>
            </w:r>
          </w:p>
        </w:tc>
        <w:tc>
          <w:tcPr>
            <w:tcW w:w="1713" w:type="dxa"/>
          </w:tcPr>
          <w:p w:rsidR="002D0CEC"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15</w:t>
            </w:r>
          </w:p>
        </w:tc>
        <w:tc>
          <w:tcPr>
            <w:tcW w:w="1687" w:type="dxa"/>
          </w:tcPr>
          <w:p w:rsidR="002D0CEC"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55</w:t>
            </w:r>
          </w:p>
        </w:tc>
        <w:tc>
          <w:tcPr>
            <w:tcW w:w="1668" w:type="dxa"/>
          </w:tcPr>
          <w:p w:rsidR="002D0CEC"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33,</w:t>
            </w:r>
            <w:r w:rsidR="00431C7B">
              <w:rPr>
                <w:rFonts w:ascii="Times New Roman" w:hAnsi="Times New Roman" w:cs="Times New Roman"/>
                <w:noProof/>
                <w:sz w:val="24"/>
                <w:szCs w:val="24"/>
              </w:rPr>
              <w:t>52</w:t>
            </w:r>
          </w:p>
        </w:tc>
      </w:tr>
      <w:tr w:rsidR="005D5259" w:rsidTr="00253EB1">
        <w:tc>
          <w:tcPr>
            <w:tcW w:w="2093" w:type="dxa"/>
          </w:tcPr>
          <w:p w:rsidR="002D0CEC" w:rsidRDefault="005D5259" w:rsidP="006E542C">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Çocuk Sayınız</w:t>
            </w:r>
          </w:p>
        </w:tc>
        <w:tc>
          <w:tcPr>
            <w:tcW w:w="1559" w:type="dxa"/>
          </w:tcPr>
          <w:p w:rsidR="002D0CEC" w:rsidRPr="005D5259" w:rsidRDefault="006B321F"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478</w:t>
            </w:r>
          </w:p>
        </w:tc>
        <w:tc>
          <w:tcPr>
            <w:tcW w:w="1713" w:type="dxa"/>
          </w:tcPr>
          <w:p w:rsidR="002D0CEC"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0</w:t>
            </w:r>
          </w:p>
        </w:tc>
        <w:tc>
          <w:tcPr>
            <w:tcW w:w="1687" w:type="dxa"/>
          </w:tcPr>
          <w:p w:rsidR="002D0CEC" w:rsidRPr="005D5259" w:rsidRDefault="00431C7B"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6</w:t>
            </w:r>
          </w:p>
        </w:tc>
        <w:tc>
          <w:tcPr>
            <w:tcW w:w="1668" w:type="dxa"/>
          </w:tcPr>
          <w:p w:rsidR="002D0CEC"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1,7</w:t>
            </w:r>
            <w:r w:rsidR="00431C7B">
              <w:rPr>
                <w:rFonts w:ascii="Times New Roman" w:hAnsi="Times New Roman" w:cs="Times New Roman"/>
                <w:noProof/>
                <w:sz w:val="24"/>
                <w:szCs w:val="24"/>
              </w:rPr>
              <w:t>9</w:t>
            </w:r>
          </w:p>
        </w:tc>
      </w:tr>
      <w:tr w:rsidR="005D5259" w:rsidTr="00253EB1">
        <w:tc>
          <w:tcPr>
            <w:tcW w:w="2093" w:type="dxa"/>
          </w:tcPr>
          <w:p w:rsidR="005D5259" w:rsidRDefault="005D5259" w:rsidP="000E33C8">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HaftalıkÇalışma Saati</w:t>
            </w:r>
          </w:p>
        </w:tc>
        <w:tc>
          <w:tcPr>
            <w:tcW w:w="1559" w:type="dxa"/>
          </w:tcPr>
          <w:p w:rsidR="005D5259" w:rsidRPr="005D5259" w:rsidRDefault="006B321F"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478</w:t>
            </w:r>
          </w:p>
        </w:tc>
        <w:tc>
          <w:tcPr>
            <w:tcW w:w="1713"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1</w:t>
            </w:r>
            <w:r w:rsidR="00431C7B">
              <w:rPr>
                <w:rFonts w:ascii="Times New Roman" w:hAnsi="Times New Roman" w:cs="Times New Roman"/>
                <w:noProof/>
                <w:sz w:val="24"/>
                <w:szCs w:val="24"/>
              </w:rPr>
              <w:t>0</w:t>
            </w:r>
          </w:p>
        </w:tc>
        <w:tc>
          <w:tcPr>
            <w:tcW w:w="1687"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72</w:t>
            </w:r>
          </w:p>
        </w:tc>
        <w:tc>
          <w:tcPr>
            <w:tcW w:w="1668" w:type="dxa"/>
          </w:tcPr>
          <w:p w:rsidR="005D5259" w:rsidRPr="005D5259" w:rsidRDefault="00431C7B"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48,06</w:t>
            </w:r>
          </w:p>
        </w:tc>
      </w:tr>
      <w:tr w:rsidR="005D5259" w:rsidTr="00253EB1">
        <w:tc>
          <w:tcPr>
            <w:tcW w:w="2093" w:type="dxa"/>
          </w:tcPr>
          <w:p w:rsidR="005D5259" w:rsidRDefault="005D5259" w:rsidP="000E33C8">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Çalışma Süresi</w:t>
            </w:r>
          </w:p>
        </w:tc>
        <w:tc>
          <w:tcPr>
            <w:tcW w:w="1559" w:type="dxa"/>
          </w:tcPr>
          <w:p w:rsidR="005D5259" w:rsidRPr="005D5259" w:rsidRDefault="006B321F"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478</w:t>
            </w:r>
          </w:p>
        </w:tc>
        <w:tc>
          <w:tcPr>
            <w:tcW w:w="1713"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1</w:t>
            </w:r>
          </w:p>
        </w:tc>
        <w:tc>
          <w:tcPr>
            <w:tcW w:w="1687"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23</w:t>
            </w:r>
          </w:p>
        </w:tc>
        <w:tc>
          <w:tcPr>
            <w:tcW w:w="1668" w:type="dxa"/>
          </w:tcPr>
          <w:p w:rsidR="005D5259" w:rsidRPr="005D5259" w:rsidRDefault="00431C7B"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3,90</w:t>
            </w:r>
          </w:p>
        </w:tc>
      </w:tr>
      <w:tr w:rsidR="005D5259" w:rsidTr="00253EB1">
        <w:tc>
          <w:tcPr>
            <w:tcW w:w="2093" w:type="dxa"/>
          </w:tcPr>
          <w:p w:rsidR="005D5259" w:rsidRDefault="005D5259" w:rsidP="000E33C8">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İş Deneyim Süresi</w:t>
            </w:r>
          </w:p>
        </w:tc>
        <w:tc>
          <w:tcPr>
            <w:tcW w:w="1559" w:type="dxa"/>
          </w:tcPr>
          <w:p w:rsidR="005D5259" w:rsidRPr="005D5259" w:rsidRDefault="006B321F"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478</w:t>
            </w:r>
          </w:p>
        </w:tc>
        <w:tc>
          <w:tcPr>
            <w:tcW w:w="1713"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1</w:t>
            </w:r>
          </w:p>
        </w:tc>
        <w:tc>
          <w:tcPr>
            <w:tcW w:w="1687" w:type="dxa"/>
          </w:tcPr>
          <w:p w:rsidR="005D5259" w:rsidRPr="005D5259" w:rsidRDefault="005D5259" w:rsidP="005D5259">
            <w:pPr>
              <w:spacing w:line="360" w:lineRule="auto"/>
              <w:jc w:val="center"/>
              <w:rPr>
                <w:rFonts w:ascii="Times New Roman" w:hAnsi="Times New Roman" w:cs="Times New Roman"/>
                <w:noProof/>
                <w:sz w:val="24"/>
                <w:szCs w:val="24"/>
              </w:rPr>
            </w:pPr>
            <w:r w:rsidRPr="005D5259">
              <w:rPr>
                <w:rFonts w:ascii="Times New Roman" w:hAnsi="Times New Roman" w:cs="Times New Roman"/>
                <w:noProof/>
                <w:sz w:val="24"/>
                <w:szCs w:val="24"/>
              </w:rPr>
              <w:t>40</w:t>
            </w:r>
          </w:p>
        </w:tc>
        <w:tc>
          <w:tcPr>
            <w:tcW w:w="1668" w:type="dxa"/>
          </w:tcPr>
          <w:p w:rsidR="005D5259" w:rsidRPr="005D5259" w:rsidRDefault="00431C7B" w:rsidP="005D5259">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8,73</w:t>
            </w:r>
          </w:p>
        </w:tc>
      </w:tr>
    </w:tbl>
    <w:p w:rsidR="00BC198C" w:rsidRDefault="00BC198C" w:rsidP="006E542C">
      <w:pPr>
        <w:spacing w:line="360" w:lineRule="auto"/>
        <w:ind w:firstLine="709"/>
        <w:jc w:val="both"/>
        <w:rPr>
          <w:rFonts w:ascii="Times New Roman" w:hAnsi="Times New Roman" w:cs="Times New Roman"/>
          <w:b/>
          <w:noProof/>
          <w:sz w:val="24"/>
          <w:szCs w:val="24"/>
        </w:rPr>
      </w:pPr>
    </w:p>
    <w:p w:rsidR="00644C85" w:rsidRDefault="00172BB2" w:rsidP="00496182">
      <w:pPr>
        <w:pStyle w:val="TEZ3"/>
        <w:jc w:val="both"/>
      </w:pPr>
      <w:bookmarkStart w:id="67" w:name="_Toc37269818"/>
      <w:r>
        <w:lastRenderedPageBreak/>
        <w:t>2</w:t>
      </w:r>
      <w:r w:rsidR="001C0B7D">
        <w:t>.7</w:t>
      </w:r>
      <w:r w:rsidR="00BC198C">
        <w:t>.2. Katılımcı Ustabaşlarının Özelliklerine Ait Bulgular</w:t>
      </w:r>
      <w:bookmarkEnd w:id="67"/>
    </w:p>
    <w:p w:rsidR="006D5224" w:rsidRPr="003A1649" w:rsidRDefault="00644C85" w:rsidP="003A1649">
      <w:pPr>
        <w:spacing w:line="360" w:lineRule="auto"/>
        <w:jc w:val="both"/>
        <w:rPr>
          <w:rFonts w:ascii="Times New Roman" w:hAnsi="Times New Roman" w:cs="Times New Roman"/>
          <w:b/>
          <w:sz w:val="24"/>
          <w:szCs w:val="24"/>
        </w:rPr>
      </w:pPr>
      <w:r w:rsidRPr="003A1649">
        <w:rPr>
          <w:rFonts w:ascii="Times New Roman" w:hAnsi="Times New Roman" w:cs="Times New Roman"/>
          <w:sz w:val="24"/>
          <w:szCs w:val="24"/>
        </w:rPr>
        <w:t xml:space="preserve">Yapılan incelemenin </w:t>
      </w:r>
      <w:r w:rsidR="00AD5694" w:rsidRPr="003A1649">
        <w:rPr>
          <w:rFonts w:ascii="Times New Roman" w:hAnsi="Times New Roman" w:cs="Times New Roman"/>
          <w:sz w:val="24"/>
          <w:szCs w:val="24"/>
        </w:rPr>
        <w:t>sonucunda</w:t>
      </w:r>
      <w:r w:rsidRPr="003A1649">
        <w:rPr>
          <w:rFonts w:ascii="Times New Roman" w:hAnsi="Times New Roman" w:cs="Times New Roman"/>
          <w:sz w:val="24"/>
          <w:szCs w:val="24"/>
        </w:rPr>
        <w:t>,</w:t>
      </w:r>
      <w:r w:rsidR="008238A5">
        <w:rPr>
          <w:rFonts w:ascii="Times New Roman" w:hAnsi="Times New Roman" w:cs="Times New Roman"/>
          <w:sz w:val="24"/>
          <w:szCs w:val="24"/>
        </w:rPr>
        <w:t xml:space="preserve"> </w:t>
      </w:r>
      <w:r w:rsidR="003F3EF1" w:rsidRPr="003A1649">
        <w:rPr>
          <w:rFonts w:ascii="Times New Roman" w:hAnsi="Times New Roman" w:cs="Times New Roman"/>
          <w:sz w:val="24"/>
          <w:szCs w:val="24"/>
        </w:rPr>
        <w:t xml:space="preserve">Bursa ilinin tekstil sektöründe yer alan </w:t>
      </w:r>
      <w:r w:rsidRPr="003A1649">
        <w:rPr>
          <w:rFonts w:ascii="Times New Roman" w:hAnsi="Times New Roman" w:cs="Times New Roman"/>
          <w:sz w:val="24"/>
          <w:szCs w:val="24"/>
        </w:rPr>
        <w:t xml:space="preserve">125 firmanın  </w:t>
      </w:r>
      <w:r w:rsidR="003F3EF1" w:rsidRPr="003A1649">
        <w:rPr>
          <w:rFonts w:ascii="Times New Roman" w:hAnsi="Times New Roman" w:cs="Times New Roman"/>
          <w:sz w:val="24"/>
          <w:szCs w:val="24"/>
        </w:rPr>
        <w:t>formenlerin</w:t>
      </w:r>
      <w:r w:rsidR="002B1117">
        <w:rPr>
          <w:rFonts w:ascii="Times New Roman" w:hAnsi="Times New Roman" w:cs="Times New Roman"/>
          <w:sz w:val="24"/>
          <w:szCs w:val="24"/>
        </w:rPr>
        <w:t>in</w:t>
      </w:r>
      <w:r w:rsidR="003F3EF1" w:rsidRPr="003A1649">
        <w:rPr>
          <w:rFonts w:ascii="Times New Roman" w:hAnsi="Times New Roman" w:cs="Times New Roman"/>
          <w:sz w:val="24"/>
          <w:szCs w:val="24"/>
        </w:rPr>
        <w:t xml:space="preserve"> (ustabaşlarının) </w:t>
      </w:r>
      <w:r w:rsidR="00261B42" w:rsidRPr="003A1649">
        <w:rPr>
          <w:rFonts w:ascii="Times New Roman" w:hAnsi="Times New Roman" w:cs="Times New Roman"/>
          <w:sz w:val="24"/>
          <w:szCs w:val="24"/>
        </w:rPr>
        <w:t>%74,4</w:t>
      </w:r>
      <w:r w:rsidR="003F3EF1" w:rsidRPr="003A1649">
        <w:rPr>
          <w:rFonts w:ascii="Times New Roman" w:hAnsi="Times New Roman" w:cs="Times New Roman"/>
          <w:sz w:val="24"/>
          <w:szCs w:val="24"/>
        </w:rPr>
        <w:t xml:space="preserve"> oranla kadınlara kıyasla daha çok erkek bireyl</w:t>
      </w:r>
      <w:r w:rsidR="00AD5694" w:rsidRPr="003A1649">
        <w:rPr>
          <w:rFonts w:ascii="Times New Roman" w:hAnsi="Times New Roman" w:cs="Times New Roman"/>
          <w:sz w:val="24"/>
          <w:szCs w:val="24"/>
        </w:rPr>
        <w:t>erden oluştuğu ortaya çıkmıştır</w:t>
      </w:r>
      <w:r w:rsidR="003F3EF1" w:rsidRPr="003A1649">
        <w:rPr>
          <w:rFonts w:ascii="Times New Roman" w:hAnsi="Times New Roman" w:cs="Times New Roman"/>
          <w:sz w:val="24"/>
          <w:szCs w:val="24"/>
        </w:rPr>
        <w:t>.</w:t>
      </w:r>
      <w:r w:rsidR="00AD5694" w:rsidRPr="003A1649">
        <w:rPr>
          <w:rFonts w:ascii="Times New Roman" w:hAnsi="Times New Roman" w:cs="Times New Roman"/>
          <w:sz w:val="24"/>
          <w:szCs w:val="24"/>
        </w:rPr>
        <w:t xml:space="preserve"> Aşağıdaki Tablo 6'da bu bulgulara ait göstergelere yer verilmiştir. </w:t>
      </w:r>
    </w:p>
    <w:p w:rsidR="00995685" w:rsidRPr="00995685" w:rsidRDefault="00995685" w:rsidP="00995685">
      <w:pPr>
        <w:pStyle w:val="ResimYazs"/>
        <w:keepNext/>
        <w:jc w:val="center"/>
        <w:rPr>
          <w:rFonts w:ascii="Times New Roman" w:hAnsi="Times New Roman" w:cs="Times New Roman"/>
          <w:color w:val="auto"/>
          <w:sz w:val="24"/>
          <w:szCs w:val="24"/>
        </w:rPr>
      </w:pPr>
      <w:bookmarkStart w:id="68" w:name="_Toc34206602"/>
      <w:r w:rsidRPr="00995685">
        <w:rPr>
          <w:rFonts w:ascii="Times New Roman" w:hAnsi="Times New Roman" w:cs="Times New Roman"/>
          <w:color w:val="auto"/>
          <w:sz w:val="24"/>
          <w:szCs w:val="24"/>
        </w:rPr>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6</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Cinsiyet</w:t>
      </w:r>
      <w:bookmarkEnd w:id="68"/>
    </w:p>
    <w:tbl>
      <w:tblPr>
        <w:tblStyle w:val="TabloKlavuzu"/>
        <w:tblW w:w="0" w:type="auto"/>
        <w:tblLook w:val="04A0" w:firstRow="1" w:lastRow="0" w:firstColumn="1" w:lastColumn="0" w:noHBand="0" w:noVBand="1"/>
      </w:tblPr>
      <w:tblGrid>
        <w:gridCol w:w="1647"/>
        <w:gridCol w:w="3212"/>
        <w:gridCol w:w="3635"/>
      </w:tblGrid>
      <w:tr w:rsidR="003F3EF1" w:rsidTr="000E33C8">
        <w:tc>
          <w:tcPr>
            <w:tcW w:w="1668" w:type="dxa"/>
          </w:tcPr>
          <w:p w:rsidR="003F3EF1" w:rsidRDefault="003F3EF1" w:rsidP="000E33C8">
            <w:pPr>
              <w:spacing w:line="360" w:lineRule="auto"/>
              <w:jc w:val="both"/>
              <w:rPr>
                <w:rFonts w:ascii="Times New Roman" w:hAnsi="Times New Roman" w:cs="Times New Roman"/>
                <w:b/>
                <w:i/>
                <w:noProof/>
                <w:sz w:val="24"/>
                <w:szCs w:val="24"/>
              </w:rPr>
            </w:pPr>
          </w:p>
        </w:tc>
        <w:tc>
          <w:tcPr>
            <w:tcW w:w="3260" w:type="dxa"/>
          </w:tcPr>
          <w:p w:rsidR="003F3EF1" w:rsidRPr="007062CD" w:rsidRDefault="003F3EF1" w:rsidP="000E33C8">
            <w:pPr>
              <w:spacing w:line="360" w:lineRule="auto"/>
              <w:jc w:val="center"/>
              <w:rPr>
                <w:rFonts w:ascii="Times New Roman" w:hAnsi="Times New Roman" w:cs="Times New Roman"/>
                <w:b/>
                <w:noProof/>
                <w:sz w:val="24"/>
                <w:szCs w:val="24"/>
              </w:rPr>
            </w:pPr>
            <w:r w:rsidRPr="007062CD">
              <w:rPr>
                <w:rFonts w:ascii="Times New Roman" w:hAnsi="Times New Roman" w:cs="Times New Roman"/>
                <w:b/>
                <w:noProof/>
                <w:sz w:val="24"/>
                <w:szCs w:val="24"/>
              </w:rPr>
              <w:t>Frekans/Sıklık</w:t>
            </w:r>
          </w:p>
        </w:tc>
        <w:tc>
          <w:tcPr>
            <w:tcW w:w="3716" w:type="dxa"/>
          </w:tcPr>
          <w:p w:rsidR="003F3EF1" w:rsidRPr="007062CD" w:rsidRDefault="003F3EF1" w:rsidP="000E33C8">
            <w:pPr>
              <w:spacing w:line="360" w:lineRule="auto"/>
              <w:jc w:val="center"/>
              <w:rPr>
                <w:rFonts w:ascii="Times New Roman" w:hAnsi="Times New Roman" w:cs="Times New Roman"/>
                <w:b/>
                <w:noProof/>
                <w:sz w:val="24"/>
                <w:szCs w:val="24"/>
              </w:rPr>
            </w:pPr>
            <w:r w:rsidRPr="007062CD">
              <w:rPr>
                <w:rFonts w:ascii="Times New Roman" w:hAnsi="Times New Roman" w:cs="Times New Roman"/>
                <w:b/>
                <w:noProof/>
                <w:sz w:val="24"/>
                <w:szCs w:val="24"/>
              </w:rPr>
              <w:t>Yüzdelik Oran</w:t>
            </w:r>
          </w:p>
        </w:tc>
      </w:tr>
      <w:tr w:rsidR="003F3EF1" w:rsidTr="000E33C8">
        <w:tc>
          <w:tcPr>
            <w:tcW w:w="1668" w:type="dxa"/>
          </w:tcPr>
          <w:p w:rsidR="003F3EF1" w:rsidRPr="00C57FB2" w:rsidRDefault="003F3EF1" w:rsidP="000E33C8">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Kadın</w:t>
            </w:r>
          </w:p>
        </w:tc>
        <w:tc>
          <w:tcPr>
            <w:tcW w:w="3260" w:type="dxa"/>
          </w:tcPr>
          <w:p w:rsidR="003F3EF1" w:rsidRPr="007062CD"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32</w:t>
            </w:r>
          </w:p>
        </w:tc>
        <w:tc>
          <w:tcPr>
            <w:tcW w:w="3716" w:type="dxa"/>
          </w:tcPr>
          <w:p w:rsidR="009220BF" w:rsidRPr="007062CD" w:rsidRDefault="003F3EF1" w:rsidP="000E33C8">
            <w:pPr>
              <w:spacing w:line="360" w:lineRule="auto"/>
              <w:jc w:val="center"/>
              <w:rPr>
                <w:rFonts w:ascii="Times New Roman" w:hAnsi="Times New Roman" w:cs="Times New Roman"/>
                <w:noProof/>
                <w:sz w:val="24"/>
                <w:szCs w:val="24"/>
              </w:rPr>
            </w:pPr>
            <w:r w:rsidRPr="007062CD">
              <w:rPr>
                <w:rFonts w:ascii="Times New Roman" w:hAnsi="Times New Roman" w:cs="Times New Roman"/>
                <w:noProof/>
                <w:sz w:val="24"/>
                <w:szCs w:val="24"/>
              </w:rPr>
              <w:t xml:space="preserve">% </w:t>
            </w:r>
            <w:r>
              <w:rPr>
                <w:rFonts w:ascii="Times New Roman" w:hAnsi="Times New Roman" w:cs="Times New Roman"/>
                <w:noProof/>
                <w:sz w:val="24"/>
                <w:szCs w:val="24"/>
              </w:rPr>
              <w:t>25,</w:t>
            </w:r>
            <w:r w:rsidR="009220BF">
              <w:rPr>
                <w:rFonts w:ascii="Times New Roman" w:hAnsi="Times New Roman" w:cs="Times New Roman"/>
                <w:noProof/>
                <w:sz w:val="24"/>
                <w:szCs w:val="24"/>
              </w:rPr>
              <w:t>6</w:t>
            </w:r>
          </w:p>
        </w:tc>
      </w:tr>
      <w:tr w:rsidR="003F3EF1" w:rsidTr="000E33C8">
        <w:tc>
          <w:tcPr>
            <w:tcW w:w="1668" w:type="dxa"/>
          </w:tcPr>
          <w:p w:rsidR="003F3EF1" w:rsidRPr="00306F75" w:rsidRDefault="003F3EF1" w:rsidP="000E33C8">
            <w:pPr>
              <w:spacing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Erkek</w:t>
            </w:r>
          </w:p>
        </w:tc>
        <w:tc>
          <w:tcPr>
            <w:tcW w:w="3260" w:type="dxa"/>
          </w:tcPr>
          <w:p w:rsidR="003F3EF1" w:rsidRPr="007062CD"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9</w:t>
            </w:r>
            <w:r w:rsidR="009220BF">
              <w:rPr>
                <w:rFonts w:ascii="Times New Roman" w:hAnsi="Times New Roman" w:cs="Times New Roman"/>
                <w:noProof/>
                <w:sz w:val="24"/>
                <w:szCs w:val="24"/>
              </w:rPr>
              <w:t>3</w:t>
            </w:r>
          </w:p>
        </w:tc>
        <w:tc>
          <w:tcPr>
            <w:tcW w:w="3716" w:type="dxa"/>
          </w:tcPr>
          <w:p w:rsidR="003F3EF1" w:rsidRPr="007062CD"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74</w:t>
            </w:r>
            <w:r w:rsidRPr="007062CD">
              <w:rPr>
                <w:rFonts w:ascii="Times New Roman" w:hAnsi="Times New Roman" w:cs="Times New Roman"/>
                <w:noProof/>
                <w:sz w:val="24"/>
                <w:szCs w:val="24"/>
              </w:rPr>
              <w:t>,</w:t>
            </w:r>
            <w:r w:rsidR="009220BF">
              <w:rPr>
                <w:rFonts w:ascii="Times New Roman" w:hAnsi="Times New Roman" w:cs="Times New Roman"/>
                <w:noProof/>
                <w:sz w:val="24"/>
                <w:szCs w:val="24"/>
              </w:rPr>
              <w:t>4</w:t>
            </w:r>
          </w:p>
        </w:tc>
      </w:tr>
      <w:tr w:rsidR="003F3EF1" w:rsidTr="000E33C8">
        <w:tc>
          <w:tcPr>
            <w:tcW w:w="1668" w:type="dxa"/>
          </w:tcPr>
          <w:p w:rsidR="003F3EF1" w:rsidRPr="00306F75" w:rsidRDefault="003F3EF1" w:rsidP="000E33C8">
            <w:pPr>
              <w:spacing w:line="360" w:lineRule="auto"/>
              <w:jc w:val="both"/>
              <w:rPr>
                <w:rFonts w:ascii="Times New Roman" w:hAnsi="Times New Roman" w:cs="Times New Roman"/>
                <w:b/>
                <w:noProof/>
                <w:sz w:val="24"/>
                <w:szCs w:val="24"/>
              </w:rPr>
            </w:pPr>
            <w:r w:rsidRPr="00306F75">
              <w:rPr>
                <w:rFonts w:ascii="Times New Roman" w:hAnsi="Times New Roman" w:cs="Times New Roman"/>
                <w:b/>
                <w:noProof/>
                <w:sz w:val="24"/>
                <w:szCs w:val="24"/>
              </w:rPr>
              <w:t>Toplam</w:t>
            </w:r>
          </w:p>
        </w:tc>
        <w:tc>
          <w:tcPr>
            <w:tcW w:w="3260" w:type="dxa"/>
          </w:tcPr>
          <w:p w:rsidR="003F3EF1" w:rsidRPr="007062CD"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12</w:t>
            </w:r>
            <w:r w:rsidR="009220BF">
              <w:rPr>
                <w:rFonts w:ascii="Times New Roman" w:hAnsi="Times New Roman" w:cs="Times New Roman"/>
                <w:noProof/>
                <w:sz w:val="24"/>
                <w:szCs w:val="24"/>
              </w:rPr>
              <w:t>5</w:t>
            </w:r>
          </w:p>
        </w:tc>
        <w:tc>
          <w:tcPr>
            <w:tcW w:w="3716" w:type="dxa"/>
          </w:tcPr>
          <w:p w:rsidR="003F3EF1" w:rsidRPr="007062CD" w:rsidRDefault="003F3EF1" w:rsidP="000E33C8">
            <w:pPr>
              <w:spacing w:line="360" w:lineRule="auto"/>
              <w:jc w:val="center"/>
              <w:rPr>
                <w:rFonts w:ascii="Times New Roman" w:hAnsi="Times New Roman" w:cs="Times New Roman"/>
                <w:noProof/>
                <w:sz w:val="24"/>
                <w:szCs w:val="24"/>
              </w:rPr>
            </w:pPr>
            <w:r w:rsidRPr="007062CD">
              <w:rPr>
                <w:rFonts w:ascii="Times New Roman" w:hAnsi="Times New Roman" w:cs="Times New Roman"/>
                <w:noProof/>
                <w:sz w:val="24"/>
                <w:szCs w:val="24"/>
              </w:rPr>
              <w:t>%100</w:t>
            </w:r>
          </w:p>
        </w:tc>
      </w:tr>
    </w:tbl>
    <w:p w:rsidR="00FB01D3" w:rsidRDefault="00FB01D3" w:rsidP="006E542C">
      <w:pPr>
        <w:spacing w:line="360" w:lineRule="auto"/>
        <w:ind w:firstLine="709"/>
        <w:jc w:val="both"/>
        <w:rPr>
          <w:rFonts w:ascii="Times New Roman" w:hAnsi="Times New Roman" w:cs="Times New Roman"/>
          <w:noProof/>
          <w:sz w:val="24"/>
          <w:szCs w:val="24"/>
        </w:rPr>
      </w:pPr>
    </w:p>
    <w:p w:rsidR="000256F1" w:rsidRPr="003B73B4" w:rsidRDefault="006105F2" w:rsidP="003B73B4">
      <w:pPr>
        <w:spacing w:line="360" w:lineRule="auto"/>
        <w:ind w:firstLine="709"/>
        <w:jc w:val="both"/>
        <w:rPr>
          <w:rFonts w:ascii="Times New Roman" w:hAnsi="Times New Roman" w:cs="Times New Roman"/>
          <w:noProof/>
          <w:sz w:val="24"/>
          <w:szCs w:val="24"/>
        </w:rPr>
      </w:pPr>
      <w:r w:rsidRPr="00486931">
        <w:rPr>
          <w:rFonts w:ascii="Times New Roman" w:hAnsi="Times New Roman" w:cs="Times New Roman"/>
          <w:noProof/>
          <w:sz w:val="24"/>
          <w:szCs w:val="24"/>
        </w:rPr>
        <w:t>Bu araştırmada çal</w:t>
      </w:r>
      <w:r>
        <w:rPr>
          <w:rFonts w:ascii="Times New Roman" w:hAnsi="Times New Roman" w:cs="Times New Roman"/>
          <w:noProof/>
          <w:sz w:val="24"/>
          <w:szCs w:val="24"/>
        </w:rPr>
        <w:t>ışan ustabaşlarının</w:t>
      </w:r>
      <w:r w:rsidRPr="00486931">
        <w:rPr>
          <w:rFonts w:ascii="Times New Roman" w:hAnsi="Times New Roman" w:cs="Times New Roman"/>
          <w:noProof/>
          <w:sz w:val="24"/>
          <w:szCs w:val="24"/>
        </w:rPr>
        <w:t xml:space="preserve"> %1'inin okuryazar olmadığı,</w:t>
      </w:r>
      <w:r>
        <w:rPr>
          <w:rFonts w:ascii="Times New Roman" w:hAnsi="Times New Roman" w:cs="Times New Roman"/>
          <w:noProof/>
          <w:sz w:val="24"/>
          <w:szCs w:val="24"/>
        </w:rPr>
        <w:t xml:space="preserve"> %4</w:t>
      </w:r>
      <w:r w:rsidR="00261B42">
        <w:rPr>
          <w:rFonts w:ascii="Times New Roman" w:hAnsi="Times New Roman" w:cs="Times New Roman"/>
          <w:noProof/>
          <w:sz w:val="24"/>
          <w:szCs w:val="24"/>
        </w:rPr>
        <w:t>,8'ini</w:t>
      </w:r>
      <w:r>
        <w:rPr>
          <w:rFonts w:ascii="Times New Roman" w:hAnsi="Times New Roman" w:cs="Times New Roman"/>
          <w:noProof/>
          <w:sz w:val="24"/>
          <w:szCs w:val="24"/>
        </w:rPr>
        <w:t>n</w:t>
      </w:r>
      <w:r w:rsidRPr="00486931">
        <w:rPr>
          <w:rFonts w:ascii="Times New Roman" w:hAnsi="Times New Roman" w:cs="Times New Roman"/>
          <w:noProof/>
          <w:sz w:val="24"/>
          <w:szCs w:val="24"/>
        </w:rPr>
        <w:t xml:space="preserve"> okuryazar, %</w:t>
      </w:r>
      <w:r w:rsidR="00261B42">
        <w:rPr>
          <w:rFonts w:ascii="Times New Roman" w:hAnsi="Times New Roman" w:cs="Times New Roman"/>
          <w:noProof/>
          <w:sz w:val="24"/>
          <w:szCs w:val="24"/>
        </w:rPr>
        <w:t>19,2</w:t>
      </w:r>
      <w:r>
        <w:rPr>
          <w:rFonts w:ascii="Times New Roman" w:hAnsi="Times New Roman" w:cs="Times New Roman"/>
          <w:noProof/>
          <w:sz w:val="24"/>
          <w:szCs w:val="24"/>
        </w:rPr>
        <w:t>'</w:t>
      </w:r>
      <w:r w:rsidR="00261B42">
        <w:rPr>
          <w:rFonts w:ascii="Times New Roman" w:hAnsi="Times New Roman" w:cs="Times New Roman"/>
          <w:noProof/>
          <w:sz w:val="24"/>
          <w:szCs w:val="24"/>
        </w:rPr>
        <w:t>s</w:t>
      </w:r>
      <w:r>
        <w:rPr>
          <w:rFonts w:ascii="Times New Roman" w:hAnsi="Times New Roman" w:cs="Times New Roman"/>
          <w:noProof/>
          <w:sz w:val="24"/>
          <w:szCs w:val="24"/>
        </w:rPr>
        <w:t>inin</w:t>
      </w:r>
      <w:r w:rsidRPr="00486931">
        <w:rPr>
          <w:rFonts w:ascii="Times New Roman" w:hAnsi="Times New Roman" w:cs="Times New Roman"/>
          <w:noProof/>
          <w:sz w:val="24"/>
          <w:szCs w:val="24"/>
        </w:rPr>
        <w:t xml:space="preserve"> ilkokul</w:t>
      </w:r>
      <w:r w:rsidR="00261B42">
        <w:rPr>
          <w:rFonts w:ascii="Times New Roman" w:hAnsi="Times New Roman" w:cs="Times New Roman"/>
          <w:noProof/>
          <w:sz w:val="24"/>
          <w:szCs w:val="24"/>
        </w:rPr>
        <w:t>, %26,4'ünün</w:t>
      </w:r>
      <w:r w:rsidRPr="00486931">
        <w:rPr>
          <w:rFonts w:ascii="Times New Roman" w:hAnsi="Times New Roman" w:cs="Times New Roman"/>
          <w:noProof/>
          <w:sz w:val="24"/>
          <w:szCs w:val="24"/>
        </w:rPr>
        <w:t xml:space="preserve"> ortaokul</w:t>
      </w:r>
      <w:r w:rsidR="00261B42">
        <w:rPr>
          <w:rFonts w:ascii="Times New Roman" w:hAnsi="Times New Roman" w:cs="Times New Roman"/>
          <w:noProof/>
          <w:sz w:val="24"/>
          <w:szCs w:val="24"/>
        </w:rPr>
        <w:t>, %39,2 'sinin lise, %7,2</w:t>
      </w:r>
      <w:r>
        <w:rPr>
          <w:rFonts w:ascii="Times New Roman" w:hAnsi="Times New Roman" w:cs="Times New Roman"/>
          <w:noProof/>
          <w:sz w:val="24"/>
          <w:szCs w:val="24"/>
        </w:rPr>
        <w:t>'</w:t>
      </w:r>
      <w:r w:rsidR="00261B42">
        <w:rPr>
          <w:rFonts w:ascii="Times New Roman" w:hAnsi="Times New Roman" w:cs="Times New Roman"/>
          <w:noProof/>
          <w:sz w:val="24"/>
          <w:szCs w:val="24"/>
        </w:rPr>
        <w:t>s</w:t>
      </w:r>
      <w:r>
        <w:rPr>
          <w:rFonts w:ascii="Times New Roman" w:hAnsi="Times New Roman" w:cs="Times New Roman"/>
          <w:noProof/>
          <w:sz w:val="24"/>
          <w:szCs w:val="24"/>
        </w:rPr>
        <w:t>inin ön lisans, %3,2'sinin</w:t>
      </w:r>
      <w:r w:rsidRPr="00486931">
        <w:rPr>
          <w:rFonts w:ascii="Times New Roman" w:hAnsi="Times New Roman" w:cs="Times New Roman"/>
          <w:noProof/>
          <w:sz w:val="24"/>
          <w:szCs w:val="24"/>
        </w:rPr>
        <w:t xml:space="preserve"> ise lisans eğitim düzeyine sahip olduğu tespit edilmiştir.</w:t>
      </w:r>
      <w:r>
        <w:rPr>
          <w:rFonts w:ascii="Times New Roman" w:hAnsi="Times New Roman" w:cs="Times New Roman"/>
          <w:noProof/>
          <w:sz w:val="24"/>
          <w:szCs w:val="24"/>
        </w:rPr>
        <w:t xml:space="preserve"> Aşağıdaki Tablo 7</w:t>
      </w:r>
      <w:r w:rsidR="009071B0">
        <w:rPr>
          <w:rFonts w:ascii="Times New Roman" w:hAnsi="Times New Roman" w:cs="Times New Roman"/>
          <w:noProof/>
          <w:sz w:val="24"/>
          <w:szCs w:val="24"/>
        </w:rPr>
        <w:t>'d</w:t>
      </w:r>
      <w:r>
        <w:rPr>
          <w:rFonts w:ascii="Times New Roman" w:hAnsi="Times New Roman" w:cs="Times New Roman"/>
          <w:noProof/>
          <w:sz w:val="24"/>
          <w:szCs w:val="24"/>
        </w:rPr>
        <w:t>e bu bulgulara yer verilmiştir.</w:t>
      </w:r>
    </w:p>
    <w:p w:rsidR="00995685" w:rsidRPr="00995685" w:rsidRDefault="00995685" w:rsidP="00995685">
      <w:pPr>
        <w:pStyle w:val="ResimYazs"/>
        <w:keepNext/>
        <w:jc w:val="center"/>
        <w:rPr>
          <w:rFonts w:ascii="Times New Roman" w:hAnsi="Times New Roman" w:cs="Times New Roman"/>
          <w:color w:val="auto"/>
          <w:sz w:val="24"/>
          <w:szCs w:val="24"/>
        </w:rPr>
      </w:pPr>
      <w:bookmarkStart w:id="69" w:name="_Toc34206603"/>
      <w:r w:rsidRPr="00995685">
        <w:rPr>
          <w:rFonts w:ascii="Times New Roman" w:hAnsi="Times New Roman" w:cs="Times New Roman"/>
          <w:color w:val="auto"/>
          <w:sz w:val="24"/>
          <w:szCs w:val="24"/>
        </w:rPr>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7</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Eğitim Düzeyi</w:t>
      </w:r>
      <w:bookmarkEnd w:id="69"/>
    </w:p>
    <w:tbl>
      <w:tblPr>
        <w:tblStyle w:val="TabloKlavuzu"/>
        <w:tblW w:w="0" w:type="auto"/>
        <w:tblLook w:val="04A0" w:firstRow="1" w:lastRow="0" w:firstColumn="1" w:lastColumn="0" w:noHBand="0" w:noVBand="1"/>
      </w:tblPr>
      <w:tblGrid>
        <w:gridCol w:w="2832"/>
        <w:gridCol w:w="2841"/>
        <w:gridCol w:w="2821"/>
      </w:tblGrid>
      <w:tr w:rsidR="003F3EF1" w:rsidTr="000E33C8">
        <w:tc>
          <w:tcPr>
            <w:tcW w:w="2881" w:type="dxa"/>
          </w:tcPr>
          <w:p w:rsidR="003F3EF1" w:rsidRPr="003E294D" w:rsidRDefault="003F3EF1" w:rsidP="000E33C8">
            <w:pPr>
              <w:autoSpaceDE w:val="0"/>
              <w:autoSpaceDN w:val="0"/>
              <w:adjustRightInd w:val="0"/>
              <w:spacing w:line="320" w:lineRule="atLeast"/>
              <w:ind w:left="60" w:right="60"/>
              <w:rPr>
                <w:rFonts w:ascii="Arial" w:hAnsi="Arial" w:cs="Arial"/>
                <w:color w:val="264A60"/>
                <w:sz w:val="18"/>
                <w:szCs w:val="18"/>
              </w:rPr>
            </w:pPr>
          </w:p>
        </w:tc>
        <w:tc>
          <w:tcPr>
            <w:tcW w:w="2881" w:type="dxa"/>
          </w:tcPr>
          <w:p w:rsidR="003F3EF1" w:rsidRPr="007062CD" w:rsidRDefault="003F3EF1" w:rsidP="000E33C8">
            <w:pPr>
              <w:spacing w:line="360" w:lineRule="auto"/>
              <w:jc w:val="center"/>
              <w:rPr>
                <w:rFonts w:ascii="Times New Roman" w:hAnsi="Times New Roman" w:cs="Times New Roman"/>
                <w:b/>
                <w:noProof/>
                <w:sz w:val="24"/>
                <w:szCs w:val="24"/>
              </w:rPr>
            </w:pPr>
            <w:r w:rsidRPr="007062CD">
              <w:rPr>
                <w:rFonts w:ascii="Times New Roman" w:hAnsi="Times New Roman" w:cs="Times New Roman"/>
                <w:b/>
                <w:noProof/>
                <w:sz w:val="24"/>
                <w:szCs w:val="24"/>
              </w:rPr>
              <w:t>Frekans/Sıklık</w:t>
            </w:r>
          </w:p>
        </w:tc>
        <w:tc>
          <w:tcPr>
            <w:tcW w:w="2882" w:type="dxa"/>
          </w:tcPr>
          <w:p w:rsidR="003F3EF1" w:rsidRPr="007062CD" w:rsidRDefault="003F3EF1" w:rsidP="000E33C8">
            <w:pPr>
              <w:spacing w:line="360" w:lineRule="auto"/>
              <w:jc w:val="center"/>
              <w:rPr>
                <w:rFonts w:ascii="Times New Roman" w:hAnsi="Times New Roman" w:cs="Times New Roman"/>
                <w:b/>
                <w:noProof/>
                <w:sz w:val="24"/>
                <w:szCs w:val="24"/>
              </w:rPr>
            </w:pPr>
            <w:r w:rsidRPr="007062CD">
              <w:rPr>
                <w:rFonts w:ascii="Times New Roman" w:hAnsi="Times New Roman" w:cs="Times New Roman"/>
                <w:b/>
                <w:noProof/>
                <w:sz w:val="24"/>
                <w:szCs w:val="24"/>
              </w:rPr>
              <w:t>Yüzdelik Oran</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O</w:t>
            </w:r>
            <w:r w:rsidRPr="00EA1541">
              <w:rPr>
                <w:rFonts w:ascii="Times New Roman" w:hAnsi="Times New Roman" w:cs="Times New Roman"/>
                <w:b/>
                <w:sz w:val="24"/>
                <w:szCs w:val="24"/>
              </w:rPr>
              <w:t>kuryazar değil</w:t>
            </w:r>
          </w:p>
        </w:tc>
        <w:tc>
          <w:tcPr>
            <w:tcW w:w="2881"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1</w:t>
            </w:r>
          </w:p>
        </w:tc>
        <w:tc>
          <w:tcPr>
            <w:tcW w:w="2882"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0,8</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O</w:t>
            </w:r>
            <w:r w:rsidRPr="00EA1541">
              <w:rPr>
                <w:rFonts w:ascii="Times New Roman" w:hAnsi="Times New Roman" w:cs="Times New Roman"/>
                <w:b/>
                <w:sz w:val="24"/>
                <w:szCs w:val="24"/>
              </w:rPr>
              <w:t>kuryazar</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5</w:t>
            </w:r>
          </w:p>
        </w:tc>
        <w:tc>
          <w:tcPr>
            <w:tcW w:w="2882"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4</w:t>
            </w:r>
            <w:r w:rsidR="00261B42">
              <w:rPr>
                <w:rFonts w:ascii="Times New Roman" w:hAnsi="Times New Roman" w:cs="Times New Roman"/>
                <w:noProof/>
                <w:sz w:val="24"/>
                <w:szCs w:val="24"/>
              </w:rPr>
              <w:t>,8</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İ</w:t>
            </w:r>
            <w:r w:rsidRPr="00EA1541">
              <w:rPr>
                <w:rFonts w:ascii="Times New Roman" w:hAnsi="Times New Roman" w:cs="Times New Roman"/>
                <w:b/>
                <w:sz w:val="24"/>
                <w:szCs w:val="24"/>
              </w:rPr>
              <w:t>lkokul</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2</w:t>
            </w:r>
            <w:r w:rsidR="00261B42">
              <w:rPr>
                <w:rFonts w:ascii="Times New Roman" w:hAnsi="Times New Roman" w:cs="Times New Roman"/>
                <w:noProof/>
                <w:sz w:val="24"/>
                <w:szCs w:val="24"/>
              </w:rPr>
              <w:t>4</w:t>
            </w:r>
          </w:p>
        </w:tc>
        <w:tc>
          <w:tcPr>
            <w:tcW w:w="2882" w:type="dxa"/>
          </w:tcPr>
          <w:p w:rsidR="003F3EF1" w:rsidRPr="00EA1541" w:rsidRDefault="00261B4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19</w:t>
            </w:r>
            <w:r w:rsidR="003F3EF1">
              <w:rPr>
                <w:rFonts w:ascii="Times New Roman" w:hAnsi="Times New Roman" w:cs="Times New Roman"/>
                <w:noProof/>
                <w:sz w:val="24"/>
                <w:szCs w:val="24"/>
              </w:rPr>
              <w:t>,</w:t>
            </w:r>
            <w:r>
              <w:rPr>
                <w:rFonts w:ascii="Times New Roman" w:hAnsi="Times New Roman" w:cs="Times New Roman"/>
                <w:noProof/>
                <w:sz w:val="24"/>
                <w:szCs w:val="24"/>
              </w:rPr>
              <w:t>2</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O</w:t>
            </w:r>
            <w:r w:rsidRPr="00EA1541">
              <w:rPr>
                <w:rFonts w:ascii="Times New Roman" w:hAnsi="Times New Roman" w:cs="Times New Roman"/>
                <w:b/>
                <w:sz w:val="24"/>
                <w:szCs w:val="24"/>
              </w:rPr>
              <w:t>rtaokul</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33</w:t>
            </w:r>
          </w:p>
        </w:tc>
        <w:tc>
          <w:tcPr>
            <w:tcW w:w="2882" w:type="dxa"/>
          </w:tcPr>
          <w:p w:rsidR="00261B42"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26</w:t>
            </w:r>
            <w:r w:rsidRPr="00EA1541">
              <w:rPr>
                <w:rFonts w:ascii="Times New Roman" w:hAnsi="Times New Roman" w:cs="Times New Roman"/>
                <w:noProof/>
                <w:sz w:val="24"/>
                <w:szCs w:val="24"/>
              </w:rPr>
              <w:t>,</w:t>
            </w:r>
            <w:r w:rsidR="00261B42">
              <w:rPr>
                <w:rFonts w:ascii="Times New Roman" w:hAnsi="Times New Roman" w:cs="Times New Roman"/>
                <w:noProof/>
                <w:sz w:val="24"/>
                <w:szCs w:val="24"/>
              </w:rPr>
              <w:t>4</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L</w:t>
            </w:r>
            <w:r w:rsidRPr="00EA1541">
              <w:rPr>
                <w:rFonts w:ascii="Times New Roman" w:hAnsi="Times New Roman" w:cs="Times New Roman"/>
                <w:b/>
                <w:sz w:val="24"/>
                <w:szCs w:val="24"/>
              </w:rPr>
              <w:t>ise</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49</w:t>
            </w:r>
          </w:p>
        </w:tc>
        <w:tc>
          <w:tcPr>
            <w:tcW w:w="2882" w:type="dxa"/>
          </w:tcPr>
          <w:p w:rsidR="003F3EF1" w:rsidRPr="00EA1541" w:rsidRDefault="00261B4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39</w:t>
            </w:r>
            <w:r w:rsidR="003F3EF1">
              <w:rPr>
                <w:rFonts w:ascii="Times New Roman" w:hAnsi="Times New Roman" w:cs="Times New Roman"/>
                <w:noProof/>
                <w:sz w:val="24"/>
                <w:szCs w:val="24"/>
              </w:rPr>
              <w:t>,</w:t>
            </w:r>
            <w:r>
              <w:rPr>
                <w:rFonts w:ascii="Times New Roman" w:hAnsi="Times New Roman" w:cs="Times New Roman"/>
                <w:noProof/>
                <w:sz w:val="24"/>
                <w:szCs w:val="24"/>
              </w:rPr>
              <w:t>2</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Ön L</w:t>
            </w:r>
            <w:r w:rsidRPr="00EA1541">
              <w:rPr>
                <w:rFonts w:ascii="Times New Roman" w:hAnsi="Times New Roman" w:cs="Times New Roman"/>
                <w:b/>
                <w:sz w:val="24"/>
                <w:szCs w:val="24"/>
              </w:rPr>
              <w:t>isans</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9</w:t>
            </w:r>
          </w:p>
        </w:tc>
        <w:tc>
          <w:tcPr>
            <w:tcW w:w="2882"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xml:space="preserve">% </w:t>
            </w:r>
            <w:r w:rsidR="006105F2">
              <w:rPr>
                <w:rFonts w:ascii="Times New Roman" w:hAnsi="Times New Roman" w:cs="Times New Roman"/>
                <w:noProof/>
                <w:sz w:val="24"/>
                <w:szCs w:val="24"/>
              </w:rPr>
              <w:t>7,</w:t>
            </w:r>
            <w:r w:rsidR="00261B42">
              <w:rPr>
                <w:rFonts w:ascii="Times New Roman" w:hAnsi="Times New Roman" w:cs="Times New Roman"/>
                <w:noProof/>
                <w:sz w:val="24"/>
                <w:szCs w:val="24"/>
              </w:rPr>
              <w:t>2</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Pr>
                <w:rFonts w:ascii="Times New Roman" w:hAnsi="Times New Roman" w:cs="Times New Roman"/>
                <w:b/>
                <w:sz w:val="24"/>
                <w:szCs w:val="24"/>
              </w:rPr>
              <w:t>L</w:t>
            </w:r>
            <w:r w:rsidRPr="00EA1541">
              <w:rPr>
                <w:rFonts w:ascii="Times New Roman" w:hAnsi="Times New Roman" w:cs="Times New Roman"/>
                <w:b/>
                <w:sz w:val="24"/>
                <w:szCs w:val="24"/>
              </w:rPr>
              <w:t>isans</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4</w:t>
            </w:r>
          </w:p>
        </w:tc>
        <w:tc>
          <w:tcPr>
            <w:tcW w:w="2882"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xml:space="preserve">% </w:t>
            </w:r>
            <w:r w:rsidR="006105F2">
              <w:rPr>
                <w:rFonts w:ascii="Times New Roman" w:hAnsi="Times New Roman" w:cs="Times New Roman"/>
                <w:noProof/>
                <w:sz w:val="24"/>
                <w:szCs w:val="24"/>
              </w:rPr>
              <w:t>3,2</w:t>
            </w:r>
          </w:p>
        </w:tc>
      </w:tr>
      <w:tr w:rsidR="003F3EF1" w:rsidTr="000E33C8">
        <w:tc>
          <w:tcPr>
            <w:tcW w:w="2881" w:type="dxa"/>
          </w:tcPr>
          <w:p w:rsidR="003F3EF1" w:rsidRPr="00EA1541" w:rsidRDefault="003F3EF1" w:rsidP="000E33C8">
            <w:pPr>
              <w:autoSpaceDE w:val="0"/>
              <w:autoSpaceDN w:val="0"/>
              <w:adjustRightInd w:val="0"/>
              <w:spacing w:line="320" w:lineRule="atLeast"/>
              <w:ind w:left="60" w:right="60"/>
              <w:rPr>
                <w:rFonts w:ascii="Times New Roman" w:hAnsi="Times New Roman" w:cs="Times New Roman"/>
                <w:b/>
                <w:sz w:val="24"/>
                <w:szCs w:val="24"/>
              </w:rPr>
            </w:pPr>
            <w:r w:rsidRPr="00EA1541">
              <w:rPr>
                <w:rFonts w:ascii="Times New Roman" w:hAnsi="Times New Roman" w:cs="Times New Roman"/>
                <w:b/>
                <w:sz w:val="24"/>
                <w:szCs w:val="24"/>
              </w:rPr>
              <w:t>To</w:t>
            </w:r>
            <w:r>
              <w:rPr>
                <w:rFonts w:ascii="Times New Roman" w:hAnsi="Times New Roman" w:cs="Times New Roman"/>
                <w:b/>
                <w:sz w:val="24"/>
                <w:szCs w:val="24"/>
              </w:rPr>
              <w:t>plam</w:t>
            </w:r>
          </w:p>
        </w:tc>
        <w:tc>
          <w:tcPr>
            <w:tcW w:w="2881" w:type="dxa"/>
          </w:tcPr>
          <w:p w:rsidR="003F3EF1" w:rsidRPr="00EA1541" w:rsidRDefault="006105F2"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12</w:t>
            </w:r>
            <w:r w:rsidR="007A36F5">
              <w:rPr>
                <w:rFonts w:ascii="Times New Roman" w:hAnsi="Times New Roman" w:cs="Times New Roman"/>
                <w:noProof/>
                <w:sz w:val="24"/>
                <w:szCs w:val="24"/>
              </w:rPr>
              <w:t>5</w:t>
            </w:r>
          </w:p>
        </w:tc>
        <w:tc>
          <w:tcPr>
            <w:tcW w:w="2882" w:type="dxa"/>
          </w:tcPr>
          <w:p w:rsidR="003F3EF1" w:rsidRPr="00EA1541" w:rsidRDefault="003F3EF1"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 xml:space="preserve">% </w:t>
            </w:r>
            <w:r w:rsidRPr="00EA1541">
              <w:rPr>
                <w:rFonts w:ascii="Times New Roman" w:hAnsi="Times New Roman" w:cs="Times New Roman"/>
                <w:noProof/>
                <w:sz w:val="24"/>
                <w:szCs w:val="24"/>
              </w:rPr>
              <w:t>100</w:t>
            </w:r>
          </w:p>
        </w:tc>
      </w:tr>
    </w:tbl>
    <w:p w:rsidR="006105F2" w:rsidRDefault="006105F2" w:rsidP="006105F2">
      <w:pPr>
        <w:spacing w:line="360" w:lineRule="auto"/>
        <w:ind w:firstLine="709"/>
        <w:jc w:val="center"/>
        <w:rPr>
          <w:rFonts w:ascii="Times New Roman" w:hAnsi="Times New Roman" w:cs="Times New Roman"/>
          <w:b/>
          <w:noProof/>
          <w:sz w:val="24"/>
          <w:szCs w:val="24"/>
        </w:rPr>
      </w:pPr>
    </w:p>
    <w:p w:rsidR="00D04E6A" w:rsidRDefault="00D04E6A" w:rsidP="00621508">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 xml:space="preserve">Bursa ilinin tekstil sektöründe faaliyet gösteren  </w:t>
      </w:r>
      <w:r w:rsidR="007A36F5">
        <w:rPr>
          <w:rFonts w:ascii="Times New Roman" w:hAnsi="Times New Roman" w:cs="Times New Roman"/>
          <w:noProof/>
          <w:sz w:val="24"/>
          <w:szCs w:val="24"/>
        </w:rPr>
        <w:t>125</w:t>
      </w:r>
      <w:r>
        <w:rPr>
          <w:rFonts w:ascii="Times New Roman" w:hAnsi="Times New Roman" w:cs="Times New Roman"/>
          <w:noProof/>
          <w:sz w:val="24"/>
          <w:szCs w:val="24"/>
        </w:rPr>
        <w:t xml:space="preserve"> </w:t>
      </w:r>
      <w:r w:rsidR="00621508">
        <w:rPr>
          <w:rFonts w:ascii="Times New Roman" w:hAnsi="Times New Roman" w:cs="Times New Roman"/>
          <w:noProof/>
          <w:sz w:val="24"/>
          <w:szCs w:val="24"/>
        </w:rPr>
        <w:t xml:space="preserve"> firması</w:t>
      </w:r>
      <w:r w:rsidR="009071B0">
        <w:rPr>
          <w:rFonts w:ascii="Times New Roman" w:hAnsi="Times New Roman" w:cs="Times New Roman"/>
          <w:noProof/>
          <w:sz w:val="24"/>
          <w:szCs w:val="24"/>
        </w:rPr>
        <w:t xml:space="preserve">nda </w:t>
      </w:r>
      <w:r>
        <w:rPr>
          <w:rFonts w:ascii="Times New Roman" w:hAnsi="Times New Roman" w:cs="Times New Roman"/>
          <w:noProof/>
          <w:sz w:val="24"/>
          <w:szCs w:val="24"/>
        </w:rPr>
        <w:t>yer alan</w:t>
      </w:r>
      <w:r w:rsidR="00644C85">
        <w:rPr>
          <w:rFonts w:ascii="Times New Roman" w:hAnsi="Times New Roman" w:cs="Times New Roman"/>
          <w:noProof/>
          <w:sz w:val="24"/>
          <w:szCs w:val="24"/>
        </w:rPr>
        <w:t xml:space="preserve"> 125</w:t>
      </w:r>
      <w:r w:rsidR="00621508">
        <w:rPr>
          <w:rFonts w:ascii="Times New Roman" w:hAnsi="Times New Roman" w:cs="Times New Roman"/>
          <w:noProof/>
          <w:sz w:val="24"/>
          <w:szCs w:val="24"/>
        </w:rPr>
        <w:t xml:space="preserve"> ustabaşının katıldığı bu a</w:t>
      </w:r>
      <w:r w:rsidR="00621508" w:rsidRPr="00CD7185">
        <w:rPr>
          <w:rFonts w:ascii="Times New Roman" w:hAnsi="Times New Roman" w:cs="Times New Roman"/>
          <w:noProof/>
          <w:sz w:val="24"/>
          <w:szCs w:val="24"/>
        </w:rPr>
        <w:t>raştırma</w:t>
      </w:r>
      <w:r>
        <w:rPr>
          <w:rFonts w:ascii="Times New Roman" w:hAnsi="Times New Roman" w:cs="Times New Roman"/>
          <w:noProof/>
          <w:sz w:val="24"/>
          <w:szCs w:val="24"/>
        </w:rPr>
        <w:t>nın</w:t>
      </w:r>
      <w:r w:rsidR="00621508" w:rsidRPr="00CD7185">
        <w:rPr>
          <w:rFonts w:ascii="Times New Roman" w:hAnsi="Times New Roman" w:cs="Times New Roman"/>
          <w:noProof/>
          <w:sz w:val="24"/>
          <w:szCs w:val="24"/>
        </w:rPr>
        <w:t xml:space="preserve"> sonucunda</w:t>
      </w:r>
      <w:r>
        <w:rPr>
          <w:rFonts w:ascii="Times New Roman" w:hAnsi="Times New Roman" w:cs="Times New Roman"/>
          <w:noProof/>
          <w:sz w:val="24"/>
          <w:szCs w:val="24"/>
        </w:rPr>
        <w:t>,</w:t>
      </w:r>
      <w:r w:rsidR="00621508">
        <w:rPr>
          <w:rFonts w:ascii="Times New Roman" w:hAnsi="Times New Roman" w:cs="Times New Roman"/>
          <w:noProof/>
          <w:sz w:val="24"/>
          <w:szCs w:val="24"/>
        </w:rPr>
        <w:t xml:space="preserve"> ustabaşlarının ortalama </w:t>
      </w:r>
      <w:r>
        <w:rPr>
          <w:rFonts w:ascii="Times New Roman" w:hAnsi="Times New Roman" w:cs="Times New Roman"/>
          <w:noProof/>
          <w:sz w:val="24"/>
          <w:szCs w:val="24"/>
        </w:rPr>
        <w:t>39 yaş aralığına ve işletmelerin</w:t>
      </w:r>
      <w:r w:rsidR="00621508">
        <w:rPr>
          <w:rFonts w:ascii="Times New Roman" w:hAnsi="Times New Roman" w:cs="Times New Roman"/>
          <w:noProof/>
          <w:sz w:val="24"/>
          <w:szCs w:val="24"/>
        </w:rPr>
        <w:t xml:space="preserve"> ortalama</w:t>
      </w:r>
      <w:r>
        <w:rPr>
          <w:rFonts w:ascii="Times New Roman" w:hAnsi="Times New Roman" w:cs="Times New Roman"/>
          <w:noProof/>
          <w:sz w:val="24"/>
          <w:szCs w:val="24"/>
        </w:rPr>
        <w:t xml:space="preserve"> olarak</w:t>
      </w:r>
      <w:r w:rsidR="00621508">
        <w:rPr>
          <w:rFonts w:ascii="Times New Roman" w:hAnsi="Times New Roman" w:cs="Times New Roman"/>
          <w:noProof/>
          <w:sz w:val="24"/>
          <w:szCs w:val="24"/>
        </w:rPr>
        <w:t xml:space="preserve"> </w:t>
      </w:r>
      <w:r w:rsidR="00742997">
        <w:rPr>
          <w:rFonts w:ascii="Times New Roman" w:hAnsi="Times New Roman" w:cs="Times New Roman"/>
          <w:noProof/>
          <w:sz w:val="24"/>
          <w:szCs w:val="24"/>
        </w:rPr>
        <w:t>132 çalışan sayısına sahip olduğ</w:t>
      </w:r>
      <w:r>
        <w:rPr>
          <w:rFonts w:ascii="Times New Roman" w:hAnsi="Times New Roman" w:cs="Times New Roman"/>
          <w:noProof/>
          <w:sz w:val="24"/>
          <w:szCs w:val="24"/>
        </w:rPr>
        <w:t>u</w:t>
      </w:r>
      <w:r w:rsidR="00621508">
        <w:rPr>
          <w:rFonts w:ascii="Times New Roman" w:hAnsi="Times New Roman" w:cs="Times New Roman"/>
          <w:noProof/>
          <w:sz w:val="24"/>
          <w:szCs w:val="24"/>
        </w:rPr>
        <w:t xml:space="preserve"> tes</w:t>
      </w:r>
      <w:r w:rsidR="009071B0">
        <w:rPr>
          <w:rFonts w:ascii="Times New Roman" w:hAnsi="Times New Roman" w:cs="Times New Roman"/>
          <w:noProof/>
          <w:sz w:val="24"/>
          <w:szCs w:val="24"/>
        </w:rPr>
        <w:t xml:space="preserve">pit edilmiştir. Ayrıca </w:t>
      </w:r>
      <w:r w:rsidR="009071B0">
        <w:rPr>
          <w:rFonts w:ascii="Times New Roman" w:hAnsi="Times New Roman" w:cs="Times New Roman"/>
          <w:noProof/>
          <w:sz w:val="24"/>
          <w:szCs w:val="24"/>
        </w:rPr>
        <w:lastRenderedPageBreak/>
        <w:t>bu ustabaşlarının</w:t>
      </w:r>
      <w:r w:rsidR="00621508">
        <w:rPr>
          <w:rFonts w:ascii="Times New Roman" w:hAnsi="Times New Roman" w:cs="Times New Roman"/>
          <w:noProof/>
          <w:sz w:val="24"/>
          <w:szCs w:val="24"/>
        </w:rPr>
        <w:t xml:space="preserve"> mevcut çal</w:t>
      </w:r>
      <w:r>
        <w:rPr>
          <w:rFonts w:ascii="Times New Roman" w:hAnsi="Times New Roman" w:cs="Times New Roman"/>
          <w:noProof/>
          <w:sz w:val="24"/>
          <w:szCs w:val="24"/>
        </w:rPr>
        <w:t>ıştıkları işyerlerinde deneyimlerinin ortalama</w:t>
      </w:r>
      <w:r w:rsidR="00621508">
        <w:rPr>
          <w:rFonts w:ascii="Times New Roman" w:hAnsi="Times New Roman" w:cs="Times New Roman"/>
          <w:noProof/>
          <w:sz w:val="24"/>
          <w:szCs w:val="24"/>
        </w:rPr>
        <w:t xml:space="preserve"> </w:t>
      </w:r>
      <w:r w:rsidR="00644C85">
        <w:rPr>
          <w:rFonts w:ascii="Times New Roman" w:hAnsi="Times New Roman" w:cs="Times New Roman"/>
          <w:noProof/>
          <w:sz w:val="24"/>
          <w:szCs w:val="24"/>
        </w:rPr>
        <w:t>7,30</w:t>
      </w:r>
      <w:r>
        <w:rPr>
          <w:rFonts w:ascii="Times New Roman" w:hAnsi="Times New Roman" w:cs="Times New Roman"/>
          <w:noProof/>
          <w:sz w:val="24"/>
          <w:szCs w:val="24"/>
        </w:rPr>
        <w:t xml:space="preserve"> yıl olduğu, </w:t>
      </w:r>
      <w:r w:rsidR="00621508">
        <w:rPr>
          <w:rFonts w:ascii="Times New Roman" w:hAnsi="Times New Roman" w:cs="Times New Roman"/>
          <w:noProof/>
          <w:sz w:val="24"/>
          <w:szCs w:val="24"/>
        </w:rPr>
        <w:t>tekstil fab</w:t>
      </w:r>
      <w:r>
        <w:rPr>
          <w:rFonts w:ascii="Times New Roman" w:hAnsi="Times New Roman" w:cs="Times New Roman"/>
          <w:noProof/>
          <w:sz w:val="24"/>
          <w:szCs w:val="24"/>
        </w:rPr>
        <w:t>rikalarındaki iş deneyimlerinin</w:t>
      </w:r>
      <w:r w:rsidR="00621508">
        <w:rPr>
          <w:rFonts w:ascii="Times New Roman" w:hAnsi="Times New Roman" w:cs="Times New Roman"/>
          <w:noProof/>
          <w:sz w:val="24"/>
          <w:szCs w:val="24"/>
        </w:rPr>
        <w:t xml:space="preserve"> ise ortalama </w:t>
      </w:r>
      <w:r w:rsidR="009071B0">
        <w:rPr>
          <w:rFonts w:ascii="Times New Roman" w:hAnsi="Times New Roman" w:cs="Times New Roman"/>
          <w:noProof/>
          <w:sz w:val="24"/>
          <w:szCs w:val="24"/>
        </w:rPr>
        <w:t>12,5</w:t>
      </w:r>
      <w:r w:rsidR="00621508">
        <w:rPr>
          <w:rFonts w:ascii="Times New Roman" w:hAnsi="Times New Roman" w:cs="Times New Roman"/>
          <w:noProof/>
          <w:sz w:val="24"/>
          <w:szCs w:val="24"/>
        </w:rPr>
        <w:t xml:space="preserve"> yıl ol</w:t>
      </w:r>
      <w:r>
        <w:rPr>
          <w:rFonts w:ascii="Times New Roman" w:hAnsi="Times New Roman" w:cs="Times New Roman"/>
          <w:noProof/>
          <w:sz w:val="24"/>
          <w:szCs w:val="24"/>
        </w:rPr>
        <w:t xml:space="preserve">duğu ortaya çıkmıştır. Aşağıda yer alan </w:t>
      </w:r>
      <w:r w:rsidR="009071B0">
        <w:rPr>
          <w:rFonts w:ascii="Times New Roman" w:hAnsi="Times New Roman" w:cs="Times New Roman"/>
          <w:noProof/>
          <w:sz w:val="24"/>
          <w:szCs w:val="24"/>
        </w:rPr>
        <w:t xml:space="preserve"> Tablo 8'</w:t>
      </w:r>
      <w:r w:rsidR="00621508">
        <w:rPr>
          <w:rFonts w:ascii="Times New Roman" w:hAnsi="Times New Roman" w:cs="Times New Roman"/>
          <w:noProof/>
          <w:sz w:val="24"/>
          <w:szCs w:val="24"/>
        </w:rPr>
        <w:t xml:space="preserve"> de bu bulgulara </w:t>
      </w:r>
      <w:r w:rsidR="009071B0">
        <w:rPr>
          <w:rFonts w:ascii="Times New Roman" w:hAnsi="Times New Roman" w:cs="Times New Roman"/>
          <w:noProof/>
          <w:sz w:val="24"/>
          <w:szCs w:val="24"/>
        </w:rPr>
        <w:t xml:space="preserve">ait göstergelere </w:t>
      </w:r>
      <w:r w:rsidR="00621508">
        <w:rPr>
          <w:rFonts w:ascii="Times New Roman" w:hAnsi="Times New Roman" w:cs="Times New Roman"/>
          <w:noProof/>
          <w:sz w:val="24"/>
          <w:szCs w:val="24"/>
        </w:rPr>
        <w:t>yer verilmiştir.</w:t>
      </w:r>
    </w:p>
    <w:p w:rsidR="00995685" w:rsidRPr="00995685" w:rsidRDefault="00995685" w:rsidP="00995685">
      <w:pPr>
        <w:pStyle w:val="ResimYazs"/>
        <w:keepNext/>
        <w:jc w:val="center"/>
        <w:rPr>
          <w:rFonts w:ascii="Times New Roman" w:hAnsi="Times New Roman" w:cs="Times New Roman"/>
          <w:color w:val="auto"/>
          <w:sz w:val="24"/>
          <w:szCs w:val="24"/>
        </w:rPr>
      </w:pPr>
      <w:bookmarkStart w:id="70" w:name="_Toc34206604"/>
      <w:r w:rsidRPr="00995685">
        <w:rPr>
          <w:rFonts w:ascii="Times New Roman" w:hAnsi="Times New Roman" w:cs="Times New Roman"/>
          <w:color w:val="auto"/>
          <w:sz w:val="24"/>
          <w:szCs w:val="24"/>
        </w:rPr>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8</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Ustabaşlarına Ait Diğer Bulgular</w:t>
      </w:r>
      <w:bookmarkEnd w:id="70"/>
    </w:p>
    <w:tbl>
      <w:tblPr>
        <w:tblStyle w:val="TabloKlavuzu"/>
        <w:tblW w:w="0" w:type="auto"/>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4A0" w:firstRow="1" w:lastRow="0" w:firstColumn="1" w:lastColumn="0" w:noHBand="0" w:noVBand="1"/>
      </w:tblPr>
      <w:tblGrid>
        <w:gridCol w:w="2660"/>
        <w:gridCol w:w="1134"/>
        <w:gridCol w:w="1571"/>
        <w:gridCol w:w="1687"/>
        <w:gridCol w:w="1668"/>
      </w:tblGrid>
      <w:tr w:rsidR="006105F2" w:rsidRPr="00DF66F0" w:rsidTr="00DF66F0">
        <w:tc>
          <w:tcPr>
            <w:tcW w:w="2660" w:type="dxa"/>
          </w:tcPr>
          <w:p w:rsidR="006105F2" w:rsidRPr="00DF66F0" w:rsidRDefault="006105F2" w:rsidP="000E33C8">
            <w:pPr>
              <w:spacing w:line="360" w:lineRule="auto"/>
              <w:jc w:val="both"/>
              <w:rPr>
                <w:rFonts w:ascii="Times New Roman" w:hAnsi="Times New Roman" w:cs="Times New Roman"/>
                <w:b/>
                <w:noProof/>
                <w:sz w:val="24"/>
                <w:szCs w:val="24"/>
              </w:rPr>
            </w:pPr>
          </w:p>
        </w:tc>
        <w:tc>
          <w:tcPr>
            <w:tcW w:w="1134" w:type="dxa"/>
          </w:tcPr>
          <w:p w:rsidR="006105F2" w:rsidRPr="00DF66F0" w:rsidRDefault="006105F2" w:rsidP="000E33C8">
            <w:pPr>
              <w:spacing w:line="360" w:lineRule="auto"/>
              <w:jc w:val="both"/>
              <w:rPr>
                <w:rFonts w:ascii="Times New Roman" w:hAnsi="Times New Roman" w:cs="Times New Roman"/>
                <w:b/>
                <w:noProof/>
                <w:sz w:val="24"/>
                <w:szCs w:val="24"/>
              </w:rPr>
            </w:pPr>
            <w:r w:rsidRPr="00DF66F0">
              <w:rPr>
                <w:rFonts w:ascii="Times New Roman" w:hAnsi="Times New Roman" w:cs="Times New Roman"/>
                <w:b/>
                <w:noProof/>
                <w:sz w:val="24"/>
                <w:szCs w:val="24"/>
              </w:rPr>
              <w:t>İstatistik</w:t>
            </w:r>
          </w:p>
        </w:tc>
        <w:tc>
          <w:tcPr>
            <w:tcW w:w="1571" w:type="dxa"/>
          </w:tcPr>
          <w:p w:rsidR="006105F2" w:rsidRPr="00DF66F0" w:rsidRDefault="006105F2" w:rsidP="000E33C8">
            <w:pPr>
              <w:spacing w:line="360" w:lineRule="auto"/>
              <w:jc w:val="center"/>
              <w:rPr>
                <w:rFonts w:ascii="Times New Roman" w:hAnsi="Times New Roman" w:cs="Times New Roman"/>
                <w:b/>
                <w:noProof/>
                <w:sz w:val="24"/>
                <w:szCs w:val="24"/>
              </w:rPr>
            </w:pPr>
            <w:r w:rsidRPr="00DF66F0">
              <w:rPr>
                <w:rFonts w:ascii="Times New Roman" w:hAnsi="Times New Roman" w:cs="Times New Roman"/>
                <w:b/>
                <w:noProof/>
                <w:sz w:val="24"/>
                <w:szCs w:val="24"/>
              </w:rPr>
              <w:t>Minimum İstatistik</w:t>
            </w:r>
          </w:p>
        </w:tc>
        <w:tc>
          <w:tcPr>
            <w:tcW w:w="1687" w:type="dxa"/>
          </w:tcPr>
          <w:p w:rsidR="006105F2" w:rsidRPr="00DF66F0" w:rsidRDefault="006105F2" w:rsidP="000E33C8">
            <w:pPr>
              <w:spacing w:line="360" w:lineRule="auto"/>
              <w:jc w:val="center"/>
              <w:rPr>
                <w:rFonts w:ascii="Times New Roman" w:hAnsi="Times New Roman" w:cs="Times New Roman"/>
                <w:b/>
                <w:noProof/>
                <w:sz w:val="24"/>
                <w:szCs w:val="24"/>
              </w:rPr>
            </w:pPr>
            <w:r w:rsidRPr="00DF66F0">
              <w:rPr>
                <w:rFonts w:ascii="Times New Roman" w:hAnsi="Times New Roman" w:cs="Times New Roman"/>
                <w:b/>
                <w:noProof/>
                <w:sz w:val="24"/>
                <w:szCs w:val="24"/>
              </w:rPr>
              <w:t>Maxsimum İstatistik</w:t>
            </w:r>
          </w:p>
        </w:tc>
        <w:tc>
          <w:tcPr>
            <w:tcW w:w="1668" w:type="dxa"/>
          </w:tcPr>
          <w:p w:rsidR="006105F2" w:rsidRPr="00DF66F0" w:rsidRDefault="006105F2" w:rsidP="000E33C8">
            <w:pPr>
              <w:spacing w:line="360" w:lineRule="auto"/>
              <w:jc w:val="center"/>
              <w:rPr>
                <w:rFonts w:ascii="Times New Roman" w:hAnsi="Times New Roman" w:cs="Times New Roman"/>
                <w:b/>
                <w:noProof/>
                <w:sz w:val="24"/>
                <w:szCs w:val="24"/>
              </w:rPr>
            </w:pPr>
            <w:r w:rsidRPr="00DF66F0">
              <w:rPr>
                <w:rFonts w:ascii="Times New Roman" w:hAnsi="Times New Roman" w:cs="Times New Roman"/>
                <w:b/>
                <w:noProof/>
                <w:sz w:val="24"/>
                <w:szCs w:val="24"/>
              </w:rPr>
              <w:t>Ortalama İstatistik</w:t>
            </w:r>
          </w:p>
        </w:tc>
      </w:tr>
      <w:tr w:rsidR="006105F2" w:rsidRPr="00DF66F0" w:rsidTr="00DF66F0">
        <w:tc>
          <w:tcPr>
            <w:tcW w:w="2660" w:type="dxa"/>
          </w:tcPr>
          <w:p w:rsidR="006105F2" w:rsidRPr="00DF66F0" w:rsidRDefault="006105F2" w:rsidP="000E33C8">
            <w:pPr>
              <w:spacing w:line="360" w:lineRule="auto"/>
              <w:jc w:val="both"/>
              <w:rPr>
                <w:rFonts w:ascii="Times New Roman" w:hAnsi="Times New Roman" w:cs="Times New Roman"/>
                <w:b/>
                <w:noProof/>
                <w:sz w:val="24"/>
                <w:szCs w:val="24"/>
              </w:rPr>
            </w:pPr>
            <w:r w:rsidRPr="00DF66F0">
              <w:rPr>
                <w:rFonts w:ascii="Times New Roman" w:hAnsi="Times New Roman" w:cs="Times New Roman"/>
                <w:b/>
                <w:noProof/>
                <w:sz w:val="24"/>
                <w:szCs w:val="24"/>
              </w:rPr>
              <w:t>Yaş</w:t>
            </w:r>
          </w:p>
        </w:tc>
        <w:tc>
          <w:tcPr>
            <w:tcW w:w="1134" w:type="dxa"/>
          </w:tcPr>
          <w:p w:rsidR="006105F2" w:rsidRPr="00DF66F0" w:rsidRDefault="006105F2"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12</w:t>
            </w:r>
            <w:r w:rsidR="00DF66F0">
              <w:rPr>
                <w:rFonts w:ascii="Times New Roman" w:hAnsi="Times New Roman" w:cs="Times New Roman"/>
                <w:noProof/>
                <w:sz w:val="24"/>
                <w:szCs w:val="24"/>
              </w:rPr>
              <w:t>5</w:t>
            </w:r>
          </w:p>
        </w:tc>
        <w:tc>
          <w:tcPr>
            <w:tcW w:w="1571" w:type="dxa"/>
          </w:tcPr>
          <w:p w:rsidR="006105F2" w:rsidRPr="00DF66F0" w:rsidRDefault="006105F2"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18</w:t>
            </w:r>
          </w:p>
        </w:tc>
        <w:tc>
          <w:tcPr>
            <w:tcW w:w="1687" w:type="dxa"/>
          </w:tcPr>
          <w:p w:rsidR="006105F2" w:rsidRPr="00DF66F0" w:rsidRDefault="006105F2"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55</w:t>
            </w:r>
          </w:p>
        </w:tc>
        <w:tc>
          <w:tcPr>
            <w:tcW w:w="1668" w:type="dxa"/>
          </w:tcPr>
          <w:p w:rsidR="006105F2" w:rsidRPr="00DF66F0" w:rsidRDefault="001A69CE"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39</w:t>
            </w:r>
            <w:r w:rsidR="006105F2" w:rsidRPr="00DF66F0">
              <w:rPr>
                <w:rFonts w:ascii="Times New Roman" w:hAnsi="Times New Roman" w:cs="Times New Roman"/>
                <w:noProof/>
                <w:sz w:val="24"/>
                <w:szCs w:val="24"/>
              </w:rPr>
              <w:t>,</w:t>
            </w:r>
            <w:r w:rsidRPr="00DF66F0">
              <w:rPr>
                <w:rFonts w:ascii="Times New Roman" w:hAnsi="Times New Roman" w:cs="Times New Roman"/>
                <w:noProof/>
                <w:sz w:val="24"/>
                <w:szCs w:val="24"/>
              </w:rPr>
              <w:t>0</w:t>
            </w:r>
            <w:r w:rsidR="00DF66F0">
              <w:rPr>
                <w:rFonts w:ascii="Times New Roman" w:hAnsi="Times New Roman" w:cs="Times New Roman"/>
                <w:noProof/>
                <w:sz w:val="24"/>
                <w:szCs w:val="24"/>
              </w:rPr>
              <w:t>1</w:t>
            </w:r>
          </w:p>
        </w:tc>
      </w:tr>
      <w:tr w:rsidR="00621508" w:rsidRPr="00DF66F0" w:rsidTr="00DF66F0">
        <w:tc>
          <w:tcPr>
            <w:tcW w:w="2660" w:type="dxa"/>
          </w:tcPr>
          <w:p w:rsidR="00621508" w:rsidRPr="00DF66F0" w:rsidRDefault="00621508" w:rsidP="000E33C8">
            <w:pPr>
              <w:spacing w:line="360" w:lineRule="auto"/>
              <w:jc w:val="both"/>
              <w:rPr>
                <w:rFonts w:ascii="Times New Roman" w:hAnsi="Times New Roman" w:cs="Times New Roman"/>
                <w:b/>
                <w:noProof/>
                <w:sz w:val="24"/>
                <w:szCs w:val="24"/>
              </w:rPr>
            </w:pPr>
            <w:r w:rsidRPr="00DF66F0">
              <w:rPr>
                <w:rFonts w:ascii="Times New Roman" w:hAnsi="Times New Roman" w:cs="Times New Roman"/>
                <w:b/>
                <w:noProof/>
                <w:sz w:val="24"/>
                <w:szCs w:val="24"/>
              </w:rPr>
              <w:t>Çalışma Süresi</w:t>
            </w:r>
          </w:p>
        </w:tc>
        <w:tc>
          <w:tcPr>
            <w:tcW w:w="1134"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12</w:t>
            </w:r>
            <w:r w:rsidR="00DF66F0">
              <w:rPr>
                <w:rFonts w:ascii="Times New Roman" w:hAnsi="Times New Roman" w:cs="Times New Roman"/>
                <w:noProof/>
                <w:sz w:val="24"/>
                <w:szCs w:val="24"/>
              </w:rPr>
              <w:t>5</w:t>
            </w:r>
          </w:p>
        </w:tc>
        <w:tc>
          <w:tcPr>
            <w:tcW w:w="1571"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w:t>
            </w:r>
          </w:p>
        </w:tc>
        <w:tc>
          <w:tcPr>
            <w:tcW w:w="1687" w:type="dxa"/>
          </w:tcPr>
          <w:p w:rsidR="00621508" w:rsidRPr="00DF66F0" w:rsidRDefault="00DF66F0"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5</w:t>
            </w:r>
            <w:r w:rsidR="00621508" w:rsidRPr="00DF66F0">
              <w:rPr>
                <w:rFonts w:ascii="Times New Roman" w:hAnsi="Times New Roman" w:cs="Times New Roman"/>
                <w:noProof/>
                <w:sz w:val="24"/>
                <w:szCs w:val="24"/>
              </w:rPr>
              <w:t>0</w:t>
            </w:r>
          </w:p>
        </w:tc>
        <w:tc>
          <w:tcPr>
            <w:tcW w:w="1668" w:type="dxa"/>
          </w:tcPr>
          <w:p w:rsidR="00621508" w:rsidRPr="00DF66F0" w:rsidRDefault="00DF66F0" w:rsidP="000E33C8">
            <w:pPr>
              <w:spacing w:line="360" w:lineRule="auto"/>
              <w:jc w:val="center"/>
              <w:rPr>
                <w:rFonts w:ascii="Times New Roman" w:hAnsi="Times New Roman" w:cs="Times New Roman"/>
                <w:noProof/>
                <w:sz w:val="24"/>
                <w:szCs w:val="24"/>
              </w:rPr>
            </w:pPr>
            <w:r>
              <w:rPr>
                <w:rFonts w:ascii="Times New Roman" w:hAnsi="Times New Roman" w:cs="Times New Roman"/>
                <w:noProof/>
                <w:sz w:val="24"/>
                <w:szCs w:val="24"/>
              </w:rPr>
              <w:t>7</w:t>
            </w:r>
            <w:r w:rsidR="00621508" w:rsidRPr="00DF66F0">
              <w:rPr>
                <w:rFonts w:ascii="Times New Roman" w:hAnsi="Times New Roman" w:cs="Times New Roman"/>
                <w:noProof/>
                <w:sz w:val="24"/>
                <w:szCs w:val="24"/>
              </w:rPr>
              <w:t>,</w:t>
            </w:r>
            <w:r>
              <w:rPr>
                <w:rFonts w:ascii="Times New Roman" w:hAnsi="Times New Roman" w:cs="Times New Roman"/>
                <w:noProof/>
                <w:sz w:val="24"/>
                <w:szCs w:val="24"/>
              </w:rPr>
              <w:t>30</w:t>
            </w:r>
          </w:p>
        </w:tc>
      </w:tr>
      <w:tr w:rsidR="00621508" w:rsidRPr="00DF66F0" w:rsidTr="00DF66F0">
        <w:tc>
          <w:tcPr>
            <w:tcW w:w="2660" w:type="dxa"/>
          </w:tcPr>
          <w:p w:rsidR="00621508" w:rsidRPr="00DF66F0" w:rsidRDefault="00621508" w:rsidP="000E33C8">
            <w:pPr>
              <w:spacing w:line="360" w:lineRule="auto"/>
              <w:jc w:val="both"/>
              <w:rPr>
                <w:rFonts w:ascii="Times New Roman" w:hAnsi="Times New Roman" w:cs="Times New Roman"/>
                <w:b/>
                <w:noProof/>
                <w:sz w:val="24"/>
                <w:szCs w:val="24"/>
              </w:rPr>
            </w:pPr>
            <w:r w:rsidRPr="00DF66F0">
              <w:rPr>
                <w:rFonts w:ascii="Times New Roman" w:hAnsi="Times New Roman" w:cs="Times New Roman"/>
                <w:b/>
                <w:noProof/>
                <w:sz w:val="24"/>
                <w:szCs w:val="24"/>
              </w:rPr>
              <w:t>İş Deneyim Süresi</w:t>
            </w:r>
          </w:p>
        </w:tc>
        <w:tc>
          <w:tcPr>
            <w:tcW w:w="1134"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12</w:t>
            </w:r>
            <w:r w:rsidR="00DF66F0">
              <w:rPr>
                <w:rFonts w:ascii="Times New Roman" w:hAnsi="Times New Roman" w:cs="Times New Roman"/>
                <w:noProof/>
                <w:sz w:val="24"/>
                <w:szCs w:val="24"/>
              </w:rPr>
              <w:t>5</w:t>
            </w:r>
          </w:p>
        </w:tc>
        <w:tc>
          <w:tcPr>
            <w:tcW w:w="1571"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2</w:t>
            </w:r>
          </w:p>
        </w:tc>
        <w:tc>
          <w:tcPr>
            <w:tcW w:w="1687"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27</w:t>
            </w:r>
          </w:p>
        </w:tc>
        <w:tc>
          <w:tcPr>
            <w:tcW w:w="1668"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12,</w:t>
            </w:r>
            <w:r w:rsidR="00DF66F0">
              <w:rPr>
                <w:rFonts w:ascii="Times New Roman" w:hAnsi="Times New Roman" w:cs="Times New Roman"/>
                <w:noProof/>
                <w:sz w:val="24"/>
                <w:szCs w:val="24"/>
              </w:rPr>
              <w:t>49</w:t>
            </w:r>
          </w:p>
        </w:tc>
      </w:tr>
      <w:tr w:rsidR="00621508" w:rsidRPr="00DF66F0" w:rsidTr="00DF66F0">
        <w:tc>
          <w:tcPr>
            <w:tcW w:w="2660" w:type="dxa"/>
          </w:tcPr>
          <w:p w:rsidR="00621508" w:rsidRPr="00DF66F0" w:rsidRDefault="00621508" w:rsidP="000E33C8">
            <w:pPr>
              <w:spacing w:line="360" w:lineRule="auto"/>
              <w:jc w:val="both"/>
              <w:rPr>
                <w:rFonts w:ascii="Times New Roman" w:hAnsi="Times New Roman" w:cs="Times New Roman"/>
                <w:b/>
                <w:noProof/>
                <w:sz w:val="24"/>
                <w:szCs w:val="24"/>
              </w:rPr>
            </w:pPr>
            <w:r w:rsidRPr="00DF66F0">
              <w:rPr>
                <w:rFonts w:ascii="Times New Roman" w:hAnsi="Times New Roman" w:cs="Times New Roman"/>
                <w:b/>
                <w:noProof/>
                <w:sz w:val="24"/>
                <w:szCs w:val="24"/>
              </w:rPr>
              <w:t>Çalışan Sayısı</w:t>
            </w:r>
          </w:p>
        </w:tc>
        <w:tc>
          <w:tcPr>
            <w:tcW w:w="1134"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12</w:t>
            </w:r>
            <w:r w:rsidR="00DF66F0">
              <w:rPr>
                <w:rFonts w:ascii="Times New Roman" w:hAnsi="Times New Roman" w:cs="Times New Roman"/>
                <w:noProof/>
                <w:sz w:val="24"/>
                <w:szCs w:val="24"/>
              </w:rPr>
              <w:t>5</w:t>
            </w:r>
          </w:p>
        </w:tc>
        <w:tc>
          <w:tcPr>
            <w:tcW w:w="1571"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10</w:t>
            </w:r>
          </w:p>
        </w:tc>
        <w:tc>
          <w:tcPr>
            <w:tcW w:w="1687"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1300</w:t>
            </w:r>
          </w:p>
        </w:tc>
        <w:tc>
          <w:tcPr>
            <w:tcW w:w="1668" w:type="dxa"/>
          </w:tcPr>
          <w:p w:rsidR="00621508" w:rsidRPr="00DF66F0" w:rsidRDefault="00621508" w:rsidP="000E33C8">
            <w:pPr>
              <w:spacing w:line="360" w:lineRule="auto"/>
              <w:jc w:val="center"/>
              <w:rPr>
                <w:rFonts w:ascii="Times New Roman" w:hAnsi="Times New Roman" w:cs="Times New Roman"/>
                <w:noProof/>
                <w:sz w:val="24"/>
                <w:szCs w:val="24"/>
              </w:rPr>
            </w:pPr>
            <w:r w:rsidRPr="00DF66F0">
              <w:rPr>
                <w:rFonts w:ascii="Times New Roman" w:hAnsi="Times New Roman" w:cs="Times New Roman"/>
                <w:noProof/>
                <w:sz w:val="24"/>
                <w:szCs w:val="24"/>
              </w:rPr>
              <w:t>132,</w:t>
            </w:r>
            <w:r w:rsidR="00DF66F0">
              <w:rPr>
                <w:rFonts w:ascii="Times New Roman" w:hAnsi="Times New Roman" w:cs="Times New Roman"/>
                <w:noProof/>
                <w:sz w:val="24"/>
                <w:szCs w:val="24"/>
              </w:rPr>
              <w:t>7</w:t>
            </w:r>
          </w:p>
        </w:tc>
      </w:tr>
    </w:tbl>
    <w:p w:rsidR="00FC218C" w:rsidRDefault="00FC218C" w:rsidP="00FC218C">
      <w:pPr>
        <w:pStyle w:val="TEZ3"/>
        <w:jc w:val="both"/>
        <w:outlineLvl w:val="3"/>
      </w:pPr>
    </w:p>
    <w:p w:rsidR="00FC218C" w:rsidRDefault="00172BB2" w:rsidP="002F1F73">
      <w:pPr>
        <w:pStyle w:val="TEZ3"/>
        <w:jc w:val="both"/>
        <w:outlineLvl w:val="3"/>
      </w:pPr>
      <w:bookmarkStart w:id="71" w:name="_Toc37269819"/>
      <w:r>
        <w:t>2</w:t>
      </w:r>
      <w:r w:rsidR="001C0B7D">
        <w:t>.7</w:t>
      </w:r>
      <w:r w:rsidR="00EB1A66">
        <w:t>.3</w:t>
      </w:r>
      <w:r w:rsidR="007C7F9E">
        <w:t xml:space="preserve">. </w:t>
      </w:r>
      <w:r w:rsidR="00681E7D">
        <w:t>Tanımlayıcı İstatistikler</w:t>
      </w:r>
      <w:bookmarkEnd w:id="71"/>
    </w:p>
    <w:p w:rsidR="00681E7D" w:rsidRPr="003A1649" w:rsidRDefault="007C7F9E" w:rsidP="00162A1F">
      <w:pPr>
        <w:spacing w:line="360" w:lineRule="auto"/>
        <w:ind w:firstLine="709"/>
        <w:jc w:val="both"/>
        <w:rPr>
          <w:rFonts w:ascii="Times New Roman" w:hAnsi="Times New Roman" w:cs="Times New Roman"/>
          <w:sz w:val="24"/>
          <w:szCs w:val="24"/>
        </w:rPr>
      </w:pPr>
      <w:r w:rsidRPr="003A1649">
        <w:rPr>
          <w:rFonts w:ascii="Times New Roman" w:hAnsi="Times New Roman" w:cs="Times New Roman"/>
          <w:sz w:val="24"/>
          <w:szCs w:val="24"/>
        </w:rPr>
        <w:t>Ölçek verilerine ilişkin çıkarımsal istatistik sonuçlarının açıklanılmasından önce aşağıda Tablo 9' da elde edilen verilerin çarpıklık (skewness) ve basıklık (kurtotis) değerlerine yer verilerek bu verilerin normal dağılıp dağılmadığı tartışılacaktır. Ayrıca bu verilere ilişkin ortalamalar v</w:t>
      </w:r>
      <w:r w:rsidR="00694B1D">
        <w:rPr>
          <w:rFonts w:ascii="Times New Roman" w:hAnsi="Times New Roman" w:cs="Times New Roman"/>
          <w:sz w:val="24"/>
          <w:szCs w:val="24"/>
        </w:rPr>
        <w:t>e stand</w:t>
      </w:r>
      <w:r w:rsidRPr="003A1649">
        <w:rPr>
          <w:rFonts w:ascii="Times New Roman" w:hAnsi="Times New Roman" w:cs="Times New Roman"/>
          <w:sz w:val="24"/>
          <w:szCs w:val="24"/>
        </w:rPr>
        <w:t>art sapma değerleri de aşağıdaki tabloda belirtilmiştir</w:t>
      </w:r>
      <w:r w:rsidR="00FC218C" w:rsidRPr="003A1649">
        <w:rPr>
          <w:rFonts w:ascii="Times New Roman" w:hAnsi="Times New Roman" w:cs="Times New Roman"/>
          <w:sz w:val="24"/>
          <w:szCs w:val="24"/>
        </w:rPr>
        <w:t>.</w:t>
      </w:r>
    </w:p>
    <w:p w:rsidR="007F4E13" w:rsidRPr="000637E1" w:rsidRDefault="007F4E13"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Kline</w:t>
      </w:r>
      <w:r w:rsidR="001F4D6C">
        <w:rPr>
          <w:rFonts w:ascii="Times New Roman" w:hAnsi="Times New Roman" w:cs="Times New Roman"/>
          <w:noProof/>
          <w:sz w:val="24"/>
          <w:szCs w:val="24"/>
        </w:rPr>
        <w:t xml:space="preserve"> </w:t>
      </w:r>
      <w:r>
        <w:rPr>
          <w:rFonts w:ascii="Times New Roman" w:hAnsi="Times New Roman" w:cs="Times New Roman"/>
          <w:noProof/>
          <w:sz w:val="24"/>
          <w:szCs w:val="24"/>
        </w:rPr>
        <w:t>(</w:t>
      </w:r>
      <w:r w:rsidRPr="005D391D">
        <w:rPr>
          <w:rFonts w:ascii="Times New Roman" w:hAnsi="Times New Roman" w:cs="Times New Roman"/>
          <w:noProof/>
          <w:sz w:val="24"/>
          <w:szCs w:val="24"/>
        </w:rPr>
        <w:t>2011)</w:t>
      </w:r>
      <w:r>
        <w:rPr>
          <w:rFonts w:ascii="Times New Roman" w:hAnsi="Times New Roman" w:cs="Times New Roman"/>
          <w:noProof/>
          <w:sz w:val="24"/>
          <w:szCs w:val="24"/>
        </w:rPr>
        <w:t>'a göre araştırmalarda elde edilen verilerin normal dağılım gösterebilmesi için Skewness değerlerinin 3'ten, Kurtotis değerlerinin ise 10'dan büyük olmaması gerekmektedir. Aşağıdaki tabloda yer alan bilgilerin bu koşulu sağladığı görülmüş ve verilerin normal bir dağılım gösterdiğini  ortaya çıkmıştır.</w:t>
      </w:r>
    </w:p>
    <w:p w:rsidR="000E5DB5" w:rsidRDefault="00172BB2" w:rsidP="002F1F73">
      <w:pPr>
        <w:pStyle w:val="TEZ2"/>
        <w:jc w:val="both"/>
        <w:outlineLvl w:val="2"/>
      </w:pPr>
      <w:bookmarkStart w:id="72" w:name="_Toc37269820"/>
      <w:r>
        <w:t>2</w:t>
      </w:r>
      <w:r w:rsidR="000E5DB5">
        <w:t>.8. Ölçeklerin Güvenirlilik ve  Yapısal Geçerlilik Analizleri</w:t>
      </w:r>
      <w:bookmarkEnd w:id="72"/>
    </w:p>
    <w:p w:rsidR="000E5DB5" w:rsidRPr="008C7F52" w:rsidRDefault="000E5DB5" w:rsidP="000E5DB5">
      <w:pPr>
        <w:spacing w:line="360" w:lineRule="auto"/>
        <w:ind w:firstLine="709"/>
        <w:jc w:val="both"/>
        <w:outlineLvl w:val="2"/>
        <w:rPr>
          <w:rFonts w:ascii="Times New Roman" w:hAnsi="Times New Roman" w:cs="Times New Roman"/>
          <w:noProof/>
          <w:sz w:val="24"/>
          <w:szCs w:val="24"/>
        </w:rPr>
      </w:pPr>
      <w:r>
        <w:rPr>
          <w:rFonts w:ascii="Times New Roman" w:hAnsi="Times New Roman" w:cs="Times New Roman"/>
          <w:noProof/>
          <w:sz w:val="24"/>
          <w:szCs w:val="24"/>
        </w:rPr>
        <w:t>Güvenirlik, bir ölçme aracıyla aynı şartlarda tekrar eden ölçümlerde ortaya çıkan ölçüm değerlerinin kararlılığının bir göstergesidir. Geçerlilik ise, bir ölçme aracının ölçmeyi amaçladığı özelliği, başka bir özellikle karıştırmadan, doğru bir şekilde ölçebilme derecesidir.</w:t>
      </w:r>
      <w:r w:rsidR="000811ED">
        <w:rPr>
          <w:rFonts w:ascii="Times New Roman" w:hAnsi="Times New Roman" w:cs="Times New Roman"/>
          <w:noProof/>
          <w:sz w:val="24"/>
          <w:szCs w:val="24"/>
        </w:rPr>
        <w:t xml:space="preserve"> </w:t>
      </w:r>
      <w:r w:rsidR="005F50EF">
        <w:rPr>
          <w:rFonts w:ascii="Times New Roman" w:hAnsi="Times New Roman" w:cs="Times New Roman"/>
          <w:noProof/>
          <w:sz w:val="24"/>
          <w:szCs w:val="24"/>
        </w:rPr>
        <w:t>Ölçeklerin hem stand</w:t>
      </w:r>
      <w:r>
        <w:rPr>
          <w:rFonts w:ascii="Times New Roman" w:hAnsi="Times New Roman" w:cs="Times New Roman"/>
          <w:noProof/>
          <w:sz w:val="24"/>
          <w:szCs w:val="24"/>
        </w:rPr>
        <w:t xml:space="preserve">ardize olabilmesi hem de elverişli bilgiler üretme becerisine sahip olabilmesi için "geçerlilik" ve "güvenirlilik" olarak açıklanan bu iki niteliğe sahip olması istenmektedir (Ercan ve Kan, 2004: 211- 214). Bu açıdan bakıldığında, bilimsel yazınlarda ortak bir çıktıya ulaşabilmek ve güvenilir sonuçlar elde edebilmek için ölçeklerin yapı geçerliliğinin; uç değer analizi, güvenirlik analizi, madde </w:t>
      </w:r>
      <w:r>
        <w:rPr>
          <w:rFonts w:ascii="Times New Roman" w:hAnsi="Times New Roman" w:cs="Times New Roman"/>
          <w:noProof/>
          <w:sz w:val="24"/>
          <w:szCs w:val="24"/>
        </w:rPr>
        <w:lastRenderedPageBreak/>
        <w:t>analizi ve faktör analizi gibi yöntemlerle test edilmesi önem arz etmektedir (Akyüz, 2018: 186). Bu nedenle aşağıdaki</w:t>
      </w:r>
      <w:r w:rsidRPr="008C7F52">
        <w:rPr>
          <w:rFonts w:ascii="Times New Roman" w:hAnsi="Times New Roman" w:cs="Times New Roman"/>
          <w:noProof/>
          <w:sz w:val="24"/>
          <w:szCs w:val="24"/>
        </w:rPr>
        <w:t xml:space="preserve"> bölümde,</w:t>
      </w:r>
      <w:r>
        <w:rPr>
          <w:rFonts w:ascii="Times New Roman" w:hAnsi="Times New Roman" w:cs="Times New Roman"/>
          <w:noProof/>
          <w:sz w:val="24"/>
          <w:szCs w:val="24"/>
        </w:rPr>
        <w:t xml:space="preserve"> ilgili araştırma ölçeklerinin geçerlilik ve güvenirlilik şartlarını saylayıp sağlamadıkkları belirlemek amacıyla cronbach alpha analizi, açıklayıcı ve doğrulayıcı faktör  analizleri yapılmıştır.</w:t>
      </w:r>
    </w:p>
    <w:p w:rsidR="000E5DB5" w:rsidRPr="007744F9" w:rsidRDefault="000E5DB5" w:rsidP="000E5DB5">
      <w:pPr>
        <w:spacing w:line="360" w:lineRule="auto"/>
        <w:ind w:firstLine="709"/>
        <w:jc w:val="both"/>
        <w:outlineLvl w:val="3"/>
        <w:rPr>
          <w:rFonts w:ascii="Times New Roman" w:hAnsi="Times New Roman" w:cs="Times New Roman"/>
          <w:noProof/>
          <w:sz w:val="24"/>
          <w:szCs w:val="24"/>
        </w:rPr>
        <w:sectPr w:rsidR="000E5DB5" w:rsidRPr="007744F9" w:rsidSect="00910341">
          <w:pgSz w:w="11906" w:h="16838"/>
          <w:pgMar w:top="1701" w:right="1134" w:bottom="1701" w:left="2268" w:header="709" w:footer="709" w:gutter="0"/>
          <w:pgNumType w:start="1"/>
          <w:cols w:space="708"/>
          <w:docGrid w:linePitch="360"/>
        </w:sectPr>
      </w:pPr>
    </w:p>
    <w:p w:rsidR="00995685" w:rsidRPr="00995685" w:rsidRDefault="00995685" w:rsidP="003C0191">
      <w:pPr>
        <w:pStyle w:val="ResimYazs"/>
        <w:keepNext/>
        <w:jc w:val="center"/>
        <w:outlineLvl w:val="3"/>
        <w:rPr>
          <w:rFonts w:ascii="Times New Roman" w:hAnsi="Times New Roman" w:cs="Times New Roman"/>
          <w:color w:val="auto"/>
          <w:sz w:val="24"/>
          <w:szCs w:val="24"/>
        </w:rPr>
      </w:pPr>
      <w:bookmarkStart w:id="73" w:name="_Toc34206605"/>
      <w:r w:rsidRPr="00995685">
        <w:rPr>
          <w:rFonts w:ascii="Times New Roman" w:hAnsi="Times New Roman" w:cs="Times New Roman"/>
          <w:color w:val="auto"/>
          <w:sz w:val="24"/>
          <w:szCs w:val="24"/>
        </w:rPr>
        <w:lastRenderedPageBreak/>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9</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Tanımlayıcı İstatistikler</w:t>
      </w:r>
      <w:bookmarkEnd w:id="73"/>
    </w:p>
    <w:tbl>
      <w:tblPr>
        <w:tblStyle w:val="TabloKlavuzu"/>
        <w:tblW w:w="0" w:type="auto"/>
        <w:tblLook w:val="04A0" w:firstRow="1" w:lastRow="0" w:firstColumn="1" w:lastColumn="0" w:noHBand="0" w:noVBand="1"/>
      </w:tblPr>
      <w:tblGrid>
        <w:gridCol w:w="670"/>
        <w:gridCol w:w="8368"/>
        <w:gridCol w:w="1008"/>
        <w:gridCol w:w="1382"/>
        <w:gridCol w:w="1009"/>
        <w:gridCol w:w="989"/>
      </w:tblGrid>
      <w:tr w:rsidR="00234B73" w:rsidRPr="003265C0" w:rsidTr="00995685">
        <w:trPr>
          <w:trHeight w:val="365"/>
        </w:trPr>
        <w:tc>
          <w:tcPr>
            <w:tcW w:w="673" w:type="dxa"/>
          </w:tcPr>
          <w:p w:rsidR="00B2640E" w:rsidRPr="003265C0" w:rsidRDefault="00B2640E" w:rsidP="007C7F9E">
            <w:pPr>
              <w:spacing w:line="360" w:lineRule="auto"/>
              <w:jc w:val="center"/>
              <w:rPr>
                <w:rFonts w:ascii="Times New Roman" w:hAnsi="Times New Roman" w:cs="Times New Roman"/>
                <w:b/>
                <w:noProof/>
                <w:sz w:val="19"/>
                <w:szCs w:val="19"/>
              </w:rPr>
            </w:pPr>
          </w:p>
        </w:tc>
        <w:tc>
          <w:tcPr>
            <w:tcW w:w="8574" w:type="dxa"/>
          </w:tcPr>
          <w:p w:rsidR="00B2640E" w:rsidRPr="003265C0" w:rsidRDefault="00B2640E" w:rsidP="007C7F9E">
            <w:pPr>
              <w:spacing w:line="360" w:lineRule="auto"/>
              <w:jc w:val="center"/>
              <w:rPr>
                <w:rFonts w:ascii="Times New Roman" w:hAnsi="Times New Roman" w:cs="Times New Roman"/>
                <w:b/>
                <w:noProof/>
                <w:sz w:val="19"/>
                <w:szCs w:val="19"/>
              </w:rPr>
            </w:pPr>
            <w:r w:rsidRPr="003265C0">
              <w:rPr>
                <w:rFonts w:ascii="Times New Roman" w:hAnsi="Times New Roman" w:cs="Times New Roman"/>
                <w:b/>
                <w:noProof/>
                <w:sz w:val="19"/>
                <w:szCs w:val="19"/>
              </w:rPr>
              <w:t xml:space="preserve">Değişken İfadeler                                                                                                                              </w:t>
            </w:r>
          </w:p>
        </w:tc>
        <w:tc>
          <w:tcPr>
            <w:tcW w:w="1008" w:type="dxa"/>
          </w:tcPr>
          <w:p w:rsidR="00B2640E" w:rsidRPr="003265C0" w:rsidRDefault="00234B73" w:rsidP="00681E7D">
            <w:pPr>
              <w:spacing w:line="360" w:lineRule="auto"/>
              <w:jc w:val="center"/>
              <w:rPr>
                <w:rFonts w:ascii="Times New Roman" w:hAnsi="Times New Roman" w:cs="Times New Roman"/>
                <w:b/>
                <w:noProof/>
                <w:sz w:val="19"/>
                <w:szCs w:val="19"/>
              </w:rPr>
            </w:pPr>
            <w:r w:rsidRPr="003265C0">
              <w:rPr>
                <w:rFonts w:ascii="Times New Roman" w:hAnsi="Times New Roman" w:cs="Times New Roman"/>
                <w:b/>
                <w:noProof/>
                <w:sz w:val="19"/>
                <w:szCs w:val="19"/>
              </w:rPr>
              <w:t>Ortalama</w:t>
            </w:r>
          </w:p>
        </w:tc>
        <w:tc>
          <w:tcPr>
            <w:tcW w:w="1396" w:type="dxa"/>
          </w:tcPr>
          <w:p w:rsidR="00B2640E" w:rsidRPr="003265C0" w:rsidRDefault="00234B73" w:rsidP="00681E7D">
            <w:pPr>
              <w:spacing w:line="360" w:lineRule="auto"/>
              <w:jc w:val="center"/>
              <w:rPr>
                <w:rFonts w:ascii="Times New Roman" w:hAnsi="Times New Roman" w:cs="Times New Roman"/>
                <w:b/>
                <w:noProof/>
                <w:sz w:val="19"/>
                <w:szCs w:val="19"/>
              </w:rPr>
            </w:pPr>
            <w:r w:rsidRPr="003265C0">
              <w:rPr>
                <w:rFonts w:ascii="Times New Roman" w:hAnsi="Times New Roman" w:cs="Times New Roman"/>
                <w:b/>
                <w:noProof/>
                <w:sz w:val="19"/>
                <w:szCs w:val="19"/>
              </w:rPr>
              <w:t>St</w:t>
            </w:r>
            <w:r w:rsidR="00F844FD">
              <w:rPr>
                <w:rFonts w:ascii="Times New Roman" w:hAnsi="Times New Roman" w:cs="Times New Roman"/>
                <w:b/>
                <w:noProof/>
                <w:sz w:val="19"/>
                <w:szCs w:val="19"/>
              </w:rPr>
              <w:t>and</w:t>
            </w:r>
            <w:r w:rsidRPr="003265C0">
              <w:rPr>
                <w:rFonts w:ascii="Times New Roman" w:hAnsi="Times New Roman" w:cs="Times New Roman"/>
                <w:b/>
                <w:noProof/>
                <w:sz w:val="19"/>
                <w:szCs w:val="19"/>
              </w:rPr>
              <w:t>art Sapma</w:t>
            </w:r>
          </w:p>
        </w:tc>
        <w:tc>
          <w:tcPr>
            <w:tcW w:w="1010" w:type="dxa"/>
          </w:tcPr>
          <w:p w:rsidR="00B2640E" w:rsidRPr="003265C0" w:rsidRDefault="00234B73" w:rsidP="00681E7D">
            <w:pPr>
              <w:spacing w:line="360" w:lineRule="auto"/>
              <w:jc w:val="center"/>
              <w:rPr>
                <w:rFonts w:ascii="Times New Roman" w:hAnsi="Times New Roman" w:cs="Times New Roman"/>
                <w:b/>
                <w:noProof/>
                <w:sz w:val="19"/>
                <w:szCs w:val="19"/>
              </w:rPr>
            </w:pPr>
            <w:r w:rsidRPr="003265C0">
              <w:rPr>
                <w:rFonts w:ascii="Times New Roman" w:hAnsi="Times New Roman" w:cs="Times New Roman"/>
                <w:b/>
                <w:noProof/>
                <w:sz w:val="19"/>
                <w:szCs w:val="19"/>
              </w:rPr>
              <w:t>Skewness</w:t>
            </w:r>
          </w:p>
        </w:tc>
        <w:tc>
          <w:tcPr>
            <w:tcW w:w="991" w:type="dxa"/>
          </w:tcPr>
          <w:p w:rsidR="00B2640E" w:rsidRPr="003265C0" w:rsidRDefault="00234B73" w:rsidP="00681E7D">
            <w:pPr>
              <w:spacing w:line="360" w:lineRule="auto"/>
              <w:jc w:val="center"/>
              <w:rPr>
                <w:rFonts w:ascii="Times New Roman" w:hAnsi="Times New Roman" w:cs="Times New Roman"/>
                <w:b/>
                <w:noProof/>
                <w:sz w:val="19"/>
                <w:szCs w:val="19"/>
              </w:rPr>
            </w:pPr>
            <w:r w:rsidRPr="003265C0">
              <w:rPr>
                <w:rFonts w:ascii="Times New Roman" w:hAnsi="Times New Roman" w:cs="Times New Roman"/>
                <w:b/>
                <w:noProof/>
                <w:sz w:val="19"/>
                <w:szCs w:val="19"/>
              </w:rPr>
              <w:t>Kurtosis</w:t>
            </w:r>
          </w:p>
        </w:tc>
      </w:tr>
      <w:tr w:rsidR="00234B73" w:rsidRPr="003265C0" w:rsidTr="00F577E5">
        <w:trPr>
          <w:trHeight w:val="242"/>
        </w:trPr>
        <w:tc>
          <w:tcPr>
            <w:tcW w:w="13652" w:type="dxa"/>
            <w:gridSpan w:val="6"/>
            <w:tcBorders>
              <w:bottom w:val="single" w:sz="4" w:space="0" w:color="000000" w:themeColor="text1"/>
            </w:tcBorders>
          </w:tcPr>
          <w:p w:rsidR="00234B73" w:rsidRPr="003265C0" w:rsidRDefault="00234B73" w:rsidP="00234B73">
            <w:pPr>
              <w:spacing w:line="360" w:lineRule="auto"/>
              <w:jc w:val="both"/>
              <w:rPr>
                <w:rFonts w:ascii="Times New Roman" w:hAnsi="Times New Roman" w:cs="Times New Roman"/>
                <w:b/>
                <w:noProof/>
                <w:sz w:val="19"/>
                <w:szCs w:val="19"/>
              </w:rPr>
            </w:pPr>
            <w:r w:rsidRPr="003265C0">
              <w:rPr>
                <w:rFonts w:ascii="Times New Roman" w:hAnsi="Times New Roman" w:cs="Times New Roman"/>
                <w:b/>
                <w:noProof/>
                <w:sz w:val="19"/>
                <w:szCs w:val="19"/>
              </w:rPr>
              <w:t>Kadınlar Tarafından Değerlendirilen Ustabaşının Politik Yetisi</w:t>
            </w:r>
          </w:p>
        </w:tc>
      </w:tr>
      <w:tr w:rsidR="00F577E5" w:rsidRPr="003265C0" w:rsidTr="00995685">
        <w:trPr>
          <w:trHeight w:val="220"/>
        </w:trPr>
        <w:tc>
          <w:tcPr>
            <w:tcW w:w="673" w:type="dxa"/>
            <w:tcBorders>
              <w:bottom w:val="nil"/>
              <w:right w:val="nil"/>
            </w:tcBorders>
          </w:tcPr>
          <w:p w:rsidR="00B2640E" w:rsidRPr="003265C0" w:rsidRDefault="00B2640E" w:rsidP="00B2640E">
            <w:pPr>
              <w:pStyle w:val="AralkYok"/>
              <w:rPr>
                <w:rFonts w:ascii="Times New Roman" w:hAnsi="Times New Roman" w:cs="Times New Roman"/>
                <w:b/>
                <w:noProof/>
                <w:sz w:val="19"/>
                <w:szCs w:val="19"/>
              </w:rPr>
            </w:pPr>
            <w:r w:rsidRPr="003265C0">
              <w:rPr>
                <w:rFonts w:ascii="Times New Roman" w:hAnsi="Times New Roman" w:cs="Times New Roman"/>
                <w:b/>
                <w:sz w:val="19"/>
                <w:szCs w:val="19"/>
              </w:rPr>
              <w:t xml:space="preserve">na1 </w:t>
            </w:r>
          </w:p>
        </w:tc>
        <w:tc>
          <w:tcPr>
            <w:tcW w:w="8574" w:type="dxa"/>
            <w:tcBorders>
              <w:left w:val="nil"/>
              <w:bottom w:val="nil"/>
              <w:right w:val="nil"/>
            </w:tcBorders>
          </w:tcPr>
          <w:p w:rsidR="00B2640E" w:rsidRPr="003265C0" w:rsidRDefault="00B2640E" w:rsidP="007C7F9E">
            <w:pPr>
              <w:pStyle w:val="AralkYok"/>
              <w:rPr>
                <w:rFonts w:ascii="Times New Roman" w:hAnsi="Times New Roman" w:cs="Times New Roman"/>
                <w:b/>
                <w:noProof/>
                <w:sz w:val="19"/>
                <w:szCs w:val="19"/>
              </w:rPr>
            </w:pPr>
            <w:r w:rsidRPr="003265C0">
              <w:rPr>
                <w:rFonts w:ascii="Times New Roman" w:hAnsi="Times New Roman" w:cs="Times New Roman"/>
                <w:sz w:val="19"/>
                <w:szCs w:val="19"/>
              </w:rPr>
              <w:t>Üstümüz işyerindeki diğer çalışanlarla iletişim ağı (network) kurmaya olabildiğince çok zaman ayırır ve çaba gösterir.</w:t>
            </w:r>
          </w:p>
        </w:tc>
        <w:tc>
          <w:tcPr>
            <w:tcW w:w="1008" w:type="dxa"/>
            <w:tcBorders>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FA6426" w:rsidRPr="003265C0">
              <w:rPr>
                <w:rFonts w:ascii="Times New Roman" w:hAnsi="Times New Roman" w:cs="Times New Roman"/>
                <w:noProof/>
                <w:sz w:val="19"/>
                <w:szCs w:val="19"/>
              </w:rPr>
              <w:t>42</w:t>
            </w:r>
          </w:p>
        </w:tc>
        <w:tc>
          <w:tcPr>
            <w:tcW w:w="1396" w:type="dxa"/>
            <w:tcBorders>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FA6426" w:rsidRPr="003265C0">
              <w:rPr>
                <w:rFonts w:ascii="Times New Roman" w:hAnsi="Times New Roman" w:cs="Times New Roman"/>
                <w:noProof/>
                <w:sz w:val="19"/>
                <w:szCs w:val="19"/>
              </w:rPr>
              <w:t>175</w:t>
            </w:r>
          </w:p>
        </w:tc>
        <w:tc>
          <w:tcPr>
            <w:tcW w:w="1010" w:type="dxa"/>
            <w:tcBorders>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FA6426" w:rsidRPr="003265C0">
              <w:rPr>
                <w:rFonts w:ascii="Times New Roman" w:hAnsi="Times New Roman" w:cs="Times New Roman"/>
                <w:noProof/>
                <w:sz w:val="19"/>
                <w:szCs w:val="19"/>
              </w:rPr>
              <w:t>484</w:t>
            </w:r>
          </w:p>
        </w:tc>
        <w:tc>
          <w:tcPr>
            <w:tcW w:w="991" w:type="dxa"/>
            <w:tcBorders>
              <w:left w:val="nil"/>
              <w:bottom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FA6426" w:rsidRPr="003265C0">
              <w:rPr>
                <w:rFonts w:ascii="Times New Roman" w:hAnsi="Times New Roman" w:cs="Times New Roman"/>
                <w:noProof/>
                <w:sz w:val="19"/>
                <w:szCs w:val="19"/>
              </w:rPr>
              <w:t>,666</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color w:val="222222"/>
                <w:sz w:val="19"/>
                <w:szCs w:val="19"/>
              </w:rPr>
              <w:t>na2</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color w:val="222222"/>
                <w:sz w:val="19"/>
                <w:szCs w:val="19"/>
              </w:rPr>
              <w:t>Üstümüz işyerinde, işlerle ilgili gerçekten ihtiyaç duyduğunda destek alabileceği geniş bir meslektaş ve çalışma arkadaşı ağı geliştirmiştir.</w:t>
            </w:r>
          </w:p>
        </w:tc>
        <w:tc>
          <w:tcPr>
            <w:tcW w:w="1008"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56</w:t>
            </w:r>
          </w:p>
        </w:tc>
        <w:tc>
          <w:tcPr>
            <w:tcW w:w="1396"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058</w:t>
            </w:r>
          </w:p>
        </w:tc>
        <w:tc>
          <w:tcPr>
            <w:tcW w:w="1010"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662</w:t>
            </w:r>
          </w:p>
        </w:tc>
        <w:tc>
          <w:tcPr>
            <w:tcW w:w="991" w:type="dxa"/>
            <w:tcBorders>
              <w:top w:val="nil"/>
              <w:left w:val="nil"/>
              <w:bottom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054</w:t>
            </w:r>
          </w:p>
        </w:tc>
      </w:tr>
      <w:tr w:rsidR="00F577E5" w:rsidRPr="003265C0" w:rsidTr="00995685">
        <w:tc>
          <w:tcPr>
            <w:tcW w:w="673" w:type="dxa"/>
            <w:tcBorders>
              <w:top w:val="nil"/>
              <w:bottom w:val="nil"/>
              <w:right w:val="nil"/>
            </w:tcBorders>
          </w:tcPr>
          <w:p w:rsidR="00B2640E" w:rsidRPr="003265C0" w:rsidRDefault="00B2640E" w:rsidP="00B2640E">
            <w:pPr>
              <w:pStyle w:val="AralkYok"/>
              <w:rPr>
                <w:rFonts w:ascii="Times New Roman" w:hAnsi="Times New Roman" w:cs="Times New Roman"/>
                <w:sz w:val="19"/>
                <w:szCs w:val="19"/>
              </w:rPr>
            </w:pPr>
            <w:r w:rsidRPr="003265C0">
              <w:rPr>
                <w:rFonts w:ascii="Times New Roman" w:hAnsi="Times New Roman" w:cs="Times New Roman"/>
                <w:b/>
                <w:sz w:val="19"/>
                <w:szCs w:val="19"/>
              </w:rPr>
              <w:t>na3</w:t>
            </w:r>
          </w:p>
        </w:tc>
        <w:tc>
          <w:tcPr>
            <w:tcW w:w="8574" w:type="dxa"/>
            <w:tcBorders>
              <w:top w:val="nil"/>
              <w:left w:val="nil"/>
              <w:bottom w:val="nil"/>
              <w:right w:val="nil"/>
            </w:tcBorders>
          </w:tcPr>
          <w:p w:rsidR="00B2640E" w:rsidRPr="003265C0" w:rsidRDefault="00B2640E" w:rsidP="007C7F9E">
            <w:pPr>
              <w:pStyle w:val="AralkYok"/>
              <w:rPr>
                <w:rFonts w:ascii="Times New Roman" w:hAnsi="Times New Roman" w:cs="Times New Roman"/>
                <w:sz w:val="19"/>
                <w:szCs w:val="19"/>
              </w:rPr>
            </w:pPr>
            <w:r w:rsidRPr="003265C0">
              <w:rPr>
                <w:rFonts w:ascii="Times New Roman" w:hAnsi="Times New Roman" w:cs="Times New Roman"/>
                <w:sz w:val="19"/>
                <w:szCs w:val="19"/>
              </w:rPr>
              <w:t>Üstümüz işyerinde önemli kişilerle başarıyla bağlantı kurmada başarılıdır.</w:t>
            </w:r>
          </w:p>
        </w:tc>
        <w:tc>
          <w:tcPr>
            <w:tcW w:w="1008"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65</w:t>
            </w:r>
          </w:p>
        </w:tc>
        <w:tc>
          <w:tcPr>
            <w:tcW w:w="1396"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038</w:t>
            </w:r>
          </w:p>
        </w:tc>
        <w:tc>
          <w:tcPr>
            <w:tcW w:w="1010"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-,694</w:t>
            </w:r>
          </w:p>
        </w:tc>
        <w:tc>
          <w:tcPr>
            <w:tcW w:w="991" w:type="dxa"/>
            <w:tcBorders>
              <w:top w:val="nil"/>
              <w:left w:val="nil"/>
              <w:bottom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095</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color w:val="222222"/>
                <w:sz w:val="19"/>
                <w:szCs w:val="19"/>
              </w:rPr>
              <w:t xml:space="preserve">na4 </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color w:val="222222"/>
                <w:sz w:val="19"/>
                <w:szCs w:val="19"/>
              </w:rPr>
              <w:t>Üstümüz işyerinde çok sayıda önemli insan tanıyor ve güçlü bağlantıları var.</w:t>
            </w:r>
          </w:p>
        </w:tc>
        <w:tc>
          <w:tcPr>
            <w:tcW w:w="1008"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73</w:t>
            </w:r>
          </w:p>
        </w:tc>
        <w:tc>
          <w:tcPr>
            <w:tcW w:w="1396"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045</w:t>
            </w:r>
          </w:p>
        </w:tc>
        <w:tc>
          <w:tcPr>
            <w:tcW w:w="1010" w:type="dxa"/>
            <w:tcBorders>
              <w:top w:val="nil"/>
              <w:left w:val="nil"/>
              <w:bottom w:val="nil"/>
              <w:right w:val="nil"/>
            </w:tcBorders>
          </w:tcPr>
          <w:p w:rsidR="00B2640E" w:rsidRPr="003265C0" w:rsidRDefault="000C6EBA"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591</w:t>
            </w:r>
          </w:p>
        </w:tc>
        <w:tc>
          <w:tcPr>
            <w:tcW w:w="991" w:type="dxa"/>
            <w:tcBorders>
              <w:top w:val="nil"/>
              <w:left w:val="nil"/>
              <w:bottom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197</w:t>
            </w:r>
          </w:p>
        </w:tc>
      </w:tr>
      <w:tr w:rsidR="00F577E5" w:rsidRPr="003265C0" w:rsidTr="00995685">
        <w:tc>
          <w:tcPr>
            <w:tcW w:w="673" w:type="dxa"/>
            <w:tcBorders>
              <w:top w:val="nil"/>
              <w:bottom w:val="nil"/>
              <w:right w:val="nil"/>
            </w:tcBorders>
          </w:tcPr>
          <w:p w:rsidR="00B2640E" w:rsidRPr="003265C0" w:rsidRDefault="00B2640E" w:rsidP="00B2640E">
            <w:pPr>
              <w:pStyle w:val="AralkYok"/>
              <w:rPr>
                <w:rFonts w:ascii="Times New Roman" w:hAnsi="Times New Roman" w:cs="Times New Roman"/>
                <w:sz w:val="19"/>
                <w:szCs w:val="19"/>
              </w:rPr>
            </w:pPr>
            <w:r w:rsidRPr="003265C0">
              <w:rPr>
                <w:rFonts w:ascii="Times New Roman" w:hAnsi="Times New Roman" w:cs="Times New Roman"/>
                <w:b/>
                <w:sz w:val="19"/>
                <w:szCs w:val="19"/>
              </w:rPr>
              <w:t>na5</w:t>
            </w:r>
          </w:p>
        </w:tc>
        <w:tc>
          <w:tcPr>
            <w:tcW w:w="8574" w:type="dxa"/>
            <w:tcBorders>
              <w:top w:val="nil"/>
              <w:left w:val="nil"/>
              <w:bottom w:val="nil"/>
              <w:right w:val="nil"/>
            </w:tcBorders>
          </w:tcPr>
          <w:p w:rsidR="00B2640E" w:rsidRPr="003265C0" w:rsidRDefault="00B2640E" w:rsidP="007C7F9E">
            <w:pPr>
              <w:pStyle w:val="AralkYok"/>
              <w:rPr>
                <w:rFonts w:ascii="Times New Roman" w:hAnsi="Times New Roman" w:cs="Times New Roman"/>
                <w:sz w:val="19"/>
                <w:szCs w:val="19"/>
              </w:rPr>
            </w:pPr>
            <w:r w:rsidRPr="003265C0">
              <w:rPr>
                <w:rFonts w:ascii="Times New Roman" w:hAnsi="Times New Roman" w:cs="Times New Roman"/>
                <w:sz w:val="19"/>
                <w:szCs w:val="19"/>
              </w:rPr>
              <w:t>Üstümüz işyerinde diğer insanlarla iletişimini geliştirmek için olabildiğince çok zaman ve çaba harcar.</w:t>
            </w:r>
          </w:p>
        </w:tc>
        <w:tc>
          <w:tcPr>
            <w:tcW w:w="1008"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62</w:t>
            </w:r>
          </w:p>
        </w:tc>
        <w:tc>
          <w:tcPr>
            <w:tcW w:w="1396"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065</w:t>
            </w:r>
          </w:p>
        </w:tc>
        <w:tc>
          <w:tcPr>
            <w:tcW w:w="1010"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637</w:t>
            </w:r>
          </w:p>
        </w:tc>
        <w:tc>
          <w:tcPr>
            <w:tcW w:w="991" w:type="dxa"/>
            <w:tcBorders>
              <w:top w:val="nil"/>
              <w:left w:val="nil"/>
              <w:bottom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127</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na6</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işlerin sonuçl</w:t>
            </w:r>
            <w:r w:rsidR="003265C0">
              <w:rPr>
                <w:rFonts w:ascii="Times New Roman" w:hAnsi="Times New Roman" w:cs="Times New Roman"/>
                <w:sz w:val="19"/>
                <w:szCs w:val="19"/>
              </w:rPr>
              <w:t>and</w:t>
            </w:r>
            <w:r w:rsidRPr="003265C0">
              <w:rPr>
                <w:rFonts w:ascii="Times New Roman" w:hAnsi="Times New Roman" w:cs="Times New Roman"/>
                <w:sz w:val="19"/>
                <w:szCs w:val="19"/>
              </w:rPr>
              <w:t>ırılması için bağlantılarını ve ilişkilerini kullanmada başarılıdır.</w:t>
            </w:r>
          </w:p>
        </w:tc>
        <w:tc>
          <w:tcPr>
            <w:tcW w:w="1008"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76</w:t>
            </w:r>
          </w:p>
        </w:tc>
        <w:tc>
          <w:tcPr>
            <w:tcW w:w="1396"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 xml:space="preserve"> ,968</w:t>
            </w:r>
          </w:p>
        </w:tc>
        <w:tc>
          <w:tcPr>
            <w:tcW w:w="1010"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754</w:t>
            </w:r>
          </w:p>
        </w:tc>
        <w:tc>
          <w:tcPr>
            <w:tcW w:w="991" w:type="dxa"/>
            <w:tcBorders>
              <w:top w:val="nil"/>
              <w:left w:val="nil"/>
              <w:bottom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353</w:t>
            </w:r>
          </w:p>
        </w:tc>
      </w:tr>
      <w:tr w:rsidR="00F577E5" w:rsidRPr="003265C0" w:rsidTr="00995685">
        <w:tc>
          <w:tcPr>
            <w:tcW w:w="673" w:type="dxa"/>
            <w:tcBorders>
              <w:top w:val="nil"/>
              <w:bottom w:val="nil"/>
              <w:right w:val="nil"/>
            </w:tcBorders>
          </w:tcPr>
          <w:p w:rsidR="00B2640E" w:rsidRPr="003265C0" w:rsidRDefault="00B2640E" w:rsidP="00B2640E">
            <w:pPr>
              <w:pStyle w:val="AralkYok"/>
              <w:rPr>
                <w:rFonts w:ascii="Times New Roman" w:hAnsi="Times New Roman" w:cs="Times New Roman"/>
                <w:sz w:val="19"/>
                <w:szCs w:val="19"/>
              </w:rPr>
            </w:pPr>
            <w:r w:rsidRPr="003265C0">
              <w:rPr>
                <w:rFonts w:ascii="Times New Roman" w:hAnsi="Times New Roman" w:cs="Times New Roman"/>
                <w:b/>
                <w:sz w:val="19"/>
                <w:szCs w:val="19"/>
              </w:rPr>
              <w:t>ke1</w:t>
            </w:r>
          </w:p>
        </w:tc>
        <w:tc>
          <w:tcPr>
            <w:tcW w:w="8574" w:type="dxa"/>
            <w:tcBorders>
              <w:top w:val="nil"/>
              <w:left w:val="nil"/>
              <w:bottom w:val="nil"/>
              <w:right w:val="nil"/>
            </w:tcBorders>
          </w:tcPr>
          <w:p w:rsidR="00B2640E" w:rsidRPr="003265C0" w:rsidRDefault="00B2640E" w:rsidP="007C7F9E">
            <w:pPr>
              <w:pStyle w:val="AralkYok"/>
              <w:rPr>
                <w:rFonts w:ascii="Times New Roman" w:hAnsi="Times New Roman" w:cs="Times New Roman"/>
                <w:sz w:val="19"/>
                <w:szCs w:val="19"/>
              </w:rPr>
            </w:pPr>
            <w:r w:rsidRPr="003265C0">
              <w:rPr>
                <w:rFonts w:ascii="Times New Roman" w:hAnsi="Times New Roman" w:cs="Times New Roman"/>
                <w:sz w:val="19"/>
                <w:szCs w:val="19"/>
              </w:rPr>
              <w:t>Üstümüz birlikte çalıştığım mesai arkadaşlarımın çoğunun kendisini rahat ve huzurlu hissetmesini sağlayabilir.</w:t>
            </w:r>
          </w:p>
        </w:tc>
        <w:tc>
          <w:tcPr>
            <w:tcW w:w="1008"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71</w:t>
            </w:r>
          </w:p>
        </w:tc>
        <w:tc>
          <w:tcPr>
            <w:tcW w:w="1396"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058</w:t>
            </w:r>
          </w:p>
        </w:tc>
        <w:tc>
          <w:tcPr>
            <w:tcW w:w="1010"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805</w:t>
            </w:r>
          </w:p>
        </w:tc>
        <w:tc>
          <w:tcPr>
            <w:tcW w:w="991" w:type="dxa"/>
            <w:tcBorders>
              <w:top w:val="nil"/>
              <w:left w:val="nil"/>
              <w:bottom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182</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ke2</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başkaları ile kolay ve etkili bir şekilde iletişim kurabilir.</w:t>
            </w:r>
          </w:p>
        </w:tc>
        <w:tc>
          <w:tcPr>
            <w:tcW w:w="1008"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3,83</w:t>
            </w:r>
          </w:p>
        </w:tc>
        <w:tc>
          <w:tcPr>
            <w:tcW w:w="1396"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 xml:space="preserve"> ,945</w:t>
            </w:r>
          </w:p>
        </w:tc>
        <w:tc>
          <w:tcPr>
            <w:tcW w:w="1010"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758</w:t>
            </w:r>
          </w:p>
        </w:tc>
        <w:tc>
          <w:tcPr>
            <w:tcW w:w="991" w:type="dxa"/>
            <w:tcBorders>
              <w:top w:val="nil"/>
              <w:left w:val="nil"/>
              <w:bottom w:val="nil"/>
            </w:tcBorders>
          </w:tcPr>
          <w:p w:rsidR="00B2640E" w:rsidRPr="003265C0" w:rsidRDefault="00D01C2E" w:rsidP="00D01C2E">
            <w:pPr>
              <w:tabs>
                <w:tab w:val="left" w:pos="187"/>
                <w:tab w:val="center" w:pos="388"/>
              </w:tabs>
              <w:spacing w:line="360" w:lineRule="auto"/>
              <w:rPr>
                <w:rFonts w:ascii="Times New Roman" w:hAnsi="Times New Roman" w:cs="Times New Roman"/>
                <w:noProof/>
                <w:sz w:val="19"/>
                <w:szCs w:val="19"/>
              </w:rPr>
            </w:pPr>
            <w:r w:rsidRPr="003265C0">
              <w:rPr>
                <w:rFonts w:ascii="Times New Roman" w:hAnsi="Times New Roman" w:cs="Times New Roman"/>
                <w:noProof/>
                <w:sz w:val="19"/>
                <w:szCs w:val="19"/>
              </w:rPr>
              <w:tab/>
            </w:r>
            <w:r w:rsidRPr="003265C0">
              <w:rPr>
                <w:rFonts w:ascii="Times New Roman" w:hAnsi="Times New Roman" w:cs="Times New Roman"/>
                <w:noProof/>
                <w:sz w:val="19"/>
                <w:szCs w:val="19"/>
              </w:rPr>
              <w:tab/>
            </w:r>
            <w:r w:rsidR="00164C92" w:rsidRPr="003265C0">
              <w:rPr>
                <w:rFonts w:ascii="Times New Roman" w:hAnsi="Times New Roman" w:cs="Times New Roman"/>
                <w:noProof/>
                <w:sz w:val="19"/>
                <w:szCs w:val="19"/>
              </w:rPr>
              <w:t>,</w:t>
            </w:r>
            <w:r w:rsidRPr="003265C0">
              <w:rPr>
                <w:rFonts w:ascii="Times New Roman" w:hAnsi="Times New Roman" w:cs="Times New Roman"/>
                <w:noProof/>
                <w:sz w:val="19"/>
                <w:szCs w:val="19"/>
              </w:rPr>
              <w:t>272</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ke3</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için çoğu insanla dostça ilişkiler geliştirmek kolaydır.</w:t>
            </w:r>
          </w:p>
        </w:tc>
        <w:tc>
          <w:tcPr>
            <w:tcW w:w="1008" w:type="dxa"/>
            <w:tcBorders>
              <w:top w:val="nil"/>
              <w:left w:val="nil"/>
              <w:bottom w:val="nil"/>
              <w:right w:val="nil"/>
            </w:tcBorders>
          </w:tcPr>
          <w:p w:rsidR="00B2640E" w:rsidRPr="003265C0" w:rsidRDefault="00164C92"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80</w:t>
            </w:r>
          </w:p>
        </w:tc>
        <w:tc>
          <w:tcPr>
            <w:tcW w:w="1396" w:type="dxa"/>
            <w:tcBorders>
              <w:top w:val="nil"/>
              <w:left w:val="nil"/>
              <w:bottom w:val="nil"/>
              <w:right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002</w:t>
            </w:r>
          </w:p>
        </w:tc>
        <w:tc>
          <w:tcPr>
            <w:tcW w:w="1010" w:type="dxa"/>
            <w:tcBorders>
              <w:top w:val="nil"/>
              <w:left w:val="nil"/>
              <w:bottom w:val="nil"/>
              <w:right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870</w:t>
            </w:r>
          </w:p>
        </w:tc>
        <w:tc>
          <w:tcPr>
            <w:tcW w:w="991" w:type="dxa"/>
            <w:tcBorders>
              <w:top w:val="nil"/>
              <w:left w:val="nil"/>
              <w:bottom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470</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ke4</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insanların ondan hoşlanmalarını sağlamada başarılıdır.</w:t>
            </w:r>
          </w:p>
        </w:tc>
        <w:tc>
          <w:tcPr>
            <w:tcW w:w="1008" w:type="dxa"/>
            <w:tcBorders>
              <w:top w:val="nil"/>
              <w:left w:val="nil"/>
              <w:bottom w:val="nil"/>
              <w:right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76</w:t>
            </w:r>
          </w:p>
        </w:tc>
        <w:tc>
          <w:tcPr>
            <w:tcW w:w="1396" w:type="dxa"/>
            <w:tcBorders>
              <w:top w:val="nil"/>
              <w:left w:val="nil"/>
              <w:bottom w:val="nil"/>
              <w:right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026</w:t>
            </w:r>
          </w:p>
        </w:tc>
        <w:tc>
          <w:tcPr>
            <w:tcW w:w="1010" w:type="dxa"/>
            <w:tcBorders>
              <w:top w:val="nil"/>
              <w:left w:val="nil"/>
              <w:bottom w:val="nil"/>
              <w:right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647</w:t>
            </w:r>
          </w:p>
        </w:tc>
        <w:tc>
          <w:tcPr>
            <w:tcW w:w="991" w:type="dxa"/>
            <w:tcBorders>
              <w:top w:val="nil"/>
              <w:left w:val="nil"/>
              <w:bottom w:val="nil"/>
            </w:tcBorders>
          </w:tcPr>
          <w:p w:rsidR="00B2640E" w:rsidRPr="003265C0" w:rsidRDefault="0076731D"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064</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sos1</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insanları çok iyi analiz eder.</w:t>
            </w:r>
          </w:p>
        </w:tc>
        <w:tc>
          <w:tcPr>
            <w:tcW w:w="1008"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48</w:t>
            </w:r>
          </w:p>
        </w:tc>
        <w:tc>
          <w:tcPr>
            <w:tcW w:w="1396"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128</w:t>
            </w:r>
          </w:p>
        </w:tc>
        <w:tc>
          <w:tcPr>
            <w:tcW w:w="1010"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532</w:t>
            </w:r>
          </w:p>
        </w:tc>
        <w:tc>
          <w:tcPr>
            <w:tcW w:w="991" w:type="dxa"/>
            <w:tcBorders>
              <w:top w:val="nil"/>
              <w:left w:val="nil"/>
              <w:bottom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391</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sos2</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çalışanların temel güdülerini, gizli gündemlerini çok iyi sezer.</w:t>
            </w:r>
          </w:p>
        </w:tc>
        <w:tc>
          <w:tcPr>
            <w:tcW w:w="1008"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33</w:t>
            </w:r>
          </w:p>
        </w:tc>
        <w:tc>
          <w:tcPr>
            <w:tcW w:w="1396"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199</w:t>
            </w:r>
          </w:p>
        </w:tc>
        <w:tc>
          <w:tcPr>
            <w:tcW w:w="1010"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420</w:t>
            </w:r>
          </w:p>
        </w:tc>
        <w:tc>
          <w:tcPr>
            <w:tcW w:w="991" w:type="dxa"/>
            <w:tcBorders>
              <w:top w:val="nil"/>
              <w:left w:val="nil"/>
              <w:bottom w:val="nil"/>
            </w:tcBorders>
          </w:tcPr>
          <w:p w:rsidR="00B2640E" w:rsidRPr="003265C0" w:rsidRDefault="00D01C2E" w:rsidP="00D01C2E">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-,655</w:t>
            </w:r>
          </w:p>
        </w:tc>
      </w:tr>
      <w:tr w:rsidR="00F577E5" w:rsidRPr="003265C0" w:rsidTr="00995685">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 xml:space="preserve">sos3 </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kendini başkalarına nasıl takdim edeceği konusunda sağlam bir sezgi ve kavrayışa sahiptir.</w:t>
            </w:r>
          </w:p>
        </w:tc>
        <w:tc>
          <w:tcPr>
            <w:tcW w:w="1008"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58</w:t>
            </w:r>
          </w:p>
        </w:tc>
        <w:tc>
          <w:tcPr>
            <w:tcW w:w="1396"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148</w:t>
            </w:r>
          </w:p>
        </w:tc>
        <w:tc>
          <w:tcPr>
            <w:tcW w:w="1010"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616</w:t>
            </w:r>
          </w:p>
        </w:tc>
        <w:tc>
          <w:tcPr>
            <w:tcW w:w="991" w:type="dxa"/>
            <w:tcBorders>
              <w:top w:val="nil"/>
              <w:left w:val="nil"/>
              <w:bottom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339</w:t>
            </w:r>
          </w:p>
        </w:tc>
      </w:tr>
      <w:tr w:rsidR="00F577E5" w:rsidRPr="003265C0" w:rsidTr="00995685">
        <w:trPr>
          <w:trHeight w:val="313"/>
        </w:trPr>
        <w:tc>
          <w:tcPr>
            <w:tcW w:w="673" w:type="dxa"/>
            <w:tcBorders>
              <w:top w:val="nil"/>
              <w:bottom w:val="nil"/>
              <w:right w:val="nil"/>
            </w:tcBorders>
          </w:tcPr>
          <w:p w:rsidR="00B2640E" w:rsidRPr="003265C0" w:rsidRDefault="00B2640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sos4</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başkalarını etkilemek için daima ne söylenmesi veya nasıl davranılması gerektiğini içgüdüsel olarak biliyor gibi.</w:t>
            </w:r>
          </w:p>
        </w:tc>
        <w:tc>
          <w:tcPr>
            <w:tcW w:w="1008"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w:t>
            </w:r>
            <w:r w:rsidR="00D01C2E" w:rsidRPr="003265C0">
              <w:rPr>
                <w:rFonts w:ascii="Times New Roman" w:hAnsi="Times New Roman" w:cs="Times New Roman"/>
                <w:noProof/>
                <w:sz w:val="19"/>
                <w:szCs w:val="19"/>
              </w:rPr>
              <w:t>61</w:t>
            </w:r>
          </w:p>
        </w:tc>
        <w:tc>
          <w:tcPr>
            <w:tcW w:w="1396" w:type="dxa"/>
            <w:tcBorders>
              <w:top w:val="nil"/>
              <w:left w:val="nil"/>
              <w:bottom w:val="nil"/>
              <w:right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w:t>
            </w:r>
            <w:r w:rsidR="00D01C2E" w:rsidRPr="003265C0">
              <w:rPr>
                <w:rFonts w:ascii="Times New Roman" w:hAnsi="Times New Roman" w:cs="Times New Roman"/>
                <w:noProof/>
                <w:sz w:val="19"/>
                <w:szCs w:val="19"/>
              </w:rPr>
              <w:t>132</w:t>
            </w:r>
          </w:p>
        </w:tc>
        <w:tc>
          <w:tcPr>
            <w:tcW w:w="1010"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-,635</w:t>
            </w:r>
          </w:p>
        </w:tc>
        <w:tc>
          <w:tcPr>
            <w:tcW w:w="991" w:type="dxa"/>
            <w:tcBorders>
              <w:top w:val="nil"/>
              <w:left w:val="nil"/>
              <w:bottom w:val="nil"/>
            </w:tcBorders>
          </w:tcPr>
          <w:p w:rsidR="00B2640E" w:rsidRPr="003265C0" w:rsidRDefault="002E6A26"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w:t>
            </w:r>
            <w:r w:rsidR="00D01C2E" w:rsidRPr="003265C0">
              <w:rPr>
                <w:rFonts w:ascii="Times New Roman" w:hAnsi="Times New Roman" w:cs="Times New Roman"/>
                <w:noProof/>
                <w:sz w:val="19"/>
                <w:szCs w:val="19"/>
              </w:rPr>
              <w:t>339</w:t>
            </w:r>
          </w:p>
        </w:tc>
      </w:tr>
      <w:tr w:rsidR="00F577E5" w:rsidRPr="003265C0" w:rsidTr="00995685">
        <w:tc>
          <w:tcPr>
            <w:tcW w:w="673" w:type="dxa"/>
            <w:tcBorders>
              <w:top w:val="nil"/>
              <w:bottom w:val="nil"/>
              <w:right w:val="nil"/>
            </w:tcBorders>
          </w:tcPr>
          <w:p w:rsidR="00B2640E" w:rsidRPr="003265C0" w:rsidRDefault="00C03182"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s</w:t>
            </w:r>
            <w:r w:rsidR="00B2640E" w:rsidRPr="003265C0">
              <w:rPr>
                <w:rFonts w:ascii="Times New Roman" w:hAnsi="Times New Roman" w:cs="Times New Roman"/>
                <w:b/>
                <w:sz w:val="19"/>
                <w:szCs w:val="19"/>
              </w:rPr>
              <w:t>os5</w:t>
            </w:r>
          </w:p>
        </w:tc>
        <w:tc>
          <w:tcPr>
            <w:tcW w:w="8574" w:type="dxa"/>
            <w:tcBorders>
              <w:top w:val="nil"/>
              <w:left w:val="nil"/>
              <w:bottom w:val="nil"/>
              <w:right w:val="nil"/>
            </w:tcBorders>
          </w:tcPr>
          <w:p w:rsidR="00B2640E" w:rsidRPr="003265C0" w:rsidRDefault="00B2640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insanların yüz ifadelerini dikkatle inceler.</w:t>
            </w:r>
          </w:p>
        </w:tc>
        <w:tc>
          <w:tcPr>
            <w:tcW w:w="1008"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3,47</w:t>
            </w:r>
          </w:p>
        </w:tc>
        <w:tc>
          <w:tcPr>
            <w:tcW w:w="1396" w:type="dxa"/>
            <w:tcBorders>
              <w:top w:val="nil"/>
              <w:left w:val="nil"/>
              <w:bottom w:val="nil"/>
              <w:right w:val="nil"/>
            </w:tcBorders>
          </w:tcPr>
          <w:p w:rsidR="00B2640E" w:rsidRPr="003265C0" w:rsidRDefault="00D01C2E" w:rsidP="00D01C2E">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1,161</w:t>
            </w:r>
          </w:p>
        </w:tc>
        <w:tc>
          <w:tcPr>
            <w:tcW w:w="1010" w:type="dxa"/>
            <w:tcBorders>
              <w:top w:val="nil"/>
              <w:left w:val="nil"/>
              <w:bottom w:val="nil"/>
              <w:right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-,515</w:t>
            </w:r>
          </w:p>
        </w:tc>
        <w:tc>
          <w:tcPr>
            <w:tcW w:w="991" w:type="dxa"/>
            <w:tcBorders>
              <w:top w:val="nil"/>
              <w:left w:val="nil"/>
              <w:bottom w:val="nil"/>
            </w:tcBorders>
          </w:tcPr>
          <w:p w:rsidR="00B2640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-,497</w:t>
            </w:r>
          </w:p>
        </w:tc>
      </w:tr>
      <w:tr w:rsidR="00D01C2E" w:rsidRPr="003265C0" w:rsidTr="00995685">
        <w:tc>
          <w:tcPr>
            <w:tcW w:w="673" w:type="dxa"/>
            <w:tcBorders>
              <w:top w:val="nil"/>
              <w:bottom w:val="nil"/>
              <w:right w:val="nil"/>
            </w:tcBorders>
          </w:tcPr>
          <w:p w:rsidR="00D01C2E" w:rsidRPr="003265C0" w:rsidRDefault="00D01C2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içt1</w:t>
            </w:r>
          </w:p>
        </w:tc>
        <w:tc>
          <w:tcPr>
            <w:tcW w:w="8574" w:type="dxa"/>
            <w:tcBorders>
              <w:top w:val="nil"/>
              <w:left w:val="nil"/>
              <w:bottom w:val="nil"/>
              <w:right w:val="nil"/>
            </w:tcBorders>
          </w:tcPr>
          <w:p w:rsidR="00D01C2E" w:rsidRPr="003265C0" w:rsidRDefault="00D01C2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başkaları ile iletişim kurarken, ifadeleri ve davranışlarında içten olmaya çalışır.</w:t>
            </w:r>
          </w:p>
        </w:tc>
        <w:tc>
          <w:tcPr>
            <w:tcW w:w="1008" w:type="dxa"/>
            <w:tcBorders>
              <w:top w:val="nil"/>
              <w:left w:val="nil"/>
              <w:bottom w:val="nil"/>
              <w:right w:val="nil"/>
            </w:tcBorders>
          </w:tcPr>
          <w:p w:rsidR="00D01C2E" w:rsidRPr="003265C0" w:rsidRDefault="00D01C2E" w:rsidP="002747C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3,72</w:t>
            </w:r>
          </w:p>
        </w:tc>
        <w:tc>
          <w:tcPr>
            <w:tcW w:w="1396" w:type="dxa"/>
            <w:tcBorders>
              <w:top w:val="nil"/>
              <w:left w:val="nil"/>
              <w:bottom w:val="nil"/>
              <w:right w:val="nil"/>
            </w:tcBorders>
          </w:tcPr>
          <w:p w:rsidR="00D01C2E" w:rsidRPr="003265C0" w:rsidRDefault="00D01C2E" w:rsidP="002747C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1,045</w:t>
            </w:r>
          </w:p>
        </w:tc>
        <w:tc>
          <w:tcPr>
            <w:tcW w:w="1010" w:type="dxa"/>
            <w:tcBorders>
              <w:top w:val="nil"/>
              <w:left w:val="nil"/>
              <w:bottom w:val="nil"/>
              <w:right w:val="nil"/>
            </w:tcBorders>
          </w:tcPr>
          <w:p w:rsidR="00D01C2E" w:rsidRPr="003265C0" w:rsidRDefault="00D01C2E" w:rsidP="002747C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-,759</w:t>
            </w:r>
          </w:p>
        </w:tc>
        <w:tc>
          <w:tcPr>
            <w:tcW w:w="991" w:type="dxa"/>
            <w:tcBorders>
              <w:top w:val="nil"/>
              <w:left w:val="nil"/>
              <w:bottom w:val="nil"/>
            </w:tcBorders>
          </w:tcPr>
          <w:p w:rsidR="00D01C2E" w:rsidRPr="003265C0" w:rsidRDefault="00D01C2E" w:rsidP="002747C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 xml:space="preserve"> ,057</w:t>
            </w:r>
          </w:p>
        </w:tc>
      </w:tr>
      <w:tr w:rsidR="00D01C2E" w:rsidRPr="003265C0" w:rsidTr="00995685">
        <w:tc>
          <w:tcPr>
            <w:tcW w:w="673" w:type="dxa"/>
            <w:tcBorders>
              <w:top w:val="nil"/>
              <w:bottom w:val="nil"/>
              <w:right w:val="nil"/>
            </w:tcBorders>
          </w:tcPr>
          <w:p w:rsidR="00D01C2E" w:rsidRPr="003265C0" w:rsidRDefault="00D01C2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içt2</w:t>
            </w:r>
          </w:p>
        </w:tc>
        <w:tc>
          <w:tcPr>
            <w:tcW w:w="8574" w:type="dxa"/>
            <w:tcBorders>
              <w:top w:val="nil"/>
              <w:left w:val="nil"/>
              <w:bottom w:val="nil"/>
              <w:right w:val="nil"/>
            </w:tcBorders>
          </w:tcPr>
          <w:p w:rsidR="00D01C2E" w:rsidRPr="003265C0" w:rsidRDefault="00D01C2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için söyledikleri ve yaptıkları konusunda çalışanlarının onun içten olduğuna inanmaları önemlidir.</w:t>
            </w:r>
          </w:p>
        </w:tc>
        <w:tc>
          <w:tcPr>
            <w:tcW w:w="1008" w:type="dxa"/>
            <w:tcBorders>
              <w:top w:val="nil"/>
              <w:left w:val="nil"/>
              <w:bottom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3,80</w:t>
            </w:r>
          </w:p>
        </w:tc>
        <w:tc>
          <w:tcPr>
            <w:tcW w:w="1396" w:type="dxa"/>
            <w:tcBorders>
              <w:top w:val="nil"/>
              <w:left w:val="nil"/>
              <w:bottom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1,036</w:t>
            </w:r>
          </w:p>
        </w:tc>
        <w:tc>
          <w:tcPr>
            <w:tcW w:w="1010" w:type="dxa"/>
            <w:tcBorders>
              <w:top w:val="nil"/>
              <w:left w:val="nil"/>
              <w:bottom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-,805</w:t>
            </w:r>
          </w:p>
        </w:tc>
        <w:tc>
          <w:tcPr>
            <w:tcW w:w="991" w:type="dxa"/>
            <w:tcBorders>
              <w:top w:val="nil"/>
              <w:left w:val="nil"/>
              <w:bottom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 xml:space="preserve"> ,180</w:t>
            </w:r>
          </w:p>
        </w:tc>
      </w:tr>
      <w:tr w:rsidR="00D01C2E" w:rsidRPr="003265C0" w:rsidTr="00995685">
        <w:trPr>
          <w:trHeight w:val="95"/>
        </w:trPr>
        <w:tc>
          <w:tcPr>
            <w:tcW w:w="673" w:type="dxa"/>
            <w:tcBorders>
              <w:top w:val="nil"/>
              <w:right w:val="nil"/>
            </w:tcBorders>
          </w:tcPr>
          <w:p w:rsidR="00D01C2E" w:rsidRPr="003265C0" w:rsidRDefault="00D01C2E" w:rsidP="00B2640E">
            <w:pPr>
              <w:pStyle w:val="AralkYok"/>
              <w:jc w:val="both"/>
              <w:rPr>
                <w:rFonts w:ascii="Times New Roman" w:hAnsi="Times New Roman" w:cs="Times New Roman"/>
                <w:sz w:val="19"/>
                <w:szCs w:val="19"/>
              </w:rPr>
            </w:pPr>
            <w:r w:rsidRPr="003265C0">
              <w:rPr>
                <w:rFonts w:ascii="Times New Roman" w:hAnsi="Times New Roman" w:cs="Times New Roman"/>
                <w:b/>
                <w:sz w:val="19"/>
                <w:szCs w:val="19"/>
              </w:rPr>
              <w:t>içt3</w:t>
            </w:r>
          </w:p>
        </w:tc>
        <w:tc>
          <w:tcPr>
            <w:tcW w:w="8574" w:type="dxa"/>
            <w:tcBorders>
              <w:top w:val="nil"/>
              <w:left w:val="nil"/>
              <w:right w:val="nil"/>
            </w:tcBorders>
          </w:tcPr>
          <w:p w:rsidR="00D01C2E" w:rsidRPr="003265C0" w:rsidRDefault="00D01C2E" w:rsidP="007C7F9E">
            <w:pPr>
              <w:pStyle w:val="AralkYok"/>
              <w:jc w:val="both"/>
              <w:rPr>
                <w:rFonts w:ascii="Times New Roman" w:hAnsi="Times New Roman" w:cs="Times New Roman"/>
                <w:sz w:val="19"/>
                <w:szCs w:val="19"/>
              </w:rPr>
            </w:pPr>
            <w:r w:rsidRPr="003265C0">
              <w:rPr>
                <w:rFonts w:ascii="Times New Roman" w:hAnsi="Times New Roman" w:cs="Times New Roman"/>
                <w:sz w:val="19"/>
                <w:szCs w:val="19"/>
              </w:rPr>
              <w:t>Üstümüz insanlara içten ilgi göstermeye gayret eder.</w:t>
            </w:r>
          </w:p>
        </w:tc>
        <w:tc>
          <w:tcPr>
            <w:tcW w:w="1008" w:type="dxa"/>
            <w:tcBorders>
              <w:top w:val="nil"/>
              <w:left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3,69</w:t>
            </w:r>
          </w:p>
        </w:tc>
        <w:tc>
          <w:tcPr>
            <w:tcW w:w="1396" w:type="dxa"/>
            <w:tcBorders>
              <w:top w:val="nil"/>
              <w:left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1,079</w:t>
            </w:r>
          </w:p>
        </w:tc>
        <w:tc>
          <w:tcPr>
            <w:tcW w:w="1010" w:type="dxa"/>
            <w:tcBorders>
              <w:top w:val="nil"/>
              <w:left w:val="nil"/>
              <w:righ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-,750</w:t>
            </w:r>
          </w:p>
        </w:tc>
        <w:tc>
          <w:tcPr>
            <w:tcW w:w="991" w:type="dxa"/>
            <w:tcBorders>
              <w:top w:val="nil"/>
              <w:left w:val="nil"/>
            </w:tcBorders>
          </w:tcPr>
          <w:p w:rsidR="00D01C2E" w:rsidRPr="003265C0" w:rsidRDefault="00D01C2E" w:rsidP="002E6A26">
            <w:pPr>
              <w:spacing w:line="360" w:lineRule="auto"/>
              <w:jc w:val="center"/>
              <w:rPr>
                <w:rFonts w:ascii="Times New Roman" w:hAnsi="Times New Roman" w:cs="Times New Roman"/>
                <w:noProof/>
                <w:sz w:val="19"/>
                <w:szCs w:val="19"/>
              </w:rPr>
            </w:pPr>
            <w:r w:rsidRPr="003265C0">
              <w:rPr>
                <w:rFonts w:ascii="Times New Roman" w:hAnsi="Times New Roman" w:cs="Times New Roman"/>
                <w:noProof/>
                <w:sz w:val="19"/>
                <w:szCs w:val="19"/>
              </w:rPr>
              <w:t>-,064</w:t>
            </w:r>
          </w:p>
        </w:tc>
      </w:tr>
    </w:tbl>
    <w:p w:rsidR="003265C0" w:rsidRDefault="003265C0" w:rsidP="00617A9B">
      <w:pPr>
        <w:spacing w:line="360" w:lineRule="auto"/>
        <w:ind w:firstLine="709"/>
        <w:jc w:val="center"/>
        <w:rPr>
          <w:rFonts w:ascii="Times New Roman" w:hAnsi="Times New Roman" w:cs="Times New Roman"/>
          <w:b/>
          <w:noProof/>
          <w:sz w:val="24"/>
          <w:szCs w:val="24"/>
        </w:rPr>
      </w:pPr>
    </w:p>
    <w:p w:rsidR="00456A2C" w:rsidRDefault="00B35E7C" w:rsidP="00617A9B">
      <w:pPr>
        <w:spacing w:line="360" w:lineRule="auto"/>
        <w:ind w:firstLine="709"/>
        <w:jc w:val="center"/>
        <w:rPr>
          <w:rFonts w:ascii="Times New Roman" w:hAnsi="Times New Roman" w:cs="Times New Roman"/>
          <w:b/>
          <w:noProof/>
          <w:sz w:val="24"/>
          <w:szCs w:val="24"/>
        </w:rPr>
      </w:pPr>
      <w:r>
        <w:rPr>
          <w:rFonts w:ascii="Times New Roman" w:hAnsi="Times New Roman" w:cs="Times New Roman"/>
          <w:b/>
          <w:noProof/>
          <w:sz w:val="24"/>
          <w:szCs w:val="24"/>
        </w:rPr>
        <w:lastRenderedPageBreak/>
        <w:t>Tablo 9.(Devamı)</w:t>
      </w:r>
    </w:p>
    <w:tbl>
      <w:tblPr>
        <w:tblStyle w:val="TabloKlavuzu"/>
        <w:tblW w:w="0" w:type="auto"/>
        <w:tblLook w:val="04A0" w:firstRow="1" w:lastRow="0" w:firstColumn="1" w:lastColumn="0" w:noHBand="0" w:noVBand="1"/>
      </w:tblPr>
      <w:tblGrid>
        <w:gridCol w:w="670"/>
        <w:gridCol w:w="8307"/>
        <w:gridCol w:w="1050"/>
        <w:gridCol w:w="1381"/>
        <w:gridCol w:w="1028"/>
        <w:gridCol w:w="990"/>
      </w:tblGrid>
      <w:tr w:rsidR="00617A9B" w:rsidRPr="004C6838" w:rsidTr="00C03182">
        <w:trPr>
          <w:trHeight w:val="365"/>
        </w:trPr>
        <w:tc>
          <w:tcPr>
            <w:tcW w:w="675" w:type="dxa"/>
          </w:tcPr>
          <w:p w:rsidR="00617A9B" w:rsidRPr="004C6838" w:rsidRDefault="00617A9B" w:rsidP="007C7F9E">
            <w:pPr>
              <w:spacing w:line="360" w:lineRule="auto"/>
              <w:jc w:val="center"/>
              <w:rPr>
                <w:rFonts w:ascii="Times New Roman" w:hAnsi="Times New Roman" w:cs="Times New Roman"/>
                <w:b/>
                <w:noProof/>
                <w:sz w:val="20"/>
                <w:szCs w:val="20"/>
              </w:rPr>
            </w:pPr>
          </w:p>
        </w:tc>
        <w:tc>
          <w:tcPr>
            <w:tcW w:w="8645" w:type="dxa"/>
          </w:tcPr>
          <w:p w:rsidR="00617A9B" w:rsidRPr="004C6838" w:rsidRDefault="00617A9B"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 xml:space="preserve">Değişken İfadeler                                                                                                                              </w:t>
            </w:r>
          </w:p>
        </w:tc>
        <w:tc>
          <w:tcPr>
            <w:tcW w:w="928" w:type="dxa"/>
          </w:tcPr>
          <w:p w:rsidR="00617A9B" w:rsidRPr="004C6838" w:rsidRDefault="00617A9B"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Ortalama</w:t>
            </w:r>
          </w:p>
        </w:tc>
        <w:tc>
          <w:tcPr>
            <w:tcW w:w="1402" w:type="dxa"/>
          </w:tcPr>
          <w:p w:rsidR="00617A9B" w:rsidRPr="004C6838" w:rsidRDefault="00617A9B"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St</w:t>
            </w:r>
            <w:r w:rsidR="00F844FD">
              <w:rPr>
                <w:rFonts w:ascii="Times New Roman" w:hAnsi="Times New Roman" w:cs="Times New Roman"/>
                <w:b/>
                <w:noProof/>
                <w:sz w:val="20"/>
                <w:szCs w:val="20"/>
              </w:rPr>
              <w:t>and</w:t>
            </w:r>
            <w:r w:rsidRPr="004C6838">
              <w:rPr>
                <w:rFonts w:ascii="Times New Roman" w:hAnsi="Times New Roman" w:cs="Times New Roman"/>
                <w:b/>
                <w:noProof/>
                <w:sz w:val="20"/>
                <w:szCs w:val="20"/>
              </w:rPr>
              <w:t>art Sapma</w:t>
            </w:r>
          </w:p>
        </w:tc>
        <w:tc>
          <w:tcPr>
            <w:tcW w:w="1010" w:type="dxa"/>
          </w:tcPr>
          <w:p w:rsidR="00617A9B" w:rsidRPr="004C6838" w:rsidRDefault="00617A9B"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Skewness</w:t>
            </w:r>
          </w:p>
        </w:tc>
        <w:tc>
          <w:tcPr>
            <w:tcW w:w="992" w:type="dxa"/>
          </w:tcPr>
          <w:p w:rsidR="00617A9B" w:rsidRPr="004C6838" w:rsidRDefault="00617A9B"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Kurtosis</w:t>
            </w:r>
          </w:p>
        </w:tc>
      </w:tr>
      <w:tr w:rsidR="00617A9B" w:rsidRPr="004C6838" w:rsidTr="00F577E5">
        <w:trPr>
          <w:trHeight w:val="242"/>
        </w:trPr>
        <w:tc>
          <w:tcPr>
            <w:tcW w:w="13652" w:type="dxa"/>
            <w:gridSpan w:val="6"/>
            <w:tcBorders>
              <w:bottom w:val="single" w:sz="4" w:space="0" w:color="000000" w:themeColor="text1"/>
            </w:tcBorders>
          </w:tcPr>
          <w:p w:rsidR="00617A9B" w:rsidRPr="004C6838" w:rsidRDefault="00617A9B" w:rsidP="007C7F9E">
            <w:pPr>
              <w:spacing w:line="360" w:lineRule="auto"/>
              <w:jc w:val="both"/>
              <w:rPr>
                <w:rFonts w:ascii="Times New Roman" w:hAnsi="Times New Roman" w:cs="Times New Roman"/>
                <w:b/>
                <w:noProof/>
                <w:sz w:val="20"/>
                <w:szCs w:val="20"/>
              </w:rPr>
            </w:pPr>
            <w:r w:rsidRPr="004C6838">
              <w:rPr>
                <w:rFonts w:ascii="Times New Roman" w:hAnsi="Times New Roman" w:cs="Times New Roman"/>
                <w:b/>
                <w:noProof/>
                <w:sz w:val="20"/>
                <w:szCs w:val="20"/>
              </w:rPr>
              <w:t>Ustabaşının  Kendisi Tarafından Değerlendirilen Politik Yetisi</w:t>
            </w:r>
          </w:p>
        </w:tc>
      </w:tr>
      <w:tr w:rsidR="00F577E5" w:rsidRPr="004C6838" w:rsidTr="00F577E5">
        <w:trPr>
          <w:trHeight w:val="220"/>
        </w:trPr>
        <w:tc>
          <w:tcPr>
            <w:tcW w:w="675" w:type="dxa"/>
            <w:tcBorders>
              <w:bottom w:val="nil"/>
              <w:right w:val="nil"/>
            </w:tcBorders>
          </w:tcPr>
          <w:p w:rsidR="00617A9B" w:rsidRPr="004C6838" w:rsidRDefault="00617A9B" w:rsidP="007C7F9E">
            <w:pPr>
              <w:pStyle w:val="AralkYok"/>
              <w:rPr>
                <w:rFonts w:ascii="Times New Roman" w:hAnsi="Times New Roman" w:cs="Times New Roman"/>
                <w:b/>
                <w:noProof/>
                <w:sz w:val="20"/>
                <w:szCs w:val="20"/>
              </w:rPr>
            </w:pPr>
            <w:r w:rsidRPr="004C6838">
              <w:rPr>
                <w:rFonts w:ascii="Times New Roman" w:hAnsi="Times New Roman" w:cs="Times New Roman"/>
                <w:b/>
                <w:sz w:val="20"/>
                <w:szCs w:val="20"/>
              </w:rPr>
              <w:t xml:space="preserve">na1 </w:t>
            </w:r>
          </w:p>
        </w:tc>
        <w:tc>
          <w:tcPr>
            <w:tcW w:w="8645" w:type="dxa"/>
            <w:tcBorders>
              <w:left w:val="nil"/>
              <w:bottom w:val="nil"/>
              <w:right w:val="nil"/>
            </w:tcBorders>
          </w:tcPr>
          <w:p w:rsidR="00617A9B" w:rsidRPr="004C6838" w:rsidRDefault="00C03182" w:rsidP="007C7F9E">
            <w:pPr>
              <w:pStyle w:val="AralkYok"/>
              <w:rPr>
                <w:rFonts w:ascii="Times New Roman" w:hAnsi="Times New Roman" w:cs="Times New Roman"/>
                <w:b/>
                <w:noProof/>
                <w:sz w:val="20"/>
                <w:szCs w:val="20"/>
              </w:rPr>
            </w:pPr>
            <w:r w:rsidRPr="004C6838">
              <w:rPr>
                <w:rFonts w:ascii="Times New Roman" w:eastAsia="Times New Roman" w:hAnsi="Times New Roman" w:cs="Times New Roman"/>
                <w:color w:val="000000"/>
                <w:sz w:val="20"/>
                <w:szCs w:val="20"/>
              </w:rPr>
              <w:t xml:space="preserve">İşyerindeki diğer çalışanlarla </w:t>
            </w:r>
            <w:r w:rsidR="006B73FB" w:rsidRPr="004C6838">
              <w:rPr>
                <w:rFonts w:ascii="Times New Roman" w:eastAsia="Times New Roman" w:hAnsi="Times New Roman" w:cs="Times New Roman"/>
                <w:color w:val="000000"/>
                <w:sz w:val="20"/>
                <w:szCs w:val="20"/>
              </w:rPr>
              <w:t>iletişim ağı</w:t>
            </w:r>
            <w:r w:rsidRPr="004C6838">
              <w:rPr>
                <w:rFonts w:ascii="Times New Roman" w:eastAsia="Times New Roman" w:hAnsi="Times New Roman" w:cs="Times New Roman"/>
                <w:color w:val="000000"/>
                <w:sz w:val="20"/>
                <w:szCs w:val="20"/>
              </w:rPr>
              <w:t xml:space="preserve"> kurmaya çok fazla zaman ve çaba harcıyorum</w:t>
            </w:r>
          </w:p>
        </w:tc>
        <w:tc>
          <w:tcPr>
            <w:tcW w:w="928" w:type="dxa"/>
            <w:tcBorders>
              <w:left w:val="nil"/>
              <w:bottom w:val="nil"/>
              <w:right w:val="nil"/>
            </w:tcBorders>
          </w:tcPr>
          <w:p w:rsidR="00617A9B"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3,7</w:t>
            </w:r>
            <w:r w:rsidR="00DF66F0" w:rsidRPr="004C6838">
              <w:rPr>
                <w:rFonts w:ascii="Times New Roman" w:hAnsi="Times New Roman" w:cs="Times New Roman"/>
                <w:noProof/>
                <w:sz w:val="20"/>
                <w:szCs w:val="20"/>
              </w:rPr>
              <w:t>6</w:t>
            </w:r>
          </w:p>
        </w:tc>
        <w:tc>
          <w:tcPr>
            <w:tcW w:w="1402" w:type="dxa"/>
            <w:tcBorders>
              <w:left w:val="nil"/>
              <w:bottom w:val="nil"/>
              <w:right w:val="nil"/>
            </w:tcBorders>
          </w:tcPr>
          <w:p w:rsidR="00617A9B" w:rsidRPr="004C6838" w:rsidRDefault="003911F7"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1,043</w:t>
            </w:r>
          </w:p>
        </w:tc>
        <w:tc>
          <w:tcPr>
            <w:tcW w:w="1010" w:type="dxa"/>
            <w:tcBorders>
              <w:left w:val="nil"/>
              <w:bottom w:val="nil"/>
              <w:right w:val="nil"/>
            </w:tcBorders>
          </w:tcPr>
          <w:p w:rsidR="00617A9B"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3911F7" w:rsidRPr="004C6838">
              <w:rPr>
                <w:rFonts w:ascii="Times New Roman" w:hAnsi="Times New Roman" w:cs="Times New Roman"/>
                <w:noProof/>
                <w:sz w:val="20"/>
                <w:szCs w:val="20"/>
              </w:rPr>
              <w:t>195</w:t>
            </w:r>
          </w:p>
        </w:tc>
        <w:tc>
          <w:tcPr>
            <w:tcW w:w="992" w:type="dxa"/>
            <w:tcBorders>
              <w:left w:val="nil"/>
              <w:bottom w:val="nil"/>
            </w:tcBorders>
          </w:tcPr>
          <w:p w:rsidR="00617A9B" w:rsidRPr="004C6838" w:rsidRDefault="003911F7"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1,026</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color w:val="222222"/>
                <w:sz w:val="20"/>
                <w:szCs w:val="20"/>
              </w:rPr>
              <w:t>na2</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İşleri gerçekten yapmam gerektiğinde destek için başvurabileceğim geniş bir meslektaşları ve iş arkadaşları ağı geliştirdim</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3,9</w:t>
            </w:r>
            <w:r w:rsidR="003911F7" w:rsidRPr="004C6838">
              <w:rPr>
                <w:rFonts w:ascii="Times New Roman" w:hAnsi="Times New Roman" w:cs="Times New Roman"/>
                <w:noProof/>
                <w:sz w:val="20"/>
                <w:szCs w:val="20"/>
              </w:rPr>
              <w:t>6</w:t>
            </w:r>
          </w:p>
        </w:tc>
        <w:tc>
          <w:tcPr>
            <w:tcW w:w="1402"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3911F7" w:rsidRPr="004C6838">
              <w:rPr>
                <w:rFonts w:ascii="Times New Roman" w:hAnsi="Times New Roman" w:cs="Times New Roman"/>
                <w:noProof/>
                <w:sz w:val="20"/>
                <w:szCs w:val="20"/>
              </w:rPr>
              <w:t>893</w:t>
            </w:r>
          </w:p>
        </w:tc>
        <w:tc>
          <w:tcPr>
            <w:tcW w:w="1010" w:type="dxa"/>
            <w:tcBorders>
              <w:top w:val="nil"/>
              <w:left w:val="nil"/>
              <w:bottom w:val="nil"/>
              <w:right w:val="nil"/>
            </w:tcBorders>
          </w:tcPr>
          <w:p w:rsidR="00C03182" w:rsidRPr="004C6838" w:rsidRDefault="003911F7"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-,958</w:t>
            </w:r>
          </w:p>
        </w:tc>
        <w:tc>
          <w:tcPr>
            <w:tcW w:w="992" w:type="dxa"/>
            <w:tcBorders>
              <w:top w:val="nil"/>
              <w:left w:val="nil"/>
              <w:bottom w:val="nil"/>
            </w:tcBorders>
          </w:tcPr>
          <w:p w:rsidR="00C03182" w:rsidRPr="004C6838" w:rsidRDefault="003911F7"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1,096</w:t>
            </w:r>
          </w:p>
        </w:tc>
      </w:tr>
      <w:tr w:rsidR="00F577E5" w:rsidRPr="004C6838" w:rsidTr="00F577E5">
        <w:tc>
          <w:tcPr>
            <w:tcW w:w="675" w:type="dxa"/>
            <w:tcBorders>
              <w:top w:val="nil"/>
              <w:bottom w:val="nil"/>
              <w:right w:val="nil"/>
            </w:tcBorders>
          </w:tcPr>
          <w:p w:rsidR="00C03182" w:rsidRPr="004C6838" w:rsidRDefault="00C03182"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na3</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İş yerinde önemli insanlarla ilişkiler kurmakta iyiyim</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4,0</w:t>
            </w:r>
            <w:r w:rsidR="003911F7" w:rsidRPr="004C6838">
              <w:rPr>
                <w:rFonts w:ascii="Times New Roman" w:hAnsi="Times New Roman" w:cs="Times New Roman"/>
                <w:noProof/>
                <w:sz w:val="20"/>
                <w:szCs w:val="20"/>
              </w:rPr>
              <w:t>7</w:t>
            </w:r>
          </w:p>
        </w:tc>
        <w:tc>
          <w:tcPr>
            <w:tcW w:w="1402"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w:t>
            </w:r>
            <w:r w:rsidR="003911F7" w:rsidRPr="004C6838">
              <w:rPr>
                <w:rFonts w:ascii="Times New Roman" w:hAnsi="Times New Roman" w:cs="Times New Roman"/>
                <w:noProof/>
                <w:sz w:val="20"/>
                <w:szCs w:val="20"/>
              </w:rPr>
              <w:t>25</w:t>
            </w:r>
          </w:p>
        </w:tc>
        <w:tc>
          <w:tcPr>
            <w:tcW w:w="1010"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3911F7" w:rsidRPr="004C6838">
              <w:rPr>
                <w:rFonts w:ascii="Times New Roman" w:hAnsi="Times New Roman" w:cs="Times New Roman"/>
                <w:noProof/>
                <w:sz w:val="20"/>
                <w:szCs w:val="20"/>
              </w:rPr>
              <w:t>187</w:t>
            </w:r>
          </w:p>
        </w:tc>
        <w:tc>
          <w:tcPr>
            <w:tcW w:w="992" w:type="dxa"/>
            <w:tcBorders>
              <w:top w:val="nil"/>
              <w:left w:val="nil"/>
              <w:bottom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w:t>
            </w:r>
            <w:r w:rsidR="003911F7" w:rsidRPr="004C6838">
              <w:rPr>
                <w:rFonts w:ascii="Times New Roman" w:hAnsi="Times New Roman" w:cs="Times New Roman"/>
                <w:noProof/>
                <w:sz w:val="20"/>
                <w:szCs w:val="20"/>
              </w:rPr>
              <w:t>373</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color w:val="222222"/>
                <w:sz w:val="20"/>
                <w:szCs w:val="20"/>
              </w:rPr>
              <w:t xml:space="preserve">na4 </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İş yerinde çok sayıda önemli insan tanıyorum ve onlarla iyi ilişkilere sahibim</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4,10</w:t>
            </w:r>
          </w:p>
        </w:tc>
        <w:tc>
          <w:tcPr>
            <w:tcW w:w="1402"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,86</w:t>
            </w:r>
            <w:r w:rsidR="003911F7" w:rsidRPr="004C6838">
              <w:rPr>
                <w:rFonts w:ascii="Times New Roman" w:hAnsi="Times New Roman" w:cs="Times New Roman"/>
                <w:noProof/>
                <w:sz w:val="20"/>
                <w:szCs w:val="20"/>
              </w:rPr>
              <w:t>5</w:t>
            </w:r>
          </w:p>
        </w:tc>
        <w:tc>
          <w:tcPr>
            <w:tcW w:w="1010"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-1,40</w:t>
            </w:r>
            <w:r w:rsidR="003911F7" w:rsidRPr="004C6838">
              <w:rPr>
                <w:rFonts w:ascii="Times New Roman" w:hAnsi="Times New Roman" w:cs="Times New Roman"/>
                <w:noProof/>
                <w:sz w:val="20"/>
                <w:szCs w:val="20"/>
              </w:rPr>
              <w:t>2</w:t>
            </w:r>
          </w:p>
        </w:tc>
        <w:tc>
          <w:tcPr>
            <w:tcW w:w="992" w:type="dxa"/>
            <w:tcBorders>
              <w:top w:val="nil"/>
              <w:left w:val="nil"/>
              <w:bottom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2,896</w:t>
            </w:r>
          </w:p>
        </w:tc>
      </w:tr>
      <w:tr w:rsidR="00F577E5" w:rsidRPr="004C6838" w:rsidTr="00F577E5">
        <w:tc>
          <w:tcPr>
            <w:tcW w:w="675" w:type="dxa"/>
            <w:tcBorders>
              <w:top w:val="nil"/>
              <w:bottom w:val="nil"/>
              <w:right w:val="nil"/>
            </w:tcBorders>
          </w:tcPr>
          <w:p w:rsidR="00C03182" w:rsidRPr="004C6838" w:rsidRDefault="00C03182"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na5</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Başkaları ile bağlantı kurarak işimde çok zaman harcıyorum.</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3911F7" w:rsidRPr="004C6838">
              <w:rPr>
                <w:rFonts w:ascii="Times New Roman" w:hAnsi="Times New Roman" w:cs="Times New Roman"/>
                <w:noProof/>
                <w:sz w:val="20"/>
                <w:szCs w:val="20"/>
              </w:rPr>
              <w:t>84</w:t>
            </w:r>
          </w:p>
        </w:tc>
        <w:tc>
          <w:tcPr>
            <w:tcW w:w="1402"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023D23" w:rsidRPr="004C6838">
              <w:rPr>
                <w:rFonts w:ascii="Times New Roman" w:hAnsi="Times New Roman" w:cs="Times New Roman"/>
                <w:noProof/>
                <w:sz w:val="20"/>
                <w:szCs w:val="20"/>
              </w:rPr>
              <w:t>058</w:t>
            </w:r>
          </w:p>
        </w:tc>
        <w:tc>
          <w:tcPr>
            <w:tcW w:w="1010"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023D23" w:rsidRPr="004C6838">
              <w:rPr>
                <w:rFonts w:ascii="Times New Roman" w:hAnsi="Times New Roman" w:cs="Times New Roman"/>
                <w:noProof/>
                <w:sz w:val="20"/>
                <w:szCs w:val="20"/>
              </w:rPr>
              <w:t>1,086</w:t>
            </w:r>
          </w:p>
        </w:tc>
        <w:tc>
          <w:tcPr>
            <w:tcW w:w="992" w:type="dxa"/>
            <w:tcBorders>
              <w:top w:val="nil"/>
              <w:left w:val="nil"/>
              <w:bottom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023D23" w:rsidRPr="004C6838">
              <w:rPr>
                <w:rFonts w:ascii="Times New Roman" w:hAnsi="Times New Roman" w:cs="Times New Roman"/>
                <w:noProof/>
                <w:sz w:val="20"/>
                <w:szCs w:val="20"/>
              </w:rPr>
              <w:t>954</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na6</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 xml:space="preserve">İş yerinde işlerin sonuçlanması için bağlantılarımı ve ilişkilerimi </w:t>
            </w:r>
            <w:r w:rsidR="006B73FB" w:rsidRPr="004C6838">
              <w:rPr>
                <w:rFonts w:ascii="Times New Roman" w:eastAsia="Times New Roman" w:hAnsi="Times New Roman" w:cs="Times New Roman"/>
                <w:color w:val="222222"/>
                <w:sz w:val="20"/>
                <w:szCs w:val="20"/>
                <w:lang w:eastAsia="tr-TR"/>
              </w:rPr>
              <w:t>kullanmada başarılıyım</w:t>
            </w:r>
            <w:r w:rsidRPr="004C6838">
              <w:rPr>
                <w:rFonts w:ascii="Times New Roman" w:eastAsia="Times New Roman" w:hAnsi="Times New Roman" w:cs="Times New Roman"/>
                <w:color w:val="222222"/>
                <w:sz w:val="20"/>
                <w:szCs w:val="20"/>
                <w:lang w:eastAsia="tr-TR"/>
              </w:rPr>
              <w:t>.</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4,2</w:t>
            </w:r>
            <w:r w:rsidR="00023D23" w:rsidRPr="004C6838">
              <w:rPr>
                <w:rFonts w:ascii="Times New Roman" w:hAnsi="Times New Roman" w:cs="Times New Roman"/>
                <w:noProof/>
                <w:sz w:val="20"/>
                <w:szCs w:val="20"/>
              </w:rPr>
              <w:t>6</w:t>
            </w:r>
          </w:p>
        </w:tc>
        <w:tc>
          <w:tcPr>
            <w:tcW w:w="1402"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023D23" w:rsidRPr="004C6838">
              <w:rPr>
                <w:rFonts w:ascii="Times New Roman" w:hAnsi="Times New Roman" w:cs="Times New Roman"/>
                <w:noProof/>
                <w:sz w:val="20"/>
                <w:szCs w:val="20"/>
              </w:rPr>
              <w:t>753</w:t>
            </w:r>
          </w:p>
        </w:tc>
        <w:tc>
          <w:tcPr>
            <w:tcW w:w="1010"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023D23" w:rsidRPr="004C6838">
              <w:rPr>
                <w:rFonts w:ascii="Times New Roman" w:hAnsi="Times New Roman" w:cs="Times New Roman"/>
                <w:noProof/>
                <w:sz w:val="20"/>
                <w:szCs w:val="20"/>
              </w:rPr>
              <w:t>286</w:t>
            </w:r>
          </w:p>
        </w:tc>
        <w:tc>
          <w:tcPr>
            <w:tcW w:w="992" w:type="dxa"/>
            <w:tcBorders>
              <w:top w:val="nil"/>
              <w:left w:val="nil"/>
              <w:bottom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2,92</w:t>
            </w:r>
            <w:r w:rsidR="00F44588" w:rsidRPr="004C6838">
              <w:rPr>
                <w:rFonts w:ascii="Times New Roman" w:hAnsi="Times New Roman" w:cs="Times New Roman"/>
                <w:noProof/>
                <w:sz w:val="20"/>
                <w:szCs w:val="20"/>
              </w:rPr>
              <w:t>5</w:t>
            </w:r>
          </w:p>
        </w:tc>
      </w:tr>
      <w:tr w:rsidR="00F577E5" w:rsidRPr="004C6838" w:rsidTr="00F577E5">
        <w:tc>
          <w:tcPr>
            <w:tcW w:w="675" w:type="dxa"/>
            <w:tcBorders>
              <w:top w:val="nil"/>
              <w:bottom w:val="nil"/>
              <w:right w:val="nil"/>
            </w:tcBorders>
          </w:tcPr>
          <w:p w:rsidR="00C03182" w:rsidRPr="004C6838" w:rsidRDefault="00C03182"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ke1</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İnsanların çoğunu rahat hissettirebiliyorum ve etrafımda rahat edebiliyorum.</w:t>
            </w:r>
          </w:p>
        </w:tc>
        <w:tc>
          <w:tcPr>
            <w:tcW w:w="928" w:type="dxa"/>
            <w:tcBorders>
              <w:top w:val="nil"/>
              <w:left w:val="nil"/>
              <w:bottom w:val="nil"/>
              <w:right w:val="nil"/>
            </w:tcBorders>
          </w:tcPr>
          <w:p w:rsidR="00C03182" w:rsidRPr="004C6838" w:rsidRDefault="00F4458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4,1</w:t>
            </w:r>
            <w:r w:rsidR="00023D23" w:rsidRPr="004C6838">
              <w:rPr>
                <w:rFonts w:ascii="Times New Roman" w:hAnsi="Times New Roman" w:cs="Times New Roman"/>
                <w:noProof/>
                <w:sz w:val="20"/>
                <w:szCs w:val="20"/>
              </w:rPr>
              <w:t>4</w:t>
            </w:r>
          </w:p>
        </w:tc>
        <w:tc>
          <w:tcPr>
            <w:tcW w:w="1402"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,79</w:t>
            </w:r>
            <w:r w:rsidR="00023D23" w:rsidRPr="004C6838">
              <w:rPr>
                <w:rFonts w:ascii="Times New Roman" w:hAnsi="Times New Roman" w:cs="Times New Roman"/>
                <w:noProof/>
                <w:sz w:val="20"/>
                <w:szCs w:val="20"/>
              </w:rPr>
              <w:t>7</w:t>
            </w:r>
          </w:p>
        </w:tc>
        <w:tc>
          <w:tcPr>
            <w:tcW w:w="1010"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-1,028</w:t>
            </w:r>
          </w:p>
        </w:tc>
        <w:tc>
          <w:tcPr>
            <w:tcW w:w="992" w:type="dxa"/>
            <w:tcBorders>
              <w:top w:val="nil"/>
              <w:left w:val="nil"/>
              <w:bottom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023D23" w:rsidRPr="004C6838">
              <w:rPr>
                <w:rFonts w:ascii="Times New Roman" w:hAnsi="Times New Roman" w:cs="Times New Roman"/>
                <w:noProof/>
                <w:sz w:val="20"/>
                <w:szCs w:val="20"/>
              </w:rPr>
              <w:t>692</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ke2</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Diğerleriyle kolay ve etkili bir şekilde iletişim kurabiliyorum.</w:t>
            </w:r>
          </w:p>
        </w:tc>
        <w:tc>
          <w:tcPr>
            <w:tcW w:w="928"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4,1</w:t>
            </w:r>
            <w:r w:rsidR="00023D23" w:rsidRPr="004C6838">
              <w:rPr>
                <w:rFonts w:ascii="Times New Roman" w:hAnsi="Times New Roman" w:cs="Times New Roman"/>
                <w:noProof/>
                <w:sz w:val="20"/>
                <w:szCs w:val="20"/>
              </w:rPr>
              <w:t>3</w:t>
            </w:r>
          </w:p>
        </w:tc>
        <w:tc>
          <w:tcPr>
            <w:tcW w:w="1402"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,7</w:t>
            </w:r>
            <w:r w:rsidR="00023D23" w:rsidRPr="004C6838">
              <w:rPr>
                <w:rFonts w:ascii="Times New Roman" w:hAnsi="Times New Roman" w:cs="Times New Roman"/>
                <w:noProof/>
                <w:sz w:val="20"/>
                <w:szCs w:val="20"/>
              </w:rPr>
              <w:t>07</w:t>
            </w:r>
          </w:p>
        </w:tc>
        <w:tc>
          <w:tcPr>
            <w:tcW w:w="1010" w:type="dxa"/>
            <w:tcBorders>
              <w:top w:val="nil"/>
              <w:left w:val="nil"/>
              <w:bottom w:val="nil"/>
              <w:right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w:t>
            </w:r>
            <w:r w:rsidR="00C35F50" w:rsidRPr="004C6838">
              <w:rPr>
                <w:rFonts w:ascii="Times New Roman" w:hAnsi="Times New Roman" w:cs="Times New Roman"/>
                <w:noProof/>
                <w:sz w:val="20"/>
                <w:szCs w:val="20"/>
              </w:rPr>
              <w:t>8</w:t>
            </w:r>
            <w:r w:rsidRPr="004C6838">
              <w:rPr>
                <w:rFonts w:ascii="Times New Roman" w:hAnsi="Times New Roman" w:cs="Times New Roman"/>
                <w:noProof/>
                <w:sz w:val="20"/>
                <w:szCs w:val="20"/>
              </w:rPr>
              <w:t>3</w:t>
            </w:r>
          </w:p>
        </w:tc>
        <w:tc>
          <w:tcPr>
            <w:tcW w:w="992" w:type="dxa"/>
            <w:tcBorders>
              <w:top w:val="nil"/>
              <w:left w:val="nil"/>
              <w:bottom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2,398</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ke3</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Çoğu insanla iyi uyum sağlamak benim için kolaydır.</w:t>
            </w:r>
          </w:p>
        </w:tc>
        <w:tc>
          <w:tcPr>
            <w:tcW w:w="928"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4,0</w:t>
            </w:r>
            <w:r w:rsidR="00023D23" w:rsidRPr="004C6838">
              <w:rPr>
                <w:rFonts w:ascii="Times New Roman" w:hAnsi="Times New Roman" w:cs="Times New Roman"/>
                <w:noProof/>
                <w:sz w:val="20"/>
                <w:szCs w:val="20"/>
              </w:rPr>
              <w:t>3</w:t>
            </w:r>
          </w:p>
        </w:tc>
        <w:tc>
          <w:tcPr>
            <w:tcW w:w="1402" w:type="dxa"/>
            <w:tcBorders>
              <w:top w:val="nil"/>
              <w:left w:val="nil"/>
              <w:bottom w:val="nil"/>
              <w:right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,74</w:t>
            </w:r>
            <w:r w:rsidR="00C35F50" w:rsidRPr="004C6838">
              <w:rPr>
                <w:rFonts w:ascii="Times New Roman" w:hAnsi="Times New Roman" w:cs="Times New Roman"/>
                <w:noProof/>
                <w:sz w:val="20"/>
                <w:szCs w:val="20"/>
              </w:rPr>
              <w:t>0</w:t>
            </w:r>
          </w:p>
        </w:tc>
        <w:tc>
          <w:tcPr>
            <w:tcW w:w="1010" w:type="dxa"/>
            <w:tcBorders>
              <w:top w:val="nil"/>
              <w:left w:val="nil"/>
              <w:bottom w:val="nil"/>
              <w:right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-,9</w:t>
            </w:r>
            <w:r w:rsidR="00C35F50" w:rsidRPr="004C6838">
              <w:rPr>
                <w:rFonts w:ascii="Times New Roman" w:hAnsi="Times New Roman" w:cs="Times New Roman"/>
                <w:noProof/>
                <w:sz w:val="20"/>
                <w:szCs w:val="20"/>
              </w:rPr>
              <w:t>0</w:t>
            </w:r>
            <w:r w:rsidRPr="004C6838">
              <w:rPr>
                <w:rFonts w:ascii="Times New Roman" w:hAnsi="Times New Roman" w:cs="Times New Roman"/>
                <w:noProof/>
                <w:sz w:val="20"/>
                <w:szCs w:val="20"/>
              </w:rPr>
              <w:t>1</w:t>
            </w:r>
          </w:p>
        </w:tc>
        <w:tc>
          <w:tcPr>
            <w:tcW w:w="992" w:type="dxa"/>
            <w:tcBorders>
              <w:top w:val="nil"/>
              <w:left w:val="nil"/>
              <w:bottom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2,048</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ke4</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İnsanların beni sevmesini sağlamakta iyiyim</w:t>
            </w:r>
          </w:p>
        </w:tc>
        <w:tc>
          <w:tcPr>
            <w:tcW w:w="928" w:type="dxa"/>
            <w:tcBorders>
              <w:top w:val="nil"/>
              <w:left w:val="nil"/>
              <w:bottom w:val="nil"/>
              <w:right w:val="nil"/>
            </w:tcBorders>
          </w:tcPr>
          <w:p w:rsidR="00C03182" w:rsidRPr="004C6838" w:rsidRDefault="00023D2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w:t>
            </w:r>
            <w:r w:rsidR="00945693" w:rsidRPr="004C6838">
              <w:rPr>
                <w:rFonts w:ascii="Times New Roman" w:hAnsi="Times New Roman" w:cs="Times New Roman"/>
                <w:noProof/>
                <w:sz w:val="20"/>
                <w:szCs w:val="20"/>
              </w:rPr>
              <w:t>06</w:t>
            </w:r>
          </w:p>
        </w:tc>
        <w:tc>
          <w:tcPr>
            <w:tcW w:w="1402"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738</w:t>
            </w:r>
          </w:p>
        </w:tc>
        <w:tc>
          <w:tcPr>
            <w:tcW w:w="1010"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714</w:t>
            </w:r>
          </w:p>
        </w:tc>
        <w:tc>
          <w:tcPr>
            <w:tcW w:w="992" w:type="dxa"/>
            <w:tcBorders>
              <w:top w:val="nil"/>
              <w:left w:val="nil"/>
              <w:bottom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945693" w:rsidRPr="004C6838">
              <w:rPr>
                <w:rFonts w:ascii="Times New Roman" w:hAnsi="Times New Roman" w:cs="Times New Roman"/>
                <w:noProof/>
                <w:sz w:val="20"/>
                <w:szCs w:val="20"/>
              </w:rPr>
              <w:t>478</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sos1</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İnsanları çok iyi analiz ederim.</w:t>
            </w:r>
          </w:p>
        </w:tc>
        <w:tc>
          <w:tcPr>
            <w:tcW w:w="928"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3,90</w:t>
            </w:r>
          </w:p>
        </w:tc>
        <w:tc>
          <w:tcPr>
            <w:tcW w:w="1402"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,9</w:t>
            </w:r>
            <w:r w:rsidR="00945693" w:rsidRPr="004C6838">
              <w:rPr>
                <w:rFonts w:ascii="Times New Roman" w:hAnsi="Times New Roman" w:cs="Times New Roman"/>
                <w:noProof/>
                <w:sz w:val="20"/>
                <w:szCs w:val="20"/>
              </w:rPr>
              <w:t>62</w:t>
            </w:r>
          </w:p>
        </w:tc>
        <w:tc>
          <w:tcPr>
            <w:tcW w:w="1010" w:type="dxa"/>
            <w:tcBorders>
              <w:top w:val="nil"/>
              <w:left w:val="nil"/>
              <w:bottom w:val="nil"/>
              <w:right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853</w:t>
            </w:r>
          </w:p>
        </w:tc>
        <w:tc>
          <w:tcPr>
            <w:tcW w:w="992" w:type="dxa"/>
            <w:tcBorders>
              <w:top w:val="nil"/>
              <w:left w:val="nil"/>
              <w:bottom w:val="nil"/>
            </w:tcBorders>
          </w:tcPr>
          <w:p w:rsidR="00C03182" w:rsidRPr="004C6838" w:rsidRDefault="00C35F50"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616</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sos2</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 xml:space="preserve">Başkalarının motivasyonlarını ve gizli gündemlerini algılama </w:t>
            </w:r>
            <w:r w:rsidR="006B73FB" w:rsidRPr="004C6838">
              <w:rPr>
                <w:rFonts w:ascii="Times New Roman" w:eastAsia="Times New Roman" w:hAnsi="Times New Roman" w:cs="Times New Roman"/>
                <w:color w:val="222222"/>
                <w:sz w:val="20"/>
                <w:szCs w:val="20"/>
                <w:lang w:eastAsia="tr-TR"/>
              </w:rPr>
              <w:t>konusunda iyiyim</w:t>
            </w:r>
          </w:p>
        </w:tc>
        <w:tc>
          <w:tcPr>
            <w:tcW w:w="928" w:type="dxa"/>
            <w:tcBorders>
              <w:top w:val="nil"/>
              <w:left w:val="nil"/>
              <w:bottom w:val="nil"/>
              <w:right w:val="nil"/>
            </w:tcBorders>
          </w:tcPr>
          <w:p w:rsidR="00C03182" w:rsidRPr="004C6838" w:rsidRDefault="00D053D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DF1D19" w:rsidRPr="004C6838">
              <w:rPr>
                <w:rFonts w:ascii="Times New Roman" w:hAnsi="Times New Roman" w:cs="Times New Roman"/>
                <w:noProof/>
                <w:sz w:val="20"/>
                <w:szCs w:val="20"/>
              </w:rPr>
              <w:t>7</w:t>
            </w:r>
            <w:r w:rsidR="00945693" w:rsidRPr="004C6838">
              <w:rPr>
                <w:rFonts w:ascii="Times New Roman" w:hAnsi="Times New Roman" w:cs="Times New Roman"/>
                <w:noProof/>
                <w:sz w:val="20"/>
                <w:szCs w:val="20"/>
              </w:rPr>
              <w:t>8</w:t>
            </w:r>
          </w:p>
        </w:tc>
        <w:tc>
          <w:tcPr>
            <w:tcW w:w="1402" w:type="dxa"/>
            <w:tcBorders>
              <w:top w:val="nil"/>
              <w:left w:val="nil"/>
              <w:bottom w:val="nil"/>
              <w:right w:val="nil"/>
            </w:tcBorders>
          </w:tcPr>
          <w:p w:rsidR="00C03182" w:rsidRPr="004C6838" w:rsidRDefault="00D053D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829</w:t>
            </w:r>
          </w:p>
        </w:tc>
        <w:tc>
          <w:tcPr>
            <w:tcW w:w="1010" w:type="dxa"/>
            <w:tcBorders>
              <w:top w:val="nil"/>
              <w:left w:val="nil"/>
              <w:bottom w:val="nil"/>
              <w:right w:val="nil"/>
            </w:tcBorders>
          </w:tcPr>
          <w:p w:rsidR="00C03182" w:rsidRPr="004C6838" w:rsidRDefault="00D053D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440</w:t>
            </w:r>
          </w:p>
        </w:tc>
        <w:tc>
          <w:tcPr>
            <w:tcW w:w="992" w:type="dxa"/>
            <w:tcBorders>
              <w:top w:val="nil"/>
              <w:left w:val="nil"/>
              <w:bottom w:val="nil"/>
            </w:tcBorders>
          </w:tcPr>
          <w:p w:rsidR="00C03182" w:rsidRPr="004C6838" w:rsidRDefault="0094569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-,194</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 xml:space="preserve">sos3 </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Kendimi başkalarına nasıl sunacağım konusunda sağlam bir sezgi veya kavrayışa  sahibim</w:t>
            </w:r>
          </w:p>
        </w:tc>
        <w:tc>
          <w:tcPr>
            <w:tcW w:w="928" w:type="dxa"/>
            <w:tcBorders>
              <w:top w:val="nil"/>
              <w:left w:val="nil"/>
              <w:bottom w:val="nil"/>
              <w:right w:val="nil"/>
            </w:tcBorders>
          </w:tcPr>
          <w:p w:rsidR="00C03182" w:rsidRPr="004C6838" w:rsidRDefault="00D053D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DF1D19" w:rsidRPr="004C6838">
              <w:rPr>
                <w:rFonts w:ascii="Times New Roman" w:hAnsi="Times New Roman" w:cs="Times New Roman"/>
                <w:noProof/>
                <w:sz w:val="20"/>
                <w:szCs w:val="20"/>
              </w:rPr>
              <w:t>8</w:t>
            </w:r>
            <w:r w:rsidR="00945693" w:rsidRPr="004C6838">
              <w:rPr>
                <w:rFonts w:ascii="Times New Roman" w:hAnsi="Times New Roman" w:cs="Times New Roman"/>
                <w:noProof/>
                <w:sz w:val="20"/>
                <w:szCs w:val="20"/>
              </w:rPr>
              <w:t>2</w:t>
            </w:r>
          </w:p>
        </w:tc>
        <w:tc>
          <w:tcPr>
            <w:tcW w:w="1402" w:type="dxa"/>
            <w:tcBorders>
              <w:top w:val="nil"/>
              <w:left w:val="nil"/>
              <w:bottom w:val="nil"/>
              <w:right w:val="nil"/>
            </w:tcBorders>
          </w:tcPr>
          <w:p w:rsidR="00C03182" w:rsidRPr="004C6838" w:rsidRDefault="0094569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,84</w:t>
            </w:r>
            <w:r w:rsidR="00756244" w:rsidRPr="004C6838">
              <w:rPr>
                <w:rFonts w:ascii="Times New Roman" w:hAnsi="Times New Roman" w:cs="Times New Roman"/>
                <w:noProof/>
                <w:sz w:val="20"/>
                <w:szCs w:val="20"/>
              </w:rPr>
              <w:t>3</w:t>
            </w:r>
          </w:p>
        </w:tc>
        <w:tc>
          <w:tcPr>
            <w:tcW w:w="1010" w:type="dxa"/>
            <w:tcBorders>
              <w:top w:val="nil"/>
              <w:left w:val="nil"/>
              <w:bottom w:val="nil"/>
              <w:right w:val="nil"/>
            </w:tcBorders>
          </w:tcPr>
          <w:p w:rsidR="00C03182" w:rsidRPr="004C6838" w:rsidRDefault="0094569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-,6</w:t>
            </w:r>
            <w:r w:rsidR="00756244" w:rsidRPr="004C6838">
              <w:rPr>
                <w:rFonts w:ascii="Times New Roman" w:hAnsi="Times New Roman" w:cs="Times New Roman"/>
                <w:noProof/>
                <w:sz w:val="20"/>
                <w:szCs w:val="20"/>
              </w:rPr>
              <w:t>40</w:t>
            </w:r>
          </w:p>
        </w:tc>
        <w:tc>
          <w:tcPr>
            <w:tcW w:w="992" w:type="dxa"/>
            <w:tcBorders>
              <w:top w:val="nil"/>
              <w:left w:val="nil"/>
              <w:bottom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945693" w:rsidRPr="004C6838">
              <w:rPr>
                <w:rFonts w:ascii="Times New Roman" w:hAnsi="Times New Roman" w:cs="Times New Roman"/>
                <w:noProof/>
                <w:sz w:val="20"/>
                <w:szCs w:val="20"/>
              </w:rPr>
              <w:t>455</w:t>
            </w:r>
          </w:p>
        </w:tc>
      </w:tr>
      <w:tr w:rsidR="00F577E5" w:rsidRPr="004C6838" w:rsidTr="00F577E5">
        <w:trPr>
          <w:trHeight w:val="313"/>
        </w:trPr>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sos4</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Her zaman başkalarını etkilemek için söyleyecek veya yapacak doğru şeyleri içgüdüsel olarak bilirim.</w:t>
            </w:r>
          </w:p>
        </w:tc>
        <w:tc>
          <w:tcPr>
            <w:tcW w:w="928"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3,8</w:t>
            </w:r>
            <w:r w:rsidR="00BE57AE" w:rsidRPr="004C6838">
              <w:rPr>
                <w:rFonts w:ascii="Times New Roman" w:hAnsi="Times New Roman" w:cs="Times New Roman"/>
                <w:noProof/>
                <w:sz w:val="20"/>
                <w:szCs w:val="20"/>
              </w:rPr>
              <w:t>9</w:t>
            </w:r>
          </w:p>
        </w:tc>
        <w:tc>
          <w:tcPr>
            <w:tcW w:w="1402"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BE57AE" w:rsidRPr="004C6838">
              <w:rPr>
                <w:rFonts w:ascii="Times New Roman" w:hAnsi="Times New Roman" w:cs="Times New Roman"/>
                <w:noProof/>
                <w:sz w:val="20"/>
                <w:szCs w:val="20"/>
              </w:rPr>
              <w:t>825</w:t>
            </w:r>
          </w:p>
        </w:tc>
        <w:tc>
          <w:tcPr>
            <w:tcW w:w="1010"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BE57AE" w:rsidRPr="004C6838">
              <w:rPr>
                <w:rFonts w:ascii="Times New Roman" w:hAnsi="Times New Roman" w:cs="Times New Roman"/>
                <w:noProof/>
                <w:sz w:val="20"/>
                <w:szCs w:val="20"/>
              </w:rPr>
              <w:t>663</w:t>
            </w:r>
          </w:p>
        </w:tc>
        <w:tc>
          <w:tcPr>
            <w:tcW w:w="992" w:type="dxa"/>
            <w:tcBorders>
              <w:top w:val="nil"/>
              <w:left w:val="nil"/>
              <w:bottom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BE57AE" w:rsidRPr="004C6838">
              <w:rPr>
                <w:rFonts w:ascii="Times New Roman" w:hAnsi="Times New Roman" w:cs="Times New Roman"/>
                <w:noProof/>
                <w:sz w:val="20"/>
                <w:szCs w:val="20"/>
              </w:rPr>
              <w:t>199</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sos5</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İnsanların yüz ifadelerine çok dikkat ediyorum</w:t>
            </w:r>
          </w:p>
        </w:tc>
        <w:tc>
          <w:tcPr>
            <w:tcW w:w="928" w:type="dxa"/>
            <w:tcBorders>
              <w:top w:val="nil"/>
              <w:left w:val="nil"/>
              <w:bottom w:val="nil"/>
              <w:right w:val="nil"/>
            </w:tcBorders>
          </w:tcPr>
          <w:p w:rsidR="00C03182" w:rsidRPr="004C6838" w:rsidRDefault="00BE57A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4,,01</w:t>
            </w:r>
          </w:p>
        </w:tc>
        <w:tc>
          <w:tcPr>
            <w:tcW w:w="1402" w:type="dxa"/>
            <w:tcBorders>
              <w:top w:val="nil"/>
              <w:left w:val="nil"/>
              <w:bottom w:val="nil"/>
              <w:right w:val="nil"/>
            </w:tcBorders>
          </w:tcPr>
          <w:p w:rsidR="00C03182" w:rsidRPr="004C6838" w:rsidRDefault="00945693"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w:t>
            </w:r>
            <w:r w:rsidR="00BE57AE" w:rsidRPr="004C6838">
              <w:rPr>
                <w:rFonts w:ascii="Times New Roman" w:hAnsi="Times New Roman" w:cs="Times New Roman"/>
                <w:noProof/>
                <w:sz w:val="20"/>
                <w:szCs w:val="20"/>
              </w:rPr>
              <w:t>38</w:t>
            </w:r>
          </w:p>
        </w:tc>
        <w:tc>
          <w:tcPr>
            <w:tcW w:w="1010"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BE57AE" w:rsidRPr="004C6838">
              <w:rPr>
                <w:rFonts w:ascii="Times New Roman" w:hAnsi="Times New Roman" w:cs="Times New Roman"/>
                <w:noProof/>
                <w:sz w:val="20"/>
                <w:szCs w:val="20"/>
              </w:rPr>
              <w:t>768</w:t>
            </w:r>
          </w:p>
        </w:tc>
        <w:tc>
          <w:tcPr>
            <w:tcW w:w="992" w:type="dxa"/>
            <w:tcBorders>
              <w:top w:val="nil"/>
              <w:left w:val="nil"/>
              <w:bottom w:val="nil"/>
            </w:tcBorders>
          </w:tcPr>
          <w:p w:rsidR="00C03182" w:rsidRPr="004C6838" w:rsidRDefault="00BE57A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,309</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içt1</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Başkalarıyla iletişim kurarken, söylediğim ve yaptığım şeyde samimi olmaya çalışıyorum.</w:t>
            </w:r>
          </w:p>
        </w:tc>
        <w:tc>
          <w:tcPr>
            <w:tcW w:w="928" w:type="dxa"/>
            <w:tcBorders>
              <w:top w:val="nil"/>
              <w:left w:val="nil"/>
              <w:bottom w:val="nil"/>
              <w:right w:val="nil"/>
            </w:tcBorders>
          </w:tcPr>
          <w:p w:rsidR="00C03182" w:rsidRPr="004C6838" w:rsidRDefault="00BE57A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4,12</w:t>
            </w:r>
          </w:p>
        </w:tc>
        <w:tc>
          <w:tcPr>
            <w:tcW w:w="1402"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,81</w:t>
            </w:r>
            <w:r w:rsidR="00BE57AE" w:rsidRPr="004C6838">
              <w:rPr>
                <w:rFonts w:ascii="Times New Roman" w:hAnsi="Times New Roman" w:cs="Times New Roman"/>
                <w:noProof/>
                <w:sz w:val="20"/>
                <w:szCs w:val="20"/>
              </w:rPr>
              <w:t>9</w:t>
            </w:r>
          </w:p>
        </w:tc>
        <w:tc>
          <w:tcPr>
            <w:tcW w:w="1010"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-1,5</w:t>
            </w:r>
            <w:r w:rsidR="00BE57AE" w:rsidRPr="004C6838">
              <w:rPr>
                <w:rFonts w:ascii="Times New Roman" w:hAnsi="Times New Roman" w:cs="Times New Roman"/>
                <w:noProof/>
                <w:sz w:val="20"/>
                <w:szCs w:val="20"/>
              </w:rPr>
              <w:t>68</w:t>
            </w:r>
          </w:p>
        </w:tc>
        <w:tc>
          <w:tcPr>
            <w:tcW w:w="992" w:type="dxa"/>
            <w:tcBorders>
              <w:top w:val="nil"/>
              <w:left w:val="nil"/>
              <w:bottom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w:t>
            </w:r>
            <w:r w:rsidR="00BE57AE" w:rsidRPr="004C6838">
              <w:rPr>
                <w:rFonts w:ascii="Times New Roman" w:hAnsi="Times New Roman" w:cs="Times New Roman"/>
                <w:noProof/>
                <w:sz w:val="20"/>
                <w:szCs w:val="20"/>
              </w:rPr>
              <w:t>076</w:t>
            </w:r>
          </w:p>
        </w:tc>
      </w:tr>
      <w:tr w:rsidR="00F577E5" w:rsidRPr="004C6838" w:rsidTr="00F577E5">
        <w:tc>
          <w:tcPr>
            <w:tcW w:w="675" w:type="dxa"/>
            <w:tcBorders>
              <w:top w:val="nil"/>
              <w:bottom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içt2</w:t>
            </w:r>
          </w:p>
        </w:tc>
        <w:tc>
          <w:tcPr>
            <w:tcW w:w="8645" w:type="dxa"/>
            <w:tcBorders>
              <w:top w:val="nil"/>
              <w:left w:val="nil"/>
              <w:bottom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 xml:space="preserve">Çalışanların söylediklerim ve yaptıklarımla </w:t>
            </w:r>
            <w:r w:rsidR="006B73FB" w:rsidRPr="004C6838">
              <w:rPr>
                <w:rFonts w:ascii="Times New Roman" w:eastAsia="Times New Roman" w:hAnsi="Times New Roman" w:cs="Times New Roman"/>
                <w:color w:val="222222"/>
                <w:sz w:val="20"/>
                <w:szCs w:val="20"/>
                <w:lang w:eastAsia="tr-TR"/>
              </w:rPr>
              <w:t>ilgili samimi</w:t>
            </w:r>
            <w:r w:rsidRPr="004C6838">
              <w:rPr>
                <w:rFonts w:ascii="Times New Roman" w:eastAsia="Times New Roman" w:hAnsi="Times New Roman" w:cs="Times New Roman"/>
                <w:color w:val="222222"/>
                <w:sz w:val="20"/>
                <w:szCs w:val="20"/>
                <w:lang w:eastAsia="tr-TR"/>
              </w:rPr>
              <w:t xml:space="preserve"> olduğuma inanmaları benim için önemlidir.</w:t>
            </w:r>
          </w:p>
        </w:tc>
        <w:tc>
          <w:tcPr>
            <w:tcW w:w="928"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4,18</w:t>
            </w:r>
          </w:p>
        </w:tc>
        <w:tc>
          <w:tcPr>
            <w:tcW w:w="1402"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,76</w:t>
            </w:r>
            <w:r w:rsidR="00BE57AE" w:rsidRPr="004C6838">
              <w:rPr>
                <w:rFonts w:ascii="Times New Roman" w:hAnsi="Times New Roman" w:cs="Times New Roman"/>
                <w:noProof/>
                <w:sz w:val="20"/>
                <w:szCs w:val="20"/>
              </w:rPr>
              <w:t>6</w:t>
            </w:r>
          </w:p>
        </w:tc>
        <w:tc>
          <w:tcPr>
            <w:tcW w:w="1010" w:type="dxa"/>
            <w:tcBorders>
              <w:top w:val="nil"/>
              <w:left w:val="nil"/>
              <w:bottom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-1,31</w:t>
            </w:r>
            <w:r w:rsidR="00BE57AE" w:rsidRPr="004C6838">
              <w:rPr>
                <w:rFonts w:ascii="Times New Roman" w:hAnsi="Times New Roman" w:cs="Times New Roman"/>
                <w:noProof/>
                <w:sz w:val="20"/>
                <w:szCs w:val="20"/>
              </w:rPr>
              <w:t>2</w:t>
            </w:r>
          </w:p>
        </w:tc>
        <w:tc>
          <w:tcPr>
            <w:tcW w:w="992" w:type="dxa"/>
            <w:tcBorders>
              <w:top w:val="nil"/>
              <w:left w:val="nil"/>
              <w:bottom w:val="nil"/>
            </w:tcBorders>
          </w:tcPr>
          <w:p w:rsidR="00C03182" w:rsidRPr="004C6838" w:rsidRDefault="00BE57A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2,998</w:t>
            </w:r>
          </w:p>
        </w:tc>
      </w:tr>
      <w:tr w:rsidR="00F577E5" w:rsidRPr="004C6838" w:rsidTr="00F577E5">
        <w:tc>
          <w:tcPr>
            <w:tcW w:w="675" w:type="dxa"/>
            <w:tcBorders>
              <w:top w:val="nil"/>
              <w:right w:val="nil"/>
            </w:tcBorders>
          </w:tcPr>
          <w:p w:rsidR="00C03182" w:rsidRPr="004C6838" w:rsidRDefault="00C03182"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içt3</w:t>
            </w:r>
          </w:p>
        </w:tc>
        <w:tc>
          <w:tcPr>
            <w:tcW w:w="8645" w:type="dxa"/>
            <w:tcBorders>
              <w:top w:val="nil"/>
              <w:left w:val="nil"/>
              <w:right w:val="nil"/>
            </w:tcBorders>
            <w:vAlign w:val="bottom"/>
          </w:tcPr>
          <w:p w:rsidR="00C03182" w:rsidRPr="004C6838" w:rsidRDefault="00C03182" w:rsidP="007C7F9E">
            <w:pPr>
              <w:rPr>
                <w:rFonts w:ascii="Times New Roman" w:eastAsia="Times New Roman" w:hAnsi="Times New Roman" w:cs="Times New Roman"/>
                <w:color w:val="222222"/>
                <w:sz w:val="20"/>
                <w:szCs w:val="20"/>
                <w:lang w:eastAsia="tr-TR"/>
              </w:rPr>
            </w:pPr>
            <w:r w:rsidRPr="004C6838">
              <w:rPr>
                <w:rFonts w:ascii="Times New Roman" w:eastAsia="Times New Roman" w:hAnsi="Times New Roman" w:cs="Times New Roman"/>
                <w:color w:val="222222"/>
                <w:sz w:val="20"/>
                <w:szCs w:val="20"/>
                <w:lang w:eastAsia="tr-TR"/>
              </w:rPr>
              <w:t>Diğer insanlara gerçek bir ilgi göstermeye çalışıyorum.</w:t>
            </w:r>
          </w:p>
        </w:tc>
        <w:tc>
          <w:tcPr>
            <w:tcW w:w="928" w:type="dxa"/>
            <w:tcBorders>
              <w:top w:val="nil"/>
              <w:left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w:t>
            </w:r>
            <w:r w:rsidR="00BE57AE" w:rsidRPr="004C6838">
              <w:rPr>
                <w:rFonts w:ascii="Times New Roman" w:hAnsi="Times New Roman" w:cs="Times New Roman"/>
                <w:noProof/>
                <w:sz w:val="20"/>
                <w:szCs w:val="20"/>
              </w:rPr>
              <w:t>10</w:t>
            </w:r>
          </w:p>
        </w:tc>
        <w:tc>
          <w:tcPr>
            <w:tcW w:w="1402" w:type="dxa"/>
            <w:tcBorders>
              <w:top w:val="nil"/>
              <w:left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,7</w:t>
            </w:r>
            <w:r w:rsidR="00BE57AE" w:rsidRPr="004C6838">
              <w:rPr>
                <w:rFonts w:ascii="Times New Roman" w:hAnsi="Times New Roman" w:cs="Times New Roman"/>
                <w:noProof/>
                <w:sz w:val="20"/>
                <w:szCs w:val="20"/>
              </w:rPr>
              <w:t>16</w:t>
            </w:r>
          </w:p>
        </w:tc>
        <w:tc>
          <w:tcPr>
            <w:tcW w:w="1010" w:type="dxa"/>
            <w:tcBorders>
              <w:top w:val="nil"/>
              <w:left w:val="nil"/>
              <w:righ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BE57AE" w:rsidRPr="004C6838">
              <w:rPr>
                <w:rFonts w:ascii="Times New Roman" w:hAnsi="Times New Roman" w:cs="Times New Roman"/>
                <w:noProof/>
                <w:sz w:val="20"/>
                <w:szCs w:val="20"/>
              </w:rPr>
              <w:t>092</w:t>
            </w:r>
          </w:p>
        </w:tc>
        <w:tc>
          <w:tcPr>
            <w:tcW w:w="992" w:type="dxa"/>
            <w:tcBorders>
              <w:top w:val="nil"/>
              <w:left w:val="nil"/>
            </w:tcBorders>
          </w:tcPr>
          <w:p w:rsidR="00C03182" w:rsidRPr="004C6838" w:rsidRDefault="0075624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BE57AE" w:rsidRPr="004C6838">
              <w:rPr>
                <w:rFonts w:ascii="Times New Roman" w:hAnsi="Times New Roman" w:cs="Times New Roman"/>
                <w:noProof/>
                <w:sz w:val="20"/>
                <w:szCs w:val="20"/>
              </w:rPr>
              <w:t>006</w:t>
            </w:r>
          </w:p>
        </w:tc>
      </w:tr>
    </w:tbl>
    <w:p w:rsidR="00277E39" w:rsidRDefault="00277E39" w:rsidP="00681E7D">
      <w:pPr>
        <w:spacing w:line="360" w:lineRule="auto"/>
        <w:ind w:firstLine="709"/>
        <w:jc w:val="center"/>
        <w:rPr>
          <w:rFonts w:ascii="Times New Roman" w:hAnsi="Times New Roman" w:cs="Times New Roman"/>
          <w:b/>
          <w:noProof/>
          <w:sz w:val="24"/>
          <w:szCs w:val="24"/>
        </w:rPr>
      </w:pPr>
    </w:p>
    <w:p w:rsidR="000637E1" w:rsidRDefault="00B35E7C" w:rsidP="00681E7D">
      <w:pPr>
        <w:spacing w:line="360" w:lineRule="auto"/>
        <w:ind w:firstLine="709"/>
        <w:jc w:val="center"/>
        <w:rPr>
          <w:rFonts w:ascii="Times New Roman" w:hAnsi="Times New Roman" w:cs="Times New Roman"/>
          <w:b/>
          <w:noProof/>
          <w:sz w:val="24"/>
          <w:szCs w:val="24"/>
        </w:rPr>
      </w:pPr>
      <w:r>
        <w:rPr>
          <w:rFonts w:ascii="Times New Roman" w:hAnsi="Times New Roman" w:cs="Times New Roman"/>
          <w:b/>
          <w:noProof/>
          <w:sz w:val="24"/>
          <w:szCs w:val="24"/>
        </w:rPr>
        <w:t>Tablo 9.(Devamı)</w:t>
      </w:r>
    </w:p>
    <w:tbl>
      <w:tblPr>
        <w:tblStyle w:val="TabloKlavuzu"/>
        <w:tblW w:w="0" w:type="auto"/>
        <w:tblLook w:val="04A0" w:firstRow="1" w:lastRow="0" w:firstColumn="1" w:lastColumn="0" w:noHBand="0" w:noVBand="1"/>
      </w:tblPr>
      <w:tblGrid>
        <w:gridCol w:w="671"/>
        <w:gridCol w:w="8305"/>
        <w:gridCol w:w="1050"/>
        <w:gridCol w:w="1382"/>
        <w:gridCol w:w="1028"/>
        <w:gridCol w:w="990"/>
      </w:tblGrid>
      <w:tr w:rsidR="00C03182" w:rsidRPr="004C6838" w:rsidTr="007C7F9E">
        <w:trPr>
          <w:trHeight w:val="365"/>
        </w:trPr>
        <w:tc>
          <w:tcPr>
            <w:tcW w:w="675" w:type="dxa"/>
          </w:tcPr>
          <w:p w:rsidR="00C03182" w:rsidRPr="004C6838" w:rsidRDefault="00C03182" w:rsidP="007C7F9E">
            <w:pPr>
              <w:spacing w:line="360" w:lineRule="auto"/>
              <w:jc w:val="center"/>
              <w:rPr>
                <w:rFonts w:ascii="Times New Roman" w:hAnsi="Times New Roman" w:cs="Times New Roman"/>
                <w:b/>
                <w:noProof/>
                <w:sz w:val="20"/>
                <w:szCs w:val="20"/>
              </w:rPr>
            </w:pPr>
          </w:p>
        </w:tc>
        <w:tc>
          <w:tcPr>
            <w:tcW w:w="8645" w:type="dxa"/>
          </w:tcPr>
          <w:p w:rsidR="00C03182" w:rsidRPr="004C6838" w:rsidRDefault="00C03182"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 xml:space="preserve">Değişken İfadeler                                                                                                                              </w:t>
            </w:r>
          </w:p>
        </w:tc>
        <w:tc>
          <w:tcPr>
            <w:tcW w:w="928" w:type="dxa"/>
          </w:tcPr>
          <w:p w:rsidR="00C03182" w:rsidRPr="004C6838" w:rsidRDefault="00C03182"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Ortalama</w:t>
            </w:r>
          </w:p>
        </w:tc>
        <w:tc>
          <w:tcPr>
            <w:tcW w:w="1402" w:type="dxa"/>
          </w:tcPr>
          <w:p w:rsidR="00C03182" w:rsidRPr="004C6838" w:rsidRDefault="00C03182"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St</w:t>
            </w:r>
            <w:r w:rsidR="00F844FD">
              <w:rPr>
                <w:rFonts w:ascii="Times New Roman" w:hAnsi="Times New Roman" w:cs="Times New Roman"/>
                <w:b/>
                <w:noProof/>
                <w:sz w:val="20"/>
                <w:szCs w:val="20"/>
              </w:rPr>
              <w:t>and</w:t>
            </w:r>
            <w:r w:rsidRPr="004C6838">
              <w:rPr>
                <w:rFonts w:ascii="Times New Roman" w:hAnsi="Times New Roman" w:cs="Times New Roman"/>
                <w:b/>
                <w:noProof/>
                <w:sz w:val="20"/>
                <w:szCs w:val="20"/>
              </w:rPr>
              <w:t>art Sapma</w:t>
            </w:r>
          </w:p>
        </w:tc>
        <w:tc>
          <w:tcPr>
            <w:tcW w:w="1010" w:type="dxa"/>
          </w:tcPr>
          <w:p w:rsidR="00C03182" w:rsidRPr="004C6838" w:rsidRDefault="00C03182"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Skewness</w:t>
            </w:r>
          </w:p>
        </w:tc>
        <w:tc>
          <w:tcPr>
            <w:tcW w:w="992" w:type="dxa"/>
          </w:tcPr>
          <w:p w:rsidR="00C03182" w:rsidRPr="004C6838" w:rsidRDefault="00C03182" w:rsidP="007C7F9E">
            <w:pPr>
              <w:spacing w:line="360" w:lineRule="auto"/>
              <w:jc w:val="center"/>
              <w:rPr>
                <w:rFonts w:ascii="Times New Roman" w:hAnsi="Times New Roman" w:cs="Times New Roman"/>
                <w:b/>
                <w:noProof/>
                <w:sz w:val="20"/>
                <w:szCs w:val="20"/>
              </w:rPr>
            </w:pPr>
            <w:r w:rsidRPr="004C6838">
              <w:rPr>
                <w:rFonts w:ascii="Times New Roman" w:hAnsi="Times New Roman" w:cs="Times New Roman"/>
                <w:b/>
                <w:noProof/>
                <w:sz w:val="20"/>
                <w:szCs w:val="20"/>
              </w:rPr>
              <w:t>Kurtosis</w:t>
            </w:r>
          </w:p>
        </w:tc>
      </w:tr>
      <w:tr w:rsidR="00C03182" w:rsidRPr="004C6838" w:rsidTr="00F577E5">
        <w:trPr>
          <w:trHeight w:val="242"/>
        </w:trPr>
        <w:tc>
          <w:tcPr>
            <w:tcW w:w="13652" w:type="dxa"/>
            <w:gridSpan w:val="6"/>
            <w:tcBorders>
              <w:bottom w:val="single" w:sz="4" w:space="0" w:color="000000" w:themeColor="text1"/>
            </w:tcBorders>
          </w:tcPr>
          <w:p w:rsidR="00C03182" w:rsidRPr="004C6838" w:rsidRDefault="00C03182" w:rsidP="007C7F9E">
            <w:pPr>
              <w:spacing w:line="360" w:lineRule="auto"/>
              <w:jc w:val="both"/>
              <w:rPr>
                <w:rFonts w:ascii="Times New Roman" w:hAnsi="Times New Roman" w:cs="Times New Roman"/>
                <w:b/>
                <w:noProof/>
                <w:sz w:val="20"/>
                <w:szCs w:val="20"/>
              </w:rPr>
            </w:pPr>
            <w:r w:rsidRPr="004C6838">
              <w:rPr>
                <w:rFonts w:ascii="Times New Roman" w:hAnsi="Times New Roman" w:cs="Times New Roman"/>
                <w:b/>
                <w:noProof/>
                <w:sz w:val="20"/>
                <w:szCs w:val="20"/>
              </w:rPr>
              <w:t>İş Tatmini</w:t>
            </w:r>
          </w:p>
        </w:tc>
      </w:tr>
      <w:tr w:rsidR="00D4102E" w:rsidRPr="004C6838" w:rsidTr="00F577E5">
        <w:trPr>
          <w:trHeight w:val="220"/>
        </w:trPr>
        <w:tc>
          <w:tcPr>
            <w:tcW w:w="675" w:type="dxa"/>
            <w:tcBorders>
              <w:bottom w:val="nil"/>
              <w:right w:val="nil"/>
            </w:tcBorders>
          </w:tcPr>
          <w:p w:rsidR="00D4102E" w:rsidRPr="004C6838" w:rsidRDefault="00D4102E" w:rsidP="007C7F9E">
            <w:pPr>
              <w:pStyle w:val="AralkYok"/>
              <w:rPr>
                <w:rFonts w:ascii="Times New Roman" w:hAnsi="Times New Roman" w:cs="Times New Roman"/>
                <w:b/>
                <w:noProof/>
                <w:sz w:val="20"/>
                <w:szCs w:val="20"/>
              </w:rPr>
            </w:pPr>
            <w:r w:rsidRPr="004C6838">
              <w:rPr>
                <w:rFonts w:ascii="Times New Roman" w:hAnsi="Times New Roman" w:cs="Times New Roman"/>
                <w:b/>
                <w:sz w:val="20"/>
                <w:szCs w:val="20"/>
              </w:rPr>
              <w:t>işt1</w:t>
            </w:r>
          </w:p>
        </w:tc>
        <w:tc>
          <w:tcPr>
            <w:tcW w:w="8645" w:type="dxa"/>
            <w:tcBorders>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sz w:val="20"/>
                <w:szCs w:val="20"/>
              </w:rPr>
              <w:t>Mevcut işimden çok memnunum.</w:t>
            </w:r>
          </w:p>
        </w:tc>
        <w:tc>
          <w:tcPr>
            <w:tcW w:w="928" w:type="dxa"/>
            <w:tcBorders>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E45C64" w:rsidRPr="004C6838">
              <w:rPr>
                <w:rFonts w:ascii="Times New Roman" w:hAnsi="Times New Roman" w:cs="Times New Roman"/>
                <w:noProof/>
                <w:sz w:val="20"/>
                <w:szCs w:val="20"/>
              </w:rPr>
              <w:t>64</w:t>
            </w:r>
          </w:p>
        </w:tc>
        <w:tc>
          <w:tcPr>
            <w:tcW w:w="1402" w:type="dxa"/>
            <w:tcBorders>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E45C64" w:rsidRPr="004C6838">
              <w:rPr>
                <w:rFonts w:ascii="Times New Roman" w:hAnsi="Times New Roman" w:cs="Times New Roman"/>
                <w:noProof/>
                <w:sz w:val="20"/>
                <w:szCs w:val="20"/>
              </w:rPr>
              <w:t>181</w:t>
            </w:r>
          </w:p>
        </w:tc>
        <w:tc>
          <w:tcPr>
            <w:tcW w:w="1010" w:type="dxa"/>
            <w:tcBorders>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818</w:t>
            </w:r>
          </w:p>
        </w:tc>
        <w:tc>
          <w:tcPr>
            <w:tcW w:w="992" w:type="dxa"/>
            <w:tcBorders>
              <w:left w:val="nil"/>
              <w:bottom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,248</w:t>
            </w:r>
          </w:p>
        </w:tc>
      </w:tr>
      <w:tr w:rsidR="00D4102E" w:rsidRPr="004C6838" w:rsidTr="00F577E5">
        <w:tc>
          <w:tcPr>
            <w:tcW w:w="675" w:type="dxa"/>
            <w:tcBorders>
              <w:top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b/>
                <w:color w:val="222222"/>
                <w:sz w:val="20"/>
                <w:szCs w:val="20"/>
              </w:rPr>
              <w:t>İşt2</w:t>
            </w:r>
          </w:p>
        </w:tc>
        <w:tc>
          <w:tcPr>
            <w:tcW w:w="8645" w:type="dxa"/>
            <w:tcBorders>
              <w:top w:val="nil"/>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sz w:val="20"/>
                <w:szCs w:val="20"/>
              </w:rPr>
              <w:t>İşimi severek yapıyorum.</w:t>
            </w:r>
          </w:p>
        </w:tc>
        <w:tc>
          <w:tcPr>
            <w:tcW w:w="928"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E45C64" w:rsidRPr="004C6838">
              <w:rPr>
                <w:rFonts w:ascii="Times New Roman" w:hAnsi="Times New Roman" w:cs="Times New Roman"/>
                <w:noProof/>
                <w:sz w:val="20"/>
                <w:szCs w:val="20"/>
              </w:rPr>
              <w:t>71</w:t>
            </w:r>
          </w:p>
        </w:tc>
        <w:tc>
          <w:tcPr>
            <w:tcW w:w="1402"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E45C64" w:rsidRPr="004C6838">
              <w:rPr>
                <w:rFonts w:ascii="Times New Roman" w:hAnsi="Times New Roman" w:cs="Times New Roman"/>
                <w:noProof/>
                <w:sz w:val="20"/>
                <w:szCs w:val="20"/>
              </w:rPr>
              <w:t>187</w:t>
            </w:r>
          </w:p>
        </w:tc>
        <w:tc>
          <w:tcPr>
            <w:tcW w:w="1010"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846</w:t>
            </w:r>
          </w:p>
        </w:tc>
        <w:tc>
          <w:tcPr>
            <w:tcW w:w="992" w:type="dxa"/>
            <w:tcBorders>
              <w:top w:val="nil"/>
              <w:left w:val="nil"/>
              <w:bottom w:val="nil"/>
            </w:tcBorders>
          </w:tcPr>
          <w:p w:rsidR="00D4102E" w:rsidRPr="004C6838" w:rsidRDefault="00E45C6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DC492E" w:rsidRPr="004C6838">
              <w:rPr>
                <w:rFonts w:ascii="Times New Roman" w:hAnsi="Times New Roman" w:cs="Times New Roman"/>
                <w:noProof/>
                <w:sz w:val="20"/>
                <w:szCs w:val="20"/>
              </w:rPr>
              <w:t>,1</w:t>
            </w:r>
            <w:r w:rsidRPr="004C6838">
              <w:rPr>
                <w:rFonts w:ascii="Times New Roman" w:hAnsi="Times New Roman" w:cs="Times New Roman"/>
                <w:noProof/>
                <w:sz w:val="20"/>
                <w:szCs w:val="20"/>
              </w:rPr>
              <w:t>92</w:t>
            </w:r>
          </w:p>
        </w:tc>
      </w:tr>
      <w:tr w:rsidR="00D4102E" w:rsidRPr="004C6838" w:rsidTr="00F577E5">
        <w:tc>
          <w:tcPr>
            <w:tcW w:w="675" w:type="dxa"/>
            <w:tcBorders>
              <w:top w:val="nil"/>
              <w:bottom w:val="nil"/>
              <w:right w:val="nil"/>
            </w:tcBorders>
          </w:tcPr>
          <w:p w:rsidR="00D4102E" w:rsidRPr="004C6838" w:rsidRDefault="00D4102E"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işt3</w:t>
            </w:r>
          </w:p>
        </w:tc>
        <w:tc>
          <w:tcPr>
            <w:tcW w:w="8645" w:type="dxa"/>
            <w:tcBorders>
              <w:top w:val="nil"/>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sz w:val="20"/>
                <w:szCs w:val="20"/>
              </w:rPr>
              <w:t>İşyerinde zaman geçmek bilmiyor.</w:t>
            </w:r>
          </w:p>
        </w:tc>
        <w:tc>
          <w:tcPr>
            <w:tcW w:w="928"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E45C64" w:rsidRPr="004C6838">
              <w:rPr>
                <w:rFonts w:ascii="Times New Roman" w:hAnsi="Times New Roman" w:cs="Times New Roman"/>
                <w:noProof/>
                <w:sz w:val="20"/>
                <w:szCs w:val="20"/>
              </w:rPr>
              <w:t>53</w:t>
            </w:r>
          </w:p>
        </w:tc>
        <w:tc>
          <w:tcPr>
            <w:tcW w:w="1402"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E45C64" w:rsidRPr="004C6838">
              <w:rPr>
                <w:rFonts w:ascii="Times New Roman" w:hAnsi="Times New Roman" w:cs="Times New Roman"/>
                <w:noProof/>
                <w:sz w:val="20"/>
                <w:szCs w:val="20"/>
              </w:rPr>
              <w:t>172</w:t>
            </w:r>
          </w:p>
        </w:tc>
        <w:tc>
          <w:tcPr>
            <w:tcW w:w="1010"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400</w:t>
            </w:r>
          </w:p>
        </w:tc>
        <w:tc>
          <w:tcPr>
            <w:tcW w:w="992" w:type="dxa"/>
            <w:tcBorders>
              <w:top w:val="nil"/>
              <w:left w:val="nil"/>
              <w:bottom w:val="nil"/>
            </w:tcBorders>
          </w:tcPr>
          <w:p w:rsidR="00D4102E" w:rsidRPr="004C6838" w:rsidRDefault="00E45C6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DC492E" w:rsidRPr="004C6838">
              <w:rPr>
                <w:rFonts w:ascii="Times New Roman" w:hAnsi="Times New Roman" w:cs="Times New Roman"/>
                <w:noProof/>
                <w:sz w:val="20"/>
                <w:szCs w:val="20"/>
              </w:rPr>
              <w:t>,</w:t>
            </w:r>
            <w:r w:rsidRPr="004C6838">
              <w:rPr>
                <w:rFonts w:ascii="Times New Roman" w:hAnsi="Times New Roman" w:cs="Times New Roman"/>
                <w:noProof/>
                <w:sz w:val="20"/>
                <w:szCs w:val="20"/>
              </w:rPr>
              <w:t>792</w:t>
            </w:r>
          </w:p>
        </w:tc>
      </w:tr>
      <w:tr w:rsidR="00D4102E" w:rsidRPr="004C6838" w:rsidTr="00F577E5">
        <w:tc>
          <w:tcPr>
            <w:tcW w:w="675" w:type="dxa"/>
            <w:tcBorders>
              <w:top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b/>
                <w:color w:val="222222"/>
                <w:sz w:val="20"/>
                <w:szCs w:val="20"/>
              </w:rPr>
              <w:t xml:space="preserve">işt4 </w:t>
            </w:r>
          </w:p>
        </w:tc>
        <w:tc>
          <w:tcPr>
            <w:tcW w:w="8645" w:type="dxa"/>
            <w:tcBorders>
              <w:top w:val="nil"/>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sz w:val="20"/>
                <w:szCs w:val="20"/>
              </w:rPr>
              <w:t>İşimi çok tatsız buluyorum</w:t>
            </w:r>
          </w:p>
        </w:tc>
        <w:tc>
          <w:tcPr>
            <w:tcW w:w="928" w:type="dxa"/>
            <w:tcBorders>
              <w:top w:val="nil"/>
              <w:left w:val="nil"/>
              <w:bottom w:val="nil"/>
              <w:right w:val="nil"/>
            </w:tcBorders>
          </w:tcPr>
          <w:p w:rsidR="00D4102E" w:rsidRPr="004C6838" w:rsidRDefault="00DC492E"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E45C64" w:rsidRPr="004C6838">
              <w:rPr>
                <w:rFonts w:ascii="Times New Roman" w:hAnsi="Times New Roman" w:cs="Times New Roman"/>
                <w:noProof/>
                <w:sz w:val="20"/>
                <w:szCs w:val="20"/>
              </w:rPr>
              <w:t>71</w:t>
            </w:r>
          </w:p>
        </w:tc>
        <w:tc>
          <w:tcPr>
            <w:tcW w:w="1402" w:type="dxa"/>
            <w:tcBorders>
              <w:top w:val="nil"/>
              <w:left w:val="nil"/>
              <w:bottom w:val="nil"/>
              <w:right w:val="nil"/>
            </w:tcBorders>
          </w:tcPr>
          <w:p w:rsidR="00D4102E" w:rsidRPr="004C6838" w:rsidRDefault="003B7B6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E45C64" w:rsidRPr="004C6838">
              <w:rPr>
                <w:rFonts w:ascii="Times New Roman" w:hAnsi="Times New Roman" w:cs="Times New Roman"/>
                <w:noProof/>
                <w:sz w:val="20"/>
                <w:szCs w:val="20"/>
              </w:rPr>
              <w:t>170</w:t>
            </w:r>
          </w:p>
        </w:tc>
        <w:tc>
          <w:tcPr>
            <w:tcW w:w="1010" w:type="dxa"/>
            <w:tcBorders>
              <w:top w:val="nil"/>
              <w:left w:val="nil"/>
              <w:bottom w:val="nil"/>
              <w:right w:val="nil"/>
            </w:tcBorders>
          </w:tcPr>
          <w:p w:rsidR="00D4102E" w:rsidRPr="004C6838" w:rsidRDefault="003B7B6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599</w:t>
            </w:r>
          </w:p>
        </w:tc>
        <w:tc>
          <w:tcPr>
            <w:tcW w:w="992" w:type="dxa"/>
            <w:tcBorders>
              <w:top w:val="nil"/>
              <w:left w:val="nil"/>
              <w:bottom w:val="nil"/>
            </w:tcBorders>
          </w:tcPr>
          <w:p w:rsidR="00D4102E" w:rsidRPr="004C6838" w:rsidRDefault="00E45C6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3B7B6B" w:rsidRPr="004C6838">
              <w:rPr>
                <w:rFonts w:ascii="Times New Roman" w:hAnsi="Times New Roman" w:cs="Times New Roman"/>
                <w:noProof/>
                <w:sz w:val="20"/>
                <w:szCs w:val="20"/>
              </w:rPr>
              <w:t>,</w:t>
            </w:r>
            <w:r w:rsidRPr="004C6838">
              <w:rPr>
                <w:rFonts w:ascii="Times New Roman" w:hAnsi="Times New Roman" w:cs="Times New Roman"/>
                <w:noProof/>
                <w:sz w:val="20"/>
                <w:szCs w:val="20"/>
              </w:rPr>
              <w:t>612</w:t>
            </w:r>
          </w:p>
        </w:tc>
      </w:tr>
      <w:tr w:rsidR="00D4102E" w:rsidRPr="004C6838" w:rsidTr="00F577E5">
        <w:tc>
          <w:tcPr>
            <w:tcW w:w="675" w:type="dxa"/>
            <w:tcBorders>
              <w:top w:val="nil"/>
              <w:right w:val="nil"/>
            </w:tcBorders>
          </w:tcPr>
          <w:p w:rsidR="00D4102E" w:rsidRPr="004C6838" w:rsidRDefault="00D4102E"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işt5</w:t>
            </w:r>
          </w:p>
        </w:tc>
        <w:tc>
          <w:tcPr>
            <w:tcW w:w="8645" w:type="dxa"/>
            <w:tcBorders>
              <w:top w:val="nil"/>
              <w:left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sz w:val="20"/>
                <w:szCs w:val="20"/>
              </w:rPr>
              <w:t>Mutluluğu işimde buluyorum.</w:t>
            </w:r>
          </w:p>
        </w:tc>
        <w:tc>
          <w:tcPr>
            <w:tcW w:w="928" w:type="dxa"/>
            <w:tcBorders>
              <w:top w:val="nil"/>
              <w:left w:val="nil"/>
              <w:right w:val="nil"/>
            </w:tcBorders>
          </w:tcPr>
          <w:p w:rsidR="00D4102E" w:rsidRPr="004C6838" w:rsidRDefault="00E45C6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3,24</w:t>
            </w:r>
          </w:p>
        </w:tc>
        <w:tc>
          <w:tcPr>
            <w:tcW w:w="1402" w:type="dxa"/>
            <w:tcBorders>
              <w:top w:val="nil"/>
              <w:left w:val="nil"/>
              <w:right w:val="nil"/>
            </w:tcBorders>
          </w:tcPr>
          <w:p w:rsidR="00D4102E" w:rsidRPr="004C6838" w:rsidRDefault="003B7B6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E45C64" w:rsidRPr="004C6838">
              <w:rPr>
                <w:rFonts w:ascii="Times New Roman" w:hAnsi="Times New Roman" w:cs="Times New Roman"/>
                <w:noProof/>
                <w:sz w:val="20"/>
                <w:szCs w:val="20"/>
              </w:rPr>
              <w:t>179</w:t>
            </w:r>
          </w:p>
        </w:tc>
        <w:tc>
          <w:tcPr>
            <w:tcW w:w="1010" w:type="dxa"/>
            <w:tcBorders>
              <w:top w:val="nil"/>
              <w:left w:val="nil"/>
              <w:right w:val="nil"/>
            </w:tcBorders>
          </w:tcPr>
          <w:p w:rsidR="00D4102E" w:rsidRPr="004C6838" w:rsidRDefault="00E45C64"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3B7B6B" w:rsidRPr="004C6838">
              <w:rPr>
                <w:rFonts w:ascii="Times New Roman" w:hAnsi="Times New Roman" w:cs="Times New Roman"/>
                <w:noProof/>
                <w:sz w:val="20"/>
                <w:szCs w:val="20"/>
              </w:rPr>
              <w:t>,</w:t>
            </w:r>
            <w:r w:rsidRPr="004C6838">
              <w:rPr>
                <w:rFonts w:ascii="Times New Roman" w:hAnsi="Times New Roman" w:cs="Times New Roman"/>
                <w:noProof/>
                <w:sz w:val="20"/>
                <w:szCs w:val="20"/>
              </w:rPr>
              <w:t>368</w:t>
            </w:r>
          </w:p>
        </w:tc>
        <w:tc>
          <w:tcPr>
            <w:tcW w:w="992" w:type="dxa"/>
            <w:tcBorders>
              <w:top w:val="nil"/>
              <w:left w:val="nil"/>
            </w:tcBorders>
          </w:tcPr>
          <w:p w:rsidR="00D4102E" w:rsidRPr="004C6838" w:rsidRDefault="003B7B6B"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E45C64" w:rsidRPr="004C6838">
              <w:rPr>
                <w:rFonts w:ascii="Times New Roman" w:hAnsi="Times New Roman" w:cs="Times New Roman"/>
                <w:noProof/>
                <w:sz w:val="20"/>
                <w:szCs w:val="20"/>
              </w:rPr>
              <w:t>632</w:t>
            </w:r>
          </w:p>
        </w:tc>
      </w:tr>
      <w:tr w:rsidR="00D4102E" w:rsidRPr="004C6838" w:rsidTr="00F577E5">
        <w:tc>
          <w:tcPr>
            <w:tcW w:w="13652" w:type="dxa"/>
            <w:gridSpan w:val="6"/>
            <w:tcBorders>
              <w:bottom w:val="single" w:sz="4" w:space="0" w:color="000000" w:themeColor="text1"/>
            </w:tcBorders>
          </w:tcPr>
          <w:p w:rsidR="00D4102E" w:rsidRPr="004C6838" w:rsidRDefault="00D4102E" w:rsidP="007C7F9E">
            <w:pPr>
              <w:pStyle w:val="AralkYok"/>
              <w:jc w:val="both"/>
              <w:rPr>
                <w:rFonts w:ascii="Times New Roman" w:hAnsi="Times New Roman" w:cs="Times New Roman"/>
                <w:sz w:val="20"/>
                <w:szCs w:val="20"/>
              </w:rPr>
            </w:pPr>
          </w:p>
          <w:p w:rsidR="00D4102E" w:rsidRPr="004C6838" w:rsidRDefault="00D4102E" w:rsidP="00D4102E">
            <w:pPr>
              <w:spacing w:line="360" w:lineRule="auto"/>
              <w:jc w:val="both"/>
              <w:rPr>
                <w:rFonts w:ascii="Times New Roman" w:hAnsi="Times New Roman" w:cs="Times New Roman"/>
                <w:b/>
                <w:noProof/>
                <w:sz w:val="20"/>
                <w:szCs w:val="20"/>
              </w:rPr>
            </w:pPr>
            <w:r w:rsidRPr="004C6838">
              <w:rPr>
                <w:rFonts w:ascii="Times New Roman" w:eastAsia="Times New Roman" w:hAnsi="Times New Roman" w:cs="Times New Roman"/>
                <w:b/>
                <w:color w:val="222222"/>
                <w:sz w:val="20"/>
                <w:szCs w:val="20"/>
                <w:lang w:eastAsia="tr-TR"/>
              </w:rPr>
              <w:t xml:space="preserve">Kişilerarası Çatışma </w:t>
            </w:r>
          </w:p>
        </w:tc>
      </w:tr>
      <w:tr w:rsidR="00D4102E" w:rsidRPr="004C6838" w:rsidTr="00F577E5">
        <w:tc>
          <w:tcPr>
            <w:tcW w:w="675" w:type="dxa"/>
            <w:tcBorders>
              <w:bottom w:val="nil"/>
              <w:right w:val="nil"/>
            </w:tcBorders>
          </w:tcPr>
          <w:p w:rsidR="00D4102E" w:rsidRPr="004C6838" w:rsidRDefault="00D4102E" w:rsidP="007C7F9E">
            <w:pPr>
              <w:pStyle w:val="AralkYok"/>
              <w:rPr>
                <w:rFonts w:ascii="Times New Roman" w:hAnsi="Times New Roman" w:cs="Times New Roman"/>
                <w:sz w:val="20"/>
                <w:szCs w:val="20"/>
              </w:rPr>
            </w:pPr>
            <w:r w:rsidRPr="004C6838">
              <w:rPr>
                <w:rFonts w:ascii="Times New Roman" w:hAnsi="Times New Roman" w:cs="Times New Roman"/>
                <w:b/>
                <w:sz w:val="20"/>
                <w:szCs w:val="20"/>
              </w:rPr>
              <w:t>kçt1</w:t>
            </w:r>
          </w:p>
        </w:tc>
        <w:tc>
          <w:tcPr>
            <w:tcW w:w="8645" w:type="dxa"/>
            <w:tcBorders>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eastAsia="Times New Roman" w:hAnsi="Times New Roman" w:cs="Times New Roman"/>
                <w:color w:val="000000"/>
                <w:sz w:val="20"/>
                <w:szCs w:val="20"/>
              </w:rPr>
              <w:t>İşyerinizde hangi sıklıkla üstünüz ile tartışırsınız?</w:t>
            </w:r>
          </w:p>
        </w:tc>
        <w:tc>
          <w:tcPr>
            <w:tcW w:w="928" w:type="dxa"/>
            <w:tcBorders>
              <w:left w:val="nil"/>
              <w:bottom w:val="nil"/>
              <w:right w:val="nil"/>
            </w:tcBorders>
          </w:tcPr>
          <w:p w:rsidR="00D4102E" w:rsidRPr="004C6838" w:rsidRDefault="002E6A26"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w:t>
            </w:r>
            <w:r w:rsidR="00A31B68" w:rsidRPr="004C6838">
              <w:rPr>
                <w:rFonts w:ascii="Times New Roman" w:hAnsi="Times New Roman" w:cs="Times New Roman"/>
                <w:noProof/>
                <w:sz w:val="20"/>
                <w:szCs w:val="20"/>
              </w:rPr>
              <w:t>07</w:t>
            </w:r>
          </w:p>
        </w:tc>
        <w:tc>
          <w:tcPr>
            <w:tcW w:w="1402" w:type="dxa"/>
            <w:tcBorders>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838</w:t>
            </w:r>
          </w:p>
        </w:tc>
        <w:tc>
          <w:tcPr>
            <w:tcW w:w="1010" w:type="dxa"/>
            <w:tcBorders>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879</w:t>
            </w:r>
          </w:p>
        </w:tc>
        <w:tc>
          <w:tcPr>
            <w:tcW w:w="992" w:type="dxa"/>
            <w:tcBorders>
              <w:left w:val="nil"/>
              <w:bottom w:val="nil"/>
            </w:tcBorders>
          </w:tcPr>
          <w:p w:rsidR="00D4102E" w:rsidRPr="004C6838" w:rsidRDefault="00A31B6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B72DE9" w:rsidRPr="004C6838">
              <w:rPr>
                <w:rFonts w:ascii="Times New Roman" w:hAnsi="Times New Roman" w:cs="Times New Roman"/>
                <w:noProof/>
                <w:sz w:val="20"/>
                <w:szCs w:val="20"/>
              </w:rPr>
              <w:t>,1</w:t>
            </w:r>
            <w:r w:rsidRPr="004C6838">
              <w:rPr>
                <w:rFonts w:ascii="Times New Roman" w:hAnsi="Times New Roman" w:cs="Times New Roman"/>
                <w:noProof/>
                <w:sz w:val="20"/>
                <w:szCs w:val="20"/>
              </w:rPr>
              <w:t>53</w:t>
            </w:r>
          </w:p>
        </w:tc>
      </w:tr>
      <w:tr w:rsidR="00D4102E" w:rsidRPr="004C6838" w:rsidTr="00F577E5">
        <w:tc>
          <w:tcPr>
            <w:tcW w:w="675" w:type="dxa"/>
            <w:tcBorders>
              <w:top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kçt2</w:t>
            </w:r>
          </w:p>
        </w:tc>
        <w:tc>
          <w:tcPr>
            <w:tcW w:w="8645" w:type="dxa"/>
            <w:tcBorders>
              <w:top w:val="nil"/>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eastAsia="Times New Roman" w:hAnsi="Times New Roman" w:cs="Times New Roman"/>
                <w:color w:val="000000"/>
                <w:sz w:val="20"/>
                <w:szCs w:val="20"/>
              </w:rPr>
              <w:t>İşyerinizde üstünüz size hangi sıklıkla bağırırlar?</w:t>
            </w:r>
          </w:p>
        </w:tc>
        <w:tc>
          <w:tcPr>
            <w:tcW w:w="928" w:type="dxa"/>
            <w:tcBorders>
              <w:top w:val="nil"/>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2,</w:t>
            </w:r>
            <w:r w:rsidR="00A31B68" w:rsidRPr="004C6838">
              <w:rPr>
                <w:rFonts w:ascii="Times New Roman" w:hAnsi="Times New Roman" w:cs="Times New Roman"/>
                <w:noProof/>
                <w:sz w:val="20"/>
                <w:szCs w:val="20"/>
              </w:rPr>
              <w:t>37</w:t>
            </w:r>
          </w:p>
        </w:tc>
        <w:tc>
          <w:tcPr>
            <w:tcW w:w="1402" w:type="dxa"/>
            <w:tcBorders>
              <w:top w:val="nil"/>
              <w:left w:val="nil"/>
              <w:bottom w:val="nil"/>
              <w:right w:val="nil"/>
            </w:tcBorders>
          </w:tcPr>
          <w:p w:rsidR="00D4102E" w:rsidRPr="004C6838" w:rsidRDefault="00A31B6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,954</w:t>
            </w:r>
          </w:p>
        </w:tc>
        <w:tc>
          <w:tcPr>
            <w:tcW w:w="1010" w:type="dxa"/>
            <w:tcBorders>
              <w:top w:val="nil"/>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813</w:t>
            </w:r>
          </w:p>
        </w:tc>
        <w:tc>
          <w:tcPr>
            <w:tcW w:w="992" w:type="dxa"/>
            <w:tcBorders>
              <w:top w:val="nil"/>
              <w:left w:val="nil"/>
              <w:bottom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,4</w:t>
            </w:r>
            <w:r w:rsidR="00A31B68" w:rsidRPr="004C6838">
              <w:rPr>
                <w:rFonts w:ascii="Times New Roman" w:hAnsi="Times New Roman" w:cs="Times New Roman"/>
                <w:noProof/>
                <w:sz w:val="20"/>
                <w:szCs w:val="20"/>
              </w:rPr>
              <w:t>41</w:t>
            </w:r>
          </w:p>
        </w:tc>
      </w:tr>
      <w:tr w:rsidR="00D4102E" w:rsidRPr="004C6838" w:rsidTr="00F577E5">
        <w:tc>
          <w:tcPr>
            <w:tcW w:w="675" w:type="dxa"/>
            <w:tcBorders>
              <w:top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kçt3</w:t>
            </w:r>
          </w:p>
        </w:tc>
        <w:tc>
          <w:tcPr>
            <w:tcW w:w="8645" w:type="dxa"/>
            <w:tcBorders>
              <w:top w:val="nil"/>
              <w:left w:val="nil"/>
              <w:bottom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eastAsia="Times New Roman" w:hAnsi="Times New Roman" w:cs="Times New Roman"/>
                <w:color w:val="000000"/>
                <w:sz w:val="20"/>
                <w:szCs w:val="20"/>
              </w:rPr>
              <w:t>İşyerinizde üstünüz size hangi sıklıkla kaba davranırlar?</w:t>
            </w:r>
          </w:p>
        </w:tc>
        <w:tc>
          <w:tcPr>
            <w:tcW w:w="928" w:type="dxa"/>
            <w:tcBorders>
              <w:top w:val="nil"/>
              <w:left w:val="nil"/>
              <w:bottom w:val="nil"/>
              <w:right w:val="nil"/>
            </w:tcBorders>
          </w:tcPr>
          <w:p w:rsidR="00D4102E" w:rsidRPr="004C6838" w:rsidRDefault="00A31B6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1,94</w:t>
            </w:r>
          </w:p>
        </w:tc>
        <w:tc>
          <w:tcPr>
            <w:tcW w:w="1402" w:type="dxa"/>
            <w:tcBorders>
              <w:top w:val="nil"/>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930</w:t>
            </w:r>
          </w:p>
        </w:tc>
        <w:tc>
          <w:tcPr>
            <w:tcW w:w="1010" w:type="dxa"/>
            <w:tcBorders>
              <w:top w:val="nil"/>
              <w:left w:val="nil"/>
              <w:bottom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959</w:t>
            </w:r>
          </w:p>
        </w:tc>
        <w:tc>
          <w:tcPr>
            <w:tcW w:w="992" w:type="dxa"/>
            <w:tcBorders>
              <w:top w:val="nil"/>
              <w:left w:val="nil"/>
              <w:bottom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542</w:t>
            </w:r>
          </w:p>
        </w:tc>
      </w:tr>
      <w:tr w:rsidR="00D4102E" w:rsidRPr="004C6838" w:rsidTr="00F577E5">
        <w:tc>
          <w:tcPr>
            <w:tcW w:w="675" w:type="dxa"/>
            <w:tcBorders>
              <w:top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hAnsi="Times New Roman" w:cs="Times New Roman"/>
                <w:b/>
                <w:sz w:val="20"/>
                <w:szCs w:val="20"/>
              </w:rPr>
              <w:t>kçt4</w:t>
            </w:r>
          </w:p>
        </w:tc>
        <w:tc>
          <w:tcPr>
            <w:tcW w:w="8645" w:type="dxa"/>
            <w:tcBorders>
              <w:top w:val="nil"/>
              <w:left w:val="nil"/>
              <w:right w:val="nil"/>
            </w:tcBorders>
          </w:tcPr>
          <w:p w:rsidR="00D4102E" w:rsidRPr="004C6838" w:rsidRDefault="00D4102E" w:rsidP="007C7F9E">
            <w:pPr>
              <w:pStyle w:val="AralkYok"/>
              <w:jc w:val="both"/>
              <w:rPr>
                <w:rFonts w:ascii="Times New Roman" w:hAnsi="Times New Roman" w:cs="Times New Roman"/>
                <w:sz w:val="20"/>
                <w:szCs w:val="20"/>
              </w:rPr>
            </w:pPr>
            <w:r w:rsidRPr="004C6838">
              <w:rPr>
                <w:rFonts w:ascii="Times New Roman" w:eastAsia="Times New Roman" w:hAnsi="Times New Roman" w:cs="Times New Roman"/>
                <w:color w:val="000000"/>
                <w:sz w:val="20"/>
                <w:szCs w:val="20"/>
              </w:rPr>
              <w:t>İşyerinizde üstünüz size hangi sıklıkla kötü şeyle yaparlar?</w:t>
            </w:r>
          </w:p>
        </w:tc>
        <w:tc>
          <w:tcPr>
            <w:tcW w:w="928" w:type="dxa"/>
            <w:tcBorders>
              <w:top w:val="nil"/>
              <w:left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A31B68" w:rsidRPr="004C6838">
              <w:rPr>
                <w:rFonts w:ascii="Times New Roman" w:hAnsi="Times New Roman" w:cs="Times New Roman"/>
                <w:noProof/>
                <w:sz w:val="20"/>
                <w:szCs w:val="20"/>
              </w:rPr>
              <w:t>51</w:t>
            </w:r>
          </w:p>
        </w:tc>
        <w:tc>
          <w:tcPr>
            <w:tcW w:w="1402" w:type="dxa"/>
            <w:tcBorders>
              <w:top w:val="nil"/>
              <w:left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w:t>
            </w:r>
            <w:r w:rsidR="00A31B68" w:rsidRPr="004C6838">
              <w:rPr>
                <w:rFonts w:ascii="Times New Roman" w:hAnsi="Times New Roman" w:cs="Times New Roman"/>
                <w:noProof/>
                <w:sz w:val="20"/>
                <w:szCs w:val="20"/>
              </w:rPr>
              <w:t>861</w:t>
            </w:r>
          </w:p>
        </w:tc>
        <w:tc>
          <w:tcPr>
            <w:tcW w:w="1010" w:type="dxa"/>
            <w:tcBorders>
              <w:top w:val="nil"/>
              <w:left w:val="nil"/>
              <w:right w:val="nil"/>
            </w:tcBorders>
          </w:tcPr>
          <w:p w:rsidR="00D4102E" w:rsidRPr="004C6838" w:rsidRDefault="00B72DE9"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1,</w:t>
            </w:r>
            <w:r w:rsidR="00A31B68" w:rsidRPr="004C6838">
              <w:rPr>
                <w:rFonts w:ascii="Times New Roman" w:hAnsi="Times New Roman" w:cs="Times New Roman"/>
                <w:noProof/>
                <w:sz w:val="20"/>
                <w:szCs w:val="20"/>
              </w:rPr>
              <w:t>938</w:t>
            </w:r>
          </w:p>
        </w:tc>
        <w:tc>
          <w:tcPr>
            <w:tcW w:w="992" w:type="dxa"/>
            <w:tcBorders>
              <w:top w:val="nil"/>
              <w:left w:val="nil"/>
            </w:tcBorders>
          </w:tcPr>
          <w:p w:rsidR="00D4102E" w:rsidRPr="004C6838" w:rsidRDefault="00A31B68" w:rsidP="007C7F9E">
            <w:pPr>
              <w:spacing w:line="360" w:lineRule="auto"/>
              <w:jc w:val="center"/>
              <w:rPr>
                <w:rFonts w:ascii="Times New Roman" w:hAnsi="Times New Roman" w:cs="Times New Roman"/>
                <w:noProof/>
                <w:sz w:val="20"/>
                <w:szCs w:val="20"/>
              </w:rPr>
            </w:pPr>
            <w:r w:rsidRPr="004C6838">
              <w:rPr>
                <w:rFonts w:ascii="Times New Roman" w:hAnsi="Times New Roman" w:cs="Times New Roman"/>
                <w:noProof/>
                <w:sz w:val="20"/>
                <w:szCs w:val="20"/>
              </w:rPr>
              <w:t>3</w:t>
            </w:r>
            <w:r w:rsidR="00B72DE9" w:rsidRPr="004C6838">
              <w:rPr>
                <w:rFonts w:ascii="Times New Roman" w:hAnsi="Times New Roman" w:cs="Times New Roman"/>
                <w:noProof/>
                <w:sz w:val="20"/>
                <w:szCs w:val="20"/>
              </w:rPr>
              <w:t>,</w:t>
            </w:r>
            <w:r w:rsidRPr="004C6838">
              <w:rPr>
                <w:rFonts w:ascii="Times New Roman" w:hAnsi="Times New Roman" w:cs="Times New Roman"/>
                <w:noProof/>
                <w:sz w:val="20"/>
                <w:szCs w:val="20"/>
              </w:rPr>
              <w:t>624</w:t>
            </w:r>
          </w:p>
        </w:tc>
      </w:tr>
    </w:tbl>
    <w:p w:rsidR="000637E1" w:rsidRDefault="00D36EFA" w:rsidP="006E542C">
      <w:pPr>
        <w:spacing w:line="360" w:lineRule="auto"/>
        <w:ind w:firstLine="709"/>
        <w:jc w:val="both"/>
        <w:rPr>
          <w:rFonts w:ascii="Times New Roman" w:hAnsi="Times New Roman" w:cs="Times New Roman"/>
          <w:noProof/>
          <w:sz w:val="20"/>
          <w:szCs w:val="20"/>
        </w:rPr>
      </w:pPr>
      <w:r w:rsidRPr="004C6838">
        <w:rPr>
          <w:rFonts w:ascii="Times New Roman" w:hAnsi="Times New Roman" w:cs="Times New Roman"/>
          <w:noProof/>
          <w:sz w:val="20"/>
          <w:szCs w:val="20"/>
        </w:rPr>
        <w:t>na: network</w:t>
      </w:r>
      <w:r w:rsidR="00813B25">
        <w:rPr>
          <w:rFonts w:ascii="Times New Roman" w:hAnsi="Times New Roman" w:cs="Times New Roman"/>
          <w:noProof/>
          <w:sz w:val="20"/>
          <w:szCs w:val="20"/>
        </w:rPr>
        <w:t xml:space="preserve"> ağı, ke: kişilerarası etki, sos; sosyal beceriklilik</w:t>
      </w:r>
      <w:r w:rsidRPr="004C6838">
        <w:rPr>
          <w:rFonts w:ascii="Times New Roman" w:hAnsi="Times New Roman" w:cs="Times New Roman"/>
          <w:noProof/>
          <w:sz w:val="20"/>
          <w:szCs w:val="20"/>
        </w:rPr>
        <w:t>, içt: içtenlik, işt: iş tatmini, kçt: kişilerarası çatı</w:t>
      </w:r>
      <w:r w:rsidR="000637E1">
        <w:rPr>
          <w:rFonts w:ascii="Times New Roman" w:hAnsi="Times New Roman" w:cs="Times New Roman"/>
          <w:noProof/>
          <w:sz w:val="20"/>
          <w:szCs w:val="20"/>
        </w:rPr>
        <w:t>şma</w:t>
      </w:r>
    </w:p>
    <w:p w:rsidR="000637E1" w:rsidRPr="000637E1" w:rsidRDefault="000637E1" w:rsidP="006E542C">
      <w:pPr>
        <w:spacing w:line="360" w:lineRule="auto"/>
        <w:ind w:firstLine="709"/>
        <w:jc w:val="both"/>
        <w:rPr>
          <w:rFonts w:ascii="Times New Roman" w:hAnsi="Times New Roman" w:cs="Times New Roman"/>
          <w:noProof/>
          <w:sz w:val="20"/>
          <w:szCs w:val="20"/>
        </w:rPr>
        <w:sectPr w:rsidR="000637E1" w:rsidRPr="000637E1" w:rsidSect="00DF66F0">
          <w:pgSz w:w="16838" w:h="11906" w:orient="landscape" w:code="9"/>
          <w:pgMar w:top="2268" w:right="1701" w:bottom="1134" w:left="1701" w:header="709" w:footer="709" w:gutter="0"/>
          <w:cols w:space="708"/>
          <w:docGrid w:linePitch="360"/>
        </w:sectPr>
      </w:pPr>
    </w:p>
    <w:p w:rsidR="000E5B6C" w:rsidRDefault="00172BB2" w:rsidP="002F1F73">
      <w:pPr>
        <w:pStyle w:val="TEZ3"/>
        <w:jc w:val="both"/>
        <w:outlineLvl w:val="3"/>
      </w:pPr>
      <w:bookmarkStart w:id="74" w:name="_Toc37269821"/>
      <w:r>
        <w:lastRenderedPageBreak/>
        <w:t>2</w:t>
      </w:r>
      <w:r w:rsidR="001C0B7D">
        <w:t>.8</w:t>
      </w:r>
      <w:r w:rsidR="00675976">
        <w:t>.1. Açıklayıcı Faktör Analizi</w:t>
      </w:r>
      <w:r w:rsidR="007245B2">
        <w:t xml:space="preserve"> ve Güvenirlilik Analizi</w:t>
      </w:r>
      <w:bookmarkEnd w:id="74"/>
    </w:p>
    <w:p w:rsidR="00CE45AD" w:rsidRDefault="005C7689"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Faktör analizi Büyüköztürk (2002)' e göre, birbirleriyle ilişkili olan birçok sayıda değişkeni bir araya toplayarak az sayıda anlamlı yeni değişkenler (faktörler, boyutlar) keşfetmeyi amaçlayan çok değişkenli bir istatistik olarak açıklanabilir. Faktör analizinin temel amacı, boyut indirgemedir (Yaşlıoğlu, 2017: 75). Bu analiz, temel amacı dikkate alındığında açıklayıcı ve doğrulayıcı faktör analizi şeklinde iki farklı yönteme ayrılmaktadır. Açıklayıcı faktör analizinde, araştırma değişkenleri arasındaki ilişkilerden hareketle faktör bulmaya ve teori üretmeye yönelik bir işlem söz konusu iken doğrulayıcı faktör analizinde ise değişkenler arasında daha önceden belirlenen hipotezlerin test edilmesi söz konusudur (Büyüköztürk, 2002: 472 ). Diğer bir ifadeyle, ölçek geliştirme ya da ölçeklerin yapısal geçerliliğini test etme sürecinde genellikle açıklaycı faktör analizi uygulanarak temel yapıyı tanımlayabilecek elverişli faktör sayısı ortaya çıkarılmakta; daha sonra yapılan bu analiz sonucunda elde edilen kurumsal faktör yapısını doğrulamak için de doğrulayıcı faktör analizi yapılmaktadır (Bektaş ve Akman, 2013: 126)</w:t>
      </w:r>
      <w:r w:rsidR="00CE45AD">
        <w:rPr>
          <w:rFonts w:ascii="Times New Roman" w:hAnsi="Times New Roman" w:cs="Times New Roman"/>
          <w:noProof/>
          <w:sz w:val="24"/>
          <w:szCs w:val="24"/>
        </w:rPr>
        <w:t xml:space="preserve"> Ancak a</w:t>
      </w:r>
      <w:r w:rsidR="00FE2F1F">
        <w:rPr>
          <w:rFonts w:ascii="Times New Roman" w:hAnsi="Times New Roman" w:cs="Times New Roman"/>
          <w:noProof/>
          <w:sz w:val="24"/>
          <w:szCs w:val="24"/>
        </w:rPr>
        <w:t xml:space="preserve">raştırmacılar faktör analizine başlamadan önce toplanan veri setlerinin faktör analizine uygunluğunu test etmelidir. Bu nedenle ilk olarak ifadeler arası korelasyonlar incelenmeli daha sonra ise KMO (Kaiser Mayer Olkin) değeri ve Barlett </w:t>
      </w:r>
      <w:r w:rsidR="00973961">
        <w:rPr>
          <w:rFonts w:ascii="Times New Roman" w:hAnsi="Times New Roman" w:cs="Times New Roman"/>
          <w:noProof/>
          <w:sz w:val="24"/>
          <w:szCs w:val="24"/>
        </w:rPr>
        <w:t xml:space="preserve">Küresellik </w:t>
      </w:r>
      <w:r w:rsidR="00FE2F1F">
        <w:rPr>
          <w:rFonts w:ascii="Times New Roman" w:hAnsi="Times New Roman" w:cs="Times New Roman"/>
          <w:noProof/>
          <w:sz w:val="24"/>
          <w:szCs w:val="24"/>
        </w:rPr>
        <w:t>Testleri yapılmalıdır</w:t>
      </w:r>
      <w:r w:rsidR="00B039D3">
        <w:rPr>
          <w:rFonts w:ascii="Times New Roman" w:hAnsi="Times New Roman" w:cs="Times New Roman"/>
          <w:noProof/>
          <w:sz w:val="24"/>
          <w:szCs w:val="24"/>
        </w:rPr>
        <w:t xml:space="preserve"> (Yaşlıoğlu, 2017: 75)</w:t>
      </w:r>
      <w:r w:rsidR="00FE2F1F">
        <w:rPr>
          <w:rFonts w:ascii="Times New Roman" w:hAnsi="Times New Roman" w:cs="Times New Roman"/>
          <w:noProof/>
          <w:sz w:val="24"/>
          <w:szCs w:val="24"/>
        </w:rPr>
        <w:t xml:space="preserve">. </w:t>
      </w:r>
    </w:p>
    <w:p w:rsidR="00486C32" w:rsidRPr="00791571" w:rsidRDefault="00F167F2"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Barlett</w:t>
      </w:r>
      <w:r w:rsidR="00CE45AD">
        <w:rPr>
          <w:rFonts w:ascii="Times New Roman" w:hAnsi="Times New Roman" w:cs="Times New Roman"/>
          <w:noProof/>
          <w:sz w:val="24"/>
          <w:szCs w:val="24"/>
        </w:rPr>
        <w:t xml:space="preserve"> Küresellik</w:t>
      </w:r>
      <w:r>
        <w:rPr>
          <w:rFonts w:ascii="Times New Roman" w:hAnsi="Times New Roman" w:cs="Times New Roman"/>
          <w:noProof/>
          <w:sz w:val="24"/>
          <w:szCs w:val="24"/>
        </w:rPr>
        <w:t xml:space="preserve"> testleri, daha önceden oluşturulan ko</w:t>
      </w:r>
      <w:r w:rsidR="004D1083">
        <w:rPr>
          <w:rFonts w:ascii="Times New Roman" w:hAnsi="Times New Roman" w:cs="Times New Roman"/>
          <w:noProof/>
          <w:sz w:val="24"/>
          <w:szCs w:val="24"/>
        </w:rPr>
        <w:t>relasyon matrisini daha kapsamlı olarak incelemekte ve istatistik açısından anlamlılığına bakmaktadır</w:t>
      </w:r>
      <w:r w:rsidR="004E16A0">
        <w:rPr>
          <w:rFonts w:ascii="Times New Roman" w:hAnsi="Times New Roman" w:cs="Times New Roman"/>
          <w:noProof/>
          <w:sz w:val="24"/>
          <w:szCs w:val="24"/>
        </w:rPr>
        <w:t xml:space="preserve">. KMO testleri ise degişkenler arasındaki korelasyonu ve faktör analizinin uygunluğunu ölçmektedir </w:t>
      </w:r>
      <w:r w:rsidR="00466650">
        <w:rPr>
          <w:rFonts w:ascii="Times New Roman" w:hAnsi="Times New Roman" w:cs="Times New Roman"/>
          <w:noProof/>
          <w:sz w:val="24"/>
          <w:szCs w:val="24"/>
        </w:rPr>
        <w:t>(</w:t>
      </w:r>
      <w:r w:rsidR="00B604BD">
        <w:rPr>
          <w:rFonts w:ascii="Times New Roman" w:hAnsi="Times New Roman" w:cs="Times New Roman"/>
          <w:noProof/>
          <w:sz w:val="24"/>
          <w:szCs w:val="24"/>
        </w:rPr>
        <w:t xml:space="preserve">Hair vd., 2014: 101-102; </w:t>
      </w:r>
      <w:r w:rsidR="00466650">
        <w:rPr>
          <w:rFonts w:ascii="Times New Roman" w:hAnsi="Times New Roman" w:cs="Times New Roman"/>
          <w:noProof/>
          <w:sz w:val="24"/>
          <w:szCs w:val="24"/>
        </w:rPr>
        <w:t>Yaşlıoğlu, 2017: 75)</w:t>
      </w:r>
      <w:r w:rsidR="004D1083">
        <w:rPr>
          <w:rFonts w:ascii="Times New Roman" w:hAnsi="Times New Roman" w:cs="Times New Roman"/>
          <w:noProof/>
          <w:sz w:val="24"/>
          <w:szCs w:val="24"/>
        </w:rPr>
        <w:t>.</w:t>
      </w:r>
      <w:r w:rsidR="006C2841">
        <w:rPr>
          <w:rFonts w:ascii="Times New Roman" w:hAnsi="Times New Roman" w:cs="Times New Roman"/>
          <w:noProof/>
          <w:sz w:val="24"/>
          <w:szCs w:val="24"/>
        </w:rPr>
        <w:t xml:space="preserve"> Hair vd. (2014)' ne göre k</w:t>
      </w:r>
      <w:r>
        <w:rPr>
          <w:rFonts w:ascii="Times New Roman" w:hAnsi="Times New Roman" w:cs="Times New Roman"/>
          <w:noProof/>
          <w:sz w:val="24"/>
          <w:szCs w:val="24"/>
        </w:rPr>
        <w:t>orelasyon matrisinde 0,30' dan büyük değer bulunmuyorsa</w:t>
      </w:r>
      <w:r w:rsidR="006C2841">
        <w:rPr>
          <w:rFonts w:ascii="Times New Roman" w:hAnsi="Times New Roman" w:cs="Times New Roman"/>
          <w:noProof/>
          <w:sz w:val="24"/>
          <w:szCs w:val="24"/>
        </w:rPr>
        <w:t>, Barlett</w:t>
      </w:r>
      <w:r w:rsidR="00973961">
        <w:rPr>
          <w:rFonts w:ascii="Times New Roman" w:hAnsi="Times New Roman" w:cs="Times New Roman"/>
          <w:noProof/>
          <w:sz w:val="24"/>
          <w:szCs w:val="24"/>
        </w:rPr>
        <w:t xml:space="preserve"> Küresellik</w:t>
      </w:r>
      <w:r w:rsidR="006C2841">
        <w:rPr>
          <w:rFonts w:ascii="Times New Roman" w:hAnsi="Times New Roman" w:cs="Times New Roman"/>
          <w:noProof/>
          <w:sz w:val="24"/>
          <w:szCs w:val="24"/>
        </w:rPr>
        <w:t xml:space="preserve"> testi istatistiksel açıdan anlamlı (p&lt;0,5) değilse ve KMO değeri 0,50' nin altında ise</w:t>
      </w:r>
      <w:r w:rsidR="00A0063A">
        <w:rPr>
          <w:rFonts w:ascii="Times New Roman" w:hAnsi="Times New Roman" w:cs="Times New Roman"/>
          <w:noProof/>
          <w:sz w:val="24"/>
          <w:szCs w:val="24"/>
        </w:rPr>
        <w:t xml:space="preserve"> </w:t>
      </w:r>
      <w:r w:rsidR="006C2841">
        <w:rPr>
          <w:rFonts w:ascii="Times New Roman" w:hAnsi="Times New Roman" w:cs="Times New Roman"/>
          <w:noProof/>
          <w:sz w:val="24"/>
          <w:szCs w:val="24"/>
        </w:rPr>
        <w:t>araştırmaya ilişkin ölçeklerdeki ifadeler</w:t>
      </w:r>
      <w:r>
        <w:rPr>
          <w:rFonts w:ascii="Times New Roman" w:hAnsi="Times New Roman" w:cs="Times New Roman"/>
          <w:noProof/>
          <w:sz w:val="24"/>
          <w:szCs w:val="24"/>
        </w:rPr>
        <w:t xml:space="preserve"> faktör analizine uygun değildir.</w:t>
      </w:r>
      <w:r w:rsidR="00A0063A">
        <w:rPr>
          <w:rFonts w:ascii="Times New Roman" w:hAnsi="Times New Roman" w:cs="Times New Roman"/>
          <w:noProof/>
          <w:sz w:val="24"/>
          <w:szCs w:val="24"/>
        </w:rPr>
        <w:t xml:space="preserve"> </w:t>
      </w:r>
      <w:r w:rsidR="008707A2" w:rsidRPr="00791571">
        <w:rPr>
          <w:rFonts w:ascii="Times New Roman" w:hAnsi="Times New Roman" w:cs="Times New Roman"/>
          <w:noProof/>
          <w:sz w:val="24"/>
          <w:szCs w:val="24"/>
        </w:rPr>
        <w:t>Ayrıca</w:t>
      </w:r>
      <w:r w:rsidR="00A0063A">
        <w:rPr>
          <w:rFonts w:ascii="Times New Roman" w:hAnsi="Times New Roman" w:cs="Times New Roman"/>
          <w:noProof/>
          <w:sz w:val="24"/>
          <w:szCs w:val="24"/>
        </w:rPr>
        <w:t xml:space="preserve"> </w:t>
      </w:r>
      <w:r w:rsidR="006C2841" w:rsidRPr="00791571">
        <w:rPr>
          <w:rFonts w:ascii="Times New Roman" w:hAnsi="Times New Roman" w:cs="Times New Roman"/>
          <w:noProof/>
          <w:sz w:val="24"/>
          <w:szCs w:val="24"/>
        </w:rPr>
        <w:t>KMO değ</w:t>
      </w:r>
      <w:r w:rsidR="00490835">
        <w:rPr>
          <w:rFonts w:ascii="Times New Roman" w:hAnsi="Times New Roman" w:cs="Times New Roman"/>
          <w:noProof/>
          <w:sz w:val="24"/>
          <w:szCs w:val="24"/>
        </w:rPr>
        <w:t>eri 0 ile 1</w:t>
      </w:r>
      <w:r w:rsidR="006C2841" w:rsidRPr="00791571">
        <w:rPr>
          <w:rFonts w:ascii="Times New Roman" w:hAnsi="Times New Roman" w:cs="Times New Roman"/>
          <w:noProof/>
          <w:sz w:val="24"/>
          <w:szCs w:val="24"/>
        </w:rPr>
        <w:t xml:space="preserve"> ar</w:t>
      </w:r>
      <w:r w:rsidR="00490835">
        <w:rPr>
          <w:rFonts w:ascii="Times New Roman" w:hAnsi="Times New Roman" w:cs="Times New Roman"/>
          <w:noProof/>
          <w:sz w:val="24"/>
          <w:szCs w:val="24"/>
        </w:rPr>
        <w:t>asında farklılık göstermekte ve</w:t>
      </w:r>
      <w:r w:rsidR="00791571" w:rsidRPr="00791571">
        <w:rPr>
          <w:rFonts w:ascii="Times New Roman" w:hAnsi="Times New Roman" w:cs="Times New Roman"/>
          <w:noProof/>
          <w:sz w:val="24"/>
          <w:szCs w:val="24"/>
        </w:rPr>
        <w:t xml:space="preserve"> bu değer</w:t>
      </w:r>
      <w:r w:rsidR="00FE2F1F" w:rsidRPr="00791571">
        <w:rPr>
          <w:rFonts w:ascii="Times New Roman" w:hAnsi="Times New Roman" w:cs="Times New Roman"/>
          <w:noProof/>
          <w:sz w:val="24"/>
          <w:szCs w:val="24"/>
        </w:rPr>
        <w:t xml:space="preserve">1 </w:t>
      </w:r>
      <w:r w:rsidR="00B52B45" w:rsidRPr="00791571">
        <w:rPr>
          <w:rFonts w:ascii="Times New Roman" w:hAnsi="Times New Roman" w:cs="Times New Roman"/>
          <w:noProof/>
          <w:sz w:val="24"/>
          <w:szCs w:val="24"/>
        </w:rPr>
        <w:t xml:space="preserve">değerine yaklaştıkça ifadelerin faktör analizine daha  uygun </w:t>
      </w:r>
      <w:r w:rsidR="00894EEF" w:rsidRPr="00791571">
        <w:rPr>
          <w:rFonts w:ascii="Times New Roman" w:hAnsi="Times New Roman" w:cs="Times New Roman"/>
          <w:noProof/>
          <w:sz w:val="24"/>
          <w:szCs w:val="24"/>
        </w:rPr>
        <w:t>olduğu</w:t>
      </w:r>
      <w:r w:rsidR="00791571" w:rsidRPr="00791571">
        <w:rPr>
          <w:rFonts w:ascii="Times New Roman" w:hAnsi="Times New Roman" w:cs="Times New Roman"/>
          <w:noProof/>
          <w:sz w:val="24"/>
          <w:szCs w:val="24"/>
        </w:rPr>
        <w:t xml:space="preserve"> belirtilmektedir</w:t>
      </w:r>
      <w:r w:rsidR="00B52B45" w:rsidRPr="00791571">
        <w:rPr>
          <w:rFonts w:ascii="Times New Roman" w:hAnsi="Times New Roman" w:cs="Times New Roman"/>
          <w:noProof/>
          <w:sz w:val="24"/>
          <w:szCs w:val="24"/>
        </w:rPr>
        <w:t>.</w:t>
      </w:r>
    </w:p>
    <w:p w:rsidR="00CE45AD" w:rsidRDefault="00CE45A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Psikolojik özelliklerin ölçülmesinde kullanılan ölçeklerde güvenirliği belirlemek amacıyla yaygın olarak tercih edilen ve Cronbach tarafından 1951 yılında geliştirilen Cronbach alpha katsayısı yöntemi, genellikle ölçeklerde yer alan maddelerin doğru-yanlış (dikotomal-iki durumlu</w:t>
      </w:r>
      <w:r w:rsidR="00580D93">
        <w:rPr>
          <w:rFonts w:ascii="Times New Roman" w:hAnsi="Times New Roman" w:cs="Times New Roman"/>
          <w:noProof/>
          <w:sz w:val="24"/>
          <w:szCs w:val="24"/>
        </w:rPr>
        <w:t>) biçiminde</w:t>
      </w:r>
      <w:r>
        <w:rPr>
          <w:rFonts w:ascii="Times New Roman" w:hAnsi="Times New Roman" w:cs="Times New Roman"/>
          <w:noProof/>
          <w:sz w:val="24"/>
          <w:szCs w:val="24"/>
        </w:rPr>
        <w:t xml:space="preserve"> değil 1-3, 1-4, 1-5, gibi ordinal bir biçimde </w:t>
      </w:r>
      <w:r>
        <w:rPr>
          <w:rFonts w:ascii="Times New Roman" w:hAnsi="Times New Roman" w:cs="Times New Roman"/>
          <w:noProof/>
          <w:sz w:val="24"/>
          <w:szCs w:val="24"/>
        </w:rPr>
        <w:lastRenderedPageBreak/>
        <w:t>puanlanması durumunda kullanılması uygun olarak görülen bir iç tutarlılık (güvenirlilik) tahmin yöntemidir (Ercan ve Kan, 2004: 212; Kılıç 2016: 47).</w:t>
      </w:r>
      <w:r w:rsidR="000A7ACE">
        <w:rPr>
          <w:rFonts w:ascii="Times New Roman" w:hAnsi="Times New Roman" w:cs="Times New Roman"/>
          <w:noProof/>
          <w:sz w:val="24"/>
          <w:szCs w:val="24"/>
        </w:rPr>
        <w:t xml:space="preserve"> Ölçeklere uygulanan</w:t>
      </w:r>
      <w:r w:rsidR="00A0063A">
        <w:rPr>
          <w:rFonts w:ascii="Times New Roman" w:hAnsi="Times New Roman" w:cs="Times New Roman"/>
          <w:noProof/>
          <w:sz w:val="24"/>
          <w:szCs w:val="24"/>
        </w:rPr>
        <w:t xml:space="preserve"> </w:t>
      </w:r>
      <w:r w:rsidR="000A7ACE">
        <w:rPr>
          <w:rFonts w:ascii="Times New Roman" w:hAnsi="Times New Roman" w:cs="Times New Roman"/>
          <w:noProof/>
          <w:sz w:val="24"/>
          <w:szCs w:val="24"/>
        </w:rPr>
        <w:t>bu analiz yöntemi</w:t>
      </w:r>
      <w:r w:rsidR="00A453A9">
        <w:rPr>
          <w:rFonts w:ascii="Times New Roman" w:hAnsi="Times New Roman" w:cs="Times New Roman"/>
          <w:noProof/>
          <w:sz w:val="24"/>
          <w:szCs w:val="24"/>
        </w:rPr>
        <w:t xml:space="preserve"> sonucunda; alpha değeri</w:t>
      </w:r>
      <w:r w:rsidR="00D279D3">
        <w:rPr>
          <w:rFonts w:ascii="Times New Roman" w:hAnsi="Times New Roman" w:cs="Times New Roman"/>
          <w:noProof/>
          <w:sz w:val="24"/>
          <w:szCs w:val="24"/>
        </w:rPr>
        <w:t>nin</w:t>
      </w:r>
      <w:r w:rsidR="00C500BC">
        <w:rPr>
          <w:rFonts w:ascii="Times New Roman" w:hAnsi="Times New Roman" w:cs="Times New Roman"/>
          <w:noProof/>
          <w:sz w:val="24"/>
          <w:szCs w:val="24"/>
        </w:rPr>
        <w:t xml:space="preserve"> </w:t>
      </w:r>
      <w:r w:rsidR="00D279D3">
        <w:rPr>
          <w:rFonts w:ascii="Times New Roman" w:hAnsi="Times New Roman" w:cs="Times New Roman"/>
          <w:noProof/>
          <w:sz w:val="24"/>
          <w:szCs w:val="24"/>
        </w:rPr>
        <w:t xml:space="preserve">0.60 ile 0.80 </w:t>
      </w:r>
      <w:r w:rsidR="00A2329C">
        <w:rPr>
          <w:rFonts w:ascii="Times New Roman" w:hAnsi="Times New Roman" w:cs="Times New Roman"/>
          <w:noProof/>
          <w:sz w:val="24"/>
          <w:szCs w:val="24"/>
        </w:rPr>
        <w:t>arasında olması ölçeklerin</w:t>
      </w:r>
      <w:r w:rsidR="004B7351">
        <w:rPr>
          <w:rFonts w:ascii="Times New Roman" w:hAnsi="Times New Roman" w:cs="Times New Roman"/>
          <w:noProof/>
          <w:sz w:val="24"/>
          <w:szCs w:val="24"/>
        </w:rPr>
        <w:t xml:space="preserve"> güvenilir olduğunu ortaya çık</w:t>
      </w:r>
      <w:r w:rsidR="000A7ACE">
        <w:rPr>
          <w:rFonts w:ascii="Times New Roman" w:hAnsi="Times New Roman" w:cs="Times New Roman"/>
          <w:noProof/>
          <w:sz w:val="24"/>
          <w:szCs w:val="24"/>
        </w:rPr>
        <w:t>ar</w:t>
      </w:r>
      <w:r w:rsidR="00A2329C">
        <w:rPr>
          <w:rFonts w:ascii="Times New Roman" w:hAnsi="Times New Roman" w:cs="Times New Roman"/>
          <w:noProof/>
          <w:sz w:val="24"/>
          <w:szCs w:val="24"/>
        </w:rPr>
        <w:t>makta ve bu değer 1'e yaklaştıkça</w:t>
      </w:r>
      <w:r w:rsidR="000A7ACE">
        <w:rPr>
          <w:rFonts w:ascii="Times New Roman" w:hAnsi="Times New Roman" w:cs="Times New Roman"/>
          <w:noProof/>
          <w:sz w:val="24"/>
          <w:szCs w:val="24"/>
        </w:rPr>
        <w:t xml:space="preserve"> ölçeklere ilişkin </w:t>
      </w:r>
      <w:r w:rsidR="00A2329C">
        <w:rPr>
          <w:rFonts w:ascii="Times New Roman" w:hAnsi="Times New Roman" w:cs="Times New Roman"/>
          <w:noProof/>
          <w:sz w:val="24"/>
          <w:szCs w:val="24"/>
        </w:rPr>
        <w:t>güvenilir</w:t>
      </w:r>
      <w:r w:rsidR="000A7ACE">
        <w:rPr>
          <w:rFonts w:ascii="Times New Roman" w:hAnsi="Times New Roman" w:cs="Times New Roman"/>
          <w:noProof/>
          <w:sz w:val="24"/>
          <w:szCs w:val="24"/>
        </w:rPr>
        <w:t>lik daha fazla artmaktadır</w:t>
      </w:r>
      <w:r w:rsidR="00C176AC">
        <w:rPr>
          <w:rFonts w:ascii="Times New Roman" w:hAnsi="Times New Roman" w:cs="Times New Roman"/>
          <w:noProof/>
          <w:sz w:val="24"/>
          <w:szCs w:val="24"/>
        </w:rPr>
        <w:t xml:space="preserve"> (Kalaycı, 2006: 405)</w:t>
      </w:r>
      <w:r w:rsidR="000A7ACE">
        <w:rPr>
          <w:rFonts w:ascii="Times New Roman" w:hAnsi="Times New Roman" w:cs="Times New Roman"/>
          <w:noProof/>
          <w:sz w:val="24"/>
          <w:szCs w:val="24"/>
        </w:rPr>
        <w:t xml:space="preserve">. </w:t>
      </w:r>
    </w:p>
    <w:p w:rsidR="00C176AC" w:rsidRPr="00791571" w:rsidRDefault="000A7ACE" w:rsidP="003C0191">
      <w:pPr>
        <w:spacing w:line="360" w:lineRule="auto"/>
        <w:ind w:firstLine="709"/>
        <w:jc w:val="both"/>
        <w:outlineLvl w:val="3"/>
        <w:rPr>
          <w:rFonts w:ascii="Times New Roman" w:hAnsi="Times New Roman" w:cs="Times New Roman"/>
          <w:noProof/>
          <w:sz w:val="24"/>
          <w:szCs w:val="24"/>
        </w:rPr>
      </w:pPr>
      <w:r w:rsidRPr="00791571">
        <w:rPr>
          <w:rFonts w:ascii="Times New Roman" w:hAnsi="Times New Roman" w:cs="Times New Roman"/>
          <w:noProof/>
          <w:sz w:val="24"/>
          <w:szCs w:val="24"/>
        </w:rPr>
        <w:t xml:space="preserve">Bu </w:t>
      </w:r>
      <w:r w:rsidR="00894742">
        <w:rPr>
          <w:rFonts w:ascii="Times New Roman" w:hAnsi="Times New Roman" w:cs="Times New Roman"/>
          <w:noProof/>
          <w:sz w:val="24"/>
          <w:szCs w:val="24"/>
        </w:rPr>
        <w:t>bilgilerden hareketle, bu aşağıda birinci düzey (kadın çalışanlar) ve ikinci düzeye (ustabaşıları)</w:t>
      </w:r>
      <w:r w:rsidR="00A0063A">
        <w:rPr>
          <w:rFonts w:ascii="Times New Roman" w:hAnsi="Times New Roman" w:cs="Times New Roman"/>
          <w:noProof/>
          <w:sz w:val="24"/>
          <w:szCs w:val="24"/>
        </w:rPr>
        <w:t xml:space="preserve"> </w:t>
      </w:r>
      <w:r w:rsidR="00894742">
        <w:rPr>
          <w:rFonts w:ascii="Times New Roman" w:hAnsi="Times New Roman" w:cs="Times New Roman"/>
          <w:noProof/>
          <w:sz w:val="24"/>
          <w:szCs w:val="24"/>
        </w:rPr>
        <w:t>ait değişkenlerin güveni</w:t>
      </w:r>
      <w:r w:rsidRPr="00791571">
        <w:rPr>
          <w:rFonts w:ascii="Times New Roman" w:hAnsi="Times New Roman" w:cs="Times New Roman"/>
          <w:noProof/>
          <w:sz w:val="24"/>
          <w:szCs w:val="24"/>
        </w:rPr>
        <w:t>lirliği düşüren ifadelerin mevcut olup olmadığını tespit etmek amacıyla Cronbach alpha (α) yöntemi kullanılarak bu ifadelerin güvenilirliği kontrol edilmiştir. Ayrıca a</w:t>
      </w:r>
      <w:r w:rsidR="00880293" w:rsidRPr="00791571">
        <w:rPr>
          <w:rFonts w:ascii="Times New Roman" w:hAnsi="Times New Roman" w:cs="Times New Roman"/>
          <w:noProof/>
          <w:sz w:val="24"/>
          <w:szCs w:val="24"/>
        </w:rPr>
        <w:t xml:space="preserve">raştırmada, faktör analizi yapılmadan önce elde edilen veri setlerinin </w:t>
      </w:r>
      <w:r w:rsidR="00D8123E" w:rsidRPr="00791571">
        <w:rPr>
          <w:rFonts w:ascii="Times New Roman" w:hAnsi="Times New Roman" w:cs="Times New Roman"/>
          <w:noProof/>
          <w:sz w:val="24"/>
          <w:szCs w:val="24"/>
        </w:rPr>
        <w:t>faktör analizine uygun olup olmadığını</w:t>
      </w:r>
      <w:r w:rsidR="00894742">
        <w:rPr>
          <w:rFonts w:ascii="Times New Roman" w:hAnsi="Times New Roman" w:cs="Times New Roman"/>
          <w:noProof/>
          <w:sz w:val="24"/>
          <w:szCs w:val="24"/>
        </w:rPr>
        <w:t xml:space="preserve"> belirleyebilmek için </w:t>
      </w:r>
      <w:r w:rsidR="00D8123E" w:rsidRPr="00791571">
        <w:rPr>
          <w:rFonts w:ascii="Times New Roman" w:hAnsi="Times New Roman" w:cs="Times New Roman"/>
          <w:noProof/>
          <w:sz w:val="24"/>
          <w:szCs w:val="24"/>
        </w:rPr>
        <w:t>KMO (Kaiser Meyer Olkin)</w:t>
      </w:r>
      <w:r w:rsidR="00204A2C" w:rsidRPr="00791571">
        <w:rPr>
          <w:rFonts w:ascii="Times New Roman" w:hAnsi="Times New Roman" w:cs="Times New Roman"/>
          <w:noProof/>
          <w:sz w:val="24"/>
          <w:szCs w:val="24"/>
        </w:rPr>
        <w:t xml:space="preserve"> değeri</w:t>
      </w:r>
      <w:r w:rsidR="00D8123E" w:rsidRPr="00791571">
        <w:rPr>
          <w:rFonts w:ascii="Times New Roman" w:hAnsi="Times New Roman" w:cs="Times New Roman"/>
          <w:noProof/>
          <w:sz w:val="24"/>
          <w:szCs w:val="24"/>
        </w:rPr>
        <w:t xml:space="preserve"> ve Barlett Küresellik T</w:t>
      </w:r>
      <w:r w:rsidR="00317C5D" w:rsidRPr="00791571">
        <w:rPr>
          <w:rFonts w:ascii="Times New Roman" w:hAnsi="Times New Roman" w:cs="Times New Roman"/>
          <w:noProof/>
          <w:sz w:val="24"/>
          <w:szCs w:val="24"/>
        </w:rPr>
        <w:t>esti uygulanmış</w:t>
      </w:r>
      <w:r w:rsidR="00C176AC" w:rsidRPr="00791571">
        <w:rPr>
          <w:rFonts w:ascii="Times New Roman" w:hAnsi="Times New Roman" w:cs="Times New Roman"/>
          <w:noProof/>
          <w:sz w:val="24"/>
          <w:szCs w:val="24"/>
        </w:rPr>
        <w:t>tır.</w:t>
      </w:r>
    </w:p>
    <w:p w:rsidR="002747C6" w:rsidRDefault="00172BB2" w:rsidP="002F1F73">
      <w:pPr>
        <w:pStyle w:val="TEZ4"/>
        <w:jc w:val="both"/>
        <w:outlineLvl w:val="4"/>
      </w:pPr>
      <w:bookmarkStart w:id="75" w:name="_Toc37269822"/>
      <w:r>
        <w:t>2</w:t>
      </w:r>
      <w:r w:rsidR="00F971A3">
        <w:t>.8</w:t>
      </w:r>
      <w:r w:rsidR="00C21DF0">
        <w:t>.1.1. Birinci Düzeye</w:t>
      </w:r>
      <w:r w:rsidR="00C0614F" w:rsidRPr="00C0614F">
        <w:t xml:space="preserve"> Ait Açıklayıcı Faktör Analizi</w:t>
      </w:r>
      <w:bookmarkEnd w:id="75"/>
    </w:p>
    <w:p w:rsidR="00A741BA" w:rsidRDefault="00AB7701"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Araştırma modelinde, kadın çalışanlara ait veri setindeki ölçeklerde</w:t>
      </w:r>
      <w:r w:rsidR="00F20EC2">
        <w:rPr>
          <w:rFonts w:ascii="Times New Roman" w:hAnsi="Times New Roman" w:cs="Times New Roman"/>
          <w:noProof/>
          <w:sz w:val="24"/>
          <w:szCs w:val="24"/>
        </w:rPr>
        <w:t xml:space="preserve"> (iş tatmini, kişilerarası çatışma ve ustabaşının değerlendirildiği politik yeti ölçekleri),</w:t>
      </w:r>
      <w:r>
        <w:rPr>
          <w:rFonts w:ascii="Times New Roman" w:hAnsi="Times New Roman" w:cs="Times New Roman"/>
          <w:noProof/>
          <w:sz w:val="24"/>
          <w:szCs w:val="24"/>
        </w:rPr>
        <w:t xml:space="preserve"> yer alan ifadelerin hepsini </w:t>
      </w:r>
      <w:r w:rsidR="00456A2C" w:rsidRPr="00456A2C">
        <w:rPr>
          <w:rFonts w:ascii="Times New Roman" w:hAnsi="Times New Roman" w:cs="Times New Roman"/>
          <w:noProof/>
          <w:sz w:val="24"/>
          <w:szCs w:val="24"/>
        </w:rPr>
        <w:t>birlikte açıklayıcı faktör analizine tabi tuttuduğumuz takdirde Tablo 10'da gösterilen sonuçlar ortaya çıkmaktadır.</w:t>
      </w:r>
    </w:p>
    <w:p w:rsidR="000E5DB5" w:rsidRDefault="000E5DB5" w:rsidP="000E5DB5">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Tablo 10'da yer alan bilgiler incelendiğinde; kadın çalışanlara ait anket formunda yer alan ölçeklere yapılan açıklayıcı faktör analizi sonucunda 27 ifadeden oluşan, özdeğeri (eigenvalue) 1'in üzerinde olan 6 faktör olduğu tespit edilmiştir (KMO=0,942, X</w:t>
      </w:r>
      <w:r>
        <w:rPr>
          <w:rFonts w:ascii="Times New Roman" w:hAnsi="Times New Roman" w:cs="Times New Roman"/>
          <w:noProof/>
          <w:sz w:val="24"/>
          <w:szCs w:val="24"/>
          <w:vertAlign w:val="superscript"/>
        </w:rPr>
        <w:t>2</w:t>
      </w:r>
      <w:r>
        <w:rPr>
          <w:rFonts w:ascii="Times New Roman" w:hAnsi="Times New Roman" w:cs="Times New Roman"/>
          <w:noProof/>
          <w:sz w:val="24"/>
          <w:szCs w:val="24"/>
        </w:rPr>
        <w:t>Barlett Küresellik testi</w:t>
      </w:r>
      <w:r w:rsidRPr="00E7342D">
        <w:rPr>
          <w:rFonts w:ascii="Times New Roman" w:hAnsi="Times New Roman" w:cs="Times New Roman"/>
          <w:sz w:val="24"/>
          <w:szCs w:val="24"/>
        </w:rPr>
        <w:t>(351)</w:t>
      </w:r>
      <w:r>
        <w:rPr>
          <w:rFonts w:ascii="Times New Roman" w:hAnsi="Times New Roman" w:cs="Times New Roman"/>
          <w:sz w:val="24"/>
          <w:szCs w:val="24"/>
        </w:rPr>
        <w:t>=</w:t>
      </w:r>
      <w:r w:rsidRPr="00E7342D">
        <w:rPr>
          <w:rFonts w:ascii="Times New Roman" w:hAnsi="Times New Roman" w:cs="Times New Roman"/>
          <w:sz w:val="24"/>
          <w:szCs w:val="24"/>
        </w:rPr>
        <w:t xml:space="preserve"> 7541,378</w:t>
      </w:r>
      <w:r>
        <w:rPr>
          <w:rFonts w:ascii="Times New Roman" w:hAnsi="Times New Roman" w:cs="Times New Roman"/>
          <w:sz w:val="24"/>
          <w:szCs w:val="24"/>
        </w:rPr>
        <w:t xml:space="preserve"> p=0</w:t>
      </w:r>
      <w:r w:rsidRPr="00E7342D">
        <w:rPr>
          <w:rFonts w:ascii="Times New Roman" w:hAnsi="Times New Roman" w:cs="Times New Roman"/>
          <w:noProof/>
          <w:sz w:val="24"/>
          <w:szCs w:val="24"/>
        </w:rPr>
        <w:t>.</w:t>
      </w:r>
      <w:r>
        <w:rPr>
          <w:rFonts w:ascii="Times New Roman" w:hAnsi="Times New Roman" w:cs="Times New Roman"/>
          <w:noProof/>
          <w:sz w:val="24"/>
          <w:szCs w:val="24"/>
        </w:rPr>
        <w:t xml:space="preserve">000). 1. faktör tüm ölçeğin %14,360'ını açıklarken, 2.faktör %12,947'sini, 3.faktör %11,359'unu, 4.faktör %10,980'ini, 5.faktör %9,965, 6.faktör ise %8,198'ini açıklamaktadır. Bu ölçeklerin hepsi toplamda ölçülmeye çalışılan özelliklerin %67,810 açıklayabilmektedir.Ayrıca bu faktörler sırasıyla network agı, sosyal etkileşim, iş tatmini, kişilerarası çatışma,  kişilerarası etkileşim, içtenlik olarak adlandırılmıştır. </w:t>
      </w:r>
    </w:p>
    <w:p w:rsidR="002D1BFF" w:rsidRDefault="002D1BFF" w:rsidP="002D1BFF">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Politik yeti, kişilerarası çatışma, iş tatmini ölçeğine ilişkin güvenilirlik düzeyleri (Cronbach Alpha) yukarıdaki tabloda belirtilmiştir. Bu değerlerin ilgili yazınlarda ifade edildiği gibi kabul edilebilir bir sınır düzeyinin (0,60) üstünde olduğu tespit edilmiştir. Bu durum ölçeklerdeki ifadelerin aynı yapıyı ölçerek kendi içerisinde tutarlı olduğunu ortaya koymaktadır.</w:t>
      </w:r>
    </w:p>
    <w:p w:rsidR="002D1BFF" w:rsidRDefault="002D1BFF" w:rsidP="003C0191">
      <w:pPr>
        <w:spacing w:line="360" w:lineRule="auto"/>
        <w:ind w:firstLine="709"/>
        <w:jc w:val="both"/>
        <w:outlineLvl w:val="4"/>
        <w:rPr>
          <w:rFonts w:ascii="Times New Roman" w:hAnsi="Times New Roman" w:cs="Times New Roman"/>
          <w:noProof/>
          <w:sz w:val="24"/>
          <w:szCs w:val="24"/>
        </w:rPr>
        <w:sectPr w:rsidR="002D1BFF" w:rsidSect="000637E1">
          <w:pgSz w:w="11906" w:h="16838" w:code="9"/>
          <w:pgMar w:top="1701" w:right="1134" w:bottom="1701" w:left="2268" w:header="709" w:footer="709" w:gutter="0"/>
          <w:cols w:space="708"/>
          <w:docGrid w:linePitch="360"/>
        </w:sectPr>
      </w:pPr>
    </w:p>
    <w:p w:rsidR="00995685" w:rsidRPr="00995685" w:rsidRDefault="00995685" w:rsidP="003C0191">
      <w:pPr>
        <w:pStyle w:val="ResimYazs"/>
        <w:keepNext/>
        <w:jc w:val="center"/>
        <w:outlineLvl w:val="4"/>
        <w:rPr>
          <w:rFonts w:ascii="Times New Roman" w:hAnsi="Times New Roman" w:cs="Times New Roman"/>
          <w:color w:val="auto"/>
          <w:sz w:val="24"/>
          <w:szCs w:val="24"/>
        </w:rPr>
      </w:pPr>
      <w:bookmarkStart w:id="76" w:name="_Toc34206606"/>
      <w:r w:rsidRPr="00995685">
        <w:rPr>
          <w:rFonts w:ascii="Times New Roman" w:hAnsi="Times New Roman" w:cs="Times New Roman"/>
          <w:color w:val="auto"/>
          <w:sz w:val="24"/>
          <w:szCs w:val="24"/>
        </w:rPr>
        <w:lastRenderedPageBreak/>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10</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Birinci Düzeye Ait Açıklayıcı Faktör Analizi</w:t>
      </w:r>
      <w:bookmarkEnd w:id="76"/>
    </w:p>
    <w:tbl>
      <w:tblPr>
        <w:tblStyle w:val="TabloKlavuzu"/>
        <w:tblW w:w="14992" w:type="dxa"/>
        <w:tblLook w:val="04A0" w:firstRow="1" w:lastRow="0" w:firstColumn="1" w:lastColumn="0" w:noHBand="0" w:noVBand="1"/>
      </w:tblPr>
      <w:tblGrid>
        <w:gridCol w:w="2093"/>
        <w:gridCol w:w="1417"/>
        <w:gridCol w:w="1418"/>
        <w:gridCol w:w="1417"/>
        <w:gridCol w:w="1560"/>
        <w:gridCol w:w="1275"/>
        <w:gridCol w:w="1276"/>
        <w:gridCol w:w="1276"/>
        <w:gridCol w:w="1701"/>
        <w:gridCol w:w="1559"/>
      </w:tblGrid>
      <w:tr w:rsidR="00165317" w:rsidRPr="00165317" w:rsidTr="00894742">
        <w:trPr>
          <w:trHeight w:val="448"/>
        </w:trPr>
        <w:tc>
          <w:tcPr>
            <w:tcW w:w="2093" w:type="dxa"/>
            <w:tcBorders>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p w:rsidR="00165317" w:rsidRPr="00165317" w:rsidRDefault="00165317" w:rsidP="00894742">
            <w:pPr>
              <w:rPr>
                <w:rFonts w:ascii="Times New Roman" w:hAnsi="Times New Roman" w:cs="Times New Roman"/>
                <w:sz w:val="16"/>
                <w:szCs w:val="16"/>
              </w:rPr>
            </w:pPr>
            <w:r w:rsidRPr="00165317">
              <w:rPr>
                <w:rFonts w:ascii="Times New Roman" w:hAnsi="Times New Roman" w:cs="Times New Roman"/>
                <w:sz w:val="16"/>
                <w:szCs w:val="16"/>
              </w:rPr>
              <w:t>Ölçekler</w:t>
            </w:r>
          </w:p>
        </w:tc>
        <w:tc>
          <w:tcPr>
            <w:tcW w:w="8363" w:type="dxa"/>
            <w:gridSpan w:val="6"/>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Faktör Yükleri</w:t>
            </w:r>
          </w:p>
          <w:p w:rsidR="00165317" w:rsidRPr="00165317" w:rsidRDefault="00165317" w:rsidP="00894742">
            <w:pPr>
              <w:jc w:val="both"/>
              <w:rPr>
                <w:rFonts w:ascii="Times New Roman" w:hAnsi="Times New Roman" w:cs="Times New Roman"/>
                <w:sz w:val="16"/>
                <w:szCs w:val="16"/>
              </w:rPr>
            </w:pPr>
            <w:r w:rsidRPr="00165317">
              <w:rPr>
                <w:rFonts w:ascii="Times New Roman" w:hAnsi="Times New Roman" w:cs="Times New Roman"/>
                <w:sz w:val="16"/>
                <w:szCs w:val="16"/>
              </w:rPr>
              <w:t xml:space="preserve">             1                              2                              3                               4                               5                         6</w:t>
            </w: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Güvenirlilik (Cronbach Alpha)</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Özdeğer (Eigenvalues)</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Açıklanan Toplam Varyans (%)</w:t>
            </w: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sz w:val="16"/>
                <w:szCs w:val="16"/>
              </w:rPr>
            </w:pPr>
            <w:r w:rsidRPr="00165317">
              <w:rPr>
                <w:rFonts w:ascii="Times New Roman" w:hAnsi="Times New Roman" w:cs="Times New Roman"/>
                <w:sz w:val="16"/>
                <w:szCs w:val="16"/>
              </w:rPr>
              <w:t>Politik Yeti (n.a.)</w:t>
            </w:r>
          </w:p>
        </w:tc>
        <w:tc>
          <w:tcPr>
            <w:tcW w:w="1417"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418"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,877</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11,473</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14,360</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n.a2</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,808</w:t>
            </w:r>
          </w:p>
        </w:tc>
        <w:tc>
          <w:tcPr>
            <w:tcW w:w="1418"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n.a1</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,712</w:t>
            </w:r>
          </w:p>
        </w:tc>
        <w:tc>
          <w:tcPr>
            <w:tcW w:w="1418"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n.a4</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,704</w:t>
            </w:r>
          </w:p>
        </w:tc>
        <w:tc>
          <w:tcPr>
            <w:tcW w:w="1418"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n.a5</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,673</w:t>
            </w:r>
          </w:p>
        </w:tc>
        <w:tc>
          <w:tcPr>
            <w:tcW w:w="1418"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n.a3</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,667</w:t>
            </w:r>
          </w:p>
        </w:tc>
        <w:tc>
          <w:tcPr>
            <w:tcW w:w="1418"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n.a6</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,575</w:t>
            </w:r>
          </w:p>
        </w:tc>
        <w:tc>
          <w:tcPr>
            <w:tcW w:w="1418"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417"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sz w:val="16"/>
                <w:szCs w:val="16"/>
              </w:rPr>
            </w:pPr>
            <w:r w:rsidRPr="00165317">
              <w:rPr>
                <w:rFonts w:ascii="Times New Roman" w:hAnsi="Times New Roman" w:cs="Times New Roman"/>
                <w:sz w:val="16"/>
                <w:szCs w:val="16"/>
              </w:rPr>
              <w:t>Politik Yeti (sos.)</w:t>
            </w:r>
          </w:p>
        </w:tc>
        <w:tc>
          <w:tcPr>
            <w:tcW w:w="8363" w:type="dxa"/>
            <w:gridSpan w:val="6"/>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,856</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1,921</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12,947</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sos3</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,771</w:t>
            </w:r>
          </w:p>
        </w:tc>
        <w:tc>
          <w:tcPr>
            <w:tcW w:w="1417"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sos2</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,747</w:t>
            </w: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sos5</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,732</w:t>
            </w: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sos4</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,721</w:t>
            </w:r>
          </w:p>
        </w:tc>
        <w:tc>
          <w:tcPr>
            <w:tcW w:w="1417"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sos1</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,713</w:t>
            </w:r>
          </w:p>
        </w:tc>
        <w:tc>
          <w:tcPr>
            <w:tcW w:w="1417"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60"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sz w:val="16"/>
                <w:szCs w:val="16"/>
              </w:rPr>
            </w:pPr>
            <w:r w:rsidRPr="00165317">
              <w:rPr>
                <w:rFonts w:ascii="Times New Roman" w:hAnsi="Times New Roman" w:cs="Times New Roman"/>
                <w:sz w:val="16"/>
                <w:szCs w:val="16"/>
              </w:rPr>
              <w:t>İş Tatmini</w:t>
            </w:r>
          </w:p>
        </w:tc>
        <w:tc>
          <w:tcPr>
            <w:tcW w:w="8363" w:type="dxa"/>
            <w:gridSpan w:val="6"/>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,884</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1,616</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11,359</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İşt3</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,742</w:t>
            </w:r>
          </w:p>
        </w:tc>
        <w:tc>
          <w:tcPr>
            <w:tcW w:w="1560"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İşt4</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,724</w:t>
            </w: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İşt2</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,651</w:t>
            </w: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İşt5</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,647</w:t>
            </w:r>
          </w:p>
        </w:tc>
        <w:tc>
          <w:tcPr>
            <w:tcW w:w="1560"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İşt1</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,616</w:t>
            </w:r>
          </w:p>
        </w:tc>
        <w:tc>
          <w:tcPr>
            <w:tcW w:w="1560"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5"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color w:val="000000"/>
                <w:sz w:val="16"/>
                <w:szCs w:val="16"/>
              </w:rPr>
            </w:pPr>
            <w:r w:rsidRPr="00165317">
              <w:rPr>
                <w:rFonts w:ascii="Times New Roman" w:hAnsi="Times New Roman" w:cs="Times New Roman"/>
                <w:color w:val="000000"/>
                <w:sz w:val="16"/>
                <w:szCs w:val="16"/>
              </w:rPr>
              <w:t>Kişilerarası Çatışma</w:t>
            </w:r>
          </w:p>
        </w:tc>
        <w:tc>
          <w:tcPr>
            <w:tcW w:w="8363" w:type="dxa"/>
            <w:gridSpan w:val="6"/>
            <w:tcBorders>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,838</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1,164</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10,980</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k.ç3</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-,789</w:t>
            </w:r>
          </w:p>
        </w:tc>
        <w:tc>
          <w:tcPr>
            <w:tcW w:w="1275"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k.ç2</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-,768</w:t>
            </w: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k.ç1</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-,722</w:t>
            </w:r>
          </w:p>
        </w:tc>
        <w:tc>
          <w:tcPr>
            <w:tcW w:w="1275"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k.ç4</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-,711</w:t>
            </w:r>
          </w:p>
        </w:tc>
        <w:tc>
          <w:tcPr>
            <w:tcW w:w="1275"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color w:val="000000"/>
                <w:sz w:val="16"/>
                <w:szCs w:val="16"/>
              </w:rPr>
            </w:pPr>
            <w:r w:rsidRPr="00165317">
              <w:rPr>
                <w:rFonts w:ascii="Times New Roman" w:hAnsi="Times New Roman" w:cs="Times New Roman"/>
                <w:color w:val="000000"/>
                <w:sz w:val="16"/>
                <w:szCs w:val="16"/>
              </w:rPr>
              <w:t>Politik Yeti (k.e.)</w:t>
            </w:r>
          </w:p>
        </w:tc>
        <w:tc>
          <w:tcPr>
            <w:tcW w:w="8363" w:type="dxa"/>
            <w:gridSpan w:val="6"/>
            <w:tcBorders>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,838</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1,117</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9,965</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k.e3</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,745</w:t>
            </w:r>
          </w:p>
        </w:tc>
        <w:tc>
          <w:tcPr>
            <w:tcW w:w="1276"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k.e2</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,702</w:t>
            </w: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k.e4</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,684</w:t>
            </w: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k.e1</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,647</w:t>
            </w:r>
          </w:p>
        </w:tc>
        <w:tc>
          <w:tcPr>
            <w:tcW w:w="1276"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k.e3</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,745</w:t>
            </w:r>
          </w:p>
        </w:tc>
        <w:tc>
          <w:tcPr>
            <w:tcW w:w="1276"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bottom w:val="single" w:sz="4" w:space="0" w:color="000000" w:themeColor="text1"/>
              <w:right w:val="nil"/>
            </w:tcBorders>
          </w:tcPr>
          <w:p w:rsidR="00165317" w:rsidRPr="00165317" w:rsidRDefault="00165317" w:rsidP="00894742">
            <w:pPr>
              <w:jc w:val="both"/>
              <w:rPr>
                <w:rFonts w:ascii="Times New Roman" w:hAnsi="Times New Roman" w:cs="Times New Roman"/>
                <w:color w:val="000000"/>
                <w:sz w:val="16"/>
                <w:szCs w:val="16"/>
              </w:rPr>
            </w:pPr>
            <w:r w:rsidRPr="00165317">
              <w:rPr>
                <w:rFonts w:ascii="Times New Roman" w:hAnsi="Times New Roman" w:cs="Times New Roman"/>
                <w:color w:val="000000"/>
                <w:sz w:val="16"/>
                <w:szCs w:val="16"/>
              </w:rPr>
              <w:t>Politik Yeti (içtenlik)</w:t>
            </w:r>
          </w:p>
        </w:tc>
        <w:tc>
          <w:tcPr>
            <w:tcW w:w="8363" w:type="dxa"/>
            <w:gridSpan w:val="6"/>
            <w:tcBorders>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sz w:val="16"/>
                <w:szCs w:val="16"/>
              </w:rPr>
            </w:pPr>
          </w:p>
        </w:tc>
        <w:tc>
          <w:tcPr>
            <w:tcW w:w="1276"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,856</w:t>
            </w:r>
          </w:p>
        </w:tc>
        <w:tc>
          <w:tcPr>
            <w:tcW w:w="1701" w:type="dxa"/>
            <w:tcBorders>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1,018</w:t>
            </w:r>
          </w:p>
        </w:tc>
        <w:tc>
          <w:tcPr>
            <w:tcW w:w="1559" w:type="dxa"/>
            <w:tcBorders>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8,198</w:t>
            </w:r>
          </w:p>
        </w:tc>
      </w:tr>
      <w:tr w:rsidR="00165317" w:rsidRPr="00165317" w:rsidTr="00894742">
        <w:tc>
          <w:tcPr>
            <w:tcW w:w="2093" w:type="dxa"/>
            <w:tcBorders>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içten2</w:t>
            </w: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6" w:type="dxa"/>
            <w:tcBorders>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,752</w:t>
            </w:r>
          </w:p>
        </w:tc>
        <w:tc>
          <w:tcPr>
            <w:tcW w:w="1276" w:type="dxa"/>
            <w:tcBorders>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nil"/>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içten1</w:t>
            </w: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6" w:type="dxa"/>
            <w:tcBorders>
              <w:top w:val="nil"/>
              <w:left w:val="nil"/>
              <w:bottom w:val="nil"/>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,708</w:t>
            </w:r>
          </w:p>
        </w:tc>
        <w:tc>
          <w:tcPr>
            <w:tcW w:w="1276" w:type="dxa"/>
            <w:tcBorders>
              <w:top w:val="nil"/>
              <w:left w:val="nil"/>
              <w:bottom w:val="nil"/>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nil"/>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nil"/>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top w:val="nil"/>
              <w:bottom w:val="single" w:sz="4" w:space="0" w:color="000000" w:themeColor="text1"/>
              <w:right w:val="nil"/>
            </w:tcBorders>
          </w:tcPr>
          <w:p w:rsidR="00165317" w:rsidRPr="00165317" w:rsidRDefault="00165317" w:rsidP="00894742">
            <w:pPr>
              <w:rPr>
                <w:rFonts w:ascii="Times New Roman" w:hAnsi="Times New Roman" w:cs="Times New Roman"/>
                <w:color w:val="000000"/>
                <w:sz w:val="16"/>
                <w:szCs w:val="16"/>
              </w:rPr>
            </w:pPr>
            <w:r w:rsidRPr="00165317">
              <w:rPr>
                <w:rFonts w:ascii="Times New Roman" w:hAnsi="Times New Roman" w:cs="Times New Roman"/>
                <w:color w:val="000000"/>
                <w:sz w:val="16"/>
                <w:szCs w:val="16"/>
              </w:rPr>
              <w:t>içten3</w:t>
            </w: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8"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417"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560"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5"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p>
        </w:tc>
        <w:tc>
          <w:tcPr>
            <w:tcW w:w="1276" w:type="dxa"/>
            <w:tcBorders>
              <w:top w:val="nil"/>
              <w:left w:val="nil"/>
              <w:bottom w:val="single" w:sz="4" w:space="0" w:color="000000" w:themeColor="text1"/>
              <w:right w:val="nil"/>
            </w:tcBorders>
            <w:vAlign w:val="center"/>
          </w:tcPr>
          <w:p w:rsidR="00165317" w:rsidRPr="00165317" w:rsidRDefault="00165317" w:rsidP="00894742">
            <w:pPr>
              <w:jc w:val="center"/>
              <w:rPr>
                <w:rFonts w:ascii="Times New Roman" w:hAnsi="Times New Roman" w:cs="Times New Roman"/>
                <w:color w:val="000000"/>
                <w:sz w:val="16"/>
                <w:szCs w:val="16"/>
              </w:rPr>
            </w:pPr>
            <w:r w:rsidRPr="00165317">
              <w:rPr>
                <w:rFonts w:ascii="Times New Roman" w:hAnsi="Times New Roman" w:cs="Times New Roman"/>
                <w:color w:val="000000"/>
                <w:sz w:val="16"/>
                <w:szCs w:val="16"/>
              </w:rPr>
              <w:t>,683</w:t>
            </w:r>
          </w:p>
        </w:tc>
        <w:tc>
          <w:tcPr>
            <w:tcW w:w="1276" w:type="dxa"/>
            <w:tcBorders>
              <w:top w:val="nil"/>
              <w:left w:val="nil"/>
              <w:bottom w:val="single" w:sz="4" w:space="0" w:color="000000" w:themeColor="text1"/>
              <w:right w:val="nil"/>
            </w:tcBorders>
          </w:tcPr>
          <w:p w:rsidR="00165317" w:rsidRPr="00165317" w:rsidRDefault="00165317" w:rsidP="00894742">
            <w:pPr>
              <w:rPr>
                <w:rFonts w:ascii="Times New Roman" w:hAnsi="Times New Roman" w:cs="Times New Roman"/>
                <w:sz w:val="16"/>
                <w:szCs w:val="16"/>
              </w:rPr>
            </w:pPr>
          </w:p>
        </w:tc>
        <w:tc>
          <w:tcPr>
            <w:tcW w:w="1701" w:type="dxa"/>
            <w:tcBorders>
              <w:top w:val="nil"/>
              <w:left w:val="nil"/>
              <w:bottom w:val="single" w:sz="4" w:space="0" w:color="000000" w:themeColor="text1"/>
              <w:right w:val="nil"/>
            </w:tcBorders>
          </w:tcPr>
          <w:p w:rsidR="00165317" w:rsidRPr="00165317" w:rsidRDefault="00165317" w:rsidP="00894742">
            <w:pPr>
              <w:jc w:val="center"/>
              <w:rPr>
                <w:rFonts w:ascii="Times New Roman" w:hAnsi="Times New Roman" w:cs="Times New Roman"/>
                <w:sz w:val="16"/>
                <w:szCs w:val="16"/>
              </w:rPr>
            </w:pPr>
          </w:p>
        </w:tc>
        <w:tc>
          <w:tcPr>
            <w:tcW w:w="1559" w:type="dxa"/>
            <w:tcBorders>
              <w:top w:val="nil"/>
              <w:left w:val="nil"/>
              <w:bottom w:val="single" w:sz="4" w:space="0" w:color="000000" w:themeColor="text1"/>
            </w:tcBorders>
          </w:tcPr>
          <w:p w:rsidR="00165317" w:rsidRPr="00165317" w:rsidRDefault="00165317" w:rsidP="00894742">
            <w:pPr>
              <w:jc w:val="center"/>
              <w:rPr>
                <w:rFonts w:ascii="Times New Roman" w:hAnsi="Times New Roman" w:cs="Times New Roman"/>
                <w:sz w:val="16"/>
                <w:szCs w:val="16"/>
              </w:rPr>
            </w:pPr>
          </w:p>
        </w:tc>
      </w:tr>
      <w:tr w:rsidR="00165317" w:rsidRPr="00165317" w:rsidTr="00894742">
        <w:tc>
          <w:tcPr>
            <w:tcW w:w="2093" w:type="dxa"/>
            <w:tcBorders>
              <w:right w:val="nil"/>
            </w:tcBorders>
          </w:tcPr>
          <w:p w:rsidR="00165317" w:rsidRPr="00165317" w:rsidRDefault="00165317" w:rsidP="00894742">
            <w:pPr>
              <w:jc w:val="both"/>
              <w:rPr>
                <w:rFonts w:ascii="Times New Roman" w:hAnsi="Times New Roman" w:cs="Times New Roman"/>
                <w:color w:val="000000"/>
                <w:sz w:val="16"/>
                <w:szCs w:val="16"/>
              </w:rPr>
            </w:pPr>
            <w:r w:rsidRPr="00165317">
              <w:rPr>
                <w:rFonts w:ascii="Times New Roman" w:hAnsi="Times New Roman" w:cs="Times New Roman"/>
                <w:color w:val="000000"/>
                <w:sz w:val="16"/>
                <w:szCs w:val="16"/>
              </w:rPr>
              <w:t>Açıklanan Toplam Varyans</w:t>
            </w:r>
          </w:p>
        </w:tc>
        <w:tc>
          <w:tcPr>
            <w:tcW w:w="11340" w:type="dxa"/>
            <w:gridSpan w:val="8"/>
            <w:tcBorders>
              <w:left w:val="nil"/>
              <w:right w:val="nil"/>
            </w:tcBorders>
            <w:vAlign w:val="center"/>
          </w:tcPr>
          <w:p w:rsidR="00165317" w:rsidRPr="00165317" w:rsidRDefault="00165317" w:rsidP="00894742">
            <w:pPr>
              <w:jc w:val="center"/>
              <w:rPr>
                <w:rFonts w:ascii="Times New Roman" w:hAnsi="Times New Roman" w:cs="Times New Roman"/>
                <w:sz w:val="16"/>
                <w:szCs w:val="16"/>
              </w:rPr>
            </w:pPr>
          </w:p>
        </w:tc>
        <w:tc>
          <w:tcPr>
            <w:tcW w:w="1559" w:type="dxa"/>
            <w:tcBorders>
              <w:left w:val="nil"/>
            </w:tcBorders>
          </w:tcPr>
          <w:p w:rsidR="00165317" w:rsidRPr="00165317" w:rsidRDefault="00165317" w:rsidP="00894742">
            <w:pPr>
              <w:jc w:val="center"/>
              <w:rPr>
                <w:rFonts w:ascii="Times New Roman" w:hAnsi="Times New Roman" w:cs="Times New Roman"/>
                <w:sz w:val="16"/>
                <w:szCs w:val="16"/>
              </w:rPr>
            </w:pPr>
            <w:r w:rsidRPr="00165317">
              <w:rPr>
                <w:rFonts w:ascii="Times New Roman" w:hAnsi="Times New Roman" w:cs="Times New Roman"/>
                <w:sz w:val="16"/>
                <w:szCs w:val="16"/>
              </w:rPr>
              <w:t>67,810</w:t>
            </w:r>
          </w:p>
        </w:tc>
      </w:tr>
    </w:tbl>
    <w:p w:rsidR="00E943FB" w:rsidRDefault="00165317" w:rsidP="00165317">
      <w:pPr>
        <w:pStyle w:val="AralkYok"/>
        <w:rPr>
          <w:rFonts w:ascii="Times New Roman" w:hAnsi="Times New Roman" w:cs="Times New Roman"/>
          <w:sz w:val="16"/>
          <w:szCs w:val="16"/>
        </w:rPr>
      </w:pPr>
      <w:r w:rsidRPr="00791571">
        <w:rPr>
          <w:rFonts w:ascii="Times New Roman" w:hAnsi="Times New Roman" w:cs="Times New Roman"/>
          <w:sz w:val="16"/>
          <w:szCs w:val="16"/>
        </w:rPr>
        <w:t>KMO= ,942 /Barlett Küresellik Testi (Anlamlılık Düzeyi)= 0,000  / Approx. X</w:t>
      </w:r>
      <w:r w:rsidRPr="00791571">
        <w:rPr>
          <w:rFonts w:ascii="Times New Roman" w:hAnsi="Times New Roman" w:cs="Times New Roman"/>
          <w:sz w:val="16"/>
          <w:szCs w:val="16"/>
          <w:vertAlign w:val="superscript"/>
        </w:rPr>
        <w:t>2</w:t>
      </w:r>
      <w:r w:rsidRPr="00791571">
        <w:rPr>
          <w:rFonts w:ascii="Times New Roman" w:hAnsi="Times New Roman" w:cs="Times New Roman"/>
          <w:sz w:val="16"/>
          <w:szCs w:val="16"/>
        </w:rPr>
        <w:t xml:space="preserve"> (351): 7541,378</w:t>
      </w:r>
    </w:p>
    <w:p w:rsidR="00165317" w:rsidRPr="00791571" w:rsidRDefault="00165317" w:rsidP="00165317">
      <w:pPr>
        <w:pStyle w:val="AralkYok"/>
        <w:rPr>
          <w:rFonts w:ascii="Times New Roman" w:hAnsi="Times New Roman" w:cs="Times New Roman"/>
          <w:sz w:val="16"/>
          <w:szCs w:val="16"/>
        </w:rPr>
      </w:pPr>
      <w:r w:rsidRPr="00791571">
        <w:rPr>
          <w:rFonts w:ascii="Times New Roman" w:hAnsi="Times New Roman" w:cs="Times New Roman"/>
          <w:sz w:val="16"/>
          <w:szCs w:val="16"/>
        </w:rPr>
        <w:t>Faktör Belirleme Metodu: Temel Bileşenler Analizi</w:t>
      </w:r>
      <w:r>
        <w:rPr>
          <w:rFonts w:ascii="Times New Roman" w:hAnsi="Times New Roman" w:cs="Times New Roman"/>
          <w:sz w:val="16"/>
          <w:szCs w:val="16"/>
        </w:rPr>
        <w:t>,</w:t>
      </w:r>
      <w:r w:rsidRPr="00791571">
        <w:rPr>
          <w:rFonts w:ascii="Times New Roman" w:hAnsi="Times New Roman" w:cs="Times New Roman"/>
          <w:sz w:val="16"/>
          <w:szCs w:val="16"/>
        </w:rPr>
        <w:t xml:space="preserve"> Döndürme Metodu: Kaiser  Normalleştirmesiyle</w:t>
      </w:r>
      <w:r w:rsidR="00277E39">
        <w:rPr>
          <w:rFonts w:ascii="Times New Roman" w:hAnsi="Times New Roman" w:cs="Times New Roman"/>
          <w:sz w:val="16"/>
          <w:szCs w:val="16"/>
        </w:rPr>
        <w:t xml:space="preserve"> </w:t>
      </w:r>
      <w:r w:rsidRPr="00791571">
        <w:rPr>
          <w:rFonts w:ascii="Times New Roman" w:hAnsi="Times New Roman" w:cs="Times New Roman"/>
          <w:sz w:val="16"/>
          <w:szCs w:val="16"/>
        </w:rPr>
        <w:t xml:space="preserve">Varimax Dik Döndürme Tekniği </w:t>
      </w:r>
    </w:p>
    <w:p w:rsidR="00165317" w:rsidRPr="00791571" w:rsidRDefault="00165317" w:rsidP="00165317">
      <w:pPr>
        <w:pStyle w:val="AralkYok"/>
        <w:rPr>
          <w:rFonts w:ascii="Times New Roman" w:hAnsi="Times New Roman" w:cs="Times New Roman"/>
          <w:sz w:val="16"/>
          <w:szCs w:val="16"/>
        </w:rPr>
      </w:pPr>
      <w:r w:rsidRPr="00791571">
        <w:rPr>
          <w:rFonts w:ascii="Times New Roman" w:hAnsi="Times New Roman" w:cs="Times New Roman"/>
          <w:sz w:val="16"/>
          <w:szCs w:val="16"/>
        </w:rPr>
        <w:t>na: network</w:t>
      </w:r>
      <w:r w:rsidR="00813B25">
        <w:rPr>
          <w:rFonts w:ascii="Times New Roman" w:hAnsi="Times New Roman" w:cs="Times New Roman"/>
          <w:sz w:val="16"/>
          <w:szCs w:val="16"/>
        </w:rPr>
        <w:t xml:space="preserve"> ağı, ke: kişilerarası etki, sos; sosyal beceriklilik, </w:t>
      </w:r>
      <w:r w:rsidRPr="00791571">
        <w:rPr>
          <w:rFonts w:ascii="Times New Roman" w:hAnsi="Times New Roman" w:cs="Times New Roman"/>
          <w:sz w:val="16"/>
          <w:szCs w:val="16"/>
        </w:rPr>
        <w:t>içten: içtenlik, işt: iş tatmini, kçt: kişilerarası çatışma</w:t>
      </w:r>
    </w:p>
    <w:p w:rsidR="00165317" w:rsidRPr="00165317" w:rsidRDefault="00165317" w:rsidP="00165317">
      <w:pPr>
        <w:spacing w:line="360" w:lineRule="auto"/>
        <w:ind w:firstLine="709"/>
        <w:jc w:val="center"/>
        <w:rPr>
          <w:rFonts w:ascii="Times New Roman" w:hAnsi="Times New Roman" w:cs="Times New Roman"/>
          <w:b/>
          <w:noProof/>
          <w:sz w:val="24"/>
          <w:szCs w:val="24"/>
        </w:rPr>
        <w:sectPr w:rsidR="00165317" w:rsidRPr="00165317" w:rsidSect="00864007">
          <w:pgSz w:w="16838" w:h="11906" w:orient="landscape" w:code="9"/>
          <w:pgMar w:top="2268" w:right="1701" w:bottom="1134" w:left="1701" w:header="709" w:footer="709" w:gutter="0"/>
          <w:cols w:space="708"/>
          <w:docGrid w:linePitch="360"/>
        </w:sectPr>
      </w:pPr>
    </w:p>
    <w:p w:rsidR="00C0614F" w:rsidRDefault="00172BB2" w:rsidP="002F1F73">
      <w:pPr>
        <w:pStyle w:val="TEZ4"/>
        <w:jc w:val="both"/>
        <w:outlineLvl w:val="4"/>
      </w:pPr>
      <w:bookmarkStart w:id="77" w:name="_Toc37269823"/>
      <w:r>
        <w:lastRenderedPageBreak/>
        <w:t>2</w:t>
      </w:r>
      <w:r w:rsidR="001C0B7D">
        <w:t>.8</w:t>
      </w:r>
      <w:r w:rsidR="00C21DF0">
        <w:t>.1.2. İkinci Düzeye</w:t>
      </w:r>
      <w:r w:rsidR="00C0614F" w:rsidRPr="00C0614F">
        <w:t xml:space="preserve"> Ait Açıklayıcı Faktör Analizi</w:t>
      </w:r>
      <w:bookmarkEnd w:id="77"/>
    </w:p>
    <w:p w:rsidR="00212262" w:rsidRDefault="00212262"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Araştırma modelinde, ustabaşlarına ait veri setindeki </w:t>
      </w:r>
      <w:r w:rsidR="00D330A7">
        <w:rPr>
          <w:rFonts w:ascii="Times New Roman" w:hAnsi="Times New Roman" w:cs="Times New Roman"/>
          <w:noProof/>
          <w:sz w:val="24"/>
          <w:szCs w:val="24"/>
        </w:rPr>
        <w:t xml:space="preserve">politik yeti ölçeğine </w:t>
      </w:r>
      <w:r w:rsidRPr="00456A2C">
        <w:rPr>
          <w:rFonts w:ascii="Times New Roman" w:hAnsi="Times New Roman" w:cs="Times New Roman"/>
          <w:noProof/>
          <w:sz w:val="24"/>
          <w:szCs w:val="24"/>
        </w:rPr>
        <w:t xml:space="preserve">açıklayıcı </w:t>
      </w:r>
      <w:r>
        <w:rPr>
          <w:rFonts w:ascii="Times New Roman" w:hAnsi="Times New Roman" w:cs="Times New Roman"/>
          <w:noProof/>
          <w:sz w:val="24"/>
          <w:szCs w:val="24"/>
        </w:rPr>
        <w:t xml:space="preserve">faktör analizi uygulanmış ve  </w:t>
      </w:r>
      <w:r w:rsidR="00742997">
        <w:rPr>
          <w:rFonts w:ascii="Times New Roman" w:hAnsi="Times New Roman" w:cs="Times New Roman"/>
          <w:noProof/>
          <w:sz w:val="24"/>
          <w:szCs w:val="24"/>
        </w:rPr>
        <w:t>aşağ</w:t>
      </w:r>
      <w:r w:rsidR="00D26055">
        <w:rPr>
          <w:rFonts w:ascii="Times New Roman" w:hAnsi="Times New Roman" w:cs="Times New Roman"/>
          <w:noProof/>
          <w:sz w:val="24"/>
          <w:szCs w:val="24"/>
        </w:rPr>
        <w:t xml:space="preserve">ıda </w:t>
      </w:r>
      <w:r>
        <w:rPr>
          <w:rFonts w:ascii="Times New Roman" w:hAnsi="Times New Roman" w:cs="Times New Roman"/>
          <w:noProof/>
          <w:sz w:val="24"/>
          <w:szCs w:val="24"/>
        </w:rPr>
        <w:t>Tablo 11</w:t>
      </w:r>
      <w:r w:rsidRPr="00456A2C">
        <w:rPr>
          <w:rFonts w:ascii="Times New Roman" w:hAnsi="Times New Roman" w:cs="Times New Roman"/>
          <w:noProof/>
          <w:sz w:val="24"/>
          <w:szCs w:val="24"/>
        </w:rPr>
        <w:t>'da göster</w:t>
      </w:r>
      <w:r>
        <w:rPr>
          <w:rFonts w:ascii="Times New Roman" w:hAnsi="Times New Roman" w:cs="Times New Roman"/>
          <w:noProof/>
          <w:sz w:val="24"/>
          <w:szCs w:val="24"/>
        </w:rPr>
        <w:t>ilen sonuçlar ortaya çıkmıştır</w:t>
      </w:r>
      <w:r w:rsidRPr="00456A2C">
        <w:rPr>
          <w:rFonts w:ascii="Times New Roman" w:hAnsi="Times New Roman" w:cs="Times New Roman"/>
          <w:noProof/>
          <w:sz w:val="24"/>
          <w:szCs w:val="24"/>
        </w:rPr>
        <w:t>.</w:t>
      </w:r>
    </w:p>
    <w:p w:rsidR="00B976F9" w:rsidRDefault="00CE5A76"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 xml:space="preserve">Aşağıdaki </w:t>
      </w:r>
      <w:r w:rsidR="00D26055">
        <w:rPr>
          <w:rFonts w:ascii="Times New Roman" w:hAnsi="Times New Roman" w:cs="Times New Roman"/>
          <w:noProof/>
          <w:sz w:val="24"/>
          <w:szCs w:val="24"/>
        </w:rPr>
        <w:t>Tablo 101</w:t>
      </w:r>
      <w:r>
        <w:rPr>
          <w:rFonts w:ascii="Times New Roman" w:hAnsi="Times New Roman" w:cs="Times New Roman"/>
          <w:noProof/>
          <w:sz w:val="24"/>
          <w:szCs w:val="24"/>
        </w:rPr>
        <w:t>da yer alan bilgiler incelendiğinde; ustabaşlarına ait anket formunda yer alan politik yeti ölçeğine yapılan açıklayıcı faktör analizi sonucunda 18 ifadeden oluşan, özdeğeri (eigenvalue)</w:t>
      </w:r>
      <w:r w:rsidR="00B976F9">
        <w:rPr>
          <w:rFonts w:ascii="Times New Roman" w:hAnsi="Times New Roman" w:cs="Times New Roman"/>
          <w:noProof/>
          <w:sz w:val="24"/>
          <w:szCs w:val="24"/>
        </w:rPr>
        <w:t xml:space="preserve"> 1'in üzerinde olan 4</w:t>
      </w:r>
      <w:r>
        <w:rPr>
          <w:rFonts w:ascii="Times New Roman" w:hAnsi="Times New Roman" w:cs="Times New Roman"/>
          <w:noProof/>
          <w:sz w:val="24"/>
          <w:szCs w:val="24"/>
        </w:rPr>
        <w:t xml:space="preserve"> faktör olduğu tespit edilmiştir</w:t>
      </w:r>
      <w:r w:rsidR="00B976F9">
        <w:rPr>
          <w:rFonts w:ascii="Times New Roman" w:hAnsi="Times New Roman" w:cs="Times New Roman"/>
          <w:noProof/>
          <w:sz w:val="24"/>
          <w:szCs w:val="24"/>
        </w:rPr>
        <w:t xml:space="preserve"> (KMO=0,808</w:t>
      </w:r>
      <w:r>
        <w:rPr>
          <w:rFonts w:ascii="Times New Roman" w:hAnsi="Times New Roman" w:cs="Times New Roman"/>
          <w:noProof/>
          <w:sz w:val="24"/>
          <w:szCs w:val="24"/>
        </w:rPr>
        <w:t>, X</w:t>
      </w:r>
      <w:r>
        <w:rPr>
          <w:rFonts w:ascii="Times New Roman" w:hAnsi="Times New Roman" w:cs="Times New Roman"/>
          <w:noProof/>
          <w:sz w:val="24"/>
          <w:szCs w:val="24"/>
          <w:vertAlign w:val="superscript"/>
        </w:rPr>
        <w:t>2</w:t>
      </w:r>
      <w:r>
        <w:rPr>
          <w:rFonts w:ascii="Times New Roman" w:hAnsi="Times New Roman" w:cs="Times New Roman"/>
          <w:noProof/>
          <w:sz w:val="24"/>
          <w:szCs w:val="24"/>
        </w:rPr>
        <w:t>Barlett Küresellik testi</w:t>
      </w:r>
      <w:r w:rsidR="00B976F9">
        <w:rPr>
          <w:rFonts w:ascii="Times New Roman" w:hAnsi="Times New Roman" w:cs="Times New Roman"/>
          <w:sz w:val="24"/>
          <w:szCs w:val="24"/>
        </w:rPr>
        <w:t>(153</w:t>
      </w:r>
      <w:r w:rsidRPr="00E7342D">
        <w:rPr>
          <w:rFonts w:ascii="Times New Roman" w:hAnsi="Times New Roman" w:cs="Times New Roman"/>
          <w:sz w:val="24"/>
          <w:szCs w:val="24"/>
        </w:rPr>
        <w:t>)</w:t>
      </w:r>
      <w:r>
        <w:rPr>
          <w:rFonts w:ascii="Times New Roman" w:hAnsi="Times New Roman" w:cs="Times New Roman"/>
          <w:sz w:val="24"/>
          <w:szCs w:val="24"/>
        </w:rPr>
        <w:t>=</w:t>
      </w:r>
      <w:r w:rsidR="00B976F9">
        <w:rPr>
          <w:rFonts w:ascii="Times New Roman" w:hAnsi="Times New Roman" w:cs="Times New Roman"/>
          <w:sz w:val="24"/>
          <w:szCs w:val="24"/>
        </w:rPr>
        <w:t>861,652</w:t>
      </w:r>
      <w:r>
        <w:rPr>
          <w:rFonts w:ascii="Times New Roman" w:hAnsi="Times New Roman" w:cs="Times New Roman"/>
          <w:sz w:val="24"/>
          <w:szCs w:val="24"/>
        </w:rPr>
        <w:t xml:space="preserve"> p=0</w:t>
      </w:r>
      <w:r w:rsidRPr="00E7342D">
        <w:rPr>
          <w:rFonts w:ascii="Times New Roman" w:hAnsi="Times New Roman" w:cs="Times New Roman"/>
          <w:noProof/>
          <w:sz w:val="24"/>
          <w:szCs w:val="24"/>
        </w:rPr>
        <w:t>.</w:t>
      </w:r>
      <w:r>
        <w:rPr>
          <w:rFonts w:ascii="Times New Roman" w:hAnsi="Times New Roman" w:cs="Times New Roman"/>
          <w:noProof/>
          <w:sz w:val="24"/>
          <w:szCs w:val="24"/>
        </w:rPr>
        <w:t>000). 1. faktör tüm ölçeğin</w:t>
      </w:r>
      <w:r w:rsidR="00B976F9">
        <w:rPr>
          <w:rFonts w:ascii="Times New Roman" w:hAnsi="Times New Roman" w:cs="Times New Roman"/>
          <w:noProof/>
          <w:sz w:val="24"/>
          <w:szCs w:val="24"/>
        </w:rPr>
        <w:t xml:space="preserve"> %18,083'ünü</w:t>
      </w:r>
      <w:r>
        <w:rPr>
          <w:rFonts w:ascii="Times New Roman" w:hAnsi="Times New Roman" w:cs="Times New Roman"/>
          <w:noProof/>
          <w:sz w:val="24"/>
          <w:szCs w:val="24"/>
        </w:rPr>
        <w:t xml:space="preserve"> açıklarken, 2.faktör </w:t>
      </w:r>
      <w:r w:rsidR="00B976F9">
        <w:rPr>
          <w:rFonts w:ascii="Times New Roman" w:hAnsi="Times New Roman" w:cs="Times New Roman"/>
          <w:noProof/>
          <w:sz w:val="24"/>
          <w:szCs w:val="24"/>
        </w:rPr>
        <w:t>%15,688'</w:t>
      </w:r>
      <w:r>
        <w:rPr>
          <w:rFonts w:ascii="Times New Roman" w:hAnsi="Times New Roman" w:cs="Times New Roman"/>
          <w:noProof/>
          <w:sz w:val="24"/>
          <w:szCs w:val="24"/>
        </w:rPr>
        <w:t>ini, 3.faktör %</w:t>
      </w:r>
      <w:r w:rsidR="00B976F9">
        <w:rPr>
          <w:rFonts w:ascii="Times New Roman" w:hAnsi="Times New Roman" w:cs="Times New Roman"/>
          <w:noProof/>
          <w:sz w:val="24"/>
          <w:szCs w:val="24"/>
        </w:rPr>
        <w:t>14,412</w:t>
      </w:r>
      <w:r>
        <w:rPr>
          <w:rFonts w:ascii="Times New Roman" w:hAnsi="Times New Roman" w:cs="Times New Roman"/>
          <w:noProof/>
          <w:sz w:val="24"/>
          <w:szCs w:val="24"/>
        </w:rPr>
        <w:t>'</w:t>
      </w:r>
      <w:r w:rsidR="00B976F9">
        <w:rPr>
          <w:rFonts w:ascii="Times New Roman" w:hAnsi="Times New Roman" w:cs="Times New Roman"/>
          <w:noProof/>
          <w:sz w:val="24"/>
          <w:szCs w:val="24"/>
        </w:rPr>
        <w:t>sini,</w:t>
      </w:r>
      <w:r>
        <w:rPr>
          <w:rFonts w:ascii="Times New Roman" w:hAnsi="Times New Roman" w:cs="Times New Roman"/>
          <w:noProof/>
          <w:sz w:val="24"/>
          <w:szCs w:val="24"/>
        </w:rPr>
        <w:t xml:space="preserve"> 4.faktör</w:t>
      </w:r>
      <w:r w:rsidR="00B976F9">
        <w:rPr>
          <w:rFonts w:ascii="Times New Roman" w:hAnsi="Times New Roman" w:cs="Times New Roman"/>
          <w:noProof/>
          <w:sz w:val="24"/>
          <w:szCs w:val="24"/>
        </w:rPr>
        <w:t xml:space="preserve"> ise</w:t>
      </w:r>
      <w:r>
        <w:rPr>
          <w:rFonts w:ascii="Times New Roman" w:hAnsi="Times New Roman" w:cs="Times New Roman"/>
          <w:noProof/>
          <w:sz w:val="24"/>
          <w:szCs w:val="24"/>
        </w:rPr>
        <w:t xml:space="preserve"> %</w:t>
      </w:r>
      <w:r w:rsidR="00B976F9">
        <w:rPr>
          <w:rFonts w:ascii="Times New Roman" w:hAnsi="Times New Roman" w:cs="Times New Roman"/>
          <w:noProof/>
          <w:sz w:val="24"/>
          <w:szCs w:val="24"/>
        </w:rPr>
        <w:t>11</w:t>
      </w:r>
      <w:r>
        <w:rPr>
          <w:rFonts w:ascii="Times New Roman" w:hAnsi="Times New Roman" w:cs="Times New Roman"/>
          <w:noProof/>
          <w:sz w:val="24"/>
          <w:szCs w:val="24"/>
        </w:rPr>
        <w:t>,</w:t>
      </w:r>
      <w:r w:rsidR="00B976F9">
        <w:rPr>
          <w:rFonts w:ascii="Times New Roman" w:hAnsi="Times New Roman" w:cs="Times New Roman"/>
          <w:noProof/>
          <w:sz w:val="24"/>
          <w:szCs w:val="24"/>
        </w:rPr>
        <w:t xml:space="preserve">333'ünü </w:t>
      </w:r>
      <w:r>
        <w:rPr>
          <w:rFonts w:ascii="Times New Roman" w:hAnsi="Times New Roman" w:cs="Times New Roman"/>
          <w:noProof/>
          <w:sz w:val="24"/>
          <w:szCs w:val="24"/>
        </w:rPr>
        <w:t xml:space="preserve">açıklamaktadır. </w:t>
      </w:r>
      <w:r w:rsidR="00B976F9">
        <w:rPr>
          <w:rFonts w:ascii="Times New Roman" w:hAnsi="Times New Roman" w:cs="Times New Roman"/>
          <w:noProof/>
          <w:sz w:val="24"/>
          <w:szCs w:val="24"/>
        </w:rPr>
        <w:t>Bu ölçeğin tamamı</w:t>
      </w:r>
      <w:r>
        <w:rPr>
          <w:rFonts w:ascii="Times New Roman" w:hAnsi="Times New Roman" w:cs="Times New Roman"/>
          <w:noProof/>
          <w:sz w:val="24"/>
          <w:szCs w:val="24"/>
        </w:rPr>
        <w:t xml:space="preserve"> toplamda </w:t>
      </w:r>
      <w:r w:rsidR="00B976F9">
        <w:rPr>
          <w:rFonts w:ascii="Times New Roman" w:hAnsi="Times New Roman" w:cs="Times New Roman"/>
          <w:noProof/>
          <w:sz w:val="24"/>
          <w:szCs w:val="24"/>
        </w:rPr>
        <w:t>ölçülmeye çalışılan özelliğin</w:t>
      </w:r>
      <w:r>
        <w:rPr>
          <w:rFonts w:ascii="Times New Roman" w:hAnsi="Times New Roman" w:cs="Times New Roman"/>
          <w:noProof/>
          <w:sz w:val="24"/>
          <w:szCs w:val="24"/>
        </w:rPr>
        <w:t xml:space="preserve"> %</w:t>
      </w:r>
      <w:r w:rsidR="00B976F9">
        <w:rPr>
          <w:rFonts w:ascii="Times New Roman" w:hAnsi="Times New Roman" w:cs="Times New Roman"/>
          <w:noProof/>
          <w:sz w:val="24"/>
          <w:szCs w:val="24"/>
        </w:rPr>
        <w:t>59,516</w:t>
      </w:r>
      <w:r>
        <w:rPr>
          <w:rFonts w:ascii="Times New Roman" w:hAnsi="Times New Roman" w:cs="Times New Roman"/>
          <w:noProof/>
          <w:sz w:val="24"/>
          <w:szCs w:val="24"/>
        </w:rPr>
        <w:t xml:space="preserve"> açıklayabilmektedir.</w:t>
      </w:r>
      <w:r w:rsidR="00C500BC">
        <w:rPr>
          <w:rFonts w:ascii="Times New Roman" w:hAnsi="Times New Roman" w:cs="Times New Roman"/>
          <w:noProof/>
          <w:sz w:val="24"/>
          <w:szCs w:val="24"/>
        </w:rPr>
        <w:t xml:space="preserve"> </w:t>
      </w:r>
      <w:r>
        <w:rPr>
          <w:rFonts w:ascii="Times New Roman" w:hAnsi="Times New Roman" w:cs="Times New Roman"/>
          <w:noProof/>
          <w:sz w:val="24"/>
          <w:szCs w:val="24"/>
        </w:rPr>
        <w:t>Ayrıca bu faktörler sırasıy</w:t>
      </w:r>
      <w:r w:rsidR="00742997">
        <w:rPr>
          <w:rFonts w:ascii="Times New Roman" w:hAnsi="Times New Roman" w:cs="Times New Roman"/>
          <w:noProof/>
          <w:sz w:val="24"/>
          <w:szCs w:val="24"/>
        </w:rPr>
        <w:t>la network ağ</w:t>
      </w:r>
      <w:r>
        <w:rPr>
          <w:rFonts w:ascii="Times New Roman" w:hAnsi="Times New Roman" w:cs="Times New Roman"/>
          <w:noProof/>
          <w:sz w:val="24"/>
          <w:szCs w:val="24"/>
        </w:rPr>
        <w:t>ı, sosyal etkileşim</w:t>
      </w:r>
      <w:r w:rsidR="00B976F9">
        <w:rPr>
          <w:rFonts w:ascii="Times New Roman" w:hAnsi="Times New Roman" w:cs="Times New Roman"/>
          <w:noProof/>
          <w:sz w:val="24"/>
          <w:szCs w:val="24"/>
        </w:rPr>
        <w:t>,</w:t>
      </w:r>
      <w:r>
        <w:rPr>
          <w:rFonts w:ascii="Times New Roman" w:hAnsi="Times New Roman" w:cs="Times New Roman"/>
          <w:noProof/>
          <w:sz w:val="24"/>
          <w:szCs w:val="24"/>
        </w:rPr>
        <w:t xml:space="preserve"> kişilerarası etkileşim, içtenlik</w:t>
      </w:r>
      <w:r w:rsidR="00B976F9">
        <w:rPr>
          <w:rFonts w:ascii="Times New Roman" w:hAnsi="Times New Roman" w:cs="Times New Roman"/>
          <w:noProof/>
          <w:sz w:val="24"/>
          <w:szCs w:val="24"/>
        </w:rPr>
        <w:t xml:space="preserve"> olarak adl</w:t>
      </w:r>
      <w:r w:rsidR="00FC4CB0">
        <w:rPr>
          <w:rFonts w:ascii="Times New Roman" w:hAnsi="Times New Roman" w:cs="Times New Roman"/>
          <w:noProof/>
          <w:sz w:val="24"/>
          <w:szCs w:val="24"/>
        </w:rPr>
        <w:t>and</w:t>
      </w:r>
      <w:r w:rsidR="00B976F9">
        <w:rPr>
          <w:rFonts w:ascii="Times New Roman" w:hAnsi="Times New Roman" w:cs="Times New Roman"/>
          <w:noProof/>
          <w:sz w:val="24"/>
          <w:szCs w:val="24"/>
        </w:rPr>
        <w:t xml:space="preserve">ırılmıştır, </w:t>
      </w:r>
    </w:p>
    <w:p w:rsidR="00C21DF0" w:rsidRDefault="00B976F9" w:rsidP="003C0191">
      <w:pPr>
        <w:spacing w:line="360" w:lineRule="auto"/>
        <w:ind w:firstLine="709"/>
        <w:jc w:val="both"/>
        <w:outlineLvl w:val="4"/>
        <w:rPr>
          <w:rFonts w:ascii="Times New Roman" w:hAnsi="Times New Roman" w:cs="Times New Roman"/>
          <w:noProof/>
          <w:sz w:val="24"/>
          <w:szCs w:val="24"/>
        </w:rPr>
      </w:pPr>
      <w:r>
        <w:rPr>
          <w:rFonts w:ascii="Times New Roman" w:hAnsi="Times New Roman" w:cs="Times New Roman"/>
          <w:noProof/>
          <w:sz w:val="24"/>
          <w:szCs w:val="24"/>
        </w:rPr>
        <w:t>Faktörlere ilişkin güvenirlik düzeylerinin ilgili yazında belirtilen alt sınırın (0,60) üzerinde olduğu dolayısyla ölçeğin kendi içerisinde tutarlı bir yapıya sa</w:t>
      </w:r>
      <w:r w:rsidR="00BE35CA">
        <w:rPr>
          <w:rFonts w:ascii="Times New Roman" w:hAnsi="Times New Roman" w:cs="Times New Roman"/>
          <w:noProof/>
          <w:sz w:val="24"/>
          <w:szCs w:val="24"/>
        </w:rPr>
        <w:t>hip olduğu da tespit edilmiştir.</w:t>
      </w:r>
    </w:p>
    <w:p w:rsidR="002D1BFF" w:rsidRDefault="00172BB2" w:rsidP="002F1F73">
      <w:pPr>
        <w:pStyle w:val="TEZ3"/>
        <w:jc w:val="both"/>
        <w:outlineLvl w:val="3"/>
      </w:pPr>
      <w:bookmarkStart w:id="78" w:name="_Toc37269824"/>
      <w:r>
        <w:t>2</w:t>
      </w:r>
      <w:r w:rsidR="002D1BFF">
        <w:t>.8.2. Doğ</w:t>
      </w:r>
      <w:r w:rsidR="002D1BFF" w:rsidRPr="00C0614F">
        <w:t>rulayıcı Faktör Analizi</w:t>
      </w:r>
      <w:bookmarkEnd w:id="78"/>
    </w:p>
    <w:p w:rsidR="002D1BFF" w:rsidRDefault="002D1BFF" w:rsidP="002D1BFF">
      <w:pPr>
        <w:spacing w:line="360" w:lineRule="auto"/>
        <w:ind w:firstLine="709"/>
        <w:jc w:val="both"/>
        <w:outlineLvl w:val="3"/>
        <w:rPr>
          <w:rFonts w:ascii="Times New Roman" w:hAnsi="Times New Roman" w:cs="Times New Roman"/>
          <w:noProof/>
          <w:sz w:val="24"/>
          <w:szCs w:val="24"/>
        </w:rPr>
      </w:pPr>
      <w:r w:rsidRPr="001A7E5C">
        <w:rPr>
          <w:rFonts w:ascii="Times New Roman" w:hAnsi="Times New Roman" w:cs="Times New Roman"/>
          <w:noProof/>
          <w:sz w:val="24"/>
          <w:szCs w:val="24"/>
        </w:rPr>
        <w:t xml:space="preserve">Araştırmada yer alan birinci ve ikinci düzeye ait tüm </w:t>
      </w:r>
      <w:r>
        <w:rPr>
          <w:rFonts w:ascii="Times New Roman" w:hAnsi="Times New Roman" w:cs="Times New Roman"/>
          <w:noProof/>
          <w:sz w:val="24"/>
          <w:szCs w:val="24"/>
        </w:rPr>
        <w:t>değişkenlere</w:t>
      </w:r>
      <w:r w:rsidRPr="001A7E5C">
        <w:rPr>
          <w:rFonts w:ascii="Times New Roman" w:hAnsi="Times New Roman" w:cs="Times New Roman"/>
          <w:noProof/>
          <w:sz w:val="24"/>
          <w:szCs w:val="24"/>
        </w:rPr>
        <w:t xml:space="preserve"> uygulanan açıklayıcı faktör analizi ile elde edilen f</w:t>
      </w:r>
      <w:r>
        <w:rPr>
          <w:rFonts w:ascii="Times New Roman" w:hAnsi="Times New Roman" w:cs="Times New Roman"/>
          <w:noProof/>
          <w:sz w:val="24"/>
          <w:szCs w:val="24"/>
        </w:rPr>
        <w:t>aktörlerin kuramsal yapısını doğ</w:t>
      </w:r>
      <w:r w:rsidRPr="001A7E5C">
        <w:rPr>
          <w:rFonts w:ascii="Times New Roman" w:hAnsi="Times New Roman" w:cs="Times New Roman"/>
          <w:noProof/>
          <w:sz w:val="24"/>
          <w:szCs w:val="24"/>
        </w:rPr>
        <w:t>rulanmak amacıyla</w:t>
      </w:r>
      <w:r>
        <w:rPr>
          <w:rFonts w:ascii="Times New Roman" w:hAnsi="Times New Roman" w:cs="Times New Roman"/>
          <w:noProof/>
          <w:sz w:val="24"/>
          <w:szCs w:val="24"/>
        </w:rPr>
        <w:t xml:space="preserve"> bu değişkenlereilişkin doğ</w:t>
      </w:r>
      <w:r w:rsidRPr="001A7E5C">
        <w:rPr>
          <w:rFonts w:ascii="Times New Roman" w:hAnsi="Times New Roman" w:cs="Times New Roman"/>
          <w:noProof/>
          <w:sz w:val="24"/>
          <w:szCs w:val="24"/>
        </w:rPr>
        <w:t>rulayıcı faktör analiziyapılmıştır.</w:t>
      </w:r>
      <w:r>
        <w:rPr>
          <w:rFonts w:ascii="Times New Roman" w:hAnsi="Times New Roman" w:cs="Times New Roman"/>
          <w:noProof/>
          <w:sz w:val="24"/>
          <w:szCs w:val="24"/>
        </w:rPr>
        <w:t xml:space="preserve"> Ayrıca bu aşamada, ustabaşlarına ait politik yeti (kadın çalışanlar ve ustabaşlarının kendisi tarafından değerlendirildiği) değişkeninin yani toplam politik yeti değişkeninin en iyi hangi yapıda ele alındığına karar verebilmek adına dört ayrı şekilde doğrulayıcı faktör analizi yapılmıştır. Benzer şekilde iş tatmini ile kişilerarası çatışma değişkenlerine ilişkin ayrı ayrı tek faktör analizleri de yapılmıştır.</w:t>
      </w:r>
    </w:p>
    <w:p w:rsidR="002D1BFF" w:rsidRDefault="002D1BFF" w:rsidP="002D1BFF">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Yapısal eşitlik modelleri ve doğrulayıcı faktör analizinde, modelin toplanan veriye uyumunu ölçebilmek için uyum iyiliği indeksleri ile kabul edilebilir uyum aralıkları kullnılmakta ve bu değerler aşağıda Tablo 12'de yer almaktadır.</w:t>
      </w:r>
    </w:p>
    <w:p w:rsidR="002D1BFF" w:rsidRPr="00BE35CA" w:rsidRDefault="002D1BFF" w:rsidP="003C0191">
      <w:pPr>
        <w:spacing w:line="360" w:lineRule="auto"/>
        <w:ind w:firstLine="709"/>
        <w:jc w:val="both"/>
        <w:outlineLvl w:val="4"/>
        <w:rPr>
          <w:rFonts w:ascii="Times New Roman" w:hAnsi="Times New Roman" w:cs="Times New Roman"/>
          <w:noProof/>
          <w:sz w:val="24"/>
          <w:szCs w:val="24"/>
        </w:rPr>
        <w:sectPr w:rsidR="002D1BFF" w:rsidRPr="00BE35CA" w:rsidSect="000637E1">
          <w:pgSz w:w="11906" w:h="16838" w:code="9"/>
          <w:pgMar w:top="1701" w:right="1134" w:bottom="1701" w:left="2268" w:header="709" w:footer="709" w:gutter="0"/>
          <w:cols w:space="708"/>
          <w:docGrid w:linePitch="360"/>
        </w:sectPr>
      </w:pPr>
    </w:p>
    <w:p w:rsidR="00995685" w:rsidRPr="00995685" w:rsidRDefault="00995685" w:rsidP="003C0191">
      <w:pPr>
        <w:pStyle w:val="ResimYazs"/>
        <w:keepNext/>
        <w:jc w:val="center"/>
        <w:outlineLvl w:val="4"/>
        <w:rPr>
          <w:rFonts w:ascii="Times New Roman" w:hAnsi="Times New Roman" w:cs="Times New Roman"/>
          <w:color w:val="auto"/>
          <w:sz w:val="24"/>
          <w:szCs w:val="24"/>
        </w:rPr>
      </w:pPr>
      <w:bookmarkStart w:id="79" w:name="_Toc34206607"/>
      <w:r w:rsidRPr="00995685">
        <w:rPr>
          <w:rFonts w:ascii="Times New Roman" w:hAnsi="Times New Roman" w:cs="Times New Roman"/>
          <w:color w:val="auto"/>
          <w:sz w:val="24"/>
          <w:szCs w:val="24"/>
        </w:rPr>
        <w:lastRenderedPageBreak/>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11</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İkinci Düzeye ait Açıklayıcı Faktör Analizi</w:t>
      </w:r>
      <w:bookmarkEnd w:id="79"/>
    </w:p>
    <w:tbl>
      <w:tblPr>
        <w:tblStyle w:val="TabloKlavuzu"/>
        <w:tblW w:w="0" w:type="auto"/>
        <w:tblLook w:val="04A0" w:firstRow="1" w:lastRow="0" w:firstColumn="1" w:lastColumn="0" w:noHBand="0" w:noVBand="1"/>
      </w:tblPr>
      <w:tblGrid>
        <w:gridCol w:w="2072"/>
        <w:gridCol w:w="1675"/>
        <w:gridCol w:w="1280"/>
        <w:gridCol w:w="1238"/>
        <w:gridCol w:w="1259"/>
        <w:gridCol w:w="2531"/>
        <w:gridCol w:w="1689"/>
        <w:gridCol w:w="1682"/>
      </w:tblGrid>
      <w:tr w:rsidR="00C21DF0" w:rsidRPr="00791571" w:rsidTr="00B97685">
        <w:trPr>
          <w:trHeight w:val="698"/>
        </w:trPr>
        <w:tc>
          <w:tcPr>
            <w:tcW w:w="2093" w:type="dxa"/>
            <w:tcBorders>
              <w:bottom w:val="single" w:sz="4" w:space="0" w:color="000000" w:themeColor="text1"/>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Politik Yeti Ölçeği</w:t>
            </w:r>
          </w:p>
        </w:tc>
        <w:tc>
          <w:tcPr>
            <w:tcW w:w="5528" w:type="dxa"/>
            <w:gridSpan w:val="4"/>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Faktör Yükleri</w:t>
            </w:r>
          </w:p>
          <w:p w:rsidR="00C21DF0" w:rsidRPr="00791571" w:rsidRDefault="00C21DF0" w:rsidP="00B97685">
            <w:pPr>
              <w:pStyle w:val="AralkYok"/>
              <w:jc w:val="both"/>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 xml:space="preserve">             1                            2                         3                          4</w:t>
            </w:r>
          </w:p>
        </w:tc>
        <w:tc>
          <w:tcPr>
            <w:tcW w:w="2561" w:type="dxa"/>
            <w:tcBorders>
              <w:left w:val="nil"/>
              <w:bottom w:val="single" w:sz="4" w:space="0" w:color="000000" w:themeColor="text1"/>
              <w:right w:val="nil"/>
            </w:tcBorders>
          </w:tcPr>
          <w:p w:rsidR="00C21DF0" w:rsidRPr="00791571" w:rsidRDefault="00C21DF0" w:rsidP="00B97685">
            <w:pPr>
              <w:jc w:val="center"/>
              <w:rPr>
                <w:rFonts w:ascii="Times New Roman" w:hAnsi="Times New Roman" w:cs="Times New Roman"/>
                <w:sz w:val="20"/>
                <w:szCs w:val="20"/>
              </w:rPr>
            </w:pPr>
            <w:r w:rsidRPr="00791571">
              <w:rPr>
                <w:rFonts w:ascii="Times New Roman" w:hAnsi="Times New Roman" w:cs="Times New Roman"/>
                <w:sz w:val="20"/>
                <w:szCs w:val="20"/>
              </w:rPr>
              <w:t>Güvenirlilik (Cronbach Alpha)</w:t>
            </w:r>
          </w:p>
        </w:tc>
        <w:tc>
          <w:tcPr>
            <w:tcW w:w="1697" w:type="dxa"/>
            <w:tcBorders>
              <w:left w:val="nil"/>
              <w:bottom w:val="single" w:sz="4" w:space="0" w:color="000000" w:themeColor="text1"/>
              <w:right w:val="nil"/>
            </w:tcBorders>
          </w:tcPr>
          <w:p w:rsidR="00C21DF0" w:rsidRPr="00791571" w:rsidRDefault="00C21DF0" w:rsidP="00B97685">
            <w:pPr>
              <w:jc w:val="center"/>
              <w:rPr>
                <w:rFonts w:ascii="Times New Roman" w:hAnsi="Times New Roman" w:cs="Times New Roman"/>
                <w:sz w:val="20"/>
                <w:szCs w:val="20"/>
              </w:rPr>
            </w:pPr>
            <w:r w:rsidRPr="00791571">
              <w:rPr>
                <w:rFonts w:ascii="Times New Roman" w:hAnsi="Times New Roman" w:cs="Times New Roman"/>
                <w:sz w:val="20"/>
                <w:szCs w:val="20"/>
              </w:rPr>
              <w:t>Özdeğer (Eigenvalues)</w:t>
            </w:r>
          </w:p>
        </w:tc>
        <w:tc>
          <w:tcPr>
            <w:tcW w:w="1697" w:type="dxa"/>
            <w:tcBorders>
              <w:left w:val="nil"/>
              <w:bottom w:val="single" w:sz="4" w:space="0" w:color="000000" w:themeColor="text1"/>
            </w:tcBorders>
          </w:tcPr>
          <w:p w:rsidR="00C21DF0" w:rsidRPr="00791571" w:rsidRDefault="00C21DF0" w:rsidP="00B97685">
            <w:pPr>
              <w:jc w:val="center"/>
              <w:rPr>
                <w:rFonts w:ascii="Times New Roman" w:hAnsi="Times New Roman" w:cs="Times New Roman"/>
                <w:sz w:val="20"/>
                <w:szCs w:val="20"/>
              </w:rPr>
            </w:pPr>
            <w:r w:rsidRPr="00791571">
              <w:rPr>
                <w:rFonts w:ascii="Times New Roman" w:hAnsi="Times New Roman" w:cs="Times New Roman"/>
                <w:sz w:val="20"/>
                <w:szCs w:val="20"/>
              </w:rPr>
              <w:t>Açıklanan Toplam Varyans (%)</w:t>
            </w:r>
          </w:p>
        </w:tc>
      </w:tr>
      <w:tr w:rsidR="00C21DF0" w:rsidRPr="00791571" w:rsidTr="00B97685">
        <w:tc>
          <w:tcPr>
            <w:tcW w:w="2093" w:type="dxa"/>
            <w:tcBorders>
              <w:top w:val="single" w:sz="4" w:space="0" w:color="000000" w:themeColor="text1"/>
              <w:bottom w:val="single" w:sz="4" w:space="0" w:color="000000" w:themeColor="text1"/>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Network Ağı (n.a)</w:t>
            </w:r>
          </w:p>
        </w:tc>
        <w:tc>
          <w:tcPr>
            <w:tcW w:w="1701"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97"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,8</w:t>
            </w:r>
            <w:r w:rsidR="00160E85">
              <w:rPr>
                <w:rFonts w:ascii="Times New Roman" w:eastAsia="Times New Roman" w:hAnsi="Times New Roman" w:cs="Times New Roman"/>
                <w:color w:val="000000"/>
                <w:sz w:val="20"/>
                <w:szCs w:val="20"/>
              </w:rPr>
              <w:t>13</w:t>
            </w:r>
          </w:p>
        </w:tc>
        <w:tc>
          <w:tcPr>
            <w:tcW w:w="1697" w:type="dxa"/>
            <w:tcBorders>
              <w:top w:val="single" w:sz="4" w:space="0" w:color="000000" w:themeColor="text1"/>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5,594</w:t>
            </w:r>
          </w:p>
        </w:tc>
        <w:tc>
          <w:tcPr>
            <w:tcW w:w="1697" w:type="dxa"/>
            <w:tcBorders>
              <w:top w:val="single" w:sz="4" w:space="0" w:color="000000" w:themeColor="text1"/>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18,083</w:t>
            </w:r>
          </w:p>
        </w:tc>
      </w:tr>
      <w:tr w:rsidR="00C21DF0" w:rsidRPr="00791571" w:rsidTr="00B97685">
        <w:tc>
          <w:tcPr>
            <w:tcW w:w="2093" w:type="dxa"/>
            <w:tcBorders>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n.a4</w:t>
            </w:r>
          </w:p>
        </w:tc>
        <w:tc>
          <w:tcPr>
            <w:tcW w:w="1701"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,720</w:t>
            </w:r>
          </w:p>
        </w:tc>
        <w:tc>
          <w:tcPr>
            <w:tcW w:w="1297"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n.a5</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,708</w:t>
            </w:r>
          </w:p>
        </w:tc>
        <w:tc>
          <w:tcPr>
            <w:tcW w:w="12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n.a3</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,690</w:t>
            </w:r>
          </w:p>
        </w:tc>
        <w:tc>
          <w:tcPr>
            <w:tcW w:w="12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n.a1</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,648</w:t>
            </w:r>
          </w:p>
        </w:tc>
        <w:tc>
          <w:tcPr>
            <w:tcW w:w="12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n.a2</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,595</w:t>
            </w:r>
          </w:p>
        </w:tc>
        <w:tc>
          <w:tcPr>
            <w:tcW w:w="12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single" w:sz="4" w:space="0" w:color="000000" w:themeColor="text1"/>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n.a6</w:t>
            </w:r>
          </w:p>
        </w:tc>
        <w:tc>
          <w:tcPr>
            <w:tcW w:w="1701"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,575</w:t>
            </w:r>
          </w:p>
        </w:tc>
        <w:tc>
          <w:tcPr>
            <w:tcW w:w="1297"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bottom w:val="single" w:sz="4" w:space="0" w:color="000000" w:themeColor="text1"/>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Sosyal Etkileşim (sos)</w:t>
            </w:r>
          </w:p>
        </w:tc>
        <w:tc>
          <w:tcPr>
            <w:tcW w:w="170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w:t>
            </w:r>
            <w:r w:rsidR="00160E85">
              <w:rPr>
                <w:rFonts w:ascii="Times New Roman" w:eastAsia="Times New Roman" w:hAnsi="Times New Roman" w:cs="Times New Roman"/>
                <w:color w:val="000000"/>
                <w:sz w:val="20"/>
                <w:szCs w:val="20"/>
              </w:rPr>
              <w:t>812</w:t>
            </w:r>
          </w:p>
        </w:tc>
        <w:tc>
          <w:tcPr>
            <w:tcW w:w="16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2,386</w:t>
            </w:r>
          </w:p>
        </w:tc>
        <w:tc>
          <w:tcPr>
            <w:tcW w:w="1697" w:type="dxa"/>
            <w:tcBorders>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15,688</w:t>
            </w:r>
          </w:p>
        </w:tc>
      </w:tr>
      <w:tr w:rsidR="00C21DF0" w:rsidRPr="00791571" w:rsidTr="00B97685">
        <w:tc>
          <w:tcPr>
            <w:tcW w:w="2093" w:type="dxa"/>
            <w:tcBorders>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sos2</w:t>
            </w:r>
          </w:p>
        </w:tc>
        <w:tc>
          <w:tcPr>
            <w:tcW w:w="1701"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,807</w:t>
            </w:r>
          </w:p>
        </w:tc>
        <w:tc>
          <w:tcPr>
            <w:tcW w:w="1254"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sos1</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,799</w:t>
            </w: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sos4</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,755</w:t>
            </w: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sos3</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,734</w:t>
            </w:r>
          </w:p>
        </w:tc>
        <w:tc>
          <w:tcPr>
            <w:tcW w:w="1254"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single" w:sz="4" w:space="0" w:color="000000" w:themeColor="text1"/>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sos5</w:t>
            </w:r>
          </w:p>
        </w:tc>
        <w:tc>
          <w:tcPr>
            <w:tcW w:w="1701"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,516</w:t>
            </w:r>
          </w:p>
        </w:tc>
        <w:tc>
          <w:tcPr>
            <w:tcW w:w="1254"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bottom w:val="single" w:sz="4" w:space="0" w:color="000000" w:themeColor="text1"/>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Kişilerarası Etkileşim (ke)</w:t>
            </w:r>
          </w:p>
        </w:tc>
        <w:tc>
          <w:tcPr>
            <w:tcW w:w="170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w:t>
            </w:r>
            <w:r w:rsidR="00160E85">
              <w:rPr>
                <w:rFonts w:ascii="Times New Roman" w:eastAsia="Times New Roman" w:hAnsi="Times New Roman" w:cs="Times New Roman"/>
                <w:color w:val="000000"/>
                <w:sz w:val="20"/>
                <w:szCs w:val="20"/>
              </w:rPr>
              <w:t>764</w:t>
            </w:r>
          </w:p>
        </w:tc>
        <w:tc>
          <w:tcPr>
            <w:tcW w:w="16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1,501</w:t>
            </w:r>
          </w:p>
        </w:tc>
        <w:tc>
          <w:tcPr>
            <w:tcW w:w="1697" w:type="dxa"/>
            <w:tcBorders>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14,412</w:t>
            </w:r>
          </w:p>
        </w:tc>
      </w:tr>
      <w:tr w:rsidR="00C21DF0" w:rsidRPr="00791571" w:rsidTr="00B97685">
        <w:tc>
          <w:tcPr>
            <w:tcW w:w="2093" w:type="dxa"/>
            <w:tcBorders>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k.e2</w:t>
            </w:r>
          </w:p>
        </w:tc>
        <w:tc>
          <w:tcPr>
            <w:tcW w:w="1701"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,815</w:t>
            </w:r>
          </w:p>
        </w:tc>
        <w:tc>
          <w:tcPr>
            <w:tcW w:w="1276"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k.e1</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,717</w:t>
            </w: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k.e4</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,687</w:t>
            </w:r>
          </w:p>
        </w:tc>
        <w:tc>
          <w:tcPr>
            <w:tcW w:w="1276"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single" w:sz="4" w:space="0" w:color="000000" w:themeColor="text1"/>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k.e3</w:t>
            </w:r>
          </w:p>
        </w:tc>
        <w:tc>
          <w:tcPr>
            <w:tcW w:w="1701"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,599</w:t>
            </w:r>
          </w:p>
        </w:tc>
        <w:tc>
          <w:tcPr>
            <w:tcW w:w="1276"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bottom w:val="single" w:sz="4" w:space="0" w:color="000000" w:themeColor="text1"/>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İçtenlik (içt)</w:t>
            </w:r>
          </w:p>
        </w:tc>
        <w:tc>
          <w:tcPr>
            <w:tcW w:w="170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54"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276"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2561"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w:t>
            </w:r>
            <w:r w:rsidR="00160E85">
              <w:rPr>
                <w:rFonts w:ascii="Times New Roman" w:eastAsia="Times New Roman" w:hAnsi="Times New Roman" w:cs="Times New Roman"/>
                <w:color w:val="000000"/>
                <w:sz w:val="20"/>
                <w:szCs w:val="20"/>
              </w:rPr>
              <w:t>752</w:t>
            </w:r>
          </w:p>
        </w:tc>
        <w:tc>
          <w:tcPr>
            <w:tcW w:w="1697" w:type="dxa"/>
            <w:tcBorders>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1,232</w:t>
            </w:r>
          </w:p>
        </w:tc>
        <w:tc>
          <w:tcPr>
            <w:tcW w:w="1697" w:type="dxa"/>
            <w:tcBorders>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11,333</w:t>
            </w:r>
          </w:p>
        </w:tc>
      </w:tr>
      <w:tr w:rsidR="00C21DF0" w:rsidRPr="00791571" w:rsidTr="00B97685">
        <w:tc>
          <w:tcPr>
            <w:tcW w:w="2093" w:type="dxa"/>
            <w:tcBorders>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içten2</w:t>
            </w:r>
          </w:p>
        </w:tc>
        <w:tc>
          <w:tcPr>
            <w:tcW w:w="1701"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76" w:type="dxa"/>
            <w:tcBorders>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,827</w:t>
            </w:r>
          </w:p>
        </w:tc>
        <w:tc>
          <w:tcPr>
            <w:tcW w:w="2561"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nil"/>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içten3</w:t>
            </w:r>
          </w:p>
        </w:tc>
        <w:tc>
          <w:tcPr>
            <w:tcW w:w="1701"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76" w:type="dxa"/>
            <w:tcBorders>
              <w:top w:val="nil"/>
              <w:left w:val="nil"/>
              <w:bottom w:val="nil"/>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,818</w:t>
            </w:r>
          </w:p>
        </w:tc>
        <w:tc>
          <w:tcPr>
            <w:tcW w:w="2561"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top w:val="nil"/>
              <w:bottom w:val="single" w:sz="4" w:space="0" w:color="000000" w:themeColor="text1"/>
              <w:right w:val="nil"/>
            </w:tcBorders>
          </w:tcPr>
          <w:p w:rsidR="00C21DF0" w:rsidRPr="00791571" w:rsidRDefault="00C21DF0" w:rsidP="00B97685">
            <w:pPr>
              <w:rPr>
                <w:rFonts w:ascii="Times New Roman" w:hAnsi="Times New Roman" w:cs="Times New Roman"/>
                <w:color w:val="000000"/>
                <w:sz w:val="18"/>
                <w:szCs w:val="18"/>
              </w:rPr>
            </w:pPr>
            <w:r w:rsidRPr="00791571">
              <w:rPr>
                <w:rFonts w:ascii="Times New Roman" w:hAnsi="Times New Roman" w:cs="Times New Roman"/>
                <w:color w:val="000000"/>
                <w:sz w:val="18"/>
                <w:szCs w:val="18"/>
              </w:rPr>
              <w:t>içten1</w:t>
            </w:r>
          </w:p>
        </w:tc>
        <w:tc>
          <w:tcPr>
            <w:tcW w:w="1701"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97"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54"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p>
        </w:tc>
        <w:tc>
          <w:tcPr>
            <w:tcW w:w="1276" w:type="dxa"/>
            <w:tcBorders>
              <w:top w:val="nil"/>
              <w:left w:val="nil"/>
              <w:bottom w:val="single" w:sz="4" w:space="0" w:color="000000" w:themeColor="text1"/>
              <w:right w:val="nil"/>
            </w:tcBorders>
            <w:vAlign w:val="center"/>
          </w:tcPr>
          <w:p w:rsidR="00C21DF0" w:rsidRPr="00791571" w:rsidRDefault="00C21DF0" w:rsidP="00B97685">
            <w:pPr>
              <w:jc w:val="center"/>
              <w:rPr>
                <w:rFonts w:ascii="Times New Roman" w:hAnsi="Times New Roman" w:cs="Times New Roman"/>
                <w:color w:val="000000"/>
                <w:sz w:val="18"/>
                <w:szCs w:val="18"/>
              </w:rPr>
            </w:pPr>
            <w:r w:rsidRPr="00791571">
              <w:rPr>
                <w:rFonts w:ascii="Times New Roman" w:hAnsi="Times New Roman" w:cs="Times New Roman"/>
                <w:color w:val="000000"/>
                <w:sz w:val="18"/>
                <w:szCs w:val="18"/>
              </w:rPr>
              <w:t>,675</w:t>
            </w:r>
          </w:p>
        </w:tc>
        <w:tc>
          <w:tcPr>
            <w:tcW w:w="2561"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top w:val="nil"/>
              <w:left w:val="nil"/>
              <w:bottom w:val="single" w:sz="4" w:space="0" w:color="000000" w:themeColor="text1"/>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r>
      <w:tr w:rsidR="00C21DF0" w:rsidRPr="00791571" w:rsidTr="00B97685">
        <w:tc>
          <w:tcPr>
            <w:tcW w:w="2093" w:type="dxa"/>
            <w:tcBorders>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Açıklanan Toplam Varyans</w:t>
            </w:r>
          </w:p>
          <w:p w:rsidR="00C21DF0" w:rsidRPr="00791571" w:rsidRDefault="00C21DF0" w:rsidP="00B97685">
            <w:pPr>
              <w:pStyle w:val="AralkYok"/>
              <w:rPr>
                <w:rFonts w:ascii="Times New Roman" w:eastAsia="Times New Roman" w:hAnsi="Times New Roman" w:cs="Times New Roman"/>
                <w:color w:val="000000"/>
                <w:sz w:val="20"/>
                <w:szCs w:val="20"/>
              </w:rPr>
            </w:pPr>
          </w:p>
        </w:tc>
        <w:tc>
          <w:tcPr>
            <w:tcW w:w="1701" w:type="dxa"/>
            <w:tcBorders>
              <w:left w:val="nil"/>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p>
        </w:tc>
        <w:tc>
          <w:tcPr>
            <w:tcW w:w="1297" w:type="dxa"/>
            <w:tcBorders>
              <w:left w:val="nil"/>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p>
        </w:tc>
        <w:tc>
          <w:tcPr>
            <w:tcW w:w="1254" w:type="dxa"/>
            <w:tcBorders>
              <w:left w:val="nil"/>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p>
        </w:tc>
        <w:tc>
          <w:tcPr>
            <w:tcW w:w="1276" w:type="dxa"/>
            <w:tcBorders>
              <w:left w:val="nil"/>
              <w:right w:val="nil"/>
            </w:tcBorders>
          </w:tcPr>
          <w:p w:rsidR="00C21DF0" w:rsidRPr="00791571" w:rsidRDefault="00C21DF0" w:rsidP="00B97685">
            <w:pPr>
              <w:pStyle w:val="AralkYok"/>
              <w:rPr>
                <w:rFonts w:ascii="Times New Roman" w:eastAsia="Times New Roman" w:hAnsi="Times New Roman" w:cs="Times New Roman"/>
                <w:color w:val="000000"/>
                <w:sz w:val="20"/>
                <w:szCs w:val="20"/>
              </w:rPr>
            </w:pPr>
          </w:p>
        </w:tc>
        <w:tc>
          <w:tcPr>
            <w:tcW w:w="2561" w:type="dxa"/>
            <w:tcBorders>
              <w:left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righ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p>
        </w:tc>
        <w:tc>
          <w:tcPr>
            <w:tcW w:w="1697" w:type="dxa"/>
            <w:tcBorders>
              <w:left w:val="nil"/>
            </w:tcBorders>
          </w:tcPr>
          <w:p w:rsidR="00C21DF0" w:rsidRPr="00791571" w:rsidRDefault="00C21DF0" w:rsidP="00B97685">
            <w:pPr>
              <w:pStyle w:val="AralkYok"/>
              <w:jc w:val="center"/>
              <w:rPr>
                <w:rFonts w:ascii="Times New Roman" w:eastAsia="Times New Roman" w:hAnsi="Times New Roman" w:cs="Times New Roman"/>
                <w:color w:val="000000"/>
                <w:sz w:val="20"/>
                <w:szCs w:val="20"/>
              </w:rPr>
            </w:pPr>
            <w:r w:rsidRPr="00791571">
              <w:rPr>
                <w:rFonts w:ascii="Times New Roman" w:eastAsia="Times New Roman" w:hAnsi="Times New Roman" w:cs="Times New Roman"/>
                <w:color w:val="000000"/>
                <w:sz w:val="20"/>
                <w:szCs w:val="20"/>
              </w:rPr>
              <w:t>59,516</w:t>
            </w:r>
          </w:p>
        </w:tc>
      </w:tr>
    </w:tbl>
    <w:p w:rsidR="00C21DF0" w:rsidRPr="00BE079D" w:rsidRDefault="00C21DF0" w:rsidP="00C21DF0">
      <w:pPr>
        <w:pStyle w:val="AralkYok"/>
        <w:rPr>
          <w:rFonts w:ascii="Arial Narrow" w:eastAsia="Times New Roman" w:hAnsi="Arial Narrow" w:cs="Arial"/>
          <w:color w:val="000000"/>
          <w:sz w:val="16"/>
          <w:szCs w:val="16"/>
        </w:rPr>
      </w:pPr>
    </w:p>
    <w:p w:rsidR="00C21DF0" w:rsidRPr="00791571" w:rsidRDefault="00C21DF0" w:rsidP="00C21DF0">
      <w:pPr>
        <w:pStyle w:val="AralkYok"/>
        <w:rPr>
          <w:rFonts w:ascii="Times New Roman" w:hAnsi="Times New Roman" w:cs="Times New Roman"/>
          <w:sz w:val="18"/>
          <w:szCs w:val="18"/>
        </w:rPr>
      </w:pPr>
      <w:r w:rsidRPr="00791571">
        <w:rPr>
          <w:rFonts w:ascii="Times New Roman" w:hAnsi="Times New Roman" w:cs="Times New Roman"/>
          <w:sz w:val="18"/>
          <w:szCs w:val="18"/>
        </w:rPr>
        <w:t>KMO= ,808 /Barlett Küresellik Testi (Anlamlılık Düzeyi)=</w:t>
      </w:r>
      <w:r w:rsidRPr="00791571">
        <w:rPr>
          <w:rFonts w:ascii="Times New Roman" w:eastAsia="Times New Roman" w:hAnsi="Times New Roman" w:cs="Times New Roman"/>
          <w:color w:val="000000"/>
          <w:sz w:val="18"/>
          <w:szCs w:val="18"/>
        </w:rPr>
        <w:t xml:space="preserve">0,000 </w:t>
      </w:r>
      <w:r w:rsidRPr="00791571">
        <w:rPr>
          <w:rFonts w:ascii="Times New Roman" w:hAnsi="Times New Roman" w:cs="Times New Roman"/>
          <w:sz w:val="18"/>
          <w:szCs w:val="18"/>
        </w:rPr>
        <w:t>/ Approx. X</w:t>
      </w:r>
      <w:r w:rsidRPr="00791571">
        <w:rPr>
          <w:rFonts w:ascii="Times New Roman" w:hAnsi="Times New Roman" w:cs="Times New Roman"/>
          <w:sz w:val="18"/>
          <w:szCs w:val="18"/>
          <w:vertAlign w:val="superscript"/>
        </w:rPr>
        <w:t>2</w:t>
      </w:r>
      <w:r w:rsidRPr="00791571">
        <w:rPr>
          <w:rFonts w:ascii="Times New Roman" w:hAnsi="Times New Roman" w:cs="Times New Roman"/>
          <w:sz w:val="18"/>
          <w:szCs w:val="18"/>
        </w:rPr>
        <w:t xml:space="preserve"> (153): 861,652</w:t>
      </w:r>
    </w:p>
    <w:p w:rsidR="00BE35CA" w:rsidRDefault="00C21DF0" w:rsidP="00BE35CA">
      <w:pPr>
        <w:pStyle w:val="AralkYok"/>
        <w:rPr>
          <w:rFonts w:ascii="Times New Roman" w:eastAsia="Times New Roman" w:hAnsi="Times New Roman" w:cs="Times New Roman"/>
          <w:color w:val="000000"/>
          <w:sz w:val="18"/>
          <w:szCs w:val="18"/>
        </w:rPr>
      </w:pPr>
      <w:r w:rsidRPr="00791571">
        <w:rPr>
          <w:rFonts w:ascii="Times New Roman" w:eastAsia="Times New Roman" w:hAnsi="Times New Roman" w:cs="Times New Roman"/>
          <w:color w:val="000000"/>
          <w:sz w:val="18"/>
          <w:szCs w:val="18"/>
        </w:rPr>
        <w:t>Faktör Belirleme Metodu: Temel Bileşenler Analizi</w:t>
      </w:r>
      <w:r w:rsidR="00BE35CA">
        <w:rPr>
          <w:rFonts w:ascii="Times New Roman" w:eastAsia="Times New Roman" w:hAnsi="Times New Roman" w:cs="Times New Roman"/>
          <w:color w:val="000000"/>
          <w:sz w:val="18"/>
          <w:szCs w:val="18"/>
        </w:rPr>
        <w:t xml:space="preserve"> / </w:t>
      </w:r>
      <w:r w:rsidR="00BE35CA" w:rsidRPr="00791571">
        <w:rPr>
          <w:rFonts w:ascii="Times New Roman" w:eastAsia="Times New Roman" w:hAnsi="Times New Roman" w:cs="Times New Roman"/>
          <w:color w:val="000000"/>
          <w:sz w:val="18"/>
          <w:szCs w:val="18"/>
        </w:rPr>
        <w:t>Döndürme Metodu: Kaiser  Normalleştirmesiyle</w:t>
      </w:r>
      <w:r w:rsidR="00277E39">
        <w:rPr>
          <w:rFonts w:ascii="Times New Roman" w:eastAsia="Times New Roman" w:hAnsi="Times New Roman" w:cs="Times New Roman"/>
          <w:color w:val="000000"/>
          <w:sz w:val="18"/>
          <w:szCs w:val="18"/>
        </w:rPr>
        <w:t xml:space="preserve"> </w:t>
      </w:r>
      <w:r w:rsidR="00BE35CA" w:rsidRPr="00791571">
        <w:rPr>
          <w:rFonts w:ascii="Times New Roman" w:eastAsia="Times New Roman" w:hAnsi="Times New Roman" w:cs="Times New Roman"/>
          <w:color w:val="000000"/>
          <w:sz w:val="18"/>
          <w:szCs w:val="18"/>
        </w:rPr>
        <w:t>Varimax Dik Döndürme Tekniği</w:t>
      </w:r>
    </w:p>
    <w:p w:rsidR="00C21DF0" w:rsidRPr="00BE35CA" w:rsidRDefault="00C21DF0" w:rsidP="00C21DF0">
      <w:pPr>
        <w:pStyle w:val="AralkYok"/>
        <w:rPr>
          <w:rFonts w:ascii="Times New Roman" w:eastAsia="Times New Roman" w:hAnsi="Times New Roman" w:cs="Times New Roman"/>
          <w:color w:val="000000"/>
          <w:sz w:val="18"/>
          <w:szCs w:val="18"/>
        </w:rPr>
      </w:pPr>
      <w:r w:rsidRPr="00791571">
        <w:rPr>
          <w:rFonts w:ascii="Times New Roman" w:hAnsi="Times New Roman" w:cs="Times New Roman"/>
          <w:noProof/>
          <w:sz w:val="18"/>
          <w:szCs w:val="18"/>
        </w:rPr>
        <w:t>na: network</w:t>
      </w:r>
      <w:r w:rsidR="00813B25">
        <w:rPr>
          <w:rFonts w:ascii="Times New Roman" w:hAnsi="Times New Roman" w:cs="Times New Roman"/>
          <w:noProof/>
          <w:sz w:val="18"/>
          <w:szCs w:val="18"/>
        </w:rPr>
        <w:t xml:space="preserve"> ağı, ke: kişilerarası etki, sos; sosyal beceriklilik</w:t>
      </w:r>
      <w:r w:rsidRPr="00791571">
        <w:rPr>
          <w:rFonts w:ascii="Times New Roman" w:hAnsi="Times New Roman" w:cs="Times New Roman"/>
          <w:noProof/>
          <w:sz w:val="18"/>
          <w:szCs w:val="18"/>
        </w:rPr>
        <w:t>, içten: içtenlik, işt: iş tatmini, kçt: kişilerarası çatışma</w:t>
      </w:r>
    </w:p>
    <w:p w:rsidR="00C21DF0" w:rsidRDefault="00C21DF0" w:rsidP="006E542C">
      <w:pPr>
        <w:spacing w:line="360" w:lineRule="auto"/>
        <w:ind w:firstLine="709"/>
        <w:jc w:val="both"/>
        <w:rPr>
          <w:rFonts w:ascii="Times New Roman" w:hAnsi="Times New Roman" w:cs="Times New Roman"/>
          <w:b/>
          <w:noProof/>
          <w:sz w:val="24"/>
          <w:szCs w:val="24"/>
        </w:rPr>
        <w:sectPr w:rsidR="00C21DF0" w:rsidSect="00864007">
          <w:pgSz w:w="16838" w:h="11906" w:orient="landscape" w:code="9"/>
          <w:pgMar w:top="2268" w:right="1701" w:bottom="1134" w:left="1701" w:header="709" w:footer="709" w:gutter="0"/>
          <w:cols w:space="708"/>
          <w:docGrid w:linePitch="360"/>
        </w:sectPr>
      </w:pPr>
    </w:p>
    <w:p w:rsidR="002D1BFF" w:rsidRPr="00995685" w:rsidRDefault="002D1BFF" w:rsidP="002D1BFF">
      <w:pPr>
        <w:pStyle w:val="ResimYazs"/>
        <w:keepNext/>
        <w:jc w:val="center"/>
        <w:outlineLvl w:val="3"/>
        <w:rPr>
          <w:rFonts w:ascii="Times New Roman" w:hAnsi="Times New Roman" w:cs="Times New Roman"/>
          <w:color w:val="auto"/>
          <w:sz w:val="24"/>
          <w:szCs w:val="24"/>
        </w:rPr>
      </w:pPr>
      <w:bookmarkStart w:id="80" w:name="_Toc34206608"/>
      <w:r w:rsidRPr="00995685">
        <w:rPr>
          <w:rFonts w:ascii="Times New Roman" w:hAnsi="Times New Roman" w:cs="Times New Roman"/>
          <w:color w:val="auto"/>
          <w:sz w:val="24"/>
          <w:szCs w:val="24"/>
        </w:rPr>
        <w:lastRenderedPageBreak/>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12</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Uyum İyiliği İndeksi</w:t>
      </w:r>
      <w:bookmarkEnd w:id="80"/>
    </w:p>
    <w:tbl>
      <w:tblPr>
        <w:tblStyle w:val="TabloKlavuzu"/>
        <w:tblW w:w="0" w:type="auto"/>
        <w:tblLook w:val="04A0" w:firstRow="1" w:lastRow="0" w:firstColumn="1" w:lastColumn="0" w:noHBand="0" w:noVBand="1"/>
      </w:tblPr>
      <w:tblGrid>
        <w:gridCol w:w="2829"/>
        <w:gridCol w:w="2830"/>
        <w:gridCol w:w="2835"/>
      </w:tblGrid>
      <w:tr w:rsidR="002D1BFF" w:rsidTr="003049C5">
        <w:tc>
          <w:tcPr>
            <w:tcW w:w="2881" w:type="dxa"/>
            <w:tcBorders>
              <w:bottom w:val="single" w:sz="4" w:space="0" w:color="000000" w:themeColor="text1"/>
            </w:tcBorders>
          </w:tcPr>
          <w:p w:rsidR="002D1BFF" w:rsidRPr="0052210D" w:rsidRDefault="002D1BFF" w:rsidP="003049C5">
            <w:pPr>
              <w:jc w:val="center"/>
              <w:rPr>
                <w:b/>
              </w:rPr>
            </w:pPr>
            <w:r w:rsidRPr="0052210D">
              <w:rPr>
                <w:b/>
              </w:rPr>
              <w:t>Uyum Ölçüsü</w:t>
            </w:r>
          </w:p>
        </w:tc>
        <w:tc>
          <w:tcPr>
            <w:tcW w:w="2881" w:type="dxa"/>
            <w:tcBorders>
              <w:bottom w:val="single" w:sz="4" w:space="0" w:color="000000" w:themeColor="text1"/>
            </w:tcBorders>
          </w:tcPr>
          <w:p w:rsidR="002D1BFF" w:rsidRPr="0052210D" w:rsidRDefault="002D1BFF" w:rsidP="003049C5">
            <w:pPr>
              <w:jc w:val="center"/>
              <w:rPr>
                <w:b/>
              </w:rPr>
            </w:pPr>
            <w:r w:rsidRPr="0052210D">
              <w:rPr>
                <w:b/>
              </w:rPr>
              <w:t>İyi Uyum</w:t>
            </w:r>
          </w:p>
        </w:tc>
        <w:tc>
          <w:tcPr>
            <w:tcW w:w="2882" w:type="dxa"/>
            <w:tcBorders>
              <w:bottom w:val="single" w:sz="4" w:space="0" w:color="000000" w:themeColor="text1"/>
            </w:tcBorders>
          </w:tcPr>
          <w:p w:rsidR="002D1BFF" w:rsidRPr="0052210D" w:rsidRDefault="002D1BFF" w:rsidP="003049C5">
            <w:pPr>
              <w:jc w:val="center"/>
              <w:rPr>
                <w:b/>
              </w:rPr>
            </w:pPr>
            <w:r w:rsidRPr="0052210D">
              <w:rPr>
                <w:b/>
              </w:rPr>
              <w:t>Kabul Edilebilir Uyum</w:t>
            </w:r>
          </w:p>
        </w:tc>
      </w:tr>
      <w:tr w:rsidR="002D1BFF" w:rsidTr="003049C5">
        <w:tc>
          <w:tcPr>
            <w:tcW w:w="2881" w:type="dxa"/>
            <w:tcBorders>
              <w:bottom w:val="nil"/>
            </w:tcBorders>
          </w:tcPr>
          <w:p w:rsidR="002D1BFF" w:rsidRPr="00887B1C" w:rsidRDefault="002D1BFF" w:rsidP="003049C5">
            <w:pPr>
              <w:jc w:val="center"/>
            </w:pPr>
            <w:r>
              <w:t>X</w:t>
            </w:r>
            <w:r>
              <w:rPr>
                <w:vertAlign w:val="superscript"/>
              </w:rPr>
              <w:t>2</w:t>
            </w:r>
            <w:r>
              <w:t>/df</w:t>
            </w:r>
          </w:p>
        </w:tc>
        <w:tc>
          <w:tcPr>
            <w:tcW w:w="2881" w:type="dxa"/>
            <w:tcBorders>
              <w:bottom w:val="nil"/>
            </w:tcBorders>
          </w:tcPr>
          <w:p w:rsidR="002D1BFF" w:rsidRDefault="002D1BFF" w:rsidP="003049C5">
            <w:pPr>
              <w:jc w:val="center"/>
            </w:pPr>
            <w:r>
              <w:t>0</w:t>
            </w:r>
            <w:r w:rsidRPr="00887B1C">
              <w:t xml:space="preserve"> ≤</w:t>
            </w:r>
            <w:r>
              <w:t xml:space="preserve">  X</w:t>
            </w:r>
            <w:r>
              <w:rPr>
                <w:vertAlign w:val="superscript"/>
              </w:rPr>
              <w:t>2</w:t>
            </w:r>
            <w:r>
              <w:t>/df</w:t>
            </w:r>
            <w:r w:rsidRPr="00887B1C">
              <w:t>≤</w:t>
            </w:r>
            <w:r>
              <w:t xml:space="preserve"> 2</w:t>
            </w:r>
          </w:p>
        </w:tc>
        <w:tc>
          <w:tcPr>
            <w:tcW w:w="2882" w:type="dxa"/>
            <w:tcBorders>
              <w:bottom w:val="nil"/>
            </w:tcBorders>
          </w:tcPr>
          <w:p w:rsidR="002D1BFF" w:rsidRDefault="002D1BFF" w:rsidP="003049C5">
            <w:pPr>
              <w:jc w:val="center"/>
            </w:pPr>
            <w:r>
              <w:t xml:space="preserve">2 </w:t>
            </w:r>
            <w:r w:rsidRPr="00887B1C">
              <w:t>≤</w:t>
            </w:r>
            <w:r>
              <w:t xml:space="preserve">  X</w:t>
            </w:r>
            <w:r>
              <w:rPr>
                <w:vertAlign w:val="superscript"/>
              </w:rPr>
              <w:t>2</w:t>
            </w:r>
            <w:r>
              <w:t>/df</w:t>
            </w:r>
            <w:r w:rsidRPr="00887B1C">
              <w:t>≤</w:t>
            </w:r>
            <w:r>
              <w:t xml:space="preserve"> 3</w:t>
            </w:r>
          </w:p>
        </w:tc>
      </w:tr>
      <w:tr w:rsidR="002D1BFF" w:rsidTr="003049C5">
        <w:tc>
          <w:tcPr>
            <w:tcW w:w="2881" w:type="dxa"/>
            <w:tcBorders>
              <w:top w:val="nil"/>
              <w:bottom w:val="nil"/>
            </w:tcBorders>
          </w:tcPr>
          <w:p w:rsidR="002D1BFF" w:rsidRDefault="002D1BFF" w:rsidP="003049C5">
            <w:pPr>
              <w:jc w:val="center"/>
            </w:pPr>
            <w:r>
              <w:t>RMSEA</w:t>
            </w:r>
          </w:p>
        </w:tc>
        <w:tc>
          <w:tcPr>
            <w:tcW w:w="2881" w:type="dxa"/>
            <w:tcBorders>
              <w:top w:val="nil"/>
              <w:bottom w:val="nil"/>
            </w:tcBorders>
          </w:tcPr>
          <w:p w:rsidR="002D1BFF" w:rsidRDefault="002D1BFF" w:rsidP="003049C5">
            <w:pPr>
              <w:jc w:val="center"/>
            </w:pPr>
            <w:r>
              <w:t>0</w:t>
            </w:r>
            <w:r w:rsidRPr="00887B1C">
              <w:t xml:space="preserve"> ≤</w:t>
            </w:r>
            <w:r>
              <w:t xml:space="preserve">  RMSEA  </w:t>
            </w:r>
            <w:r w:rsidRPr="00887B1C">
              <w:t>≤</w:t>
            </w:r>
            <w:r>
              <w:t xml:space="preserve"> 0.05</w:t>
            </w:r>
          </w:p>
        </w:tc>
        <w:tc>
          <w:tcPr>
            <w:tcW w:w="2882" w:type="dxa"/>
            <w:tcBorders>
              <w:top w:val="nil"/>
              <w:bottom w:val="nil"/>
            </w:tcBorders>
          </w:tcPr>
          <w:p w:rsidR="002D1BFF" w:rsidRDefault="002D1BFF" w:rsidP="003049C5">
            <w:pPr>
              <w:jc w:val="center"/>
            </w:pPr>
            <w:r>
              <w:t xml:space="preserve">0.05 </w:t>
            </w:r>
            <w:r w:rsidRPr="00887B1C">
              <w:t xml:space="preserve"> ≤</w:t>
            </w:r>
            <w:r>
              <w:t xml:space="preserve">  RMSEA  </w:t>
            </w:r>
            <w:r w:rsidRPr="00887B1C">
              <w:t>≤</w:t>
            </w:r>
            <w:r>
              <w:t xml:space="preserve"> 0.08</w:t>
            </w:r>
          </w:p>
        </w:tc>
      </w:tr>
      <w:tr w:rsidR="002D1BFF" w:rsidTr="003049C5">
        <w:tc>
          <w:tcPr>
            <w:tcW w:w="2881" w:type="dxa"/>
            <w:tcBorders>
              <w:top w:val="nil"/>
              <w:bottom w:val="nil"/>
            </w:tcBorders>
          </w:tcPr>
          <w:p w:rsidR="002D1BFF" w:rsidRDefault="002D1BFF" w:rsidP="003049C5">
            <w:pPr>
              <w:jc w:val="center"/>
            </w:pPr>
            <w:r>
              <w:t>RMR</w:t>
            </w:r>
          </w:p>
        </w:tc>
        <w:tc>
          <w:tcPr>
            <w:tcW w:w="2881" w:type="dxa"/>
            <w:tcBorders>
              <w:top w:val="nil"/>
              <w:bottom w:val="nil"/>
            </w:tcBorders>
          </w:tcPr>
          <w:p w:rsidR="002D1BFF" w:rsidRDefault="002D1BFF" w:rsidP="003049C5">
            <w:pPr>
              <w:jc w:val="center"/>
            </w:pPr>
            <w:r>
              <w:t>0</w:t>
            </w:r>
            <w:r w:rsidRPr="00887B1C">
              <w:t xml:space="preserve"> ≤</w:t>
            </w:r>
            <w:r>
              <w:t xml:space="preserve">  RMR </w:t>
            </w:r>
            <w:r w:rsidRPr="00887B1C">
              <w:t>≤</w:t>
            </w:r>
            <w:r>
              <w:t xml:space="preserve"> 0.05</w:t>
            </w:r>
          </w:p>
        </w:tc>
        <w:tc>
          <w:tcPr>
            <w:tcW w:w="2882" w:type="dxa"/>
            <w:tcBorders>
              <w:top w:val="nil"/>
              <w:bottom w:val="nil"/>
            </w:tcBorders>
          </w:tcPr>
          <w:p w:rsidR="002D1BFF" w:rsidRDefault="002D1BFF" w:rsidP="003049C5">
            <w:pPr>
              <w:jc w:val="center"/>
            </w:pPr>
            <w:r>
              <w:t xml:space="preserve">0.05 </w:t>
            </w:r>
            <w:r w:rsidRPr="00887B1C">
              <w:t xml:space="preserve"> ≤</w:t>
            </w:r>
            <w:r>
              <w:t xml:space="preserve">  RMR </w:t>
            </w:r>
            <w:r w:rsidRPr="00887B1C">
              <w:t>≤</w:t>
            </w:r>
            <w:r>
              <w:t xml:space="preserve"> 0.08</w:t>
            </w:r>
          </w:p>
        </w:tc>
      </w:tr>
      <w:tr w:rsidR="002D1BFF" w:rsidTr="003049C5">
        <w:tc>
          <w:tcPr>
            <w:tcW w:w="2881" w:type="dxa"/>
            <w:tcBorders>
              <w:top w:val="nil"/>
              <w:bottom w:val="nil"/>
            </w:tcBorders>
          </w:tcPr>
          <w:p w:rsidR="002D1BFF" w:rsidRDefault="002D1BFF" w:rsidP="003049C5">
            <w:pPr>
              <w:jc w:val="center"/>
            </w:pPr>
            <w:r>
              <w:t>NFI</w:t>
            </w:r>
          </w:p>
        </w:tc>
        <w:tc>
          <w:tcPr>
            <w:tcW w:w="2881" w:type="dxa"/>
            <w:tcBorders>
              <w:top w:val="nil"/>
              <w:bottom w:val="nil"/>
            </w:tcBorders>
          </w:tcPr>
          <w:p w:rsidR="002D1BFF" w:rsidRDefault="002D1BFF" w:rsidP="003049C5">
            <w:pPr>
              <w:jc w:val="center"/>
            </w:pPr>
            <w:r>
              <w:t>0.95</w:t>
            </w:r>
            <w:r w:rsidRPr="00887B1C">
              <w:t xml:space="preserve"> ≤</w:t>
            </w:r>
            <w:r>
              <w:t xml:space="preserve">  NFI </w:t>
            </w:r>
            <w:r w:rsidRPr="00887B1C">
              <w:t>≤</w:t>
            </w:r>
            <w:r>
              <w:t xml:space="preserve"> 1.00</w:t>
            </w:r>
          </w:p>
        </w:tc>
        <w:tc>
          <w:tcPr>
            <w:tcW w:w="2882" w:type="dxa"/>
            <w:tcBorders>
              <w:top w:val="nil"/>
              <w:bottom w:val="nil"/>
            </w:tcBorders>
          </w:tcPr>
          <w:p w:rsidR="002D1BFF" w:rsidRDefault="002D1BFF" w:rsidP="003049C5">
            <w:pPr>
              <w:jc w:val="center"/>
            </w:pPr>
            <w:r>
              <w:t>0.90</w:t>
            </w:r>
            <w:r w:rsidRPr="00887B1C">
              <w:t xml:space="preserve"> ≤</w:t>
            </w:r>
            <w:r>
              <w:t xml:space="preserve">  NFI </w:t>
            </w:r>
            <w:r w:rsidRPr="00887B1C">
              <w:t>≤</w:t>
            </w:r>
            <w:r>
              <w:t xml:space="preserve"> 0.95</w:t>
            </w:r>
          </w:p>
        </w:tc>
      </w:tr>
      <w:tr w:rsidR="002D1BFF" w:rsidTr="003049C5">
        <w:tc>
          <w:tcPr>
            <w:tcW w:w="2881" w:type="dxa"/>
            <w:tcBorders>
              <w:top w:val="nil"/>
              <w:bottom w:val="nil"/>
            </w:tcBorders>
          </w:tcPr>
          <w:p w:rsidR="002D1BFF" w:rsidRDefault="002D1BFF" w:rsidP="003049C5">
            <w:pPr>
              <w:jc w:val="center"/>
            </w:pPr>
            <w:r>
              <w:t>NNFI</w:t>
            </w:r>
          </w:p>
        </w:tc>
        <w:tc>
          <w:tcPr>
            <w:tcW w:w="2881" w:type="dxa"/>
            <w:tcBorders>
              <w:top w:val="nil"/>
              <w:bottom w:val="nil"/>
            </w:tcBorders>
          </w:tcPr>
          <w:p w:rsidR="002D1BFF" w:rsidRDefault="002D1BFF" w:rsidP="003049C5">
            <w:pPr>
              <w:jc w:val="center"/>
            </w:pPr>
            <w:r>
              <w:t>0.97</w:t>
            </w:r>
            <w:r w:rsidRPr="00887B1C">
              <w:t xml:space="preserve"> ≤</w:t>
            </w:r>
            <w:r>
              <w:t xml:space="preserve"> NNFI </w:t>
            </w:r>
            <w:r w:rsidRPr="00887B1C">
              <w:t>≤</w:t>
            </w:r>
            <w:r>
              <w:t xml:space="preserve"> 1.00</w:t>
            </w:r>
          </w:p>
        </w:tc>
        <w:tc>
          <w:tcPr>
            <w:tcW w:w="2882" w:type="dxa"/>
            <w:tcBorders>
              <w:top w:val="nil"/>
              <w:bottom w:val="nil"/>
            </w:tcBorders>
          </w:tcPr>
          <w:p w:rsidR="002D1BFF" w:rsidRDefault="002D1BFF" w:rsidP="003049C5">
            <w:pPr>
              <w:jc w:val="center"/>
            </w:pPr>
            <w:r>
              <w:t>0.95</w:t>
            </w:r>
            <w:r w:rsidRPr="00887B1C">
              <w:t xml:space="preserve"> ≤</w:t>
            </w:r>
            <w:r>
              <w:t xml:space="preserve">  NNFI</w:t>
            </w:r>
            <w:r w:rsidRPr="00887B1C">
              <w:t>≤</w:t>
            </w:r>
            <w:r>
              <w:t xml:space="preserve"> 0.97</w:t>
            </w:r>
          </w:p>
        </w:tc>
      </w:tr>
      <w:tr w:rsidR="002D1BFF" w:rsidTr="003049C5">
        <w:tc>
          <w:tcPr>
            <w:tcW w:w="2881" w:type="dxa"/>
            <w:tcBorders>
              <w:top w:val="nil"/>
              <w:bottom w:val="nil"/>
            </w:tcBorders>
          </w:tcPr>
          <w:p w:rsidR="002D1BFF" w:rsidRDefault="002D1BFF" w:rsidP="003049C5">
            <w:pPr>
              <w:jc w:val="center"/>
            </w:pPr>
            <w:r>
              <w:t>CFI</w:t>
            </w:r>
          </w:p>
        </w:tc>
        <w:tc>
          <w:tcPr>
            <w:tcW w:w="2881" w:type="dxa"/>
            <w:tcBorders>
              <w:top w:val="nil"/>
              <w:bottom w:val="nil"/>
            </w:tcBorders>
          </w:tcPr>
          <w:p w:rsidR="002D1BFF" w:rsidRDefault="002D1BFF" w:rsidP="003049C5">
            <w:pPr>
              <w:jc w:val="center"/>
            </w:pPr>
            <w:r>
              <w:t>0.97</w:t>
            </w:r>
            <w:r w:rsidRPr="00887B1C">
              <w:t>≤</w:t>
            </w:r>
            <w:r>
              <w:t xml:space="preserve">  CFI  </w:t>
            </w:r>
            <w:r w:rsidRPr="00887B1C">
              <w:t>≤</w:t>
            </w:r>
            <w:r>
              <w:t xml:space="preserve"> 1.00</w:t>
            </w:r>
          </w:p>
        </w:tc>
        <w:tc>
          <w:tcPr>
            <w:tcW w:w="2882" w:type="dxa"/>
            <w:tcBorders>
              <w:top w:val="nil"/>
              <w:bottom w:val="nil"/>
            </w:tcBorders>
          </w:tcPr>
          <w:p w:rsidR="002D1BFF" w:rsidRDefault="002D1BFF" w:rsidP="003049C5">
            <w:pPr>
              <w:jc w:val="center"/>
            </w:pPr>
            <w:r>
              <w:t xml:space="preserve">0.95 </w:t>
            </w:r>
            <w:r w:rsidRPr="00887B1C">
              <w:t>≤</w:t>
            </w:r>
            <w:r>
              <w:t xml:space="preserve">  CFI </w:t>
            </w:r>
            <w:r w:rsidRPr="00887B1C">
              <w:t>≤</w:t>
            </w:r>
            <w:r>
              <w:t xml:space="preserve"> 0.97</w:t>
            </w:r>
          </w:p>
        </w:tc>
      </w:tr>
      <w:tr w:rsidR="002D1BFF" w:rsidTr="003049C5">
        <w:tc>
          <w:tcPr>
            <w:tcW w:w="2881" w:type="dxa"/>
            <w:tcBorders>
              <w:top w:val="nil"/>
            </w:tcBorders>
          </w:tcPr>
          <w:p w:rsidR="002D1BFF" w:rsidRDefault="002D1BFF" w:rsidP="003049C5">
            <w:pPr>
              <w:jc w:val="center"/>
            </w:pPr>
            <w:r>
              <w:t>GFI</w:t>
            </w:r>
          </w:p>
        </w:tc>
        <w:tc>
          <w:tcPr>
            <w:tcW w:w="2881" w:type="dxa"/>
            <w:tcBorders>
              <w:top w:val="nil"/>
            </w:tcBorders>
          </w:tcPr>
          <w:p w:rsidR="002D1BFF" w:rsidRDefault="002D1BFF" w:rsidP="003049C5">
            <w:pPr>
              <w:jc w:val="center"/>
            </w:pPr>
            <w:r>
              <w:t xml:space="preserve">0.95 </w:t>
            </w:r>
            <w:r w:rsidRPr="00887B1C">
              <w:t xml:space="preserve"> ≤</w:t>
            </w:r>
            <w:r>
              <w:t xml:space="preserve">  GFI  </w:t>
            </w:r>
            <w:r w:rsidRPr="00887B1C">
              <w:t>≤</w:t>
            </w:r>
            <w:r>
              <w:t xml:space="preserve"> 1.00</w:t>
            </w:r>
          </w:p>
        </w:tc>
        <w:tc>
          <w:tcPr>
            <w:tcW w:w="2882" w:type="dxa"/>
            <w:tcBorders>
              <w:top w:val="nil"/>
            </w:tcBorders>
          </w:tcPr>
          <w:p w:rsidR="002D1BFF" w:rsidRDefault="002D1BFF" w:rsidP="003049C5">
            <w:pPr>
              <w:jc w:val="center"/>
            </w:pPr>
            <w:r>
              <w:t xml:space="preserve">  0.90</w:t>
            </w:r>
            <w:r w:rsidRPr="00887B1C">
              <w:t xml:space="preserve"> ≤</w:t>
            </w:r>
            <w:r>
              <w:t xml:space="preserve">  GFI  </w:t>
            </w:r>
            <w:r w:rsidRPr="00887B1C">
              <w:t>≤</w:t>
            </w:r>
            <w:r>
              <w:t xml:space="preserve"> 0.95</w:t>
            </w:r>
          </w:p>
        </w:tc>
      </w:tr>
    </w:tbl>
    <w:p w:rsidR="002D1BFF" w:rsidRPr="005B74A5" w:rsidRDefault="002D1BFF" w:rsidP="002D1BFF">
      <w:pPr>
        <w:spacing w:line="360" w:lineRule="auto"/>
        <w:jc w:val="center"/>
        <w:rPr>
          <w:rFonts w:ascii="Times New Roman" w:hAnsi="Times New Roman" w:cs="Times New Roman"/>
          <w:noProof/>
          <w:sz w:val="20"/>
          <w:szCs w:val="20"/>
        </w:rPr>
      </w:pPr>
      <w:r w:rsidRPr="005B74A5">
        <w:rPr>
          <w:rFonts w:ascii="Times New Roman" w:hAnsi="Times New Roman" w:cs="Times New Roman"/>
          <w:noProof/>
          <w:sz w:val="20"/>
          <w:szCs w:val="20"/>
        </w:rPr>
        <w:t>Kaynak: Yılmaz ve Çelik ,2009</w:t>
      </w:r>
    </w:p>
    <w:p w:rsidR="002D1BFF" w:rsidRDefault="002D1BFF" w:rsidP="002D1BFF">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 xml:space="preserve"> Yukarıda Tablo 12'de belirtilen uyum indeksleri ile kabul edilebilir uyum aralıkları doğrultusunda yapılan doğrulayıcı faktör analizine ilişkin sonuçlar aşağıda Tablo 13'te belirtilmiştir. </w:t>
      </w:r>
    </w:p>
    <w:p w:rsidR="00BC1755" w:rsidRDefault="00693704" w:rsidP="007539E7">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Tablo 13'te gözlemlenen değerler sonucunda</w:t>
      </w:r>
      <w:r w:rsidR="00E84DA3">
        <w:rPr>
          <w:rFonts w:ascii="Times New Roman" w:hAnsi="Times New Roman" w:cs="Times New Roman"/>
          <w:noProof/>
          <w:sz w:val="24"/>
          <w:szCs w:val="24"/>
        </w:rPr>
        <w:t>;</w:t>
      </w:r>
      <w:r>
        <w:rPr>
          <w:rFonts w:ascii="Times New Roman" w:hAnsi="Times New Roman" w:cs="Times New Roman"/>
          <w:noProof/>
          <w:sz w:val="24"/>
          <w:szCs w:val="24"/>
        </w:rPr>
        <w:t xml:space="preserve"> toplam politik yeti değişkeninin dört faktör modeli</w:t>
      </w:r>
      <w:r w:rsidR="00E84DA3">
        <w:rPr>
          <w:rFonts w:ascii="Times New Roman" w:hAnsi="Times New Roman" w:cs="Times New Roman"/>
          <w:noProof/>
          <w:sz w:val="24"/>
          <w:szCs w:val="24"/>
        </w:rPr>
        <w:t>, kişilerarası çatışma ve iş tatmini değişkenlerinin ise tek faktör modeli</w:t>
      </w:r>
      <w:r w:rsidR="00D60876">
        <w:rPr>
          <w:rFonts w:ascii="Times New Roman" w:hAnsi="Times New Roman" w:cs="Times New Roman"/>
          <w:noProof/>
          <w:sz w:val="24"/>
          <w:szCs w:val="24"/>
        </w:rPr>
        <w:t xml:space="preserve"> olarak incelendiğinde</w:t>
      </w:r>
      <w:r>
        <w:rPr>
          <w:rFonts w:ascii="Times New Roman" w:hAnsi="Times New Roman" w:cs="Times New Roman"/>
          <w:noProof/>
          <w:sz w:val="24"/>
          <w:szCs w:val="24"/>
        </w:rPr>
        <w:t xml:space="preserve"> </w:t>
      </w:r>
      <w:r w:rsidR="00D60876">
        <w:rPr>
          <w:rFonts w:ascii="Times New Roman" w:hAnsi="Times New Roman" w:cs="Times New Roman"/>
          <w:noProof/>
          <w:sz w:val="24"/>
          <w:szCs w:val="24"/>
        </w:rPr>
        <w:t>modele ilişkin</w:t>
      </w:r>
      <w:r w:rsidR="00742997">
        <w:rPr>
          <w:rFonts w:ascii="Times New Roman" w:hAnsi="Times New Roman" w:cs="Times New Roman"/>
          <w:noProof/>
          <w:sz w:val="24"/>
          <w:szCs w:val="24"/>
        </w:rPr>
        <w:t xml:space="preserve"> doğ</w:t>
      </w:r>
      <w:r w:rsidR="00E84DA3">
        <w:rPr>
          <w:rFonts w:ascii="Times New Roman" w:hAnsi="Times New Roman" w:cs="Times New Roman"/>
          <w:noProof/>
          <w:sz w:val="24"/>
          <w:szCs w:val="24"/>
        </w:rPr>
        <w:t xml:space="preserve">rulayıcı faktör analizinin en iyi uyum indekslerini ortaya çıkardığı gözlemlenmektedir. </w:t>
      </w:r>
      <w:r>
        <w:rPr>
          <w:rFonts w:ascii="Times New Roman" w:hAnsi="Times New Roman" w:cs="Times New Roman"/>
          <w:noProof/>
          <w:sz w:val="24"/>
          <w:szCs w:val="24"/>
        </w:rPr>
        <w:t>Sonuç olarak bu</w:t>
      </w:r>
      <w:r w:rsidR="00C777DF">
        <w:rPr>
          <w:rFonts w:ascii="Times New Roman" w:hAnsi="Times New Roman" w:cs="Times New Roman"/>
          <w:noProof/>
          <w:sz w:val="24"/>
          <w:szCs w:val="24"/>
        </w:rPr>
        <w:t xml:space="preserve"> tabloda belirtilen uyum iyiliği indeksleri incelendiğinde, araştırmada yer alan iş tatmini, kişilerarası çatışma ve toplam politik yeti ölçüm modelinin kabul edilebilir bir seviyede uyum sağladığı ortaya çıkmaktadır.</w:t>
      </w:r>
    </w:p>
    <w:p w:rsidR="00995685" w:rsidRPr="00995685" w:rsidRDefault="00995685" w:rsidP="00995685">
      <w:pPr>
        <w:pStyle w:val="ResimYazs"/>
        <w:keepNext/>
        <w:jc w:val="center"/>
        <w:rPr>
          <w:rFonts w:ascii="Times New Roman" w:hAnsi="Times New Roman" w:cs="Times New Roman"/>
          <w:color w:val="auto"/>
          <w:sz w:val="24"/>
          <w:szCs w:val="24"/>
        </w:rPr>
      </w:pPr>
      <w:bookmarkStart w:id="81" w:name="_Toc34206609"/>
      <w:r w:rsidRPr="00995685">
        <w:rPr>
          <w:rFonts w:ascii="Times New Roman" w:hAnsi="Times New Roman" w:cs="Times New Roman"/>
          <w:color w:val="auto"/>
          <w:sz w:val="24"/>
          <w:szCs w:val="24"/>
        </w:rPr>
        <w:t xml:space="preserve">Tablo </w:t>
      </w:r>
      <w:r w:rsidR="00AB1DDD" w:rsidRPr="00995685">
        <w:rPr>
          <w:rFonts w:ascii="Times New Roman" w:hAnsi="Times New Roman" w:cs="Times New Roman"/>
          <w:color w:val="auto"/>
          <w:sz w:val="24"/>
          <w:szCs w:val="24"/>
        </w:rPr>
        <w:fldChar w:fldCharType="begin"/>
      </w:r>
      <w:r w:rsidRPr="00995685">
        <w:rPr>
          <w:rFonts w:ascii="Times New Roman" w:hAnsi="Times New Roman" w:cs="Times New Roman"/>
          <w:color w:val="auto"/>
          <w:sz w:val="24"/>
          <w:szCs w:val="24"/>
        </w:rPr>
        <w:instrText xml:space="preserve"> SEQ Tablo \* ARABIC </w:instrText>
      </w:r>
      <w:r w:rsidR="00AB1DDD" w:rsidRPr="00995685">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13</w:t>
      </w:r>
      <w:r w:rsidR="00AB1DDD" w:rsidRPr="00995685">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995685">
        <w:rPr>
          <w:rFonts w:ascii="Times New Roman" w:hAnsi="Times New Roman" w:cs="Times New Roman"/>
          <w:color w:val="auto"/>
          <w:sz w:val="24"/>
          <w:szCs w:val="24"/>
        </w:rPr>
        <w:t xml:space="preserve"> Araştırma Modelinin Uyum İyiliği Ölçülerinin Sonuçları</w:t>
      </w:r>
      <w:bookmarkEnd w:id="81"/>
    </w:p>
    <w:tbl>
      <w:tblPr>
        <w:tblStyle w:val="TabloKlavuzu"/>
        <w:tblW w:w="8720" w:type="dxa"/>
        <w:tblBorders>
          <w:insideH w:val="none" w:sz="0" w:space="0" w:color="auto"/>
          <w:insideV w:val="none" w:sz="0" w:space="0" w:color="auto"/>
        </w:tblBorders>
        <w:tblLook w:val="04A0" w:firstRow="1" w:lastRow="0" w:firstColumn="1" w:lastColumn="0" w:noHBand="0" w:noVBand="1"/>
      </w:tblPr>
      <w:tblGrid>
        <w:gridCol w:w="1263"/>
        <w:gridCol w:w="2221"/>
        <w:gridCol w:w="1041"/>
        <w:gridCol w:w="985"/>
        <w:gridCol w:w="1127"/>
        <w:gridCol w:w="986"/>
        <w:gridCol w:w="1097"/>
      </w:tblGrid>
      <w:tr w:rsidR="00D201FA" w:rsidRPr="00F45454" w:rsidTr="00BC1755">
        <w:trPr>
          <w:trHeight w:val="631"/>
        </w:trPr>
        <w:tc>
          <w:tcPr>
            <w:tcW w:w="1263"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Ölçekler</w:t>
            </w:r>
          </w:p>
          <w:p w:rsidR="00D201FA" w:rsidRPr="00F45454" w:rsidRDefault="00D201FA" w:rsidP="00161987">
            <w:pPr>
              <w:jc w:val="center"/>
              <w:rPr>
                <w:rFonts w:ascii="Times New Roman" w:hAnsi="Times New Roman" w:cs="Times New Roman"/>
              </w:rPr>
            </w:pPr>
          </w:p>
        </w:tc>
        <w:tc>
          <w:tcPr>
            <w:tcW w:w="2221"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Pr>
                <w:rFonts w:ascii="Times New Roman" w:hAnsi="Times New Roman" w:cs="Times New Roman"/>
              </w:rPr>
              <w:t>Yapı</w:t>
            </w:r>
          </w:p>
        </w:tc>
        <w:tc>
          <w:tcPr>
            <w:tcW w:w="1041"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vertAlign w:val="superscript"/>
              </w:rPr>
            </w:pPr>
            <w:r w:rsidRPr="00F45454">
              <w:rPr>
                <w:rFonts w:ascii="Times New Roman" w:hAnsi="Times New Roman" w:cs="Times New Roman"/>
              </w:rPr>
              <w:t>X</w:t>
            </w:r>
            <w:r w:rsidRPr="00F45454">
              <w:rPr>
                <w:rFonts w:ascii="Times New Roman" w:hAnsi="Times New Roman" w:cs="Times New Roman"/>
                <w:vertAlign w:val="superscript"/>
              </w:rPr>
              <w:t>2</w:t>
            </w:r>
          </w:p>
        </w:tc>
        <w:tc>
          <w:tcPr>
            <w:tcW w:w="985"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Df</w:t>
            </w:r>
          </w:p>
        </w:tc>
        <w:tc>
          <w:tcPr>
            <w:tcW w:w="1127"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X</w:t>
            </w:r>
            <w:r w:rsidRPr="00F45454">
              <w:rPr>
                <w:rFonts w:ascii="Times New Roman" w:hAnsi="Times New Roman" w:cs="Times New Roman"/>
                <w:vertAlign w:val="superscript"/>
              </w:rPr>
              <w:t>2</w:t>
            </w:r>
            <w:r w:rsidRPr="00F45454">
              <w:rPr>
                <w:rFonts w:ascii="Times New Roman" w:hAnsi="Times New Roman" w:cs="Times New Roman"/>
              </w:rPr>
              <w:t>/df</w:t>
            </w:r>
          </w:p>
        </w:tc>
        <w:tc>
          <w:tcPr>
            <w:tcW w:w="986"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CFI</w:t>
            </w:r>
          </w:p>
        </w:tc>
        <w:tc>
          <w:tcPr>
            <w:tcW w:w="1097" w:type="dxa"/>
          </w:tcPr>
          <w:p w:rsidR="00D201FA" w:rsidRPr="00F45454"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RMSEA</w:t>
            </w:r>
          </w:p>
        </w:tc>
      </w:tr>
      <w:tr w:rsidR="00D201FA" w:rsidRPr="00F45454" w:rsidTr="00BC1755">
        <w:tc>
          <w:tcPr>
            <w:tcW w:w="1263" w:type="dxa"/>
          </w:tcPr>
          <w:p w:rsidR="00D201FA" w:rsidRDefault="00D201FA" w:rsidP="00161987">
            <w:pPr>
              <w:jc w:val="center"/>
              <w:rPr>
                <w:rFonts w:ascii="Times New Roman" w:hAnsi="Times New Roman" w:cs="Times New Roman"/>
              </w:rPr>
            </w:pPr>
          </w:p>
          <w:p w:rsidR="00D201FA" w:rsidRPr="00F45454" w:rsidRDefault="00634A3A" w:rsidP="00161987">
            <w:pPr>
              <w:jc w:val="center"/>
              <w:rPr>
                <w:rFonts w:ascii="Times New Roman" w:hAnsi="Times New Roman" w:cs="Times New Roman"/>
              </w:rPr>
            </w:pPr>
            <w:r>
              <w:rPr>
                <w:rFonts w:ascii="Times New Roman" w:hAnsi="Times New Roman" w:cs="Times New Roman"/>
              </w:rPr>
              <w:t>T</w:t>
            </w:r>
            <w:r w:rsidR="00D201FA" w:rsidRPr="00F45454">
              <w:rPr>
                <w:rFonts w:ascii="Times New Roman" w:hAnsi="Times New Roman" w:cs="Times New Roman"/>
              </w:rPr>
              <w:t>P</w:t>
            </w:r>
            <w:r w:rsidR="00D201FA">
              <w:rPr>
                <w:rFonts w:ascii="Times New Roman" w:hAnsi="Times New Roman" w:cs="Times New Roman"/>
              </w:rPr>
              <w:t>Y</w:t>
            </w:r>
          </w:p>
        </w:tc>
        <w:tc>
          <w:tcPr>
            <w:tcW w:w="2221" w:type="dxa"/>
          </w:tcPr>
          <w:p w:rsidR="00D201FA" w:rsidRDefault="00D201FA" w:rsidP="00161987">
            <w:pPr>
              <w:jc w:val="center"/>
              <w:rPr>
                <w:rFonts w:ascii="Times New Roman" w:hAnsi="Times New Roman" w:cs="Times New Roman"/>
              </w:rPr>
            </w:pPr>
          </w:p>
          <w:p w:rsidR="00D201FA" w:rsidRDefault="00634A3A" w:rsidP="00161987">
            <w:pPr>
              <w:jc w:val="center"/>
              <w:rPr>
                <w:rFonts w:ascii="Times New Roman" w:hAnsi="Times New Roman" w:cs="Times New Roman"/>
              </w:rPr>
            </w:pPr>
            <w:r>
              <w:rPr>
                <w:rFonts w:ascii="Times New Roman" w:hAnsi="Times New Roman" w:cs="Times New Roman"/>
              </w:rPr>
              <w:t>Tek</w:t>
            </w:r>
            <w:r w:rsidR="00D201FA">
              <w:rPr>
                <w:rFonts w:ascii="Times New Roman" w:hAnsi="Times New Roman" w:cs="Times New Roman"/>
              </w:rPr>
              <w:t xml:space="preserve"> Faktör Modeli</w:t>
            </w:r>
          </w:p>
        </w:tc>
        <w:tc>
          <w:tcPr>
            <w:tcW w:w="1041" w:type="dxa"/>
          </w:tcPr>
          <w:p w:rsidR="00634A3A" w:rsidRDefault="00634A3A" w:rsidP="00161987">
            <w:pPr>
              <w:jc w:val="center"/>
              <w:rPr>
                <w:rFonts w:ascii="Times New Roman" w:hAnsi="Times New Roman" w:cs="Times New Roman"/>
              </w:rPr>
            </w:pPr>
          </w:p>
          <w:p w:rsidR="00D201FA" w:rsidRPr="00634A3A" w:rsidRDefault="00634A3A" w:rsidP="00161987">
            <w:pPr>
              <w:jc w:val="center"/>
              <w:rPr>
                <w:rFonts w:ascii="Times New Roman" w:hAnsi="Times New Roman" w:cs="Times New Roman"/>
              </w:rPr>
            </w:pPr>
            <w:r>
              <w:rPr>
                <w:rFonts w:ascii="Times New Roman" w:hAnsi="Times New Roman" w:cs="Times New Roman"/>
              </w:rPr>
              <w:t>1514,803</w:t>
            </w:r>
          </w:p>
        </w:tc>
        <w:tc>
          <w:tcPr>
            <w:tcW w:w="985" w:type="dxa"/>
          </w:tcPr>
          <w:p w:rsidR="00634A3A" w:rsidRDefault="00634A3A" w:rsidP="00161987">
            <w:pPr>
              <w:jc w:val="center"/>
              <w:rPr>
                <w:rFonts w:ascii="Times New Roman" w:hAnsi="Times New Roman" w:cs="Times New Roman"/>
              </w:rPr>
            </w:pPr>
          </w:p>
          <w:p w:rsidR="00D201FA" w:rsidRDefault="00634A3A" w:rsidP="00161987">
            <w:pPr>
              <w:jc w:val="center"/>
              <w:rPr>
                <w:rFonts w:ascii="Times New Roman" w:hAnsi="Times New Roman" w:cs="Times New Roman"/>
              </w:rPr>
            </w:pPr>
            <w:r>
              <w:rPr>
                <w:rFonts w:ascii="Times New Roman" w:hAnsi="Times New Roman" w:cs="Times New Roman"/>
              </w:rPr>
              <w:t>135</w:t>
            </w:r>
          </w:p>
          <w:p w:rsidR="00D201FA" w:rsidRPr="00F45454" w:rsidRDefault="00D201FA" w:rsidP="00161987">
            <w:pPr>
              <w:jc w:val="center"/>
              <w:rPr>
                <w:rFonts w:ascii="Times New Roman" w:hAnsi="Times New Roman" w:cs="Times New Roman"/>
              </w:rPr>
            </w:pPr>
          </w:p>
        </w:tc>
        <w:tc>
          <w:tcPr>
            <w:tcW w:w="1127" w:type="dxa"/>
          </w:tcPr>
          <w:p w:rsidR="00D201FA" w:rsidRDefault="00D201FA" w:rsidP="00161987">
            <w:pPr>
              <w:jc w:val="center"/>
              <w:rPr>
                <w:rFonts w:ascii="Times New Roman" w:hAnsi="Times New Roman" w:cs="Times New Roman"/>
              </w:rPr>
            </w:pPr>
          </w:p>
          <w:p w:rsidR="00D201FA" w:rsidRPr="00634A3A" w:rsidRDefault="00634A3A" w:rsidP="00161987">
            <w:pPr>
              <w:jc w:val="center"/>
              <w:rPr>
                <w:rFonts w:ascii="Times New Roman" w:hAnsi="Times New Roman" w:cs="Times New Roman"/>
              </w:rPr>
            </w:pPr>
            <w:r>
              <w:rPr>
                <w:rFonts w:ascii="Times New Roman" w:hAnsi="Times New Roman" w:cs="Times New Roman"/>
              </w:rPr>
              <w:t>11,22</w:t>
            </w:r>
          </w:p>
        </w:tc>
        <w:tc>
          <w:tcPr>
            <w:tcW w:w="986" w:type="dxa"/>
          </w:tcPr>
          <w:p w:rsidR="00D201FA" w:rsidRDefault="00D201FA" w:rsidP="00161987">
            <w:pPr>
              <w:jc w:val="center"/>
              <w:rPr>
                <w:rFonts w:ascii="Times New Roman" w:hAnsi="Times New Roman" w:cs="Times New Roman"/>
              </w:rPr>
            </w:pPr>
          </w:p>
          <w:p w:rsidR="00D201FA" w:rsidRPr="00F45454" w:rsidRDefault="00634A3A" w:rsidP="00161987">
            <w:pPr>
              <w:jc w:val="center"/>
              <w:rPr>
                <w:rFonts w:ascii="Times New Roman" w:hAnsi="Times New Roman" w:cs="Times New Roman"/>
              </w:rPr>
            </w:pPr>
            <w:r>
              <w:rPr>
                <w:rFonts w:ascii="Times New Roman" w:hAnsi="Times New Roman" w:cs="Times New Roman"/>
              </w:rPr>
              <w:t>0,74</w:t>
            </w:r>
          </w:p>
        </w:tc>
        <w:tc>
          <w:tcPr>
            <w:tcW w:w="1097" w:type="dxa"/>
          </w:tcPr>
          <w:p w:rsidR="00D201FA" w:rsidRDefault="00D201FA" w:rsidP="00161987">
            <w:pPr>
              <w:jc w:val="center"/>
              <w:rPr>
                <w:rFonts w:ascii="Times New Roman" w:hAnsi="Times New Roman" w:cs="Times New Roman"/>
              </w:rPr>
            </w:pPr>
          </w:p>
          <w:p w:rsidR="00D201FA" w:rsidRPr="00F45454" w:rsidRDefault="00634A3A" w:rsidP="00161987">
            <w:pPr>
              <w:jc w:val="center"/>
              <w:rPr>
                <w:rFonts w:ascii="Times New Roman" w:hAnsi="Times New Roman" w:cs="Times New Roman"/>
              </w:rPr>
            </w:pPr>
            <w:r>
              <w:rPr>
                <w:rFonts w:ascii="Times New Roman" w:hAnsi="Times New Roman" w:cs="Times New Roman"/>
              </w:rPr>
              <w:t>0,13</w:t>
            </w:r>
          </w:p>
        </w:tc>
      </w:tr>
      <w:tr w:rsidR="00D201FA" w:rsidRPr="00F45454" w:rsidTr="00BC1755">
        <w:tc>
          <w:tcPr>
            <w:tcW w:w="1263" w:type="dxa"/>
          </w:tcPr>
          <w:p w:rsidR="00D201FA" w:rsidRDefault="00D201FA" w:rsidP="00161987">
            <w:pPr>
              <w:jc w:val="center"/>
              <w:rPr>
                <w:rFonts w:ascii="Times New Roman" w:hAnsi="Times New Roman" w:cs="Times New Roman"/>
              </w:rPr>
            </w:pPr>
          </w:p>
          <w:p w:rsidR="00D201FA" w:rsidRDefault="00D201FA" w:rsidP="00161987">
            <w:pPr>
              <w:jc w:val="center"/>
              <w:rPr>
                <w:rFonts w:ascii="Times New Roman" w:hAnsi="Times New Roman" w:cs="Times New Roman"/>
              </w:rPr>
            </w:pPr>
          </w:p>
        </w:tc>
        <w:tc>
          <w:tcPr>
            <w:tcW w:w="2221" w:type="dxa"/>
          </w:tcPr>
          <w:p w:rsidR="00D201FA" w:rsidRDefault="00634A3A" w:rsidP="00161987">
            <w:pPr>
              <w:jc w:val="center"/>
              <w:rPr>
                <w:rFonts w:ascii="Times New Roman" w:hAnsi="Times New Roman" w:cs="Times New Roman"/>
              </w:rPr>
            </w:pPr>
            <w:r>
              <w:rPr>
                <w:rFonts w:ascii="Times New Roman" w:hAnsi="Times New Roman" w:cs="Times New Roman"/>
              </w:rPr>
              <w:t>İki</w:t>
            </w:r>
            <w:r w:rsidR="00D201FA">
              <w:rPr>
                <w:rFonts w:ascii="Times New Roman" w:hAnsi="Times New Roman" w:cs="Times New Roman"/>
              </w:rPr>
              <w:t xml:space="preserve"> Faktör Modeli</w:t>
            </w:r>
          </w:p>
        </w:tc>
        <w:tc>
          <w:tcPr>
            <w:tcW w:w="1041" w:type="dxa"/>
          </w:tcPr>
          <w:p w:rsidR="00D201FA" w:rsidRDefault="00634A3A" w:rsidP="00161987">
            <w:pPr>
              <w:jc w:val="center"/>
              <w:rPr>
                <w:rFonts w:ascii="Times New Roman" w:hAnsi="Times New Roman" w:cs="Times New Roman"/>
              </w:rPr>
            </w:pPr>
            <w:r>
              <w:rPr>
                <w:rFonts w:ascii="Times New Roman" w:hAnsi="Times New Roman" w:cs="Times New Roman"/>
              </w:rPr>
              <w:t>1234,225</w:t>
            </w:r>
          </w:p>
        </w:tc>
        <w:tc>
          <w:tcPr>
            <w:tcW w:w="985" w:type="dxa"/>
          </w:tcPr>
          <w:p w:rsidR="00D577BE" w:rsidRDefault="00634A3A" w:rsidP="00161987">
            <w:pPr>
              <w:jc w:val="center"/>
              <w:rPr>
                <w:rFonts w:ascii="Times New Roman" w:hAnsi="Times New Roman" w:cs="Times New Roman"/>
              </w:rPr>
            </w:pPr>
            <w:r>
              <w:rPr>
                <w:rFonts w:ascii="Times New Roman" w:hAnsi="Times New Roman" w:cs="Times New Roman"/>
              </w:rPr>
              <w:t>134</w:t>
            </w:r>
          </w:p>
        </w:tc>
        <w:tc>
          <w:tcPr>
            <w:tcW w:w="1127" w:type="dxa"/>
          </w:tcPr>
          <w:p w:rsidR="00D201FA" w:rsidRDefault="00634A3A" w:rsidP="00161987">
            <w:pPr>
              <w:jc w:val="center"/>
              <w:rPr>
                <w:rFonts w:ascii="Times New Roman" w:hAnsi="Times New Roman" w:cs="Times New Roman"/>
              </w:rPr>
            </w:pPr>
            <w:r>
              <w:rPr>
                <w:rFonts w:ascii="Times New Roman" w:hAnsi="Times New Roman" w:cs="Times New Roman"/>
              </w:rPr>
              <w:t>9,21</w:t>
            </w:r>
          </w:p>
        </w:tc>
        <w:tc>
          <w:tcPr>
            <w:tcW w:w="986" w:type="dxa"/>
          </w:tcPr>
          <w:p w:rsidR="00D577BE" w:rsidRDefault="00634A3A" w:rsidP="00161987">
            <w:pPr>
              <w:jc w:val="center"/>
              <w:rPr>
                <w:rFonts w:ascii="Times New Roman" w:hAnsi="Times New Roman" w:cs="Times New Roman"/>
              </w:rPr>
            </w:pPr>
            <w:r>
              <w:rPr>
                <w:rFonts w:ascii="Times New Roman" w:hAnsi="Times New Roman" w:cs="Times New Roman"/>
              </w:rPr>
              <w:t>0,80</w:t>
            </w:r>
          </w:p>
        </w:tc>
        <w:tc>
          <w:tcPr>
            <w:tcW w:w="1097" w:type="dxa"/>
          </w:tcPr>
          <w:p w:rsidR="00D201FA" w:rsidRDefault="00634A3A" w:rsidP="00161987">
            <w:pPr>
              <w:jc w:val="center"/>
              <w:rPr>
                <w:rFonts w:ascii="Times New Roman" w:hAnsi="Times New Roman" w:cs="Times New Roman"/>
              </w:rPr>
            </w:pPr>
            <w:r>
              <w:rPr>
                <w:rFonts w:ascii="Times New Roman" w:hAnsi="Times New Roman" w:cs="Times New Roman"/>
              </w:rPr>
              <w:t>0,11</w:t>
            </w:r>
          </w:p>
        </w:tc>
      </w:tr>
      <w:tr w:rsidR="00D201FA" w:rsidRPr="00F45454" w:rsidTr="00BC1755">
        <w:tc>
          <w:tcPr>
            <w:tcW w:w="1263" w:type="dxa"/>
          </w:tcPr>
          <w:p w:rsidR="00D201FA" w:rsidRDefault="00D201FA" w:rsidP="00161987">
            <w:pPr>
              <w:jc w:val="center"/>
              <w:rPr>
                <w:rFonts w:ascii="Times New Roman" w:hAnsi="Times New Roman" w:cs="Times New Roman"/>
              </w:rPr>
            </w:pPr>
          </w:p>
          <w:p w:rsidR="00D201FA" w:rsidRDefault="00D201FA" w:rsidP="00161987">
            <w:pPr>
              <w:jc w:val="center"/>
              <w:rPr>
                <w:rFonts w:ascii="Times New Roman" w:hAnsi="Times New Roman" w:cs="Times New Roman"/>
              </w:rPr>
            </w:pPr>
          </w:p>
        </w:tc>
        <w:tc>
          <w:tcPr>
            <w:tcW w:w="2221" w:type="dxa"/>
          </w:tcPr>
          <w:p w:rsidR="00D201FA" w:rsidRDefault="00634A3A" w:rsidP="00161987">
            <w:pPr>
              <w:jc w:val="center"/>
              <w:rPr>
                <w:rFonts w:ascii="Times New Roman" w:hAnsi="Times New Roman" w:cs="Times New Roman"/>
              </w:rPr>
            </w:pPr>
            <w:r>
              <w:rPr>
                <w:rFonts w:ascii="Times New Roman" w:hAnsi="Times New Roman" w:cs="Times New Roman"/>
              </w:rPr>
              <w:t>Üç</w:t>
            </w:r>
            <w:r w:rsidR="00D201FA">
              <w:rPr>
                <w:rFonts w:ascii="Times New Roman" w:hAnsi="Times New Roman" w:cs="Times New Roman"/>
              </w:rPr>
              <w:t xml:space="preserve"> Faktör Modeli</w:t>
            </w:r>
          </w:p>
        </w:tc>
        <w:tc>
          <w:tcPr>
            <w:tcW w:w="1041" w:type="dxa"/>
          </w:tcPr>
          <w:p w:rsidR="00D201FA" w:rsidRDefault="004608DD" w:rsidP="00161987">
            <w:pPr>
              <w:jc w:val="center"/>
              <w:rPr>
                <w:rFonts w:ascii="Times New Roman" w:hAnsi="Times New Roman" w:cs="Times New Roman"/>
              </w:rPr>
            </w:pPr>
            <w:r>
              <w:rPr>
                <w:rFonts w:ascii="Times New Roman" w:hAnsi="Times New Roman" w:cs="Times New Roman"/>
              </w:rPr>
              <w:t>724,802</w:t>
            </w:r>
          </w:p>
        </w:tc>
        <w:tc>
          <w:tcPr>
            <w:tcW w:w="985" w:type="dxa"/>
          </w:tcPr>
          <w:p w:rsidR="00D201FA" w:rsidRDefault="004608DD" w:rsidP="00161987">
            <w:pPr>
              <w:jc w:val="center"/>
              <w:rPr>
                <w:rFonts w:ascii="Times New Roman" w:hAnsi="Times New Roman" w:cs="Times New Roman"/>
              </w:rPr>
            </w:pPr>
            <w:r>
              <w:rPr>
                <w:rFonts w:ascii="Times New Roman" w:hAnsi="Times New Roman" w:cs="Times New Roman"/>
              </w:rPr>
              <w:t>132</w:t>
            </w:r>
          </w:p>
        </w:tc>
        <w:tc>
          <w:tcPr>
            <w:tcW w:w="1127" w:type="dxa"/>
          </w:tcPr>
          <w:p w:rsidR="00D201FA" w:rsidRPr="00316190" w:rsidRDefault="004608DD" w:rsidP="00161987">
            <w:pPr>
              <w:jc w:val="center"/>
              <w:rPr>
                <w:rFonts w:ascii="Times New Roman" w:hAnsi="Times New Roman" w:cs="Times New Roman"/>
              </w:rPr>
            </w:pPr>
            <w:r>
              <w:rPr>
                <w:rFonts w:ascii="Times New Roman" w:hAnsi="Times New Roman" w:cs="Times New Roman"/>
              </w:rPr>
              <w:t>5,49</w:t>
            </w:r>
          </w:p>
        </w:tc>
        <w:tc>
          <w:tcPr>
            <w:tcW w:w="986" w:type="dxa"/>
          </w:tcPr>
          <w:p w:rsidR="00D201FA" w:rsidRPr="00316190" w:rsidRDefault="004608DD" w:rsidP="00161987">
            <w:pPr>
              <w:jc w:val="center"/>
              <w:rPr>
                <w:rFonts w:ascii="Times New Roman" w:hAnsi="Times New Roman" w:cs="Times New Roman"/>
              </w:rPr>
            </w:pPr>
            <w:r>
              <w:rPr>
                <w:rFonts w:ascii="Times New Roman" w:hAnsi="Times New Roman" w:cs="Times New Roman"/>
              </w:rPr>
              <w:t>0,89</w:t>
            </w:r>
          </w:p>
        </w:tc>
        <w:tc>
          <w:tcPr>
            <w:tcW w:w="1097" w:type="dxa"/>
          </w:tcPr>
          <w:p w:rsidR="00D201FA" w:rsidRPr="00316190" w:rsidRDefault="004608DD" w:rsidP="00161987">
            <w:pPr>
              <w:jc w:val="center"/>
              <w:rPr>
                <w:rFonts w:ascii="Times New Roman" w:hAnsi="Times New Roman" w:cs="Times New Roman"/>
              </w:rPr>
            </w:pPr>
            <w:r>
              <w:rPr>
                <w:rFonts w:ascii="Times New Roman" w:hAnsi="Times New Roman" w:cs="Times New Roman"/>
              </w:rPr>
              <w:t>0,08</w:t>
            </w:r>
          </w:p>
        </w:tc>
      </w:tr>
      <w:tr w:rsidR="00D201FA" w:rsidRPr="00F45454" w:rsidTr="00BC1755">
        <w:tc>
          <w:tcPr>
            <w:tcW w:w="1263" w:type="dxa"/>
          </w:tcPr>
          <w:p w:rsidR="00D201FA" w:rsidRDefault="00D201FA" w:rsidP="00161987">
            <w:pPr>
              <w:jc w:val="center"/>
              <w:rPr>
                <w:rFonts w:ascii="Times New Roman" w:hAnsi="Times New Roman" w:cs="Times New Roman"/>
              </w:rPr>
            </w:pPr>
          </w:p>
          <w:p w:rsidR="00D201FA" w:rsidRDefault="00D201FA" w:rsidP="00161987">
            <w:pPr>
              <w:jc w:val="center"/>
              <w:rPr>
                <w:rFonts w:ascii="Times New Roman" w:hAnsi="Times New Roman" w:cs="Times New Roman"/>
              </w:rPr>
            </w:pPr>
          </w:p>
        </w:tc>
        <w:tc>
          <w:tcPr>
            <w:tcW w:w="2221" w:type="dxa"/>
          </w:tcPr>
          <w:p w:rsidR="00D201FA" w:rsidRDefault="00634A3A" w:rsidP="00161987">
            <w:pPr>
              <w:jc w:val="center"/>
              <w:rPr>
                <w:rFonts w:ascii="Times New Roman" w:hAnsi="Times New Roman" w:cs="Times New Roman"/>
              </w:rPr>
            </w:pPr>
            <w:r>
              <w:rPr>
                <w:rFonts w:ascii="Times New Roman" w:hAnsi="Times New Roman" w:cs="Times New Roman"/>
              </w:rPr>
              <w:t>Dört</w:t>
            </w:r>
            <w:r w:rsidR="00D201FA">
              <w:rPr>
                <w:rFonts w:ascii="Times New Roman" w:hAnsi="Times New Roman" w:cs="Times New Roman"/>
              </w:rPr>
              <w:t xml:space="preserve"> Faktör Modeli</w:t>
            </w:r>
          </w:p>
        </w:tc>
        <w:tc>
          <w:tcPr>
            <w:tcW w:w="1041" w:type="dxa"/>
          </w:tcPr>
          <w:p w:rsidR="00D201FA" w:rsidRDefault="004608DD" w:rsidP="00DA25D4">
            <w:pPr>
              <w:rPr>
                <w:rFonts w:ascii="Times New Roman" w:hAnsi="Times New Roman" w:cs="Times New Roman"/>
              </w:rPr>
            </w:pPr>
            <w:r>
              <w:rPr>
                <w:rFonts w:ascii="Times New Roman" w:hAnsi="Times New Roman" w:cs="Times New Roman"/>
              </w:rPr>
              <w:t>358,864</w:t>
            </w:r>
          </w:p>
        </w:tc>
        <w:tc>
          <w:tcPr>
            <w:tcW w:w="985" w:type="dxa"/>
          </w:tcPr>
          <w:p w:rsidR="00D201FA" w:rsidRDefault="004608DD" w:rsidP="00161987">
            <w:pPr>
              <w:jc w:val="center"/>
              <w:rPr>
                <w:rFonts w:ascii="Times New Roman" w:hAnsi="Times New Roman" w:cs="Times New Roman"/>
              </w:rPr>
            </w:pPr>
            <w:r>
              <w:rPr>
                <w:rFonts w:ascii="Times New Roman" w:hAnsi="Times New Roman" w:cs="Times New Roman"/>
              </w:rPr>
              <w:t>128</w:t>
            </w:r>
          </w:p>
        </w:tc>
        <w:tc>
          <w:tcPr>
            <w:tcW w:w="1127" w:type="dxa"/>
          </w:tcPr>
          <w:p w:rsidR="00D201FA" w:rsidRPr="00316190" w:rsidRDefault="004608DD" w:rsidP="00161987">
            <w:pPr>
              <w:jc w:val="center"/>
              <w:rPr>
                <w:rFonts w:ascii="Times New Roman" w:hAnsi="Times New Roman" w:cs="Times New Roman"/>
              </w:rPr>
            </w:pPr>
            <w:r>
              <w:rPr>
                <w:rFonts w:ascii="Times New Roman" w:hAnsi="Times New Roman" w:cs="Times New Roman"/>
              </w:rPr>
              <w:t>2,80</w:t>
            </w:r>
          </w:p>
        </w:tc>
        <w:tc>
          <w:tcPr>
            <w:tcW w:w="986" w:type="dxa"/>
          </w:tcPr>
          <w:p w:rsidR="00D201FA" w:rsidRPr="00316190" w:rsidRDefault="004608DD" w:rsidP="00161987">
            <w:pPr>
              <w:jc w:val="center"/>
              <w:rPr>
                <w:rFonts w:ascii="Times New Roman" w:hAnsi="Times New Roman" w:cs="Times New Roman"/>
              </w:rPr>
            </w:pPr>
            <w:r>
              <w:rPr>
                <w:rFonts w:ascii="Times New Roman" w:hAnsi="Times New Roman" w:cs="Times New Roman"/>
              </w:rPr>
              <w:t>0,95</w:t>
            </w:r>
          </w:p>
        </w:tc>
        <w:tc>
          <w:tcPr>
            <w:tcW w:w="1097" w:type="dxa"/>
          </w:tcPr>
          <w:p w:rsidR="00D201FA" w:rsidRPr="00316190" w:rsidRDefault="004608DD" w:rsidP="004608DD">
            <w:pPr>
              <w:jc w:val="center"/>
              <w:rPr>
                <w:rFonts w:ascii="Times New Roman" w:hAnsi="Times New Roman" w:cs="Times New Roman"/>
              </w:rPr>
            </w:pPr>
            <w:r>
              <w:rPr>
                <w:rFonts w:ascii="Times New Roman" w:hAnsi="Times New Roman" w:cs="Times New Roman"/>
              </w:rPr>
              <w:t>0,05</w:t>
            </w:r>
          </w:p>
        </w:tc>
      </w:tr>
      <w:tr w:rsidR="00D201FA" w:rsidRPr="00F45454" w:rsidTr="00BC1755">
        <w:tc>
          <w:tcPr>
            <w:tcW w:w="1263" w:type="dxa"/>
          </w:tcPr>
          <w:p w:rsidR="00D201FA" w:rsidRPr="00F45454" w:rsidRDefault="00D201FA" w:rsidP="00161987">
            <w:pPr>
              <w:jc w:val="center"/>
              <w:rPr>
                <w:rFonts w:ascii="Times New Roman" w:hAnsi="Times New Roman" w:cs="Times New Roman"/>
              </w:rPr>
            </w:pPr>
            <w:r>
              <w:rPr>
                <w:rFonts w:ascii="Times New Roman" w:hAnsi="Times New Roman" w:cs="Times New Roman"/>
              </w:rPr>
              <w:t>İT</w:t>
            </w:r>
          </w:p>
        </w:tc>
        <w:tc>
          <w:tcPr>
            <w:tcW w:w="2221" w:type="dxa"/>
          </w:tcPr>
          <w:p w:rsidR="00D201FA" w:rsidRDefault="00316190" w:rsidP="00161987">
            <w:pPr>
              <w:jc w:val="center"/>
              <w:rPr>
                <w:rFonts w:ascii="Times New Roman" w:hAnsi="Times New Roman" w:cs="Times New Roman"/>
              </w:rPr>
            </w:pPr>
            <w:r>
              <w:rPr>
                <w:rFonts w:ascii="Times New Roman" w:hAnsi="Times New Roman" w:cs="Times New Roman"/>
              </w:rPr>
              <w:t>Tek Faktör Modeli</w:t>
            </w:r>
          </w:p>
        </w:tc>
        <w:tc>
          <w:tcPr>
            <w:tcW w:w="1041" w:type="dxa"/>
          </w:tcPr>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11,194</w:t>
            </w:r>
          </w:p>
        </w:tc>
        <w:tc>
          <w:tcPr>
            <w:tcW w:w="985" w:type="dxa"/>
          </w:tcPr>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4</w:t>
            </w:r>
          </w:p>
        </w:tc>
        <w:tc>
          <w:tcPr>
            <w:tcW w:w="1127" w:type="dxa"/>
          </w:tcPr>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2,80</w:t>
            </w:r>
          </w:p>
        </w:tc>
        <w:tc>
          <w:tcPr>
            <w:tcW w:w="986" w:type="dxa"/>
          </w:tcPr>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0,99</w:t>
            </w:r>
          </w:p>
        </w:tc>
        <w:tc>
          <w:tcPr>
            <w:tcW w:w="1097" w:type="dxa"/>
          </w:tcPr>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0,06</w:t>
            </w:r>
          </w:p>
        </w:tc>
      </w:tr>
      <w:tr w:rsidR="00D201FA" w:rsidRPr="00F45454" w:rsidTr="00BC1755">
        <w:tc>
          <w:tcPr>
            <w:tcW w:w="1263" w:type="dxa"/>
          </w:tcPr>
          <w:p w:rsidR="00D201FA" w:rsidRDefault="00D201FA" w:rsidP="00161987">
            <w:pPr>
              <w:jc w:val="center"/>
              <w:rPr>
                <w:rFonts w:ascii="Times New Roman" w:hAnsi="Times New Roman" w:cs="Times New Roman"/>
              </w:rPr>
            </w:pPr>
          </w:p>
          <w:p w:rsidR="00D201FA" w:rsidRDefault="00D201FA" w:rsidP="00161987">
            <w:pPr>
              <w:jc w:val="center"/>
              <w:rPr>
                <w:rFonts w:ascii="Times New Roman" w:hAnsi="Times New Roman" w:cs="Times New Roman"/>
              </w:rPr>
            </w:pPr>
            <w:r>
              <w:rPr>
                <w:rFonts w:ascii="Times New Roman" w:hAnsi="Times New Roman" w:cs="Times New Roman"/>
              </w:rPr>
              <w:t>KÇ</w:t>
            </w:r>
          </w:p>
          <w:p w:rsidR="00D201FA" w:rsidRPr="00F45454" w:rsidRDefault="00D201FA" w:rsidP="00161987">
            <w:pPr>
              <w:jc w:val="center"/>
              <w:rPr>
                <w:rFonts w:ascii="Times New Roman" w:hAnsi="Times New Roman" w:cs="Times New Roman"/>
              </w:rPr>
            </w:pPr>
          </w:p>
        </w:tc>
        <w:tc>
          <w:tcPr>
            <w:tcW w:w="2221" w:type="dxa"/>
          </w:tcPr>
          <w:p w:rsidR="00316190" w:rsidRDefault="00316190" w:rsidP="00161987">
            <w:pPr>
              <w:jc w:val="center"/>
              <w:rPr>
                <w:rFonts w:ascii="Times New Roman" w:hAnsi="Times New Roman" w:cs="Times New Roman"/>
              </w:rPr>
            </w:pPr>
          </w:p>
          <w:p w:rsidR="00D201FA" w:rsidRDefault="00316190" w:rsidP="00161987">
            <w:pPr>
              <w:jc w:val="center"/>
              <w:rPr>
                <w:rFonts w:ascii="Times New Roman" w:hAnsi="Times New Roman" w:cs="Times New Roman"/>
              </w:rPr>
            </w:pPr>
            <w:r>
              <w:rPr>
                <w:rFonts w:ascii="Times New Roman" w:hAnsi="Times New Roman" w:cs="Times New Roman"/>
              </w:rPr>
              <w:t>Tek Faktör Modeli</w:t>
            </w:r>
          </w:p>
        </w:tc>
        <w:tc>
          <w:tcPr>
            <w:tcW w:w="1041"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1,760</w:t>
            </w:r>
          </w:p>
        </w:tc>
        <w:tc>
          <w:tcPr>
            <w:tcW w:w="985"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1</w:t>
            </w:r>
          </w:p>
        </w:tc>
        <w:tc>
          <w:tcPr>
            <w:tcW w:w="1127"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1,76</w:t>
            </w:r>
          </w:p>
        </w:tc>
        <w:tc>
          <w:tcPr>
            <w:tcW w:w="986"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0,99</w:t>
            </w:r>
          </w:p>
        </w:tc>
        <w:tc>
          <w:tcPr>
            <w:tcW w:w="1097" w:type="dxa"/>
          </w:tcPr>
          <w:p w:rsidR="00D201FA" w:rsidRDefault="00D201FA" w:rsidP="00161987">
            <w:pPr>
              <w:jc w:val="center"/>
              <w:rPr>
                <w:rFonts w:ascii="Times New Roman" w:hAnsi="Times New Roman" w:cs="Times New Roman"/>
              </w:rPr>
            </w:pPr>
          </w:p>
          <w:p w:rsidR="00D201FA" w:rsidRPr="00F45454" w:rsidRDefault="00D201FA" w:rsidP="00161987">
            <w:pPr>
              <w:jc w:val="center"/>
              <w:rPr>
                <w:rFonts w:ascii="Times New Roman" w:hAnsi="Times New Roman" w:cs="Times New Roman"/>
              </w:rPr>
            </w:pPr>
            <w:r w:rsidRPr="00F45454">
              <w:rPr>
                <w:rFonts w:ascii="Times New Roman" w:hAnsi="Times New Roman" w:cs="Times New Roman"/>
              </w:rPr>
              <w:t>0,04</w:t>
            </w:r>
          </w:p>
        </w:tc>
      </w:tr>
    </w:tbl>
    <w:p w:rsidR="007539E7" w:rsidRPr="002D1BFF" w:rsidRDefault="007539E7" w:rsidP="007539E7">
      <w:pPr>
        <w:pStyle w:val="AralkYok"/>
        <w:rPr>
          <w:rFonts w:ascii="Times New Roman" w:hAnsi="Times New Roman" w:cs="Times New Roman"/>
          <w:sz w:val="20"/>
        </w:rPr>
      </w:pPr>
      <w:r w:rsidRPr="002D1BFF">
        <w:rPr>
          <w:rFonts w:ascii="Times New Roman" w:hAnsi="Times New Roman" w:cs="Times New Roman"/>
          <w:sz w:val="20"/>
        </w:rPr>
        <w:t>p&lt;0,05 (two-tailed)</w:t>
      </w:r>
      <w:r w:rsidR="00BC1755" w:rsidRPr="002D1BFF">
        <w:rPr>
          <w:rFonts w:ascii="Times New Roman" w:hAnsi="Times New Roman" w:cs="Times New Roman"/>
          <w:sz w:val="20"/>
        </w:rPr>
        <w:t xml:space="preserve">    N:478 (Birinci Düzey) + N:125 (İkinci Düzey)</w:t>
      </w:r>
    </w:p>
    <w:p w:rsidR="007539E7" w:rsidRPr="002D1BFF" w:rsidRDefault="007539E7" w:rsidP="00BC1755">
      <w:pPr>
        <w:pStyle w:val="AralkYok"/>
        <w:tabs>
          <w:tab w:val="left" w:pos="6966"/>
        </w:tabs>
        <w:rPr>
          <w:rFonts w:ascii="Times New Roman" w:hAnsi="Times New Roman" w:cs="Times New Roman"/>
          <w:sz w:val="20"/>
        </w:rPr>
      </w:pPr>
      <w:r w:rsidRPr="002D1BFF">
        <w:rPr>
          <w:rFonts w:ascii="Times New Roman" w:hAnsi="Times New Roman" w:cs="Times New Roman"/>
          <w:sz w:val="20"/>
        </w:rPr>
        <w:t xml:space="preserve">CFI: Karşılaştırmalı Uyum İndeksi </w:t>
      </w:r>
      <w:r w:rsidR="00BC1755" w:rsidRPr="002D1BFF">
        <w:rPr>
          <w:rFonts w:ascii="Times New Roman" w:hAnsi="Times New Roman" w:cs="Times New Roman"/>
          <w:sz w:val="20"/>
        </w:rPr>
        <w:tab/>
      </w:r>
    </w:p>
    <w:p w:rsidR="009C1CAD" w:rsidRPr="002D1BFF" w:rsidRDefault="007539E7" w:rsidP="007539E7">
      <w:pPr>
        <w:pStyle w:val="AralkYok"/>
        <w:rPr>
          <w:rFonts w:ascii="Times New Roman" w:hAnsi="Times New Roman" w:cs="Times New Roman"/>
          <w:sz w:val="20"/>
        </w:rPr>
      </w:pPr>
      <w:r w:rsidRPr="002D1BFF">
        <w:rPr>
          <w:rFonts w:ascii="Times New Roman" w:hAnsi="Times New Roman" w:cs="Times New Roman"/>
          <w:sz w:val="20"/>
        </w:rPr>
        <w:t xml:space="preserve">RMSEA: Yaklaşık Hataların Ortalama Karekökü </w:t>
      </w:r>
    </w:p>
    <w:p w:rsidR="009C1CAD" w:rsidRPr="002D1BFF" w:rsidRDefault="009C1CAD" w:rsidP="00E84DA3">
      <w:pPr>
        <w:pStyle w:val="AralkYok"/>
        <w:rPr>
          <w:rFonts w:ascii="Times New Roman" w:hAnsi="Times New Roman" w:cs="Times New Roman"/>
          <w:sz w:val="20"/>
        </w:rPr>
      </w:pPr>
      <w:r w:rsidRPr="002D1BFF">
        <w:rPr>
          <w:rFonts w:ascii="Times New Roman" w:hAnsi="Times New Roman" w:cs="Times New Roman"/>
          <w:sz w:val="20"/>
        </w:rPr>
        <w:t>TPY: Toplam Politik Yeti</w:t>
      </w:r>
      <w:r w:rsidR="007539E7" w:rsidRPr="002D1BFF">
        <w:rPr>
          <w:rFonts w:ascii="Times New Roman" w:hAnsi="Times New Roman" w:cs="Times New Roman"/>
          <w:sz w:val="20"/>
        </w:rPr>
        <w:t xml:space="preserve">  KÇ: Kişilerarası Çatışma    İT: İş Tatmini</w:t>
      </w:r>
    </w:p>
    <w:p w:rsidR="000C300D" w:rsidRDefault="00172BB2" w:rsidP="002F1F73">
      <w:pPr>
        <w:pStyle w:val="TEZ3"/>
        <w:jc w:val="both"/>
        <w:outlineLvl w:val="3"/>
      </w:pPr>
      <w:bookmarkStart w:id="82" w:name="_Toc37269825"/>
      <w:r>
        <w:lastRenderedPageBreak/>
        <w:t>2</w:t>
      </w:r>
      <w:r w:rsidR="00EB406A" w:rsidRPr="00EB406A">
        <w:t>.8.3. Araştırma Değ</w:t>
      </w:r>
      <w:r w:rsidR="000C300D">
        <w:t>işkenleri Arasında Korelasyon İlişkisi</w:t>
      </w:r>
      <w:bookmarkEnd w:id="82"/>
    </w:p>
    <w:p w:rsidR="009A0E76" w:rsidRDefault="0035318A"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Bu bölümde birinci ve ikinci düzeye</w:t>
      </w:r>
      <w:r w:rsidRPr="00277593">
        <w:rPr>
          <w:rFonts w:ascii="Times New Roman" w:hAnsi="Times New Roman" w:cs="Times New Roman"/>
          <w:noProof/>
          <w:sz w:val="24"/>
          <w:szCs w:val="24"/>
        </w:rPr>
        <w:t xml:space="preserve"> ait örneklemde yer alan tüm değişkenlerin birbirleriyle arasındaki ilişkilerin tek tek yönlerini ve kuvvetlerini belirlemek amacıyla korelasyon analizleri yapılmıştır. Tablo 14'te değişkenlere ilişkin ortalama, st</w:t>
      </w:r>
      <w:r w:rsidR="00DE6518">
        <w:rPr>
          <w:rFonts w:ascii="Times New Roman" w:hAnsi="Times New Roman" w:cs="Times New Roman"/>
          <w:noProof/>
          <w:sz w:val="24"/>
          <w:szCs w:val="24"/>
        </w:rPr>
        <w:t>and</w:t>
      </w:r>
      <w:r w:rsidRPr="00277593">
        <w:rPr>
          <w:rFonts w:ascii="Times New Roman" w:hAnsi="Times New Roman" w:cs="Times New Roman"/>
          <w:noProof/>
          <w:sz w:val="24"/>
          <w:szCs w:val="24"/>
        </w:rPr>
        <w:t>art sapma</w:t>
      </w:r>
      <w:r>
        <w:rPr>
          <w:rFonts w:ascii="Times New Roman" w:hAnsi="Times New Roman" w:cs="Times New Roman"/>
          <w:noProof/>
          <w:sz w:val="24"/>
          <w:szCs w:val="24"/>
        </w:rPr>
        <w:t>, güvenilirlik değerleri</w:t>
      </w:r>
      <w:r w:rsidRPr="00277593">
        <w:rPr>
          <w:rFonts w:ascii="Times New Roman" w:hAnsi="Times New Roman" w:cs="Times New Roman"/>
          <w:noProof/>
          <w:sz w:val="24"/>
          <w:szCs w:val="24"/>
        </w:rPr>
        <w:t xml:space="preserve"> ve Pearson korelasyon katsayılarına (r) yer verilmiştir.</w:t>
      </w:r>
    </w:p>
    <w:p w:rsidR="00931B0D" w:rsidRPr="009A0E76" w:rsidRDefault="00931B0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Örnekleme göre normal </w:t>
      </w:r>
      <w:r w:rsidR="00E943FB">
        <w:rPr>
          <w:rFonts w:ascii="Times New Roman" w:hAnsi="Times New Roman" w:cs="Times New Roman"/>
          <w:noProof/>
          <w:sz w:val="24"/>
          <w:szCs w:val="24"/>
        </w:rPr>
        <w:t xml:space="preserve">kabul edilebilecek kadar gözlem </w:t>
      </w:r>
      <w:r>
        <w:rPr>
          <w:rFonts w:ascii="Times New Roman" w:hAnsi="Times New Roman" w:cs="Times New Roman"/>
          <w:noProof/>
          <w:sz w:val="24"/>
          <w:szCs w:val="24"/>
        </w:rPr>
        <w:t xml:space="preserve">sayısıyla gerçekleştirilen </w:t>
      </w:r>
      <w:r w:rsidRPr="00931B0D">
        <w:rPr>
          <w:rFonts w:ascii="Times New Roman" w:hAnsi="Times New Roman" w:cs="Times New Roman"/>
          <w:noProof/>
          <w:sz w:val="24"/>
          <w:szCs w:val="24"/>
        </w:rPr>
        <w:t xml:space="preserve">analizlerde, 0-0.49 arasında </w:t>
      </w:r>
      <w:r>
        <w:rPr>
          <w:rFonts w:ascii="Times New Roman" w:hAnsi="Times New Roman" w:cs="Times New Roman"/>
          <w:noProof/>
          <w:sz w:val="24"/>
          <w:szCs w:val="24"/>
        </w:rPr>
        <w:t xml:space="preserve">olan </w:t>
      </w:r>
      <w:r w:rsidRPr="00931B0D">
        <w:rPr>
          <w:rFonts w:ascii="Times New Roman" w:hAnsi="Times New Roman" w:cs="Times New Roman"/>
          <w:noProof/>
          <w:sz w:val="24"/>
          <w:szCs w:val="24"/>
        </w:rPr>
        <w:t>korelasyon</w:t>
      </w:r>
      <w:r>
        <w:rPr>
          <w:rFonts w:ascii="Times New Roman" w:hAnsi="Times New Roman" w:cs="Times New Roman"/>
          <w:noProof/>
          <w:sz w:val="24"/>
          <w:szCs w:val="24"/>
        </w:rPr>
        <w:t xml:space="preserve"> ilişkileri</w:t>
      </w:r>
      <w:r w:rsidRPr="00931B0D">
        <w:rPr>
          <w:rFonts w:ascii="Times New Roman" w:hAnsi="Times New Roman" w:cs="Times New Roman"/>
          <w:noProof/>
          <w:sz w:val="24"/>
          <w:szCs w:val="24"/>
        </w:rPr>
        <w:t xml:space="preserve"> zayıf, 0.50-0.74 arasındaki değerlerde </w:t>
      </w:r>
      <w:r>
        <w:rPr>
          <w:rFonts w:ascii="Times New Roman" w:hAnsi="Times New Roman" w:cs="Times New Roman"/>
          <w:noProof/>
          <w:sz w:val="24"/>
          <w:szCs w:val="24"/>
        </w:rPr>
        <w:t xml:space="preserve">olan </w:t>
      </w:r>
      <w:r w:rsidRPr="00931B0D">
        <w:rPr>
          <w:rFonts w:ascii="Times New Roman" w:hAnsi="Times New Roman" w:cs="Times New Roman"/>
          <w:noProof/>
          <w:sz w:val="24"/>
          <w:szCs w:val="24"/>
        </w:rPr>
        <w:t>korelasyon</w:t>
      </w:r>
      <w:r>
        <w:rPr>
          <w:rFonts w:ascii="Times New Roman" w:hAnsi="Times New Roman" w:cs="Times New Roman"/>
          <w:noProof/>
          <w:sz w:val="24"/>
          <w:szCs w:val="24"/>
        </w:rPr>
        <w:t xml:space="preserve"> ilişkileri</w:t>
      </w:r>
      <w:r w:rsidRPr="00931B0D">
        <w:rPr>
          <w:rFonts w:ascii="Times New Roman" w:hAnsi="Times New Roman" w:cs="Times New Roman"/>
          <w:noProof/>
          <w:sz w:val="24"/>
          <w:szCs w:val="24"/>
        </w:rPr>
        <w:t xml:space="preserve"> orta derecede, 0.75-1 arasında ise kuvvetli </w:t>
      </w:r>
      <w:r>
        <w:rPr>
          <w:rFonts w:ascii="Times New Roman" w:hAnsi="Times New Roman" w:cs="Times New Roman"/>
          <w:noProof/>
          <w:sz w:val="24"/>
          <w:szCs w:val="24"/>
        </w:rPr>
        <w:t xml:space="preserve">derecede </w:t>
      </w:r>
      <w:r w:rsidRPr="00931B0D">
        <w:rPr>
          <w:rFonts w:ascii="Times New Roman" w:hAnsi="Times New Roman" w:cs="Times New Roman"/>
          <w:noProof/>
          <w:sz w:val="24"/>
          <w:szCs w:val="24"/>
        </w:rPr>
        <w:t>korelasyon</w:t>
      </w:r>
      <w:r>
        <w:rPr>
          <w:rFonts w:ascii="Times New Roman" w:hAnsi="Times New Roman" w:cs="Times New Roman"/>
          <w:noProof/>
          <w:sz w:val="24"/>
          <w:szCs w:val="24"/>
        </w:rPr>
        <w:t xml:space="preserve"> ilişkisi</w:t>
      </w:r>
      <w:r w:rsidRPr="00931B0D">
        <w:rPr>
          <w:rFonts w:ascii="Times New Roman" w:hAnsi="Times New Roman" w:cs="Times New Roman"/>
          <w:noProof/>
          <w:sz w:val="24"/>
          <w:szCs w:val="24"/>
        </w:rPr>
        <w:t xml:space="preserve"> vardır (Kılıç ve Ural, 2005)</w:t>
      </w:r>
      <w:r>
        <w:rPr>
          <w:rFonts w:ascii="Times New Roman" w:hAnsi="Times New Roman" w:cs="Times New Roman"/>
          <w:noProof/>
          <w:sz w:val="24"/>
          <w:szCs w:val="24"/>
        </w:rPr>
        <w:t>.</w:t>
      </w:r>
    </w:p>
    <w:p w:rsidR="00931B0D" w:rsidRDefault="0035318A"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Bu bilgilerden hareketle, </w:t>
      </w:r>
      <w:r w:rsidR="00931B0D" w:rsidRPr="00430266">
        <w:rPr>
          <w:rFonts w:ascii="Times New Roman" w:hAnsi="Times New Roman" w:cs="Times New Roman"/>
          <w:noProof/>
          <w:sz w:val="24"/>
          <w:szCs w:val="24"/>
        </w:rPr>
        <w:t xml:space="preserve">Tablo 14'teki ortalamalar incelendiğinde, </w:t>
      </w:r>
      <w:r w:rsidR="00356EBE">
        <w:rPr>
          <w:rFonts w:ascii="Times New Roman" w:hAnsi="Times New Roman" w:cs="Times New Roman"/>
          <w:noProof/>
          <w:sz w:val="24"/>
          <w:szCs w:val="24"/>
        </w:rPr>
        <w:t xml:space="preserve">birinci ve ikinci düzey </w:t>
      </w:r>
      <w:r w:rsidR="00931B0D" w:rsidRPr="00430266">
        <w:rPr>
          <w:rFonts w:ascii="Times New Roman" w:hAnsi="Times New Roman" w:cs="Times New Roman"/>
          <w:noProof/>
          <w:sz w:val="24"/>
          <w:szCs w:val="24"/>
        </w:rPr>
        <w:t xml:space="preserve">katılımcıların kişilerarası </w:t>
      </w:r>
      <w:r w:rsidR="00356EBE">
        <w:rPr>
          <w:rFonts w:ascii="Times New Roman" w:hAnsi="Times New Roman" w:cs="Times New Roman"/>
          <w:noProof/>
          <w:sz w:val="24"/>
          <w:szCs w:val="24"/>
        </w:rPr>
        <w:t>çatışma (KÇ), iş tatmini (İT) ve ustabaşının değerlendirildiği</w:t>
      </w:r>
      <w:r w:rsidR="000561BF">
        <w:rPr>
          <w:rFonts w:ascii="Times New Roman" w:hAnsi="Times New Roman" w:cs="Times New Roman"/>
          <w:noProof/>
          <w:sz w:val="24"/>
          <w:szCs w:val="24"/>
        </w:rPr>
        <w:t xml:space="preserve"> (kadın çalışanlar</w:t>
      </w:r>
      <w:r w:rsidR="00904C1B">
        <w:rPr>
          <w:rFonts w:ascii="Times New Roman" w:hAnsi="Times New Roman" w:cs="Times New Roman"/>
          <w:noProof/>
          <w:sz w:val="24"/>
          <w:szCs w:val="24"/>
        </w:rPr>
        <w:t xml:space="preserve"> ve ustabaşları tarafı</w:t>
      </w:r>
      <w:r w:rsidR="000561BF">
        <w:rPr>
          <w:rFonts w:ascii="Times New Roman" w:hAnsi="Times New Roman" w:cs="Times New Roman"/>
          <w:noProof/>
          <w:sz w:val="24"/>
          <w:szCs w:val="24"/>
        </w:rPr>
        <w:t>ndan)</w:t>
      </w:r>
      <w:r w:rsidR="00931B0D" w:rsidRPr="00430266">
        <w:rPr>
          <w:rFonts w:ascii="Times New Roman" w:hAnsi="Times New Roman" w:cs="Times New Roman"/>
          <w:noProof/>
          <w:sz w:val="24"/>
          <w:szCs w:val="24"/>
        </w:rPr>
        <w:t xml:space="preserve"> politik yeti (PY) sorularına verdiği cevapların 5'li likert ölçeğind</w:t>
      </w:r>
      <w:r w:rsidR="00931B0D">
        <w:rPr>
          <w:rFonts w:ascii="Times New Roman" w:hAnsi="Times New Roman" w:cs="Times New Roman"/>
          <w:noProof/>
          <w:sz w:val="24"/>
          <w:szCs w:val="24"/>
        </w:rPr>
        <w:t xml:space="preserve">e kişilerarası çatışmanın ortalaması haricinde </w:t>
      </w:r>
      <w:r w:rsidR="00931B0D" w:rsidRPr="00430266">
        <w:rPr>
          <w:rFonts w:ascii="Times New Roman" w:hAnsi="Times New Roman" w:cs="Times New Roman"/>
          <w:noProof/>
          <w:sz w:val="24"/>
          <w:szCs w:val="24"/>
        </w:rPr>
        <w:t xml:space="preserve">ortanca değerin </w:t>
      </w:r>
      <w:r w:rsidR="00931B0D">
        <w:rPr>
          <w:rFonts w:ascii="Times New Roman" w:hAnsi="Times New Roman" w:cs="Times New Roman"/>
          <w:noProof/>
          <w:sz w:val="24"/>
          <w:szCs w:val="24"/>
        </w:rPr>
        <w:t>üstünde olduğu tespit edilmiştir. Değişkenlere ait st</w:t>
      </w:r>
      <w:r w:rsidR="00DE6518">
        <w:rPr>
          <w:rFonts w:ascii="Times New Roman" w:hAnsi="Times New Roman" w:cs="Times New Roman"/>
          <w:noProof/>
          <w:sz w:val="24"/>
          <w:szCs w:val="24"/>
        </w:rPr>
        <w:t>and</w:t>
      </w:r>
      <w:r w:rsidR="00931B0D">
        <w:rPr>
          <w:rFonts w:ascii="Times New Roman" w:hAnsi="Times New Roman" w:cs="Times New Roman"/>
          <w:noProof/>
          <w:sz w:val="24"/>
          <w:szCs w:val="24"/>
        </w:rPr>
        <w:t>art sapm</w:t>
      </w:r>
      <w:r w:rsidR="000561BF">
        <w:rPr>
          <w:rFonts w:ascii="Times New Roman" w:hAnsi="Times New Roman" w:cs="Times New Roman"/>
          <w:noProof/>
          <w:sz w:val="24"/>
          <w:szCs w:val="24"/>
        </w:rPr>
        <w:t>a değeri 0,43 ile 0,97</w:t>
      </w:r>
      <w:r w:rsidR="00931B0D">
        <w:rPr>
          <w:rFonts w:ascii="Times New Roman" w:hAnsi="Times New Roman" w:cs="Times New Roman"/>
          <w:noProof/>
          <w:sz w:val="24"/>
          <w:szCs w:val="24"/>
        </w:rPr>
        <w:t xml:space="preserve"> arasında farklılık göstermektedir. Tablodaki sonuçlar, korelasyon katsayılarının analiz için yeterli bir düzeyde olduğunu</w:t>
      </w:r>
      <w:r w:rsidR="00FE4DB6">
        <w:rPr>
          <w:rFonts w:ascii="Times New Roman" w:hAnsi="Times New Roman" w:cs="Times New Roman"/>
          <w:noProof/>
          <w:sz w:val="24"/>
          <w:szCs w:val="24"/>
        </w:rPr>
        <w:t xml:space="preserve"> da göstermek</w:t>
      </w:r>
      <w:r w:rsidR="00931B0D">
        <w:rPr>
          <w:rFonts w:ascii="Times New Roman" w:hAnsi="Times New Roman" w:cs="Times New Roman"/>
          <w:noProof/>
          <w:sz w:val="24"/>
          <w:szCs w:val="24"/>
        </w:rPr>
        <w:t>tedir (Yılmaz, 1999; Alpkan vd., 2005).</w:t>
      </w:r>
    </w:p>
    <w:p w:rsidR="0035318A" w:rsidRDefault="0035318A" w:rsidP="003C0191">
      <w:pPr>
        <w:spacing w:line="360" w:lineRule="auto"/>
        <w:ind w:firstLine="709"/>
        <w:jc w:val="both"/>
        <w:outlineLvl w:val="3"/>
        <w:rPr>
          <w:rFonts w:ascii="Times New Roman" w:hAnsi="Times New Roman" w:cs="Times New Roman"/>
          <w:noProof/>
          <w:sz w:val="24"/>
          <w:szCs w:val="24"/>
        </w:rPr>
      </w:pPr>
      <w:r w:rsidRPr="00904C1B">
        <w:rPr>
          <w:rFonts w:ascii="Times New Roman" w:hAnsi="Times New Roman" w:cs="Times New Roman"/>
          <w:noProof/>
          <w:sz w:val="24"/>
          <w:szCs w:val="24"/>
        </w:rPr>
        <w:t xml:space="preserve">Araştırma modelinde </w:t>
      </w:r>
      <w:r>
        <w:rPr>
          <w:rFonts w:ascii="Times New Roman" w:hAnsi="Times New Roman" w:cs="Times New Roman"/>
          <w:noProof/>
          <w:sz w:val="24"/>
          <w:szCs w:val="24"/>
        </w:rPr>
        <w:t>yer alan politik yeti, kişilerarası çatışma ve iş tatmini değişkenleri arasındaki ilişkiler aşağıda verilen korelasyon tablosunda incelendiğinde şu sonuçlar tespit edilmiştir.</w:t>
      </w:r>
    </w:p>
    <w:p w:rsidR="0035318A" w:rsidRDefault="00D05E4D"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 xml:space="preserve">a.  Kişilerarası çatışma ve </w:t>
      </w:r>
      <w:r w:rsidR="0035318A">
        <w:rPr>
          <w:rFonts w:ascii="Times New Roman" w:hAnsi="Times New Roman" w:cs="Times New Roman"/>
          <w:noProof/>
          <w:sz w:val="24"/>
          <w:szCs w:val="24"/>
        </w:rPr>
        <w:t>iş tatmini değişkenleri arasında negatif yönlü, orta derece kuvvetli ve istatistiksel açıdan anlamlı bir ilişki olduğu gözlemlenmektedir (p&lt;0,01; r= -,600).</w:t>
      </w:r>
    </w:p>
    <w:p w:rsidR="0035318A" w:rsidRDefault="0035318A"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b.Ustabaşının kendi politik yetisi ile iş tatmini değişkenleri arasında pozitif yönlü, zayıf kuvvetli ve istatistiksel açıdan anlamsız bir ilişki olduğu gözlemlenmektedir (p&gt;0,05; r= ,041).</w:t>
      </w:r>
    </w:p>
    <w:p w:rsidR="0035318A" w:rsidRPr="00904C1B" w:rsidRDefault="0035318A" w:rsidP="003C0191">
      <w:pPr>
        <w:spacing w:line="360" w:lineRule="auto"/>
        <w:ind w:firstLine="709"/>
        <w:jc w:val="both"/>
        <w:outlineLvl w:val="3"/>
        <w:rPr>
          <w:rFonts w:ascii="Times New Roman" w:hAnsi="Times New Roman" w:cs="Times New Roman"/>
          <w:noProof/>
          <w:sz w:val="24"/>
          <w:szCs w:val="24"/>
        </w:rPr>
      </w:pPr>
      <w:r>
        <w:rPr>
          <w:rFonts w:ascii="Times New Roman" w:hAnsi="Times New Roman" w:cs="Times New Roman"/>
          <w:noProof/>
          <w:sz w:val="24"/>
          <w:szCs w:val="24"/>
        </w:rPr>
        <w:t>c.Ka</w:t>
      </w:r>
      <w:r w:rsidR="00E61056">
        <w:rPr>
          <w:rFonts w:ascii="Times New Roman" w:hAnsi="Times New Roman" w:cs="Times New Roman"/>
          <w:noProof/>
          <w:sz w:val="24"/>
          <w:szCs w:val="24"/>
        </w:rPr>
        <w:t>dın çalışan tarafından algılanan</w:t>
      </w:r>
      <w:r>
        <w:rPr>
          <w:rFonts w:ascii="Times New Roman" w:hAnsi="Times New Roman" w:cs="Times New Roman"/>
          <w:noProof/>
          <w:sz w:val="24"/>
          <w:szCs w:val="24"/>
        </w:rPr>
        <w:t xml:space="preserve"> ustabaş</w:t>
      </w:r>
      <w:r w:rsidR="00E61056">
        <w:rPr>
          <w:rFonts w:ascii="Times New Roman" w:hAnsi="Times New Roman" w:cs="Times New Roman"/>
          <w:noProof/>
          <w:sz w:val="24"/>
          <w:szCs w:val="24"/>
        </w:rPr>
        <w:t>larının politik yetisiyle</w:t>
      </w:r>
      <w:r>
        <w:rPr>
          <w:rFonts w:ascii="Times New Roman" w:hAnsi="Times New Roman" w:cs="Times New Roman"/>
          <w:noProof/>
          <w:sz w:val="24"/>
          <w:szCs w:val="24"/>
        </w:rPr>
        <w:t xml:space="preserve"> iş tatmini değ</w:t>
      </w:r>
      <w:r w:rsidR="00E61056">
        <w:rPr>
          <w:rFonts w:ascii="Times New Roman" w:hAnsi="Times New Roman" w:cs="Times New Roman"/>
          <w:noProof/>
          <w:sz w:val="24"/>
          <w:szCs w:val="24"/>
        </w:rPr>
        <w:t>işkenleri arasında</w:t>
      </w:r>
      <w:r w:rsidR="00D05E4D">
        <w:rPr>
          <w:rFonts w:ascii="Times New Roman" w:hAnsi="Times New Roman" w:cs="Times New Roman"/>
          <w:noProof/>
          <w:sz w:val="24"/>
          <w:szCs w:val="24"/>
        </w:rPr>
        <w:t xml:space="preserve"> istatistiksel açıdan</w:t>
      </w:r>
      <w:r w:rsidR="00E61056" w:rsidRPr="00E61056">
        <w:rPr>
          <w:rFonts w:ascii="Times New Roman" w:hAnsi="Times New Roman" w:cs="Times New Roman"/>
          <w:noProof/>
          <w:sz w:val="24"/>
          <w:szCs w:val="24"/>
        </w:rPr>
        <w:t xml:space="preserve"> </w:t>
      </w:r>
      <w:r w:rsidR="00E61056">
        <w:rPr>
          <w:rFonts w:ascii="Times New Roman" w:hAnsi="Times New Roman" w:cs="Times New Roman"/>
          <w:noProof/>
          <w:sz w:val="24"/>
          <w:szCs w:val="24"/>
        </w:rPr>
        <w:t>kuvvetli</w:t>
      </w:r>
      <w:r w:rsidR="00D05E4D">
        <w:rPr>
          <w:rFonts w:ascii="Times New Roman" w:hAnsi="Times New Roman" w:cs="Times New Roman"/>
          <w:noProof/>
          <w:sz w:val="24"/>
          <w:szCs w:val="24"/>
        </w:rPr>
        <w:t>,</w:t>
      </w:r>
      <w:r w:rsidR="00E61056" w:rsidRPr="00E61056">
        <w:rPr>
          <w:rFonts w:ascii="Times New Roman" w:hAnsi="Times New Roman" w:cs="Times New Roman"/>
          <w:noProof/>
          <w:sz w:val="24"/>
          <w:szCs w:val="24"/>
        </w:rPr>
        <w:t xml:space="preserve"> </w:t>
      </w:r>
      <w:r w:rsidR="00E61056">
        <w:rPr>
          <w:rFonts w:ascii="Times New Roman" w:hAnsi="Times New Roman" w:cs="Times New Roman"/>
          <w:noProof/>
          <w:sz w:val="24"/>
          <w:szCs w:val="24"/>
        </w:rPr>
        <w:t>pozitif</w:t>
      </w:r>
      <w:r>
        <w:rPr>
          <w:rFonts w:ascii="Times New Roman" w:hAnsi="Times New Roman" w:cs="Times New Roman"/>
          <w:noProof/>
          <w:sz w:val="24"/>
          <w:szCs w:val="24"/>
        </w:rPr>
        <w:t xml:space="preserve"> </w:t>
      </w:r>
      <w:r w:rsidR="00D05E4D">
        <w:rPr>
          <w:rFonts w:ascii="Times New Roman" w:hAnsi="Times New Roman" w:cs="Times New Roman"/>
          <w:noProof/>
          <w:sz w:val="24"/>
          <w:szCs w:val="24"/>
        </w:rPr>
        <w:t xml:space="preserve">ve anlamlı </w:t>
      </w:r>
      <w:r>
        <w:rPr>
          <w:rFonts w:ascii="Times New Roman" w:hAnsi="Times New Roman" w:cs="Times New Roman"/>
          <w:noProof/>
          <w:sz w:val="24"/>
          <w:szCs w:val="24"/>
        </w:rPr>
        <w:t>bir ilişki</w:t>
      </w:r>
      <w:r w:rsidR="00E61056">
        <w:rPr>
          <w:rFonts w:ascii="Times New Roman" w:hAnsi="Times New Roman" w:cs="Times New Roman"/>
          <w:noProof/>
          <w:sz w:val="24"/>
          <w:szCs w:val="24"/>
        </w:rPr>
        <w:t>ye sahip</w:t>
      </w:r>
      <w:r>
        <w:rPr>
          <w:rFonts w:ascii="Times New Roman" w:hAnsi="Times New Roman" w:cs="Times New Roman"/>
          <w:noProof/>
          <w:sz w:val="24"/>
          <w:szCs w:val="24"/>
        </w:rPr>
        <w:t xml:space="preserve"> olduğu gözlemlenmektedir (p&lt;0,01; r= ,738).</w:t>
      </w:r>
    </w:p>
    <w:p w:rsidR="005D6A32" w:rsidRDefault="005D6A32" w:rsidP="002D1BFF">
      <w:pPr>
        <w:spacing w:line="360" w:lineRule="auto"/>
        <w:jc w:val="both"/>
        <w:outlineLvl w:val="3"/>
        <w:rPr>
          <w:rFonts w:ascii="Times New Roman" w:hAnsi="Times New Roman" w:cs="Times New Roman"/>
          <w:b/>
          <w:noProof/>
          <w:sz w:val="24"/>
          <w:szCs w:val="24"/>
        </w:rPr>
        <w:sectPr w:rsidR="005D6A32" w:rsidSect="000637E1">
          <w:pgSz w:w="11906" w:h="16838" w:code="9"/>
          <w:pgMar w:top="1701" w:right="1134" w:bottom="1701" w:left="2268" w:header="709" w:footer="709" w:gutter="0"/>
          <w:cols w:space="708"/>
          <w:docGrid w:linePitch="360"/>
        </w:sectPr>
      </w:pPr>
    </w:p>
    <w:p w:rsidR="004320DA" w:rsidRPr="004320DA" w:rsidRDefault="004320DA" w:rsidP="003C0191">
      <w:pPr>
        <w:pStyle w:val="ResimYazs"/>
        <w:keepNext/>
        <w:jc w:val="center"/>
        <w:outlineLvl w:val="3"/>
        <w:rPr>
          <w:rFonts w:ascii="Times New Roman" w:hAnsi="Times New Roman" w:cs="Times New Roman"/>
          <w:color w:val="auto"/>
          <w:sz w:val="24"/>
          <w:szCs w:val="24"/>
        </w:rPr>
      </w:pPr>
      <w:bookmarkStart w:id="83" w:name="_Toc34206610"/>
      <w:r w:rsidRPr="004320DA">
        <w:rPr>
          <w:rFonts w:ascii="Times New Roman" w:hAnsi="Times New Roman" w:cs="Times New Roman"/>
          <w:color w:val="auto"/>
          <w:sz w:val="24"/>
          <w:szCs w:val="24"/>
        </w:rPr>
        <w:lastRenderedPageBreak/>
        <w:t xml:space="preserve">Tablo </w:t>
      </w:r>
      <w:r w:rsidR="00AB1DDD" w:rsidRPr="004320DA">
        <w:rPr>
          <w:rFonts w:ascii="Times New Roman" w:hAnsi="Times New Roman" w:cs="Times New Roman"/>
          <w:color w:val="auto"/>
          <w:sz w:val="24"/>
          <w:szCs w:val="24"/>
        </w:rPr>
        <w:fldChar w:fldCharType="begin"/>
      </w:r>
      <w:r w:rsidRPr="004320DA">
        <w:rPr>
          <w:rFonts w:ascii="Times New Roman" w:hAnsi="Times New Roman" w:cs="Times New Roman"/>
          <w:color w:val="auto"/>
          <w:sz w:val="24"/>
          <w:szCs w:val="24"/>
        </w:rPr>
        <w:instrText xml:space="preserve"> SEQ Tablo \* ARABIC </w:instrText>
      </w:r>
      <w:r w:rsidR="00AB1DDD" w:rsidRPr="004320DA">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14</w:t>
      </w:r>
      <w:r w:rsidR="00AB1DDD" w:rsidRPr="004320DA">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4320DA">
        <w:rPr>
          <w:rFonts w:ascii="Times New Roman" w:hAnsi="Times New Roman" w:cs="Times New Roman"/>
          <w:color w:val="auto"/>
          <w:sz w:val="24"/>
          <w:szCs w:val="24"/>
        </w:rPr>
        <w:t xml:space="preserve"> Tüm Değişkenler Arası Korelasyon İlişkisi</w:t>
      </w:r>
      <w:bookmarkEnd w:id="83"/>
    </w:p>
    <w:tbl>
      <w:tblPr>
        <w:tblStyle w:val="TabloKlavuzu"/>
        <w:tblW w:w="16572" w:type="dxa"/>
        <w:tblInd w:w="-1452" w:type="dxa"/>
        <w:tblLayout w:type="fixed"/>
        <w:tblLook w:val="04A0" w:firstRow="1" w:lastRow="0" w:firstColumn="1" w:lastColumn="0" w:noHBand="0" w:noVBand="1"/>
      </w:tblPr>
      <w:tblGrid>
        <w:gridCol w:w="1276"/>
        <w:gridCol w:w="893"/>
        <w:gridCol w:w="1084"/>
        <w:gridCol w:w="1001"/>
        <w:gridCol w:w="850"/>
        <w:gridCol w:w="851"/>
        <w:gridCol w:w="992"/>
        <w:gridCol w:w="992"/>
        <w:gridCol w:w="992"/>
        <w:gridCol w:w="1134"/>
        <w:gridCol w:w="729"/>
        <w:gridCol w:w="813"/>
        <w:gridCol w:w="868"/>
        <w:gridCol w:w="757"/>
        <w:gridCol w:w="812"/>
        <w:gridCol w:w="858"/>
        <w:gridCol w:w="903"/>
        <w:gridCol w:w="767"/>
      </w:tblGrid>
      <w:tr w:rsidR="005D6A32" w:rsidRPr="005D6A32" w:rsidTr="00187B6F">
        <w:trPr>
          <w:trHeight w:val="796"/>
        </w:trPr>
        <w:tc>
          <w:tcPr>
            <w:tcW w:w="1276" w:type="dxa"/>
          </w:tcPr>
          <w:p w:rsidR="005D6A32" w:rsidRPr="005D6A32" w:rsidRDefault="005D6A32" w:rsidP="00894742">
            <w:pPr>
              <w:pStyle w:val="AralkYok"/>
              <w:rPr>
                <w:rFonts w:ascii="Times New Roman" w:hAnsi="Times New Roman" w:cs="Times New Roman"/>
                <w:sz w:val="16"/>
                <w:szCs w:val="16"/>
              </w:rPr>
            </w:pPr>
          </w:p>
        </w:tc>
        <w:tc>
          <w:tcPr>
            <w:tcW w:w="893"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Ortalama</w:t>
            </w:r>
          </w:p>
        </w:tc>
        <w:tc>
          <w:tcPr>
            <w:tcW w:w="1084"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St</w:t>
            </w:r>
            <w:r w:rsidR="00DE6518">
              <w:rPr>
                <w:rFonts w:ascii="Times New Roman" w:hAnsi="Times New Roman" w:cs="Times New Roman"/>
                <w:sz w:val="16"/>
                <w:szCs w:val="16"/>
              </w:rPr>
              <w:t>and</w:t>
            </w:r>
            <w:r w:rsidRPr="005D6A32">
              <w:rPr>
                <w:rFonts w:ascii="Times New Roman" w:hAnsi="Times New Roman" w:cs="Times New Roman"/>
                <w:sz w:val="16"/>
                <w:szCs w:val="16"/>
              </w:rPr>
              <w:t>art</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Sapma</w:t>
            </w:r>
          </w:p>
        </w:tc>
        <w:tc>
          <w:tcPr>
            <w:tcW w:w="1001"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Yaş (Ç)</w:t>
            </w:r>
          </w:p>
        </w:tc>
        <w:tc>
          <w:tcPr>
            <w:tcW w:w="850"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Medeni hal (Ç)</w:t>
            </w:r>
          </w:p>
        </w:tc>
        <w:tc>
          <w:tcPr>
            <w:tcW w:w="851"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Eğitim Durum</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(Ç)</w:t>
            </w:r>
          </w:p>
        </w:tc>
        <w:tc>
          <w:tcPr>
            <w:tcW w:w="992"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Haftalık Çalışma Süresi (Ç)</w:t>
            </w:r>
          </w:p>
        </w:tc>
        <w:tc>
          <w:tcPr>
            <w:tcW w:w="992"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Deneyim Süresi (Ç)</w:t>
            </w:r>
          </w:p>
        </w:tc>
        <w:tc>
          <w:tcPr>
            <w:tcW w:w="992"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Çocuk Sayısı (Ç)</w:t>
            </w:r>
          </w:p>
        </w:tc>
        <w:tc>
          <w:tcPr>
            <w:tcW w:w="1134"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Kişilerarası Çatışma (Ç)</w:t>
            </w:r>
          </w:p>
        </w:tc>
        <w:tc>
          <w:tcPr>
            <w:tcW w:w="729"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Politik Yeti (Ç)</w:t>
            </w:r>
          </w:p>
        </w:tc>
        <w:tc>
          <w:tcPr>
            <w:tcW w:w="813"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İş Tatmini (Ç)</w:t>
            </w:r>
          </w:p>
        </w:tc>
        <w:tc>
          <w:tcPr>
            <w:tcW w:w="868"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Cinsiyet (U)</w:t>
            </w:r>
          </w:p>
        </w:tc>
        <w:tc>
          <w:tcPr>
            <w:tcW w:w="757"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Yaş</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12"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Eğitim Düzeyi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58"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Deneyim Süresi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903"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Çalışan Sayısı</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767"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Politik Yeti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r>
      <w:tr w:rsidR="005D6A32" w:rsidRPr="005D6A32" w:rsidTr="00187B6F">
        <w:trPr>
          <w:trHeight w:val="407"/>
        </w:trPr>
        <w:tc>
          <w:tcPr>
            <w:tcW w:w="1276"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Yaş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33,52</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8,15</w:t>
            </w:r>
          </w:p>
        </w:tc>
        <w:tc>
          <w:tcPr>
            <w:tcW w:w="1001"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1</w:t>
            </w:r>
          </w:p>
        </w:tc>
        <w:tc>
          <w:tcPr>
            <w:tcW w:w="850"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-,526</w:t>
            </w:r>
            <w:r w:rsidRPr="005D6A32">
              <w:rPr>
                <w:rFonts w:ascii="Times New Roman" w:hAnsi="Times New Roman" w:cs="Times New Roman"/>
                <w:sz w:val="16"/>
                <w:szCs w:val="16"/>
                <w:vertAlign w:val="superscript"/>
              </w:rPr>
              <w:t>**</w:t>
            </w:r>
          </w:p>
        </w:tc>
        <w:tc>
          <w:tcPr>
            <w:tcW w:w="851"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-,278</w:t>
            </w:r>
            <w:r w:rsidRPr="005D6A32">
              <w:rPr>
                <w:rFonts w:ascii="Times New Roman" w:hAnsi="Times New Roman" w:cs="Times New Roman"/>
                <w:sz w:val="16"/>
                <w:szCs w:val="16"/>
                <w:vertAlign w:val="superscript"/>
              </w:rPr>
              <w:t>**</w:t>
            </w:r>
          </w:p>
        </w:tc>
        <w:tc>
          <w:tcPr>
            <w:tcW w:w="992" w:type="dxa"/>
          </w:tcPr>
          <w:p w:rsidR="005D6A32" w:rsidRPr="005D6A32" w:rsidRDefault="005D6A32"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,111</w:t>
            </w:r>
            <w:r w:rsidRPr="005D6A32">
              <w:rPr>
                <w:rFonts w:ascii="Times New Roman" w:hAnsi="Times New Roman" w:cs="Times New Roman"/>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,660</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,677</w:t>
            </w:r>
            <w:r w:rsidRPr="005D6A32">
              <w:rPr>
                <w:rFonts w:ascii="Times New Roman" w:hAnsi="Times New Roman" w:cs="Times New Roman"/>
                <w:color w:val="000000"/>
                <w:sz w:val="16"/>
                <w:szCs w:val="16"/>
                <w:vertAlign w:val="superscript"/>
              </w:rPr>
              <w:t>**</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,052</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-,030</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-,037</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,100</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-,075</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,082</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-,092</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-,065</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r>
      <w:tr w:rsidR="005D6A32" w:rsidRPr="005D6A32" w:rsidTr="00187B6F">
        <w:trPr>
          <w:trHeight w:val="390"/>
        </w:trPr>
        <w:tc>
          <w:tcPr>
            <w:tcW w:w="1276" w:type="dxa"/>
          </w:tcPr>
          <w:p w:rsidR="00E943FB" w:rsidRDefault="00E943FB"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Medeni Hal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1,25</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,435</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-,529</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,191</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-,057</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-,339</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-,661</w:t>
            </w:r>
            <w:r w:rsidRPr="005D6A32">
              <w:rPr>
                <w:rFonts w:ascii="Times New Roman" w:hAnsi="Times New Roman" w:cs="Times New Roman"/>
                <w:color w:val="000000"/>
                <w:sz w:val="16"/>
                <w:szCs w:val="16"/>
                <w:vertAlign w:val="superscript"/>
              </w:rPr>
              <w:t>**</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-,058</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,012</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-,014</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-,095</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-,016</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,023</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,022</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-,006</w:t>
            </w:r>
          </w:p>
        </w:tc>
      </w:tr>
      <w:tr w:rsidR="005D6A32" w:rsidRPr="005D6A32" w:rsidTr="00187B6F">
        <w:trPr>
          <w:trHeight w:val="407"/>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Eğitim Durumu(Ç)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4,10</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1,09</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-,278</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,191</w:t>
            </w:r>
            <w:r w:rsidRPr="005D6A32">
              <w:rPr>
                <w:rFonts w:ascii="Times New Roman" w:hAnsi="Times New Roman" w:cs="Times New Roman"/>
                <w:color w:val="000000"/>
                <w:sz w:val="16"/>
                <w:szCs w:val="16"/>
                <w:vertAlign w:val="superscript"/>
              </w:rPr>
              <w:t>**</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-,185</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-,262</w:t>
            </w:r>
            <w:r w:rsidRPr="005D6A32">
              <w:rPr>
                <w:rFonts w:ascii="Times New Roman" w:hAnsi="Times New Roman" w:cs="Times New Roman"/>
                <w:color w:val="000000"/>
                <w:sz w:val="16"/>
                <w:szCs w:val="16"/>
                <w:vertAlign w:val="superscript"/>
              </w:rPr>
              <w:t>**</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-,091</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,050</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,020</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,158</w:t>
            </w:r>
            <w:r w:rsidRPr="005D6A32">
              <w:rPr>
                <w:rFonts w:ascii="Times New Roman" w:hAnsi="Times New Roman" w:cs="Times New Roman"/>
                <w:color w:val="000000"/>
                <w:sz w:val="16"/>
                <w:szCs w:val="16"/>
                <w:vertAlign w:val="superscript"/>
              </w:rPr>
              <w:t>**</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,040</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,034</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,021</w:t>
            </w:r>
          </w:p>
        </w:tc>
      </w:tr>
      <w:tr w:rsidR="005D6A32" w:rsidRPr="005D6A32" w:rsidTr="00187B6F">
        <w:trPr>
          <w:trHeight w:val="602"/>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Haftalık Çalışma Süresi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48,06</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4,27</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,111</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-,057</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,008</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,056</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-,006</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-,028</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,061</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-,034</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,129</w:t>
            </w:r>
            <w:r w:rsidRPr="005D6A32">
              <w:rPr>
                <w:rFonts w:ascii="Times New Roman" w:hAnsi="Times New Roman" w:cs="Times New Roman"/>
                <w:color w:val="000000"/>
                <w:sz w:val="16"/>
                <w:szCs w:val="16"/>
                <w:vertAlign w:val="superscript"/>
              </w:rPr>
              <w:t>**</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-,032</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-,186</w:t>
            </w:r>
            <w:r w:rsidRPr="005D6A32">
              <w:rPr>
                <w:rFonts w:ascii="Times New Roman" w:hAnsi="Times New Roman" w:cs="Times New Roman"/>
                <w:color w:val="000000"/>
                <w:sz w:val="16"/>
                <w:szCs w:val="16"/>
                <w:vertAlign w:val="superscript"/>
              </w:rPr>
              <w:t>**</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,057</w:t>
            </w:r>
          </w:p>
        </w:tc>
      </w:tr>
      <w:tr w:rsidR="005D6A32" w:rsidRPr="005D6A32" w:rsidTr="00187B6F">
        <w:trPr>
          <w:trHeight w:val="390"/>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Deneyim Süresi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8,73</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5,94</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,660</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-,339</w:t>
            </w:r>
            <w:r w:rsidRPr="005D6A32">
              <w:rPr>
                <w:rFonts w:ascii="Times New Roman" w:hAnsi="Times New Roman" w:cs="Times New Roman"/>
                <w:color w:val="000000"/>
                <w:sz w:val="16"/>
                <w:szCs w:val="16"/>
                <w:vertAlign w:val="superscript"/>
              </w:rPr>
              <w:t>**</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-,185</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,435</w:t>
            </w:r>
            <w:r w:rsidRPr="005D6A32">
              <w:rPr>
                <w:rFonts w:ascii="Times New Roman" w:hAnsi="Times New Roman" w:cs="Times New Roman"/>
                <w:color w:val="000000"/>
                <w:sz w:val="16"/>
                <w:szCs w:val="16"/>
                <w:vertAlign w:val="superscript"/>
              </w:rPr>
              <w:t>**</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-,020</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-,083</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-,039</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,125</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-,007</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,077</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,085</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-,058</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-,054</w:t>
            </w:r>
          </w:p>
        </w:tc>
      </w:tr>
      <w:tr w:rsidR="005D6A32" w:rsidRPr="005D6A32" w:rsidTr="00187B6F">
        <w:trPr>
          <w:trHeight w:val="390"/>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Çocuk Sayısı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1,79</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1,39</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,677</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-,661</w:t>
            </w:r>
            <w:r w:rsidRPr="005D6A32">
              <w:rPr>
                <w:rFonts w:ascii="Times New Roman" w:hAnsi="Times New Roman" w:cs="Times New Roman"/>
                <w:color w:val="000000"/>
                <w:sz w:val="16"/>
                <w:szCs w:val="16"/>
                <w:vertAlign w:val="superscript"/>
              </w:rPr>
              <w:t>**</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-,262</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,008</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,435</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-,004</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-,010</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,009</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,078</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-,050</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,017</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-,098</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-,036</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-,031</w:t>
            </w:r>
          </w:p>
        </w:tc>
      </w:tr>
      <w:tr w:rsidR="005D6A32" w:rsidRPr="005D6A32" w:rsidTr="00187B6F">
        <w:trPr>
          <w:trHeight w:val="407"/>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Kişilerarası Çatışma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1,97</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,73</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,052</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-,058</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-,091</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,056</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-,020</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-,004</w:t>
            </w:r>
          </w:p>
        </w:tc>
        <w:tc>
          <w:tcPr>
            <w:tcW w:w="1134" w:type="dxa"/>
            <w:vAlign w:val="center"/>
          </w:tcPr>
          <w:p w:rsidR="005D6A32" w:rsidRPr="0014767B" w:rsidRDefault="004F6AFB" w:rsidP="00894742">
            <w:pPr>
              <w:jc w:val="center"/>
              <w:rPr>
                <w:rFonts w:ascii="Times New Roman" w:hAnsi="Times New Roman" w:cs="Times New Roman"/>
                <w:b/>
                <w:color w:val="000000"/>
                <w:sz w:val="16"/>
                <w:szCs w:val="16"/>
              </w:rPr>
            </w:pPr>
            <w:r w:rsidRPr="0014767B">
              <w:rPr>
                <w:rFonts w:ascii="Times New Roman" w:hAnsi="Times New Roman" w:cs="Times New Roman"/>
                <w:b/>
                <w:color w:val="000000"/>
                <w:sz w:val="16"/>
                <w:szCs w:val="16"/>
              </w:rPr>
              <w:t>(0,838)</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-,571</w:t>
            </w:r>
            <w:r w:rsidRPr="005D6A32">
              <w:rPr>
                <w:rFonts w:ascii="Times New Roman" w:hAnsi="Times New Roman" w:cs="Times New Roman"/>
                <w:color w:val="000000"/>
                <w:sz w:val="16"/>
                <w:szCs w:val="16"/>
                <w:vertAlign w:val="superscript"/>
              </w:rPr>
              <w:t>**</w:t>
            </w:r>
          </w:p>
        </w:tc>
        <w:tc>
          <w:tcPr>
            <w:tcW w:w="813" w:type="dxa"/>
            <w:vAlign w:val="center"/>
          </w:tcPr>
          <w:p w:rsidR="005D6A32" w:rsidRPr="00E52445" w:rsidRDefault="005D6A32" w:rsidP="00894742">
            <w:pPr>
              <w:jc w:val="center"/>
              <w:rPr>
                <w:rFonts w:ascii="Times New Roman" w:hAnsi="Times New Roman" w:cs="Times New Roman"/>
                <w:b/>
                <w:color w:val="C00000"/>
                <w:sz w:val="16"/>
                <w:szCs w:val="16"/>
              </w:rPr>
            </w:pPr>
            <w:r w:rsidRPr="00E52445">
              <w:rPr>
                <w:rFonts w:ascii="Times New Roman" w:hAnsi="Times New Roman" w:cs="Times New Roman"/>
                <w:b/>
                <w:color w:val="C00000"/>
                <w:sz w:val="16"/>
                <w:szCs w:val="16"/>
              </w:rPr>
              <w:t>-,600</w:t>
            </w:r>
            <w:r w:rsidRPr="00E52445">
              <w:rPr>
                <w:rFonts w:ascii="Times New Roman" w:hAnsi="Times New Roman" w:cs="Times New Roman"/>
                <w:b/>
                <w:color w:val="C00000"/>
                <w:sz w:val="16"/>
                <w:szCs w:val="16"/>
                <w:vertAlign w:val="superscript"/>
              </w:rPr>
              <w:t>**</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-,043</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-,099</w:t>
            </w:r>
            <w:r w:rsidRPr="005D6A32">
              <w:rPr>
                <w:rFonts w:ascii="Times New Roman" w:hAnsi="Times New Roman" w:cs="Times New Roman"/>
                <w:color w:val="000000"/>
                <w:sz w:val="16"/>
                <w:szCs w:val="16"/>
                <w:vertAlign w:val="superscript"/>
              </w:rPr>
              <w:t>*</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-,088</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-,227</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-,054</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,129</w:t>
            </w:r>
            <w:r w:rsidRPr="005D6A32">
              <w:rPr>
                <w:rFonts w:ascii="Times New Roman" w:hAnsi="Times New Roman" w:cs="Times New Roman"/>
                <w:color w:val="000000"/>
                <w:sz w:val="16"/>
                <w:szCs w:val="16"/>
                <w:vertAlign w:val="superscript"/>
              </w:rPr>
              <w:t>**</w:t>
            </w:r>
          </w:p>
        </w:tc>
      </w:tr>
      <w:tr w:rsidR="005D6A32" w:rsidRPr="005D6A32" w:rsidTr="00187B6F">
        <w:trPr>
          <w:trHeight w:val="390"/>
        </w:trPr>
        <w:tc>
          <w:tcPr>
            <w:tcW w:w="1276" w:type="dxa"/>
          </w:tcPr>
          <w:p w:rsidR="00E943FB" w:rsidRDefault="00E943FB"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Politik Yeti (Ç)</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3,65</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,72</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-,030</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,012</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,050</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-,006</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-,010</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-,571</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14767B" w:rsidRDefault="004F6AFB" w:rsidP="00894742">
            <w:pPr>
              <w:jc w:val="center"/>
              <w:rPr>
                <w:rFonts w:ascii="Times New Roman" w:hAnsi="Times New Roman" w:cs="Times New Roman"/>
                <w:b/>
                <w:color w:val="000000"/>
                <w:sz w:val="16"/>
                <w:szCs w:val="16"/>
              </w:rPr>
            </w:pPr>
            <w:r w:rsidRPr="0014767B">
              <w:rPr>
                <w:rFonts w:ascii="Times New Roman" w:hAnsi="Times New Roman" w:cs="Times New Roman"/>
                <w:b/>
                <w:color w:val="000000"/>
                <w:sz w:val="16"/>
                <w:szCs w:val="16"/>
              </w:rPr>
              <w:t>(0,926)</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E52445" w:rsidRDefault="005D6A32" w:rsidP="00894742">
            <w:pPr>
              <w:jc w:val="center"/>
              <w:rPr>
                <w:rFonts w:ascii="Times New Roman" w:hAnsi="Times New Roman" w:cs="Times New Roman"/>
                <w:b/>
                <w:color w:val="C00000"/>
                <w:sz w:val="16"/>
                <w:szCs w:val="16"/>
              </w:rPr>
            </w:pPr>
            <w:r w:rsidRPr="00E52445">
              <w:rPr>
                <w:rFonts w:ascii="Times New Roman" w:hAnsi="Times New Roman" w:cs="Times New Roman"/>
                <w:b/>
                <w:color w:val="C00000"/>
                <w:sz w:val="16"/>
                <w:szCs w:val="16"/>
              </w:rPr>
              <w:t>,738</w:t>
            </w:r>
            <w:r w:rsidRPr="00E52445">
              <w:rPr>
                <w:rFonts w:ascii="Times New Roman" w:hAnsi="Times New Roman" w:cs="Times New Roman"/>
                <w:b/>
                <w:color w:val="C00000"/>
                <w:sz w:val="16"/>
                <w:szCs w:val="16"/>
                <w:vertAlign w:val="superscript"/>
              </w:rPr>
              <w:t>**</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-,025</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,111</w:t>
            </w:r>
            <w:r w:rsidRPr="005D6A32">
              <w:rPr>
                <w:rFonts w:ascii="Times New Roman" w:hAnsi="Times New Roman" w:cs="Times New Roman"/>
                <w:color w:val="000000"/>
                <w:sz w:val="16"/>
                <w:szCs w:val="16"/>
                <w:vertAlign w:val="superscript"/>
              </w:rPr>
              <w:t>*</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,148</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,003</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,071</w:t>
            </w:r>
          </w:p>
        </w:tc>
      </w:tr>
      <w:tr w:rsidR="005D6A32" w:rsidRPr="005D6A32" w:rsidTr="00187B6F">
        <w:trPr>
          <w:trHeight w:val="407"/>
        </w:trPr>
        <w:tc>
          <w:tcPr>
            <w:tcW w:w="1276" w:type="dxa"/>
          </w:tcPr>
          <w:p w:rsidR="00E943FB" w:rsidRDefault="00E943FB"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İş Tatmini (Ç)</w:t>
            </w:r>
          </w:p>
        </w:tc>
        <w:tc>
          <w:tcPr>
            <w:tcW w:w="893" w:type="dxa"/>
            <w:vAlign w:val="center"/>
          </w:tcPr>
          <w:p w:rsidR="00E943FB" w:rsidRDefault="00E943FB"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3,56</w:t>
            </w:r>
          </w:p>
        </w:tc>
        <w:tc>
          <w:tcPr>
            <w:tcW w:w="1084" w:type="dxa"/>
            <w:vAlign w:val="center"/>
          </w:tcPr>
          <w:p w:rsidR="00E943FB" w:rsidRDefault="00E943FB"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,97</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-,037</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-,014</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,020</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-,028</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-,039</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,009</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-,600</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,738</w:t>
            </w:r>
            <w:r w:rsidRPr="005D6A32">
              <w:rPr>
                <w:rFonts w:ascii="Times New Roman" w:hAnsi="Times New Roman" w:cs="Times New Roman"/>
                <w:color w:val="000000"/>
                <w:sz w:val="16"/>
                <w:szCs w:val="16"/>
                <w:vertAlign w:val="superscript"/>
              </w:rPr>
              <w:t>**</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14767B" w:rsidRDefault="004F6AFB" w:rsidP="00894742">
            <w:pPr>
              <w:jc w:val="center"/>
              <w:rPr>
                <w:rFonts w:ascii="Times New Roman" w:hAnsi="Times New Roman" w:cs="Times New Roman"/>
                <w:b/>
                <w:color w:val="000000"/>
                <w:sz w:val="16"/>
                <w:szCs w:val="16"/>
              </w:rPr>
            </w:pPr>
            <w:r w:rsidRPr="0014767B">
              <w:rPr>
                <w:rFonts w:ascii="Times New Roman" w:hAnsi="Times New Roman" w:cs="Times New Roman"/>
                <w:b/>
                <w:color w:val="000000"/>
                <w:sz w:val="16"/>
                <w:szCs w:val="16"/>
              </w:rPr>
              <w:t>(0,884)</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-,042</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,031</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,135</w:t>
            </w:r>
            <w:r w:rsidRPr="005D6A32">
              <w:rPr>
                <w:rFonts w:ascii="Times New Roman" w:hAnsi="Times New Roman" w:cs="Times New Roman"/>
                <w:color w:val="000000"/>
                <w:sz w:val="16"/>
                <w:szCs w:val="16"/>
                <w:vertAlign w:val="superscript"/>
              </w:rPr>
              <w:t>**</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,125</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,041</w:t>
            </w:r>
          </w:p>
        </w:tc>
      </w:tr>
      <w:tr w:rsidR="005D6A32" w:rsidRPr="005D6A32" w:rsidTr="00187B6F">
        <w:trPr>
          <w:trHeight w:val="390"/>
        </w:trPr>
        <w:tc>
          <w:tcPr>
            <w:tcW w:w="1276" w:type="dxa"/>
          </w:tcPr>
          <w:p w:rsidR="00E943FB" w:rsidRDefault="00E943FB"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Cinsiyet (U)</w:t>
            </w:r>
          </w:p>
        </w:tc>
        <w:tc>
          <w:tcPr>
            <w:tcW w:w="893" w:type="dxa"/>
            <w:vAlign w:val="center"/>
          </w:tcPr>
          <w:p w:rsidR="00E943FB" w:rsidRDefault="00E943FB"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1,74</w:t>
            </w:r>
          </w:p>
        </w:tc>
        <w:tc>
          <w:tcPr>
            <w:tcW w:w="1084" w:type="dxa"/>
            <w:vAlign w:val="center"/>
          </w:tcPr>
          <w:p w:rsidR="00E943FB" w:rsidRDefault="00E943FB"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,44</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,100</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-,095</w:t>
            </w:r>
            <w:r w:rsidRPr="005D6A32">
              <w:rPr>
                <w:rFonts w:ascii="Times New Roman" w:hAnsi="Times New Roman" w:cs="Times New Roman"/>
                <w:color w:val="000000"/>
                <w:sz w:val="16"/>
                <w:szCs w:val="16"/>
                <w:vertAlign w:val="superscript"/>
              </w:rPr>
              <w:t>*</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,061</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,125</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,078</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-,043</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-,025</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-,042</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,328</w:t>
            </w:r>
            <w:r w:rsidRPr="005D6A32">
              <w:rPr>
                <w:rFonts w:ascii="Times New Roman" w:hAnsi="Times New Roman" w:cs="Times New Roman"/>
                <w:color w:val="000000"/>
                <w:sz w:val="16"/>
                <w:szCs w:val="16"/>
                <w:vertAlign w:val="superscript"/>
              </w:rPr>
              <w:t>**</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-,009</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,307</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-,162</w:t>
            </w:r>
            <w:r w:rsidRPr="005D6A32">
              <w:rPr>
                <w:rFonts w:ascii="Times New Roman" w:hAnsi="Times New Roman" w:cs="Times New Roman"/>
                <w:color w:val="000000"/>
                <w:sz w:val="16"/>
                <w:szCs w:val="16"/>
                <w:vertAlign w:val="superscript"/>
              </w:rPr>
              <w:t>**</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,132</w:t>
            </w:r>
            <w:r w:rsidRPr="005D6A32">
              <w:rPr>
                <w:rFonts w:ascii="Times New Roman" w:hAnsi="Times New Roman" w:cs="Times New Roman"/>
                <w:color w:val="000000"/>
                <w:sz w:val="16"/>
                <w:szCs w:val="16"/>
                <w:vertAlign w:val="superscript"/>
              </w:rPr>
              <w:t>**</w:t>
            </w:r>
          </w:p>
        </w:tc>
      </w:tr>
      <w:tr w:rsidR="005D6A32" w:rsidRPr="005D6A32" w:rsidTr="00187B6F">
        <w:trPr>
          <w:trHeight w:val="390"/>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Yaş</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38,87</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7,19</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-,075</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-,034</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-,007</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-,050</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-,099</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,031</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,328</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-,211</w:t>
            </w:r>
            <w:r w:rsidRPr="005D6A32">
              <w:rPr>
                <w:rFonts w:ascii="Times New Roman" w:hAnsi="Times New Roman" w:cs="Times New Roman"/>
                <w:color w:val="000000"/>
                <w:sz w:val="16"/>
                <w:szCs w:val="16"/>
                <w:vertAlign w:val="superscript"/>
              </w:rPr>
              <w:t>**</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,596</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-,104</w:t>
            </w:r>
            <w:r w:rsidRPr="005D6A32">
              <w:rPr>
                <w:rFonts w:ascii="Times New Roman" w:hAnsi="Times New Roman" w:cs="Times New Roman"/>
                <w:color w:val="000000"/>
                <w:sz w:val="16"/>
                <w:szCs w:val="16"/>
                <w:vertAlign w:val="superscript"/>
              </w:rPr>
              <w:t>*</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-,004</w:t>
            </w:r>
          </w:p>
        </w:tc>
      </w:tr>
      <w:tr w:rsidR="005D6A32" w:rsidRPr="005D6A32" w:rsidTr="00187B6F">
        <w:trPr>
          <w:trHeight w:val="602"/>
        </w:trPr>
        <w:tc>
          <w:tcPr>
            <w:tcW w:w="1276" w:type="dxa"/>
          </w:tcPr>
          <w:p w:rsidR="00E943FB" w:rsidRDefault="00E943FB"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Eğitim Düzeyi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4,37</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1,09</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,082</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-,016</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,158</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,129</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,077</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,017</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-,088</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,111</w:t>
            </w:r>
            <w:r w:rsidRPr="005D6A32">
              <w:rPr>
                <w:rFonts w:ascii="Times New Roman" w:hAnsi="Times New Roman" w:cs="Times New Roman"/>
                <w:color w:val="000000"/>
                <w:sz w:val="16"/>
                <w:szCs w:val="16"/>
                <w:vertAlign w:val="superscript"/>
              </w:rPr>
              <w:t>*</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,135</w:t>
            </w:r>
            <w:r w:rsidRPr="005D6A32">
              <w:rPr>
                <w:rFonts w:ascii="Times New Roman" w:hAnsi="Times New Roman" w:cs="Times New Roman"/>
                <w:color w:val="000000"/>
                <w:sz w:val="16"/>
                <w:szCs w:val="16"/>
                <w:vertAlign w:val="superscript"/>
              </w:rPr>
              <w:t>**</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-,009</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-,211</w:t>
            </w:r>
            <w:r w:rsidRPr="005D6A32">
              <w:rPr>
                <w:rFonts w:ascii="Times New Roman" w:hAnsi="Times New Roman" w:cs="Times New Roman"/>
                <w:color w:val="000000"/>
                <w:sz w:val="16"/>
                <w:szCs w:val="16"/>
                <w:vertAlign w:val="superscript"/>
              </w:rPr>
              <w:t>**</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-,027</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,025</w:t>
            </w:r>
          </w:p>
        </w:tc>
      </w:tr>
      <w:tr w:rsidR="005D6A32" w:rsidRPr="005D6A32" w:rsidTr="00187B6F">
        <w:trPr>
          <w:trHeight w:val="585"/>
        </w:trPr>
        <w:tc>
          <w:tcPr>
            <w:tcW w:w="1276" w:type="dxa"/>
          </w:tcPr>
          <w:p w:rsidR="00187B6F" w:rsidRDefault="00187B6F" w:rsidP="00894742">
            <w:pPr>
              <w:pStyle w:val="AralkYok"/>
              <w:jc w:val="center"/>
              <w:rPr>
                <w:rFonts w:ascii="Times New Roman" w:hAnsi="Times New Roman" w:cs="Times New Roman"/>
                <w:sz w:val="16"/>
                <w:szCs w:val="16"/>
              </w:rPr>
            </w:pP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Deneyim Süresi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12,68</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5,80</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-,092</w:t>
            </w:r>
            <w:r w:rsidRPr="005D6A32">
              <w:rPr>
                <w:rFonts w:ascii="Times New Roman" w:hAnsi="Times New Roman" w:cs="Times New Roman"/>
                <w:color w:val="000000"/>
                <w:sz w:val="16"/>
                <w:szCs w:val="16"/>
                <w:vertAlign w:val="superscript"/>
              </w:rPr>
              <w:t>*</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,023</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,040</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-,032</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,085</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-,098</w:t>
            </w:r>
            <w:r w:rsidRPr="005D6A32">
              <w:rPr>
                <w:rFonts w:ascii="Times New Roman" w:hAnsi="Times New Roman" w:cs="Times New Roman"/>
                <w:color w:val="000000"/>
                <w:sz w:val="16"/>
                <w:szCs w:val="16"/>
                <w:vertAlign w:val="superscript"/>
              </w:rPr>
              <w:t>*</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-,227</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,148</w:t>
            </w:r>
            <w:r w:rsidRPr="005D6A32">
              <w:rPr>
                <w:rFonts w:ascii="Times New Roman" w:hAnsi="Times New Roman" w:cs="Times New Roman"/>
                <w:color w:val="000000"/>
                <w:sz w:val="16"/>
                <w:szCs w:val="16"/>
                <w:vertAlign w:val="superscript"/>
              </w:rPr>
              <w:t>**</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,125</w:t>
            </w:r>
            <w:r w:rsidRPr="005D6A32">
              <w:rPr>
                <w:rFonts w:ascii="Times New Roman" w:hAnsi="Times New Roman" w:cs="Times New Roman"/>
                <w:color w:val="000000"/>
                <w:sz w:val="16"/>
                <w:szCs w:val="16"/>
                <w:vertAlign w:val="superscript"/>
              </w:rPr>
              <w:t>**</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,307</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,596</w:t>
            </w:r>
            <w:r w:rsidRPr="005D6A32">
              <w:rPr>
                <w:rFonts w:ascii="Times New Roman" w:hAnsi="Times New Roman" w:cs="Times New Roman"/>
                <w:color w:val="000000"/>
                <w:sz w:val="16"/>
                <w:szCs w:val="16"/>
                <w:vertAlign w:val="superscript"/>
              </w:rPr>
              <w:t>**</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-,063</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-,100</w:t>
            </w:r>
            <w:r w:rsidRPr="005D6A32">
              <w:rPr>
                <w:rFonts w:ascii="Times New Roman" w:hAnsi="Times New Roman" w:cs="Times New Roman"/>
                <w:color w:val="000000"/>
                <w:sz w:val="16"/>
                <w:szCs w:val="16"/>
                <w:vertAlign w:val="superscript"/>
              </w:rPr>
              <w:t>*</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,005</w:t>
            </w:r>
          </w:p>
        </w:tc>
      </w:tr>
      <w:tr w:rsidR="005D6A32" w:rsidRPr="005D6A32" w:rsidTr="003265C0">
        <w:trPr>
          <w:trHeight w:val="331"/>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Çalışan Sayısı</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137,47</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206,15</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-,065</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,022</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,034</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-,186</w:t>
            </w:r>
            <w:r w:rsidRPr="005D6A32">
              <w:rPr>
                <w:rFonts w:ascii="Times New Roman" w:hAnsi="Times New Roman" w:cs="Times New Roman"/>
                <w:color w:val="000000"/>
                <w:sz w:val="16"/>
                <w:szCs w:val="16"/>
                <w:vertAlign w:val="superscript"/>
              </w:rPr>
              <w:t>**</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-,058</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-,036</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-,054</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,003</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-,162</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-,104</w:t>
            </w:r>
            <w:r w:rsidRPr="005D6A32">
              <w:rPr>
                <w:rFonts w:ascii="Times New Roman" w:hAnsi="Times New Roman" w:cs="Times New Roman"/>
                <w:color w:val="000000"/>
                <w:sz w:val="16"/>
                <w:szCs w:val="16"/>
                <w:vertAlign w:val="superscript"/>
              </w:rPr>
              <w:t>*</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-,027</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-,100</w:t>
            </w:r>
            <w:r w:rsidRPr="005D6A32">
              <w:rPr>
                <w:rFonts w:ascii="Times New Roman" w:hAnsi="Times New Roman" w:cs="Times New Roman"/>
                <w:color w:val="000000"/>
                <w:sz w:val="16"/>
                <w:szCs w:val="16"/>
                <w:vertAlign w:val="superscript"/>
              </w:rPr>
              <w:t>*</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r>
      <w:tr w:rsidR="005D6A32" w:rsidRPr="005D6A32" w:rsidTr="003265C0">
        <w:trPr>
          <w:trHeight w:val="111"/>
        </w:trPr>
        <w:tc>
          <w:tcPr>
            <w:tcW w:w="1276" w:type="dxa"/>
          </w:tcPr>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Politik Yeti</w:t>
            </w:r>
          </w:p>
          <w:p w:rsidR="005D6A32" w:rsidRPr="005D6A32" w:rsidRDefault="005D6A32" w:rsidP="00894742">
            <w:pPr>
              <w:pStyle w:val="AralkYok"/>
              <w:jc w:val="center"/>
              <w:rPr>
                <w:rFonts w:ascii="Times New Roman" w:hAnsi="Times New Roman" w:cs="Times New Roman"/>
                <w:sz w:val="16"/>
                <w:szCs w:val="16"/>
              </w:rPr>
            </w:pPr>
            <w:r w:rsidRPr="005D6A32">
              <w:rPr>
                <w:rFonts w:ascii="Times New Roman" w:hAnsi="Times New Roman" w:cs="Times New Roman"/>
                <w:sz w:val="16"/>
                <w:szCs w:val="16"/>
              </w:rPr>
              <w:t>(U)</w:t>
            </w:r>
          </w:p>
        </w:tc>
        <w:tc>
          <w:tcPr>
            <w:tcW w:w="893"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4,01</w:t>
            </w:r>
          </w:p>
        </w:tc>
        <w:tc>
          <w:tcPr>
            <w:tcW w:w="1084" w:type="dxa"/>
            <w:vAlign w:val="center"/>
          </w:tcPr>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,43</w:t>
            </w:r>
          </w:p>
        </w:tc>
        <w:tc>
          <w:tcPr>
            <w:tcW w:w="100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,001</w:t>
            </w:r>
          </w:p>
        </w:tc>
        <w:tc>
          <w:tcPr>
            <w:tcW w:w="850"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-,006</w:t>
            </w:r>
          </w:p>
        </w:tc>
        <w:tc>
          <w:tcPr>
            <w:tcW w:w="851"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,021</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,057</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-,054</w:t>
            </w:r>
          </w:p>
        </w:tc>
        <w:tc>
          <w:tcPr>
            <w:tcW w:w="99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-,031</w:t>
            </w:r>
          </w:p>
        </w:tc>
        <w:tc>
          <w:tcPr>
            <w:tcW w:w="1134"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,129</w:t>
            </w:r>
            <w:r w:rsidRPr="005D6A32">
              <w:rPr>
                <w:rFonts w:ascii="Times New Roman" w:hAnsi="Times New Roman" w:cs="Times New Roman"/>
                <w:color w:val="000000"/>
                <w:sz w:val="16"/>
                <w:szCs w:val="16"/>
                <w:vertAlign w:val="superscript"/>
              </w:rPr>
              <w:t>**</w:t>
            </w:r>
          </w:p>
        </w:tc>
        <w:tc>
          <w:tcPr>
            <w:tcW w:w="729"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,071</w:t>
            </w:r>
          </w:p>
        </w:tc>
        <w:tc>
          <w:tcPr>
            <w:tcW w:w="81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E52445" w:rsidRDefault="005D6A32" w:rsidP="00894742">
            <w:pPr>
              <w:jc w:val="center"/>
              <w:rPr>
                <w:rFonts w:ascii="Times New Roman" w:hAnsi="Times New Roman" w:cs="Times New Roman"/>
                <w:b/>
                <w:color w:val="C00000"/>
                <w:sz w:val="16"/>
                <w:szCs w:val="16"/>
              </w:rPr>
            </w:pPr>
            <w:r w:rsidRPr="00E52445">
              <w:rPr>
                <w:rFonts w:ascii="Times New Roman" w:hAnsi="Times New Roman" w:cs="Times New Roman"/>
                <w:b/>
                <w:color w:val="C00000"/>
                <w:sz w:val="16"/>
                <w:szCs w:val="16"/>
              </w:rPr>
              <w:t>,041</w:t>
            </w:r>
          </w:p>
        </w:tc>
        <w:tc>
          <w:tcPr>
            <w:tcW w:w="86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,132</w:t>
            </w:r>
            <w:r w:rsidRPr="005D6A32">
              <w:rPr>
                <w:rFonts w:ascii="Times New Roman" w:hAnsi="Times New Roman" w:cs="Times New Roman"/>
                <w:color w:val="000000"/>
                <w:sz w:val="16"/>
                <w:szCs w:val="16"/>
                <w:vertAlign w:val="superscript"/>
              </w:rPr>
              <w:t>**</w:t>
            </w:r>
          </w:p>
        </w:tc>
        <w:tc>
          <w:tcPr>
            <w:tcW w:w="75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-,004</w:t>
            </w:r>
          </w:p>
        </w:tc>
        <w:tc>
          <w:tcPr>
            <w:tcW w:w="812"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,025</w:t>
            </w:r>
          </w:p>
        </w:tc>
        <w:tc>
          <w:tcPr>
            <w:tcW w:w="858"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,005</w:t>
            </w:r>
          </w:p>
        </w:tc>
        <w:tc>
          <w:tcPr>
            <w:tcW w:w="903"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5D6A32" w:rsidRDefault="005D6A32" w:rsidP="00894742">
            <w:pPr>
              <w:jc w:val="center"/>
              <w:rPr>
                <w:rFonts w:ascii="Times New Roman" w:hAnsi="Times New Roman" w:cs="Times New Roman"/>
                <w:color w:val="000000"/>
                <w:sz w:val="16"/>
                <w:szCs w:val="16"/>
              </w:rPr>
            </w:pPr>
            <w:r w:rsidRPr="005D6A32">
              <w:rPr>
                <w:rFonts w:ascii="Times New Roman" w:hAnsi="Times New Roman" w:cs="Times New Roman"/>
                <w:color w:val="000000"/>
                <w:sz w:val="16"/>
                <w:szCs w:val="16"/>
              </w:rPr>
              <w:t>-,048</w:t>
            </w:r>
          </w:p>
        </w:tc>
        <w:tc>
          <w:tcPr>
            <w:tcW w:w="767" w:type="dxa"/>
            <w:vAlign w:val="center"/>
          </w:tcPr>
          <w:p w:rsidR="005D6A32" w:rsidRPr="005D6A32" w:rsidRDefault="005D6A32" w:rsidP="00894742">
            <w:pPr>
              <w:jc w:val="center"/>
              <w:rPr>
                <w:rFonts w:ascii="Times New Roman" w:hAnsi="Times New Roman" w:cs="Times New Roman"/>
                <w:color w:val="000000"/>
                <w:sz w:val="16"/>
                <w:szCs w:val="16"/>
              </w:rPr>
            </w:pPr>
          </w:p>
          <w:p w:rsidR="005D6A32" w:rsidRPr="0014767B" w:rsidRDefault="004F6AFB" w:rsidP="00894742">
            <w:pPr>
              <w:jc w:val="center"/>
              <w:rPr>
                <w:rFonts w:ascii="Times New Roman" w:hAnsi="Times New Roman" w:cs="Times New Roman"/>
                <w:b/>
                <w:color w:val="000000"/>
                <w:sz w:val="16"/>
                <w:szCs w:val="16"/>
              </w:rPr>
            </w:pPr>
            <w:r w:rsidRPr="0014767B">
              <w:rPr>
                <w:rFonts w:ascii="Times New Roman" w:hAnsi="Times New Roman" w:cs="Times New Roman"/>
                <w:b/>
                <w:color w:val="000000"/>
                <w:sz w:val="16"/>
                <w:szCs w:val="16"/>
              </w:rPr>
              <w:t>(0,864)</w:t>
            </w:r>
          </w:p>
        </w:tc>
      </w:tr>
    </w:tbl>
    <w:p w:rsidR="00AE4A3F" w:rsidRPr="0014767B" w:rsidRDefault="00344FBE" w:rsidP="0014767B">
      <w:pPr>
        <w:pStyle w:val="AralkYok"/>
        <w:rPr>
          <w:rFonts w:ascii="Times New Roman" w:hAnsi="Times New Roman" w:cs="Times New Roman"/>
          <w:sz w:val="18"/>
          <w:szCs w:val="18"/>
        </w:rPr>
        <w:sectPr w:rsidR="00AE4A3F" w:rsidRPr="0014767B" w:rsidSect="00864007">
          <w:pgSz w:w="16838" w:h="11906" w:orient="landscape" w:code="9"/>
          <w:pgMar w:top="2268" w:right="1701" w:bottom="1134" w:left="1701" w:header="709" w:footer="709" w:gutter="0"/>
          <w:cols w:space="708"/>
          <w:docGrid w:linePitch="360"/>
        </w:sectPr>
      </w:pPr>
      <w:r>
        <w:rPr>
          <w:rFonts w:ascii="Times New Roman" w:hAnsi="Times New Roman" w:cs="Times New Roman"/>
          <w:sz w:val="18"/>
          <w:szCs w:val="18"/>
        </w:rPr>
        <w:t>** Korelasyon değeri 0.01 düzey</w:t>
      </w:r>
      <w:r w:rsidR="005D6A32" w:rsidRPr="00840938">
        <w:rPr>
          <w:rFonts w:ascii="Times New Roman" w:hAnsi="Times New Roman" w:cs="Times New Roman"/>
          <w:sz w:val="18"/>
          <w:szCs w:val="18"/>
        </w:rPr>
        <w:t>de anlamlıdır.</w:t>
      </w:r>
      <w:r w:rsidR="0014767B">
        <w:rPr>
          <w:rFonts w:ascii="Times New Roman" w:hAnsi="Times New Roman" w:cs="Times New Roman"/>
          <w:sz w:val="18"/>
          <w:szCs w:val="18"/>
        </w:rPr>
        <w:t xml:space="preserve">* </w:t>
      </w:r>
      <w:r>
        <w:rPr>
          <w:rFonts w:ascii="Times New Roman" w:hAnsi="Times New Roman" w:cs="Times New Roman"/>
          <w:sz w:val="18"/>
          <w:szCs w:val="18"/>
        </w:rPr>
        <w:t xml:space="preserve"> Korelasyon değeri 0.05 düzey</w:t>
      </w:r>
      <w:r w:rsidR="005D6A32" w:rsidRPr="00840938">
        <w:rPr>
          <w:rFonts w:ascii="Times New Roman" w:hAnsi="Times New Roman" w:cs="Times New Roman"/>
          <w:sz w:val="18"/>
          <w:szCs w:val="18"/>
        </w:rPr>
        <w:t>de anlamlıdır.</w:t>
      </w:r>
      <w:r w:rsidR="004C003B">
        <w:rPr>
          <w:rFonts w:ascii="Times New Roman" w:hAnsi="Times New Roman" w:cs="Times New Roman"/>
          <w:sz w:val="18"/>
          <w:szCs w:val="18"/>
        </w:rPr>
        <w:t xml:space="preserve"> U: ustabaşı (125</w:t>
      </w:r>
      <w:r w:rsidR="005D6A32">
        <w:rPr>
          <w:rFonts w:ascii="Times New Roman" w:hAnsi="Times New Roman" w:cs="Times New Roman"/>
          <w:sz w:val="18"/>
          <w:szCs w:val="18"/>
        </w:rPr>
        <w:t>) Ç: çalışanlar (</w:t>
      </w:r>
      <w:r w:rsidR="005D6A32" w:rsidRPr="00840938">
        <w:rPr>
          <w:rFonts w:ascii="Times New Roman" w:hAnsi="Times New Roman" w:cs="Times New Roman"/>
          <w:sz w:val="18"/>
          <w:szCs w:val="18"/>
        </w:rPr>
        <w:t>n=478</w:t>
      </w:r>
      <w:r w:rsidR="005D6A32">
        <w:rPr>
          <w:rFonts w:ascii="Times New Roman" w:hAnsi="Times New Roman" w:cs="Times New Roman"/>
          <w:sz w:val="18"/>
          <w:szCs w:val="18"/>
        </w:rPr>
        <w:t xml:space="preserve">) </w:t>
      </w:r>
      <w:r w:rsidR="0014767B">
        <w:rPr>
          <w:rFonts w:ascii="Times New Roman" w:hAnsi="Times New Roman" w:cs="Times New Roman"/>
          <w:sz w:val="18"/>
          <w:szCs w:val="18"/>
        </w:rPr>
        <w:t xml:space="preserve">  Parantez içerisindeki </w:t>
      </w:r>
      <w:r w:rsidR="008943DA">
        <w:rPr>
          <w:rFonts w:ascii="Times New Roman" w:hAnsi="Times New Roman" w:cs="Times New Roman"/>
          <w:sz w:val="18"/>
          <w:szCs w:val="18"/>
        </w:rPr>
        <w:t xml:space="preserve">değerler : Cronbach Alpha </w:t>
      </w:r>
      <w:r w:rsidR="0014767B">
        <w:rPr>
          <w:rFonts w:ascii="Times New Roman" w:hAnsi="Times New Roman" w:cs="Times New Roman"/>
          <w:sz w:val="18"/>
          <w:szCs w:val="18"/>
        </w:rPr>
        <w:t xml:space="preserve"> değeridir.</w:t>
      </w:r>
    </w:p>
    <w:p w:rsidR="00D6564F" w:rsidRDefault="00BF51CF" w:rsidP="002F1F73">
      <w:pPr>
        <w:pStyle w:val="TEZ2"/>
        <w:jc w:val="both"/>
        <w:outlineLvl w:val="2"/>
      </w:pPr>
      <w:bookmarkStart w:id="84" w:name="_Toc37269826"/>
      <w:r>
        <w:lastRenderedPageBreak/>
        <w:t>2</w:t>
      </w:r>
      <w:r w:rsidR="001C0B7D">
        <w:t>.9</w:t>
      </w:r>
      <w:r w:rsidR="00E2063F">
        <w:t>. Hipotezlerin Test Edilmesi</w:t>
      </w:r>
      <w:bookmarkEnd w:id="84"/>
    </w:p>
    <w:p w:rsidR="00E2063F" w:rsidRDefault="003C541B" w:rsidP="003C0191">
      <w:pPr>
        <w:spacing w:line="360" w:lineRule="auto"/>
        <w:ind w:firstLine="709"/>
        <w:jc w:val="both"/>
        <w:outlineLvl w:val="2"/>
        <w:rPr>
          <w:rFonts w:ascii="Times New Roman" w:hAnsi="Times New Roman" w:cs="Times New Roman"/>
          <w:b/>
          <w:noProof/>
          <w:sz w:val="24"/>
          <w:szCs w:val="24"/>
        </w:rPr>
      </w:pPr>
      <w:r w:rsidRPr="00D05E4D">
        <w:rPr>
          <w:rFonts w:ascii="Times New Roman" w:eastAsia="Times New Roman" w:hAnsi="Times New Roman" w:cs="Times New Roman"/>
          <w:color w:val="000000"/>
          <w:sz w:val="24"/>
          <w:szCs w:val="24"/>
          <w:lang w:eastAsia="tr-TR"/>
        </w:rPr>
        <w:t>Bu araştırmanın</w:t>
      </w:r>
      <w:r w:rsidR="00D6564F" w:rsidRPr="00D05E4D">
        <w:rPr>
          <w:rFonts w:ascii="Times New Roman" w:eastAsia="Times New Roman" w:hAnsi="Times New Roman" w:cs="Times New Roman"/>
          <w:color w:val="000000"/>
          <w:sz w:val="24"/>
          <w:szCs w:val="24"/>
          <w:lang w:eastAsia="tr-TR"/>
        </w:rPr>
        <w:t>, hipotezlerini</w:t>
      </w:r>
      <w:r w:rsidR="00D8376B" w:rsidRPr="00D05E4D">
        <w:rPr>
          <w:rFonts w:ascii="Times New Roman" w:eastAsia="Times New Roman" w:hAnsi="Times New Roman" w:cs="Times New Roman"/>
          <w:color w:val="000000"/>
          <w:sz w:val="24"/>
          <w:szCs w:val="24"/>
          <w:lang w:eastAsia="tr-TR"/>
        </w:rPr>
        <w:t xml:space="preserve"> (H</w:t>
      </w:r>
      <w:r w:rsidR="00D8376B" w:rsidRPr="00D05E4D">
        <w:rPr>
          <w:rFonts w:ascii="Times New Roman" w:eastAsia="Times New Roman" w:hAnsi="Times New Roman" w:cs="Times New Roman"/>
          <w:color w:val="000000"/>
          <w:sz w:val="24"/>
          <w:szCs w:val="24"/>
          <w:vertAlign w:val="subscript"/>
          <w:lang w:eastAsia="tr-TR"/>
        </w:rPr>
        <w:t>1</w:t>
      </w:r>
      <w:r w:rsidR="00D8376B" w:rsidRPr="00D05E4D">
        <w:rPr>
          <w:rFonts w:ascii="Times New Roman" w:eastAsia="Times New Roman" w:hAnsi="Times New Roman" w:cs="Times New Roman"/>
          <w:color w:val="000000"/>
          <w:sz w:val="24"/>
          <w:szCs w:val="24"/>
          <w:lang w:eastAsia="tr-TR"/>
        </w:rPr>
        <w:t>,H</w:t>
      </w:r>
      <w:r w:rsidR="00D8376B" w:rsidRPr="00D05E4D">
        <w:rPr>
          <w:rFonts w:ascii="Times New Roman" w:eastAsia="Times New Roman" w:hAnsi="Times New Roman" w:cs="Times New Roman"/>
          <w:color w:val="000000"/>
          <w:sz w:val="24"/>
          <w:szCs w:val="24"/>
          <w:vertAlign w:val="subscript"/>
          <w:lang w:eastAsia="tr-TR"/>
        </w:rPr>
        <w:t>2</w:t>
      </w:r>
      <w:r w:rsidR="00D8376B" w:rsidRPr="00D05E4D">
        <w:rPr>
          <w:rFonts w:ascii="Times New Roman" w:eastAsia="Times New Roman" w:hAnsi="Times New Roman" w:cs="Times New Roman"/>
          <w:color w:val="000000"/>
          <w:sz w:val="24"/>
          <w:szCs w:val="24"/>
          <w:lang w:eastAsia="tr-TR"/>
        </w:rPr>
        <w:t>,H</w:t>
      </w:r>
      <w:r w:rsidR="00D8376B" w:rsidRPr="00D05E4D">
        <w:rPr>
          <w:rFonts w:ascii="Times New Roman" w:eastAsia="Times New Roman" w:hAnsi="Times New Roman" w:cs="Times New Roman"/>
          <w:color w:val="000000"/>
          <w:sz w:val="24"/>
          <w:szCs w:val="24"/>
          <w:vertAlign w:val="subscript"/>
          <w:lang w:eastAsia="tr-TR"/>
        </w:rPr>
        <w:t>4</w:t>
      </w:r>
      <w:r w:rsidR="00D8376B" w:rsidRPr="00D05E4D">
        <w:rPr>
          <w:rFonts w:ascii="Times New Roman" w:eastAsia="Times New Roman" w:hAnsi="Times New Roman" w:cs="Times New Roman"/>
          <w:color w:val="000000"/>
          <w:sz w:val="24"/>
          <w:szCs w:val="24"/>
          <w:lang w:eastAsia="tr-TR"/>
        </w:rPr>
        <w:t>)</w:t>
      </w:r>
      <w:r w:rsidRPr="00D05E4D">
        <w:rPr>
          <w:rFonts w:ascii="Times New Roman" w:eastAsia="Times New Roman" w:hAnsi="Times New Roman" w:cs="Times New Roman"/>
          <w:color w:val="000000"/>
          <w:sz w:val="24"/>
          <w:szCs w:val="24"/>
          <w:lang w:eastAsia="tr-TR"/>
        </w:rPr>
        <w:t xml:space="preserve"> test etmek</w:t>
      </w:r>
      <w:r w:rsidR="00D6564F" w:rsidRPr="00D05E4D">
        <w:rPr>
          <w:rFonts w:ascii="Times New Roman" w:eastAsia="Times New Roman" w:hAnsi="Times New Roman" w:cs="Times New Roman"/>
          <w:color w:val="000000"/>
          <w:sz w:val="24"/>
          <w:szCs w:val="24"/>
          <w:lang w:eastAsia="tr-TR"/>
        </w:rPr>
        <w:t xml:space="preserve"> </w:t>
      </w:r>
      <w:r w:rsidRPr="00D05E4D">
        <w:rPr>
          <w:rFonts w:ascii="Times New Roman" w:eastAsia="Times New Roman" w:hAnsi="Times New Roman" w:cs="Times New Roman"/>
          <w:color w:val="000000"/>
          <w:sz w:val="24"/>
          <w:szCs w:val="24"/>
          <w:lang w:eastAsia="tr-TR"/>
        </w:rPr>
        <w:t>amacıyla Hiyerarşik Regresyon ile</w:t>
      </w:r>
      <w:r w:rsidR="00D6564F" w:rsidRPr="00D05E4D">
        <w:rPr>
          <w:rFonts w:ascii="Times New Roman" w:eastAsia="Times New Roman" w:hAnsi="Times New Roman" w:cs="Times New Roman"/>
          <w:color w:val="000000"/>
          <w:sz w:val="24"/>
          <w:szCs w:val="24"/>
          <w:lang w:eastAsia="tr-TR"/>
        </w:rPr>
        <w:t xml:space="preserve"> Proc</w:t>
      </w:r>
      <w:r w:rsidRPr="00D05E4D">
        <w:rPr>
          <w:rFonts w:ascii="Times New Roman" w:eastAsia="Times New Roman" w:hAnsi="Times New Roman" w:cs="Times New Roman"/>
          <w:color w:val="000000"/>
          <w:sz w:val="24"/>
          <w:szCs w:val="24"/>
          <w:lang w:eastAsia="tr-TR"/>
        </w:rPr>
        <w:t>ess analizinden faydalanılmıştır</w:t>
      </w:r>
      <w:r w:rsidR="00D6564F" w:rsidRPr="00D05E4D">
        <w:rPr>
          <w:rFonts w:ascii="Times New Roman" w:eastAsia="Times New Roman" w:hAnsi="Times New Roman" w:cs="Times New Roman"/>
          <w:color w:val="000000"/>
          <w:sz w:val="24"/>
          <w:szCs w:val="24"/>
          <w:lang w:eastAsia="tr-TR"/>
        </w:rPr>
        <w:t>. Tablo 15'te bu hipotezlere ilişkin sonuçlara yer verilmiştir.</w:t>
      </w:r>
    </w:p>
    <w:p w:rsidR="004320DA" w:rsidRPr="004320DA" w:rsidRDefault="004320DA" w:rsidP="003C0191">
      <w:pPr>
        <w:pStyle w:val="ResimYazs"/>
        <w:keepNext/>
        <w:jc w:val="center"/>
        <w:outlineLvl w:val="2"/>
        <w:rPr>
          <w:rFonts w:ascii="Times New Roman" w:hAnsi="Times New Roman" w:cs="Times New Roman"/>
          <w:color w:val="auto"/>
          <w:sz w:val="24"/>
          <w:szCs w:val="24"/>
        </w:rPr>
      </w:pPr>
      <w:bookmarkStart w:id="85" w:name="_Toc34206611"/>
      <w:r w:rsidRPr="004320DA">
        <w:rPr>
          <w:rFonts w:ascii="Times New Roman" w:hAnsi="Times New Roman" w:cs="Times New Roman"/>
          <w:color w:val="auto"/>
          <w:sz w:val="24"/>
          <w:szCs w:val="24"/>
        </w:rPr>
        <w:t xml:space="preserve">Tablo </w:t>
      </w:r>
      <w:r w:rsidR="00AB1DDD" w:rsidRPr="004320DA">
        <w:rPr>
          <w:rFonts w:ascii="Times New Roman" w:hAnsi="Times New Roman" w:cs="Times New Roman"/>
          <w:color w:val="auto"/>
          <w:sz w:val="24"/>
          <w:szCs w:val="24"/>
        </w:rPr>
        <w:fldChar w:fldCharType="begin"/>
      </w:r>
      <w:r w:rsidRPr="004320DA">
        <w:rPr>
          <w:rFonts w:ascii="Times New Roman" w:hAnsi="Times New Roman" w:cs="Times New Roman"/>
          <w:color w:val="auto"/>
          <w:sz w:val="24"/>
          <w:szCs w:val="24"/>
        </w:rPr>
        <w:instrText xml:space="preserve"> SEQ Tablo \* ARABIC </w:instrText>
      </w:r>
      <w:r w:rsidR="00AB1DDD" w:rsidRPr="004320DA">
        <w:rPr>
          <w:rFonts w:ascii="Times New Roman" w:hAnsi="Times New Roman" w:cs="Times New Roman"/>
          <w:color w:val="auto"/>
          <w:sz w:val="24"/>
          <w:szCs w:val="24"/>
        </w:rPr>
        <w:fldChar w:fldCharType="separate"/>
      </w:r>
      <w:r w:rsidR="00362A7D">
        <w:rPr>
          <w:rFonts w:ascii="Times New Roman" w:hAnsi="Times New Roman" w:cs="Times New Roman"/>
          <w:noProof/>
          <w:color w:val="auto"/>
          <w:sz w:val="24"/>
          <w:szCs w:val="24"/>
        </w:rPr>
        <w:t>15</w:t>
      </w:r>
      <w:r w:rsidR="00AB1DDD" w:rsidRPr="004320DA">
        <w:rPr>
          <w:rFonts w:ascii="Times New Roman" w:hAnsi="Times New Roman" w:cs="Times New Roman"/>
          <w:color w:val="auto"/>
          <w:sz w:val="24"/>
          <w:szCs w:val="24"/>
        </w:rPr>
        <w:fldChar w:fldCharType="end"/>
      </w:r>
      <w:r w:rsidR="005B74A5">
        <w:rPr>
          <w:rFonts w:ascii="Times New Roman" w:hAnsi="Times New Roman" w:cs="Times New Roman"/>
          <w:color w:val="auto"/>
          <w:sz w:val="24"/>
          <w:szCs w:val="24"/>
        </w:rPr>
        <w:t>.</w:t>
      </w:r>
      <w:r w:rsidRPr="004320DA">
        <w:rPr>
          <w:rFonts w:ascii="Times New Roman" w:hAnsi="Times New Roman" w:cs="Times New Roman"/>
          <w:color w:val="auto"/>
          <w:sz w:val="24"/>
          <w:szCs w:val="24"/>
        </w:rPr>
        <w:t xml:space="preserve"> Kişilerarası Çatışmanın İş Tatminine Etkisinde KÇTDUPY'sinin Düzenleyici Rolü</w:t>
      </w:r>
      <w:bookmarkEnd w:id="85"/>
    </w:p>
    <w:tbl>
      <w:tblPr>
        <w:tblStyle w:val="TabloKlavuzu"/>
        <w:tblW w:w="0" w:type="auto"/>
        <w:tblLook w:val="04A0" w:firstRow="1" w:lastRow="0" w:firstColumn="1" w:lastColumn="0" w:noHBand="0" w:noVBand="1"/>
      </w:tblPr>
      <w:tblGrid>
        <w:gridCol w:w="2497"/>
        <w:gridCol w:w="841"/>
        <w:gridCol w:w="1240"/>
        <w:gridCol w:w="966"/>
        <w:gridCol w:w="841"/>
        <w:gridCol w:w="1115"/>
        <w:gridCol w:w="994"/>
      </w:tblGrid>
      <w:tr w:rsidR="00251140" w:rsidRPr="00512738" w:rsidTr="004320DA">
        <w:tc>
          <w:tcPr>
            <w:tcW w:w="2637" w:type="dxa"/>
            <w:tcBorders>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Değişkenler</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785253" w:rsidRDefault="00785253" w:rsidP="004273A4">
            <w:pPr>
              <w:pStyle w:val="AralkYok"/>
              <w:jc w:val="center"/>
              <w:rPr>
                <w:rFonts w:ascii="Times New Roman" w:hAnsi="Times New Roman" w:cs="Times New Roman"/>
                <w:b/>
                <w:sz w:val="20"/>
                <w:szCs w:val="20"/>
              </w:rPr>
            </w:pPr>
            <w:r w:rsidRPr="00785253">
              <w:rPr>
                <w:rFonts w:ascii="Times New Roman" w:hAnsi="Times New Roman" w:cs="Times New Roman"/>
                <w:b/>
                <w:sz w:val="24"/>
                <w:szCs w:val="24"/>
              </w:rPr>
              <w:t>β</w:t>
            </w:r>
          </w:p>
        </w:tc>
        <w:tc>
          <w:tcPr>
            <w:tcW w:w="126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St</w:t>
            </w:r>
            <w:r w:rsidR="002B4193">
              <w:rPr>
                <w:rFonts w:ascii="Times New Roman" w:hAnsi="Times New Roman" w:cs="Times New Roman"/>
                <w:b/>
                <w:sz w:val="20"/>
                <w:szCs w:val="20"/>
              </w:rPr>
              <w:t>and</w:t>
            </w:r>
            <w:r w:rsidRPr="00512738">
              <w:rPr>
                <w:rFonts w:ascii="Times New Roman" w:hAnsi="Times New Roman" w:cs="Times New Roman"/>
                <w:b/>
                <w:sz w:val="20"/>
                <w:szCs w:val="20"/>
              </w:rPr>
              <w:t>art Hata</w:t>
            </w:r>
          </w:p>
        </w:tc>
        <w:tc>
          <w:tcPr>
            <w:tcW w:w="966"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9167DF"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T</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FC4CB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P</w:t>
            </w:r>
          </w:p>
        </w:tc>
        <w:tc>
          <w:tcPr>
            <w:tcW w:w="1131"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LLCI</w:t>
            </w:r>
          </w:p>
        </w:tc>
        <w:tc>
          <w:tcPr>
            <w:tcW w:w="1019" w:type="dxa"/>
            <w:tcBorders>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ULCI</w:t>
            </w:r>
          </w:p>
        </w:tc>
      </w:tr>
      <w:tr w:rsidR="00251140" w:rsidRPr="00512738" w:rsidTr="004320DA">
        <w:tc>
          <w:tcPr>
            <w:tcW w:w="2637" w:type="dxa"/>
            <w:tcBorders>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Sabit</w:t>
            </w:r>
          </w:p>
        </w:tc>
        <w:tc>
          <w:tcPr>
            <w:tcW w:w="849" w:type="dxa"/>
            <w:tcBorders>
              <w:left w:val="nil"/>
              <w:bottom w:val="nil"/>
              <w:right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2,4448</w:t>
            </w:r>
          </w:p>
        </w:tc>
        <w:tc>
          <w:tcPr>
            <w:tcW w:w="1269" w:type="dxa"/>
            <w:tcBorders>
              <w:left w:val="nil"/>
              <w:bottom w:val="nil"/>
              <w:right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,5015</w:t>
            </w:r>
          </w:p>
        </w:tc>
        <w:tc>
          <w:tcPr>
            <w:tcW w:w="966" w:type="dxa"/>
            <w:tcBorders>
              <w:left w:val="nil"/>
              <w:bottom w:val="nil"/>
              <w:right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4,8746</w:t>
            </w:r>
          </w:p>
        </w:tc>
        <w:tc>
          <w:tcPr>
            <w:tcW w:w="849" w:type="dxa"/>
            <w:tcBorders>
              <w:left w:val="nil"/>
              <w:bottom w:val="nil"/>
              <w:right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,0000</w:t>
            </w:r>
          </w:p>
        </w:tc>
        <w:tc>
          <w:tcPr>
            <w:tcW w:w="1131" w:type="dxa"/>
            <w:tcBorders>
              <w:left w:val="nil"/>
              <w:bottom w:val="nil"/>
              <w:right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1,4593</w:t>
            </w:r>
          </w:p>
        </w:tc>
        <w:tc>
          <w:tcPr>
            <w:tcW w:w="1019" w:type="dxa"/>
            <w:tcBorders>
              <w:left w:val="nil"/>
              <w:bottom w:val="nil"/>
            </w:tcBorders>
            <w:vAlign w:val="bottom"/>
          </w:tcPr>
          <w:p w:rsidR="00251140" w:rsidRPr="00512738" w:rsidRDefault="00251140" w:rsidP="004273A4">
            <w:pPr>
              <w:jc w:val="center"/>
              <w:rPr>
                <w:rFonts w:ascii="Times New Roman" w:hAnsi="Times New Roman" w:cs="Times New Roman"/>
                <w:color w:val="000000"/>
                <w:sz w:val="20"/>
                <w:szCs w:val="20"/>
              </w:rPr>
            </w:pPr>
            <w:r w:rsidRPr="00512738">
              <w:rPr>
                <w:rFonts w:ascii="Times New Roman" w:hAnsi="Times New Roman" w:cs="Times New Roman"/>
                <w:color w:val="000000"/>
                <w:sz w:val="20"/>
                <w:szCs w:val="20"/>
              </w:rPr>
              <w:t>3,4303</w:t>
            </w:r>
          </w:p>
        </w:tc>
      </w:tr>
      <w:tr w:rsidR="00251140" w:rsidRPr="00512738" w:rsidTr="004320DA">
        <w:tc>
          <w:tcPr>
            <w:tcW w:w="2637" w:type="dxa"/>
            <w:tcBorders>
              <w:top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KÇ</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-,8385</w:t>
            </w:r>
          </w:p>
        </w:tc>
        <w:tc>
          <w:tcPr>
            <w:tcW w:w="126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,2018</w:t>
            </w:r>
          </w:p>
        </w:tc>
        <w:tc>
          <w:tcPr>
            <w:tcW w:w="966"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-4,1558</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,0000</w:t>
            </w:r>
          </w:p>
        </w:tc>
        <w:tc>
          <w:tcPr>
            <w:tcW w:w="1131"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-1,2350</w:t>
            </w:r>
          </w:p>
        </w:tc>
        <w:tc>
          <w:tcPr>
            <w:tcW w:w="1019" w:type="dxa"/>
            <w:tcBorders>
              <w:top w:val="nil"/>
              <w:left w:val="nil"/>
              <w:bottom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-,4420</w:t>
            </w:r>
          </w:p>
        </w:tc>
      </w:tr>
      <w:tr w:rsidR="00251140" w:rsidRPr="00512738" w:rsidTr="004320DA">
        <w:tc>
          <w:tcPr>
            <w:tcW w:w="2637" w:type="dxa"/>
            <w:tcBorders>
              <w:top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B4193" w:rsidP="004273A4">
            <w:pPr>
              <w:pStyle w:val="AralkYok"/>
              <w:jc w:val="center"/>
              <w:rPr>
                <w:rFonts w:ascii="Times New Roman" w:hAnsi="Times New Roman" w:cs="Times New Roman"/>
                <w:sz w:val="20"/>
                <w:szCs w:val="20"/>
              </w:rPr>
            </w:pPr>
            <w:r>
              <w:rPr>
                <w:rFonts w:ascii="Times New Roman" w:hAnsi="Times New Roman" w:cs="Times New Roman"/>
                <w:sz w:val="20"/>
                <w:szCs w:val="20"/>
              </w:rPr>
              <w:t>KÇTDU</w:t>
            </w:r>
            <w:r w:rsidR="00251140" w:rsidRPr="00512738">
              <w:rPr>
                <w:rFonts w:ascii="Times New Roman" w:hAnsi="Times New Roman" w:cs="Times New Roman"/>
                <w:sz w:val="20"/>
                <w:szCs w:val="20"/>
              </w:rPr>
              <w:t>PY</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,4822</w:t>
            </w:r>
          </w:p>
        </w:tc>
        <w:tc>
          <w:tcPr>
            <w:tcW w:w="126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,1344</w:t>
            </w:r>
          </w:p>
        </w:tc>
        <w:tc>
          <w:tcPr>
            <w:tcW w:w="966"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3,5877</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,0004</w:t>
            </w:r>
          </w:p>
        </w:tc>
        <w:tc>
          <w:tcPr>
            <w:tcW w:w="1131"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,2181</w:t>
            </w:r>
          </w:p>
        </w:tc>
        <w:tc>
          <w:tcPr>
            <w:tcW w:w="1019" w:type="dxa"/>
            <w:tcBorders>
              <w:top w:val="nil"/>
              <w:left w:val="nil"/>
              <w:bottom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,7463</w:t>
            </w:r>
          </w:p>
        </w:tc>
      </w:tr>
      <w:tr w:rsidR="00251140" w:rsidRPr="00512738" w:rsidTr="004320DA">
        <w:tc>
          <w:tcPr>
            <w:tcW w:w="2637" w:type="dxa"/>
            <w:tcBorders>
              <w:top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42373A" w:rsidP="004273A4">
            <w:pPr>
              <w:pStyle w:val="AralkYok"/>
              <w:jc w:val="center"/>
              <w:rPr>
                <w:rFonts w:ascii="Times New Roman" w:hAnsi="Times New Roman" w:cs="Times New Roman"/>
                <w:sz w:val="20"/>
                <w:szCs w:val="20"/>
              </w:rPr>
            </w:pPr>
            <w:r>
              <w:rPr>
                <w:rFonts w:ascii="Times New Roman" w:hAnsi="Times New Roman" w:cs="Times New Roman"/>
                <w:sz w:val="20"/>
                <w:szCs w:val="20"/>
              </w:rPr>
              <w:t>KÇ *</w:t>
            </w:r>
            <w:r w:rsidR="00251140" w:rsidRPr="00512738">
              <w:rPr>
                <w:rFonts w:ascii="Times New Roman" w:hAnsi="Times New Roman" w:cs="Times New Roman"/>
                <w:sz w:val="20"/>
                <w:szCs w:val="20"/>
              </w:rPr>
              <w:t xml:space="preserve"> KÇTD</w:t>
            </w:r>
            <w:r>
              <w:rPr>
                <w:rFonts w:ascii="Times New Roman" w:hAnsi="Times New Roman" w:cs="Times New Roman"/>
                <w:sz w:val="20"/>
                <w:szCs w:val="20"/>
              </w:rPr>
              <w:t>U</w:t>
            </w:r>
            <w:r w:rsidR="00251140" w:rsidRPr="00512738">
              <w:rPr>
                <w:rFonts w:ascii="Times New Roman" w:hAnsi="Times New Roman" w:cs="Times New Roman"/>
                <w:sz w:val="20"/>
                <w:szCs w:val="20"/>
              </w:rPr>
              <w:t>PY</w:t>
            </w:r>
          </w:p>
        </w:tc>
        <w:tc>
          <w:tcPr>
            <w:tcW w:w="84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,1462</w:t>
            </w:r>
          </w:p>
        </w:tc>
        <w:tc>
          <w:tcPr>
            <w:tcW w:w="126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,0589</w:t>
            </w:r>
          </w:p>
        </w:tc>
        <w:tc>
          <w:tcPr>
            <w:tcW w:w="966"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2,4816</w:t>
            </w:r>
          </w:p>
        </w:tc>
        <w:tc>
          <w:tcPr>
            <w:tcW w:w="84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,0134</w:t>
            </w:r>
          </w:p>
        </w:tc>
        <w:tc>
          <w:tcPr>
            <w:tcW w:w="1131"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,0304</w:t>
            </w:r>
          </w:p>
        </w:tc>
        <w:tc>
          <w:tcPr>
            <w:tcW w:w="1019" w:type="dxa"/>
            <w:tcBorders>
              <w:top w:val="nil"/>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,2620</w:t>
            </w:r>
          </w:p>
        </w:tc>
      </w:tr>
      <w:tr w:rsidR="00251140" w:rsidRPr="00512738" w:rsidTr="004320DA">
        <w:tc>
          <w:tcPr>
            <w:tcW w:w="2637" w:type="dxa"/>
            <w:tcBorders>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FE67E4"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KÇTDU</w:t>
            </w:r>
            <w:r w:rsidR="00251140" w:rsidRPr="00512738">
              <w:rPr>
                <w:rFonts w:ascii="Times New Roman" w:hAnsi="Times New Roman" w:cs="Times New Roman"/>
                <w:b/>
                <w:sz w:val="20"/>
                <w:szCs w:val="20"/>
              </w:rPr>
              <w:t>PY Düzenleyici Etkisi</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EA4864" w:rsidRDefault="00EA4864" w:rsidP="004273A4">
            <w:pPr>
              <w:pStyle w:val="AralkYok"/>
              <w:jc w:val="center"/>
              <w:rPr>
                <w:rFonts w:ascii="Times New Roman" w:hAnsi="Times New Roman" w:cs="Times New Roman"/>
                <w:b/>
                <w:sz w:val="20"/>
                <w:szCs w:val="20"/>
              </w:rPr>
            </w:pPr>
            <w:r w:rsidRPr="00EA4864">
              <w:rPr>
                <w:rFonts w:ascii="Times New Roman" w:hAnsi="Times New Roman" w:cs="Times New Roman"/>
                <w:b/>
                <w:sz w:val="24"/>
                <w:szCs w:val="24"/>
              </w:rPr>
              <w:t>β</w:t>
            </w:r>
          </w:p>
        </w:tc>
        <w:tc>
          <w:tcPr>
            <w:tcW w:w="126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St</w:t>
            </w:r>
            <w:r w:rsidR="002B4193">
              <w:rPr>
                <w:rFonts w:ascii="Times New Roman" w:hAnsi="Times New Roman" w:cs="Times New Roman"/>
                <w:b/>
                <w:sz w:val="20"/>
                <w:szCs w:val="20"/>
              </w:rPr>
              <w:t>and</w:t>
            </w:r>
            <w:r w:rsidRPr="00512738">
              <w:rPr>
                <w:rFonts w:ascii="Times New Roman" w:hAnsi="Times New Roman" w:cs="Times New Roman"/>
                <w:b/>
                <w:sz w:val="20"/>
                <w:szCs w:val="20"/>
              </w:rPr>
              <w:t>art Hata</w:t>
            </w:r>
          </w:p>
        </w:tc>
        <w:tc>
          <w:tcPr>
            <w:tcW w:w="966"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030705"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T</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FC4CB0"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P</w:t>
            </w:r>
          </w:p>
        </w:tc>
        <w:tc>
          <w:tcPr>
            <w:tcW w:w="1131"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LLCI</w:t>
            </w:r>
          </w:p>
        </w:tc>
        <w:tc>
          <w:tcPr>
            <w:tcW w:w="1019" w:type="dxa"/>
            <w:tcBorders>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ULCI</w:t>
            </w:r>
          </w:p>
        </w:tc>
      </w:tr>
      <w:tr w:rsidR="00251140" w:rsidRPr="00512738" w:rsidTr="004320DA">
        <w:tc>
          <w:tcPr>
            <w:tcW w:w="2637" w:type="dxa"/>
            <w:tcBorders>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Düşük</w:t>
            </w:r>
          </w:p>
        </w:tc>
        <w:tc>
          <w:tcPr>
            <w:tcW w:w="849" w:type="dxa"/>
            <w:tcBorders>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-,4385</w:t>
            </w:r>
          </w:p>
        </w:tc>
        <w:tc>
          <w:tcPr>
            <w:tcW w:w="1269" w:type="dxa"/>
            <w:tcBorders>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,0586</w:t>
            </w:r>
          </w:p>
        </w:tc>
        <w:tc>
          <w:tcPr>
            <w:tcW w:w="966" w:type="dxa"/>
            <w:tcBorders>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-7,4804</w:t>
            </w:r>
          </w:p>
        </w:tc>
        <w:tc>
          <w:tcPr>
            <w:tcW w:w="849" w:type="dxa"/>
            <w:tcBorders>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,0000</w:t>
            </w:r>
          </w:p>
        </w:tc>
        <w:tc>
          <w:tcPr>
            <w:tcW w:w="1131" w:type="dxa"/>
            <w:tcBorders>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-,5537</w:t>
            </w:r>
          </w:p>
        </w:tc>
        <w:tc>
          <w:tcPr>
            <w:tcW w:w="1019" w:type="dxa"/>
            <w:tcBorders>
              <w:left w:val="nil"/>
              <w:bottom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-,3233</w:t>
            </w:r>
          </w:p>
        </w:tc>
      </w:tr>
      <w:tr w:rsidR="00251140" w:rsidRPr="00512738" w:rsidTr="004320DA">
        <w:tc>
          <w:tcPr>
            <w:tcW w:w="2637" w:type="dxa"/>
            <w:tcBorders>
              <w:top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Orta</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-,2759</w:t>
            </w:r>
          </w:p>
        </w:tc>
        <w:tc>
          <w:tcPr>
            <w:tcW w:w="126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,0560</w:t>
            </w:r>
          </w:p>
        </w:tc>
        <w:tc>
          <w:tcPr>
            <w:tcW w:w="966"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-4,9248</w:t>
            </w:r>
          </w:p>
        </w:tc>
        <w:tc>
          <w:tcPr>
            <w:tcW w:w="849"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,0000</w:t>
            </w:r>
          </w:p>
        </w:tc>
        <w:tc>
          <w:tcPr>
            <w:tcW w:w="1131" w:type="dxa"/>
            <w:tcBorders>
              <w:top w:val="nil"/>
              <w:left w:val="nil"/>
              <w:bottom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-,3860</w:t>
            </w:r>
          </w:p>
        </w:tc>
        <w:tc>
          <w:tcPr>
            <w:tcW w:w="1019" w:type="dxa"/>
            <w:tcBorders>
              <w:top w:val="nil"/>
              <w:left w:val="nil"/>
              <w:bottom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-,1658</w:t>
            </w:r>
          </w:p>
        </w:tc>
      </w:tr>
      <w:tr w:rsidR="00251140" w:rsidRPr="00512738" w:rsidTr="004320DA">
        <w:tc>
          <w:tcPr>
            <w:tcW w:w="2637" w:type="dxa"/>
            <w:tcBorders>
              <w:top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Yüksek</w:t>
            </w:r>
          </w:p>
        </w:tc>
        <w:tc>
          <w:tcPr>
            <w:tcW w:w="84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-,2019</w:t>
            </w:r>
          </w:p>
        </w:tc>
        <w:tc>
          <w:tcPr>
            <w:tcW w:w="126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,0765</w:t>
            </w:r>
          </w:p>
        </w:tc>
        <w:tc>
          <w:tcPr>
            <w:tcW w:w="966"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-2,6404</w:t>
            </w:r>
          </w:p>
        </w:tc>
        <w:tc>
          <w:tcPr>
            <w:tcW w:w="849"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,0086</w:t>
            </w:r>
          </w:p>
        </w:tc>
        <w:tc>
          <w:tcPr>
            <w:tcW w:w="1131" w:type="dxa"/>
            <w:tcBorders>
              <w:top w:val="nil"/>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-,3522</w:t>
            </w:r>
          </w:p>
        </w:tc>
        <w:tc>
          <w:tcPr>
            <w:tcW w:w="1019" w:type="dxa"/>
            <w:tcBorders>
              <w:top w:val="nil"/>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-,0517</w:t>
            </w:r>
          </w:p>
        </w:tc>
      </w:tr>
      <w:tr w:rsidR="00251140" w:rsidRPr="00512738" w:rsidTr="004320DA">
        <w:tc>
          <w:tcPr>
            <w:tcW w:w="2637" w:type="dxa"/>
            <w:tcBorders>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Model Özeti</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R</w:t>
            </w:r>
          </w:p>
        </w:tc>
        <w:tc>
          <w:tcPr>
            <w:tcW w:w="126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vertAlign w:val="superscript"/>
              </w:rPr>
            </w:pPr>
            <w:r w:rsidRPr="00512738">
              <w:rPr>
                <w:rFonts w:ascii="Times New Roman" w:hAnsi="Times New Roman" w:cs="Times New Roman"/>
                <w:b/>
                <w:sz w:val="20"/>
                <w:szCs w:val="20"/>
              </w:rPr>
              <w:t>R</w:t>
            </w:r>
            <w:r w:rsidRPr="00512738">
              <w:rPr>
                <w:rFonts w:ascii="Times New Roman" w:hAnsi="Times New Roman" w:cs="Times New Roman"/>
                <w:b/>
                <w:sz w:val="20"/>
                <w:szCs w:val="20"/>
                <w:vertAlign w:val="superscript"/>
              </w:rPr>
              <w:t>2</w:t>
            </w:r>
          </w:p>
        </w:tc>
        <w:tc>
          <w:tcPr>
            <w:tcW w:w="966"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F</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df1</w:t>
            </w:r>
          </w:p>
        </w:tc>
        <w:tc>
          <w:tcPr>
            <w:tcW w:w="1131"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df2</w:t>
            </w:r>
          </w:p>
        </w:tc>
        <w:tc>
          <w:tcPr>
            <w:tcW w:w="1019" w:type="dxa"/>
            <w:tcBorders>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006E4A"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P</w:t>
            </w:r>
          </w:p>
        </w:tc>
      </w:tr>
      <w:tr w:rsidR="00251140" w:rsidRPr="00512738" w:rsidTr="004320DA">
        <w:tc>
          <w:tcPr>
            <w:tcW w:w="2637" w:type="dxa"/>
            <w:tcBorders>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,7725</w:t>
            </w:r>
          </w:p>
        </w:tc>
        <w:tc>
          <w:tcPr>
            <w:tcW w:w="126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,5968</w:t>
            </w:r>
          </w:p>
        </w:tc>
        <w:tc>
          <w:tcPr>
            <w:tcW w:w="966"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233,8961</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3,0000</w:t>
            </w:r>
          </w:p>
        </w:tc>
        <w:tc>
          <w:tcPr>
            <w:tcW w:w="1131"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474,000</w:t>
            </w:r>
          </w:p>
        </w:tc>
        <w:tc>
          <w:tcPr>
            <w:tcW w:w="1019" w:type="dxa"/>
            <w:tcBorders>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,0000</w:t>
            </w:r>
          </w:p>
        </w:tc>
      </w:tr>
      <w:tr w:rsidR="00251140" w:rsidRPr="00512738" w:rsidTr="004320DA">
        <w:tc>
          <w:tcPr>
            <w:tcW w:w="2637" w:type="dxa"/>
            <w:tcBorders>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b/>
                <w:sz w:val="20"/>
                <w:szCs w:val="20"/>
                <w:vertAlign w:val="superscript"/>
              </w:rPr>
            </w:pPr>
            <w:r w:rsidRPr="00512738">
              <w:rPr>
                <w:rFonts w:ascii="Times New Roman" w:hAnsi="Times New Roman" w:cs="Times New Roman"/>
                <w:b/>
                <w:sz w:val="20"/>
                <w:szCs w:val="20"/>
              </w:rPr>
              <w:t>Etkileşim Neticesinde Artan R</w:t>
            </w:r>
            <w:r w:rsidRPr="00512738">
              <w:rPr>
                <w:rFonts w:ascii="Times New Roman" w:hAnsi="Times New Roman" w:cs="Times New Roman"/>
                <w:b/>
                <w:sz w:val="20"/>
                <w:szCs w:val="20"/>
                <w:vertAlign w:val="superscript"/>
              </w:rPr>
              <w:t>2</w:t>
            </w:r>
          </w:p>
        </w:tc>
        <w:tc>
          <w:tcPr>
            <w:tcW w:w="2118" w:type="dxa"/>
            <w:gridSpan w:val="2"/>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R</w:t>
            </w:r>
            <w:r w:rsidRPr="00512738">
              <w:rPr>
                <w:rFonts w:ascii="Times New Roman" w:hAnsi="Times New Roman" w:cs="Times New Roman"/>
                <w:b/>
                <w:sz w:val="20"/>
                <w:szCs w:val="20"/>
                <w:vertAlign w:val="superscript"/>
              </w:rPr>
              <w:t xml:space="preserve">2 </w:t>
            </w:r>
            <w:r w:rsidRPr="00512738">
              <w:rPr>
                <w:rFonts w:ascii="Times New Roman" w:hAnsi="Times New Roman" w:cs="Times New Roman"/>
                <w:b/>
                <w:sz w:val="20"/>
                <w:szCs w:val="20"/>
              </w:rPr>
              <w:t xml:space="preserve"> Değişimi</w:t>
            </w:r>
          </w:p>
          <w:p w:rsidR="00251140" w:rsidRPr="00512738" w:rsidRDefault="00251140" w:rsidP="004273A4">
            <w:pPr>
              <w:pStyle w:val="AralkYok"/>
              <w:jc w:val="center"/>
              <w:rPr>
                <w:rFonts w:ascii="Times New Roman" w:hAnsi="Times New Roman" w:cs="Times New Roman"/>
                <w:sz w:val="20"/>
                <w:szCs w:val="20"/>
              </w:rPr>
            </w:pPr>
          </w:p>
        </w:tc>
        <w:tc>
          <w:tcPr>
            <w:tcW w:w="966"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F</w:t>
            </w:r>
          </w:p>
        </w:tc>
        <w:tc>
          <w:tcPr>
            <w:tcW w:w="849"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df1</w:t>
            </w:r>
          </w:p>
        </w:tc>
        <w:tc>
          <w:tcPr>
            <w:tcW w:w="1131" w:type="dxa"/>
            <w:tcBorders>
              <w:left w:val="nil"/>
              <w:bottom w:val="single" w:sz="4" w:space="0" w:color="000000" w:themeColor="text1"/>
              <w:right w:val="nil"/>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251140" w:rsidP="004273A4">
            <w:pPr>
              <w:pStyle w:val="AralkYok"/>
              <w:jc w:val="center"/>
              <w:rPr>
                <w:rFonts w:ascii="Times New Roman" w:hAnsi="Times New Roman" w:cs="Times New Roman"/>
                <w:b/>
                <w:sz w:val="20"/>
                <w:szCs w:val="20"/>
              </w:rPr>
            </w:pPr>
            <w:r w:rsidRPr="00512738">
              <w:rPr>
                <w:rFonts w:ascii="Times New Roman" w:hAnsi="Times New Roman" w:cs="Times New Roman"/>
                <w:b/>
                <w:sz w:val="20"/>
                <w:szCs w:val="20"/>
              </w:rPr>
              <w:t>df2</w:t>
            </w:r>
          </w:p>
        </w:tc>
        <w:tc>
          <w:tcPr>
            <w:tcW w:w="1019" w:type="dxa"/>
            <w:tcBorders>
              <w:left w:val="nil"/>
              <w:bottom w:val="single" w:sz="4" w:space="0" w:color="000000" w:themeColor="text1"/>
            </w:tcBorders>
          </w:tcPr>
          <w:p w:rsidR="00251140" w:rsidRPr="00512738" w:rsidRDefault="00251140" w:rsidP="004273A4">
            <w:pPr>
              <w:pStyle w:val="AralkYok"/>
              <w:jc w:val="center"/>
              <w:rPr>
                <w:rFonts w:ascii="Times New Roman" w:hAnsi="Times New Roman" w:cs="Times New Roman"/>
                <w:b/>
                <w:sz w:val="20"/>
                <w:szCs w:val="20"/>
              </w:rPr>
            </w:pPr>
          </w:p>
          <w:p w:rsidR="00251140" w:rsidRPr="00512738" w:rsidRDefault="00006E4A" w:rsidP="004273A4">
            <w:pPr>
              <w:pStyle w:val="AralkYok"/>
              <w:jc w:val="center"/>
              <w:rPr>
                <w:rFonts w:ascii="Times New Roman" w:hAnsi="Times New Roman" w:cs="Times New Roman"/>
                <w:b/>
                <w:sz w:val="20"/>
                <w:szCs w:val="20"/>
              </w:rPr>
            </w:pPr>
            <w:r>
              <w:rPr>
                <w:rFonts w:ascii="Times New Roman" w:hAnsi="Times New Roman" w:cs="Times New Roman"/>
                <w:b/>
                <w:sz w:val="20"/>
                <w:szCs w:val="20"/>
              </w:rPr>
              <w:t>P</w:t>
            </w:r>
          </w:p>
        </w:tc>
      </w:tr>
      <w:tr w:rsidR="00251140" w:rsidRPr="00512738" w:rsidTr="004320DA">
        <w:tc>
          <w:tcPr>
            <w:tcW w:w="2637" w:type="dxa"/>
            <w:tcBorders>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p>
        </w:tc>
        <w:tc>
          <w:tcPr>
            <w:tcW w:w="2118" w:type="dxa"/>
            <w:gridSpan w:val="2"/>
            <w:tcBorders>
              <w:left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,0052</w:t>
            </w:r>
          </w:p>
        </w:tc>
        <w:tc>
          <w:tcPr>
            <w:tcW w:w="966" w:type="dxa"/>
            <w:tcBorders>
              <w:left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6,1582</w:t>
            </w:r>
          </w:p>
        </w:tc>
        <w:tc>
          <w:tcPr>
            <w:tcW w:w="849" w:type="dxa"/>
            <w:tcBorders>
              <w:left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1,0000</w:t>
            </w:r>
          </w:p>
        </w:tc>
        <w:tc>
          <w:tcPr>
            <w:tcW w:w="1131" w:type="dxa"/>
            <w:tcBorders>
              <w:left w:val="nil"/>
              <w:righ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474,0000</w:t>
            </w:r>
          </w:p>
        </w:tc>
        <w:tc>
          <w:tcPr>
            <w:tcW w:w="1019" w:type="dxa"/>
            <w:tcBorders>
              <w:left w:val="nil"/>
            </w:tcBorders>
          </w:tcPr>
          <w:p w:rsidR="00251140" w:rsidRPr="00512738" w:rsidRDefault="00251140" w:rsidP="004273A4">
            <w:pPr>
              <w:pStyle w:val="AralkYok"/>
              <w:jc w:val="center"/>
              <w:rPr>
                <w:rFonts w:ascii="Times New Roman" w:hAnsi="Times New Roman" w:cs="Times New Roman"/>
                <w:sz w:val="20"/>
                <w:szCs w:val="20"/>
              </w:rPr>
            </w:pPr>
          </w:p>
          <w:p w:rsidR="00251140" w:rsidRPr="00512738" w:rsidRDefault="00251140" w:rsidP="004273A4">
            <w:pPr>
              <w:pStyle w:val="AralkYok"/>
              <w:jc w:val="center"/>
              <w:rPr>
                <w:rFonts w:ascii="Times New Roman" w:hAnsi="Times New Roman" w:cs="Times New Roman"/>
                <w:sz w:val="20"/>
                <w:szCs w:val="20"/>
              </w:rPr>
            </w:pPr>
            <w:r w:rsidRPr="00512738">
              <w:rPr>
                <w:rFonts w:ascii="Times New Roman" w:hAnsi="Times New Roman" w:cs="Times New Roman"/>
                <w:sz w:val="20"/>
                <w:szCs w:val="20"/>
              </w:rPr>
              <w:t>,0134</w:t>
            </w:r>
          </w:p>
        </w:tc>
      </w:tr>
    </w:tbl>
    <w:p w:rsidR="00251140" w:rsidRPr="00251140" w:rsidRDefault="00251140" w:rsidP="00251140">
      <w:pPr>
        <w:pStyle w:val="AralkYok"/>
        <w:rPr>
          <w:rFonts w:ascii="Times New Roman" w:hAnsi="Times New Roman" w:cs="Times New Roman"/>
          <w:noProof/>
        </w:rPr>
      </w:pPr>
      <w:r w:rsidRPr="00251140">
        <w:rPr>
          <w:rFonts w:ascii="Times New Roman" w:hAnsi="Times New Roman" w:cs="Times New Roman"/>
          <w:noProof/>
        </w:rPr>
        <w:t xml:space="preserve">KÇ: Kişilerarası Çatışma  </w:t>
      </w:r>
    </w:p>
    <w:p w:rsidR="00251140" w:rsidRDefault="0042373A" w:rsidP="00251140">
      <w:pPr>
        <w:pStyle w:val="AralkYok"/>
        <w:rPr>
          <w:rFonts w:ascii="Times New Roman" w:hAnsi="Times New Roman" w:cs="Times New Roman"/>
          <w:noProof/>
        </w:rPr>
      </w:pPr>
      <w:r>
        <w:rPr>
          <w:rFonts w:ascii="Times New Roman" w:hAnsi="Times New Roman" w:cs="Times New Roman"/>
          <w:noProof/>
        </w:rPr>
        <w:t>KÇTD</w:t>
      </w:r>
      <w:r w:rsidR="00CF7C3F">
        <w:rPr>
          <w:rFonts w:ascii="Times New Roman" w:hAnsi="Times New Roman" w:cs="Times New Roman"/>
          <w:noProof/>
        </w:rPr>
        <w:t>U</w:t>
      </w:r>
      <w:r w:rsidR="00003F55">
        <w:rPr>
          <w:rFonts w:ascii="Times New Roman" w:hAnsi="Times New Roman" w:cs="Times New Roman"/>
          <w:noProof/>
        </w:rPr>
        <w:t>PY: Kadın Çalışan</w:t>
      </w:r>
      <w:r w:rsidR="00251140" w:rsidRPr="00251140">
        <w:rPr>
          <w:rFonts w:ascii="Times New Roman" w:hAnsi="Times New Roman" w:cs="Times New Roman"/>
          <w:noProof/>
        </w:rPr>
        <w:t xml:space="preserve">Tarafından Değerlendirilen </w:t>
      </w:r>
      <w:r w:rsidR="00CF7C3F">
        <w:rPr>
          <w:rFonts w:ascii="Times New Roman" w:hAnsi="Times New Roman" w:cs="Times New Roman"/>
          <w:noProof/>
        </w:rPr>
        <w:t>Ustabaş</w:t>
      </w:r>
      <w:r w:rsidR="00003F55">
        <w:rPr>
          <w:rFonts w:ascii="Times New Roman" w:hAnsi="Times New Roman" w:cs="Times New Roman"/>
          <w:noProof/>
        </w:rPr>
        <w:t>lar</w:t>
      </w:r>
      <w:r w:rsidR="00CF7C3F">
        <w:rPr>
          <w:rFonts w:ascii="Times New Roman" w:hAnsi="Times New Roman" w:cs="Times New Roman"/>
          <w:noProof/>
        </w:rPr>
        <w:t xml:space="preserve">ının </w:t>
      </w:r>
      <w:r w:rsidR="00251140" w:rsidRPr="00251140">
        <w:rPr>
          <w:rFonts w:ascii="Times New Roman" w:hAnsi="Times New Roman" w:cs="Times New Roman"/>
          <w:noProof/>
        </w:rPr>
        <w:t>Politik Yeti</w:t>
      </w:r>
      <w:r w:rsidR="00003F55">
        <w:rPr>
          <w:rFonts w:ascii="Times New Roman" w:hAnsi="Times New Roman" w:cs="Times New Roman"/>
          <w:noProof/>
        </w:rPr>
        <w:t>si</w:t>
      </w:r>
    </w:p>
    <w:p w:rsidR="00006E4A" w:rsidRDefault="005243C4" w:rsidP="00006E4A">
      <w:pPr>
        <w:tabs>
          <w:tab w:val="left" w:pos="2729"/>
        </w:tabs>
        <w:spacing w:line="360" w:lineRule="auto"/>
        <w:ind w:right="-2"/>
        <w:jc w:val="both"/>
        <w:outlineLvl w:val="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b/>
      </w:r>
    </w:p>
    <w:p w:rsidR="00EC76BD" w:rsidRDefault="00C55372" w:rsidP="00EC76BD">
      <w:pPr>
        <w:tabs>
          <w:tab w:val="left" w:pos="2729"/>
        </w:tabs>
        <w:spacing w:line="360" w:lineRule="auto"/>
        <w:ind w:firstLine="709"/>
        <w:jc w:val="both"/>
        <w:outlineLvl w:val="0"/>
        <w:rPr>
          <w:rFonts w:ascii="Times New Roman" w:hAnsi="Times New Roman" w:cs="Times New Roman"/>
          <w:sz w:val="24"/>
          <w:szCs w:val="24"/>
        </w:rPr>
      </w:pPr>
      <w:r w:rsidRPr="00BD73C5">
        <w:rPr>
          <w:rFonts w:ascii="Times New Roman" w:eastAsia="Times New Roman" w:hAnsi="Times New Roman" w:cs="Times New Roman"/>
          <w:color w:val="000000"/>
          <w:sz w:val="24"/>
          <w:szCs w:val="24"/>
          <w:lang w:eastAsia="tr-TR"/>
        </w:rPr>
        <w:t>İ</w:t>
      </w:r>
      <w:r w:rsidR="00AF320C" w:rsidRPr="00BD73C5">
        <w:rPr>
          <w:rFonts w:ascii="Times New Roman" w:eastAsia="Times New Roman" w:hAnsi="Times New Roman" w:cs="Times New Roman"/>
          <w:color w:val="000000"/>
          <w:sz w:val="24"/>
          <w:szCs w:val="24"/>
          <w:lang w:eastAsia="tr-TR"/>
        </w:rPr>
        <w:t>lk aşamada</w:t>
      </w:r>
      <w:r w:rsidRPr="00BD73C5">
        <w:rPr>
          <w:rFonts w:ascii="Times New Roman" w:eastAsia="Times New Roman" w:hAnsi="Times New Roman" w:cs="Times New Roman"/>
          <w:color w:val="000000"/>
          <w:sz w:val="24"/>
          <w:szCs w:val="24"/>
          <w:lang w:eastAsia="tr-TR"/>
        </w:rPr>
        <w:t>, ustabaş</w:t>
      </w:r>
      <w:r w:rsidR="004D7B50" w:rsidRPr="00BD73C5">
        <w:rPr>
          <w:rFonts w:ascii="Times New Roman" w:eastAsia="Times New Roman" w:hAnsi="Times New Roman" w:cs="Times New Roman"/>
          <w:color w:val="000000"/>
          <w:sz w:val="24"/>
          <w:szCs w:val="24"/>
          <w:lang w:eastAsia="tr-TR"/>
        </w:rPr>
        <w:t>ları ve kadın işçiler arasında ortaya çıkan</w:t>
      </w:r>
      <w:r w:rsidRPr="00BD73C5">
        <w:rPr>
          <w:rFonts w:ascii="Times New Roman" w:eastAsia="Times New Roman" w:hAnsi="Times New Roman" w:cs="Times New Roman"/>
          <w:color w:val="000000"/>
          <w:sz w:val="24"/>
          <w:szCs w:val="24"/>
          <w:lang w:eastAsia="tr-TR"/>
        </w:rPr>
        <w:t xml:space="preserve"> kişilerarası çatışma</w:t>
      </w:r>
      <w:r w:rsidR="00A4179A" w:rsidRPr="00BD73C5">
        <w:rPr>
          <w:rFonts w:ascii="Times New Roman" w:eastAsia="Times New Roman" w:hAnsi="Times New Roman" w:cs="Times New Roman"/>
          <w:color w:val="000000"/>
          <w:sz w:val="24"/>
          <w:szCs w:val="24"/>
          <w:lang w:eastAsia="tr-TR"/>
        </w:rPr>
        <w:t>lar</w:t>
      </w:r>
      <w:r w:rsidRPr="00BD73C5">
        <w:rPr>
          <w:rFonts w:ascii="Times New Roman" w:eastAsia="Times New Roman" w:hAnsi="Times New Roman" w:cs="Times New Roman"/>
          <w:color w:val="000000"/>
          <w:sz w:val="24"/>
          <w:szCs w:val="24"/>
          <w:lang w:eastAsia="tr-TR"/>
        </w:rPr>
        <w:t>ın</w:t>
      </w:r>
      <w:r w:rsidR="00A4179A" w:rsidRPr="00BD73C5">
        <w:rPr>
          <w:rFonts w:ascii="Times New Roman" w:eastAsia="Times New Roman" w:hAnsi="Times New Roman" w:cs="Times New Roman"/>
          <w:color w:val="000000"/>
          <w:sz w:val="24"/>
          <w:szCs w:val="24"/>
          <w:lang w:eastAsia="tr-TR"/>
        </w:rPr>
        <w:t xml:space="preserve"> kadınların</w:t>
      </w:r>
      <w:r w:rsidR="00D11A24">
        <w:rPr>
          <w:rFonts w:ascii="Times New Roman" w:eastAsia="Times New Roman" w:hAnsi="Times New Roman" w:cs="Times New Roman"/>
          <w:color w:val="000000"/>
          <w:sz w:val="24"/>
          <w:szCs w:val="24"/>
          <w:lang w:eastAsia="tr-TR"/>
        </w:rPr>
        <w:t xml:space="preserve"> iş tatminlerine etkis</w:t>
      </w:r>
      <w:r w:rsidRPr="00BD73C5">
        <w:rPr>
          <w:rFonts w:ascii="Times New Roman" w:eastAsia="Times New Roman" w:hAnsi="Times New Roman" w:cs="Times New Roman"/>
          <w:color w:val="000000"/>
          <w:sz w:val="24"/>
          <w:szCs w:val="24"/>
          <w:lang w:eastAsia="tr-TR"/>
        </w:rPr>
        <w:t>i</w:t>
      </w:r>
      <w:r w:rsidR="004D7B50" w:rsidRPr="00BD73C5">
        <w:rPr>
          <w:rFonts w:ascii="Times New Roman" w:eastAsia="Times New Roman" w:hAnsi="Times New Roman" w:cs="Times New Roman"/>
          <w:color w:val="000000"/>
          <w:sz w:val="24"/>
          <w:szCs w:val="24"/>
          <w:lang w:eastAsia="tr-TR"/>
        </w:rPr>
        <w:t xml:space="preserve">ni incelemek için Model 1 oluşturulmuştur. </w:t>
      </w:r>
      <w:r w:rsidR="00003F55" w:rsidRPr="00BD73C5">
        <w:rPr>
          <w:rFonts w:ascii="Times New Roman" w:eastAsia="Times New Roman" w:hAnsi="Times New Roman" w:cs="Times New Roman"/>
          <w:color w:val="000000"/>
          <w:sz w:val="24"/>
          <w:szCs w:val="24"/>
          <w:lang w:eastAsia="tr-TR"/>
        </w:rPr>
        <w:t>Model 1’de iş ortamında</w:t>
      </w:r>
      <w:r w:rsidR="00AF320C" w:rsidRPr="00BD73C5">
        <w:rPr>
          <w:rFonts w:ascii="Times New Roman" w:eastAsia="Times New Roman" w:hAnsi="Times New Roman" w:cs="Times New Roman"/>
          <w:color w:val="000000"/>
          <w:sz w:val="24"/>
          <w:szCs w:val="24"/>
          <w:lang w:eastAsia="tr-TR"/>
        </w:rPr>
        <w:t xml:space="preserve"> </w:t>
      </w:r>
      <w:r w:rsidR="004D7B50" w:rsidRPr="00BD73C5">
        <w:rPr>
          <w:rFonts w:ascii="Times New Roman" w:eastAsia="Times New Roman" w:hAnsi="Times New Roman" w:cs="Times New Roman"/>
          <w:color w:val="000000"/>
          <w:sz w:val="24"/>
          <w:szCs w:val="24"/>
          <w:lang w:eastAsia="tr-TR"/>
        </w:rPr>
        <w:t>yaşanan kişiler</w:t>
      </w:r>
      <w:r w:rsidR="00AF320C" w:rsidRPr="00BD73C5">
        <w:rPr>
          <w:rFonts w:ascii="Times New Roman" w:eastAsia="Times New Roman" w:hAnsi="Times New Roman" w:cs="Times New Roman"/>
          <w:color w:val="000000"/>
          <w:sz w:val="24"/>
          <w:szCs w:val="24"/>
          <w:lang w:eastAsia="tr-TR"/>
        </w:rPr>
        <w:t>arası çatışma</w:t>
      </w:r>
      <w:r w:rsidR="00A4179A" w:rsidRPr="00BD73C5">
        <w:rPr>
          <w:rFonts w:ascii="Times New Roman" w:eastAsia="Times New Roman" w:hAnsi="Times New Roman" w:cs="Times New Roman"/>
          <w:color w:val="000000"/>
          <w:sz w:val="24"/>
          <w:szCs w:val="24"/>
          <w:lang w:eastAsia="tr-TR"/>
        </w:rPr>
        <w:t>n</w:t>
      </w:r>
      <w:r w:rsidR="004D7B50" w:rsidRPr="00BD73C5">
        <w:rPr>
          <w:rFonts w:ascii="Times New Roman" w:eastAsia="Times New Roman" w:hAnsi="Times New Roman" w:cs="Times New Roman"/>
          <w:color w:val="000000"/>
          <w:sz w:val="24"/>
          <w:szCs w:val="24"/>
          <w:lang w:eastAsia="tr-TR"/>
        </w:rPr>
        <w:t>ı</w:t>
      </w:r>
      <w:r w:rsidR="00AF320C" w:rsidRPr="00BD73C5">
        <w:rPr>
          <w:rFonts w:ascii="Times New Roman" w:eastAsia="Times New Roman" w:hAnsi="Times New Roman" w:cs="Times New Roman"/>
          <w:color w:val="000000"/>
          <w:sz w:val="24"/>
          <w:szCs w:val="24"/>
          <w:lang w:eastAsia="tr-TR"/>
        </w:rPr>
        <w:t xml:space="preserve">n </w:t>
      </w:r>
      <w:r w:rsidR="005012F9" w:rsidRPr="00BD73C5">
        <w:rPr>
          <w:rFonts w:ascii="Times New Roman" w:eastAsia="Times New Roman" w:hAnsi="Times New Roman" w:cs="Times New Roman"/>
          <w:color w:val="000000"/>
          <w:sz w:val="24"/>
          <w:szCs w:val="24"/>
          <w:lang w:eastAsia="tr-TR"/>
        </w:rPr>
        <w:t>kadın işçinin</w:t>
      </w:r>
      <w:r w:rsidR="00CF7C3F" w:rsidRPr="00BD73C5">
        <w:rPr>
          <w:rFonts w:ascii="Times New Roman" w:eastAsia="Times New Roman" w:hAnsi="Times New Roman" w:cs="Times New Roman"/>
          <w:color w:val="000000"/>
          <w:sz w:val="24"/>
          <w:szCs w:val="24"/>
          <w:lang w:eastAsia="tr-TR"/>
        </w:rPr>
        <w:t xml:space="preserve"> </w:t>
      </w:r>
      <w:r w:rsidR="004D7B50" w:rsidRPr="00BD73C5">
        <w:rPr>
          <w:rFonts w:ascii="Times New Roman" w:hAnsi="Times New Roman" w:cs="Times New Roman"/>
          <w:sz w:val="24"/>
          <w:szCs w:val="24"/>
        </w:rPr>
        <w:t>iş tatmin</w:t>
      </w:r>
      <w:r w:rsidR="00A4179A" w:rsidRPr="00BD73C5">
        <w:rPr>
          <w:rFonts w:ascii="Times New Roman" w:hAnsi="Times New Roman" w:cs="Times New Roman"/>
          <w:sz w:val="24"/>
          <w:szCs w:val="24"/>
        </w:rPr>
        <w:t>ler</w:t>
      </w:r>
      <w:r w:rsidR="004D7B50" w:rsidRPr="00BD73C5">
        <w:rPr>
          <w:rFonts w:ascii="Times New Roman" w:hAnsi="Times New Roman" w:cs="Times New Roman"/>
          <w:sz w:val="24"/>
          <w:szCs w:val="24"/>
        </w:rPr>
        <w:t>i üzerin</w:t>
      </w:r>
      <w:r w:rsidR="00A4179A" w:rsidRPr="00BD73C5">
        <w:rPr>
          <w:rFonts w:ascii="Times New Roman" w:hAnsi="Times New Roman" w:cs="Times New Roman"/>
          <w:sz w:val="24"/>
          <w:szCs w:val="24"/>
        </w:rPr>
        <w:t xml:space="preserve">de </w:t>
      </w:r>
      <w:r w:rsidR="00003F55" w:rsidRPr="00BD73C5">
        <w:rPr>
          <w:rFonts w:ascii="Times New Roman" w:hAnsi="Times New Roman" w:cs="Times New Roman"/>
          <w:sz w:val="24"/>
          <w:szCs w:val="24"/>
        </w:rPr>
        <w:t xml:space="preserve">negatif </w:t>
      </w:r>
      <w:r w:rsidRPr="00BD73C5">
        <w:rPr>
          <w:rFonts w:ascii="Times New Roman" w:hAnsi="Times New Roman" w:cs="Times New Roman"/>
          <w:sz w:val="24"/>
          <w:szCs w:val="24"/>
        </w:rPr>
        <w:t xml:space="preserve">bir </w:t>
      </w:r>
      <w:r w:rsidR="004D7B50" w:rsidRPr="00BD73C5">
        <w:rPr>
          <w:rFonts w:ascii="Times New Roman" w:hAnsi="Times New Roman" w:cs="Times New Roman"/>
          <w:sz w:val="24"/>
          <w:szCs w:val="24"/>
        </w:rPr>
        <w:t>etkisi</w:t>
      </w:r>
      <w:r w:rsidR="00003F55" w:rsidRPr="00BD73C5">
        <w:rPr>
          <w:rFonts w:ascii="Times New Roman" w:hAnsi="Times New Roman" w:cs="Times New Roman"/>
          <w:sz w:val="24"/>
          <w:szCs w:val="24"/>
        </w:rPr>
        <w:t>nin</w:t>
      </w:r>
      <w:r w:rsidR="004D7B50" w:rsidRPr="00BD73C5">
        <w:rPr>
          <w:rFonts w:ascii="Times New Roman" w:hAnsi="Times New Roman" w:cs="Times New Roman"/>
          <w:sz w:val="24"/>
          <w:szCs w:val="24"/>
        </w:rPr>
        <w:t xml:space="preserve"> olduğu tespit edilmiştir</w:t>
      </w:r>
      <w:r w:rsidR="00E03FB6" w:rsidRPr="00BD73C5">
        <w:rPr>
          <w:rFonts w:ascii="Times New Roman" w:hAnsi="Times New Roman" w:cs="Times New Roman"/>
          <w:sz w:val="24"/>
          <w:szCs w:val="24"/>
        </w:rPr>
        <w:t xml:space="preserve"> (β=-,8385; p &lt;0,01)</w:t>
      </w:r>
      <w:r w:rsidR="00AF320C" w:rsidRPr="00BD73C5">
        <w:rPr>
          <w:rFonts w:ascii="Times New Roman" w:hAnsi="Times New Roman" w:cs="Times New Roman"/>
          <w:sz w:val="24"/>
          <w:szCs w:val="24"/>
        </w:rPr>
        <w:t xml:space="preserve">. </w:t>
      </w:r>
      <w:r w:rsidR="00003F55" w:rsidRPr="00BD73C5">
        <w:rPr>
          <w:rFonts w:ascii="Times New Roman" w:hAnsi="Times New Roman" w:cs="Times New Roman"/>
          <w:sz w:val="24"/>
          <w:szCs w:val="24"/>
        </w:rPr>
        <w:t>Bu bulgu</w:t>
      </w:r>
      <w:r w:rsidR="004D7B50" w:rsidRPr="00BD73C5">
        <w:rPr>
          <w:rFonts w:ascii="Times New Roman" w:hAnsi="Times New Roman" w:cs="Times New Roman"/>
          <w:sz w:val="24"/>
          <w:szCs w:val="24"/>
        </w:rPr>
        <w:t xml:space="preserve"> neticesinde,</w:t>
      </w:r>
      <w:r w:rsidR="00CF7C3F" w:rsidRPr="00BD73C5">
        <w:rPr>
          <w:rFonts w:ascii="Times New Roman" w:hAnsi="Times New Roman" w:cs="Times New Roman"/>
          <w:sz w:val="24"/>
          <w:szCs w:val="24"/>
        </w:rPr>
        <w:t xml:space="preserve"> araş</w:t>
      </w:r>
      <w:r w:rsidR="004D7B50" w:rsidRPr="00BD73C5">
        <w:rPr>
          <w:rFonts w:ascii="Times New Roman" w:hAnsi="Times New Roman" w:cs="Times New Roman"/>
          <w:sz w:val="24"/>
          <w:szCs w:val="24"/>
        </w:rPr>
        <w:t>tırmada yer alan</w:t>
      </w:r>
      <w:r w:rsidR="00CF7C3F" w:rsidRPr="00BD73C5">
        <w:rPr>
          <w:rFonts w:ascii="Times New Roman" w:hAnsi="Times New Roman" w:cs="Times New Roman"/>
          <w:sz w:val="24"/>
          <w:szCs w:val="24"/>
        </w:rPr>
        <w:t xml:space="preserve"> H</w:t>
      </w:r>
      <w:r w:rsidR="00CF7C3F" w:rsidRPr="00BD73C5">
        <w:rPr>
          <w:rFonts w:ascii="Times New Roman" w:hAnsi="Times New Roman" w:cs="Times New Roman"/>
          <w:sz w:val="24"/>
          <w:szCs w:val="24"/>
          <w:vertAlign w:val="subscript"/>
        </w:rPr>
        <w:t>1</w:t>
      </w:r>
      <w:r w:rsidR="00CF7C3F" w:rsidRPr="00BD73C5">
        <w:rPr>
          <w:rFonts w:ascii="Times New Roman" w:hAnsi="Times New Roman" w:cs="Times New Roman"/>
          <w:sz w:val="24"/>
          <w:szCs w:val="24"/>
        </w:rPr>
        <w:t xml:space="preserve"> hipotezi</w:t>
      </w:r>
      <w:r w:rsidR="004D7B50" w:rsidRPr="00BD73C5">
        <w:rPr>
          <w:rFonts w:ascii="Times New Roman" w:hAnsi="Times New Roman" w:cs="Times New Roman"/>
          <w:sz w:val="24"/>
          <w:szCs w:val="24"/>
        </w:rPr>
        <w:t xml:space="preserve"> red</w:t>
      </w:r>
      <w:r w:rsidR="00003F55" w:rsidRPr="00BD73C5">
        <w:rPr>
          <w:rFonts w:ascii="Times New Roman" w:hAnsi="Times New Roman" w:cs="Times New Roman"/>
          <w:sz w:val="24"/>
          <w:szCs w:val="24"/>
        </w:rPr>
        <w:t xml:space="preserve"> </w:t>
      </w:r>
      <w:r w:rsidR="004D7B50" w:rsidRPr="00BD73C5">
        <w:rPr>
          <w:rFonts w:ascii="Times New Roman" w:hAnsi="Times New Roman" w:cs="Times New Roman"/>
          <w:sz w:val="24"/>
          <w:szCs w:val="24"/>
        </w:rPr>
        <w:t>edilmemiştir.</w:t>
      </w:r>
      <w:r w:rsidR="00CF7C3F" w:rsidRPr="00BD73C5">
        <w:rPr>
          <w:rFonts w:ascii="Times New Roman" w:hAnsi="Times New Roman" w:cs="Times New Roman"/>
          <w:sz w:val="24"/>
          <w:szCs w:val="24"/>
        </w:rPr>
        <w:t xml:space="preserve"> </w:t>
      </w:r>
      <w:r w:rsidR="00AF320C" w:rsidRPr="00BD73C5">
        <w:rPr>
          <w:rFonts w:ascii="Times New Roman" w:hAnsi="Times New Roman" w:cs="Times New Roman"/>
          <w:sz w:val="24"/>
          <w:szCs w:val="24"/>
        </w:rPr>
        <w:t>Model</w:t>
      </w:r>
      <w:r w:rsidR="00412C0C" w:rsidRPr="00BD73C5">
        <w:rPr>
          <w:rFonts w:ascii="Times New Roman" w:hAnsi="Times New Roman" w:cs="Times New Roman"/>
          <w:sz w:val="24"/>
          <w:szCs w:val="24"/>
        </w:rPr>
        <w:t xml:space="preserve"> 2'</w:t>
      </w:r>
      <w:r w:rsidR="00BE0B5E" w:rsidRPr="00BD73C5">
        <w:rPr>
          <w:rFonts w:ascii="Times New Roman" w:hAnsi="Times New Roman" w:cs="Times New Roman"/>
          <w:sz w:val="24"/>
          <w:szCs w:val="24"/>
        </w:rPr>
        <w:t>ye</w:t>
      </w:r>
      <w:r w:rsidR="00003F55" w:rsidRPr="00BD73C5">
        <w:rPr>
          <w:rFonts w:ascii="Times New Roman" w:hAnsi="Times New Roman" w:cs="Times New Roman"/>
          <w:sz w:val="24"/>
          <w:szCs w:val="24"/>
        </w:rPr>
        <w:t xml:space="preserve"> kadın işçilerin algıladığı</w:t>
      </w:r>
      <w:r w:rsidR="00412C0C" w:rsidRPr="00BD73C5">
        <w:rPr>
          <w:rFonts w:ascii="Times New Roman" w:hAnsi="Times New Roman" w:cs="Times New Roman"/>
          <w:sz w:val="24"/>
          <w:szCs w:val="24"/>
        </w:rPr>
        <w:t xml:space="preserve"> ustabaş</w:t>
      </w:r>
      <w:r w:rsidR="005012F9" w:rsidRPr="00BD73C5">
        <w:rPr>
          <w:rFonts w:ascii="Times New Roman" w:hAnsi="Times New Roman" w:cs="Times New Roman"/>
          <w:sz w:val="24"/>
          <w:szCs w:val="24"/>
        </w:rPr>
        <w:t>larının politik yetisi eklen</w:t>
      </w:r>
      <w:r w:rsidR="00003F55" w:rsidRPr="00BD73C5">
        <w:rPr>
          <w:rFonts w:ascii="Times New Roman" w:hAnsi="Times New Roman" w:cs="Times New Roman"/>
          <w:sz w:val="24"/>
          <w:szCs w:val="24"/>
        </w:rPr>
        <w:t>erek ve kadın işçilerin algıladığı</w:t>
      </w:r>
      <w:r w:rsidR="00412C0C" w:rsidRPr="00BD73C5">
        <w:rPr>
          <w:rFonts w:ascii="Times New Roman" w:hAnsi="Times New Roman" w:cs="Times New Roman"/>
          <w:sz w:val="24"/>
          <w:szCs w:val="24"/>
        </w:rPr>
        <w:t xml:space="preserve"> ustabaş</w:t>
      </w:r>
      <w:r w:rsidR="005012F9" w:rsidRPr="00BD73C5">
        <w:rPr>
          <w:rFonts w:ascii="Times New Roman" w:hAnsi="Times New Roman" w:cs="Times New Roman"/>
          <w:sz w:val="24"/>
          <w:szCs w:val="24"/>
        </w:rPr>
        <w:t>lar</w:t>
      </w:r>
      <w:r w:rsidR="00412C0C" w:rsidRPr="00BD73C5">
        <w:rPr>
          <w:rFonts w:ascii="Times New Roman" w:hAnsi="Times New Roman" w:cs="Times New Roman"/>
          <w:sz w:val="24"/>
          <w:szCs w:val="24"/>
        </w:rPr>
        <w:t>ının poli</w:t>
      </w:r>
      <w:r w:rsidR="00A4179A" w:rsidRPr="00BD73C5">
        <w:rPr>
          <w:rFonts w:ascii="Times New Roman" w:hAnsi="Times New Roman" w:cs="Times New Roman"/>
          <w:sz w:val="24"/>
          <w:szCs w:val="24"/>
        </w:rPr>
        <w:t>tik yetiler</w:t>
      </w:r>
      <w:r w:rsidR="005012F9" w:rsidRPr="00BD73C5">
        <w:rPr>
          <w:rFonts w:ascii="Times New Roman" w:hAnsi="Times New Roman" w:cs="Times New Roman"/>
          <w:sz w:val="24"/>
          <w:szCs w:val="24"/>
        </w:rPr>
        <w:t>inin kad</w:t>
      </w:r>
      <w:r w:rsidR="00003F55" w:rsidRPr="00BD73C5">
        <w:rPr>
          <w:rFonts w:ascii="Times New Roman" w:hAnsi="Times New Roman" w:cs="Times New Roman"/>
          <w:sz w:val="24"/>
          <w:szCs w:val="24"/>
        </w:rPr>
        <w:t>ın işçilerin iş tatmini üzerine</w:t>
      </w:r>
      <w:r w:rsidR="005012F9" w:rsidRPr="00BD73C5">
        <w:rPr>
          <w:rFonts w:ascii="Times New Roman" w:hAnsi="Times New Roman" w:cs="Times New Roman"/>
          <w:sz w:val="24"/>
          <w:szCs w:val="24"/>
        </w:rPr>
        <w:t xml:space="preserve"> </w:t>
      </w:r>
      <w:r w:rsidR="00A4179A" w:rsidRPr="00BD73C5">
        <w:rPr>
          <w:rFonts w:ascii="Times New Roman" w:hAnsi="Times New Roman" w:cs="Times New Roman"/>
          <w:sz w:val="24"/>
          <w:szCs w:val="24"/>
        </w:rPr>
        <w:t>pozitif ve anlamlı</w:t>
      </w:r>
      <w:r w:rsidR="00412C0C" w:rsidRPr="00BD73C5">
        <w:rPr>
          <w:rFonts w:ascii="Times New Roman" w:hAnsi="Times New Roman" w:cs="Times New Roman"/>
          <w:sz w:val="24"/>
          <w:szCs w:val="24"/>
        </w:rPr>
        <w:t xml:space="preserve"> bir etkisi</w:t>
      </w:r>
      <w:r w:rsidR="00003F55" w:rsidRPr="00BD73C5">
        <w:rPr>
          <w:rFonts w:ascii="Times New Roman" w:hAnsi="Times New Roman" w:cs="Times New Roman"/>
          <w:sz w:val="24"/>
          <w:szCs w:val="24"/>
        </w:rPr>
        <w:t>nin</w:t>
      </w:r>
      <w:r w:rsidR="00412C0C" w:rsidRPr="00BD73C5">
        <w:rPr>
          <w:rFonts w:ascii="Times New Roman" w:hAnsi="Times New Roman" w:cs="Times New Roman"/>
          <w:sz w:val="24"/>
          <w:szCs w:val="24"/>
        </w:rPr>
        <w:t xml:space="preserve"> olduğu </w:t>
      </w:r>
      <w:r w:rsidR="00412C0C" w:rsidRPr="00BD73C5">
        <w:rPr>
          <w:rFonts w:ascii="Times New Roman" w:hAnsi="Times New Roman" w:cs="Times New Roman"/>
          <w:sz w:val="24"/>
          <w:szCs w:val="24"/>
        </w:rPr>
        <w:lastRenderedPageBreak/>
        <w:t>(</w:t>
      </w:r>
      <w:r w:rsidR="00006E4A" w:rsidRPr="00BD73C5">
        <w:rPr>
          <w:rFonts w:ascii="Times New Roman" w:hAnsi="Times New Roman" w:cs="Times New Roman"/>
          <w:sz w:val="24"/>
          <w:szCs w:val="24"/>
        </w:rPr>
        <w:t>β= ,4822</w:t>
      </w:r>
      <w:r w:rsidR="00412C0C" w:rsidRPr="00BD73C5">
        <w:rPr>
          <w:rFonts w:ascii="Times New Roman" w:hAnsi="Times New Roman" w:cs="Times New Roman"/>
          <w:sz w:val="24"/>
          <w:szCs w:val="24"/>
        </w:rPr>
        <w:t>; p &lt;</w:t>
      </w:r>
      <w:r w:rsidR="00006E4A" w:rsidRPr="00BD73C5">
        <w:rPr>
          <w:rFonts w:ascii="Times New Roman" w:hAnsi="Times New Roman" w:cs="Times New Roman"/>
          <w:sz w:val="24"/>
          <w:szCs w:val="24"/>
        </w:rPr>
        <w:t>0,01)</w:t>
      </w:r>
      <w:r w:rsidR="005012F9" w:rsidRPr="00BD73C5">
        <w:rPr>
          <w:rFonts w:ascii="Times New Roman" w:hAnsi="Times New Roman" w:cs="Times New Roman"/>
          <w:sz w:val="24"/>
          <w:szCs w:val="24"/>
        </w:rPr>
        <w:t xml:space="preserve"> tespit edilmiş</w:t>
      </w:r>
      <w:r w:rsidR="00003F55" w:rsidRPr="00BD73C5">
        <w:rPr>
          <w:rFonts w:ascii="Times New Roman" w:hAnsi="Times New Roman" w:cs="Times New Roman"/>
          <w:sz w:val="24"/>
          <w:szCs w:val="24"/>
        </w:rPr>
        <w:t>tir. Araştırmamızın</w:t>
      </w:r>
      <w:r w:rsidR="00412C0C" w:rsidRPr="00BD73C5">
        <w:rPr>
          <w:rFonts w:ascii="Times New Roman" w:hAnsi="Times New Roman" w:cs="Times New Roman"/>
          <w:sz w:val="24"/>
          <w:szCs w:val="24"/>
        </w:rPr>
        <w:t xml:space="preserve"> H</w:t>
      </w:r>
      <w:r w:rsidR="00412C0C" w:rsidRPr="00BD73C5">
        <w:rPr>
          <w:rFonts w:ascii="Times New Roman" w:hAnsi="Times New Roman" w:cs="Times New Roman"/>
          <w:sz w:val="24"/>
          <w:szCs w:val="24"/>
          <w:vertAlign w:val="subscript"/>
        </w:rPr>
        <w:t xml:space="preserve">2 </w:t>
      </w:r>
      <w:r w:rsidR="00003F55" w:rsidRPr="00BD73C5">
        <w:rPr>
          <w:rFonts w:ascii="Times New Roman" w:hAnsi="Times New Roman" w:cs="Times New Roman"/>
          <w:sz w:val="24"/>
          <w:szCs w:val="24"/>
        </w:rPr>
        <w:t>hipotezi re</w:t>
      </w:r>
      <w:r w:rsidR="005012F9" w:rsidRPr="00BD73C5">
        <w:rPr>
          <w:rFonts w:ascii="Times New Roman" w:hAnsi="Times New Roman" w:cs="Times New Roman"/>
          <w:sz w:val="24"/>
          <w:szCs w:val="24"/>
        </w:rPr>
        <w:t>d</w:t>
      </w:r>
      <w:r w:rsidR="00003F55" w:rsidRPr="00BD73C5">
        <w:rPr>
          <w:rFonts w:ascii="Times New Roman" w:hAnsi="Times New Roman" w:cs="Times New Roman"/>
          <w:sz w:val="24"/>
          <w:szCs w:val="24"/>
        </w:rPr>
        <w:t xml:space="preserve"> </w:t>
      </w:r>
      <w:r w:rsidR="005012F9" w:rsidRPr="00BD73C5">
        <w:rPr>
          <w:rFonts w:ascii="Times New Roman" w:hAnsi="Times New Roman" w:cs="Times New Roman"/>
          <w:sz w:val="24"/>
          <w:szCs w:val="24"/>
        </w:rPr>
        <w:t>edi</w:t>
      </w:r>
      <w:r w:rsidR="00412C0C" w:rsidRPr="00BD73C5">
        <w:rPr>
          <w:rFonts w:ascii="Times New Roman" w:hAnsi="Times New Roman" w:cs="Times New Roman"/>
          <w:sz w:val="24"/>
          <w:szCs w:val="24"/>
        </w:rPr>
        <w:t>l</w:t>
      </w:r>
      <w:r w:rsidR="005012F9" w:rsidRPr="00BD73C5">
        <w:rPr>
          <w:rFonts w:ascii="Times New Roman" w:hAnsi="Times New Roman" w:cs="Times New Roman"/>
          <w:sz w:val="24"/>
          <w:szCs w:val="24"/>
        </w:rPr>
        <w:t>eme</w:t>
      </w:r>
      <w:r w:rsidR="00071D47" w:rsidRPr="00BD73C5">
        <w:rPr>
          <w:rFonts w:ascii="Times New Roman" w:hAnsi="Times New Roman" w:cs="Times New Roman"/>
          <w:sz w:val="24"/>
          <w:szCs w:val="24"/>
        </w:rPr>
        <w:t>miştir. Modele etkileşimsel terimde</w:t>
      </w:r>
      <w:r w:rsidR="00AF320C" w:rsidRPr="00BD73C5">
        <w:rPr>
          <w:rFonts w:ascii="Times New Roman" w:hAnsi="Times New Roman" w:cs="Times New Roman"/>
          <w:sz w:val="24"/>
          <w:szCs w:val="24"/>
        </w:rPr>
        <w:t xml:space="preserve"> (KÇ*</w:t>
      </w:r>
      <w:r w:rsidR="00FE67E4" w:rsidRPr="00BD73C5">
        <w:rPr>
          <w:rFonts w:ascii="Times New Roman" w:eastAsia="Times New Roman" w:hAnsi="Times New Roman" w:cs="Times New Roman"/>
          <w:color w:val="000000"/>
          <w:sz w:val="24"/>
          <w:szCs w:val="24"/>
          <w:lang w:eastAsia="tr-TR"/>
        </w:rPr>
        <w:t xml:space="preserve"> KÇTDUPY) </w:t>
      </w:r>
      <w:r w:rsidR="00071D47" w:rsidRPr="00BD73C5">
        <w:rPr>
          <w:rFonts w:ascii="Times New Roman" w:eastAsia="Times New Roman" w:hAnsi="Times New Roman" w:cs="Times New Roman"/>
          <w:color w:val="000000"/>
          <w:sz w:val="24"/>
          <w:szCs w:val="24"/>
          <w:lang w:eastAsia="tr-TR"/>
        </w:rPr>
        <w:t>eklenerek Model 3 oluşturulmuştur</w:t>
      </w:r>
      <w:r w:rsidR="00FE67E4" w:rsidRPr="00BD73C5">
        <w:rPr>
          <w:rFonts w:ascii="Times New Roman" w:eastAsia="Times New Roman" w:hAnsi="Times New Roman" w:cs="Times New Roman"/>
          <w:color w:val="000000"/>
          <w:sz w:val="24"/>
          <w:szCs w:val="24"/>
          <w:lang w:eastAsia="tr-TR"/>
        </w:rPr>
        <w:t>. Etk</w:t>
      </w:r>
      <w:r w:rsidR="00021AAC" w:rsidRPr="00BD73C5">
        <w:rPr>
          <w:rFonts w:ascii="Times New Roman" w:eastAsia="Times New Roman" w:hAnsi="Times New Roman" w:cs="Times New Roman"/>
          <w:color w:val="000000"/>
          <w:sz w:val="24"/>
          <w:szCs w:val="24"/>
          <w:lang w:eastAsia="tr-TR"/>
        </w:rPr>
        <w:t>ileşimsel terimin (KÇ* KÇTDUPY) istatistiksel açıdan</w:t>
      </w:r>
      <w:r w:rsidR="00274E49" w:rsidRPr="00BD73C5">
        <w:rPr>
          <w:rFonts w:ascii="Times New Roman" w:eastAsia="Times New Roman" w:hAnsi="Times New Roman" w:cs="Times New Roman"/>
          <w:color w:val="000000"/>
          <w:sz w:val="24"/>
          <w:szCs w:val="24"/>
          <w:lang w:eastAsia="tr-TR"/>
        </w:rPr>
        <w:t xml:space="preserve"> </w:t>
      </w:r>
      <w:r w:rsidR="00FE67E4" w:rsidRPr="00BD73C5">
        <w:rPr>
          <w:rFonts w:ascii="Times New Roman" w:eastAsia="Times New Roman" w:hAnsi="Times New Roman" w:cs="Times New Roman"/>
          <w:color w:val="000000"/>
          <w:sz w:val="24"/>
          <w:szCs w:val="24"/>
          <w:lang w:eastAsia="tr-TR"/>
        </w:rPr>
        <w:t xml:space="preserve">iş tatmini değişkenini </w:t>
      </w:r>
      <w:r w:rsidR="008A687D" w:rsidRPr="00BD73C5">
        <w:rPr>
          <w:rFonts w:ascii="Times New Roman" w:eastAsia="Times New Roman" w:hAnsi="Times New Roman" w:cs="Times New Roman"/>
          <w:color w:val="000000"/>
          <w:sz w:val="24"/>
          <w:szCs w:val="24"/>
          <w:lang w:eastAsia="tr-TR"/>
        </w:rPr>
        <w:t>anlamlı ve pozitif bir şekilde</w:t>
      </w:r>
      <w:r w:rsidR="006E477C" w:rsidRPr="00BD73C5">
        <w:rPr>
          <w:rFonts w:ascii="Times New Roman" w:eastAsia="Times New Roman" w:hAnsi="Times New Roman" w:cs="Times New Roman"/>
          <w:color w:val="000000"/>
          <w:sz w:val="24"/>
          <w:szCs w:val="24"/>
          <w:lang w:eastAsia="tr-TR"/>
        </w:rPr>
        <w:t xml:space="preserve"> </w:t>
      </w:r>
      <w:r w:rsidR="00FE67E4" w:rsidRPr="00BD73C5">
        <w:rPr>
          <w:rFonts w:ascii="Times New Roman" w:eastAsia="Times New Roman" w:hAnsi="Times New Roman" w:cs="Times New Roman"/>
          <w:color w:val="000000"/>
          <w:sz w:val="24"/>
          <w:szCs w:val="24"/>
          <w:lang w:eastAsia="tr-TR"/>
        </w:rPr>
        <w:t xml:space="preserve">etkilediği </w:t>
      </w:r>
      <w:r w:rsidR="00877471" w:rsidRPr="00BD73C5">
        <w:rPr>
          <w:rFonts w:ascii="Times New Roman" w:hAnsi="Times New Roman" w:cs="Times New Roman"/>
          <w:sz w:val="24"/>
          <w:szCs w:val="24"/>
        </w:rPr>
        <w:t>(β= ,1462; p &lt;0,05</w:t>
      </w:r>
      <w:r w:rsidR="00FE67E4" w:rsidRPr="00BD73C5">
        <w:rPr>
          <w:rFonts w:ascii="Times New Roman" w:hAnsi="Times New Roman" w:cs="Times New Roman"/>
          <w:sz w:val="24"/>
          <w:szCs w:val="24"/>
        </w:rPr>
        <w:t>)</w:t>
      </w:r>
      <w:r w:rsidR="00877471" w:rsidRPr="00BD73C5">
        <w:rPr>
          <w:rFonts w:ascii="Times New Roman" w:hAnsi="Times New Roman" w:cs="Times New Roman"/>
          <w:sz w:val="24"/>
          <w:szCs w:val="24"/>
        </w:rPr>
        <w:t xml:space="preserve"> ve etkileşi</w:t>
      </w:r>
      <w:r w:rsidR="00021AAC" w:rsidRPr="00BD73C5">
        <w:rPr>
          <w:rFonts w:ascii="Times New Roman" w:hAnsi="Times New Roman" w:cs="Times New Roman"/>
          <w:sz w:val="24"/>
          <w:szCs w:val="24"/>
        </w:rPr>
        <w:t>msel terimin</w:t>
      </w:r>
      <w:r w:rsidR="008A687D" w:rsidRPr="00BD73C5">
        <w:rPr>
          <w:rFonts w:ascii="Times New Roman" w:hAnsi="Times New Roman" w:cs="Times New Roman"/>
          <w:sz w:val="24"/>
          <w:szCs w:val="24"/>
        </w:rPr>
        <w:t>de modelin içerisine</w:t>
      </w:r>
      <w:r w:rsidR="00021AAC" w:rsidRPr="00BD73C5">
        <w:rPr>
          <w:rFonts w:ascii="Times New Roman" w:hAnsi="Times New Roman" w:cs="Times New Roman"/>
          <w:sz w:val="24"/>
          <w:szCs w:val="24"/>
        </w:rPr>
        <w:t xml:space="preserve"> dahil olmasıyla</w:t>
      </w:r>
      <w:r w:rsidR="00877471" w:rsidRPr="00BD73C5">
        <w:rPr>
          <w:rFonts w:ascii="Times New Roman" w:hAnsi="Times New Roman" w:cs="Times New Roman"/>
          <w:sz w:val="24"/>
          <w:szCs w:val="24"/>
        </w:rPr>
        <w:t xml:space="preserve"> birlikte R</w:t>
      </w:r>
      <w:r w:rsidR="00877471" w:rsidRPr="00BD73C5">
        <w:rPr>
          <w:rFonts w:ascii="Times New Roman" w:hAnsi="Times New Roman" w:cs="Times New Roman"/>
          <w:sz w:val="24"/>
          <w:szCs w:val="24"/>
          <w:vertAlign w:val="superscript"/>
        </w:rPr>
        <w:t xml:space="preserve">2 </w:t>
      </w:r>
      <w:r w:rsidR="008A687D" w:rsidRPr="00BD73C5">
        <w:rPr>
          <w:rFonts w:ascii="Times New Roman" w:hAnsi="Times New Roman" w:cs="Times New Roman"/>
          <w:sz w:val="24"/>
          <w:szCs w:val="24"/>
        </w:rPr>
        <w:t>düzeyinde</w:t>
      </w:r>
      <w:r w:rsidR="00021AAC" w:rsidRPr="00BD73C5">
        <w:rPr>
          <w:rFonts w:ascii="Times New Roman" w:hAnsi="Times New Roman" w:cs="Times New Roman"/>
          <w:sz w:val="24"/>
          <w:szCs w:val="24"/>
        </w:rPr>
        <w:t xml:space="preserve"> %0,52'lik</w:t>
      </w:r>
      <w:r w:rsidR="00877471" w:rsidRPr="00BD73C5">
        <w:rPr>
          <w:rFonts w:ascii="Times New Roman" w:hAnsi="Times New Roman" w:cs="Times New Roman"/>
          <w:sz w:val="24"/>
          <w:szCs w:val="24"/>
        </w:rPr>
        <w:t xml:space="preserve"> bir </w:t>
      </w:r>
      <w:r w:rsidR="00021AAC" w:rsidRPr="00BD73C5">
        <w:rPr>
          <w:rFonts w:ascii="Times New Roman" w:hAnsi="Times New Roman" w:cs="Times New Roman"/>
          <w:sz w:val="24"/>
          <w:szCs w:val="24"/>
        </w:rPr>
        <w:t xml:space="preserve">anlamlı </w:t>
      </w:r>
      <w:r w:rsidR="008A687D" w:rsidRPr="00BD73C5">
        <w:rPr>
          <w:rFonts w:ascii="Times New Roman" w:hAnsi="Times New Roman" w:cs="Times New Roman"/>
          <w:sz w:val="24"/>
          <w:szCs w:val="24"/>
        </w:rPr>
        <w:t>yükseliş</w:t>
      </w:r>
      <w:r w:rsidR="00877471" w:rsidRPr="00BD73C5">
        <w:rPr>
          <w:rFonts w:ascii="Times New Roman" w:hAnsi="Times New Roman" w:cs="Times New Roman"/>
          <w:sz w:val="24"/>
          <w:szCs w:val="24"/>
        </w:rPr>
        <w:t xml:space="preserve"> olduğu </w:t>
      </w:r>
      <w:r w:rsidR="00F31E3B" w:rsidRPr="00BD73C5">
        <w:rPr>
          <w:rFonts w:ascii="Times New Roman" w:hAnsi="Times New Roman" w:cs="Times New Roman"/>
          <w:sz w:val="24"/>
          <w:szCs w:val="24"/>
        </w:rPr>
        <w:t>(</w:t>
      </w:r>
      <w:r w:rsidR="009D010B" w:rsidRPr="00BD73C5">
        <w:rPr>
          <w:rFonts w:ascii="Times New Roman" w:hAnsi="Times New Roman" w:cs="Times New Roman"/>
          <w:sz w:val="24"/>
          <w:szCs w:val="24"/>
        </w:rPr>
        <w:t>p &lt;</w:t>
      </w:r>
      <w:r w:rsidR="00877471" w:rsidRPr="00BD73C5">
        <w:rPr>
          <w:rFonts w:ascii="Times New Roman" w:hAnsi="Times New Roman" w:cs="Times New Roman"/>
          <w:sz w:val="24"/>
          <w:szCs w:val="24"/>
        </w:rPr>
        <w:t>0,05)</w:t>
      </w:r>
      <w:r w:rsidR="00021AAC" w:rsidRPr="00BD73C5">
        <w:rPr>
          <w:rFonts w:ascii="Times New Roman" w:hAnsi="Times New Roman" w:cs="Times New Roman"/>
          <w:sz w:val="24"/>
          <w:szCs w:val="24"/>
        </w:rPr>
        <w:t xml:space="preserve"> gözlemlenmiştir. Bu sonuç</w:t>
      </w:r>
      <w:r w:rsidR="0069713F" w:rsidRPr="00BD73C5">
        <w:rPr>
          <w:rFonts w:ascii="Times New Roman" w:hAnsi="Times New Roman" w:cs="Times New Roman"/>
          <w:sz w:val="24"/>
          <w:szCs w:val="24"/>
        </w:rPr>
        <w:t xml:space="preserve"> ile</w:t>
      </w:r>
      <w:r w:rsidR="00F31E3B" w:rsidRPr="00BD73C5">
        <w:rPr>
          <w:rFonts w:ascii="Times New Roman" w:hAnsi="Times New Roman" w:cs="Times New Roman"/>
          <w:sz w:val="24"/>
          <w:szCs w:val="24"/>
        </w:rPr>
        <w:t xml:space="preserve"> kişilerarası çatışma</w:t>
      </w:r>
      <w:r w:rsidR="008A687D" w:rsidRPr="00BD73C5">
        <w:rPr>
          <w:rFonts w:ascii="Times New Roman" w:hAnsi="Times New Roman" w:cs="Times New Roman"/>
          <w:sz w:val="24"/>
          <w:szCs w:val="24"/>
        </w:rPr>
        <w:t>lar</w:t>
      </w:r>
      <w:r w:rsidR="00F31E3B" w:rsidRPr="00BD73C5">
        <w:rPr>
          <w:rFonts w:ascii="Times New Roman" w:hAnsi="Times New Roman" w:cs="Times New Roman"/>
          <w:sz w:val="24"/>
          <w:szCs w:val="24"/>
        </w:rPr>
        <w:t xml:space="preserve">ın </w:t>
      </w:r>
      <w:r w:rsidR="00021AAC" w:rsidRPr="00BD73C5">
        <w:rPr>
          <w:rFonts w:ascii="Times New Roman" w:hAnsi="Times New Roman" w:cs="Times New Roman"/>
          <w:sz w:val="24"/>
          <w:szCs w:val="24"/>
        </w:rPr>
        <w:t xml:space="preserve">kadın işçilerin </w:t>
      </w:r>
      <w:r w:rsidR="00F31E3B" w:rsidRPr="00BD73C5">
        <w:rPr>
          <w:rFonts w:ascii="Times New Roman" w:hAnsi="Times New Roman" w:cs="Times New Roman"/>
          <w:sz w:val="24"/>
          <w:szCs w:val="24"/>
        </w:rPr>
        <w:t>iş tatmin</w:t>
      </w:r>
      <w:r w:rsidR="008A687D" w:rsidRPr="00BD73C5">
        <w:rPr>
          <w:rFonts w:ascii="Times New Roman" w:hAnsi="Times New Roman" w:cs="Times New Roman"/>
          <w:sz w:val="24"/>
          <w:szCs w:val="24"/>
        </w:rPr>
        <w:t>ler</w:t>
      </w:r>
      <w:r w:rsidR="00F31E3B" w:rsidRPr="00BD73C5">
        <w:rPr>
          <w:rFonts w:ascii="Times New Roman" w:hAnsi="Times New Roman" w:cs="Times New Roman"/>
          <w:sz w:val="24"/>
          <w:szCs w:val="24"/>
        </w:rPr>
        <w:t>i üz</w:t>
      </w:r>
      <w:r w:rsidR="008A687D" w:rsidRPr="00BD73C5">
        <w:rPr>
          <w:rFonts w:ascii="Times New Roman" w:hAnsi="Times New Roman" w:cs="Times New Roman"/>
          <w:sz w:val="24"/>
          <w:szCs w:val="24"/>
        </w:rPr>
        <w:t>erine etkisinde kadınlar</w:t>
      </w:r>
      <w:r w:rsidR="00A4179A" w:rsidRPr="00BD73C5">
        <w:rPr>
          <w:rFonts w:ascii="Times New Roman" w:hAnsi="Times New Roman" w:cs="Times New Roman"/>
          <w:sz w:val="24"/>
          <w:szCs w:val="24"/>
        </w:rPr>
        <w:t xml:space="preserve"> tarafından değerlendirilen</w:t>
      </w:r>
      <w:r w:rsidR="00F31E3B" w:rsidRPr="00BD73C5">
        <w:rPr>
          <w:rFonts w:ascii="Times New Roman" w:hAnsi="Times New Roman" w:cs="Times New Roman"/>
          <w:sz w:val="24"/>
          <w:szCs w:val="24"/>
        </w:rPr>
        <w:t xml:space="preserve"> ustabaş</w:t>
      </w:r>
      <w:r w:rsidR="00021AAC" w:rsidRPr="00BD73C5">
        <w:rPr>
          <w:rFonts w:ascii="Times New Roman" w:hAnsi="Times New Roman" w:cs="Times New Roman"/>
          <w:sz w:val="24"/>
          <w:szCs w:val="24"/>
        </w:rPr>
        <w:t>lar</w:t>
      </w:r>
      <w:r w:rsidR="008A687D" w:rsidRPr="00BD73C5">
        <w:rPr>
          <w:rFonts w:ascii="Times New Roman" w:hAnsi="Times New Roman" w:cs="Times New Roman"/>
          <w:sz w:val="24"/>
          <w:szCs w:val="24"/>
        </w:rPr>
        <w:t>ının politik yetilerinin düzenleyici rolü olduğu</w:t>
      </w:r>
      <w:r w:rsidR="00F31E3B" w:rsidRPr="00BD73C5">
        <w:rPr>
          <w:rFonts w:ascii="Times New Roman" w:hAnsi="Times New Roman" w:cs="Times New Roman"/>
          <w:sz w:val="24"/>
          <w:szCs w:val="24"/>
        </w:rPr>
        <w:t xml:space="preserve"> </w:t>
      </w:r>
      <w:r w:rsidR="008A687D" w:rsidRPr="00BD73C5">
        <w:rPr>
          <w:rFonts w:ascii="Times New Roman" w:hAnsi="Times New Roman" w:cs="Times New Roman"/>
          <w:sz w:val="24"/>
          <w:szCs w:val="24"/>
        </w:rPr>
        <w:t>tespit edilmiş</w:t>
      </w:r>
      <w:r w:rsidR="00021AAC" w:rsidRPr="00BD73C5">
        <w:rPr>
          <w:rFonts w:ascii="Times New Roman" w:hAnsi="Times New Roman" w:cs="Times New Roman"/>
          <w:sz w:val="24"/>
          <w:szCs w:val="24"/>
        </w:rPr>
        <w:t xml:space="preserve"> </w:t>
      </w:r>
      <w:r w:rsidR="00F31E3B" w:rsidRPr="00BD73C5">
        <w:rPr>
          <w:rFonts w:ascii="Times New Roman" w:hAnsi="Times New Roman" w:cs="Times New Roman"/>
          <w:sz w:val="24"/>
          <w:szCs w:val="24"/>
        </w:rPr>
        <w:t>ve araştırmanın H</w:t>
      </w:r>
      <w:r w:rsidR="00C15C13" w:rsidRPr="00BD73C5">
        <w:rPr>
          <w:rFonts w:ascii="Times New Roman" w:hAnsi="Times New Roman" w:cs="Times New Roman"/>
          <w:sz w:val="24"/>
          <w:szCs w:val="24"/>
          <w:vertAlign w:val="subscript"/>
        </w:rPr>
        <w:t>4</w:t>
      </w:r>
      <w:r w:rsidR="00021AAC" w:rsidRPr="00BD73C5">
        <w:rPr>
          <w:rFonts w:ascii="Times New Roman" w:hAnsi="Times New Roman" w:cs="Times New Roman"/>
          <w:sz w:val="24"/>
          <w:szCs w:val="24"/>
          <w:vertAlign w:val="subscript"/>
        </w:rPr>
        <w:t xml:space="preserve"> </w:t>
      </w:r>
      <w:r w:rsidR="0069713F" w:rsidRPr="00BD73C5">
        <w:rPr>
          <w:rFonts w:ascii="Times New Roman" w:hAnsi="Times New Roman" w:cs="Times New Roman"/>
          <w:sz w:val="24"/>
          <w:szCs w:val="24"/>
        </w:rPr>
        <w:t xml:space="preserve">hipotezi red </w:t>
      </w:r>
      <w:r w:rsidR="00F31E3B" w:rsidRPr="00BD73C5">
        <w:rPr>
          <w:rFonts w:ascii="Times New Roman" w:hAnsi="Times New Roman" w:cs="Times New Roman"/>
          <w:sz w:val="24"/>
          <w:szCs w:val="24"/>
        </w:rPr>
        <w:t>edilmemiştir.</w:t>
      </w:r>
      <w:r w:rsidR="00021AAC" w:rsidRPr="00BD73C5">
        <w:rPr>
          <w:rFonts w:ascii="Times New Roman" w:hAnsi="Times New Roman" w:cs="Times New Roman"/>
          <w:sz w:val="24"/>
          <w:szCs w:val="24"/>
        </w:rPr>
        <w:t xml:space="preserve"> </w:t>
      </w:r>
      <w:r w:rsidR="00C66B62" w:rsidRPr="00BD73C5">
        <w:rPr>
          <w:rFonts w:ascii="Times New Roman" w:hAnsi="Times New Roman" w:cs="Times New Roman"/>
          <w:sz w:val="24"/>
          <w:szCs w:val="24"/>
        </w:rPr>
        <w:t>Bunların yanında</w:t>
      </w:r>
      <w:r w:rsidR="0083523A" w:rsidRPr="00BD73C5">
        <w:rPr>
          <w:rFonts w:ascii="Times New Roman" w:hAnsi="Times New Roman" w:cs="Times New Roman"/>
          <w:sz w:val="24"/>
          <w:szCs w:val="24"/>
        </w:rPr>
        <w:t xml:space="preserve"> </w:t>
      </w:r>
      <w:r w:rsidR="00C66B62" w:rsidRPr="00BD73C5">
        <w:rPr>
          <w:rFonts w:ascii="Times New Roman" w:hAnsi="Times New Roman" w:cs="Times New Roman"/>
          <w:sz w:val="24"/>
          <w:szCs w:val="24"/>
        </w:rPr>
        <w:t xml:space="preserve">araştırma </w:t>
      </w:r>
      <w:r w:rsidR="0083523A" w:rsidRPr="00BD73C5">
        <w:rPr>
          <w:rFonts w:ascii="Times New Roman" w:hAnsi="Times New Roman" w:cs="Times New Roman"/>
          <w:sz w:val="24"/>
          <w:szCs w:val="24"/>
        </w:rPr>
        <w:t>model</w:t>
      </w:r>
      <w:r w:rsidR="00C66B62" w:rsidRPr="00BD73C5">
        <w:rPr>
          <w:rFonts w:ascii="Times New Roman" w:hAnsi="Times New Roman" w:cs="Times New Roman"/>
          <w:sz w:val="24"/>
          <w:szCs w:val="24"/>
        </w:rPr>
        <w:t>in</w:t>
      </w:r>
      <w:r w:rsidR="006F78E6" w:rsidRPr="00BD73C5">
        <w:rPr>
          <w:rFonts w:ascii="Times New Roman" w:hAnsi="Times New Roman" w:cs="Times New Roman"/>
          <w:sz w:val="24"/>
          <w:szCs w:val="24"/>
        </w:rPr>
        <w:t>de bulunan</w:t>
      </w:r>
      <w:r w:rsidR="0083523A" w:rsidRPr="00BD73C5">
        <w:rPr>
          <w:rFonts w:ascii="Times New Roman" w:hAnsi="Times New Roman" w:cs="Times New Roman"/>
          <w:sz w:val="24"/>
          <w:szCs w:val="24"/>
        </w:rPr>
        <w:t xml:space="preserve"> </w:t>
      </w:r>
      <w:r w:rsidR="006F78E6" w:rsidRPr="00BD73C5">
        <w:rPr>
          <w:rFonts w:ascii="Times New Roman" w:hAnsi="Times New Roman" w:cs="Times New Roman"/>
          <w:sz w:val="24"/>
          <w:szCs w:val="24"/>
        </w:rPr>
        <w:t>değişkenlerin kadınların</w:t>
      </w:r>
      <w:r w:rsidR="00C66B62" w:rsidRPr="00BD73C5">
        <w:rPr>
          <w:rFonts w:ascii="Times New Roman" w:hAnsi="Times New Roman" w:cs="Times New Roman"/>
          <w:sz w:val="24"/>
          <w:szCs w:val="24"/>
        </w:rPr>
        <w:t xml:space="preserve"> iş tatmini üzerine</w:t>
      </w:r>
      <w:r w:rsidR="006F78E6" w:rsidRPr="00BD73C5">
        <w:rPr>
          <w:rFonts w:ascii="Times New Roman" w:hAnsi="Times New Roman" w:cs="Times New Roman"/>
          <w:sz w:val="24"/>
          <w:szCs w:val="24"/>
        </w:rPr>
        <w:t xml:space="preserve"> etkisini ölçebilmek</w:t>
      </w:r>
      <w:r w:rsidR="0083523A" w:rsidRPr="00BD73C5">
        <w:rPr>
          <w:rFonts w:ascii="Times New Roman" w:hAnsi="Times New Roman" w:cs="Times New Roman"/>
          <w:sz w:val="24"/>
          <w:szCs w:val="24"/>
        </w:rPr>
        <w:t xml:space="preserve"> için </w:t>
      </w:r>
      <w:r w:rsidR="00C66B62" w:rsidRPr="00BD73C5">
        <w:rPr>
          <w:rFonts w:ascii="Times New Roman" w:hAnsi="Times New Roman" w:cs="Times New Roman"/>
          <w:sz w:val="24"/>
          <w:szCs w:val="24"/>
        </w:rPr>
        <w:t xml:space="preserve">sonuçlarda yer alan </w:t>
      </w:r>
      <w:r w:rsidR="006F78E6" w:rsidRPr="00BD73C5">
        <w:rPr>
          <w:rFonts w:ascii="Times New Roman" w:hAnsi="Times New Roman" w:cs="Times New Roman"/>
          <w:sz w:val="24"/>
          <w:szCs w:val="24"/>
        </w:rPr>
        <w:t>güven aralığının alt (LLCI) ile</w:t>
      </w:r>
      <w:r w:rsidR="0083523A" w:rsidRPr="00BD73C5">
        <w:rPr>
          <w:rFonts w:ascii="Times New Roman" w:hAnsi="Times New Roman" w:cs="Times New Roman"/>
          <w:sz w:val="24"/>
          <w:szCs w:val="24"/>
        </w:rPr>
        <w:t xml:space="preserve"> üst (ULCI) sınır</w:t>
      </w:r>
      <w:r w:rsidR="006F78E6" w:rsidRPr="00BD73C5">
        <w:rPr>
          <w:rFonts w:ascii="Times New Roman" w:hAnsi="Times New Roman" w:cs="Times New Roman"/>
          <w:sz w:val="24"/>
          <w:szCs w:val="24"/>
        </w:rPr>
        <w:t>larını incelediğimizde</w:t>
      </w:r>
      <w:r w:rsidR="0083523A" w:rsidRPr="00BD73C5">
        <w:rPr>
          <w:rFonts w:ascii="Times New Roman" w:hAnsi="Times New Roman" w:cs="Times New Roman"/>
          <w:sz w:val="24"/>
          <w:szCs w:val="24"/>
        </w:rPr>
        <w:t>, he</w:t>
      </w:r>
      <w:r w:rsidR="006F78E6" w:rsidRPr="00BD73C5">
        <w:rPr>
          <w:rFonts w:ascii="Times New Roman" w:hAnsi="Times New Roman" w:cs="Times New Roman"/>
          <w:sz w:val="24"/>
          <w:szCs w:val="24"/>
        </w:rPr>
        <w:t>r iki sınır</w:t>
      </w:r>
      <w:r w:rsidR="00C66B62" w:rsidRPr="00BD73C5">
        <w:rPr>
          <w:rFonts w:ascii="Times New Roman" w:hAnsi="Times New Roman" w:cs="Times New Roman"/>
          <w:sz w:val="24"/>
          <w:szCs w:val="24"/>
        </w:rPr>
        <w:t xml:space="preserve">da </w:t>
      </w:r>
      <w:r w:rsidR="006F78E6" w:rsidRPr="00BD73C5">
        <w:rPr>
          <w:rFonts w:ascii="Times New Roman" w:hAnsi="Times New Roman" w:cs="Times New Roman"/>
          <w:sz w:val="24"/>
          <w:szCs w:val="24"/>
        </w:rPr>
        <w:t xml:space="preserve">da </w:t>
      </w:r>
      <w:r w:rsidR="00D11A24">
        <w:rPr>
          <w:rFonts w:ascii="Times New Roman" w:hAnsi="Times New Roman" w:cs="Times New Roman"/>
          <w:sz w:val="24"/>
          <w:szCs w:val="24"/>
        </w:rPr>
        <w:t>sıfırın</w:t>
      </w:r>
      <w:r w:rsidR="006F78E6" w:rsidRPr="00BD73C5">
        <w:rPr>
          <w:rFonts w:ascii="Times New Roman" w:hAnsi="Times New Roman" w:cs="Times New Roman"/>
          <w:sz w:val="24"/>
          <w:szCs w:val="24"/>
        </w:rPr>
        <w:t xml:space="preserve"> altında ve</w:t>
      </w:r>
      <w:r w:rsidR="0083523A" w:rsidRPr="00BD73C5">
        <w:rPr>
          <w:rFonts w:ascii="Times New Roman" w:hAnsi="Times New Roman" w:cs="Times New Roman"/>
          <w:sz w:val="24"/>
          <w:szCs w:val="24"/>
        </w:rPr>
        <w:t xml:space="preserve"> üstünde değe</w:t>
      </w:r>
      <w:r w:rsidR="006F78E6" w:rsidRPr="00BD73C5">
        <w:rPr>
          <w:rFonts w:ascii="Times New Roman" w:hAnsi="Times New Roman" w:cs="Times New Roman"/>
          <w:sz w:val="24"/>
          <w:szCs w:val="24"/>
        </w:rPr>
        <w:t>rlerin va</w:t>
      </w:r>
      <w:r w:rsidR="00D03266" w:rsidRPr="00BD73C5">
        <w:rPr>
          <w:rFonts w:ascii="Times New Roman" w:hAnsi="Times New Roman" w:cs="Times New Roman"/>
          <w:sz w:val="24"/>
          <w:szCs w:val="24"/>
        </w:rPr>
        <w:t>r</w:t>
      </w:r>
      <w:r w:rsidR="00C66B62" w:rsidRPr="00BD73C5">
        <w:rPr>
          <w:rFonts w:ascii="Times New Roman" w:hAnsi="Times New Roman" w:cs="Times New Roman"/>
          <w:sz w:val="24"/>
          <w:szCs w:val="24"/>
        </w:rPr>
        <w:t xml:space="preserve"> olduğu gözlemlenmiştir. Bu yüzden modeldeki değişkenlerin iş tatmini üzerinde anlamlı olarak etkileri olduğu </w:t>
      </w:r>
      <w:r w:rsidR="00D03266" w:rsidRPr="00BD73C5">
        <w:rPr>
          <w:rFonts w:ascii="Times New Roman" w:hAnsi="Times New Roman" w:cs="Times New Roman"/>
          <w:sz w:val="24"/>
          <w:szCs w:val="24"/>
        </w:rPr>
        <w:t>sonucuna ulaşılmıştır</w:t>
      </w:r>
      <w:r w:rsidR="0083523A" w:rsidRPr="00BD73C5">
        <w:rPr>
          <w:rFonts w:ascii="Times New Roman" w:hAnsi="Times New Roman" w:cs="Times New Roman"/>
          <w:sz w:val="24"/>
          <w:szCs w:val="24"/>
        </w:rPr>
        <w:t xml:space="preserve">. </w:t>
      </w:r>
      <w:r w:rsidR="00BD73C5" w:rsidRPr="00BD73C5">
        <w:rPr>
          <w:rFonts w:ascii="Times New Roman" w:hAnsi="Times New Roman" w:cs="Times New Roman"/>
          <w:sz w:val="24"/>
          <w:szCs w:val="24"/>
        </w:rPr>
        <w:t>Özetle,</w:t>
      </w:r>
      <w:r w:rsidR="00A006E5" w:rsidRPr="00BD73C5">
        <w:rPr>
          <w:rFonts w:ascii="Times New Roman" w:hAnsi="Times New Roman" w:cs="Times New Roman"/>
          <w:sz w:val="24"/>
          <w:szCs w:val="24"/>
        </w:rPr>
        <w:t xml:space="preserve"> </w:t>
      </w:r>
      <w:r w:rsidR="00C8726F" w:rsidRPr="00BD73C5">
        <w:rPr>
          <w:rFonts w:ascii="Times New Roman" w:hAnsi="Times New Roman" w:cs="Times New Roman"/>
          <w:sz w:val="24"/>
          <w:szCs w:val="24"/>
        </w:rPr>
        <w:t>u</w:t>
      </w:r>
      <w:r w:rsidR="00BE1980" w:rsidRPr="00BD73C5">
        <w:rPr>
          <w:rFonts w:ascii="Times New Roman" w:hAnsi="Times New Roman" w:cs="Times New Roman"/>
          <w:sz w:val="24"/>
          <w:szCs w:val="24"/>
        </w:rPr>
        <w:t>stabaşlarının kadın işçilerle</w:t>
      </w:r>
      <w:r w:rsidR="00A4179A" w:rsidRPr="00BD73C5">
        <w:rPr>
          <w:rFonts w:ascii="Times New Roman" w:hAnsi="Times New Roman" w:cs="Times New Roman"/>
          <w:sz w:val="24"/>
          <w:szCs w:val="24"/>
        </w:rPr>
        <w:t xml:space="preserve"> yaşadığı</w:t>
      </w:r>
      <w:r w:rsidR="00C8726F" w:rsidRPr="00BD73C5">
        <w:rPr>
          <w:rFonts w:ascii="Times New Roman" w:hAnsi="Times New Roman" w:cs="Times New Roman"/>
          <w:sz w:val="24"/>
          <w:szCs w:val="24"/>
        </w:rPr>
        <w:t xml:space="preserve"> kişilerarası çatışma</w:t>
      </w:r>
      <w:r w:rsidR="00BE1980" w:rsidRPr="00BD73C5">
        <w:rPr>
          <w:rFonts w:ascii="Times New Roman" w:hAnsi="Times New Roman" w:cs="Times New Roman"/>
          <w:sz w:val="24"/>
          <w:szCs w:val="24"/>
        </w:rPr>
        <w:t>ların k</w:t>
      </w:r>
      <w:r w:rsidR="00C8726F" w:rsidRPr="00BD73C5">
        <w:rPr>
          <w:rFonts w:ascii="Times New Roman" w:hAnsi="Times New Roman" w:cs="Times New Roman"/>
          <w:sz w:val="24"/>
          <w:szCs w:val="24"/>
        </w:rPr>
        <w:t>adın</w:t>
      </w:r>
      <w:r w:rsidR="00A006E5" w:rsidRPr="00BD73C5">
        <w:rPr>
          <w:rFonts w:ascii="Times New Roman" w:hAnsi="Times New Roman" w:cs="Times New Roman"/>
          <w:sz w:val="24"/>
          <w:szCs w:val="24"/>
        </w:rPr>
        <w:t xml:space="preserve"> </w:t>
      </w:r>
      <w:r w:rsidR="00BE1980" w:rsidRPr="00BD73C5">
        <w:rPr>
          <w:rFonts w:ascii="Times New Roman" w:hAnsi="Times New Roman" w:cs="Times New Roman"/>
          <w:sz w:val="24"/>
          <w:szCs w:val="24"/>
        </w:rPr>
        <w:t>işçilerin</w:t>
      </w:r>
      <w:r w:rsidR="00A006E5" w:rsidRPr="00BD73C5">
        <w:rPr>
          <w:rFonts w:ascii="Times New Roman" w:hAnsi="Times New Roman" w:cs="Times New Roman"/>
          <w:sz w:val="24"/>
          <w:szCs w:val="24"/>
        </w:rPr>
        <w:t xml:space="preserve"> iş tatmini üzerin</w:t>
      </w:r>
      <w:r w:rsidR="00D03266" w:rsidRPr="00BD73C5">
        <w:rPr>
          <w:rFonts w:ascii="Times New Roman" w:hAnsi="Times New Roman" w:cs="Times New Roman"/>
          <w:sz w:val="24"/>
          <w:szCs w:val="24"/>
        </w:rPr>
        <w:t>de etkisinin ne olduğunu</w:t>
      </w:r>
      <w:r w:rsidR="00A006E5" w:rsidRPr="00BD73C5">
        <w:rPr>
          <w:rFonts w:ascii="Times New Roman" w:hAnsi="Times New Roman" w:cs="Times New Roman"/>
          <w:sz w:val="24"/>
          <w:szCs w:val="24"/>
        </w:rPr>
        <w:t xml:space="preserve"> belirle</w:t>
      </w:r>
      <w:r w:rsidR="00BE1980" w:rsidRPr="00BD73C5">
        <w:rPr>
          <w:rFonts w:ascii="Times New Roman" w:hAnsi="Times New Roman" w:cs="Times New Roman"/>
          <w:sz w:val="24"/>
          <w:szCs w:val="24"/>
        </w:rPr>
        <w:t>yebil</w:t>
      </w:r>
      <w:r w:rsidR="00BD73C5" w:rsidRPr="00BD73C5">
        <w:rPr>
          <w:rFonts w:ascii="Times New Roman" w:hAnsi="Times New Roman" w:cs="Times New Roman"/>
          <w:sz w:val="24"/>
          <w:szCs w:val="24"/>
        </w:rPr>
        <w:t>mek ve bunun yanı sıra</w:t>
      </w:r>
      <w:r w:rsidR="009068BF" w:rsidRPr="00BD73C5">
        <w:rPr>
          <w:rFonts w:ascii="Times New Roman" w:hAnsi="Times New Roman" w:cs="Times New Roman"/>
          <w:sz w:val="24"/>
          <w:szCs w:val="24"/>
        </w:rPr>
        <w:t xml:space="preserve"> </w:t>
      </w:r>
      <w:r w:rsidR="00BE1980" w:rsidRPr="00BD73C5">
        <w:rPr>
          <w:rFonts w:ascii="Times New Roman" w:hAnsi="Times New Roman" w:cs="Times New Roman"/>
          <w:sz w:val="24"/>
          <w:szCs w:val="24"/>
        </w:rPr>
        <w:t>kadın işçiler tarafından algılanan</w:t>
      </w:r>
      <w:r w:rsidR="00275DF3" w:rsidRPr="00BD73C5">
        <w:rPr>
          <w:rFonts w:ascii="Times New Roman" w:hAnsi="Times New Roman" w:cs="Times New Roman"/>
          <w:sz w:val="24"/>
          <w:szCs w:val="24"/>
        </w:rPr>
        <w:t xml:space="preserve"> ustabaş</w:t>
      </w:r>
      <w:r w:rsidR="00BE1980" w:rsidRPr="00BD73C5">
        <w:rPr>
          <w:rFonts w:ascii="Times New Roman" w:hAnsi="Times New Roman" w:cs="Times New Roman"/>
          <w:sz w:val="24"/>
          <w:szCs w:val="24"/>
        </w:rPr>
        <w:t>lar</w:t>
      </w:r>
      <w:r w:rsidR="00D03266" w:rsidRPr="00BD73C5">
        <w:rPr>
          <w:rFonts w:ascii="Times New Roman" w:hAnsi="Times New Roman" w:cs="Times New Roman"/>
          <w:sz w:val="24"/>
          <w:szCs w:val="24"/>
        </w:rPr>
        <w:t>ının politik yeti</w:t>
      </w:r>
      <w:r w:rsidR="00EC76BD" w:rsidRPr="00BD73C5">
        <w:rPr>
          <w:rFonts w:ascii="Times New Roman" w:hAnsi="Times New Roman" w:cs="Times New Roman"/>
          <w:sz w:val="24"/>
          <w:szCs w:val="24"/>
        </w:rPr>
        <w:t>sinin</w:t>
      </w:r>
      <w:r w:rsidR="00D03266" w:rsidRPr="00BD73C5">
        <w:rPr>
          <w:rFonts w:ascii="Times New Roman" w:hAnsi="Times New Roman" w:cs="Times New Roman"/>
          <w:sz w:val="24"/>
          <w:szCs w:val="24"/>
        </w:rPr>
        <w:t xml:space="preserve"> </w:t>
      </w:r>
      <w:r w:rsidR="00BD73C5" w:rsidRPr="00BD73C5">
        <w:rPr>
          <w:rFonts w:ascii="Times New Roman" w:hAnsi="Times New Roman" w:cs="Times New Roman"/>
          <w:sz w:val="24"/>
          <w:szCs w:val="24"/>
        </w:rPr>
        <w:t>ılımlı/</w:t>
      </w:r>
      <w:r w:rsidR="00D03266" w:rsidRPr="00BD73C5">
        <w:rPr>
          <w:rFonts w:ascii="Times New Roman" w:hAnsi="Times New Roman" w:cs="Times New Roman"/>
          <w:sz w:val="24"/>
          <w:szCs w:val="24"/>
        </w:rPr>
        <w:t xml:space="preserve">düzenleyici rolü olup olmadığını test </w:t>
      </w:r>
      <w:r w:rsidR="00275DF3" w:rsidRPr="00BD73C5">
        <w:rPr>
          <w:rFonts w:ascii="Times New Roman" w:hAnsi="Times New Roman" w:cs="Times New Roman"/>
          <w:sz w:val="24"/>
          <w:szCs w:val="24"/>
        </w:rPr>
        <w:t>et</w:t>
      </w:r>
      <w:r w:rsidR="00D03266" w:rsidRPr="00BD73C5">
        <w:rPr>
          <w:rFonts w:ascii="Times New Roman" w:hAnsi="Times New Roman" w:cs="Times New Roman"/>
          <w:sz w:val="24"/>
          <w:szCs w:val="24"/>
        </w:rPr>
        <w:t xml:space="preserve">mek için yapılan </w:t>
      </w:r>
      <w:r w:rsidR="00983019" w:rsidRPr="00BD73C5">
        <w:rPr>
          <w:rFonts w:ascii="Times New Roman" w:hAnsi="Times New Roman" w:cs="Times New Roman"/>
          <w:sz w:val="24"/>
          <w:szCs w:val="24"/>
        </w:rPr>
        <w:t>ve Tablo 15</w:t>
      </w:r>
      <w:r w:rsidR="00275DF3" w:rsidRPr="00BD73C5">
        <w:rPr>
          <w:rFonts w:ascii="Times New Roman" w:hAnsi="Times New Roman" w:cs="Times New Roman"/>
          <w:sz w:val="24"/>
          <w:szCs w:val="24"/>
        </w:rPr>
        <w:t>’t</w:t>
      </w:r>
      <w:r w:rsidR="00BE1980" w:rsidRPr="00BD73C5">
        <w:rPr>
          <w:rFonts w:ascii="Times New Roman" w:hAnsi="Times New Roman" w:cs="Times New Roman"/>
          <w:sz w:val="24"/>
          <w:szCs w:val="24"/>
        </w:rPr>
        <w:t>e ifade edilen</w:t>
      </w:r>
      <w:r w:rsidR="00D03266" w:rsidRPr="00BD73C5">
        <w:rPr>
          <w:rFonts w:ascii="Times New Roman" w:hAnsi="Times New Roman" w:cs="Times New Roman"/>
          <w:sz w:val="24"/>
          <w:szCs w:val="24"/>
        </w:rPr>
        <w:t xml:space="preserve"> regresyon modellerinin</w:t>
      </w:r>
      <w:r w:rsidR="00275DF3" w:rsidRPr="00BD73C5">
        <w:rPr>
          <w:rFonts w:ascii="Times New Roman" w:hAnsi="Times New Roman" w:cs="Times New Roman"/>
          <w:sz w:val="24"/>
          <w:szCs w:val="24"/>
        </w:rPr>
        <w:t xml:space="preserve"> istatist</w:t>
      </w:r>
      <w:r w:rsidR="00D03266" w:rsidRPr="00BD73C5">
        <w:rPr>
          <w:rFonts w:ascii="Times New Roman" w:hAnsi="Times New Roman" w:cs="Times New Roman"/>
          <w:sz w:val="24"/>
          <w:szCs w:val="24"/>
        </w:rPr>
        <w:t>ik</w:t>
      </w:r>
      <w:r w:rsidR="00275DF3" w:rsidRPr="00BD73C5">
        <w:rPr>
          <w:rFonts w:ascii="Times New Roman" w:hAnsi="Times New Roman" w:cs="Times New Roman"/>
          <w:sz w:val="24"/>
          <w:szCs w:val="24"/>
        </w:rPr>
        <w:t xml:space="preserve"> </w:t>
      </w:r>
      <w:r w:rsidR="00D03266" w:rsidRPr="00BD73C5">
        <w:rPr>
          <w:rFonts w:ascii="Times New Roman" w:hAnsi="Times New Roman" w:cs="Times New Roman"/>
          <w:sz w:val="24"/>
          <w:szCs w:val="24"/>
        </w:rPr>
        <w:t>açısından</w:t>
      </w:r>
      <w:r w:rsidR="00275DF3" w:rsidRPr="00BD73C5">
        <w:rPr>
          <w:rFonts w:ascii="Times New Roman" w:hAnsi="Times New Roman" w:cs="Times New Roman"/>
          <w:sz w:val="24"/>
          <w:szCs w:val="24"/>
        </w:rPr>
        <w:t xml:space="preserve"> anlamlı</w:t>
      </w:r>
      <w:r w:rsidR="00D03266" w:rsidRPr="00BD73C5">
        <w:rPr>
          <w:rFonts w:ascii="Times New Roman" w:hAnsi="Times New Roman" w:cs="Times New Roman"/>
          <w:sz w:val="24"/>
          <w:szCs w:val="24"/>
        </w:rPr>
        <w:t xml:space="preserve"> olduğu gözlemlenmektedir</w:t>
      </w:r>
      <w:r w:rsidR="00EC76BD" w:rsidRPr="00BD73C5">
        <w:rPr>
          <w:rFonts w:ascii="Times New Roman" w:hAnsi="Times New Roman" w:cs="Times New Roman"/>
          <w:sz w:val="24"/>
          <w:szCs w:val="24"/>
        </w:rPr>
        <w:t xml:space="preserve"> (R =</w:t>
      </w:r>
      <w:r w:rsidR="00275DF3" w:rsidRPr="00BD73C5">
        <w:rPr>
          <w:rFonts w:ascii="Times New Roman" w:hAnsi="Times New Roman" w:cs="Times New Roman"/>
          <w:sz w:val="24"/>
          <w:szCs w:val="24"/>
        </w:rPr>
        <w:t>,7725; R</w:t>
      </w:r>
      <w:r w:rsidR="00275DF3" w:rsidRPr="00BD73C5">
        <w:rPr>
          <w:rFonts w:ascii="Times New Roman" w:hAnsi="Times New Roman" w:cs="Times New Roman"/>
          <w:sz w:val="24"/>
          <w:szCs w:val="24"/>
          <w:vertAlign w:val="superscript"/>
        </w:rPr>
        <w:t>2</w:t>
      </w:r>
      <w:r w:rsidR="00EC76BD" w:rsidRPr="00BD73C5">
        <w:rPr>
          <w:rFonts w:ascii="Times New Roman" w:hAnsi="Times New Roman" w:cs="Times New Roman"/>
          <w:sz w:val="24"/>
          <w:szCs w:val="24"/>
        </w:rPr>
        <w:t>=5968; F=</w:t>
      </w:r>
      <w:r w:rsidR="00275DF3" w:rsidRPr="00BD73C5">
        <w:rPr>
          <w:rFonts w:ascii="Times New Roman" w:hAnsi="Times New Roman" w:cs="Times New Roman"/>
          <w:sz w:val="24"/>
          <w:szCs w:val="24"/>
        </w:rPr>
        <w:t>233,8961;</w:t>
      </w:r>
      <w:r w:rsidR="00EC76BD" w:rsidRPr="00BD73C5">
        <w:rPr>
          <w:rFonts w:ascii="Times New Roman" w:hAnsi="Times New Roman" w:cs="Times New Roman"/>
          <w:sz w:val="24"/>
          <w:szCs w:val="24"/>
        </w:rPr>
        <w:t xml:space="preserve">p&lt; </w:t>
      </w:r>
      <w:r w:rsidR="00F923C3" w:rsidRPr="00BD73C5">
        <w:rPr>
          <w:rFonts w:ascii="Times New Roman" w:hAnsi="Times New Roman" w:cs="Times New Roman"/>
          <w:sz w:val="24"/>
          <w:szCs w:val="24"/>
        </w:rPr>
        <w:t>0,</w:t>
      </w:r>
      <w:r w:rsidR="00275DF3" w:rsidRPr="00BD73C5">
        <w:rPr>
          <w:rFonts w:ascii="Times New Roman" w:hAnsi="Times New Roman" w:cs="Times New Roman"/>
          <w:sz w:val="24"/>
          <w:szCs w:val="24"/>
        </w:rPr>
        <w:t>01)</w:t>
      </w:r>
      <w:r w:rsidR="00C8726F" w:rsidRPr="00BD73C5">
        <w:rPr>
          <w:rFonts w:ascii="Times New Roman" w:hAnsi="Times New Roman" w:cs="Times New Roman"/>
          <w:sz w:val="24"/>
          <w:szCs w:val="24"/>
        </w:rPr>
        <w:t>.</w:t>
      </w:r>
      <w:bookmarkStart w:id="86" w:name="_Toc34206627"/>
    </w:p>
    <w:p w:rsidR="004320DA" w:rsidRPr="00EC76BD" w:rsidRDefault="004320DA" w:rsidP="00EC76BD">
      <w:pPr>
        <w:tabs>
          <w:tab w:val="left" w:pos="2729"/>
          <w:tab w:val="left" w:pos="7217"/>
        </w:tabs>
        <w:spacing w:line="360" w:lineRule="auto"/>
        <w:ind w:firstLine="709"/>
        <w:jc w:val="center"/>
        <w:outlineLvl w:val="0"/>
        <w:rPr>
          <w:rFonts w:ascii="Times New Roman" w:hAnsi="Times New Roman" w:cs="Times New Roman"/>
          <w:b/>
          <w:sz w:val="24"/>
          <w:szCs w:val="24"/>
        </w:rPr>
      </w:pPr>
      <w:r w:rsidRPr="00EC76BD">
        <w:rPr>
          <w:rFonts w:ascii="Times New Roman" w:hAnsi="Times New Roman" w:cs="Times New Roman"/>
          <w:b/>
          <w:sz w:val="24"/>
          <w:szCs w:val="24"/>
        </w:rPr>
        <w:t xml:space="preserve">Şekil </w:t>
      </w:r>
      <w:r w:rsidR="00AB1DDD" w:rsidRPr="00EC76BD">
        <w:rPr>
          <w:rFonts w:ascii="Times New Roman" w:hAnsi="Times New Roman" w:cs="Times New Roman"/>
          <w:b/>
          <w:sz w:val="24"/>
          <w:szCs w:val="24"/>
        </w:rPr>
        <w:fldChar w:fldCharType="begin"/>
      </w:r>
      <w:r w:rsidRPr="00EC76BD">
        <w:rPr>
          <w:rFonts w:ascii="Times New Roman" w:hAnsi="Times New Roman" w:cs="Times New Roman"/>
          <w:b/>
          <w:sz w:val="24"/>
          <w:szCs w:val="24"/>
        </w:rPr>
        <w:instrText xml:space="preserve"> SEQ Şekil \* ARABIC </w:instrText>
      </w:r>
      <w:r w:rsidR="00AB1DDD" w:rsidRPr="00EC76BD">
        <w:rPr>
          <w:rFonts w:ascii="Times New Roman" w:hAnsi="Times New Roman" w:cs="Times New Roman"/>
          <w:b/>
          <w:sz w:val="24"/>
          <w:szCs w:val="24"/>
        </w:rPr>
        <w:fldChar w:fldCharType="separate"/>
      </w:r>
      <w:r w:rsidR="00362A7D" w:rsidRPr="00EC76BD">
        <w:rPr>
          <w:rFonts w:ascii="Times New Roman" w:hAnsi="Times New Roman" w:cs="Times New Roman"/>
          <w:b/>
          <w:noProof/>
          <w:sz w:val="24"/>
          <w:szCs w:val="24"/>
        </w:rPr>
        <w:t>4</w:t>
      </w:r>
      <w:r w:rsidR="00AB1DDD" w:rsidRPr="00EC76BD">
        <w:rPr>
          <w:rFonts w:ascii="Times New Roman" w:hAnsi="Times New Roman" w:cs="Times New Roman"/>
          <w:b/>
          <w:sz w:val="24"/>
          <w:szCs w:val="24"/>
        </w:rPr>
        <w:fldChar w:fldCharType="end"/>
      </w:r>
      <w:r w:rsidR="005B74A5" w:rsidRPr="00EC76BD">
        <w:rPr>
          <w:rFonts w:ascii="Times New Roman" w:hAnsi="Times New Roman" w:cs="Times New Roman"/>
          <w:b/>
          <w:sz w:val="24"/>
          <w:szCs w:val="24"/>
        </w:rPr>
        <w:t>.</w:t>
      </w:r>
      <w:r w:rsidRPr="00EC76BD">
        <w:rPr>
          <w:rFonts w:ascii="Times New Roman" w:hAnsi="Times New Roman" w:cs="Times New Roman"/>
          <w:b/>
          <w:sz w:val="24"/>
          <w:szCs w:val="24"/>
        </w:rPr>
        <w:t xml:space="preserve"> KÇ'nın İT Etkisinde KÇTDUPY'sine İlişkin Eğim Testi</w:t>
      </w:r>
      <w:bookmarkEnd w:id="86"/>
    </w:p>
    <w:p w:rsidR="004320DA" w:rsidRDefault="007E1DF3" w:rsidP="004320DA">
      <w:pPr>
        <w:keepNext/>
        <w:spacing w:line="360" w:lineRule="auto"/>
        <w:ind w:firstLine="709"/>
        <w:jc w:val="both"/>
        <w:outlineLvl w:val="0"/>
      </w:pPr>
      <w:r w:rsidRPr="007E1DF3">
        <w:rPr>
          <w:rFonts w:ascii="Times New Roman" w:hAnsi="Times New Roman" w:cs="Times New Roman"/>
          <w:noProof/>
          <w:sz w:val="24"/>
          <w:szCs w:val="24"/>
          <w:lang w:eastAsia="tr-TR"/>
        </w:rPr>
        <w:drawing>
          <wp:inline distT="0" distB="0" distL="0" distR="0">
            <wp:extent cx="4680379" cy="2286000"/>
            <wp:effectExtent l="19050" t="0" r="24971" b="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C3E33" w:rsidRDefault="00751A85" w:rsidP="00751A85">
      <w:pPr>
        <w:spacing w:line="360" w:lineRule="auto"/>
        <w:ind w:firstLine="709"/>
        <w:jc w:val="both"/>
        <w:outlineLvl w:val="0"/>
        <w:rPr>
          <w:rFonts w:ascii="Times New Roman" w:hAnsi="Times New Roman" w:cs="Times New Roman"/>
          <w:sz w:val="24"/>
          <w:szCs w:val="24"/>
        </w:rPr>
      </w:pPr>
      <w:r w:rsidRPr="000E5617">
        <w:rPr>
          <w:rFonts w:ascii="Times New Roman" w:hAnsi="Times New Roman" w:cs="Times New Roman"/>
          <w:sz w:val="24"/>
          <w:szCs w:val="24"/>
        </w:rPr>
        <w:t>Etkileşim şeklini açıklamak için yapılan eğim testi çıktıları aşağıda Şekil 3’de gösterilmektedir (Aiken</w:t>
      </w:r>
      <w:r>
        <w:rPr>
          <w:rFonts w:ascii="Times New Roman" w:hAnsi="Times New Roman" w:cs="Times New Roman"/>
          <w:sz w:val="24"/>
          <w:szCs w:val="24"/>
        </w:rPr>
        <w:t xml:space="preserve"> </w:t>
      </w:r>
      <w:r w:rsidRPr="000E5617">
        <w:rPr>
          <w:rFonts w:ascii="Times New Roman" w:hAnsi="Times New Roman" w:cs="Times New Roman"/>
          <w:sz w:val="24"/>
          <w:szCs w:val="24"/>
        </w:rPr>
        <w:t>ve West, 1991; Preacher</w:t>
      </w:r>
      <w:r w:rsidR="001F4D6C">
        <w:rPr>
          <w:rFonts w:ascii="Times New Roman" w:hAnsi="Times New Roman" w:cs="Times New Roman"/>
          <w:sz w:val="24"/>
          <w:szCs w:val="24"/>
        </w:rPr>
        <w:t xml:space="preserve"> </w:t>
      </w:r>
      <w:r w:rsidRPr="000E5617">
        <w:rPr>
          <w:rFonts w:ascii="Times New Roman" w:hAnsi="Times New Roman" w:cs="Times New Roman"/>
          <w:sz w:val="24"/>
          <w:szCs w:val="24"/>
        </w:rPr>
        <w:t xml:space="preserve">vd., 2006). </w:t>
      </w:r>
      <w:r w:rsidR="000C3E33">
        <w:rPr>
          <w:rFonts w:ascii="Times New Roman" w:hAnsi="Times New Roman" w:cs="Times New Roman"/>
          <w:sz w:val="24"/>
          <w:szCs w:val="24"/>
        </w:rPr>
        <w:t xml:space="preserve"> </w:t>
      </w:r>
    </w:p>
    <w:p w:rsidR="00F83C79" w:rsidRPr="000E5617" w:rsidRDefault="00D11A24" w:rsidP="000C3E33">
      <w:pPr>
        <w:spacing w:line="360" w:lineRule="auto"/>
        <w:ind w:firstLine="709"/>
        <w:jc w:val="both"/>
        <w:outlineLvl w:val="0"/>
        <w:rPr>
          <w:rFonts w:ascii="Times New Roman" w:hAnsi="Times New Roman" w:cs="Times New Roman"/>
          <w:sz w:val="24"/>
          <w:szCs w:val="24"/>
        </w:rPr>
      </w:pPr>
      <w:r>
        <w:rPr>
          <w:rFonts w:ascii="Times New Roman" w:hAnsi="Times New Roman" w:cs="Times New Roman"/>
          <w:sz w:val="24"/>
          <w:szCs w:val="24"/>
        </w:rPr>
        <w:lastRenderedPageBreak/>
        <w:t>Kadın işçiler ile ustabaşları arasında gerçekleşen kişilerarası çatışmalar</w:t>
      </w:r>
      <w:r w:rsidR="000C3E33">
        <w:rPr>
          <w:rFonts w:ascii="Times New Roman" w:hAnsi="Times New Roman" w:cs="Times New Roman"/>
          <w:sz w:val="24"/>
          <w:szCs w:val="24"/>
        </w:rPr>
        <w:t xml:space="preserve"> </w:t>
      </w:r>
      <w:r w:rsidR="00290D8C" w:rsidRPr="000E5617">
        <w:rPr>
          <w:rFonts w:ascii="Times New Roman" w:hAnsi="Times New Roman" w:cs="Times New Roman"/>
          <w:sz w:val="24"/>
          <w:szCs w:val="24"/>
        </w:rPr>
        <w:t>yüksek</w:t>
      </w:r>
      <w:r w:rsidR="00BC6839" w:rsidRPr="000E5617">
        <w:rPr>
          <w:rFonts w:ascii="Times New Roman" w:hAnsi="Times New Roman" w:cs="Times New Roman"/>
          <w:sz w:val="24"/>
          <w:szCs w:val="24"/>
        </w:rPr>
        <w:t xml:space="preserve"> i</w:t>
      </w:r>
      <w:r w:rsidR="005D7621" w:rsidRPr="000E5617">
        <w:rPr>
          <w:rFonts w:ascii="Times New Roman" w:hAnsi="Times New Roman" w:cs="Times New Roman"/>
          <w:sz w:val="24"/>
          <w:szCs w:val="24"/>
        </w:rPr>
        <w:t>ken,</w:t>
      </w:r>
      <w:r w:rsidR="00BC6839" w:rsidRPr="000E5617">
        <w:rPr>
          <w:rFonts w:ascii="Times New Roman" w:hAnsi="Times New Roman" w:cs="Times New Roman"/>
          <w:sz w:val="24"/>
          <w:szCs w:val="24"/>
        </w:rPr>
        <w:t xml:space="preserve"> kadın işçilerin </w:t>
      </w:r>
      <w:r w:rsidR="00290D8C" w:rsidRPr="000E5617">
        <w:rPr>
          <w:rFonts w:ascii="Times New Roman" w:hAnsi="Times New Roman" w:cs="Times New Roman"/>
          <w:sz w:val="24"/>
          <w:szCs w:val="24"/>
        </w:rPr>
        <w:t>iş tatminin</w:t>
      </w:r>
      <w:r w:rsidR="005D7621" w:rsidRPr="000E5617">
        <w:rPr>
          <w:rFonts w:ascii="Times New Roman" w:hAnsi="Times New Roman" w:cs="Times New Roman"/>
          <w:sz w:val="24"/>
          <w:szCs w:val="24"/>
        </w:rPr>
        <w:t>in</w:t>
      </w:r>
      <w:r w:rsidR="00290D8C" w:rsidRPr="000E5617">
        <w:rPr>
          <w:rFonts w:ascii="Times New Roman" w:hAnsi="Times New Roman" w:cs="Times New Roman"/>
          <w:sz w:val="24"/>
          <w:szCs w:val="24"/>
        </w:rPr>
        <w:t xml:space="preserve"> 1,4</w:t>
      </w:r>
      <w:r w:rsidR="005D7621" w:rsidRPr="000E5617">
        <w:rPr>
          <w:rFonts w:ascii="Times New Roman" w:hAnsi="Times New Roman" w:cs="Times New Roman"/>
          <w:sz w:val="24"/>
          <w:szCs w:val="24"/>
        </w:rPr>
        <w:t>; kişiler</w:t>
      </w:r>
      <w:r w:rsidR="00290D8C" w:rsidRPr="000E5617">
        <w:rPr>
          <w:rFonts w:ascii="Times New Roman" w:hAnsi="Times New Roman" w:cs="Times New Roman"/>
          <w:sz w:val="24"/>
          <w:szCs w:val="24"/>
        </w:rPr>
        <w:t>arası çat</w:t>
      </w:r>
      <w:r w:rsidR="005D7621" w:rsidRPr="000E5617">
        <w:rPr>
          <w:rFonts w:ascii="Times New Roman" w:hAnsi="Times New Roman" w:cs="Times New Roman"/>
          <w:sz w:val="24"/>
          <w:szCs w:val="24"/>
        </w:rPr>
        <w:t>ışma düşükken ise kadın işçilerin iş tatmininin</w:t>
      </w:r>
      <w:r w:rsidR="00290D8C" w:rsidRPr="000E5617">
        <w:rPr>
          <w:rFonts w:ascii="Times New Roman" w:hAnsi="Times New Roman" w:cs="Times New Roman"/>
          <w:sz w:val="24"/>
          <w:szCs w:val="24"/>
        </w:rPr>
        <w:t xml:space="preserve"> 2,7 olduğu görülmüştür. Böylelikle, işyerinde</w:t>
      </w:r>
      <w:r w:rsidR="00945138" w:rsidRPr="000E5617">
        <w:rPr>
          <w:rFonts w:ascii="Times New Roman" w:hAnsi="Times New Roman" w:cs="Times New Roman"/>
          <w:sz w:val="24"/>
          <w:szCs w:val="24"/>
        </w:rPr>
        <w:t xml:space="preserve"> yaşanan kişiler</w:t>
      </w:r>
      <w:r w:rsidR="00290D8C" w:rsidRPr="000E5617">
        <w:rPr>
          <w:rFonts w:ascii="Times New Roman" w:hAnsi="Times New Roman" w:cs="Times New Roman"/>
          <w:sz w:val="24"/>
          <w:szCs w:val="24"/>
        </w:rPr>
        <w:t>arası çatışma</w:t>
      </w:r>
      <w:r w:rsidR="00CF77AA" w:rsidRPr="000E5617">
        <w:rPr>
          <w:rFonts w:ascii="Times New Roman" w:hAnsi="Times New Roman" w:cs="Times New Roman"/>
          <w:sz w:val="24"/>
          <w:szCs w:val="24"/>
        </w:rPr>
        <w:t>ların</w:t>
      </w:r>
      <w:r w:rsidR="00290D8C" w:rsidRPr="000E5617">
        <w:rPr>
          <w:rFonts w:ascii="Times New Roman" w:hAnsi="Times New Roman" w:cs="Times New Roman"/>
          <w:sz w:val="24"/>
          <w:szCs w:val="24"/>
        </w:rPr>
        <w:t xml:space="preserve"> artması durumunda </w:t>
      </w:r>
      <w:r w:rsidR="00CF77AA" w:rsidRPr="000E5617">
        <w:rPr>
          <w:rFonts w:ascii="Times New Roman" w:hAnsi="Times New Roman" w:cs="Times New Roman"/>
          <w:sz w:val="24"/>
          <w:szCs w:val="24"/>
        </w:rPr>
        <w:t xml:space="preserve">kadın </w:t>
      </w:r>
      <w:r w:rsidR="00290D8C" w:rsidRPr="000E5617">
        <w:rPr>
          <w:rFonts w:ascii="Times New Roman" w:hAnsi="Times New Roman" w:cs="Times New Roman"/>
          <w:sz w:val="24"/>
          <w:szCs w:val="24"/>
        </w:rPr>
        <w:t>iş</w:t>
      </w:r>
      <w:r w:rsidR="00CF77AA" w:rsidRPr="000E5617">
        <w:rPr>
          <w:rFonts w:ascii="Times New Roman" w:hAnsi="Times New Roman" w:cs="Times New Roman"/>
          <w:sz w:val="24"/>
          <w:szCs w:val="24"/>
        </w:rPr>
        <w:t>çilerin iş</w:t>
      </w:r>
      <w:r w:rsidR="00290D8C" w:rsidRPr="000E5617">
        <w:rPr>
          <w:rFonts w:ascii="Times New Roman" w:hAnsi="Times New Roman" w:cs="Times New Roman"/>
          <w:sz w:val="24"/>
          <w:szCs w:val="24"/>
        </w:rPr>
        <w:t xml:space="preserve"> tatmininin düştüğü yorumu</w:t>
      </w:r>
      <w:r w:rsidR="00CF77AA" w:rsidRPr="000E5617">
        <w:rPr>
          <w:rFonts w:ascii="Times New Roman" w:hAnsi="Times New Roman" w:cs="Times New Roman"/>
          <w:sz w:val="24"/>
          <w:szCs w:val="24"/>
        </w:rPr>
        <w:t>nu yapa</w:t>
      </w:r>
      <w:r w:rsidR="00290D8C" w:rsidRPr="000E5617">
        <w:rPr>
          <w:rFonts w:ascii="Times New Roman" w:hAnsi="Times New Roman" w:cs="Times New Roman"/>
          <w:sz w:val="24"/>
          <w:szCs w:val="24"/>
        </w:rPr>
        <w:t>bilir</w:t>
      </w:r>
      <w:r w:rsidR="00CF77AA" w:rsidRPr="000E5617">
        <w:rPr>
          <w:rFonts w:ascii="Times New Roman" w:hAnsi="Times New Roman" w:cs="Times New Roman"/>
          <w:sz w:val="24"/>
          <w:szCs w:val="24"/>
        </w:rPr>
        <w:t>iz. Diğer taraftan, kadın işçiler tarafından algılanan ustabaşları</w:t>
      </w:r>
      <w:r w:rsidR="00290D8C" w:rsidRPr="000E5617">
        <w:rPr>
          <w:rFonts w:ascii="Times New Roman" w:hAnsi="Times New Roman" w:cs="Times New Roman"/>
          <w:sz w:val="24"/>
          <w:szCs w:val="24"/>
        </w:rPr>
        <w:t>nın po</w:t>
      </w:r>
      <w:r w:rsidR="00FA25C3" w:rsidRPr="000E5617">
        <w:rPr>
          <w:rFonts w:ascii="Times New Roman" w:hAnsi="Times New Roman" w:cs="Times New Roman"/>
          <w:sz w:val="24"/>
          <w:szCs w:val="24"/>
        </w:rPr>
        <w:t>litik yetilerinin yüksek olduğu noktada</w:t>
      </w:r>
      <w:r w:rsidR="00CF77AA" w:rsidRPr="000E5617">
        <w:rPr>
          <w:rFonts w:ascii="Times New Roman" w:hAnsi="Times New Roman" w:cs="Times New Roman"/>
          <w:sz w:val="24"/>
          <w:szCs w:val="24"/>
        </w:rPr>
        <w:t>, yaşanan kişiler</w:t>
      </w:r>
      <w:r w:rsidR="00290D8C" w:rsidRPr="000E5617">
        <w:rPr>
          <w:rFonts w:ascii="Times New Roman" w:hAnsi="Times New Roman" w:cs="Times New Roman"/>
          <w:sz w:val="24"/>
          <w:szCs w:val="24"/>
        </w:rPr>
        <w:t>arası çatışma</w:t>
      </w:r>
      <w:r w:rsidR="00FA25C3" w:rsidRPr="000E5617">
        <w:rPr>
          <w:rFonts w:ascii="Times New Roman" w:hAnsi="Times New Roman" w:cs="Times New Roman"/>
          <w:sz w:val="24"/>
          <w:szCs w:val="24"/>
        </w:rPr>
        <w:t>lar düşük veya</w:t>
      </w:r>
      <w:r w:rsidR="00CF77AA" w:rsidRPr="000E5617">
        <w:rPr>
          <w:rFonts w:ascii="Times New Roman" w:hAnsi="Times New Roman" w:cs="Times New Roman"/>
          <w:sz w:val="24"/>
          <w:szCs w:val="24"/>
        </w:rPr>
        <w:t xml:space="preserve"> yüksek olsun kadın işçilerin</w:t>
      </w:r>
      <w:r w:rsidR="00290D8C" w:rsidRPr="000E5617">
        <w:rPr>
          <w:rFonts w:ascii="Times New Roman" w:hAnsi="Times New Roman" w:cs="Times New Roman"/>
          <w:sz w:val="24"/>
          <w:szCs w:val="24"/>
        </w:rPr>
        <w:t xml:space="preserve"> iş tatmini</w:t>
      </w:r>
      <w:r w:rsidR="00CF77AA" w:rsidRPr="000E5617">
        <w:rPr>
          <w:rFonts w:ascii="Times New Roman" w:hAnsi="Times New Roman" w:cs="Times New Roman"/>
          <w:sz w:val="24"/>
          <w:szCs w:val="24"/>
        </w:rPr>
        <w:t>nin</w:t>
      </w:r>
      <w:r w:rsidR="00290D8C" w:rsidRPr="000E5617">
        <w:rPr>
          <w:rFonts w:ascii="Times New Roman" w:hAnsi="Times New Roman" w:cs="Times New Roman"/>
          <w:sz w:val="24"/>
          <w:szCs w:val="24"/>
        </w:rPr>
        <w:t xml:space="preserve"> önce</w:t>
      </w:r>
      <w:r w:rsidR="00CF77AA" w:rsidRPr="000E5617">
        <w:rPr>
          <w:rFonts w:ascii="Times New Roman" w:hAnsi="Times New Roman" w:cs="Times New Roman"/>
          <w:sz w:val="24"/>
          <w:szCs w:val="24"/>
        </w:rPr>
        <w:t>ki durumlara göre daha yüksek olduğu tespit edilmiştir</w:t>
      </w:r>
      <w:r w:rsidR="002179E5" w:rsidRPr="000E5617">
        <w:rPr>
          <w:rFonts w:ascii="Times New Roman" w:hAnsi="Times New Roman" w:cs="Times New Roman"/>
          <w:sz w:val="24"/>
          <w:szCs w:val="24"/>
        </w:rPr>
        <w:t>. Ustabaşının p</w:t>
      </w:r>
      <w:r w:rsidR="00290D8C" w:rsidRPr="000E5617">
        <w:rPr>
          <w:rFonts w:ascii="Times New Roman" w:hAnsi="Times New Roman" w:cs="Times New Roman"/>
          <w:sz w:val="24"/>
          <w:szCs w:val="24"/>
        </w:rPr>
        <w:t>olitik yeti</w:t>
      </w:r>
      <w:r w:rsidR="002179E5" w:rsidRPr="000E5617">
        <w:rPr>
          <w:rFonts w:ascii="Times New Roman" w:hAnsi="Times New Roman" w:cs="Times New Roman"/>
          <w:sz w:val="24"/>
          <w:szCs w:val="24"/>
        </w:rPr>
        <w:t>si yüksekken, kişiler</w:t>
      </w:r>
      <w:r w:rsidR="00290D8C" w:rsidRPr="000E5617">
        <w:rPr>
          <w:rFonts w:ascii="Times New Roman" w:hAnsi="Times New Roman" w:cs="Times New Roman"/>
          <w:sz w:val="24"/>
          <w:szCs w:val="24"/>
        </w:rPr>
        <w:t>arası çatışma</w:t>
      </w:r>
      <w:r w:rsidR="002179E5" w:rsidRPr="000E5617">
        <w:rPr>
          <w:rFonts w:ascii="Times New Roman" w:hAnsi="Times New Roman" w:cs="Times New Roman"/>
          <w:sz w:val="24"/>
          <w:szCs w:val="24"/>
        </w:rPr>
        <w:t>ları</w:t>
      </w:r>
      <w:r w:rsidR="00290D8C" w:rsidRPr="000E5617">
        <w:rPr>
          <w:rFonts w:ascii="Times New Roman" w:hAnsi="Times New Roman" w:cs="Times New Roman"/>
          <w:sz w:val="24"/>
          <w:szCs w:val="24"/>
        </w:rPr>
        <w:t>n yüksek ol</w:t>
      </w:r>
      <w:r w:rsidR="002179E5" w:rsidRPr="000E5617">
        <w:rPr>
          <w:rFonts w:ascii="Times New Roman" w:hAnsi="Times New Roman" w:cs="Times New Roman"/>
          <w:sz w:val="24"/>
          <w:szCs w:val="24"/>
        </w:rPr>
        <w:t>duğu bir işyerinde kadın işçilerin</w:t>
      </w:r>
      <w:r w:rsidR="00290D8C" w:rsidRPr="000E5617">
        <w:rPr>
          <w:rFonts w:ascii="Times New Roman" w:hAnsi="Times New Roman" w:cs="Times New Roman"/>
          <w:sz w:val="24"/>
          <w:szCs w:val="24"/>
        </w:rPr>
        <w:t xml:space="preserve"> iş tatmini</w:t>
      </w:r>
      <w:r w:rsidR="002179E5" w:rsidRPr="000E5617">
        <w:rPr>
          <w:rFonts w:ascii="Times New Roman" w:hAnsi="Times New Roman" w:cs="Times New Roman"/>
          <w:sz w:val="24"/>
          <w:szCs w:val="24"/>
        </w:rPr>
        <w:t>nin</w:t>
      </w:r>
      <w:r w:rsidR="00290D8C" w:rsidRPr="000E5617">
        <w:rPr>
          <w:rFonts w:ascii="Times New Roman" w:hAnsi="Times New Roman" w:cs="Times New Roman"/>
          <w:sz w:val="24"/>
          <w:szCs w:val="24"/>
        </w:rPr>
        <w:t xml:space="preserve"> 2,3</w:t>
      </w:r>
      <w:r w:rsidR="002179E5" w:rsidRPr="000E5617">
        <w:rPr>
          <w:rFonts w:ascii="Times New Roman" w:hAnsi="Times New Roman" w:cs="Times New Roman"/>
          <w:sz w:val="24"/>
          <w:szCs w:val="24"/>
        </w:rPr>
        <w:t xml:space="preserve"> olarak gözlemlenirken; kişilera</w:t>
      </w:r>
      <w:r w:rsidR="00290D8C" w:rsidRPr="000E5617">
        <w:rPr>
          <w:rFonts w:ascii="Times New Roman" w:hAnsi="Times New Roman" w:cs="Times New Roman"/>
          <w:sz w:val="24"/>
          <w:szCs w:val="24"/>
        </w:rPr>
        <w:t>rası çatışma</w:t>
      </w:r>
      <w:r w:rsidR="00FA25C3" w:rsidRPr="000E5617">
        <w:rPr>
          <w:rFonts w:ascii="Times New Roman" w:hAnsi="Times New Roman" w:cs="Times New Roman"/>
          <w:sz w:val="24"/>
          <w:szCs w:val="24"/>
        </w:rPr>
        <w:t xml:space="preserve">lar düşükken </w:t>
      </w:r>
      <w:r w:rsidR="002179E5" w:rsidRPr="000E5617">
        <w:rPr>
          <w:rFonts w:ascii="Times New Roman" w:hAnsi="Times New Roman" w:cs="Times New Roman"/>
          <w:sz w:val="24"/>
          <w:szCs w:val="24"/>
        </w:rPr>
        <w:t>ise</w:t>
      </w:r>
      <w:r w:rsidR="00290D8C" w:rsidRPr="000E5617">
        <w:rPr>
          <w:rFonts w:ascii="Times New Roman" w:hAnsi="Times New Roman" w:cs="Times New Roman"/>
          <w:sz w:val="24"/>
          <w:szCs w:val="24"/>
        </w:rPr>
        <w:t xml:space="preserve"> bu değer</w:t>
      </w:r>
      <w:r w:rsidR="002179E5" w:rsidRPr="000E5617">
        <w:rPr>
          <w:rFonts w:ascii="Times New Roman" w:hAnsi="Times New Roman" w:cs="Times New Roman"/>
          <w:sz w:val="24"/>
          <w:szCs w:val="24"/>
        </w:rPr>
        <w:t>in</w:t>
      </w:r>
      <w:r w:rsidR="00290D8C" w:rsidRPr="000E5617">
        <w:rPr>
          <w:rFonts w:ascii="Times New Roman" w:hAnsi="Times New Roman" w:cs="Times New Roman"/>
          <w:sz w:val="24"/>
          <w:szCs w:val="24"/>
        </w:rPr>
        <w:t xml:space="preserve"> 3,3’</w:t>
      </w:r>
      <w:r w:rsidR="002179E5" w:rsidRPr="000E5617">
        <w:rPr>
          <w:rFonts w:ascii="Times New Roman" w:hAnsi="Times New Roman" w:cs="Times New Roman"/>
          <w:sz w:val="24"/>
          <w:szCs w:val="24"/>
        </w:rPr>
        <w:t>e yükseldiği gözlemlenmiştir</w:t>
      </w:r>
      <w:r w:rsidR="00290D8C" w:rsidRPr="000E5617">
        <w:rPr>
          <w:rFonts w:ascii="Times New Roman" w:hAnsi="Times New Roman" w:cs="Times New Roman"/>
          <w:sz w:val="24"/>
          <w:szCs w:val="24"/>
        </w:rPr>
        <w:t>.</w:t>
      </w:r>
      <w:r w:rsidR="00FA25C3" w:rsidRPr="000E5617">
        <w:rPr>
          <w:rFonts w:ascii="Times New Roman" w:hAnsi="Times New Roman" w:cs="Times New Roman"/>
          <w:sz w:val="24"/>
          <w:szCs w:val="24"/>
        </w:rPr>
        <w:t xml:space="preserve"> Bu yüzden kadınlar</w:t>
      </w:r>
      <w:r w:rsidR="002179E5" w:rsidRPr="000E5617">
        <w:rPr>
          <w:rFonts w:ascii="Times New Roman" w:hAnsi="Times New Roman" w:cs="Times New Roman"/>
          <w:sz w:val="24"/>
          <w:szCs w:val="24"/>
        </w:rPr>
        <w:t xml:space="preserve"> tarafından algılanan</w:t>
      </w:r>
      <w:r w:rsidR="006775A0" w:rsidRPr="000E5617">
        <w:rPr>
          <w:rFonts w:ascii="Times New Roman" w:hAnsi="Times New Roman" w:cs="Times New Roman"/>
          <w:sz w:val="24"/>
          <w:szCs w:val="24"/>
        </w:rPr>
        <w:t xml:space="preserve"> ustabaş</w:t>
      </w:r>
      <w:r w:rsidR="002179E5" w:rsidRPr="000E5617">
        <w:rPr>
          <w:rFonts w:ascii="Times New Roman" w:hAnsi="Times New Roman" w:cs="Times New Roman"/>
          <w:sz w:val="24"/>
          <w:szCs w:val="24"/>
        </w:rPr>
        <w:t>lar</w:t>
      </w:r>
      <w:r w:rsidR="00FA25C3" w:rsidRPr="000E5617">
        <w:rPr>
          <w:rFonts w:ascii="Times New Roman" w:hAnsi="Times New Roman" w:cs="Times New Roman"/>
          <w:sz w:val="24"/>
          <w:szCs w:val="24"/>
        </w:rPr>
        <w:t>ının politik yetileri</w:t>
      </w:r>
      <w:r w:rsidR="006775A0" w:rsidRPr="000E5617">
        <w:rPr>
          <w:rFonts w:ascii="Times New Roman" w:hAnsi="Times New Roman" w:cs="Times New Roman"/>
          <w:sz w:val="24"/>
          <w:szCs w:val="24"/>
        </w:rPr>
        <w:t xml:space="preserve">nin kişilerarası </w:t>
      </w:r>
      <w:r w:rsidR="000E5617" w:rsidRPr="000E5617">
        <w:rPr>
          <w:rFonts w:ascii="Times New Roman" w:hAnsi="Times New Roman" w:cs="Times New Roman"/>
          <w:sz w:val="24"/>
          <w:szCs w:val="24"/>
        </w:rPr>
        <w:t>çatışmayla</w:t>
      </w:r>
      <w:r w:rsidR="00FA25C3" w:rsidRPr="000E5617">
        <w:rPr>
          <w:rFonts w:ascii="Times New Roman" w:hAnsi="Times New Roman" w:cs="Times New Roman"/>
          <w:sz w:val="24"/>
          <w:szCs w:val="24"/>
        </w:rPr>
        <w:t xml:space="preserve"> iş tatmini ilişkisi arasında</w:t>
      </w:r>
      <w:r w:rsidR="006775A0" w:rsidRPr="000E5617">
        <w:rPr>
          <w:rFonts w:ascii="Times New Roman" w:hAnsi="Times New Roman" w:cs="Times New Roman"/>
          <w:sz w:val="24"/>
          <w:szCs w:val="24"/>
        </w:rPr>
        <w:t xml:space="preserve"> düzenleyici </w:t>
      </w:r>
      <w:r w:rsidR="00FA25C3" w:rsidRPr="000E5617">
        <w:rPr>
          <w:rFonts w:ascii="Times New Roman" w:hAnsi="Times New Roman" w:cs="Times New Roman"/>
          <w:sz w:val="24"/>
          <w:szCs w:val="24"/>
        </w:rPr>
        <w:t>bir role sahip</w:t>
      </w:r>
      <w:r w:rsidR="002179E5" w:rsidRPr="000E5617">
        <w:rPr>
          <w:rFonts w:ascii="Times New Roman" w:hAnsi="Times New Roman" w:cs="Times New Roman"/>
          <w:sz w:val="24"/>
          <w:szCs w:val="24"/>
        </w:rPr>
        <w:t xml:space="preserve"> olduğu yorumunu yapabiliriz.</w:t>
      </w:r>
    </w:p>
    <w:p w:rsidR="00EF712B" w:rsidRPr="00D51E93" w:rsidRDefault="00A76D43" w:rsidP="00D51E93">
      <w:pPr>
        <w:spacing w:line="360" w:lineRule="auto"/>
        <w:ind w:firstLine="709"/>
        <w:jc w:val="both"/>
        <w:outlineLvl w:val="0"/>
        <w:rPr>
          <w:rFonts w:ascii="Times New Roman" w:hAnsi="Times New Roman" w:cs="Times New Roman"/>
          <w:sz w:val="24"/>
          <w:szCs w:val="24"/>
        </w:rPr>
      </w:pPr>
      <w:r w:rsidRPr="000E5617">
        <w:rPr>
          <w:rFonts w:ascii="Times New Roman" w:hAnsi="Times New Roman" w:cs="Times New Roman"/>
          <w:sz w:val="24"/>
          <w:szCs w:val="24"/>
        </w:rPr>
        <w:t>HLM</w:t>
      </w:r>
      <w:r w:rsidR="00C56A7C" w:rsidRPr="000E5617">
        <w:rPr>
          <w:rFonts w:ascii="Times New Roman" w:hAnsi="Times New Roman" w:cs="Times New Roman"/>
          <w:sz w:val="24"/>
          <w:szCs w:val="24"/>
        </w:rPr>
        <w:t xml:space="preserve"> (Hiyerarşik Lineer Modelleme)</w:t>
      </w:r>
      <w:r w:rsidRPr="000E5617">
        <w:rPr>
          <w:rFonts w:ascii="Times New Roman" w:hAnsi="Times New Roman" w:cs="Times New Roman"/>
          <w:sz w:val="24"/>
          <w:szCs w:val="24"/>
        </w:rPr>
        <w:t xml:space="preserve"> ana</w:t>
      </w:r>
      <w:r w:rsidR="00DE5942" w:rsidRPr="000E5617">
        <w:rPr>
          <w:rFonts w:ascii="Times New Roman" w:hAnsi="Times New Roman" w:cs="Times New Roman"/>
          <w:sz w:val="24"/>
          <w:szCs w:val="24"/>
        </w:rPr>
        <w:t>lizi, bir yandan</w:t>
      </w:r>
      <w:r w:rsidR="00506162">
        <w:rPr>
          <w:rFonts w:ascii="Times New Roman" w:hAnsi="Times New Roman" w:cs="Times New Roman"/>
          <w:sz w:val="24"/>
          <w:szCs w:val="24"/>
        </w:rPr>
        <w:t xml:space="preserve"> bireysel ve</w:t>
      </w:r>
      <w:r w:rsidRPr="000E5617">
        <w:rPr>
          <w:rFonts w:ascii="Times New Roman" w:hAnsi="Times New Roman" w:cs="Times New Roman"/>
          <w:sz w:val="24"/>
          <w:szCs w:val="24"/>
        </w:rPr>
        <w:t xml:space="preserve"> daha yüksek düzeydeki verileri entegre ederek çok</w:t>
      </w:r>
      <w:r w:rsidR="00DE5942" w:rsidRPr="000E5617">
        <w:rPr>
          <w:rFonts w:ascii="Times New Roman" w:hAnsi="Times New Roman" w:cs="Times New Roman"/>
          <w:sz w:val="24"/>
          <w:szCs w:val="24"/>
        </w:rPr>
        <w:t xml:space="preserve"> düzeyli modeli</w:t>
      </w:r>
      <w:r w:rsidR="00CA1940" w:rsidRPr="000E5617">
        <w:rPr>
          <w:rFonts w:ascii="Times New Roman" w:hAnsi="Times New Roman" w:cs="Times New Roman"/>
          <w:sz w:val="24"/>
          <w:szCs w:val="24"/>
        </w:rPr>
        <w:t xml:space="preserve"> analiz etmemize</w:t>
      </w:r>
      <w:r w:rsidRPr="000E5617">
        <w:rPr>
          <w:rFonts w:ascii="Times New Roman" w:hAnsi="Times New Roman" w:cs="Times New Roman"/>
          <w:sz w:val="24"/>
          <w:szCs w:val="24"/>
        </w:rPr>
        <w:t xml:space="preserve"> </w:t>
      </w:r>
      <w:r w:rsidR="00CA1940" w:rsidRPr="000E5617">
        <w:rPr>
          <w:rFonts w:ascii="Times New Roman" w:hAnsi="Times New Roman" w:cs="Times New Roman"/>
          <w:sz w:val="24"/>
          <w:szCs w:val="24"/>
        </w:rPr>
        <w:t xml:space="preserve">yardım </w:t>
      </w:r>
      <w:r w:rsidR="00DE5942" w:rsidRPr="000E5617">
        <w:rPr>
          <w:rFonts w:ascii="Times New Roman" w:hAnsi="Times New Roman" w:cs="Times New Roman"/>
          <w:sz w:val="24"/>
          <w:szCs w:val="24"/>
        </w:rPr>
        <w:t>etmekte</w:t>
      </w:r>
      <w:r w:rsidR="00CA1940" w:rsidRPr="000E5617">
        <w:rPr>
          <w:rFonts w:ascii="Times New Roman" w:hAnsi="Times New Roman" w:cs="Times New Roman"/>
          <w:sz w:val="24"/>
          <w:szCs w:val="24"/>
        </w:rPr>
        <w:t>, öte</w:t>
      </w:r>
      <w:r w:rsidR="00DE5942" w:rsidRPr="000E5617">
        <w:rPr>
          <w:rFonts w:ascii="Times New Roman" w:hAnsi="Times New Roman" w:cs="Times New Roman"/>
          <w:sz w:val="24"/>
          <w:szCs w:val="24"/>
        </w:rPr>
        <w:t xml:space="preserve"> yandan</w:t>
      </w:r>
      <w:r w:rsidRPr="000E5617">
        <w:rPr>
          <w:rFonts w:ascii="Times New Roman" w:hAnsi="Times New Roman" w:cs="Times New Roman"/>
          <w:sz w:val="24"/>
          <w:szCs w:val="24"/>
        </w:rPr>
        <w:t xml:space="preserve"> ise hiyerarşik düzeyler</w:t>
      </w:r>
      <w:r w:rsidR="00CA1940" w:rsidRPr="000E5617">
        <w:rPr>
          <w:rFonts w:ascii="Times New Roman" w:hAnsi="Times New Roman" w:cs="Times New Roman"/>
          <w:sz w:val="24"/>
          <w:szCs w:val="24"/>
        </w:rPr>
        <w:t>in</w:t>
      </w:r>
      <w:r w:rsidRPr="000E5617">
        <w:rPr>
          <w:rFonts w:ascii="Times New Roman" w:hAnsi="Times New Roman" w:cs="Times New Roman"/>
          <w:sz w:val="24"/>
          <w:szCs w:val="24"/>
        </w:rPr>
        <w:t xml:space="preserve"> arası</w:t>
      </w:r>
      <w:r w:rsidR="00DE5942" w:rsidRPr="000E5617">
        <w:rPr>
          <w:rFonts w:ascii="Times New Roman" w:hAnsi="Times New Roman" w:cs="Times New Roman"/>
          <w:sz w:val="24"/>
          <w:szCs w:val="24"/>
        </w:rPr>
        <w:t>nda var olan</w:t>
      </w:r>
      <w:r w:rsidR="00CA1940" w:rsidRPr="000E5617">
        <w:rPr>
          <w:rFonts w:ascii="Times New Roman" w:hAnsi="Times New Roman" w:cs="Times New Roman"/>
          <w:sz w:val="24"/>
          <w:szCs w:val="24"/>
        </w:rPr>
        <w:t xml:space="preserve"> ilişkileri irdelemektedir</w:t>
      </w:r>
      <w:r w:rsidRPr="000E5617">
        <w:rPr>
          <w:rFonts w:ascii="Times New Roman" w:hAnsi="Times New Roman" w:cs="Times New Roman"/>
          <w:sz w:val="24"/>
          <w:szCs w:val="24"/>
        </w:rPr>
        <w:t xml:space="preserve"> (Bryk</w:t>
      </w:r>
      <w:r w:rsidR="00EA1AB9" w:rsidRPr="000E5617">
        <w:rPr>
          <w:rFonts w:ascii="Times New Roman" w:hAnsi="Times New Roman" w:cs="Times New Roman"/>
          <w:sz w:val="24"/>
          <w:szCs w:val="24"/>
        </w:rPr>
        <w:t xml:space="preserve"> </w:t>
      </w:r>
      <w:r w:rsidR="00CC7256" w:rsidRPr="000E5617">
        <w:rPr>
          <w:rFonts w:ascii="Times New Roman" w:hAnsi="Times New Roman" w:cs="Times New Roman"/>
          <w:sz w:val="24"/>
          <w:szCs w:val="24"/>
        </w:rPr>
        <w:t>ve</w:t>
      </w:r>
      <w:r w:rsidR="00EA1AB9" w:rsidRPr="000E5617">
        <w:rPr>
          <w:rFonts w:ascii="Times New Roman" w:hAnsi="Times New Roman" w:cs="Times New Roman"/>
          <w:sz w:val="24"/>
          <w:szCs w:val="24"/>
        </w:rPr>
        <w:t xml:space="preserve"> </w:t>
      </w:r>
      <w:r w:rsidRPr="000E5617">
        <w:rPr>
          <w:rFonts w:ascii="Times New Roman" w:hAnsi="Times New Roman" w:cs="Times New Roman"/>
          <w:sz w:val="24"/>
          <w:szCs w:val="24"/>
        </w:rPr>
        <w:t>Raudenbush, 1992).</w:t>
      </w:r>
      <w:r w:rsidR="00CA1940" w:rsidRPr="000E5617">
        <w:rPr>
          <w:rFonts w:ascii="Times New Roman" w:hAnsi="Times New Roman" w:cs="Times New Roman"/>
          <w:sz w:val="24"/>
          <w:szCs w:val="24"/>
        </w:rPr>
        <w:t xml:space="preserve"> </w:t>
      </w:r>
      <w:r w:rsidR="00791AEC" w:rsidRPr="000E5617">
        <w:rPr>
          <w:rFonts w:ascii="Times New Roman" w:hAnsi="Times New Roman" w:cs="Times New Roman"/>
          <w:sz w:val="24"/>
          <w:szCs w:val="24"/>
        </w:rPr>
        <w:t>Araştırma</w:t>
      </w:r>
      <w:r w:rsidR="00F27A50" w:rsidRPr="000E5617">
        <w:rPr>
          <w:rFonts w:ascii="Times New Roman" w:hAnsi="Times New Roman" w:cs="Times New Roman"/>
          <w:sz w:val="24"/>
          <w:szCs w:val="24"/>
        </w:rPr>
        <w:t xml:space="preserve">mızda </w:t>
      </w:r>
      <w:r w:rsidR="00791AEC" w:rsidRPr="000E5617">
        <w:rPr>
          <w:rFonts w:ascii="Times New Roman" w:hAnsi="Times New Roman" w:cs="Times New Roman"/>
          <w:sz w:val="24"/>
          <w:szCs w:val="24"/>
        </w:rPr>
        <w:t>kullanılan veri setlerinin birey (işçiler</w:t>
      </w:r>
      <w:r w:rsidRPr="000E5617">
        <w:rPr>
          <w:rFonts w:ascii="Times New Roman" w:hAnsi="Times New Roman" w:cs="Times New Roman"/>
          <w:sz w:val="24"/>
          <w:szCs w:val="24"/>
        </w:rPr>
        <w:t>) ve örgüt (ustabaşları) düzeyinde</w:t>
      </w:r>
      <w:r w:rsidR="00F27A50" w:rsidRPr="000E5617">
        <w:rPr>
          <w:rFonts w:ascii="Times New Roman" w:hAnsi="Times New Roman" w:cs="Times New Roman"/>
          <w:sz w:val="24"/>
          <w:szCs w:val="24"/>
        </w:rPr>
        <w:t xml:space="preserve"> birden daha fazla analiz düzeylerini </w:t>
      </w:r>
      <w:r w:rsidR="00791AEC" w:rsidRPr="000E5617">
        <w:rPr>
          <w:rFonts w:ascii="Times New Roman" w:hAnsi="Times New Roman" w:cs="Times New Roman"/>
          <w:sz w:val="24"/>
          <w:szCs w:val="24"/>
        </w:rPr>
        <w:t>kapsa</w:t>
      </w:r>
      <w:r w:rsidR="00F27A50" w:rsidRPr="000E5617">
        <w:rPr>
          <w:rFonts w:ascii="Times New Roman" w:hAnsi="Times New Roman" w:cs="Times New Roman"/>
          <w:sz w:val="24"/>
          <w:szCs w:val="24"/>
        </w:rPr>
        <w:t xml:space="preserve">ması ve bu düzeylerin </w:t>
      </w:r>
      <w:r w:rsidR="00D24F53" w:rsidRPr="000E5617">
        <w:rPr>
          <w:rFonts w:ascii="Times New Roman" w:hAnsi="Times New Roman" w:cs="Times New Roman"/>
          <w:sz w:val="24"/>
          <w:szCs w:val="24"/>
        </w:rPr>
        <w:t xml:space="preserve">hiyerarşik </w:t>
      </w:r>
      <w:r w:rsidR="00D528B2" w:rsidRPr="000E5617">
        <w:rPr>
          <w:rFonts w:ascii="Times New Roman" w:hAnsi="Times New Roman" w:cs="Times New Roman"/>
          <w:sz w:val="24"/>
          <w:szCs w:val="24"/>
        </w:rPr>
        <w:t xml:space="preserve">bir </w:t>
      </w:r>
      <w:r w:rsidR="00F27A50" w:rsidRPr="000E5617">
        <w:rPr>
          <w:rFonts w:ascii="Times New Roman" w:hAnsi="Times New Roman" w:cs="Times New Roman"/>
          <w:sz w:val="24"/>
          <w:szCs w:val="24"/>
        </w:rPr>
        <w:t>düzene</w:t>
      </w:r>
      <w:r w:rsidR="00D24F53" w:rsidRPr="000E5617">
        <w:rPr>
          <w:rFonts w:ascii="Times New Roman" w:hAnsi="Times New Roman" w:cs="Times New Roman"/>
          <w:sz w:val="24"/>
          <w:szCs w:val="24"/>
        </w:rPr>
        <w:t xml:space="preserve"> </w:t>
      </w:r>
      <w:r w:rsidR="00D528B2" w:rsidRPr="000E5617">
        <w:rPr>
          <w:rFonts w:ascii="Times New Roman" w:hAnsi="Times New Roman" w:cs="Times New Roman"/>
          <w:sz w:val="24"/>
          <w:szCs w:val="24"/>
        </w:rPr>
        <w:t>sahip o</w:t>
      </w:r>
      <w:r w:rsidR="00F27A50" w:rsidRPr="000E5617">
        <w:rPr>
          <w:rFonts w:ascii="Times New Roman" w:hAnsi="Times New Roman" w:cs="Times New Roman"/>
          <w:sz w:val="24"/>
          <w:szCs w:val="24"/>
        </w:rPr>
        <w:t>lmasından kaynaklı</w:t>
      </w:r>
      <w:r w:rsidR="00D24F53" w:rsidRPr="000E5617">
        <w:rPr>
          <w:rFonts w:ascii="Times New Roman" w:hAnsi="Times New Roman" w:cs="Times New Roman"/>
          <w:sz w:val="24"/>
          <w:szCs w:val="24"/>
        </w:rPr>
        <w:t>,</w:t>
      </w:r>
      <w:r w:rsidR="00CA1940" w:rsidRPr="000E5617">
        <w:rPr>
          <w:rFonts w:ascii="Times New Roman" w:hAnsi="Times New Roman" w:cs="Times New Roman"/>
          <w:sz w:val="24"/>
          <w:szCs w:val="24"/>
        </w:rPr>
        <w:t xml:space="preserve"> </w:t>
      </w:r>
      <w:r w:rsidR="00D528B2" w:rsidRPr="000E5617">
        <w:rPr>
          <w:rFonts w:ascii="Times New Roman" w:hAnsi="Times New Roman" w:cs="Times New Roman"/>
          <w:sz w:val="24"/>
          <w:szCs w:val="24"/>
        </w:rPr>
        <w:t>araştırma modelimiz</w:t>
      </w:r>
      <w:r w:rsidR="00D24F53" w:rsidRPr="000E5617">
        <w:rPr>
          <w:rFonts w:ascii="Times New Roman" w:hAnsi="Times New Roman" w:cs="Times New Roman"/>
          <w:sz w:val="24"/>
          <w:szCs w:val="24"/>
        </w:rPr>
        <w:t>de yer alan</w:t>
      </w:r>
      <w:r w:rsidR="00D528B2" w:rsidRPr="000E5617">
        <w:rPr>
          <w:rFonts w:ascii="Times New Roman" w:hAnsi="Times New Roman" w:cs="Times New Roman"/>
          <w:sz w:val="24"/>
          <w:szCs w:val="24"/>
        </w:rPr>
        <w:t xml:space="preserve"> diğer</w:t>
      </w:r>
      <w:r w:rsidR="00D24F53" w:rsidRPr="000E5617">
        <w:rPr>
          <w:rFonts w:ascii="Times New Roman" w:hAnsi="Times New Roman" w:cs="Times New Roman"/>
          <w:sz w:val="24"/>
          <w:szCs w:val="24"/>
        </w:rPr>
        <w:t xml:space="preserve"> </w:t>
      </w:r>
      <w:r w:rsidR="00D528B2" w:rsidRPr="000E5617">
        <w:rPr>
          <w:rFonts w:ascii="Times New Roman" w:hAnsi="Times New Roman" w:cs="Times New Roman"/>
          <w:sz w:val="24"/>
          <w:szCs w:val="24"/>
        </w:rPr>
        <w:t>hipotezler (H</w:t>
      </w:r>
      <w:r w:rsidR="00D528B2" w:rsidRPr="000E5617">
        <w:rPr>
          <w:rFonts w:ascii="Times New Roman" w:hAnsi="Times New Roman" w:cs="Times New Roman"/>
          <w:sz w:val="24"/>
          <w:szCs w:val="24"/>
          <w:vertAlign w:val="subscript"/>
        </w:rPr>
        <w:t>3</w:t>
      </w:r>
      <w:r w:rsidR="00D528B2" w:rsidRPr="000E5617">
        <w:rPr>
          <w:rFonts w:ascii="Times New Roman" w:hAnsi="Times New Roman" w:cs="Times New Roman"/>
          <w:sz w:val="24"/>
          <w:szCs w:val="24"/>
        </w:rPr>
        <w:t>ve H</w:t>
      </w:r>
      <w:r w:rsidR="00506162">
        <w:rPr>
          <w:rFonts w:ascii="Times New Roman" w:hAnsi="Times New Roman" w:cs="Times New Roman"/>
          <w:sz w:val="24"/>
          <w:szCs w:val="24"/>
          <w:vertAlign w:val="subscript"/>
        </w:rPr>
        <w:t>5</w:t>
      </w:r>
      <w:r w:rsidR="00506162">
        <w:rPr>
          <w:rFonts w:ascii="Times New Roman" w:hAnsi="Times New Roman" w:cs="Times New Roman"/>
          <w:sz w:val="24"/>
          <w:szCs w:val="24"/>
        </w:rPr>
        <w:t>)</w:t>
      </w:r>
      <w:r w:rsidR="00D528B2" w:rsidRPr="000E5617">
        <w:rPr>
          <w:rFonts w:ascii="Times New Roman" w:hAnsi="Times New Roman" w:cs="Times New Roman"/>
          <w:sz w:val="24"/>
          <w:szCs w:val="24"/>
          <w:vertAlign w:val="subscript"/>
        </w:rPr>
        <w:t xml:space="preserve"> </w:t>
      </w:r>
      <w:r w:rsidR="00D528B2" w:rsidRPr="000E5617">
        <w:rPr>
          <w:rFonts w:ascii="Times New Roman" w:hAnsi="Times New Roman" w:cs="Times New Roman"/>
          <w:sz w:val="24"/>
          <w:szCs w:val="24"/>
        </w:rPr>
        <w:t xml:space="preserve">HLM </w:t>
      </w:r>
      <w:r w:rsidR="00F27A50" w:rsidRPr="000E5617">
        <w:rPr>
          <w:rFonts w:ascii="Times New Roman" w:hAnsi="Times New Roman" w:cs="Times New Roman"/>
          <w:sz w:val="24"/>
          <w:szCs w:val="24"/>
        </w:rPr>
        <w:t>analiziyle</w:t>
      </w:r>
      <w:r w:rsidR="00D528B2" w:rsidRPr="000E5617">
        <w:rPr>
          <w:rFonts w:ascii="Times New Roman" w:hAnsi="Times New Roman" w:cs="Times New Roman"/>
          <w:sz w:val="24"/>
          <w:szCs w:val="24"/>
        </w:rPr>
        <w:t xml:space="preserve"> </w:t>
      </w:r>
      <w:r w:rsidR="00F27A50" w:rsidRPr="000E5617">
        <w:rPr>
          <w:rFonts w:ascii="Times New Roman" w:hAnsi="Times New Roman" w:cs="Times New Roman"/>
          <w:sz w:val="24"/>
          <w:szCs w:val="24"/>
        </w:rPr>
        <w:t>incelenmiştir</w:t>
      </w:r>
      <w:r w:rsidR="007D7E48">
        <w:rPr>
          <w:rFonts w:ascii="Times New Roman" w:hAnsi="Times New Roman" w:cs="Times New Roman"/>
          <w:sz w:val="24"/>
          <w:szCs w:val="24"/>
        </w:rPr>
        <w:t>. HLM</w:t>
      </w:r>
      <w:r w:rsidR="009333B8" w:rsidRPr="000E5617">
        <w:rPr>
          <w:rFonts w:ascii="Times New Roman" w:hAnsi="Times New Roman" w:cs="Times New Roman"/>
          <w:sz w:val="24"/>
          <w:szCs w:val="24"/>
        </w:rPr>
        <w:t xml:space="preserve"> analiz</w:t>
      </w:r>
      <w:r w:rsidR="00506162">
        <w:rPr>
          <w:rFonts w:ascii="Times New Roman" w:hAnsi="Times New Roman" w:cs="Times New Roman"/>
          <w:sz w:val="24"/>
          <w:szCs w:val="24"/>
        </w:rPr>
        <w:t>i</w:t>
      </w:r>
      <w:r w:rsidR="000E5617">
        <w:rPr>
          <w:rFonts w:ascii="Times New Roman" w:hAnsi="Times New Roman" w:cs="Times New Roman"/>
          <w:sz w:val="24"/>
          <w:szCs w:val="24"/>
        </w:rPr>
        <w:t>,</w:t>
      </w:r>
      <w:r w:rsidR="00EA1AB9" w:rsidRPr="000E5617">
        <w:rPr>
          <w:rFonts w:ascii="Times New Roman" w:hAnsi="Times New Roman" w:cs="Times New Roman"/>
          <w:sz w:val="24"/>
          <w:szCs w:val="24"/>
        </w:rPr>
        <w:t xml:space="preserve"> </w:t>
      </w:r>
      <w:r w:rsidR="00F27A50" w:rsidRPr="000E5617">
        <w:rPr>
          <w:rFonts w:ascii="Times New Roman" w:hAnsi="Times New Roman" w:cs="Times New Roman"/>
          <w:sz w:val="24"/>
          <w:szCs w:val="24"/>
        </w:rPr>
        <w:t>aşağıda açıklanan</w:t>
      </w:r>
      <w:r w:rsidR="00D53540" w:rsidRPr="000E5617">
        <w:rPr>
          <w:rFonts w:ascii="Times New Roman" w:hAnsi="Times New Roman" w:cs="Times New Roman"/>
          <w:sz w:val="24"/>
          <w:szCs w:val="24"/>
        </w:rPr>
        <w:t xml:space="preserve"> dört aşamalı bir yaklaşım göz önünde bulundurularak</w:t>
      </w:r>
      <w:r w:rsidR="00F27A50" w:rsidRPr="000E5617">
        <w:rPr>
          <w:rFonts w:ascii="Times New Roman" w:hAnsi="Times New Roman" w:cs="Times New Roman"/>
          <w:sz w:val="24"/>
          <w:szCs w:val="24"/>
        </w:rPr>
        <w:t xml:space="preserve"> uygulanmıştır </w:t>
      </w:r>
      <w:r w:rsidR="009333B8" w:rsidRPr="000E5617">
        <w:rPr>
          <w:rFonts w:ascii="Times New Roman" w:hAnsi="Times New Roman" w:cs="Times New Roman"/>
          <w:sz w:val="24"/>
          <w:szCs w:val="24"/>
        </w:rPr>
        <w:t>(</w:t>
      </w:r>
      <w:r w:rsidR="00D560C7" w:rsidRPr="000E5617">
        <w:rPr>
          <w:rFonts w:ascii="Times New Roman" w:hAnsi="Times New Roman" w:cs="Times New Roman"/>
          <w:sz w:val="24"/>
          <w:szCs w:val="24"/>
        </w:rPr>
        <w:t>Hox vd</w:t>
      </w:r>
      <w:r w:rsidR="009333B8" w:rsidRPr="000E5617">
        <w:rPr>
          <w:rFonts w:ascii="Times New Roman" w:hAnsi="Times New Roman" w:cs="Times New Roman"/>
          <w:sz w:val="24"/>
          <w:szCs w:val="24"/>
        </w:rPr>
        <w:t>., 2010).</w:t>
      </w:r>
      <w:r w:rsidR="009333B8">
        <w:rPr>
          <w:rFonts w:ascii="Times New Roman" w:hAnsi="Times New Roman" w:cs="Times New Roman"/>
          <w:sz w:val="24"/>
          <w:szCs w:val="24"/>
        </w:rPr>
        <w:t xml:space="preserve"> </w:t>
      </w:r>
      <w:r w:rsidR="00D30CED" w:rsidRPr="00030976">
        <w:rPr>
          <w:rStyle w:val="fontstyle01"/>
        </w:rPr>
        <w:t>Kadın işçinin iş tatminini tahmin etmek için</w:t>
      </w:r>
      <w:r w:rsidR="00506162" w:rsidRPr="00506162">
        <w:rPr>
          <w:rStyle w:val="fontstyle01"/>
        </w:rPr>
        <w:t xml:space="preserve"> </w:t>
      </w:r>
      <w:r w:rsidR="00D30CED" w:rsidRPr="00030976">
        <w:rPr>
          <w:rStyle w:val="fontstyle01"/>
        </w:rPr>
        <w:t>HLM6 programında</w:t>
      </w:r>
      <w:r w:rsidR="00506162">
        <w:rPr>
          <w:rStyle w:val="fontstyle01"/>
        </w:rPr>
        <w:t xml:space="preserve"> oluşturulan</w:t>
      </w:r>
      <w:r w:rsidR="00D30CED" w:rsidRPr="00030976">
        <w:rPr>
          <w:rStyle w:val="fontstyle01"/>
        </w:rPr>
        <w:t xml:space="preserve"> </w:t>
      </w:r>
      <w:r w:rsidR="009333B8" w:rsidRPr="00030976">
        <w:rPr>
          <w:rStyle w:val="fontstyle01"/>
        </w:rPr>
        <w:t xml:space="preserve">dört </w:t>
      </w:r>
      <w:r w:rsidR="007D7E48">
        <w:rPr>
          <w:rStyle w:val="fontstyle01"/>
        </w:rPr>
        <w:t xml:space="preserve">aşamalı </w:t>
      </w:r>
      <w:r w:rsidR="00506162">
        <w:rPr>
          <w:rStyle w:val="fontstyle01"/>
        </w:rPr>
        <w:t>modele ait</w:t>
      </w:r>
      <w:r w:rsidR="009333B8" w:rsidRPr="00030976">
        <w:rPr>
          <w:rStyle w:val="fontstyle01"/>
        </w:rPr>
        <w:t xml:space="preserve"> çok dü</w:t>
      </w:r>
      <w:r w:rsidR="00895822" w:rsidRPr="00030976">
        <w:rPr>
          <w:rStyle w:val="fontstyle01"/>
        </w:rPr>
        <w:t>zeyli regresyon analizlerinin</w:t>
      </w:r>
      <w:r w:rsidR="00D30CED" w:rsidRPr="00030976">
        <w:rPr>
          <w:rStyle w:val="fontstyle01"/>
        </w:rPr>
        <w:t xml:space="preserve"> çıktıları Tablo 16’da sunulmuştur</w:t>
      </w:r>
      <w:r w:rsidR="009333B8" w:rsidRPr="00030976">
        <w:rPr>
          <w:rStyle w:val="fontstyle01"/>
        </w:rPr>
        <w:t>.</w:t>
      </w:r>
      <w:r w:rsidR="00D30CED" w:rsidRPr="00030976">
        <w:rPr>
          <w:rStyle w:val="fontstyle01"/>
        </w:rPr>
        <w:t xml:space="preserve"> İlk</w:t>
      </w:r>
      <w:r w:rsidR="00A25EFC" w:rsidRPr="00030976">
        <w:rPr>
          <w:rStyle w:val="fontstyle01"/>
        </w:rPr>
        <w:t xml:space="preserve"> aşamada, bağımlı değişken (iş tatmini)</w:t>
      </w:r>
      <w:r w:rsidR="009333B8" w:rsidRPr="00030976">
        <w:rPr>
          <w:rStyle w:val="fontstyle01"/>
        </w:rPr>
        <w:t xml:space="preserve"> </w:t>
      </w:r>
      <w:r w:rsidR="00D30CED" w:rsidRPr="00030976">
        <w:rPr>
          <w:rStyle w:val="fontstyle01"/>
        </w:rPr>
        <w:t xml:space="preserve">modele </w:t>
      </w:r>
      <w:r w:rsidR="00A25EFC" w:rsidRPr="00030976">
        <w:rPr>
          <w:rStyle w:val="fontstyle01"/>
        </w:rPr>
        <w:t>çıktı</w:t>
      </w:r>
      <w:r w:rsidR="009333B8" w:rsidRPr="00030976">
        <w:rPr>
          <w:rStyle w:val="fontstyle01"/>
        </w:rPr>
        <w:t xml:space="preserve"> değişkeni (kukla/tahmin </w:t>
      </w:r>
      <w:r w:rsidR="00A25EFC" w:rsidRPr="00030976">
        <w:rPr>
          <w:rStyle w:val="fontstyle01"/>
        </w:rPr>
        <w:t>sadece model) şeklind</w:t>
      </w:r>
      <w:r w:rsidR="00030976" w:rsidRPr="00030976">
        <w:rPr>
          <w:rStyle w:val="fontstyle01"/>
        </w:rPr>
        <w:t>e</w:t>
      </w:r>
      <w:r w:rsidR="00D30CED" w:rsidRPr="00030976">
        <w:rPr>
          <w:rStyle w:val="fontstyle01"/>
        </w:rPr>
        <w:t xml:space="preserve"> eklenmiş</w:t>
      </w:r>
      <w:r w:rsidR="009333B8" w:rsidRPr="00030976">
        <w:rPr>
          <w:rStyle w:val="fontstyle01"/>
        </w:rPr>
        <w:t xml:space="preserve"> ve çok düzey</w:t>
      </w:r>
      <w:r w:rsidR="00030976" w:rsidRPr="00030976">
        <w:rPr>
          <w:rStyle w:val="fontstyle01"/>
        </w:rPr>
        <w:t>li modelin</w:t>
      </w:r>
      <w:r w:rsidR="00D30CED" w:rsidRPr="00030976">
        <w:rPr>
          <w:rStyle w:val="fontstyle01"/>
        </w:rPr>
        <w:t xml:space="preserve"> gerekliliğini</w:t>
      </w:r>
      <w:r w:rsidR="00030976" w:rsidRPr="00030976">
        <w:rPr>
          <w:rStyle w:val="fontstyle01"/>
        </w:rPr>
        <w:t xml:space="preserve"> kanıtlamak </w:t>
      </w:r>
      <w:r w:rsidR="00D30CED" w:rsidRPr="00030976">
        <w:rPr>
          <w:rStyle w:val="fontstyle01"/>
        </w:rPr>
        <w:t>amacıyla</w:t>
      </w:r>
      <w:r w:rsidR="009333B8" w:rsidRPr="00030976">
        <w:rPr>
          <w:rStyle w:val="fontstyle01"/>
        </w:rPr>
        <w:t xml:space="preserve"> grup </w:t>
      </w:r>
      <w:r w:rsidR="007D7E48">
        <w:rPr>
          <w:rStyle w:val="fontstyle01"/>
        </w:rPr>
        <w:t>düzeylerinde</w:t>
      </w:r>
      <w:r w:rsidR="009333B8" w:rsidRPr="00BC620C">
        <w:rPr>
          <w:rStyle w:val="fontstyle01"/>
        </w:rPr>
        <w:t xml:space="preserve"> bir fark</w:t>
      </w:r>
      <w:r w:rsidR="00030976" w:rsidRPr="00BC620C">
        <w:rPr>
          <w:rStyle w:val="fontstyle01"/>
        </w:rPr>
        <w:t>lılığın var olup olmadığı incelenmiştir</w:t>
      </w:r>
      <w:r w:rsidR="009333B8" w:rsidRPr="00BC620C">
        <w:rPr>
          <w:rStyle w:val="fontstyle01"/>
        </w:rPr>
        <w:t>. Ki-kare testi</w:t>
      </w:r>
      <w:r w:rsidR="006E7132" w:rsidRPr="00BC620C">
        <w:rPr>
          <w:rStyle w:val="fontstyle01"/>
        </w:rPr>
        <w:t xml:space="preserve"> ile</w:t>
      </w:r>
      <w:r w:rsidR="009333B8" w:rsidRPr="00BC620C">
        <w:rPr>
          <w:rStyle w:val="fontstyle01"/>
        </w:rPr>
        <w:t xml:space="preserve"> p değeri &lt;.001 (χ2 (125) 385.431, p =</w:t>
      </w:r>
      <w:r w:rsidR="00BC620C" w:rsidRPr="00BC620C">
        <w:rPr>
          <w:rStyle w:val="fontstyle01"/>
        </w:rPr>
        <w:t xml:space="preserve"> 0.000) aralarında is</w:t>
      </w:r>
      <w:r w:rsidR="007D7E48">
        <w:rPr>
          <w:rStyle w:val="fontstyle01"/>
        </w:rPr>
        <w:t>tatistiksel açıdan anlamlıdır. Yani</w:t>
      </w:r>
      <w:r w:rsidR="009333B8" w:rsidRPr="00BC620C">
        <w:rPr>
          <w:rStyle w:val="fontstyle01"/>
        </w:rPr>
        <w:t xml:space="preserve"> üst düzey gruplaman</w:t>
      </w:r>
      <w:r w:rsidR="00BC620C" w:rsidRPr="00BC620C">
        <w:rPr>
          <w:rStyle w:val="fontstyle01"/>
        </w:rPr>
        <w:t>ın sakladığı</w:t>
      </w:r>
      <w:r w:rsidR="009333B8" w:rsidRPr="00BC620C">
        <w:rPr>
          <w:rStyle w:val="fontstyle01"/>
        </w:rPr>
        <w:t xml:space="preserve"> bilgi</w:t>
      </w:r>
      <w:r w:rsidR="00BC620C" w:rsidRPr="00BC620C">
        <w:rPr>
          <w:rStyle w:val="fontstyle01"/>
        </w:rPr>
        <w:t>ler</w:t>
      </w:r>
      <w:r w:rsidR="009333B8" w:rsidRPr="00BC620C">
        <w:rPr>
          <w:rStyle w:val="fontstyle01"/>
        </w:rPr>
        <w:t>de farkl</w:t>
      </w:r>
      <w:r w:rsidR="006E7132" w:rsidRPr="00BC620C">
        <w:rPr>
          <w:rStyle w:val="fontstyle01"/>
        </w:rPr>
        <w:t>ılık</w:t>
      </w:r>
      <w:r w:rsidR="00BC620C" w:rsidRPr="00BC620C">
        <w:rPr>
          <w:rStyle w:val="fontstyle01"/>
        </w:rPr>
        <w:t>lar</w:t>
      </w:r>
      <w:r w:rsidR="006E7132" w:rsidRPr="00BC620C">
        <w:rPr>
          <w:rStyle w:val="fontstyle01"/>
        </w:rPr>
        <w:t xml:space="preserve"> olduğunu ifade etmektedir</w:t>
      </w:r>
      <w:r w:rsidR="009333B8" w:rsidRPr="00BC620C">
        <w:rPr>
          <w:rStyle w:val="fontstyle01"/>
        </w:rPr>
        <w:t>.</w:t>
      </w:r>
      <w:r w:rsidR="00BC620C">
        <w:rPr>
          <w:rStyle w:val="fontstyle01"/>
        </w:rPr>
        <w:t xml:space="preserve"> </w:t>
      </w:r>
      <w:r w:rsidR="009333B8" w:rsidRPr="00BC620C">
        <w:rPr>
          <w:rStyle w:val="fontstyle01"/>
        </w:rPr>
        <w:t>HLM analizi</w:t>
      </w:r>
      <w:r w:rsidR="00BC620C" w:rsidRPr="00BC620C">
        <w:rPr>
          <w:rStyle w:val="fontstyle01"/>
        </w:rPr>
        <w:t>nin</w:t>
      </w:r>
      <w:r w:rsidR="00A71FF7" w:rsidRPr="00BC620C">
        <w:rPr>
          <w:rStyle w:val="fontstyle01"/>
        </w:rPr>
        <w:t xml:space="preserve"> sonucunda</w:t>
      </w:r>
      <w:r w:rsidR="009333B8" w:rsidRPr="00BC620C">
        <w:rPr>
          <w:rStyle w:val="fontstyle01"/>
        </w:rPr>
        <w:t xml:space="preserve"> </w:t>
      </w:r>
      <w:r w:rsidR="00A71FF7" w:rsidRPr="00BC620C">
        <w:rPr>
          <w:rStyle w:val="fontstyle01"/>
        </w:rPr>
        <w:t>tahmin edilen kadın işçilerin</w:t>
      </w:r>
      <w:r w:rsidR="00BC620C" w:rsidRPr="00BC620C">
        <w:rPr>
          <w:rStyle w:val="fontstyle01"/>
        </w:rPr>
        <w:t xml:space="preserve"> iş tatminlerine ait</w:t>
      </w:r>
      <w:r w:rsidR="009333B8" w:rsidRPr="00BC620C">
        <w:rPr>
          <w:rStyle w:val="fontstyle01"/>
        </w:rPr>
        <w:t xml:space="preserve"> ortalamasını</w:t>
      </w:r>
      <w:r w:rsidR="00A71FF7" w:rsidRPr="00BC620C">
        <w:rPr>
          <w:rStyle w:val="fontstyle01"/>
        </w:rPr>
        <w:t>n</w:t>
      </w:r>
      <w:r w:rsidR="009333B8" w:rsidRPr="00BC620C">
        <w:rPr>
          <w:rStyle w:val="fontstyle01"/>
        </w:rPr>
        <w:t xml:space="preserve"> 3.52 olduğu Tablo 16’</w:t>
      </w:r>
      <w:r w:rsidR="00A71FF7" w:rsidRPr="00BC620C">
        <w:rPr>
          <w:rStyle w:val="fontstyle01"/>
        </w:rPr>
        <w:t>da gözlemlenmektedir.</w:t>
      </w:r>
      <w:r w:rsidR="00A71FF7">
        <w:rPr>
          <w:rStyle w:val="fontstyle01"/>
        </w:rPr>
        <w:t xml:space="preserve"> </w:t>
      </w:r>
      <w:r w:rsidR="00A71FF7" w:rsidRPr="00A71FF7">
        <w:rPr>
          <w:rStyle w:val="fontstyle01"/>
        </w:rPr>
        <w:t>Kadın işçilerin iş tatmininin</w:t>
      </w:r>
      <w:r w:rsidR="009333B8" w:rsidRPr="00A71FF7">
        <w:rPr>
          <w:rStyle w:val="fontstyle01"/>
        </w:rPr>
        <w:t xml:space="preserve"> gruplar</w:t>
      </w:r>
      <w:r w:rsidR="00506162">
        <w:rPr>
          <w:rStyle w:val="fontstyle01"/>
        </w:rPr>
        <w:t xml:space="preserve"> </w:t>
      </w:r>
      <w:r w:rsidR="009333B8" w:rsidRPr="00A71FF7">
        <w:rPr>
          <w:rStyle w:val="fontstyle01"/>
        </w:rPr>
        <w:t>arası</w:t>
      </w:r>
      <w:r w:rsidR="00A71FF7" w:rsidRPr="00A71FF7">
        <w:rPr>
          <w:rStyle w:val="fontstyle01"/>
        </w:rPr>
        <w:t xml:space="preserve"> </w:t>
      </w:r>
      <w:r w:rsidR="009333B8" w:rsidRPr="00A71FF7">
        <w:rPr>
          <w:rStyle w:val="fontstyle01"/>
        </w:rPr>
        <w:t>varyansı</w:t>
      </w:r>
      <w:r w:rsidR="000C733C">
        <w:rPr>
          <w:rStyle w:val="fontstyle01"/>
        </w:rPr>
        <w:t xml:space="preserve"> 0,34626’dır</w:t>
      </w:r>
      <w:r w:rsidR="00A71FF7" w:rsidRPr="00A71FF7">
        <w:rPr>
          <w:rStyle w:val="fontstyle01"/>
        </w:rPr>
        <w:t xml:space="preserve">. </w:t>
      </w:r>
      <w:r w:rsidR="005A5538" w:rsidRPr="005A5538">
        <w:rPr>
          <w:rStyle w:val="fontstyle01"/>
        </w:rPr>
        <w:t>Kadın i</w:t>
      </w:r>
      <w:r w:rsidR="00A71FF7" w:rsidRPr="005A5538">
        <w:rPr>
          <w:rStyle w:val="fontstyle01"/>
        </w:rPr>
        <w:t>şçilerin</w:t>
      </w:r>
      <w:r w:rsidR="009333B8" w:rsidRPr="005A5538">
        <w:rPr>
          <w:rStyle w:val="fontstyle01"/>
        </w:rPr>
        <w:t xml:space="preserve"> </w:t>
      </w:r>
      <w:r w:rsidR="009333B8" w:rsidRPr="00A71FF7">
        <w:rPr>
          <w:rStyle w:val="fontstyle01"/>
        </w:rPr>
        <w:t>farklılıklarının grup içerisindeki varyas</w:t>
      </w:r>
      <w:r w:rsidR="000C733C">
        <w:rPr>
          <w:rStyle w:val="fontstyle01"/>
        </w:rPr>
        <w:t>yonu 0.61906’dı</w:t>
      </w:r>
      <w:r w:rsidR="009333B8" w:rsidRPr="00A71FF7">
        <w:rPr>
          <w:rStyle w:val="fontstyle01"/>
        </w:rPr>
        <w:t>r.</w:t>
      </w:r>
      <w:r w:rsidR="00A71FF7">
        <w:rPr>
          <w:rStyle w:val="fontstyle01"/>
        </w:rPr>
        <w:t xml:space="preserve"> </w:t>
      </w:r>
      <w:r w:rsidR="005A5538" w:rsidRPr="005A5538">
        <w:rPr>
          <w:rStyle w:val="fontstyle01"/>
        </w:rPr>
        <w:t>Kadın i</w:t>
      </w:r>
      <w:r w:rsidR="00A71FF7" w:rsidRPr="005A5538">
        <w:rPr>
          <w:rStyle w:val="fontstyle01"/>
        </w:rPr>
        <w:t xml:space="preserve">şçilerin </w:t>
      </w:r>
      <w:r w:rsidR="009333B8" w:rsidRPr="005A5538">
        <w:rPr>
          <w:rStyle w:val="fontstyle01"/>
        </w:rPr>
        <w:t>iş tatminleri için</w:t>
      </w:r>
      <w:r w:rsidR="00277E39" w:rsidRPr="005A5538">
        <w:rPr>
          <w:rStyle w:val="fontstyle01"/>
        </w:rPr>
        <w:t xml:space="preserve"> </w:t>
      </w:r>
      <w:r w:rsidR="009333B8" w:rsidRPr="005A5538">
        <w:rPr>
          <w:rStyle w:val="fontstyle01"/>
        </w:rPr>
        <w:t>IC</w:t>
      </w:r>
      <w:r w:rsidR="000C733C">
        <w:rPr>
          <w:rStyle w:val="fontstyle01"/>
        </w:rPr>
        <w:t>C = 0.34626/ (0.34626 + 0.61906) = 0.36</w:t>
      </w:r>
      <w:r w:rsidR="009333B8" w:rsidRPr="005A5538">
        <w:rPr>
          <w:rStyle w:val="fontstyle01"/>
        </w:rPr>
        <w:t xml:space="preserve">. </w:t>
      </w:r>
      <w:r w:rsidR="009333B8" w:rsidRPr="00BC620C">
        <w:rPr>
          <w:rStyle w:val="fontstyle01"/>
        </w:rPr>
        <w:t xml:space="preserve">Yani </w:t>
      </w:r>
      <w:r w:rsidR="00BC620C" w:rsidRPr="00BC620C">
        <w:rPr>
          <w:rStyle w:val="fontstyle01"/>
        </w:rPr>
        <w:t>kadınların iş tatminlerinin</w:t>
      </w:r>
      <w:r w:rsidR="009333B8" w:rsidRPr="00BC620C">
        <w:rPr>
          <w:rStyle w:val="fontstyle01"/>
        </w:rPr>
        <w:t xml:space="preserve"> değişkenliğinin</w:t>
      </w:r>
      <w:r w:rsidR="005A5538" w:rsidRPr="00BC620C">
        <w:rPr>
          <w:rStyle w:val="fontstyle01"/>
        </w:rPr>
        <w:t xml:space="preserve"> %</w:t>
      </w:r>
      <w:r w:rsidR="009333B8" w:rsidRPr="00BC620C">
        <w:rPr>
          <w:rStyle w:val="fontstyle01"/>
        </w:rPr>
        <w:t>10'u örgüt</w:t>
      </w:r>
      <w:r w:rsidR="007D7E48">
        <w:rPr>
          <w:rStyle w:val="fontstyle01"/>
        </w:rPr>
        <w:t>sel farklılıklar ile</w:t>
      </w:r>
      <w:r w:rsidR="005A5538" w:rsidRPr="00BC620C">
        <w:rPr>
          <w:rStyle w:val="fontstyle01"/>
        </w:rPr>
        <w:t xml:space="preserve"> ifade </w:t>
      </w:r>
      <w:r w:rsidR="005A5538" w:rsidRPr="00BC620C">
        <w:rPr>
          <w:rStyle w:val="fontstyle01"/>
        </w:rPr>
        <w:lastRenderedPageBreak/>
        <w:t>edilebilir</w:t>
      </w:r>
      <w:r w:rsidR="009333B8" w:rsidRPr="00BC620C">
        <w:rPr>
          <w:rStyle w:val="fontstyle01"/>
        </w:rPr>
        <w:t xml:space="preserve"> (Snijders ve Bosker, 2012).</w:t>
      </w:r>
      <w:r w:rsidR="005A5538" w:rsidRPr="005A5538">
        <w:rPr>
          <w:rStyle w:val="fontstyle01"/>
        </w:rPr>
        <w:t xml:space="preserve"> </w:t>
      </w:r>
      <w:r w:rsidR="00BC620C" w:rsidRPr="003F5758">
        <w:rPr>
          <w:rFonts w:ascii="Times New Roman" w:hAnsi="Times New Roman" w:cs="Times New Roman"/>
          <w:sz w:val="24"/>
          <w:szCs w:val="24"/>
        </w:rPr>
        <w:t>Bu bilgilerden hareketle</w:t>
      </w:r>
      <w:r w:rsidR="009333B8" w:rsidRPr="003F5758">
        <w:rPr>
          <w:rFonts w:ascii="Times New Roman" w:hAnsi="Times New Roman" w:cs="Times New Roman"/>
          <w:sz w:val="24"/>
          <w:szCs w:val="24"/>
        </w:rPr>
        <w:t xml:space="preserve">, </w:t>
      </w:r>
      <w:r w:rsidR="005A5538" w:rsidRPr="003F5758">
        <w:rPr>
          <w:rFonts w:ascii="Times New Roman" w:hAnsi="Times New Roman" w:cs="Times New Roman"/>
          <w:sz w:val="24"/>
          <w:szCs w:val="24"/>
        </w:rPr>
        <w:t xml:space="preserve">bu araştırma modelinin </w:t>
      </w:r>
      <w:r w:rsidR="009333B8" w:rsidRPr="003F5758">
        <w:rPr>
          <w:rFonts w:ascii="Times New Roman" w:hAnsi="Times New Roman" w:cs="Times New Roman"/>
          <w:sz w:val="24"/>
          <w:szCs w:val="24"/>
        </w:rPr>
        <w:t>analiz</w:t>
      </w:r>
      <w:r w:rsidR="005A5538" w:rsidRPr="003F5758">
        <w:rPr>
          <w:rFonts w:ascii="Times New Roman" w:hAnsi="Times New Roman" w:cs="Times New Roman"/>
          <w:sz w:val="24"/>
          <w:szCs w:val="24"/>
        </w:rPr>
        <w:t>i</w:t>
      </w:r>
      <w:r w:rsidR="00BC620C" w:rsidRPr="003F5758">
        <w:rPr>
          <w:rFonts w:ascii="Times New Roman" w:hAnsi="Times New Roman" w:cs="Times New Roman"/>
          <w:sz w:val="24"/>
          <w:szCs w:val="24"/>
        </w:rPr>
        <w:t xml:space="preserve"> için genel regresyon modelleri</w:t>
      </w:r>
      <w:r w:rsidR="009333B8" w:rsidRPr="003F5758">
        <w:rPr>
          <w:rFonts w:ascii="Times New Roman" w:hAnsi="Times New Roman" w:cs="Times New Roman"/>
          <w:sz w:val="24"/>
          <w:szCs w:val="24"/>
        </w:rPr>
        <w:t xml:space="preserve"> benimsenemez</w:t>
      </w:r>
      <w:r w:rsidR="005A5538" w:rsidRPr="003F5758">
        <w:rPr>
          <w:rFonts w:ascii="Times New Roman" w:hAnsi="Times New Roman" w:cs="Times New Roman"/>
          <w:sz w:val="24"/>
          <w:szCs w:val="24"/>
        </w:rPr>
        <w:t>. G</w:t>
      </w:r>
      <w:r w:rsidR="009333B8" w:rsidRPr="003F5758">
        <w:rPr>
          <w:rFonts w:ascii="Times New Roman" w:hAnsi="Times New Roman" w:cs="Times New Roman"/>
          <w:sz w:val="24"/>
          <w:szCs w:val="24"/>
        </w:rPr>
        <w:t>ruplar</w:t>
      </w:r>
      <w:r w:rsidR="007D7E48" w:rsidRPr="003F5758">
        <w:rPr>
          <w:rFonts w:ascii="Times New Roman" w:hAnsi="Times New Roman" w:cs="Times New Roman"/>
          <w:sz w:val="24"/>
          <w:szCs w:val="24"/>
        </w:rPr>
        <w:t>ın</w:t>
      </w:r>
      <w:r w:rsidR="00EA1AB9" w:rsidRPr="003F5758">
        <w:rPr>
          <w:rFonts w:ascii="Times New Roman" w:hAnsi="Times New Roman" w:cs="Times New Roman"/>
          <w:sz w:val="24"/>
          <w:szCs w:val="24"/>
        </w:rPr>
        <w:t xml:space="preserve"> </w:t>
      </w:r>
      <w:r w:rsidR="005A5538" w:rsidRPr="003F5758">
        <w:rPr>
          <w:rFonts w:ascii="Times New Roman" w:hAnsi="Times New Roman" w:cs="Times New Roman"/>
          <w:sz w:val="24"/>
          <w:szCs w:val="24"/>
        </w:rPr>
        <w:t>a</w:t>
      </w:r>
      <w:r w:rsidR="00833EA2" w:rsidRPr="003F5758">
        <w:rPr>
          <w:rFonts w:ascii="Times New Roman" w:hAnsi="Times New Roman" w:cs="Times New Roman"/>
          <w:sz w:val="24"/>
          <w:szCs w:val="24"/>
        </w:rPr>
        <w:t>rasındaki varyasyonlar göz önünde bulundurulmalıdır</w:t>
      </w:r>
      <w:r w:rsidR="009333B8" w:rsidRPr="003F5758">
        <w:rPr>
          <w:rFonts w:ascii="Times New Roman" w:hAnsi="Times New Roman" w:cs="Times New Roman"/>
          <w:sz w:val="24"/>
          <w:szCs w:val="24"/>
        </w:rPr>
        <w:t>. Gruplar</w:t>
      </w:r>
      <w:r w:rsidR="00833EA2" w:rsidRPr="003F5758">
        <w:rPr>
          <w:rFonts w:ascii="Times New Roman" w:hAnsi="Times New Roman" w:cs="Times New Roman"/>
          <w:sz w:val="24"/>
          <w:szCs w:val="24"/>
        </w:rPr>
        <w:t>ın</w:t>
      </w:r>
      <w:r w:rsidR="009333B8" w:rsidRPr="003F5758">
        <w:rPr>
          <w:rFonts w:ascii="Times New Roman" w:hAnsi="Times New Roman" w:cs="Times New Roman"/>
          <w:sz w:val="24"/>
          <w:szCs w:val="24"/>
        </w:rPr>
        <w:t xml:space="preserve"> ar</w:t>
      </w:r>
      <w:r w:rsidR="00833EA2" w:rsidRPr="003F5758">
        <w:rPr>
          <w:rFonts w:ascii="Times New Roman" w:hAnsi="Times New Roman" w:cs="Times New Roman"/>
          <w:sz w:val="24"/>
          <w:szCs w:val="24"/>
        </w:rPr>
        <w:t>asındaki farklılıkların anlamlı olduğu gözlemlenmiştir</w:t>
      </w:r>
      <w:r w:rsidR="009333B8" w:rsidRPr="003F5758">
        <w:rPr>
          <w:rFonts w:ascii="Times New Roman" w:hAnsi="Times New Roman" w:cs="Times New Roman"/>
          <w:sz w:val="24"/>
          <w:szCs w:val="24"/>
        </w:rPr>
        <w:t xml:space="preserve">. Bu </w:t>
      </w:r>
      <w:r w:rsidR="005A5538" w:rsidRPr="003F5758">
        <w:rPr>
          <w:rFonts w:ascii="Times New Roman" w:hAnsi="Times New Roman" w:cs="Times New Roman"/>
          <w:sz w:val="24"/>
          <w:szCs w:val="24"/>
        </w:rPr>
        <w:t>durum</w:t>
      </w:r>
      <w:r w:rsidR="00833EA2" w:rsidRPr="003F5758">
        <w:rPr>
          <w:rFonts w:ascii="Times New Roman" w:hAnsi="Times New Roman" w:cs="Times New Roman"/>
          <w:sz w:val="24"/>
          <w:szCs w:val="24"/>
        </w:rPr>
        <w:t xml:space="preserve"> da</w:t>
      </w:r>
      <w:r w:rsidR="005A5538" w:rsidRPr="003F5758">
        <w:rPr>
          <w:rFonts w:ascii="Times New Roman" w:hAnsi="Times New Roman" w:cs="Times New Roman"/>
          <w:sz w:val="24"/>
          <w:szCs w:val="24"/>
        </w:rPr>
        <w:t xml:space="preserve"> açıklıyor</w:t>
      </w:r>
      <w:r w:rsidR="009333B8" w:rsidRPr="003F5758">
        <w:rPr>
          <w:rFonts w:ascii="Times New Roman" w:hAnsi="Times New Roman" w:cs="Times New Roman"/>
          <w:sz w:val="24"/>
          <w:szCs w:val="24"/>
        </w:rPr>
        <w:t xml:space="preserve"> ki,</w:t>
      </w:r>
      <w:r w:rsidR="005A5538" w:rsidRPr="003F5758">
        <w:rPr>
          <w:rFonts w:ascii="Times New Roman" w:hAnsi="Times New Roman" w:cs="Times New Roman"/>
          <w:sz w:val="24"/>
          <w:szCs w:val="24"/>
        </w:rPr>
        <w:t xml:space="preserve"> grup içi ve grup içi varyasyonlara</w:t>
      </w:r>
      <w:r w:rsidR="00833EA2" w:rsidRPr="003F5758">
        <w:rPr>
          <w:rFonts w:ascii="Times New Roman" w:hAnsi="Times New Roman" w:cs="Times New Roman"/>
          <w:sz w:val="24"/>
          <w:szCs w:val="24"/>
        </w:rPr>
        <w:t xml:space="preserve"> bağımlı değişkenler</w:t>
      </w:r>
      <w:r w:rsidR="005A5538" w:rsidRPr="003F5758">
        <w:rPr>
          <w:rFonts w:ascii="Times New Roman" w:hAnsi="Times New Roman" w:cs="Times New Roman"/>
          <w:sz w:val="24"/>
          <w:szCs w:val="24"/>
        </w:rPr>
        <w:t xml:space="preserve"> katkı sağlamaktadır </w:t>
      </w:r>
      <w:r w:rsidR="009333B8" w:rsidRPr="003F5758">
        <w:rPr>
          <w:rFonts w:ascii="Times New Roman" w:hAnsi="Times New Roman" w:cs="Times New Roman"/>
          <w:sz w:val="24"/>
          <w:szCs w:val="24"/>
        </w:rPr>
        <w:t>(=80.049, p</w:t>
      </w:r>
      <w:r w:rsidR="005A5538" w:rsidRPr="003F5758">
        <w:rPr>
          <w:rFonts w:ascii="Times New Roman" w:hAnsi="Times New Roman" w:cs="Times New Roman"/>
          <w:sz w:val="24"/>
          <w:szCs w:val="24"/>
        </w:rPr>
        <w:t>&lt;.001). Bu yüzden</w:t>
      </w:r>
      <w:r w:rsidR="009333B8" w:rsidRPr="003F5758">
        <w:rPr>
          <w:rFonts w:ascii="Times New Roman" w:hAnsi="Times New Roman" w:cs="Times New Roman"/>
          <w:sz w:val="24"/>
          <w:szCs w:val="24"/>
        </w:rPr>
        <w:t xml:space="preserve">, öngörülebilir değişkenler </w:t>
      </w:r>
      <w:r w:rsidR="007D7E48" w:rsidRPr="003F5758">
        <w:rPr>
          <w:rFonts w:ascii="Times New Roman" w:hAnsi="Times New Roman" w:cs="Times New Roman"/>
          <w:sz w:val="24"/>
          <w:szCs w:val="24"/>
        </w:rPr>
        <w:t xml:space="preserve">ile </w:t>
      </w:r>
      <w:r w:rsidR="009333B8" w:rsidRPr="003F5758">
        <w:rPr>
          <w:rFonts w:ascii="Times New Roman" w:hAnsi="Times New Roman" w:cs="Times New Roman"/>
          <w:sz w:val="24"/>
          <w:szCs w:val="24"/>
        </w:rPr>
        <w:t>bağımlı değişkenler arasındaki değişkenleri araştırılmıştır</w:t>
      </w:r>
      <w:r w:rsidR="00EA1AB9" w:rsidRPr="003F5758">
        <w:rPr>
          <w:rFonts w:ascii="Times New Roman" w:hAnsi="Times New Roman" w:cs="Times New Roman"/>
          <w:sz w:val="24"/>
          <w:szCs w:val="24"/>
        </w:rPr>
        <w:t xml:space="preserve"> </w:t>
      </w:r>
      <w:r w:rsidR="009333B8" w:rsidRPr="003F5758">
        <w:rPr>
          <w:rFonts w:ascii="Times New Roman" w:hAnsi="Times New Roman" w:cs="Times New Roman"/>
          <w:sz w:val="24"/>
          <w:szCs w:val="24"/>
        </w:rPr>
        <w:t>(Hofmann, 1997).</w:t>
      </w:r>
      <w:r w:rsidR="007A5DB1" w:rsidRPr="003F5758">
        <w:rPr>
          <w:rFonts w:ascii="Times New Roman" w:hAnsi="Times New Roman" w:cs="Times New Roman"/>
          <w:sz w:val="24"/>
          <w:szCs w:val="24"/>
        </w:rPr>
        <w:t xml:space="preserve"> </w:t>
      </w:r>
      <w:r w:rsidR="007A5DB1" w:rsidRPr="00833EA2">
        <w:rPr>
          <w:rFonts w:ascii="Times New Roman" w:hAnsi="Times New Roman" w:cs="Times New Roman"/>
          <w:sz w:val="24"/>
          <w:szCs w:val="24"/>
        </w:rPr>
        <w:t>İkinci aşama</w:t>
      </w:r>
      <w:r w:rsidR="00833EA2" w:rsidRPr="00833EA2">
        <w:rPr>
          <w:rFonts w:ascii="Times New Roman" w:hAnsi="Times New Roman" w:cs="Times New Roman"/>
          <w:sz w:val="24"/>
          <w:szCs w:val="24"/>
        </w:rPr>
        <w:t>da</w:t>
      </w:r>
      <w:r w:rsidR="007A5DB1" w:rsidRPr="00833EA2">
        <w:rPr>
          <w:rFonts w:ascii="Times New Roman" w:hAnsi="Times New Roman" w:cs="Times New Roman"/>
          <w:sz w:val="24"/>
          <w:szCs w:val="24"/>
        </w:rPr>
        <w:t>ki</w:t>
      </w:r>
      <w:r w:rsidR="009333B8" w:rsidRPr="00833EA2">
        <w:rPr>
          <w:rFonts w:ascii="Times New Roman" w:hAnsi="Times New Roman" w:cs="Times New Roman"/>
          <w:sz w:val="24"/>
          <w:szCs w:val="24"/>
        </w:rPr>
        <w:t xml:space="preserve"> rastgele bir katsayı modelind</w:t>
      </w:r>
      <w:r w:rsidR="007A5DB1" w:rsidRPr="00833EA2">
        <w:rPr>
          <w:rFonts w:ascii="Times New Roman" w:hAnsi="Times New Roman" w:cs="Times New Roman"/>
          <w:sz w:val="24"/>
          <w:szCs w:val="24"/>
        </w:rPr>
        <w:t>e ise</w:t>
      </w:r>
      <w:r w:rsidR="004314D4" w:rsidRPr="00833EA2">
        <w:rPr>
          <w:rFonts w:ascii="Times New Roman" w:hAnsi="Times New Roman" w:cs="Times New Roman"/>
          <w:sz w:val="24"/>
          <w:szCs w:val="24"/>
        </w:rPr>
        <w:t xml:space="preserve"> açıklayıcı değişkenler HLM'de</w:t>
      </w:r>
      <w:r w:rsidR="009333B8" w:rsidRPr="00833EA2">
        <w:rPr>
          <w:rFonts w:ascii="Times New Roman" w:hAnsi="Times New Roman" w:cs="Times New Roman"/>
          <w:sz w:val="24"/>
          <w:szCs w:val="24"/>
        </w:rPr>
        <w:t xml:space="preserve"> sadece düzey</w:t>
      </w:r>
      <w:r w:rsidR="007A5DB1" w:rsidRPr="00833EA2">
        <w:rPr>
          <w:rFonts w:ascii="Times New Roman" w:hAnsi="Times New Roman" w:cs="Times New Roman"/>
          <w:sz w:val="24"/>
          <w:szCs w:val="24"/>
        </w:rPr>
        <w:t xml:space="preserve"> 1'de tespit edilirken</w:t>
      </w:r>
      <w:r w:rsidR="009333B8" w:rsidRPr="00833EA2">
        <w:rPr>
          <w:rFonts w:ascii="Times New Roman" w:hAnsi="Times New Roman" w:cs="Times New Roman"/>
          <w:sz w:val="24"/>
          <w:szCs w:val="24"/>
        </w:rPr>
        <w:t xml:space="preserve"> düzey 2 veya üzeri</w:t>
      </w:r>
      <w:r w:rsidR="007A5DB1" w:rsidRPr="00833EA2">
        <w:rPr>
          <w:rFonts w:ascii="Times New Roman" w:hAnsi="Times New Roman" w:cs="Times New Roman"/>
          <w:sz w:val="24"/>
          <w:szCs w:val="24"/>
        </w:rPr>
        <w:t>nin</w:t>
      </w:r>
      <w:r w:rsidR="009333B8" w:rsidRPr="00833EA2">
        <w:rPr>
          <w:rFonts w:ascii="Times New Roman" w:hAnsi="Times New Roman" w:cs="Times New Roman"/>
          <w:sz w:val="24"/>
          <w:szCs w:val="24"/>
        </w:rPr>
        <w:t xml:space="preserve"> boş </w:t>
      </w:r>
      <w:r w:rsidR="007A5DB1" w:rsidRPr="00833EA2">
        <w:rPr>
          <w:rFonts w:ascii="Times New Roman" w:hAnsi="Times New Roman" w:cs="Times New Roman"/>
          <w:sz w:val="24"/>
          <w:szCs w:val="24"/>
        </w:rPr>
        <w:t>bir model olduğu tespit edilmiştir. Bu aşama</w:t>
      </w:r>
      <w:r w:rsidR="009333B8" w:rsidRPr="00833EA2">
        <w:rPr>
          <w:rFonts w:ascii="Times New Roman" w:hAnsi="Times New Roman" w:cs="Times New Roman"/>
          <w:sz w:val="24"/>
          <w:szCs w:val="24"/>
        </w:rPr>
        <w:t xml:space="preserve"> regresyon modelindeki rastgele etki olarak kesişim ve eğimler dâhil olmak üzere seviye 1 regresyon modelindeki regresyon katsayılarını bel</w:t>
      </w:r>
      <w:r w:rsidR="007A5DB1" w:rsidRPr="00833EA2">
        <w:rPr>
          <w:rFonts w:ascii="Times New Roman" w:hAnsi="Times New Roman" w:cs="Times New Roman"/>
          <w:sz w:val="24"/>
          <w:szCs w:val="24"/>
        </w:rPr>
        <w:t>irlemektedir</w:t>
      </w:r>
      <w:r w:rsidR="009333B8" w:rsidRPr="00833EA2">
        <w:rPr>
          <w:rFonts w:ascii="Times New Roman" w:hAnsi="Times New Roman" w:cs="Times New Roman"/>
          <w:sz w:val="24"/>
          <w:szCs w:val="24"/>
        </w:rPr>
        <w:t xml:space="preserve"> </w:t>
      </w:r>
      <w:r w:rsidR="00D560C7" w:rsidRPr="00833EA2">
        <w:rPr>
          <w:rFonts w:ascii="Times New Roman" w:hAnsi="Times New Roman" w:cs="Times New Roman"/>
          <w:sz w:val="24"/>
          <w:szCs w:val="24"/>
        </w:rPr>
        <w:t>(Wen ve Chiou, 2009</w:t>
      </w:r>
      <w:r w:rsidR="009333B8" w:rsidRPr="00833EA2">
        <w:rPr>
          <w:rFonts w:ascii="Times New Roman" w:hAnsi="Times New Roman" w:cs="Times New Roman"/>
          <w:sz w:val="24"/>
          <w:szCs w:val="24"/>
        </w:rPr>
        <w:t>).</w:t>
      </w:r>
      <w:r w:rsidR="007A5DB1" w:rsidRPr="00833EA2">
        <w:rPr>
          <w:rFonts w:ascii="Times New Roman" w:hAnsi="Times New Roman" w:cs="Times New Roman"/>
          <w:sz w:val="24"/>
          <w:szCs w:val="24"/>
        </w:rPr>
        <w:t xml:space="preserve"> </w:t>
      </w:r>
      <w:r w:rsidR="00D560C7" w:rsidRPr="00833EA2">
        <w:rPr>
          <w:rFonts w:ascii="Times New Roman" w:hAnsi="Times New Roman" w:cs="Times New Roman"/>
          <w:sz w:val="24"/>
          <w:szCs w:val="24"/>
        </w:rPr>
        <w:t>Farklı örgütlerde bağımsız ve</w:t>
      </w:r>
      <w:r w:rsidR="00EA1AB9" w:rsidRPr="00833EA2">
        <w:rPr>
          <w:rFonts w:ascii="Times New Roman" w:hAnsi="Times New Roman" w:cs="Times New Roman"/>
          <w:sz w:val="24"/>
          <w:szCs w:val="24"/>
        </w:rPr>
        <w:t xml:space="preserve"> </w:t>
      </w:r>
      <w:r w:rsidR="00D560C7" w:rsidRPr="00833EA2">
        <w:rPr>
          <w:rFonts w:ascii="Times New Roman" w:hAnsi="Times New Roman" w:cs="Times New Roman"/>
          <w:sz w:val="24"/>
          <w:szCs w:val="24"/>
        </w:rPr>
        <w:t>bağımlı değişkenlerin bireysel düze</w:t>
      </w:r>
      <w:r w:rsidR="00DB1F17" w:rsidRPr="00833EA2">
        <w:rPr>
          <w:rFonts w:ascii="Times New Roman" w:hAnsi="Times New Roman" w:cs="Times New Roman"/>
          <w:sz w:val="24"/>
          <w:szCs w:val="24"/>
        </w:rPr>
        <w:t>yde ortaya çıkardığı etki araştırılabilir</w:t>
      </w:r>
      <w:r w:rsidR="00D560C7" w:rsidRPr="00833EA2">
        <w:rPr>
          <w:rFonts w:ascii="Times New Roman" w:hAnsi="Times New Roman" w:cs="Times New Roman"/>
          <w:sz w:val="24"/>
          <w:szCs w:val="24"/>
        </w:rPr>
        <w:t>.</w:t>
      </w:r>
    </w:p>
    <w:p w:rsidR="00D51E93" w:rsidRPr="00D51E93" w:rsidRDefault="00D51E93" w:rsidP="00D51E93">
      <w:pPr>
        <w:pStyle w:val="ResimYazs"/>
        <w:keepNext/>
        <w:jc w:val="center"/>
        <w:rPr>
          <w:rFonts w:ascii="Times New Roman" w:hAnsi="Times New Roman" w:cs="Times New Roman"/>
          <w:color w:val="000000" w:themeColor="text1"/>
          <w:sz w:val="24"/>
          <w:szCs w:val="24"/>
        </w:rPr>
      </w:pPr>
      <w:bookmarkStart w:id="87" w:name="_Toc34206612"/>
      <w:r w:rsidRPr="00D51E93">
        <w:rPr>
          <w:rFonts w:ascii="Times New Roman" w:hAnsi="Times New Roman" w:cs="Times New Roman"/>
          <w:color w:val="000000" w:themeColor="text1"/>
          <w:sz w:val="24"/>
          <w:szCs w:val="24"/>
        </w:rPr>
        <w:t xml:space="preserve">Tablo </w:t>
      </w:r>
      <w:r w:rsidR="00AB1DDD" w:rsidRPr="00D51E93">
        <w:rPr>
          <w:rFonts w:ascii="Times New Roman" w:hAnsi="Times New Roman" w:cs="Times New Roman"/>
          <w:color w:val="000000" w:themeColor="text1"/>
          <w:sz w:val="24"/>
          <w:szCs w:val="24"/>
        </w:rPr>
        <w:fldChar w:fldCharType="begin"/>
      </w:r>
      <w:r w:rsidRPr="00D51E93">
        <w:rPr>
          <w:rFonts w:ascii="Times New Roman" w:hAnsi="Times New Roman" w:cs="Times New Roman"/>
          <w:color w:val="000000" w:themeColor="text1"/>
          <w:sz w:val="24"/>
          <w:szCs w:val="24"/>
        </w:rPr>
        <w:instrText xml:space="preserve"> SEQ Tablo \* ARABIC </w:instrText>
      </w:r>
      <w:r w:rsidR="00AB1DDD" w:rsidRPr="00D51E93">
        <w:rPr>
          <w:rFonts w:ascii="Times New Roman" w:hAnsi="Times New Roman" w:cs="Times New Roman"/>
          <w:color w:val="000000" w:themeColor="text1"/>
          <w:sz w:val="24"/>
          <w:szCs w:val="24"/>
        </w:rPr>
        <w:fldChar w:fldCharType="separate"/>
      </w:r>
      <w:r w:rsidR="00362A7D">
        <w:rPr>
          <w:rFonts w:ascii="Times New Roman" w:hAnsi="Times New Roman" w:cs="Times New Roman"/>
          <w:noProof/>
          <w:color w:val="000000" w:themeColor="text1"/>
          <w:sz w:val="24"/>
          <w:szCs w:val="24"/>
        </w:rPr>
        <w:t>16</w:t>
      </w:r>
      <w:r w:rsidR="00AB1DDD" w:rsidRPr="00D51E93">
        <w:rPr>
          <w:rFonts w:ascii="Times New Roman" w:hAnsi="Times New Roman" w:cs="Times New Roman"/>
          <w:color w:val="000000" w:themeColor="text1"/>
          <w:sz w:val="24"/>
          <w:szCs w:val="24"/>
        </w:rPr>
        <w:fldChar w:fldCharType="end"/>
      </w:r>
      <w:r w:rsidR="005B74A5">
        <w:rPr>
          <w:rFonts w:ascii="Times New Roman" w:hAnsi="Times New Roman" w:cs="Times New Roman"/>
          <w:color w:val="000000" w:themeColor="text1"/>
          <w:sz w:val="24"/>
          <w:szCs w:val="24"/>
        </w:rPr>
        <w:t>.</w:t>
      </w:r>
      <w:r w:rsidRPr="00D51E93">
        <w:rPr>
          <w:rFonts w:ascii="Times New Roman" w:hAnsi="Times New Roman" w:cs="Times New Roman"/>
          <w:color w:val="000000" w:themeColor="text1"/>
          <w:sz w:val="24"/>
          <w:szCs w:val="24"/>
        </w:rPr>
        <w:t xml:space="preserve"> HLM Analizine İlişkin Sonuçlar</w:t>
      </w:r>
      <w:bookmarkEnd w:id="87"/>
    </w:p>
    <w:tbl>
      <w:tblPr>
        <w:tblStyle w:val="TabloKlavuzu"/>
        <w:tblW w:w="0" w:type="auto"/>
        <w:tblLook w:val="04A0" w:firstRow="1" w:lastRow="0" w:firstColumn="1" w:lastColumn="0" w:noHBand="0" w:noVBand="1"/>
      </w:tblPr>
      <w:tblGrid>
        <w:gridCol w:w="3287"/>
        <w:gridCol w:w="1399"/>
        <w:gridCol w:w="1265"/>
        <w:gridCol w:w="1257"/>
        <w:gridCol w:w="1286"/>
      </w:tblGrid>
      <w:tr w:rsidR="009333B8" w:rsidRPr="00751A85" w:rsidTr="00CF5B36">
        <w:tc>
          <w:tcPr>
            <w:tcW w:w="3287" w:type="dxa"/>
          </w:tcPr>
          <w:p w:rsidR="009333B8" w:rsidRPr="00751A85" w:rsidRDefault="009333B8" w:rsidP="00CF5B36">
            <w:pPr>
              <w:pStyle w:val="AralkYok"/>
              <w:jc w:val="center"/>
              <w:rPr>
                <w:rFonts w:ascii="Times New Roman" w:hAnsi="Times New Roman" w:cs="Times New Roman"/>
                <w:sz w:val="20"/>
                <w:szCs w:val="20"/>
              </w:rPr>
            </w:pPr>
          </w:p>
          <w:p w:rsidR="009333B8" w:rsidRPr="00751A85" w:rsidRDefault="009333B8" w:rsidP="00CF5B36">
            <w:pPr>
              <w:pStyle w:val="AralkYok"/>
              <w:rPr>
                <w:rFonts w:ascii="Times New Roman" w:hAnsi="Times New Roman" w:cs="Times New Roman"/>
                <w:b/>
                <w:sz w:val="20"/>
                <w:szCs w:val="20"/>
              </w:rPr>
            </w:pPr>
            <w:r w:rsidRPr="00751A85">
              <w:rPr>
                <w:rFonts w:ascii="Times New Roman" w:hAnsi="Times New Roman" w:cs="Times New Roman"/>
                <w:b/>
                <w:sz w:val="20"/>
                <w:szCs w:val="20"/>
              </w:rPr>
              <w:t>Bağımlı Değişken: İş Tatmini</w:t>
            </w:r>
          </w:p>
        </w:tc>
        <w:tc>
          <w:tcPr>
            <w:tcW w:w="1399" w:type="dxa"/>
          </w:tcPr>
          <w:p w:rsidR="009333B8" w:rsidRPr="00751A85" w:rsidRDefault="009333B8" w:rsidP="00CF5B36">
            <w:pPr>
              <w:pStyle w:val="AralkYok"/>
              <w:jc w:val="center"/>
              <w:rPr>
                <w:rFonts w:ascii="Times New Roman" w:hAnsi="Times New Roman" w:cs="Times New Roman"/>
                <w:b/>
                <w:sz w:val="20"/>
                <w:szCs w:val="20"/>
              </w:rPr>
            </w:pPr>
          </w:p>
          <w:p w:rsidR="009333B8" w:rsidRPr="00751A85" w:rsidRDefault="009333B8" w:rsidP="00CF5B36">
            <w:pPr>
              <w:pStyle w:val="AralkYok"/>
              <w:jc w:val="center"/>
              <w:rPr>
                <w:rFonts w:ascii="Times New Roman" w:hAnsi="Times New Roman" w:cs="Times New Roman"/>
                <w:b/>
                <w:sz w:val="20"/>
                <w:szCs w:val="20"/>
              </w:rPr>
            </w:pPr>
            <w:r w:rsidRPr="00751A85">
              <w:rPr>
                <w:rFonts w:ascii="Times New Roman" w:hAnsi="Times New Roman" w:cs="Times New Roman"/>
                <w:b/>
                <w:sz w:val="20"/>
                <w:szCs w:val="20"/>
              </w:rPr>
              <w:t>Model 1</w:t>
            </w:r>
          </w:p>
        </w:tc>
        <w:tc>
          <w:tcPr>
            <w:tcW w:w="1265" w:type="dxa"/>
          </w:tcPr>
          <w:p w:rsidR="009333B8" w:rsidRPr="00751A85" w:rsidRDefault="009333B8" w:rsidP="00CF5B36">
            <w:pPr>
              <w:pStyle w:val="AralkYok"/>
              <w:jc w:val="center"/>
              <w:rPr>
                <w:rFonts w:ascii="Times New Roman" w:hAnsi="Times New Roman" w:cs="Times New Roman"/>
                <w:b/>
                <w:sz w:val="20"/>
                <w:szCs w:val="20"/>
              </w:rPr>
            </w:pPr>
          </w:p>
          <w:p w:rsidR="009333B8" w:rsidRPr="00751A85" w:rsidRDefault="009333B8" w:rsidP="00CF5B36">
            <w:pPr>
              <w:pStyle w:val="AralkYok"/>
              <w:jc w:val="center"/>
              <w:rPr>
                <w:rFonts w:ascii="Times New Roman" w:hAnsi="Times New Roman" w:cs="Times New Roman"/>
                <w:b/>
                <w:sz w:val="20"/>
                <w:szCs w:val="20"/>
              </w:rPr>
            </w:pPr>
            <w:r w:rsidRPr="00751A85">
              <w:rPr>
                <w:rFonts w:ascii="Times New Roman" w:hAnsi="Times New Roman" w:cs="Times New Roman"/>
                <w:b/>
                <w:sz w:val="20"/>
                <w:szCs w:val="20"/>
              </w:rPr>
              <w:t>Model 2</w:t>
            </w:r>
          </w:p>
        </w:tc>
        <w:tc>
          <w:tcPr>
            <w:tcW w:w="1257" w:type="dxa"/>
          </w:tcPr>
          <w:p w:rsidR="009333B8" w:rsidRPr="00751A85" w:rsidRDefault="009333B8" w:rsidP="00CF5B36">
            <w:pPr>
              <w:pStyle w:val="AralkYok"/>
              <w:jc w:val="center"/>
              <w:rPr>
                <w:rFonts w:ascii="Times New Roman" w:hAnsi="Times New Roman" w:cs="Times New Roman"/>
                <w:b/>
                <w:sz w:val="20"/>
                <w:szCs w:val="20"/>
              </w:rPr>
            </w:pPr>
          </w:p>
          <w:p w:rsidR="009333B8" w:rsidRPr="00751A85" w:rsidRDefault="009333B8" w:rsidP="00CF5B36">
            <w:pPr>
              <w:pStyle w:val="AralkYok"/>
              <w:jc w:val="center"/>
              <w:rPr>
                <w:rFonts w:ascii="Times New Roman" w:hAnsi="Times New Roman" w:cs="Times New Roman"/>
                <w:b/>
                <w:sz w:val="20"/>
                <w:szCs w:val="20"/>
              </w:rPr>
            </w:pPr>
            <w:r w:rsidRPr="00751A85">
              <w:rPr>
                <w:rFonts w:ascii="Times New Roman" w:hAnsi="Times New Roman" w:cs="Times New Roman"/>
                <w:b/>
                <w:sz w:val="20"/>
                <w:szCs w:val="20"/>
              </w:rPr>
              <w:t>Model 3</w:t>
            </w:r>
          </w:p>
        </w:tc>
        <w:tc>
          <w:tcPr>
            <w:tcW w:w="1286" w:type="dxa"/>
          </w:tcPr>
          <w:p w:rsidR="009333B8" w:rsidRPr="00751A85" w:rsidRDefault="009333B8" w:rsidP="00CF5B36">
            <w:pPr>
              <w:pStyle w:val="AralkYok"/>
              <w:jc w:val="center"/>
              <w:rPr>
                <w:rFonts w:ascii="Times New Roman" w:hAnsi="Times New Roman" w:cs="Times New Roman"/>
                <w:b/>
                <w:sz w:val="20"/>
                <w:szCs w:val="20"/>
              </w:rPr>
            </w:pPr>
          </w:p>
          <w:p w:rsidR="009333B8" w:rsidRPr="00751A85" w:rsidRDefault="009333B8" w:rsidP="00CF5B36">
            <w:pPr>
              <w:pStyle w:val="AralkYok"/>
              <w:jc w:val="center"/>
              <w:rPr>
                <w:rFonts w:ascii="Times New Roman" w:hAnsi="Times New Roman" w:cs="Times New Roman"/>
                <w:b/>
                <w:sz w:val="20"/>
                <w:szCs w:val="20"/>
              </w:rPr>
            </w:pPr>
            <w:r w:rsidRPr="00751A85">
              <w:rPr>
                <w:rFonts w:ascii="Times New Roman" w:hAnsi="Times New Roman" w:cs="Times New Roman"/>
                <w:b/>
                <w:sz w:val="20"/>
                <w:szCs w:val="20"/>
              </w:rPr>
              <w:t>Model 4</w:t>
            </w:r>
          </w:p>
        </w:tc>
      </w:tr>
      <w:tr w:rsidR="009333B8" w:rsidRPr="00751A85" w:rsidTr="00CF5B36">
        <w:trPr>
          <w:trHeight w:val="378"/>
        </w:trPr>
        <w:tc>
          <w:tcPr>
            <w:tcW w:w="3287" w:type="dxa"/>
          </w:tcPr>
          <w:p w:rsidR="00D11A36" w:rsidRPr="00751A85" w:rsidRDefault="00D11A36" w:rsidP="00CF5B36">
            <w:pPr>
              <w:pStyle w:val="AralkYok"/>
              <w:rPr>
                <w:rFonts w:ascii="Times New Roman" w:hAnsi="Times New Roman" w:cs="Times New Roman"/>
                <w:sz w:val="20"/>
                <w:szCs w:val="20"/>
              </w:rPr>
            </w:pPr>
          </w:p>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 xml:space="preserve">Kesişim Katsayısı  (γ00) </w:t>
            </w:r>
          </w:p>
        </w:tc>
        <w:tc>
          <w:tcPr>
            <w:tcW w:w="1399" w:type="dxa"/>
          </w:tcPr>
          <w:p w:rsidR="00D11A36" w:rsidRPr="00751A85" w:rsidRDefault="00D11A36" w:rsidP="00D11A36">
            <w:pPr>
              <w:pStyle w:val="AralkYok"/>
              <w:jc w:val="center"/>
              <w:rPr>
                <w:rFonts w:ascii="Times New Roman" w:hAnsi="Times New Roman" w:cs="Times New Roman"/>
                <w:sz w:val="20"/>
                <w:szCs w:val="20"/>
              </w:rPr>
            </w:pPr>
          </w:p>
          <w:p w:rsidR="009333B8" w:rsidRPr="00751A85" w:rsidRDefault="009333B8" w:rsidP="00D11A36">
            <w:pPr>
              <w:pStyle w:val="AralkYok"/>
              <w:jc w:val="center"/>
              <w:rPr>
                <w:rFonts w:ascii="Times New Roman" w:hAnsi="Times New Roman" w:cs="Times New Roman"/>
                <w:sz w:val="20"/>
                <w:szCs w:val="20"/>
                <w:vertAlign w:val="superscript"/>
              </w:rPr>
            </w:pPr>
            <w:r w:rsidRPr="00751A85">
              <w:rPr>
                <w:rFonts w:ascii="Times New Roman" w:hAnsi="Times New Roman" w:cs="Times New Roman"/>
                <w:sz w:val="20"/>
                <w:szCs w:val="20"/>
              </w:rPr>
              <w:t>3.52(.06)</w:t>
            </w:r>
            <w:r w:rsidRPr="00751A85">
              <w:rPr>
                <w:rFonts w:ascii="Times New Roman" w:hAnsi="Times New Roman" w:cs="Times New Roman"/>
                <w:sz w:val="20"/>
                <w:szCs w:val="20"/>
                <w:vertAlign w:val="superscript"/>
              </w:rPr>
              <w:t>***</w:t>
            </w:r>
          </w:p>
        </w:tc>
        <w:tc>
          <w:tcPr>
            <w:tcW w:w="1265" w:type="dxa"/>
          </w:tcPr>
          <w:p w:rsidR="00D11A36" w:rsidRPr="00751A85" w:rsidRDefault="00D11A36" w:rsidP="00D11A36">
            <w:pPr>
              <w:pStyle w:val="AralkYok"/>
              <w:jc w:val="center"/>
              <w:rPr>
                <w:rFonts w:ascii="Times New Roman" w:hAnsi="Times New Roman" w:cs="Times New Roman"/>
                <w:sz w:val="20"/>
                <w:szCs w:val="20"/>
              </w:rPr>
            </w:pPr>
          </w:p>
          <w:p w:rsidR="009333B8" w:rsidRPr="00751A85" w:rsidRDefault="009333B8" w:rsidP="00D11A36">
            <w:pPr>
              <w:pStyle w:val="AralkYok"/>
              <w:jc w:val="center"/>
              <w:rPr>
                <w:rFonts w:ascii="Times New Roman" w:hAnsi="Times New Roman" w:cs="Times New Roman"/>
                <w:sz w:val="20"/>
                <w:szCs w:val="20"/>
                <w:vertAlign w:val="superscript"/>
              </w:rPr>
            </w:pPr>
            <w:r w:rsidRPr="00751A85">
              <w:rPr>
                <w:rFonts w:ascii="Times New Roman" w:hAnsi="Times New Roman" w:cs="Times New Roman"/>
                <w:sz w:val="20"/>
                <w:szCs w:val="20"/>
              </w:rPr>
              <w:t>3.43(.53)</w:t>
            </w:r>
            <w:r w:rsidRPr="00751A85">
              <w:rPr>
                <w:rFonts w:ascii="Times New Roman" w:hAnsi="Times New Roman" w:cs="Times New Roman"/>
                <w:sz w:val="20"/>
                <w:szCs w:val="20"/>
                <w:vertAlign w:val="superscript"/>
              </w:rPr>
              <w:t>***</w:t>
            </w:r>
          </w:p>
        </w:tc>
        <w:tc>
          <w:tcPr>
            <w:tcW w:w="1257" w:type="dxa"/>
          </w:tcPr>
          <w:p w:rsidR="00D11A36" w:rsidRPr="00751A85" w:rsidRDefault="00D11A36" w:rsidP="00D11A36">
            <w:pPr>
              <w:pStyle w:val="AralkYok"/>
              <w:jc w:val="center"/>
              <w:rPr>
                <w:rFonts w:ascii="Times New Roman" w:hAnsi="Times New Roman" w:cs="Times New Roman"/>
                <w:sz w:val="20"/>
                <w:szCs w:val="20"/>
              </w:rPr>
            </w:pPr>
          </w:p>
          <w:p w:rsidR="009333B8" w:rsidRPr="00751A85" w:rsidRDefault="009333B8" w:rsidP="00D11A36">
            <w:pPr>
              <w:pStyle w:val="AralkYok"/>
              <w:jc w:val="center"/>
              <w:rPr>
                <w:rFonts w:ascii="Times New Roman" w:hAnsi="Times New Roman" w:cs="Times New Roman"/>
                <w:sz w:val="20"/>
                <w:szCs w:val="20"/>
                <w:vertAlign w:val="superscript"/>
              </w:rPr>
            </w:pPr>
            <w:r w:rsidRPr="00751A85">
              <w:rPr>
                <w:rFonts w:ascii="Times New Roman" w:hAnsi="Times New Roman" w:cs="Times New Roman"/>
                <w:sz w:val="20"/>
                <w:szCs w:val="20"/>
              </w:rPr>
              <w:t>3.44 (.52)</w:t>
            </w:r>
            <w:r w:rsidRPr="00751A85">
              <w:rPr>
                <w:rFonts w:ascii="Times New Roman" w:hAnsi="Times New Roman" w:cs="Times New Roman"/>
                <w:sz w:val="20"/>
                <w:szCs w:val="20"/>
                <w:vertAlign w:val="superscript"/>
              </w:rPr>
              <w:t>***</w:t>
            </w:r>
          </w:p>
        </w:tc>
        <w:tc>
          <w:tcPr>
            <w:tcW w:w="1286" w:type="dxa"/>
          </w:tcPr>
          <w:p w:rsidR="00D11A36" w:rsidRPr="00751A85" w:rsidRDefault="00D11A36" w:rsidP="00D11A36">
            <w:pPr>
              <w:pStyle w:val="AralkYok"/>
              <w:jc w:val="center"/>
              <w:rPr>
                <w:rFonts w:ascii="Times New Roman" w:hAnsi="Times New Roman" w:cs="Times New Roman"/>
                <w:sz w:val="20"/>
                <w:szCs w:val="20"/>
              </w:rPr>
            </w:pPr>
          </w:p>
          <w:p w:rsidR="009333B8" w:rsidRPr="00751A85" w:rsidRDefault="009333B8" w:rsidP="00D11A36">
            <w:pPr>
              <w:pStyle w:val="AralkYok"/>
              <w:jc w:val="center"/>
              <w:rPr>
                <w:rFonts w:ascii="Times New Roman" w:hAnsi="Times New Roman" w:cs="Times New Roman"/>
                <w:sz w:val="20"/>
                <w:szCs w:val="20"/>
                <w:vertAlign w:val="superscript"/>
              </w:rPr>
            </w:pPr>
            <w:r w:rsidRPr="00751A85">
              <w:rPr>
                <w:rFonts w:ascii="Times New Roman" w:hAnsi="Times New Roman" w:cs="Times New Roman"/>
                <w:sz w:val="20"/>
                <w:szCs w:val="20"/>
              </w:rPr>
              <w:t>3.60 (.50)</w:t>
            </w:r>
            <w:r w:rsidRPr="00751A85">
              <w:rPr>
                <w:rFonts w:ascii="Times New Roman" w:hAnsi="Times New Roman" w:cs="Times New Roman"/>
                <w:sz w:val="20"/>
                <w:szCs w:val="20"/>
                <w:vertAlign w:val="superscript"/>
              </w:rPr>
              <w:t>***</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 xml:space="preserve">Düzey 1 </w:t>
            </w:r>
          </w:p>
        </w:tc>
        <w:tc>
          <w:tcPr>
            <w:tcW w:w="5207" w:type="dxa"/>
            <w:gridSpan w:val="4"/>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rPr>
          <w:trHeight w:val="274"/>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Yaş (γ10)</w:t>
            </w:r>
          </w:p>
        </w:tc>
        <w:tc>
          <w:tcPr>
            <w:tcW w:w="1399" w:type="dxa"/>
          </w:tcPr>
          <w:p w:rsidR="009333B8" w:rsidRPr="00751A85" w:rsidRDefault="009333B8" w:rsidP="00D11A36">
            <w:pPr>
              <w:pStyle w:val="AralkYok"/>
              <w:jc w:val="center"/>
              <w:rPr>
                <w:rFonts w:ascii="Times New Roman" w:hAnsi="Times New Roman" w:cs="Times New Roman"/>
                <w:b/>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.001 (.01)</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.002 (.01)</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.001 (.01)</w:t>
            </w:r>
          </w:p>
        </w:tc>
      </w:tr>
      <w:tr w:rsidR="009333B8" w:rsidRPr="00751A85" w:rsidTr="00CF5B36">
        <w:trPr>
          <w:trHeight w:val="288"/>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Haftalık Çalışma Saati (γ20)</w:t>
            </w:r>
          </w:p>
        </w:tc>
        <w:tc>
          <w:tcPr>
            <w:tcW w:w="1399" w:type="dxa"/>
          </w:tcPr>
          <w:p w:rsidR="009333B8" w:rsidRPr="00751A85" w:rsidRDefault="009333B8" w:rsidP="00D11A36">
            <w:pPr>
              <w:pStyle w:val="AralkYok"/>
              <w:jc w:val="center"/>
              <w:rPr>
                <w:rFonts w:ascii="Times New Roman" w:hAnsi="Times New Roman" w:cs="Times New Roman"/>
                <w:b/>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.001 (.01)</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.001 (.01)</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.001 (.01)</w:t>
            </w:r>
          </w:p>
        </w:tc>
      </w:tr>
      <w:tr w:rsidR="009333B8" w:rsidRPr="00751A85" w:rsidTr="00CF5B36">
        <w:trPr>
          <w:trHeight w:val="281"/>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Deneyim (γ30)</w:t>
            </w:r>
          </w:p>
        </w:tc>
        <w:tc>
          <w:tcPr>
            <w:tcW w:w="1399" w:type="dxa"/>
          </w:tcPr>
          <w:p w:rsidR="009333B8" w:rsidRPr="00751A85" w:rsidRDefault="009333B8" w:rsidP="00D11A36">
            <w:pPr>
              <w:pStyle w:val="AralkYok"/>
              <w:jc w:val="center"/>
              <w:rPr>
                <w:rFonts w:ascii="Times New Roman" w:hAnsi="Times New Roman" w:cs="Times New Roman"/>
                <w:b/>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-.004 (.01)</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-.004 (.01)</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-.004 (.01)</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Kişilerarası Çatışma (γ40)</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vertAlign w:val="superscript"/>
              </w:rPr>
            </w:pPr>
            <w:r w:rsidRPr="00751A85">
              <w:rPr>
                <w:rFonts w:ascii="Times New Roman" w:hAnsi="Times New Roman" w:cs="Times New Roman"/>
                <w:sz w:val="20"/>
                <w:szCs w:val="20"/>
              </w:rPr>
              <w:t>-.671 (.08)</w:t>
            </w:r>
            <w:r w:rsidRPr="00751A85">
              <w:rPr>
                <w:rFonts w:ascii="Times New Roman" w:hAnsi="Times New Roman" w:cs="Times New Roman"/>
                <w:sz w:val="20"/>
                <w:szCs w:val="20"/>
                <w:vertAlign w:val="superscript"/>
              </w:rPr>
              <w:t>***</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.671 (.08)</w:t>
            </w:r>
            <w:r w:rsidRPr="00751A85">
              <w:rPr>
                <w:rFonts w:ascii="Times New Roman" w:hAnsi="Times New Roman" w:cs="Times New Roman"/>
                <w:sz w:val="20"/>
                <w:szCs w:val="20"/>
                <w:vertAlign w:val="superscript"/>
              </w:rPr>
              <w:t>***</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-.679 (.10)</w:t>
            </w:r>
            <w:r w:rsidRPr="00751A85">
              <w:rPr>
                <w:rFonts w:ascii="Times New Roman" w:hAnsi="Times New Roman" w:cs="Times New Roman"/>
                <w:sz w:val="20"/>
                <w:szCs w:val="20"/>
                <w:vertAlign w:val="superscript"/>
              </w:rPr>
              <w:t>***</w:t>
            </w:r>
          </w:p>
        </w:tc>
      </w:tr>
      <w:tr w:rsidR="009333B8" w:rsidRPr="00751A85" w:rsidTr="00CF5B36">
        <w:trPr>
          <w:trHeight w:val="188"/>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 xml:space="preserve">Düzey 2 </w:t>
            </w:r>
          </w:p>
        </w:tc>
        <w:tc>
          <w:tcPr>
            <w:tcW w:w="5207" w:type="dxa"/>
            <w:gridSpan w:val="4"/>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rPr>
          <w:trHeight w:val="275"/>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Ustabaşının Politik Yetisi(γ01)</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.163 (.14)</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.155(.14)</w:t>
            </w:r>
          </w:p>
        </w:tc>
      </w:tr>
      <w:tr w:rsidR="009333B8" w:rsidRPr="00751A85" w:rsidTr="003F5758">
        <w:trPr>
          <w:trHeight w:val="198"/>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Interaction</w:t>
            </w:r>
            <w:r w:rsidR="00277E39" w:rsidRPr="00751A85">
              <w:rPr>
                <w:rFonts w:ascii="Times New Roman" w:hAnsi="Times New Roman" w:cs="Times New Roman"/>
                <w:sz w:val="20"/>
                <w:szCs w:val="20"/>
              </w:rPr>
              <w:t xml:space="preserve"> </w:t>
            </w:r>
            <w:r w:rsidRPr="00751A85">
              <w:rPr>
                <w:rFonts w:ascii="Times New Roman" w:hAnsi="Times New Roman" w:cs="Times New Roman"/>
                <w:sz w:val="20"/>
                <w:szCs w:val="20"/>
              </w:rPr>
              <w:t>Effect (Etkileşim Etkileri)</w:t>
            </w:r>
          </w:p>
        </w:tc>
        <w:tc>
          <w:tcPr>
            <w:tcW w:w="5207" w:type="dxa"/>
            <w:gridSpan w:val="4"/>
          </w:tcPr>
          <w:p w:rsidR="009333B8" w:rsidRPr="00751A85" w:rsidRDefault="009333B8" w:rsidP="00D11A36">
            <w:pPr>
              <w:pStyle w:val="AralkYok"/>
              <w:jc w:val="center"/>
              <w:rPr>
                <w:rFonts w:ascii="Times New Roman" w:hAnsi="Times New Roman" w:cs="Times New Roman"/>
                <w:sz w:val="20"/>
                <w:szCs w:val="20"/>
              </w:rPr>
            </w:pPr>
          </w:p>
          <w:p w:rsidR="009333B8" w:rsidRPr="00751A85" w:rsidRDefault="009333B8" w:rsidP="00D11A36">
            <w:pPr>
              <w:pStyle w:val="AralkYok"/>
              <w:jc w:val="center"/>
              <w:rPr>
                <w:rFonts w:ascii="Times New Roman" w:hAnsi="Times New Roman" w:cs="Times New Roman"/>
                <w:sz w:val="20"/>
                <w:szCs w:val="20"/>
                <w:vertAlign w:val="superscript"/>
              </w:rPr>
            </w:pP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Kişilerarası Çatışma*Ustabaşının Politik Yetisi(γ11)</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.538 (.24)</w:t>
            </w:r>
            <w:r w:rsidRPr="00751A85">
              <w:rPr>
                <w:rFonts w:ascii="Times New Roman" w:hAnsi="Times New Roman" w:cs="Times New Roman"/>
                <w:sz w:val="20"/>
                <w:szCs w:val="20"/>
                <w:vertAlign w:val="superscript"/>
              </w:rPr>
              <w:t>*</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Varyans</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σ</w:t>
            </w:r>
            <w:r w:rsidRPr="00751A85">
              <w:rPr>
                <w:rFonts w:ascii="Times New Roman" w:hAnsi="Times New Roman" w:cs="Times New Roman"/>
                <w:sz w:val="20"/>
                <w:szCs w:val="20"/>
                <w:vertAlign w:val="superscript"/>
              </w:rPr>
              <w:t>2</w:t>
            </w:r>
          </w:p>
        </w:tc>
        <w:tc>
          <w:tcPr>
            <w:tcW w:w="1399"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.61906</w:t>
            </w: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.47807</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.47846</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.39499</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τ</w:t>
            </w:r>
            <w:r w:rsidRPr="00751A85">
              <w:rPr>
                <w:rFonts w:ascii="Times New Roman" w:hAnsi="Times New Roman" w:cs="Times New Roman"/>
                <w:sz w:val="20"/>
                <w:szCs w:val="20"/>
                <w:vertAlign w:val="subscript"/>
              </w:rPr>
              <w:t>00</w:t>
            </w:r>
          </w:p>
        </w:tc>
        <w:tc>
          <w:tcPr>
            <w:tcW w:w="1399"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.34626</w:t>
            </w: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.39600</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.39406</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.42320</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vertAlign w:val="superscript"/>
              </w:rPr>
            </w:pPr>
            <w:r w:rsidRPr="00751A85">
              <w:rPr>
                <w:rFonts w:ascii="Times New Roman" w:hAnsi="Times New Roman" w:cs="Times New Roman"/>
                <w:sz w:val="20"/>
                <w:szCs w:val="20"/>
              </w:rPr>
              <w:t>ICC(1)</w:t>
            </w:r>
          </w:p>
        </w:tc>
        <w:tc>
          <w:tcPr>
            <w:tcW w:w="1399"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.36</w:t>
            </w: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R</w:t>
            </w:r>
            <w:r w:rsidRPr="00751A85">
              <w:rPr>
                <w:rFonts w:ascii="Times New Roman" w:hAnsi="Times New Roman" w:cs="Times New Roman"/>
                <w:sz w:val="20"/>
                <w:szCs w:val="20"/>
                <w:vertAlign w:val="superscript"/>
              </w:rPr>
              <w:t xml:space="preserve">2 </w:t>
            </w:r>
            <w:r w:rsidRPr="00751A85">
              <w:rPr>
                <w:rFonts w:ascii="Times New Roman" w:hAnsi="Times New Roman" w:cs="Times New Roman"/>
                <w:sz w:val="20"/>
                <w:szCs w:val="20"/>
              </w:rPr>
              <w:t>(M2)</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 40,7</w:t>
            </w: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R</w:t>
            </w:r>
            <w:r w:rsidRPr="00751A85">
              <w:rPr>
                <w:rFonts w:ascii="Times New Roman" w:hAnsi="Times New Roman" w:cs="Times New Roman"/>
                <w:sz w:val="20"/>
                <w:szCs w:val="20"/>
                <w:vertAlign w:val="superscript"/>
              </w:rPr>
              <w:t xml:space="preserve">2 </w:t>
            </w:r>
            <w:r w:rsidRPr="00751A85">
              <w:rPr>
                <w:rFonts w:ascii="Times New Roman" w:hAnsi="Times New Roman" w:cs="Times New Roman"/>
                <w:sz w:val="20"/>
                <w:szCs w:val="20"/>
              </w:rPr>
              <w:t>(M3)</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 40,6</w:t>
            </w:r>
          </w:p>
        </w:tc>
        <w:tc>
          <w:tcPr>
            <w:tcW w:w="1286" w:type="dxa"/>
          </w:tcPr>
          <w:p w:rsidR="009333B8" w:rsidRPr="00751A85" w:rsidRDefault="009333B8" w:rsidP="00D11A36">
            <w:pPr>
              <w:pStyle w:val="AralkYok"/>
              <w:jc w:val="center"/>
              <w:rPr>
                <w:rFonts w:ascii="Times New Roman" w:hAnsi="Times New Roman" w:cs="Times New Roman"/>
                <w:sz w:val="20"/>
                <w:szCs w:val="20"/>
              </w:rPr>
            </w:pP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R</w:t>
            </w:r>
            <w:r w:rsidRPr="00751A85">
              <w:rPr>
                <w:rFonts w:ascii="Times New Roman" w:hAnsi="Times New Roman" w:cs="Times New Roman"/>
                <w:sz w:val="20"/>
                <w:szCs w:val="20"/>
                <w:vertAlign w:val="superscript"/>
              </w:rPr>
              <w:t xml:space="preserve">2 </w:t>
            </w:r>
            <w:r w:rsidRPr="00751A85">
              <w:rPr>
                <w:rFonts w:ascii="Times New Roman" w:hAnsi="Times New Roman" w:cs="Times New Roman"/>
                <w:sz w:val="20"/>
                <w:szCs w:val="20"/>
              </w:rPr>
              <w:t>(M4)</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 64,7</w:t>
            </w:r>
          </w:p>
        </w:tc>
      </w:tr>
      <w:tr w:rsidR="009333B8" w:rsidRPr="00751A85" w:rsidTr="00CF5B36">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R</w:t>
            </w:r>
            <w:r w:rsidRPr="00751A85">
              <w:rPr>
                <w:rFonts w:ascii="Times New Roman" w:hAnsi="Times New Roman" w:cs="Times New Roman"/>
                <w:sz w:val="20"/>
                <w:szCs w:val="20"/>
                <w:vertAlign w:val="superscript"/>
              </w:rPr>
              <w:t xml:space="preserve">2 </w:t>
            </w:r>
            <w:r w:rsidRPr="00751A85">
              <w:rPr>
                <w:rFonts w:ascii="Times New Roman" w:hAnsi="Times New Roman" w:cs="Times New Roman"/>
                <w:sz w:val="20"/>
                <w:szCs w:val="20"/>
              </w:rPr>
              <w:t>(düzey 2 etkileşimi)</w:t>
            </w:r>
          </w:p>
        </w:tc>
        <w:tc>
          <w:tcPr>
            <w:tcW w:w="1399" w:type="dxa"/>
          </w:tcPr>
          <w:p w:rsidR="009333B8" w:rsidRPr="00751A85" w:rsidRDefault="009333B8" w:rsidP="00D11A36">
            <w:pPr>
              <w:pStyle w:val="AralkYok"/>
              <w:jc w:val="center"/>
              <w:rPr>
                <w:rFonts w:ascii="Times New Roman" w:hAnsi="Times New Roman" w:cs="Times New Roman"/>
                <w:sz w:val="20"/>
                <w:szCs w:val="20"/>
              </w:rPr>
            </w:pPr>
          </w:p>
        </w:tc>
        <w:tc>
          <w:tcPr>
            <w:tcW w:w="1265" w:type="dxa"/>
          </w:tcPr>
          <w:p w:rsidR="009333B8" w:rsidRPr="00751A85" w:rsidRDefault="009333B8" w:rsidP="00D11A36">
            <w:pPr>
              <w:pStyle w:val="AralkYok"/>
              <w:jc w:val="center"/>
              <w:rPr>
                <w:rFonts w:ascii="Times New Roman" w:hAnsi="Times New Roman" w:cs="Times New Roman"/>
                <w:sz w:val="20"/>
                <w:szCs w:val="20"/>
              </w:rPr>
            </w:pPr>
          </w:p>
        </w:tc>
        <w:tc>
          <w:tcPr>
            <w:tcW w:w="1257" w:type="dxa"/>
          </w:tcPr>
          <w:p w:rsidR="009333B8" w:rsidRPr="00751A85" w:rsidRDefault="009333B8" w:rsidP="00D11A36">
            <w:pPr>
              <w:pStyle w:val="AralkYok"/>
              <w:jc w:val="center"/>
              <w:rPr>
                <w:rFonts w:ascii="Times New Roman" w:hAnsi="Times New Roman" w:cs="Times New Roman"/>
                <w:sz w:val="20"/>
                <w:szCs w:val="20"/>
              </w:rPr>
            </w:pP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 24,1</w:t>
            </w:r>
          </w:p>
        </w:tc>
      </w:tr>
      <w:tr w:rsidR="009333B8" w:rsidRPr="00751A85" w:rsidTr="003F5758">
        <w:trPr>
          <w:trHeight w:val="77"/>
        </w:trPr>
        <w:tc>
          <w:tcPr>
            <w:tcW w:w="3287" w:type="dxa"/>
          </w:tcPr>
          <w:p w:rsidR="009333B8" w:rsidRPr="00751A85" w:rsidRDefault="009333B8" w:rsidP="00CF5B36">
            <w:pPr>
              <w:pStyle w:val="AralkYok"/>
              <w:rPr>
                <w:rFonts w:ascii="Times New Roman" w:hAnsi="Times New Roman" w:cs="Times New Roman"/>
                <w:sz w:val="20"/>
                <w:szCs w:val="20"/>
              </w:rPr>
            </w:pPr>
            <w:r w:rsidRPr="00751A85">
              <w:rPr>
                <w:rFonts w:ascii="Times New Roman" w:hAnsi="Times New Roman" w:cs="Times New Roman"/>
                <w:sz w:val="20"/>
                <w:szCs w:val="20"/>
              </w:rPr>
              <w:t>Model Sapması</w:t>
            </w:r>
          </w:p>
        </w:tc>
        <w:tc>
          <w:tcPr>
            <w:tcW w:w="1399"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1267.338</w:t>
            </w:r>
          </w:p>
        </w:tc>
        <w:tc>
          <w:tcPr>
            <w:tcW w:w="1265"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1201.738</w:t>
            </w:r>
          </w:p>
        </w:tc>
        <w:tc>
          <w:tcPr>
            <w:tcW w:w="1257"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1204.354</w:t>
            </w:r>
          </w:p>
        </w:tc>
        <w:tc>
          <w:tcPr>
            <w:tcW w:w="1286" w:type="dxa"/>
          </w:tcPr>
          <w:p w:rsidR="009333B8" w:rsidRPr="00751A85" w:rsidRDefault="009333B8" w:rsidP="00D11A36">
            <w:pPr>
              <w:pStyle w:val="AralkYok"/>
              <w:jc w:val="center"/>
              <w:rPr>
                <w:rFonts w:ascii="Times New Roman" w:hAnsi="Times New Roman" w:cs="Times New Roman"/>
                <w:sz w:val="20"/>
                <w:szCs w:val="20"/>
              </w:rPr>
            </w:pPr>
            <w:r w:rsidRPr="00751A85">
              <w:rPr>
                <w:rFonts w:ascii="Times New Roman" w:hAnsi="Times New Roman" w:cs="Times New Roman"/>
                <w:sz w:val="20"/>
                <w:szCs w:val="20"/>
              </w:rPr>
              <w:t>1184.757</w:t>
            </w:r>
          </w:p>
        </w:tc>
      </w:tr>
    </w:tbl>
    <w:p w:rsidR="00A85DD1" w:rsidRPr="00751A85" w:rsidRDefault="00A85DD1" w:rsidP="00A85DD1">
      <w:pPr>
        <w:spacing w:line="360" w:lineRule="auto"/>
        <w:jc w:val="both"/>
        <w:rPr>
          <w:rFonts w:ascii="Times New Roman" w:hAnsi="Times New Roman" w:cs="Times New Roman"/>
          <w:sz w:val="18"/>
          <w:szCs w:val="18"/>
        </w:rPr>
      </w:pPr>
      <w:r w:rsidRPr="00751A85">
        <w:rPr>
          <w:rFonts w:ascii="Times New Roman" w:hAnsi="Times New Roman" w:cs="Times New Roman"/>
          <w:sz w:val="18"/>
          <w:szCs w:val="18"/>
        </w:rPr>
        <w:t>Not: N (kadın çalışan) = 478; N (ustabaşı) = 125. p &lt;0.10, * p &lt;0.05, ** p &lt;0.01, *** p &lt;0.001, iki kuyruklu testler. M1 = kukla modeli (bireysel olarak); M2 = KC (dış kaynaklı model olarak kesişmeler); M3 = UBPY'nin doğrudan etkisi (sonuç olarak kesişimler modeli); M4 = Grup seviyesi etkileşim modeli. ICC (1) = M1'in τ00 / (M1'in M1 + σ2'nin τ00);R2 (M2) = (M2'nin M1-τ00'ün τ00) / M1'in τ00; R2 (M3) = (M3'in M1-τ00'un τ00) / M1'in τ00;R2 (M4) = (M4'ün M1- 0000'ünün τ00) / M1'in τ00; R2 (seviye 2 etkileşimi) = R2 (M4) - R2 (M3).</w:t>
      </w:r>
    </w:p>
    <w:p w:rsidR="00B115C5" w:rsidRDefault="00A85DD1" w:rsidP="00B115C5">
      <w:pPr>
        <w:spacing w:line="360" w:lineRule="auto"/>
        <w:ind w:firstLine="709"/>
        <w:jc w:val="both"/>
        <w:outlineLvl w:val="0"/>
        <w:rPr>
          <w:rFonts w:ascii="Times New Roman" w:hAnsi="Times New Roman" w:cs="Times New Roman"/>
          <w:sz w:val="24"/>
          <w:szCs w:val="24"/>
        </w:rPr>
      </w:pPr>
      <w:r w:rsidRPr="00751A85">
        <w:rPr>
          <w:rFonts w:ascii="Times New Roman" w:hAnsi="Times New Roman" w:cs="Times New Roman"/>
          <w:sz w:val="24"/>
          <w:szCs w:val="24"/>
        </w:rPr>
        <w:lastRenderedPageBreak/>
        <w:t>Tablo 16</w:t>
      </w:r>
      <w:r w:rsidR="00D063DB" w:rsidRPr="00751A85">
        <w:rPr>
          <w:rFonts w:ascii="Times New Roman" w:hAnsi="Times New Roman" w:cs="Times New Roman"/>
          <w:sz w:val="24"/>
          <w:szCs w:val="24"/>
        </w:rPr>
        <w:t>' da</w:t>
      </w:r>
      <w:r w:rsidR="004E5C2B" w:rsidRPr="00751A85">
        <w:rPr>
          <w:rFonts w:ascii="Times New Roman" w:hAnsi="Times New Roman" w:cs="Times New Roman"/>
          <w:sz w:val="24"/>
          <w:szCs w:val="24"/>
        </w:rPr>
        <w:t>, γ00 ile</w:t>
      </w:r>
      <w:r w:rsidR="0019227C" w:rsidRPr="00751A85">
        <w:rPr>
          <w:rFonts w:ascii="Times New Roman" w:hAnsi="Times New Roman" w:cs="Times New Roman"/>
          <w:sz w:val="24"/>
          <w:szCs w:val="24"/>
        </w:rPr>
        <w:t xml:space="preserve"> γ10, düzey </w:t>
      </w:r>
      <w:r w:rsidR="00D560C7" w:rsidRPr="00751A85">
        <w:rPr>
          <w:rFonts w:ascii="Times New Roman" w:hAnsi="Times New Roman" w:cs="Times New Roman"/>
          <w:sz w:val="24"/>
          <w:szCs w:val="24"/>
        </w:rPr>
        <w:t>1'deki katsayılar arası</w:t>
      </w:r>
      <w:r w:rsidR="004E5C2B" w:rsidRPr="00751A85">
        <w:rPr>
          <w:rFonts w:ascii="Times New Roman" w:hAnsi="Times New Roman" w:cs="Times New Roman"/>
          <w:sz w:val="24"/>
          <w:szCs w:val="24"/>
        </w:rPr>
        <w:t>nda</w:t>
      </w:r>
      <w:r w:rsidR="00D560C7" w:rsidRPr="00751A85">
        <w:rPr>
          <w:rFonts w:ascii="Times New Roman" w:hAnsi="Times New Roman" w:cs="Times New Roman"/>
          <w:sz w:val="24"/>
          <w:szCs w:val="24"/>
        </w:rPr>
        <w:t xml:space="preserve"> örgütse</w:t>
      </w:r>
      <w:r w:rsidR="0019227C" w:rsidRPr="00751A85">
        <w:rPr>
          <w:rFonts w:ascii="Times New Roman" w:hAnsi="Times New Roman" w:cs="Times New Roman"/>
          <w:sz w:val="24"/>
          <w:szCs w:val="24"/>
        </w:rPr>
        <w:t>l ortalamaları temsil etmekte ve γ10, kişilerarası çatışmayla</w:t>
      </w:r>
      <w:r w:rsidR="004E5C2B" w:rsidRPr="00751A85">
        <w:rPr>
          <w:rFonts w:ascii="Times New Roman" w:hAnsi="Times New Roman" w:cs="Times New Roman"/>
          <w:sz w:val="24"/>
          <w:szCs w:val="24"/>
        </w:rPr>
        <w:t xml:space="preserve"> iş tatmini arasında var olan ilişkinin korelasyon değerlerini </w:t>
      </w:r>
      <w:r w:rsidR="0019227C" w:rsidRPr="00751A85">
        <w:rPr>
          <w:rFonts w:ascii="Times New Roman" w:hAnsi="Times New Roman" w:cs="Times New Roman"/>
          <w:sz w:val="24"/>
          <w:szCs w:val="24"/>
        </w:rPr>
        <w:t>açıklamaktadır</w:t>
      </w:r>
      <w:r w:rsidR="00D560C7" w:rsidRPr="00751A85">
        <w:rPr>
          <w:rFonts w:ascii="Times New Roman" w:hAnsi="Times New Roman" w:cs="Times New Roman"/>
          <w:sz w:val="24"/>
          <w:szCs w:val="24"/>
        </w:rPr>
        <w:t>.</w:t>
      </w:r>
      <w:r w:rsidR="0019227C" w:rsidRPr="00751A85">
        <w:rPr>
          <w:rFonts w:ascii="Times New Roman" w:hAnsi="Times New Roman" w:cs="Times New Roman"/>
          <w:sz w:val="24"/>
          <w:szCs w:val="24"/>
        </w:rPr>
        <w:t xml:space="preserve"> </w:t>
      </w:r>
      <w:r w:rsidR="004E5C2B" w:rsidRPr="004E5C2B">
        <w:rPr>
          <w:rStyle w:val="fontstyle01"/>
          <w:rFonts w:ascii="Times New Roman" w:hAnsi="Times New Roman" w:cs="Times New Roman"/>
        </w:rPr>
        <w:t xml:space="preserve">Burada, düzey </w:t>
      </w:r>
      <w:r w:rsidR="00D560C7" w:rsidRPr="004E5C2B">
        <w:rPr>
          <w:rStyle w:val="fontstyle01"/>
          <w:rFonts w:ascii="Times New Roman" w:hAnsi="Times New Roman" w:cs="Times New Roman"/>
        </w:rPr>
        <w:t>1 tahmin edici değişken olarak kişilerarası çatışma</w:t>
      </w:r>
      <w:r w:rsidR="004E5C2B" w:rsidRPr="004E5C2B">
        <w:rPr>
          <w:rStyle w:val="fontstyle01"/>
          <w:rFonts w:ascii="Times New Roman" w:hAnsi="Times New Roman" w:cs="Times New Roman"/>
        </w:rPr>
        <w:t>lar</w:t>
      </w:r>
      <w:r w:rsidR="00D560C7" w:rsidRPr="004E5C2B">
        <w:rPr>
          <w:rStyle w:val="fontstyle01"/>
          <w:rFonts w:ascii="Times New Roman" w:hAnsi="Times New Roman" w:cs="Times New Roman"/>
        </w:rPr>
        <w:t>ın iş tatmin</w:t>
      </w:r>
      <w:r w:rsidR="004E5C2B" w:rsidRPr="004E5C2B">
        <w:rPr>
          <w:rStyle w:val="fontstyle01"/>
          <w:rFonts w:ascii="Times New Roman" w:hAnsi="Times New Roman" w:cs="Times New Roman"/>
        </w:rPr>
        <w:t>i üzerine</w:t>
      </w:r>
      <w:r w:rsidR="0019227C" w:rsidRPr="004E5C2B">
        <w:rPr>
          <w:rStyle w:val="fontstyle01"/>
          <w:rFonts w:ascii="Times New Roman" w:hAnsi="Times New Roman" w:cs="Times New Roman"/>
        </w:rPr>
        <w:t xml:space="preserve"> etkisinde </w:t>
      </w:r>
      <w:r w:rsidR="00D560C7" w:rsidRPr="004E5C2B">
        <w:rPr>
          <w:rStyle w:val="fontstyle01"/>
          <w:rFonts w:ascii="Times New Roman" w:hAnsi="Times New Roman" w:cs="Times New Roman"/>
        </w:rPr>
        <w:t>çalışma saati,</w:t>
      </w:r>
      <w:r w:rsidR="0019227C" w:rsidRPr="004E5C2B">
        <w:rPr>
          <w:rStyle w:val="fontstyle01"/>
          <w:rFonts w:ascii="Times New Roman" w:hAnsi="Times New Roman" w:cs="Times New Roman"/>
        </w:rPr>
        <w:t xml:space="preserve"> yaş ve deneyim kontrol değişkeni olarak dahil edilmiştir </w:t>
      </w:r>
      <w:r w:rsidR="004E5C2B">
        <w:rPr>
          <w:rStyle w:val="fontstyle01"/>
          <w:rFonts w:ascii="Times New Roman" w:hAnsi="Times New Roman" w:cs="Times New Roman"/>
        </w:rPr>
        <w:t>(Model 2</w:t>
      </w:r>
      <w:r w:rsidR="00D560C7" w:rsidRPr="004E5C2B">
        <w:rPr>
          <w:rStyle w:val="fontstyle01"/>
          <w:rFonts w:ascii="Times New Roman" w:hAnsi="Times New Roman" w:cs="Times New Roman"/>
        </w:rPr>
        <w:t xml:space="preserve"> rastgele tahmin modeli).</w:t>
      </w:r>
      <w:r w:rsidR="00D560C7" w:rsidRPr="00300DA4">
        <w:rPr>
          <w:rStyle w:val="fontstyle01"/>
          <w:rFonts w:ascii="Times New Roman" w:hAnsi="Times New Roman" w:cs="Times New Roman"/>
        </w:rPr>
        <w:t xml:space="preserve"> </w:t>
      </w:r>
      <w:r w:rsidR="00D560C7" w:rsidRPr="004E5C2B">
        <w:rPr>
          <w:rStyle w:val="fontstyle01"/>
          <w:rFonts w:ascii="Times New Roman" w:hAnsi="Times New Roman" w:cs="Times New Roman"/>
        </w:rPr>
        <w:t xml:space="preserve">Bu aşamada </w:t>
      </w:r>
      <w:r w:rsidR="0019227C" w:rsidRPr="004E5C2B">
        <w:rPr>
          <w:rStyle w:val="fontstyle01"/>
          <w:rFonts w:ascii="Times New Roman" w:hAnsi="Times New Roman" w:cs="Times New Roman"/>
        </w:rPr>
        <w:t xml:space="preserve">işyerinde yaşanan </w:t>
      </w:r>
      <w:r w:rsidR="00D560C7" w:rsidRPr="004E5C2B">
        <w:rPr>
          <w:rStyle w:val="fontstyle01"/>
          <w:rFonts w:ascii="Times New Roman" w:hAnsi="Times New Roman" w:cs="Times New Roman"/>
        </w:rPr>
        <w:t>kişilerarası çatışma</w:t>
      </w:r>
      <w:r w:rsidR="004E5C2B" w:rsidRPr="004E5C2B">
        <w:rPr>
          <w:rStyle w:val="fontstyle01"/>
          <w:rFonts w:ascii="Times New Roman" w:hAnsi="Times New Roman" w:cs="Times New Roman"/>
        </w:rPr>
        <w:t>lar</w:t>
      </w:r>
      <w:r w:rsidR="00D560C7" w:rsidRPr="004E5C2B">
        <w:rPr>
          <w:rStyle w:val="fontstyle01"/>
          <w:rFonts w:ascii="Times New Roman" w:hAnsi="Times New Roman" w:cs="Times New Roman"/>
        </w:rPr>
        <w:t xml:space="preserve"> ile </w:t>
      </w:r>
      <w:r w:rsidR="0019227C" w:rsidRPr="004E5C2B">
        <w:rPr>
          <w:rStyle w:val="fontstyle01"/>
          <w:rFonts w:ascii="Times New Roman" w:hAnsi="Times New Roman" w:cs="Times New Roman"/>
        </w:rPr>
        <w:t xml:space="preserve">kadın çalışanların </w:t>
      </w:r>
      <w:r w:rsidR="004E5C2B" w:rsidRPr="004E5C2B">
        <w:rPr>
          <w:rStyle w:val="fontstyle01"/>
          <w:rFonts w:ascii="Times New Roman" w:hAnsi="Times New Roman" w:cs="Times New Roman"/>
        </w:rPr>
        <w:t>iş tatminleri</w:t>
      </w:r>
      <w:r w:rsidR="00D560C7" w:rsidRPr="004E5C2B">
        <w:rPr>
          <w:rStyle w:val="fontstyle01"/>
          <w:rFonts w:ascii="Times New Roman" w:hAnsi="Times New Roman" w:cs="Times New Roman"/>
        </w:rPr>
        <w:t xml:space="preserve"> arasında negatif </w:t>
      </w:r>
      <w:r w:rsidR="0019227C" w:rsidRPr="004E5C2B">
        <w:rPr>
          <w:rStyle w:val="fontstyle01"/>
          <w:rFonts w:ascii="Times New Roman" w:hAnsi="Times New Roman" w:cs="Times New Roman"/>
        </w:rPr>
        <w:t xml:space="preserve">yönlü </w:t>
      </w:r>
      <w:r w:rsidR="004E5C2B" w:rsidRPr="004E5C2B">
        <w:rPr>
          <w:rStyle w:val="fontstyle01"/>
          <w:rFonts w:ascii="Times New Roman" w:hAnsi="Times New Roman" w:cs="Times New Roman"/>
        </w:rPr>
        <w:t>bir etkinin</w:t>
      </w:r>
      <w:r w:rsidR="0019227C" w:rsidRPr="004E5C2B">
        <w:rPr>
          <w:rStyle w:val="fontstyle01"/>
          <w:rFonts w:ascii="Times New Roman" w:hAnsi="Times New Roman" w:cs="Times New Roman"/>
        </w:rPr>
        <w:t xml:space="preserve"> </w:t>
      </w:r>
      <w:r w:rsidR="004E5C2B" w:rsidRPr="004E5C2B">
        <w:rPr>
          <w:rStyle w:val="fontstyle01"/>
          <w:rFonts w:ascii="Times New Roman" w:hAnsi="Times New Roman" w:cs="Times New Roman"/>
        </w:rPr>
        <w:t xml:space="preserve">var </w:t>
      </w:r>
      <w:r w:rsidR="0019227C" w:rsidRPr="004E5C2B">
        <w:rPr>
          <w:rStyle w:val="fontstyle01"/>
          <w:rFonts w:ascii="Times New Roman" w:hAnsi="Times New Roman" w:cs="Times New Roman"/>
        </w:rPr>
        <w:t>olduğu görüşü savunulmuştur</w:t>
      </w:r>
      <w:r w:rsidR="0019227C" w:rsidRPr="00300DA4">
        <w:rPr>
          <w:rStyle w:val="fontstyle01"/>
          <w:rFonts w:ascii="Times New Roman" w:hAnsi="Times New Roman" w:cs="Times New Roman"/>
        </w:rPr>
        <w:t>. İlgili bulgula</w:t>
      </w:r>
      <w:r w:rsidR="004E5C2B">
        <w:rPr>
          <w:rStyle w:val="fontstyle01"/>
          <w:rFonts w:ascii="Times New Roman" w:hAnsi="Times New Roman" w:cs="Times New Roman"/>
        </w:rPr>
        <w:t>r</w:t>
      </w:r>
      <w:r w:rsidR="0019227C" w:rsidRPr="00300DA4">
        <w:rPr>
          <w:rStyle w:val="fontstyle01"/>
          <w:rFonts w:ascii="Times New Roman" w:hAnsi="Times New Roman" w:cs="Times New Roman"/>
        </w:rPr>
        <w:t xml:space="preserve"> neticesinde, kişilerarası çatışma-iş tatmini</w:t>
      </w:r>
      <w:r w:rsidR="00D560C7" w:rsidRPr="00300DA4">
        <w:rPr>
          <w:rStyle w:val="fontstyle01"/>
          <w:rFonts w:ascii="Times New Roman" w:hAnsi="Times New Roman" w:cs="Times New Roman"/>
        </w:rPr>
        <w:t xml:space="preserve"> ilişki</w:t>
      </w:r>
      <w:r w:rsidR="0019227C" w:rsidRPr="00300DA4">
        <w:rPr>
          <w:rStyle w:val="fontstyle01"/>
          <w:rFonts w:ascii="Times New Roman" w:hAnsi="Times New Roman" w:cs="Times New Roman"/>
        </w:rPr>
        <w:t>sin</w:t>
      </w:r>
      <w:r w:rsidR="00D560C7" w:rsidRPr="00300DA4">
        <w:rPr>
          <w:rStyle w:val="fontstyle01"/>
          <w:rFonts w:ascii="Times New Roman" w:hAnsi="Times New Roman" w:cs="Times New Roman"/>
        </w:rPr>
        <w:t>de</w:t>
      </w:r>
      <w:r w:rsidR="00EA1AB9" w:rsidRPr="00300DA4">
        <w:rPr>
          <w:rStyle w:val="fontstyle01"/>
          <w:rFonts w:ascii="Times New Roman" w:hAnsi="Times New Roman" w:cs="Times New Roman"/>
        </w:rPr>
        <w:t xml:space="preserve"> </w:t>
      </w:r>
      <w:r w:rsidR="00D560C7" w:rsidRPr="00300DA4">
        <w:rPr>
          <w:rStyle w:val="fontstyle01"/>
          <w:rFonts w:ascii="Times New Roman" w:hAnsi="Times New Roman" w:cs="Times New Roman"/>
        </w:rPr>
        <w:t xml:space="preserve">istatistiksel </w:t>
      </w:r>
      <w:r w:rsidR="0019227C" w:rsidRPr="00300DA4">
        <w:rPr>
          <w:rStyle w:val="fontstyle01"/>
          <w:rFonts w:ascii="Times New Roman" w:hAnsi="Times New Roman" w:cs="Times New Roman"/>
        </w:rPr>
        <w:t>açıdan</w:t>
      </w:r>
      <w:r w:rsidR="00D560C7" w:rsidRPr="00300DA4">
        <w:rPr>
          <w:rStyle w:val="fontstyle01"/>
          <w:rFonts w:ascii="Times New Roman" w:hAnsi="Times New Roman" w:cs="Times New Roman"/>
        </w:rPr>
        <w:t xml:space="preserve"> anlamlı bi</w:t>
      </w:r>
      <w:r w:rsidR="0019227C" w:rsidRPr="00300DA4">
        <w:rPr>
          <w:rStyle w:val="fontstyle01"/>
          <w:rFonts w:ascii="Times New Roman" w:hAnsi="Times New Roman" w:cs="Times New Roman"/>
        </w:rPr>
        <w:t>r etki</w:t>
      </w:r>
      <w:r w:rsidR="008577DC">
        <w:rPr>
          <w:rStyle w:val="fontstyle01"/>
          <w:rFonts w:ascii="Times New Roman" w:hAnsi="Times New Roman" w:cs="Times New Roman"/>
        </w:rPr>
        <w:t>nin olduğu tespit edilmiştir</w:t>
      </w:r>
      <w:r w:rsidR="0019227C" w:rsidRPr="00300DA4">
        <w:rPr>
          <w:rStyle w:val="fontstyle01"/>
          <w:rFonts w:ascii="Times New Roman" w:hAnsi="Times New Roman" w:cs="Times New Roman"/>
        </w:rPr>
        <w:t xml:space="preserve"> </w:t>
      </w:r>
      <w:r w:rsidR="00D05810">
        <w:rPr>
          <w:rStyle w:val="fontstyle01"/>
          <w:rFonts w:ascii="Times New Roman" w:hAnsi="Times New Roman" w:cs="Times New Roman"/>
        </w:rPr>
        <w:t>(γ= -.88, SE = .9</w:t>
      </w:r>
      <w:r w:rsidR="00D560C7" w:rsidRPr="00300DA4">
        <w:rPr>
          <w:rStyle w:val="fontstyle01"/>
          <w:rFonts w:ascii="Times New Roman" w:hAnsi="Times New Roman" w:cs="Times New Roman"/>
        </w:rPr>
        <w:t>, p-değeri ˂ .001).</w:t>
      </w:r>
      <w:r w:rsidR="008577DC">
        <w:rPr>
          <w:rStyle w:val="fontstyle01"/>
          <w:rFonts w:ascii="Times New Roman" w:hAnsi="Times New Roman" w:cs="Times New Roman"/>
        </w:rPr>
        <w:t xml:space="preserve"> </w:t>
      </w:r>
      <w:r w:rsidR="00D560C7" w:rsidRPr="008577DC">
        <w:rPr>
          <w:rStyle w:val="fontstyle01"/>
          <w:rFonts w:ascii="Times New Roman" w:hAnsi="Times New Roman" w:cs="Times New Roman"/>
        </w:rPr>
        <w:t>Üçüncü aşamada, düz</w:t>
      </w:r>
      <w:r w:rsidR="00300DA4" w:rsidRPr="008577DC">
        <w:rPr>
          <w:rStyle w:val="fontstyle01"/>
          <w:rFonts w:ascii="Times New Roman" w:hAnsi="Times New Roman" w:cs="Times New Roman"/>
        </w:rPr>
        <w:t>ey-2’dek</w:t>
      </w:r>
      <w:r w:rsidR="008577DC" w:rsidRPr="008577DC">
        <w:rPr>
          <w:rStyle w:val="fontstyle01"/>
          <w:rFonts w:ascii="Times New Roman" w:hAnsi="Times New Roman" w:cs="Times New Roman"/>
        </w:rPr>
        <w:t>i karşılıklı etkiyi değerlendirebilmek</w:t>
      </w:r>
      <w:r w:rsidR="00300DA4" w:rsidRPr="008577DC">
        <w:rPr>
          <w:rStyle w:val="fontstyle01"/>
          <w:rFonts w:ascii="Times New Roman" w:hAnsi="Times New Roman" w:cs="Times New Roman"/>
        </w:rPr>
        <w:t xml:space="preserve"> için</w:t>
      </w:r>
      <w:r w:rsidR="008577DC" w:rsidRPr="008577DC">
        <w:rPr>
          <w:rStyle w:val="fontstyle01"/>
          <w:rFonts w:ascii="Times New Roman" w:hAnsi="Times New Roman" w:cs="Times New Roman"/>
        </w:rPr>
        <w:t xml:space="preserve"> ustabaşlarının politik yetileri çıktı değişkeni olarak</w:t>
      </w:r>
      <w:r w:rsidR="00300DA4" w:rsidRPr="008577DC">
        <w:rPr>
          <w:rStyle w:val="fontstyle01"/>
          <w:rFonts w:ascii="Times New Roman" w:hAnsi="Times New Roman" w:cs="Times New Roman"/>
        </w:rPr>
        <w:t xml:space="preserve"> modele dahil edilmiştir </w:t>
      </w:r>
      <w:r w:rsidR="00D560C7" w:rsidRPr="008577DC">
        <w:rPr>
          <w:rStyle w:val="fontstyle01"/>
          <w:rFonts w:ascii="Times New Roman" w:hAnsi="Times New Roman" w:cs="Times New Roman"/>
        </w:rPr>
        <w:t xml:space="preserve">(Model 3- Sonuç modeli olarak </w:t>
      </w:r>
      <w:r w:rsidR="00300DA4" w:rsidRPr="008577DC">
        <w:rPr>
          <w:rStyle w:val="fontstyle01"/>
          <w:rFonts w:ascii="Times New Roman" w:hAnsi="Times New Roman" w:cs="Times New Roman"/>
        </w:rPr>
        <w:t>tahminler).</w:t>
      </w:r>
      <w:r w:rsidR="00300DA4" w:rsidRPr="00300DA4">
        <w:rPr>
          <w:rStyle w:val="fontstyle01"/>
          <w:rFonts w:ascii="Times New Roman" w:hAnsi="Times New Roman" w:cs="Times New Roman"/>
        </w:rPr>
        <w:t xml:space="preserve"> </w:t>
      </w:r>
      <w:r w:rsidR="00300DA4" w:rsidRPr="009F66BD">
        <w:rPr>
          <w:rStyle w:val="fontstyle01"/>
          <w:rFonts w:ascii="Times New Roman" w:hAnsi="Times New Roman" w:cs="Times New Roman"/>
        </w:rPr>
        <w:t xml:space="preserve">Ilımlılık testine başlamadan </w:t>
      </w:r>
      <w:r w:rsidR="00D560C7" w:rsidRPr="009F66BD">
        <w:rPr>
          <w:rStyle w:val="fontstyle01"/>
          <w:rFonts w:ascii="Times New Roman" w:hAnsi="Times New Roman" w:cs="Times New Roman"/>
        </w:rPr>
        <w:t xml:space="preserve">önce, </w:t>
      </w:r>
      <w:r w:rsidR="00300DA4" w:rsidRPr="009F66BD">
        <w:rPr>
          <w:rStyle w:val="fontstyle01"/>
          <w:rFonts w:ascii="Times New Roman" w:hAnsi="Times New Roman" w:cs="Times New Roman"/>
        </w:rPr>
        <w:t xml:space="preserve">kadın </w:t>
      </w:r>
      <w:r w:rsidR="00824761" w:rsidRPr="009F66BD">
        <w:rPr>
          <w:rStyle w:val="fontstyle01"/>
          <w:rFonts w:ascii="Times New Roman" w:hAnsi="Times New Roman" w:cs="Times New Roman"/>
        </w:rPr>
        <w:t>işçilerin</w:t>
      </w:r>
      <w:r w:rsidR="00300DA4" w:rsidRPr="009F66BD">
        <w:rPr>
          <w:rStyle w:val="fontstyle01"/>
          <w:rFonts w:ascii="Times New Roman" w:hAnsi="Times New Roman" w:cs="Times New Roman"/>
        </w:rPr>
        <w:t xml:space="preserve"> iş tatminleri</w:t>
      </w:r>
      <w:r w:rsidR="00D560C7" w:rsidRPr="009F66BD">
        <w:rPr>
          <w:rStyle w:val="fontstyle01"/>
          <w:rFonts w:ascii="Times New Roman" w:hAnsi="Times New Roman" w:cs="Times New Roman"/>
        </w:rPr>
        <w:t xml:space="preserve"> üzerinde tutarken ustabaş</w:t>
      </w:r>
      <w:r w:rsidR="00300DA4" w:rsidRPr="009F66BD">
        <w:rPr>
          <w:rStyle w:val="fontstyle01"/>
          <w:rFonts w:ascii="Times New Roman" w:hAnsi="Times New Roman" w:cs="Times New Roman"/>
        </w:rPr>
        <w:t>lar</w:t>
      </w:r>
      <w:r w:rsidR="00D560C7" w:rsidRPr="009F66BD">
        <w:rPr>
          <w:rStyle w:val="fontstyle01"/>
          <w:rFonts w:ascii="Times New Roman" w:hAnsi="Times New Roman" w:cs="Times New Roman"/>
        </w:rPr>
        <w:t xml:space="preserve">ının </w:t>
      </w:r>
      <w:r w:rsidR="008577DC" w:rsidRPr="009F66BD">
        <w:rPr>
          <w:rStyle w:val="fontstyle01"/>
          <w:rFonts w:ascii="Times New Roman" w:hAnsi="Times New Roman" w:cs="Times New Roman"/>
        </w:rPr>
        <w:t>politik yetiler</w:t>
      </w:r>
      <w:r w:rsidR="00300DA4" w:rsidRPr="009F66BD">
        <w:rPr>
          <w:rStyle w:val="fontstyle01"/>
          <w:rFonts w:ascii="Times New Roman" w:hAnsi="Times New Roman" w:cs="Times New Roman"/>
        </w:rPr>
        <w:t>i düzey 2'ye dahil ederek</w:t>
      </w:r>
      <w:r w:rsidR="00D560C7" w:rsidRPr="009F66BD">
        <w:rPr>
          <w:rStyle w:val="fontstyle01"/>
          <w:rFonts w:ascii="Times New Roman" w:hAnsi="Times New Roman" w:cs="Times New Roman"/>
        </w:rPr>
        <w:t xml:space="preserve"> </w:t>
      </w:r>
      <w:r w:rsidR="00300DA4" w:rsidRPr="009F66BD">
        <w:rPr>
          <w:rStyle w:val="fontstyle01"/>
          <w:rFonts w:ascii="Times New Roman" w:hAnsi="Times New Roman" w:cs="Times New Roman"/>
        </w:rPr>
        <w:t xml:space="preserve">kadın </w:t>
      </w:r>
      <w:r w:rsidR="00824761" w:rsidRPr="009F66BD">
        <w:rPr>
          <w:rStyle w:val="fontstyle01"/>
          <w:rFonts w:ascii="Times New Roman" w:hAnsi="Times New Roman" w:cs="Times New Roman"/>
        </w:rPr>
        <w:t>işçilerin</w:t>
      </w:r>
      <w:r w:rsidR="008577DC" w:rsidRPr="009F66BD">
        <w:rPr>
          <w:rStyle w:val="fontstyle01"/>
          <w:rFonts w:ascii="Times New Roman" w:hAnsi="Times New Roman" w:cs="Times New Roman"/>
        </w:rPr>
        <w:t xml:space="preserve"> iş tatminleri</w:t>
      </w:r>
      <w:r w:rsidR="00300DA4" w:rsidRPr="009F66BD">
        <w:rPr>
          <w:rStyle w:val="fontstyle01"/>
          <w:rFonts w:ascii="Times New Roman" w:hAnsi="Times New Roman" w:cs="Times New Roman"/>
        </w:rPr>
        <w:t xml:space="preserve"> üzerindeki direkt</w:t>
      </w:r>
      <w:r w:rsidR="00D560C7" w:rsidRPr="009F66BD">
        <w:rPr>
          <w:rStyle w:val="fontstyle01"/>
          <w:rFonts w:ascii="Times New Roman" w:hAnsi="Times New Roman" w:cs="Times New Roman"/>
        </w:rPr>
        <w:t xml:space="preserve"> </w:t>
      </w:r>
      <w:r w:rsidR="009F66BD" w:rsidRPr="009F66BD">
        <w:rPr>
          <w:rStyle w:val="fontstyle01"/>
          <w:rFonts w:ascii="Times New Roman" w:hAnsi="Times New Roman" w:cs="Times New Roman"/>
        </w:rPr>
        <w:t>çapraz seviye etkilerini</w:t>
      </w:r>
      <w:r w:rsidR="00300DA4" w:rsidRPr="009F66BD">
        <w:rPr>
          <w:rStyle w:val="fontstyle01"/>
          <w:rFonts w:ascii="Times New Roman" w:hAnsi="Times New Roman" w:cs="Times New Roman"/>
        </w:rPr>
        <w:t xml:space="preserve"> gösterebilmek</w:t>
      </w:r>
      <w:r w:rsidR="00D560C7" w:rsidRPr="009F66BD">
        <w:rPr>
          <w:rStyle w:val="fontstyle01"/>
          <w:rFonts w:ascii="Times New Roman" w:hAnsi="Times New Roman" w:cs="Times New Roman"/>
        </w:rPr>
        <w:t xml:space="preserve"> için bir müdahale sonuç mode</w:t>
      </w:r>
      <w:r w:rsidR="00300DA4" w:rsidRPr="009F66BD">
        <w:rPr>
          <w:rStyle w:val="fontstyle01"/>
          <w:rFonts w:ascii="Times New Roman" w:hAnsi="Times New Roman" w:cs="Times New Roman"/>
        </w:rPr>
        <w:t>linden (Tablo 16, M3) yararlanılmıştır</w:t>
      </w:r>
      <w:r w:rsidR="00D560C7" w:rsidRPr="009F66BD">
        <w:rPr>
          <w:rStyle w:val="fontstyle01"/>
          <w:rFonts w:ascii="Times New Roman" w:hAnsi="Times New Roman" w:cs="Times New Roman"/>
        </w:rPr>
        <w:t>.</w:t>
      </w:r>
      <w:r w:rsidR="00D560C7" w:rsidRPr="00A85DD1">
        <w:rPr>
          <w:rStyle w:val="fontstyle01"/>
          <w:rFonts w:ascii="Times New Roman" w:hAnsi="Times New Roman" w:cs="Times New Roman"/>
        </w:rPr>
        <w:t xml:space="preserve"> </w:t>
      </w:r>
      <w:r w:rsidR="002D1BFF" w:rsidRPr="007C1B92">
        <w:rPr>
          <w:rStyle w:val="fontstyle01"/>
          <w:rFonts w:ascii="Times New Roman" w:hAnsi="Times New Roman" w:cs="Times New Roman"/>
        </w:rPr>
        <w:t>Ustabaş</w:t>
      </w:r>
      <w:r w:rsidR="00824761" w:rsidRPr="007C1B92">
        <w:rPr>
          <w:rStyle w:val="fontstyle01"/>
          <w:rFonts w:ascii="Times New Roman" w:hAnsi="Times New Roman" w:cs="Times New Roman"/>
        </w:rPr>
        <w:t>lar</w:t>
      </w:r>
      <w:r w:rsidR="002D1BFF" w:rsidRPr="007C1B92">
        <w:rPr>
          <w:rStyle w:val="fontstyle01"/>
          <w:rFonts w:ascii="Times New Roman" w:hAnsi="Times New Roman" w:cs="Times New Roman"/>
        </w:rPr>
        <w:t>ının politik yetisi</w:t>
      </w:r>
      <w:r w:rsidR="00712A1F" w:rsidRPr="007C1B92">
        <w:rPr>
          <w:rStyle w:val="fontstyle01"/>
          <w:rFonts w:ascii="Times New Roman" w:hAnsi="Times New Roman" w:cs="Times New Roman"/>
        </w:rPr>
        <w:t>nin</w:t>
      </w:r>
      <w:r w:rsidR="002D1BFF" w:rsidRPr="007C1B92">
        <w:rPr>
          <w:rStyle w:val="fontstyle01"/>
          <w:rFonts w:ascii="Times New Roman" w:hAnsi="Times New Roman" w:cs="Times New Roman"/>
        </w:rPr>
        <w:t xml:space="preserve"> </w:t>
      </w:r>
      <w:r w:rsidR="00824761" w:rsidRPr="007C1B92">
        <w:rPr>
          <w:rStyle w:val="fontstyle01"/>
          <w:rFonts w:ascii="Times New Roman" w:hAnsi="Times New Roman" w:cs="Times New Roman"/>
        </w:rPr>
        <w:t>kadın i</w:t>
      </w:r>
      <w:r w:rsidR="00712A1F" w:rsidRPr="007C1B92">
        <w:rPr>
          <w:rStyle w:val="fontstyle01"/>
          <w:rFonts w:ascii="Times New Roman" w:hAnsi="Times New Roman" w:cs="Times New Roman"/>
        </w:rPr>
        <w:t>şçilerin iş tatminleri üzerine</w:t>
      </w:r>
      <w:r w:rsidR="00824761" w:rsidRPr="007C1B92">
        <w:rPr>
          <w:rStyle w:val="fontstyle01"/>
          <w:rFonts w:ascii="Times New Roman" w:hAnsi="Times New Roman" w:cs="Times New Roman"/>
        </w:rPr>
        <w:t xml:space="preserve"> direkt olarak</w:t>
      </w:r>
      <w:r w:rsidR="002D1BFF" w:rsidRPr="007C1B92">
        <w:rPr>
          <w:rStyle w:val="fontstyle01"/>
          <w:rFonts w:ascii="Times New Roman" w:hAnsi="Times New Roman" w:cs="Times New Roman"/>
        </w:rPr>
        <w:t xml:space="preserve"> a</w:t>
      </w:r>
      <w:r w:rsidR="00712A1F" w:rsidRPr="007C1B92">
        <w:rPr>
          <w:rStyle w:val="fontstyle01"/>
          <w:rFonts w:ascii="Times New Roman" w:hAnsi="Times New Roman" w:cs="Times New Roman"/>
        </w:rPr>
        <w:t>nlamlı bir etkisinin olmadığı sonucuna ulaşılmıştır</w:t>
      </w:r>
      <w:r w:rsidR="002D1BFF" w:rsidRPr="007C1B92">
        <w:rPr>
          <w:rStyle w:val="fontstyle01"/>
          <w:rFonts w:ascii="Times New Roman" w:hAnsi="Times New Roman" w:cs="Times New Roman"/>
        </w:rPr>
        <w:t xml:space="preserve"> (γ= -.62, SE =</w:t>
      </w:r>
      <w:r w:rsidR="00824761" w:rsidRPr="007C1B92">
        <w:rPr>
          <w:rStyle w:val="fontstyle01"/>
          <w:rFonts w:ascii="Times New Roman" w:hAnsi="Times New Roman" w:cs="Times New Roman"/>
        </w:rPr>
        <w:t xml:space="preserve"> .10, p-değeri ˂ .001). Daha sonra</w:t>
      </w:r>
      <w:r w:rsidR="002D1BFF" w:rsidRPr="007C1B92">
        <w:rPr>
          <w:rStyle w:val="fontstyle01"/>
          <w:rFonts w:ascii="Times New Roman" w:hAnsi="Times New Roman" w:cs="Times New Roman"/>
        </w:rPr>
        <w:t>, ustabaş</w:t>
      </w:r>
      <w:r w:rsidR="00824761" w:rsidRPr="007C1B92">
        <w:rPr>
          <w:rStyle w:val="fontstyle01"/>
          <w:rFonts w:ascii="Times New Roman" w:hAnsi="Times New Roman" w:cs="Times New Roman"/>
        </w:rPr>
        <w:t>lar</w:t>
      </w:r>
      <w:r w:rsidR="00712A1F" w:rsidRPr="007C1B92">
        <w:rPr>
          <w:rStyle w:val="fontstyle01"/>
          <w:rFonts w:ascii="Times New Roman" w:hAnsi="Times New Roman" w:cs="Times New Roman"/>
        </w:rPr>
        <w:t>ının politik yetileriyle ilgili</w:t>
      </w:r>
      <w:r w:rsidR="00824761" w:rsidRPr="007C1B92">
        <w:rPr>
          <w:rStyle w:val="fontstyle01"/>
          <w:rFonts w:ascii="Times New Roman" w:hAnsi="Times New Roman" w:cs="Times New Roman"/>
        </w:rPr>
        <w:t xml:space="preserve"> öngörülebilir değişkenler, işçilerin</w:t>
      </w:r>
      <w:r w:rsidR="00712A1F" w:rsidRPr="007C1B92">
        <w:rPr>
          <w:rStyle w:val="fontstyle01"/>
          <w:rFonts w:ascii="Times New Roman" w:hAnsi="Times New Roman" w:cs="Times New Roman"/>
        </w:rPr>
        <w:t xml:space="preserve"> iş tatmini düzeylerindeki</w:t>
      </w:r>
      <w:r w:rsidR="002D1BFF" w:rsidRPr="007C1B92">
        <w:rPr>
          <w:rStyle w:val="fontstyle01"/>
          <w:rFonts w:ascii="Times New Roman" w:hAnsi="Times New Roman" w:cs="Times New Roman"/>
        </w:rPr>
        <w:t xml:space="preserve"> farklılığı</w:t>
      </w:r>
      <w:r w:rsidR="00824761" w:rsidRPr="007C1B92">
        <w:rPr>
          <w:rStyle w:val="fontstyle01"/>
          <w:rFonts w:ascii="Times New Roman" w:hAnsi="Times New Roman" w:cs="Times New Roman"/>
        </w:rPr>
        <w:t xml:space="preserve"> tespit edebilmek için tahmin modeline dahil edilmiştir</w:t>
      </w:r>
      <w:r w:rsidR="002D1BFF" w:rsidRPr="007C1B92">
        <w:rPr>
          <w:rStyle w:val="fontstyle01"/>
          <w:rFonts w:ascii="Times New Roman" w:hAnsi="Times New Roman" w:cs="Times New Roman"/>
        </w:rPr>
        <w:t>.</w:t>
      </w:r>
      <w:r w:rsidR="00824761" w:rsidRPr="001D185B">
        <w:rPr>
          <w:rStyle w:val="fontstyle01"/>
          <w:rFonts w:ascii="Times New Roman" w:hAnsi="Times New Roman" w:cs="Times New Roman"/>
        </w:rPr>
        <w:t xml:space="preserve"> </w:t>
      </w:r>
      <w:r w:rsidR="002D1BFF" w:rsidRPr="004C6343">
        <w:rPr>
          <w:rStyle w:val="fontstyle01"/>
          <w:rFonts w:ascii="Times New Roman" w:hAnsi="Times New Roman" w:cs="Times New Roman"/>
        </w:rPr>
        <w:t>Kalan varyans</w:t>
      </w:r>
      <w:r w:rsidR="007C1B92" w:rsidRPr="004C6343">
        <w:rPr>
          <w:rStyle w:val="fontstyle01"/>
          <w:rFonts w:ascii="Times New Roman" w:hAnsi="Times New Roman" w:cs="Times New Roman"/>
        </w:rPr>
        <w:t xml:space="preserve"> 0.619'dan 0.478'e düştü. B</w:t>
      </w:r>
      <w:r w:rsidR="00C670CE" w:rsidRPr="004C6343">
        <w:rPr>
          <w:rStyle w:val="fontstyle01"/>
          <w:rFonts w:ascii="Times New Roman" w:hAnsi="Times New Roman" w:cs="Times New Roman"/>
        </w:rPr>
        <w:t>u durum</w:t>
      </w:r>
      <w:r w:rsidR="002D1BFF" w:rsidRPr="004C6343">
        <w:rPr>
          <w:rStyle w:val="fontstyle01"/>
          <w:rFonts w:ascii="Times New Roman" w:hAnsi="Times New Roman" w:cs="Times New Roman"/>
        </w:rPr>
        <w:t xml:space="preserve"> ustabaş</w:t>
      </w:r>
      <w:r w:rsidR="00C670CE" w:rsidRPr="004C6343">
        <w:rPr>
          <w:rStyle w:val="fontstyle01"/>
          <w:rFonts w:ascii="Times New Roman" w:hAnsi="Times New Roman" w:cs="Times New Roman"/>
        </w:rPr>
        <w:t>lar</w:t>
      </w:r>
      <w:r w:rsidR="007C1B92" w:rsidRPr="004C6343">
        <w:rPr>
          <w:rStyle w:val="fontstyle01"/>
          <w:rFonts w:ascii="Times New Roman" w:hAnsi="Times New Roman" w:cs="Times New Roman"/>
        </w:rPr>
        <w:t>ının politik yetileriyle</w:t>
      </w:r>
      <w:r w:rsidR="002D1BFF" w:rsidRPr="004C6343">
        <w:rPr>
          <w:rStyle w:val="fontstyle01"/>
          <w:rFonts w:ascii="Times New Roman" w:hAnsi="Times New Roman" w:cs="Times New Roman"/>
        </w:rPr>
        <w:t xml:space="preserve"> </w:t>
      </w:r>
      <w:r w:rsidR="00C670CE" w:rsidRPr="004C6343">
        <w:rPr>
          <w:rStyle w:val="fontstyle01"/>
          <w:rFonts w:ascii="Times New Roman" w:hAnsi="Times New Roman" w:cs="Times New Roman"/>
        </w:rPr>
        <w:t xml:space="preserve">kadın işçinin </w:t>
      </w:r>
      <w:r w:rsidR="002D1BFF" w:rsidRPr="004C6343">
        <w:rPr>
          <w:rStyle w:val="fontstyle01"/>
          <w:rFonts w:ascii="Times New Roman" w:hAnsi="Times New Roman" w:cs="Times New Roman"/>
        </w:rPr>
        <w:t>iş tatmininin gruplar arası varyasyonu (toplam varyasyon değil) için</w:t>
      </w:r>
      <w:r w:rsidR="00506162">
        <w:rPr>
          <w:rStyle w:val="fontstyle01"/>
          <w:rFonts w:ascii="Times New Roman" w:hAnsi="Times New Roman" w:cs="Times New Roman"/>
        </w:rPr>
        <w:t xml:space="preserve"> </w:t>
      </w:r>
      <w:r w:rsidR="002D1BFF" w:rsidRPr="004C6343">
        <w:rPr>
          <w:rStyle w:val="fontstyle01"/>
          <w:rFonts w:ascii="Times New Roman" w:hAnsi="Times New Roman" w:cs="Times New Roman"/>
        </w:rPr>
        <w:t>% 40,6 açıklayıcı olduğunu göstermektedir. Son aşamada</w:t>
      </w:r>
      <w:r w:rsidR="00C670CE" w:rsidRPr="004C6343">
        <w:rPr>
          <w:rStyle w:val="fontstyle01"/>
          <w:rFonts w:ascii="Times New Roman" w:hAnsi="Times New Roman" w:cs="Times New Roman"/>
        </w:rPr>
        <w:t xml:space="preserve"> ise</w:t>
      </w:r>
      <w:r w:rsidR="002D1BFF" w:rsidRPr="004C6343">
        <w:rPr>
          <w:rStyle w:val="fontstyle01"/>
          <w:rFonts w:ascii="Times New Roman" w:hAnsi="Times New Roman" w:cs="Times New Roman"/>
        </w:rPr>
        <w:t>, HLM' deki st</w:t>
      </w:r>
      <w:r w:rsidR="007C1B92" w:rsidRPr="004C6343">
        <w:rPr>
          <w:rStyle w:val="fontstyle01"/>
          <w:rFonts w:ascii="Times New Roman" w:hAnsi="Times New Roman" w:cs="Times New Roman"/>
        </w:rPr>
        <w:t xml:space="preserve">andart değişkenlerin çarpımıyla grup düzeyinde ılımlı (düzenleyici) etkinin var olup olmadığı </w:t>
      </w:r>
      <w:r w:rsidR="002D1BFF" w:rsidRPr="004C6343">
        <w:rPr>
          <w:rStyle w:val="fontstyle01"/>
          <w:rFonts w:ascii="Times New Roman" w:hAnsi="Times New Roman" w:cs="Times New Roman"/>
        </w:rPr>
        <w:t>(Kişilerarası Çatışma* Ustabaşın</w:t>
      </w:r>
      <w:r w:rsidR="00C670CE" w:rsidRPr="004C6343">
        <w:rPr>
          <w:rStyle w:val="fontstyle01"/>
          <w:rFonts w:ascii="Times New Roman" w:hAnsi="Times New Roman" w:cs="Times New Roman"/>
        </w:rPr>
        <w:t>ın Politik Yetisi) gözlemlenmiştir</w:t>
      </w:r>
      <w:r w:rsidR="007C1B92" w:rsidRPr="004C6343">
        <w:rPr>
          <w:rStyle w:val="fontstyle01"/>
          <w:rFonts w:ascii="Times New Roman" w:hAnsi="Times New Roman" w:cs="Times New Roman"/>
        </w:rPr>
        <w:t xml:space="preserve"> </w:t>
      </w:r>
      <w:r w:rsidR="002D1BFF" w:rsidRPr="004C6343">
        <w:rPr>
          <w:rStyle w:val="fontstyle01"/>
          <w:rFonts w:ascii="Times New Roman" w:hAnsi="Times New Roman" w:cs="Times New Roman"/>
        </w:rPr>
        <w:t>(Tablo 16, M4).</w:t>
      </w:r>
      <w:r w:rsidR="00C670CE" w:rsidRPr="004C6343">
        <w:rPr>
          <w:rStyle w:val="fontstyle01"/>
          <w:rFonts w:ascii="Times New Roman" w:hAnsi="Times New Roman" w:cs="Times New Roman"/>
        </w:rPr>
        <w:t xml:space="preserve"> Sonuçlara bakıldığında, anlamlı ve</w:t>
      </w:r>
      <w:r w:rsidR="002D1BFF" w:rsidRPr="004C6343">
        <w:rPr>
          <w:rStyle w:val="fontstyle01"/>
          <w:rFonts w:ascii="Times New Roman" w:hAnsi="Times New Roman" w:cs="Times New Roman"/>
        </w:rPr>
        <w:t xml:space="preserve"> pozitif </w:t>
      </w:r>
      <w:r w:rsidR="00C670CE" w:rsidRPr="004C6343">
        <w:rPr>
          <w:rStyle w:val="fontstyle01"/>
          <w:rFonts w:ascii="Times New Roman" w:hAnsi="Times New Roman" w:cs="Times New Roman"/>
        </w:rPr>
        <w:t xml:space="preserve">yönlü </w:t>
      </w:r>
      <w:r w:rsidR="00BA6E1C" w:rsidRPr="004C6343">
        <w:rPr>
          <w:rStyle w:val="fontstyle01"/>
          <w:rFonts w:ascii="Times New Roman" w:hAnsi="Times New Roman" w:cs="Times New Roman"/>
        </w:rPr>
        <w:t xml:space="preserve">bir </w:t>
      </w:r>
      <w:r w:rsidR="002D1BFF" w:rsidRPr="004C6343">
        <w:rPr>
          <w:rStyle w:val="fontstyle01"/>
          <w:rFonts w:ascii="Times New Roman" w:hAnsi="Times New Roman" w:cs="Times New Roman"/>
        </w:rPr>
        <w:t>düzenleyic</w:t>
      </w:r>
      <w:r w:rsidR="00BA6E1C" w:rsidRPr="004C6343">
        <w:rPr>
          <w:rStyle w:val="fontstyle01"/>
          <w:rFonts w:ascii="Times New Roman" w:hAnsi="Times New Roman" w:cs="Times New Roman"/>
        </w:rPr>
        <w:t>i etki</w:t>
      </w:r>
      <w:r w:rsidR="007C1B92" w:rsidRPr="004C6343">
        <w:rPr>
          <w:rStyle w:val="fontstyle01"/>
          <w:rFonts w:ascii="Times New Roman" w:hAnsi="Times New Roman" w:cs="Times New Roman"/>
        </w:rPr>
        <w:t>ye sahip olduğu</w:t>
      </w:r>
      <w:r w:rsidR="00BA6E1C" w:rsidRPr="004C6343">
        <w:rPr>
          <w:rStyle w:val="fontstyle01"/>
          <w:rFonts w:ascii="Times New Roman" w:hAnsi="Times New Roman" w:cs="Times New Roman"/>
        </w:rPr>
        <w:t xml:space="preserve"> tespit edilmiştir</w:t>
      </w:r>
      <w:r w:rsidR="002D1BFF" w:rsidRPr="004C6343">
        <w:rPr>
          <w:rStyle w:val="fontstyle01"/>
          <w:rFonts w:ascii="Times New Roman" w:hAnsi="Times New Roman" w:cs="Times New Roman"/>
        </w:rPr>
        <w:t xml:space="preserve"> (γ11 = .538 (.2</w:t>
      </w:r>
      <w:r w:rsidR="00BA6E1C" w:rsidRPr="004C6343">
        <w:rPr>
          <w:rStyle w:val="fontstyle01"/>
          <w:rFonts w:ascii="Times New Roman" w:hAnsi="Times New Roman" w:cs="Times New Roman"/>
        </w:rPr>
        <w:t xml:space="preserve">4)*, p = 0.025&lt;0.1). Bu yüzden </w:t>
      </w:r>
      <w:r w:rsidR="002D1BFF" w:rsidRPr="004C6343">
        <w:rPr>
          <w:rStyle w:val="fontstyle01"/>
          <w:rFonts w:ascii="Times New Roman" w:hAnsi="Times New Roman" w:cs="Times New Roman"/>
        </w:rPr>
        <w:t>ustabaş</w:t>
      </w:r>
      <w:r w:rsidR="00BA6E1C" w:rsidRPr="004C6343">
        <w:rPr>
          <w:rStyle w:val="fontstyle01"/>
          <w:rFonts w:ascii="Times New Roman" w:hAnsi="Times New Roman" w:cs="Times New Roman"/>
        </w:rPr>
        <w:t>lar</w:t>
      </w:r>
      <w:r w:rsidR="002D1BFF" w:rsidRPr="004C6343">
        <w:rPr>
          <w:rStyle w:val="fontstyle01"/>
          <w:rFonts w:ascii="Times New Roman" w:hAnsi="Times New Roman" w:cs="Times New Roman"/>
        </w:rPr>
        <w:t>ının politik ye</w:t>
      </w:r>
      <w:r w:rsidR="002C77A0" w:rsidRPr="004C6343">
        <w:rPr>
          <w:rStyle w:val="fontstyle01"/>
          <w:rFonts w:ascii="Times New Roman" w:hAnsi="Times New Roman" w:cs="Times New Roman"/>
        </w:rPr>
        <w:t>tileri</w:t>
      </w:r>
      <w:r w:rsidR="00BA6E1C" w:rsidRPr="004C6343">
        <w:rPr>
          <w:rStyle w:val="fontstyle01"/>
          <w:rFonts w:ascii="Times New Roman" w:hAnsi="Times New Roman" w:cs="Times New Roman"/>
        </w:rPr>
        <w:t>nin kişilerarası çatışmayla</w:t>
      </w:r>
      <w:r w:rsidR="002C77A0" w:rsidRPr="004C6343">
        <w:rPr>
          <w:rStyle w:val="fontstyle01"/>
          <w:rFonts w:ascii="Times New Roman" w:hAnsi="Times New Roman" w:cs="Times New Roman"/>
        </w:rPr>
        <w:t xml:space="preserve"> iş tatmini ilişkisinde düzenleyici rolü</w:t>
      </w:r>
      <w:r w:rsidR="00BA6E1C" w:rsidRPr="004C6343">
        <w:rPr>
          <w:rStyle w:val="fontstyle01"/>
          <w:rFonts w:ascii="Times New Roman" w:hAnsi="Times New Roman" w:cs="Times New Roman"/>
        </w:rPr>
        <w:t xml:space="preserve"> olduğu ortaya çıkmıştır</w:t>
      </w:r>
      <w:r w:rsidR="002D1BFF" w:rsidRPr="004C6343">
        <w:rPr>
          <w:rStyle w:val="fontstyle01"/>
          <w:rFonts w:ascii="Times New Roman" w:hAnsi="Times New Roman" w:cs="Times New Roman"/>
        </w:rPr>
        <w:t>.</w:t>
      </w:r>
      <w:r w:rsidR="00BA6E1C" w:rsidRPr="004C6343">
        <w:rPr>
          <w:rStyle w:val="fontstyle01"/>
          <w:rFonts w:ascii="Times New Roman" w:hAnsi="Times New Roman" w:cs="Times New Roman"/>
        </w:rPr>
        <w:t xml:space="preserve"> Ayrıca</w:t>
      </w:r>
      <w:r w:rsidR="002D1BFF" w:rsidRPr="004C6343">
        <w:rPr>
          <w:rStyle w:val="fontstyle01"/>
          <w:rFonts w:ascii="Times New Roman" w:hAnsi="Times New Roman" w:cs="Times New Roman"/>
        </w:rPr>
        <w:t>, ustabaş</w:t>
      </w:r>
      <w:r w:rsidR="00BA6E1C" w:rsidRPr="004C6343">
        <w:rPr>
          <w:rStyle w:val="fontstyle01"/>
          <w:rFonts w:ascii="Times New Roman" w:hAnsi="Times New Roman" w:cs="Times New Roman"/>
        </w:rPr>
        <w:t>lar</w:t>
      </w:r>
      <w:r w:rsidR="002C77A0" w:rsidRPr="004C6343">
        <w:rPr>
          <w:rStyle w:val="fontstyle01"/>
          <w:rFonts w:ascii="Times New Roman" w:hAnsi="Times New Roman" w:cs="Times New Roman"/>
        </w:rPr>
        <w:t>ının politik yetileri</w:t>
      </w:r>
      <w:r w:rsidR="002D1BFF" w:rsidRPr="004C6343">
        <w:rPr>
          <w:rStyle w:val="fontstyle01"/>
          <w:rFonts w:ascii="Times New Roman" w:hAnsi="Times New Roman" w:cs="Times New Roman"/>
        </w:rPr>
        <w:t>nin düzenleyici</w:t>
      </w:r>
      <w:r w:rsidR="00BA6E1C" w:rsidRPr="004C6343">
        <w:rPr>
          <w:rStyle w:val="fontstyle01"/>
          <w:rFonts w:ascii="Times New Roman" w:hAnsi="Times New Roman" w:cs="Times New Roman"/>
        </w:rPr>
        <w:t xml:space="preserve"> (ılımlı)</w:t>
      </w:r>
      <w:r w:rsidR="002D1BFF" w:rsidRPr="004C6343">
        <w:rPr>
          <w:rStyle w:val="fontstyle01"/>
          <w:rFonts w:ascii="Times New Roman" w:hAnsi="Times New Roman" w:cs="Times New Roman"/>
        </w:rPr>
        <w:t xml:space="preserve"> etkisi, </w:t>
      </w:r>
      <w:r w:rsidR="00BA6E1C" w:rsidRPr="004C6343">
        <w:rPr>
          <w:rStyle w:val="fontstyle01"/>
          <w:rFonts w:ascii="Times New Roman" w:hAnsi="Times New Roman" w:cs="Times New Roman"/>
        </w:rPr>
        <w:t xml:space="preserve"> işçilerin </w:t>
      </w:r>
      <w:r w:rsidR="002C77A0" w:rsidRPr="004C6343">
        <w:rPr>
          <w:rStyle w:val="fontstyle01"/>
          <w:rFonts w:ascii="Times New Roman" w:hAnsi="Times New Roman" w:cs="Times New Roman"/>
        </w:rPr>
        <w:t>iş tatmini</w:t>
      </w:r>
      <w:r w:rsidR="002D1BFF" w:rsidRPr="004C6343">
        <w:rPr>
          <w:rStyle w:val="fontstyle01"/>
          <w:rFonts w:ascii="Times New Roman" w:hAnsi="Times New Roman" w:cs="Times New Roman"/>
        </w:rPr>
        <w:t xml:space="preserve"> için gruplar arası v</w:t>
      </w:r>
      <w:r w:rsidR="00BA6E1C" w:rsidRPr="004C6343">
        <w:rPr>
          <w:rStyle w:val="fontstyle01"/>
          <w:rFonts w:ascii="Times New Roman" w:hAnsi="Times New Roman" w:cs="Times New Roman"/>
        </w:rPr>
        <w:t>aryansın % 24.1’ini ifade etmektedir. Bu yüzden</w:t>
      </w:r>
      <w:r w:rsidR="002D1BFF" w:rsidRPr="004C6343">
        <w:rPr>
          <w:rStyle w:val="fontstyle01"/>
          <w:rFonts w:ascii="Times New Roman" w:hAnsi="Times New Roman" w:cs="Times New Roman"/>
        </w:rPr>
        <w:t xml:space="preserve"> </w:t>
      </w:r>
      <w:r w:rsidR="00BA6E1C" w:rsidRPr="004C6343">
        <w:rPr>
          <w:rStyle w:val="fontstyle01"/>
          <w:rFonts w:ascii="Times New Roman" w:hAnsi="Times New Roman" w:cs="Times New Roman"/>
        </w:rPr>
        <w:t>hipotez 5 reddedilememiştir</w:t>
      </w:r>
      <w:r w:rsidR="002D1BFF" w:rsidRPr="004C6343">
        <w:rPr>
          <w:rStyle w:val="fontstyle01"/>
          <w:rFonts w:ascii="Times New Roman" w:hAnsi="Times New Roman" w:cs="Times New Roman"/>
        </w:rPr>
        <w:t>.</w:t>
      </w:r>
      <w:r w:rsidR="00B115C5" w:rsidRPr="00B115C5">
        <w:rPr>
          <w:rFonts w:ascii="Times New Roman" w:hAnsi="Times New Roman" w:cs="Times New Roman"/>
          <w:sz w:val="24"/>
          <w:szCs w:val="24"/>
        </w:rPr>
        <w:t xml:space="preserve"> </w:t>
      </w:r>
    </w:p>
    <w:p w:rsidR="00B115C5" w:rsidRPr="00B115C5" w:rsidRDefault="00B115C5" w:rsidP="00B115C5">
      <w:pPr>
        <w:spacing w:line="360" w:lineRule="auto"/>
        <w:ind w:firstLine="709"/>
        <w:jc w:val="both"/>
        <w:outlineLvl w:val="0"/>
        <w:rPr>
          <w:rFonts w:ascii="Times New Roman" w:hAnsi="Times New Roman" w:cs="Times New Roman"/>
          <w:sz w:val="24"/>
          <w:szCs w:val="24"/>
        </w:rPr>
      </w:pPr>
      <w:r w:rsidRPr="007B53D3">
        <w:rPr>
          <w:rFonts w:ascii="Times New Roman" w:hAnsi="Times New Roman" w:cs="Times New Roman"/>
          <w:sz w:val="24"/>
          <w:szCs w:val="24"/>
        </w:rPr>
        <w:t>Etkileşim şeklini araştırabilmek için gerçekleştirilen eğim testinin çıktıları</w:t>
      </w:r>
      <w:r>
        <w:rPr>
          <w:rFonts w:ascii="Times New Roman" w:hAnsi="Times New Roman" w:cs="Times New Roman"/>
          <w:sz w:val="24"/>
          <w:szCs w:val="24"/>
        </w:rPr>
        <w:t xml:space="preserve"> aşağıda Şekil 5’t</w:t>
      </w:r>
      <w:r w:rsidRPr="007B53D3">
        <w:rPr>
          <w:rFonts w:ascii="Times New Roman" w:hAnsi="Times New Roman" w:cs="Times New Roman"/>
          <w:sz w:val="24"/>
          <w:szCs w:val="24"/>
        </w:rPr>
        <w:t xml:space="preserve">e ifade edilmektedir (Aiken ve West, 1991; Preacher vd.., 2006). </w:t>
      </w:r>
      <w:bookmarkStart w:id="88" w:name="_Toc34206628"/>
    </w:p>
    <w:p w:rsidR="00B115C5" w:rsidRPr="00D51E93" w:rsidRDefault="00B115C5" w:rsidP="00B115C5">
      <w:pPr>
        <w:pStyle w:val="ResimYazs"/>
        <w:jc w:val="center"/>
        <w:rPr>
          <w:rFonts w:ascii="Times New Roman" w:hAnsi="Times New Roman" w:cs="Times New Roman"/>
          <w:color w:val="000000" w:themeColor="text1"/>
          <w:sz w:val="24"/>
          <w:szCs w:val="24"/>
        </w:rPr>
      </w:pPr>
      <w:r w:rsidRPr="00D51E93">
        <w:rPr>
          <w:rFonts w:ascii="Times New Roman" w:hAnsi="Times New Roman" w:cs="Times New Roman"/>
          <w:color w:val="000000" w:themeColor="text1"/>
          <w:sz w:val="24"/>
          <w:szCs w:val="24"/>
        </w:rPr>
        <w:t xml:space="preserve">Şekil </w:t>
      </w:r>
      <w:r w:rsidR="00AB1DDD" w:rsidRPr="00D51E93">
        <w:rPr>
          <w:rFonts w:ascii="Times New Roman" w:hAnsi="Times New Roman" w:cs="Times New Roman"/>
          <w:color w:val="000000" w:themeColor="text1"/>
          <w:sz w:val="24"/>
          <w:szCs w:val="24"/>
        </w:rPr>
        <w:fldChar w:fldCharType="begin"/>
      </w:r>
      <w:r w:rsidRPr="00D51E93">
        <w:rPr>
          <w:rFonts w:ascii="Times New Roman" w:hAnsi="Times New Roman" w:cs="Times New Roman"/>
          <w:color w:val="000000" w:themeColor="text1"/>
          <w:sz w:val="24"/>
          <w:szCs w:val="24"/>
        </w:rPr>
        <w:instrText xml:space="preserve"> SEQ Şekil \* ARABIC </w:instrText>
      </w:r>
      <w:r w:rsidR="00AB1DDD" w:rsidRPr="00D51E93">
        <w:rPr>
          <w:rFonts w:ascii="Times New Roman" w:hAnsi="Times New Roman" w:cs="Times New Roman"/>
          <w:color w:val="000000" w:themeColor="text1"/>
          <w:sz w:val="24"/>
          <w:szCs w:val="24"/>
        </w:rPr>
        <w:fldChar w:fldCharType="separate"/>
      </w:r>
      <w:r>
        <w:rPr>
          <w:rFonts w:ascii="Times New Roman" w:hAnsi="Times New Roman" w:cs="Times New Roman"/>
          <w:noProof/>
          <w:color w:val="000000" w:themeColor="text1"/>
          <w:sz w:val="24"/>
          <w:szCs w:val="24"/>
        </w:rPr>
        <w:t>5</w:t>
      </w:r>
      <w:r w:rsidR="00AB1DDD" w:rsidRPr="00D51E93">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w:t>
      </w:r>
      <w:r w:rsidRPr="00D51E93">
        <w:rPr>
          <w:rFonts w:ascii="Times New Roman" w:hAnsi="Times New Roman" w:cs="Times New Roman"/>
          <w:color w:val="000000" w:themeColor="text1"/>
          <w:sz w:val="24"/>
          <w:szCs w:val="24"/>
        </w:rPr>
        <w:t xml:space="preserve"> KÇ'nin İT Etkisinde Ustabaşının Politik Yetisine İlişkin Eğim Testi</w:t>
      </w:r>
      <w:bookmarkEnd w:id="88"/>
    </w:p>
    <w:p w:rsidR="00B115C5" w:rsidRDefault="00B115C5" w:rsidP="00B115C5">
      <w:pPr>
        <w:keepNext/>
        <w:spacing w:line="360" w:lineRule="auto"/>
        <w:jc w:val="center"/>
        <w:outlineLvl w:val="0"/>
      </w:pPr>
      <w:r w:rsidRPr="00BD79E9">
        <w:rPr>
          <w:rFonts w:ascii="Times New Roman" w:hAnsi="Times New Roman" w:cs="Times New Roman"/>
          <w:noProof/>
          <w:sz w:val="24"/>
          <w:szCs w:val="24"/>
          <w:lang w:eastAsia="tr-TR"/>
        </w:rPr>
        <w:lastRenderedPageBreak/>
        <w:drawing>
          <wp:inline distT="0" distB="0" distL="0" distR="0">
            <wp:extent cx="4538980" cy="2343150"/>
            <wp:effectExtent l="0" t="0" r="0" b="0"/>
            <wp:docPr id="2"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39323" cy="2343327"/>
                    </a:xfrm>
                    <a:prstGeom prst="rect">
                      <a:avLst/>
                    </a:prstGeom>
                    <a:noFill/>
                    <a:ln>
                      <a:noFill/>
                    </a:ln>
                  </pic:spPr>
                </pic:pic>
              </a:graphicData>
            </a:graphic>
          </wp:inline>
        </w:drawing>
      </w:r>
    </w:p>
    <w:p w:rsidR="00A907E9" w:rsidRPr="00B115C5" w:rsidRDefault="00A907E9" w:rsidP="00A907E9">
      <w:pPr>
        <w:spacing w:line="360" w:lineRule="auto"/>
        <w:ind w:firstLine="709"/>
        <w:jc w:val="both"/>
        <w:outlineLvl w:val="0"/>
        <w:rPr>
          <w:rFonts w:ascii="Times New Roman" w:hAnsi="Times New Roman" w:cs="Times New Roman"/>
          <w:sz w:val="24"/>
          <w:szCs w:val="24"/>
        </w:rPr>
      </w:pPr>
      <w:r w:rsidRPr="007B53D3">
        <w:rPr>
          <w:rFonts w:ascii="Times New Roman" w:hAnsi="Times New Roman" w:cs="Times New Roman"/>
          <w:sz w:val="24"/>
          <w:szCs w:val="24"/>
        </w:rPr>
        <w:t>İşyerinde yaşanan kişilerarası çatışmalar arttıkça ustabaşlarının politik yeti seviyesinin yüksekte olduğu durumlarda kadın işçilerin iş tatminlerinin daha yüksekte olduğu gözlemlenmektedir. Bu yüzden ustabaşları tarafından algılanan ustabaşlarının politik yetilerinin kişilerarası çatışmayla iş tatmini arasında düzenleyici (ılımlı)  rolü olduğunu ifade edebiliriz</w:t>
      </w:r>
      <w:r w:rsidR="00674597">
        <w:rPr>
          <w:rFonts w:ascii="Times New Roman" w:hAnsi="Times New Roman" w:cs="Times New Roman"/>
          <w:sz w:val="24"/>
          <w:szCs w:val="24"/>
        </w:rPr>
        <w:t>.</w:t>
      </w:r>
    </w:p>
    <w:p w:rsidR="00A907E9" w:rsidRDefault="00A907E9" w:rsidP="00A907E9">
      <w:pPr>
        <w:keepNext/>
        <w:spacing w:line="360" w:lineRule="auto"/>
        <w:jc w:val="both"/>
        <w:outlineLvl w:val="0"/>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2D1BFF" w:rsidRDefault="002D1BFF" w:rsidP="002D1BFF">
      <w:pPr>
        <w:spacing w:line="360" w:lineRule="auto"/>
        <w:ind w:firstLine="709"/>
        <w:jc w:val="both"/>
        <w:outlineLvl w:val="0"/>
        <w:rPr>
          <w:rFonts w:ascii="Times New Roman" w:hAnsi="Times New Roman" w:cs="Times New Roman"/>
          <w:sz w:val="24"/>
          <w:szCs w:val="24"/>
        </w:rPr>
      </w:pPr>
    </w:p>
    <w:p w:rsidR="00636B3A" w:rsidRDefault="00636B3A" w:rsidP="003C0191">
      <w:pPr>
        <w:pStyle w:val="TEZ"/>
        <w:jc w:val="both"/>
        <w:outlineLvl w:val="0"/>
        <w:rPr>
          <w:b w:val="0"/>
          <w:noProof w:val="0"/>
        </w:rPr>
      </w:pPr>
    </w:p>
    <w:p w:rsidR="00736F89" w:rsidRDefault="00736F89" w:rsidP="000914BA">
      <w:pPr>
        <w:pStyle w:val="TEZ"/>
        <w:outlineLvl w:val="0"/>
      </w:pPr>
      <w:bookmarkStart w:id="89" w:name="_Toc37269827"/>
    </w:p>
    <w:p w:rsidR="00E65799" w:rsidRPr="00083EA6" w:rsidRDefault="00FE61A0" w:rsidP="000914BA">
      <w:pPr>
        <w:pStyle w:val="TEZ"/>
        <w:outlineLvl w:val="0"/>
      </w:pPr>
      <w:r w:rsidRPr="00083EA6">
        <w:t>SONUÇ VE DEĞERLENDİRME</w:t>
      </w:r>
      <w:bookmarkEnd w:id="89"/>
    </w:p>
    <w:p w:rsidR="002A5EC9" w:rsidRDefault="002A5EC9" w:rsidP="002F3DF6">
      <w:pPr>
        <w:spacing w:line="360" w:lineRule="auto"/>
        <w:ind w:firstLine="709"/>
        <w:jc w:val="both"/>
        <w:outlineLvl w:val="3"/>
        <w:rPr>
          <w:rFonts w:ascii="Times New Roman" w:hAnsi="Times New Roman" w:cs="Times New Roman"/>
          <w:sz w:val="24"/>
          <w:szCs w:val="24"/>
        </w:rPr>
      </w:pPr>
      <w:r>
        <w:rPr>
          <w:rFonts w:ascii="Times New Roman" w:hAnsi="Times New Roman" w:cs="Times New Roman"/>
          <w:noProof/>
          <w:sz w:val="24"/>
          <w:szCs w:val="24"/>
        </w:rPr>
        <w:t>Araştırmanın amacı, p</w:t>
      </w:r>
      <w:r w:rsidR="007A6B19">
        <w:rPr>
          <w:rFonts w:ascii="Times New Roman" w:hAnsi="Times New Roman" w:cs="Times New Roman"/>
          <w:noProof/>
          <w:sz w:val="24"/>
          <w:szCs w:val="24"/>
        </w:rPr>
        <w:t>olitik etki teorisini</w:t>
      </w:r>
      <w:r w:rsidR="007B53D3">
        <w:rPr>
          <w:rFonts w:ascii="Times New Roman" w:hAnsi="Times New Roman" w:cs="Times New Roman"/>
          <w:noProof/>
          <w:sz w:val="24"/>
          <w:szCs w:val="24"/>
        </w:rPr>
        <w:t xml:space="preserve"> göz önüne</w:t>
      </w:r>
      <w:r w:rsidR="00E65799">
        <w:rPr>
          <w:rFonts w:ascii="Times New Roman" w:hAnsi="Times New Roman" w:cs="Times New Roman"/>
          <w:noProof/>
          <w:sz w:val="24"/>
          <w:szCs w:val="24"/>
        </w:rPr>
        <w:t xml:space="preserve"> </w:t>
      </w:r>
      <w:r w:rsidR="007B53D3">
        <w:rPr>
          <w:rFonts w:ascii="Times New Roman" w:hAnsi="Times New Roman" w:cs="Times New Roman"/>
          <w:noProof/>
          <w:sz w:val="24"/>
          <w:szCs w:val="24"/>
        </w:rPr>
        <w:t>alınarak</w:t>
      </w:r>
      <w:r w:rsidR="00E65799">
        <w:rPr>
          <w:rFonts w:ascii="Times New Roman" w:hAnsi="Times New Roman" w:cs="Times New Roman"/>
          <w:noProof/>
          <w:sz w:val="24"/>
          <w:szCs w:val="24"/>
        </w:rPr>
        <w:t>, t</w:t>
      </w:r>
      <w:r w:rsidR="00CC101E">
        <w:rPr>
          <w:rFonts w:ascii="Times New Roman" w:hAnsi="Times New Roman" w:cs="Times New Roman"/>
          <w:noProof/>
          <w:sz w:val="24"/>
          <w:szCs w:val="24"/>
        </w:rPr>
        <w:t>ekstil sektöründeki işçi</w:t>
      </w:r>
      <w:r w:rsidR="00E65799">
        <w:rPr>
          <w:rFonts w:ascii="Times New Roman" w:hAnsi="Times New Roman" w:cs="Times New Roman"/>
          <w:noProof/>
          <w:sz w:val="24"/>
          <w:szCs w:val="24"/>
        </w:rPr>
        <w:t xml:space="preserve"> kadınların ustabaşlarıyla yaşadıkla</w:t>
      </w:r>
      <w:r w:rsidR="00E97387">
        <w:rPr>
          <w:rFonts w:ascii="Times New Roman" w:hAnsi="Times New Roman" w:cs="Times New Roman"/>
          <w:noProof/>
          <w:sz w:val="24"/>
          <w:szCs w:val="24"/>
        </w:rPr>
        <w:t xml:space="preserve">rı çatışmanın kadın </w:t>
      </w:r>
      <w:r w:rsidR="00CC101E">
        <w:rPr>
          <w:rFonts w:ascii="Times New Roman" w:hAnsi="Times New Roman" w:cs="Times New Roman"/>
          <w:noProof/>
          <w:sz w:val="24"/>
          <w:szCs w:val="24"/>
        </w:rPr>
        <w:t>işçilerin</w:t>
      </w:r>
      <w:r w:rsidR="00E65799">
        <w:rPr>
          <w:rFonts w:ascii="Times New Roman" w:hAnsi="Times New Roman" w:cs="Times New Roman"/>
          <w:noProof/>
          <w:sz w:val="24"/>
          <w:szCs w:val="24"/>
        </w:rPr>
        <w:t xml:space="preserve"> iş tatminine etkisini incelemek ve bu ilişkide ustabaş</w:t>
      </w:r>
      <w:r w:rsidR="007A6B19">
        <w:rPr>
          <w:rFonts w:ascii="Times New Roman" w:hAnsi="Times New Roman" w:cs="Times New Roman"/>
          <w:noProof/>
          <w:sz w:val="24"/>
          <w:szCs w:val="24"/>
        </w:rPr>
        <w:t>lar</w:t>
      </w:r>
      <w:r w:rsidR="00E65799">
        <w:rPr>
          <w:rFonts w:ascii="Times New Roman" w:hAnsi="Times New Roman" w:cs="Times New Roman"/>
          <w:noProof/>
          <w:sz w:val="24"/>
          <w:szCs w:val="24"/>
        </w:rPr>
        <w:t xml:space="preserve">ının </w:t>
      </w:r>
      <w:r w:rsidR="00E65799" w:rsidRPr="007B53D3">
        <w:rPr>
          <w:rFonts w:ascii="Times New Roman" w:hAnsi="Times New Roman" w:cs="Times New Roman"/>
          <w:noProof/>
          <w:sz w:val="24"/>
          <w:szCs w:val="24"/>
        </w:rPr>
        <w:t xml:space="preserve">politik yetisinin </w:t>
      </w:r>
      <w:r w:rsidR="007A6B19" w:rsidRPr="007B53D3">
        <w:rPr>
          <w:rFonts w:ascii="Times New Roman" w:hAnsi="Times New Roman" w:cs="Times New Roman"/>
          <w:noProof/>
          <w:sz w:val="24"/>
          <w:szCs w:val="24"/>
        </w:rPr>
        <w:t>ılımlı (</w:t>
      </w:r>
      <w:r w:rsidR="00E65799" w:rsidRPr="007B53D3">
        <w:rPr>
          <w:rFonts w:ascii="Times New Roman" w:hAnsi="Times New Roman" w:cs="Times New Roman"/>
          <w:noProof/>
          <w:sz w:val="24"/>
          <w:szCs w:val="24"/>
        </w:rPr>
        <w:t>düzenleyici</w:t>
      </w:r>
      <w:r w:rsidR="007A6B19" w:rsidRPr="007B53D3">
        <w:rPr>
          <w:rFonts w:ascii="Times New Roman" w:hAnsi="Times New Roman" w:cs="Times New Roman"/>
          <w:noProof/>
          <w:sz w:val="24"/>
          <w:szCs w:val="24"/>
        </w:rPr>
        <w:t>)</w:t>
      </w:r>
      <w:r w:rsidR="00E65799" w:rsidRPr="007B53D3">
        <w:rPr>
          <w:rFonts w:ascii="Times New Roman" w:hAnsi="Times New Roman" w:cs="Times New Roman"/>
          <w:noProof/>
          <w:sz w:val="24"/>
          <w:szCs w:val="24"/>
        </w:rPr>
        <w:t xml:space="preserve"> rolünün etk</w:t>
      </w:r>
      <w:r w:rsidR="000D262E" w:rsidRPr="007B53D3">
        <w:rPr>
          <w:rFonts w:ascii="Times New Roman" w:hAnsi="Times New Roman" w:cs="Times New Roman"/>
          <w:noProof/>
          <w:sz w:val="24"/>
          <w:szCs w:val="24"/>
        </w:rPr>
        <w:t>isinin</w:t>
      </w:r>
      <w:r w:rsidRPr="007B53D3">
        <w:rPr>
          <w:rFonts w:ascii="Times New Roman" w:hAnsi="Times New Roman" w:cs="Times New Roman"/>
          <w:noProof/>
          <w:sz w:val="24"/>
          <w:szCs w:val="24"/>
        </w:rPr>
        <w:t xml:space="preserve"> ne olduğunu belirlemektir. </w:t>
      </w:r>
      <w:r w:rsidR="00ED163B" w:rsidRPr="007B53D3">
        <w:rPr>
          <w:rFonts w:ascii="Times New Roman" w:hAnsi="Times New Roman" w:cs="Times New Roman"/>
          <w:noProof/>
          <w:sz w:val="24"/>
          <w:szCs w:val="24"/>
        </w:rPr>
        <w:t>Bu nedenle araştırmada "tekstil sektöründe görev ala</w:t>
      </w:r>
      <w:r w:rsidR="00A06A01" w:rsidRPr="007B53D3">
        <w:rPr>
          <w:rFonts w:ascii="Times New Roman" w:hAnsi="Times New Roman" w:cs="Times New Roman"/>
          <w:noProof/>
          <w:sz w:val="24"/>
          <w:szCs w:val="24"/>
        </w:rPr>
        <w:t>n kadın işçilerin</w:t>
      </w:r>
      <w:r w:rsidR="007A6B19" w:rsidRPr="007B53D3">
        <w:rPr>
          <w:rFonts w:ascii="Times New Roman" w:hAnsi="Times New Roman" w:cs="Times New Roman"/>
          <w:noProof/>
          <w:sz w:val="24"/>
          <w:szCs w:val="24"/>
        </w:rPr>
        <w:t xml:space="preserve"> ustabaşlarıyla</w:t>
      </w:r>
      <w:r w:rsidR="00ED163B" w:rsidRPr="007B53D3">
        <w:rPr>
          <w:rFonts w:ascii="Times New Roman" w:hAnsi="Times New Roman" w:cs="Times New Roman"/>
          <w:noProof/>
          <w:sz w:val="24"/>
          <w:szCs w:val="24"/>
        </w:rPr>
        <w:t xml:space="preserve"> yaşadıkları</w:t>
      </w:r>
      <w:r w:rsidR="00A06A01" w:rsidRPr="007B53D3">
        <w:rPr>
          <w:rFonts w:ascii="Times New Roman" w:hAnsi="Times New Roman" w:cs="Times New Roman"/>
          <w:noProof/>
          <w:sz w:val="24"/>
          <w:szCs w:val="24"/>
        </w:rPr>
        <w:t xml:space="preserve"> çatışmaların kadın işçilerin</w:t>
      </w:r>
      <w:r w:rsidR="00ED163B" w:rsidRPr="007B53D3">
        <w:rPr>
          <w:rFonts w:ascii="Times New Roman" w:hAnsi="Times New Roman" w:cs="Times New Roman"/>
          <w:noProof/>
          <w:sz w:val="24"/>
          <w:szCs w:val="24"/>
        </w:rPr>
        <w:t xml:space="preserve"> iş tatminini üzerine nasıl bir e</w:t>
      </w:r>
      <w:r w:rsidR="00A06A01" w:rsidRPr="007B53D3">
        <w:rPr>
          <w:rFonts w:ascii="Times New Roman" w:hAnsi="Times New Roman" w:cs="Times New Roman"/>
          <w:noProof/>
          <w:sz w:val="24"/>
          <w:szCs w:val="24"/>
        </w:rPr>
        <w:t>tkisi vardır?, "kadın işçi</w:t>
      </w:r>
      <w:r w:rsidR="00CC101E" w:rsidRPr="007B53D3">
        <w:rPr>
          <w:rFonts w:ascii="Times New Roman" w:hAnsi="Times New Roman" w:cs="Times New Roman"/>
          <w:noProof/>
          <w:sz w:val="24"/>
          <w:szCs w:val="24"/>
        </w:rPr>
        <w:t xml:space="preserve"> ve ust</w:t>
      </w:r>
      <w:r w:rsidR="007B53D3" w:rsidRPr="007B53D3">
        <w:rPr>
          <w:rFonts w:ascii="Times New Roman" w:hAnsi="Times New Roman" w:cs="Times New Roman"/>
          <w:noProof/>
          <w:sz w:val="24"/>
          <w:szCs w:val="24"/>
        </w:rPr>
        <w:t>abaşı tarafından algılanan</w:t>
      </w:r>
      <w:r w:rsidR="00ED163B" w:rsidRPr="007B53D3">
        <w:rPr>
          <w:rFonts w:ascii="Times New Roman" w:hAnsi="Times New Roman" w:cs="Times New Roman"/>
          <w:noProof/>
          <w:sz w:val="24"/>
          <w:szCs w:val="24"/>
        </w:rPr>
        <w:t xml:space="preserve"> ustabaş</w:t>
      </w:r>
      <w:r w:rsidR="007B53D3" w:rsidRPr="007B53D3">
        <w:rPr>
          <w:rFonts w:ascii="Times New Roman" w:hAnsi="Times New Roman" w:cs="Times New Roman"/>
          <w:noProof/>
          <w:sz w:val="24"/>
          <w:szCs w:val="24"/>
        </w:rPr>
        <w:t>lar</w:t>
      </w:r>
      <w:r w:rsidR="00ED163B" w:rsidRPr="007B53D3">
        <w:rPr>
          <w:rFonts w:ascii="Times New Roman" w:hAnsi="Times New Roman" w:cs="Times New Roman"/>
          <w:noProof/>
          <w:sz w:val="24"/>
          <w:szCs w:val="24"/>
        </w:rPr>
        <w:t>ının poli</w:t>
      </w:r>
      <w:r w:rsidR="007B53D3" w:rsidRPr="007B53D3">
        <w:rPr>
          <w:rFonts w:ascii="Times New Roman" w:hAnsi="Times New Roman" w:cs="Times New Roman"/>
          <w:noProof/>
          <w:sz w:val="24"/>
          <w:szCs w:val="24"/>
        </w:rPr>
        <w:t>tik yetileri</w:t>
      </w:r>
      <w:r w:rsidR="00CC101E" w:rsidRPr="007B53D3">
        <w:rPr>
          <w:rFonts w:ascii="Times New Roman" w:hAnsi="Times New Roman" w:cs="Times New Roman"/>
          <w:noProof/>
          <w:sz w:val="24"/>
          <w:szCs w:val="24"/>
        </w:rPr>
        <w:t>nin kadın işçilerin</w:t>
      </w:r>
      <w:r w:rsidR="00ED163B" w:rsidRPr="007B53D3">
        <w:rPr>
          <w:rFonts w:ascii="Times New Roman" w:hAnsi="Times New Roman" w:cs="Times New Roman"/>
          <w:noProof/>
          <w:sz w:val="24"/>
          <w:szCs w:val="24"/>
        </w:rPr>
        <w:t xml:space="preserve"> iş tatm</w:t>
      </w:r>
      <w:r w:rsidR="00CC101E" w:rsidRPr="007B53D3">
        <w:rPr>
          <w:rFonts w:ascii="Times New Roman" w:hAnsi="Times New Roman" w:cs="Times New Roman"/>
          <w:noProof/>
          <w:sz w:val="24"/>
          <w:szCs w:val="24"/>
        </w:rPr>
        <w:t>inleri</w:t>
      </w:r>
      <w:r w:rsidR="00ED163B" w:rsidRPr="007B53D3">
        <w:rPr>
          <w:rFonts w:ascii="Times New Roman" w:hAnsi="Times New Roman" w:cs="Times New Roman"/>
          <w:noProof/>
          <w:sz w:val="24"/>
          <w:szCs w:val="24"/>
        </w:rPr>
        <w:t xml:space="preserve"> üzerinde nasıl bir etkisi </w:t>
      </w:r>
      <w:r w:rsidR="007A6B19" w:rsidRPr="007B53D3">
        <w:rPr>
          <w:rFonts w:ascii="Times New Roman" w:hAnsi="Times New Roman" w:cs="Times New Roman"/>
          <w:noProof/>
          <w:sz w:val="24"/>
          <w:szCs w:val="24"/>
        </w:rPr>
        <w:t>vardır?" ve "ustabaş</w:t>
      </w:r>
      <w:r w:rsidR="00CC101E" w:rsidRPr="007B53D3">
        <w:rPr>
          <w:rFonts w:ascii="Times New Roman" w:hAnsi="Times New Roman" w:cs="Times New Roman"/>
          <w:noProof/>
          <w:sz w:val="24"/>
          <w:szCs w:val="24"/>
        </w:rPr>
        <w:t>lar</w:t>
      </w:r>
      <w:r w:rsidR="007A6B19" w:rsidRPr="007B53D3">
        <w:rPr>
          <w:rFonts w:ascii="Times New Roman" w:hAnsi="Times New Roman" w:cs="Times New Roman"/>
          <w:noProof/>
          <w:sz w:val="24"/>
          <w:szCs w:val="24"/>
        </w:rPr>
        <w:t>ının</w:t>
      </w:r>
      <w:r w:rsidR="00CC101E" w:rsidRPr="007B53D3">
        <w:rPr>
          <w:rFonts w:ascii="Times New Roman" w:hAnsi="Times New Roman" w:cs="Times New Roman"/>
          <w:noProof/>
          <w:sz w:val="24"/>
          <w:szCs w:val="24"/>
        </w:rPr>
        <w:t xml:space="preserve"> politik yetilerinin bu ilişki arasında</w:t>
      </w:r>
      <w:r w:rsidR="00ED163B" w:rsidRPr="007B53D3">
        <w:rPr>
          <w:rFonts w:ascii="Times New Roman" w:hAnsi="Times New Roman" w:cs="Times New Roman"/>
          <w:noProof/>
          <w:sz w:val="24"/>
          <w:szCs w:val="24"/>
        </w:rPr>
        <w:t xml:space="preserve"> düzenleyici bir rolü var mıdır?"</w:t>
      </w:r>
      <w:r w:rsidR="00ED163B">
        <w:rPr>
          <w:rFonts w:ascii="Times New Roman" w:hAnsi="Times New Roman" w:cs="Times New Roman"/>
          <w:noProof/>
          <w:sz w:val="24"/>
          <w:szCs w:val="24"/>
        </w:rPr>
        <w:t xml:space="preserve"> şeklinde üç temel araştırma sorusu tasarlanmış ve bu sorulara cevaplar verilmeye çalışılmıştır.</w:t>
      </w:r>
    </w:p>
    <w:p w:rsidR="00403660" w:rsidRDefault="009F3B75" w:rsidP="00403660">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Araştırmada i</w:t>
      </w:r>
      <w:r w:rsidR="000D262E">
        <w:rPr>
          <w:rFonts w:ascii="Times New Roman" w:hAnsi="Times New Roman" w:cs="Times New Roman"/>
          <w:noProof/>
          <w:sz w:val="24"/>
          <w:szCs w:val="24"/>
        </w:rPr>
        <w:t>lk olarak</w:t>
      </w:r>
      <w:r w:rsidR="000D262E" w:rsidRPr="005E192C">
        <w:rPr>
          <w:rFonts w:ascii="Times New Roman" w:hAnsi="Times New Roman" w:cs="Times New Roman"/>
          <w:noProof/>
          <w:sz w:val="24"/>
          <w:szCs w:val="24"/>
        </w:rPr>
        <w:t xml:space="preserve"> katımlıcıların özelliklerine ilişkin detaylı bilgilere ulaşabilmek amacıyla frekans analizle</w:t>
      </w:r>
      <w:r w:rsidR="000D262E">
        <w:rPr>
          <w:rFonts w:ascii="Times New Roman" w:hAnsi="Times New Roman" w:cs="Times New Roman"/>
          <w:noProof/>
          <w:sz w:val="24"/>
          <w:szCs w:val="24"/>
        </w:rPr>
        <w:t>ri yapılmıştır. İlerleyen süreçlerde,</w:t>
      </w:r>
      <w:r w:rsidR="000D262E" w:rsidRPr="005E192C">
        <w:rPr>
          <w:rFonts w:ascii="Times New Roman" w:hAnsi="Times New Roman" w:cs="Times New Roman"/>
          <w:noProof/>
          <w:sz w:val="24"/>
          <w:szCs w:val="24"/>
        </w:rPr>
        <w:t xml:space="preserve"> araştırma ölçeklerine ilişkin güvenilirlik</w:t>
      </w:r>
      <w:r w:rsidR="000D262E">
        <w:rPr>
          <w:rFonts w:ascii="Times New Roman" w:hAnsi="Times New Roman" w:cs="Times New Roman"/>
          <w:noProof/>
          <w:sz w:val="24"/>
          <w:szCs w:val="24"/>
        </w:rPr>
        <w:t xml:space="preserve"> ve</w:t>
      </w:r>
      <w:r w:rsidR="000D262E" w:rsidRPr="005E192C">
        <w:rPr>
          <w:rFonts w:ascii="Times New Roman" w:hAnsi="Times New Roman" w:cs="Times New Roman"/>
          <w:noProof/>
          <w:sz w:val="24"/>
          <w:szCs w:val="24"/>
        </w:rPr>
        <w:t xml:space="preserve"> geçerlilik so</w:t>
      </w:r>
      <w:r w:rsidR="000D262E">
        <w:rPr>
          <w:rFonts w:ascii="Times New Roman" w:hAnsi="Times New Roman" w:cs="Times New Roman"/>
          <w:noProof/>
          <w:sz w:val="24"/>
          <w:szCs w:val="24"/>
        </w:rPr>
        <w:t xml:space="preserve">nuçları için </w:t>
      </w:r>
      <w:r w:rsidR="000D262E" w:rsidRPr="005E192C">
        <w:rPr>
          <w:rFonts w:ascii="Times New Roman" w:hAnsi="Times New Roman" w:cs="Times New Roman"/>
          <w:noProof/>
          <w:sz w:val="24"/>
          <w:szCs w:val="24"/>
        </w:rPr>
        <w:t>açıklayıcı ve doğ</w:t>
      </w:r>
      <w:r w:rsidR="00403660">
        <w:rPr>
          <w:rFonts w:ascii="Times New Roman" w:hAnsi="Times New Roman" w:cs="Times New Roman"/>
          <w:noProof/>
          <w:sz w:val="24"/>
          <w:szCs w:val="24"/>
        </w:rPr>
        <w:t>rulayıcı faktör analizleri yapılarak ölçeklerin geçerli ve güvenilir bir yapı</w:t>
      </w:r>
      <w:r w:rsidR="00E20377">
        <w:rPr>
          <w:rFonts w:ascii="Times New Roman" w:hAnsi="Times New Roman" w:cs="Times New Roman"/>
          <w:noProof/>
          <w:sz w:val="24"/>
          <w:szCs w:val="24"/>
        </w:rPr>
        <w:t xml:space="preserve">ya sahip </w:t>
      </w:r>
      <w:r w:rsidR="00403660">
        <w:rPr>
          <w:rFonts w:ascii="Times New Roman" w:hAnsi="Times New Roman" w:cs="Times New Roman"/>
          <w:noProof/>
          <w:sz w:val="24"/>
          <w:szCs w:val="24"/>
        </w:rPr>
        <w:t xml:space="preserve"> olduğu</w:t>
      </w:r>
      <w:r w:rsidR="00E20377">
        <w:rPr>
          <w:rFonts w:ascii="Times New Roman" w:hAnsi="Times New Roman" w:cs="Times New Roman"/>
          <w:noProof/>
          <w:sz w:val="24"/>
          <w:szCs w:val="24"/>
        </w:rPr>
        <w:t xml:space="preserve"> tespit edilmiştir. A</w:t>
      </w:r>
      <w:r w:rsidR="000D262E">
        <w:rPr>
          <w:rFonts w:ascii="Times New Roman" w:hAnsi="Times New Roman" w:cs="Times New Roman"/>
          <w:noProof/>
          <w:sz w:val="24"/>
          <w:szCs w:val="24"/>
        </w:rPr>
        <w:t>raştırma hipotezlerinin testi için ise Process ve HLM (Hiyerarşik Lineer Model) analizleri kullanılmıştır.</w:t>
      </w:r>
    </w:p>
    <w:p w:rsidR="004975E9" w:rsidRDefault="004975E9" w:rsidP="00403660">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Araştırma modelinde yer alan ölçeklere ilişkin yapılan geçerlilik ve güvenirlilik analizleri sonucunda; ölçeklerin geliştirilme ya da uyarla</w:t>
      </w:r>
      <w:r w:rsidR="00851793">
        <w:rPr>
          <w:rFonts w:ascii="Times New Roman" w:hAnsi="Times New Roman" w:cs="Times New Roman"/>
          <w:noProof/>
          <w:sz w:val="24"/>
          <w:szCs w:val="24"/>
        </w:rPr>
        <w:t>n</w:t>
      </w:r>
      <w:r>
        <w:rPr>
          <w:rFonts w:ascii="Times New Roman" w:hAnsi="Times New Roman" w:cs="Times New Roman"/>
          <w:noProof/>
          <w:sz w:val="24"/>
          <w:szCs w:val="24"/>
        </w:rPr>
        <w:t>ma aşama</w:t>
      </w:r>
      <w:r w:rsidR="00851793">
        <w:rPr>
          <w:rFonts w:ascii="Times New Roman" w:hAnsi="Times New Roman" w:cs="Times New Roman"/>
          <w:noProof/>
          <w:sz w:val="24"/>
          <w:szCs w:val="24"/>
        </w:rPr>
        <w:t xml:space="preserve">sında daha önceden doğrulanmış </w:t>
      </w:r>
      <w:r>
        <w:rPr>
          <w:rFonts w:ascii="Times New Roman" w:hAnsi="Times New Roman" w:cs="Times New Roman"/>
          <w:noProof/>
          <w:sz w:val="24"/>
          <w:szCs w:val="24"/>
        </w:rPr>
        <w:t xml:space="preserve">araştırmalar ile benzer sonuçlar ortaya çıkararak geçerli ve güvenilir </w:t>
      </w:r>
      <w:r w:rsidR="00851793">
        <w:rPr>
          <w:rFonts w:ascii="Times New Roman" w:hAnsi="Times New Roman" w:cs="Times New Roman"/>
          <w:noProof/>
          <w:sz w:val="24"/>
          <w:szCs w:val="24"/>
        </w:rPr>
        <w:t>bir yapıya sahip olduğu ortaya çıkmıştır.</w:t>
      </w:r>
    </w:p>
    <w:p w:rsidR="00A059F6" w:rsidRPr="007B53D3" w:rsidRDefault="00A06A01" w:rsidP="00F25932">
      <w:pPr>
        <w:spacing w:line="360" w:lineRule="auto"/>
        <w:ind w:firstLine="709"/>
        <w:jc w:val="both"/>
        <w:outlineLvl w:val="0"/>
        <w:rPr>
          <w:rFonts w:ascii="Times New Roman" w:hAnsi="Times New Roman" w:cs="Times New Roman"/>
          <w:noProof/>
          <w:sz w:val="24"/>
          <w:szCs w:val="24"/>
        </w:rPr>
      </w:pPr>
      <w:r w:rsidRPr="007B53D3">
        <w:rPr>
          <w:rFonts w:ascii="Times New Roman" w:hAnsi="Times New Roman" w:cs="Times New Roman"/>
          <w:noProof/>
          <w:sz w:val="24"/>
          <w:szCs w:val="24"/>
        </w:rPr>
        <w:t>Hipotezleri test etmek amacıyla</w:t>
      </w:r>
      <w:r w:rsidR="00403660" w:rsidRPr="007B53D3">
        <w:rPr>
          <w:rFonts w:ascii="Times New Roman" w:hAnsi="Times New Roman" w:cs="Times New Roman"/>
          <w:noProof/>
          <w:sz w:val="24"/>
          <w:szCs w:val="24"/>
        </w:rPr>
        <w:t xml:space="preserve"> yapılan </w:t>
      </w:r>
      <w:r w:rsidR="00B94E5D" w:rsidRPr="007B53D3">
        <w:rPr>
          <w:rFonts w:ascii="Times New Roman" w:hAnsi="Times New Roman" w:cs="Times New Roman"/>
          <w:noProof/>
          <w:sz w:val="24"/>
          <w:szCs w:val="24"/>
        </w:rPr>
        <w:t>analizler</w:t>
      </w:r>
      <w:r w:rsidRPr="007B53D3">
        <w:rPr>
          <w:rFonts w:ascii="Times New Roman" w:hAnsi="Times New Roman" w:cs="Times New Roman"/>
          <w:noProof/>
          <w:sz w:val="24"/>
          <w:szCs w:val="24"/>
        </w:rPr>
        <w:t>in sonucunda; kadın işçilerin ustabaşlarıyla</w:t>
      </w:r>
      <w:r w:rsidR="00CC101E" w:rsidRPr="007B53D3">
        <w:rPr>
          <w:rFonts w:ascii="Times New Roman" w:hAnsi="Times New Roman" w:cs="Times New Roman"/>
          <w:noProof/>
          <w:sz w:val="24"/>
          <w:szCs w:val="24"/>
        </w:rPr>
        <w:t xml:space="preserve"> yaşadığı</w:t>
      </w:r>
      <w:r w:rsidR="00B94E5D" w:rsidRPr="007B53D3">
        <w:rPr>
          <w:rFonts w:ascii="Times New Roman" w:hAnsi="Times New Roman" w:cs="Times New Roman"/>
          <w:noProof/>
          <w:sz w:val="24"/>
          <w:szCs w:val="24"/>
        </w:rPr>
        <w:t xml:space="preserve"> kişilerarası çatışma</w:t>
      </w:r>
      <w:r w:rsidR="00F23818" w:rsidRPr="007B53D3">
        <w:rPr>
          <w:rFonts w:ascii="Times New Roman" w:hAnsi="Times New Roman" w:cs="Times New Roman"/>
          <w:noProof/>
          <w:sz w:val="24"/>
          <w:szCs w:val="24"/>
        </w:rPr>
        <w:t>ların kadın işçilerin iş tatminleri üzerine</w:t>
      </w:r>
      <w:r w:rsidRPr="007B53D3">
        <w:rPr>
          <w:rFonts w:ascii="Times New Roman" w:hAnsi="Times New Roman" w:cs="Times New Roman"/>
          <w:noProof/>
          <w:sz w:val="24"/>
          <w:szCs w:val="24"/>
        </w:rPr>
        <w:t xml:space="preserve"> negatif yönlü bir</w:t>
      </w:r>
      <w:r w:rsidR="00B94E5D" w:rsidRPr="007B53D3">
        <w:rPr>
          <w:rFonts w:ascii="Times New Roman" w:hAnsi="Times New Roman" w:cs="Times New Roman"/>
          <w:noProof/>
          <w:sz w:val="24"/>
          <w:szCs w:val="24"/>
        </w:rPr>
        <w:t xml:space="preserve"> etki</w:t>
      </w:r>
      <w:r w:rsidRPr="007B53D3">
        <w:rPr>
          <w:rFonts w:ascii="Times New Roman" w:hAnsi="Times New Roman" w:cs="Times New Roman"/>
          <w:noProof/>
          <w:sz w:val="24"/>
          <w:szCs w:val="24"/>
        </w:rPr>
        <w:t>si</w:t>
      </w:r>
      <w:r w:rsidR="00F23818" w:rsidRPr="007B53D3">
        <w:rPr>
          <w:rFonts w:ascii="Times New Roman" w:hAnsi="Times New Roman" w:cs="Times New Roman"/>
          <w:noProof/>
          <w:sz w:val="24"/>
          <w:szCs w:val="24"/>
        </w:rPr>
        <w:t>nin</w:t>
      </w:r>
      <w:r w:rsidRPr="007B53D3">
        <w:rPr>
          <w:rFonts w:ascii="Times New Roman" w:hAnsi="Times New Roman" w:cs="Times New Roman"/>
          <w:noProof/>
          <w:sz w:val="24"/>
          <w:szCs w:val="24"/>
        </w:rPr>
        <w:t xml:space="preserve"> olduğu</w:t>
      </w:r>
      <w:r w:rsidR="00090E86" w:rsidRPr="007B53D3">
        <w:rPr>
          <w:rFonts w:ascii="Times New Roman" w:hAnsi="Times New Roman" w:cs="Times New Roman"/>
          <w:noProof/>
          <w:sz w:val="24"/>
          <w:szCs w:val="24"/>
        </w:rPr>
        <w:t xml:space="preserve"> tespit edilmiş ve </w:t>
      </w:r>
      <w:r w:rsidRPr="007B53D3">
        <w:rPr>
          <w:rFonts w:ascii="Times New Roman" w:hAnsi="Times New Roman" w:cs="Times New Roman"/>
          <w:noProof/>
          <w:sz w:val="24"/>
          <w:szCs w:val="24"/>
        </w:rPr>
        <w:t>araştırmada yer alan</w:t>
      </w:r>
      <w:r w:rsidR="00AE5DCE" w:rsidRPr="007B53D3">
        <w:rPr>
          <w:rFonts w:ascii="Times New Roman" w:hAnsi="Times New Roman" w:cs="Times New Roman"/>
          <w:noProof/>
          <w:sz w:val="24"/>
          <w:szCs w:val="24"/>
        </w:rPr>
        <w:t xml:space="preserve"> </w:t>
      </w:r>
      <w:r w:rsidR="00090E86" w:rsidRPr="007B53D3">
        <w:rPr>
          <w:rFonts w:ascii="Times New Roman" w:hAnsi="Times New Roman" w:cs="Times New Roman"/>
          <w:noProof/>
          <w:sz w:val="24"/>
          <w:szCs w:val="24"/>
        </w:rPr>
        <w:t>H</w:t>
      </w:r>
      <w:r w:rsidR="00090E86" w:rsidRPr="007B53D3">
        <w:rPr>
          <w:rFonts w:ascii="Times New Roman" w:hAnsi="Times New Roman" w:cs="Times New Roman"/>
          <w:noProof/>
          <w:sz w:val="24"/>
          <w:szCs w:val="24"/>
          <w:vertAlign w:val="subscript"/>
        </w:rPr>
        <w:t xml:space="preserve">1 </w:t>
      </w:r>
      <w:r w:rsidR="00F23818" w:rsidRPr="007B53D3">
        <w:rPr>
          <w:rFonts w:ascii="Times New Roman" w:hAnsi="Times New Roman" w:cs="Times New Roman"/>
          <w:noProof/>
          <w:sz w:val="24"/>
          <w:szCs w:val="24"/>
        </w:rPr>
        <w:t>hipotezi redd</w:t>
      </w:r>
      <w:r w:rsidR="00AE5DCE" w:rsidRPr="007B53D3">
        <w:rPr>
          <w:rFonts w:ascii="Times New Roman" w:hAnsi="Times New Roman" w:cs="Times New Roman"/>
          <w:noProof/>
          <w:sz w:val="24"/>
          <w:szCs w:val="24"/>
        </w:rPr>
        <w:t>edilememiştir</w:t>
      </w:r>
      <w:r w:rsidR="00F23818" w:rsidRPr="007B53D3">
        <w:rPr>
          <w:rFonts w:ascii="Times New Roman" w:hAnsi="Times New Roman" w:cs="Times New Roman"/>
          <w:noProof/>
          <w:sz w:val="24"/>
          <w:szCs w:val="24"/>
        </w:rPr>
        <w:t>. Bu sonuç</w:t>
      </w:r>
      <w:r w:rsidR="00090E86" w:rsidRPr="007B53D3">
        <w:rPr>
          <w:rFonts w:ascii="Times New Roman" w:hAnsi="Times New Roman" w:cs="Times New Roman"/>
          <w:noProof/>
          <w:sz w:val="24"/>
          <w:szCs w:val="24"/>
        </w:rPr>
        <w:t>,</w:t>
      </w:r>
      <w:r w:rsidRPr="007B53D3">
        <w:rPr>
          <w:rFonts w:ascii="Times New Roman" w:hAnsi="Times New Roman" w:cs="Times New Roman"/>
          <w:noProof/>
          <w:sz w:val="24"/>
          <w:szCs w:val="24"/>
        </w:rPr>
        <w:t xml:space="preserve"> </w:t>
      </w:r>
      <w:r w:rsidR="00FB08A8" w:rsidRPr="007B53D3">
        <w:rPr>
          <w:rFonts w:ascii="Times New Roman" w:hAnsi="Times New Roman" w:cs="Times New Roman"/>
          <w:noProof/>
          <w:sz w:val="24"/>
          <w:szCs w:val="24"/>
        </w:rPr>
        <w:t xml:space="preserve">Frone, (2000), Cox, (2003), Penney </w:t>
      </w:r>
      <w:r w:rsidR="00CC7256" w:rsidRPr="007B53D3">
        <w:rPr>
          <w:rFonts w:ascii="Times New Roman" w:hAnsi="Times New Roman" w:cs="Times New Roman"/>
          <w:noProof/>
          <w:sz w:val="24"/>
          <w:szCs w:val="24"/>
        </w:rPr>
        <w:t>ve</w:t>
      </w:r>
      <w:r w:rsidR="00FB08A8" w:rsidRPr="007B53D3">
        <w:rPr>
          <w:rFonts w:ascii="Times New Roman" w:hAnsi="Times New Roman" w:cs="Times New Roman"/>
          <w:noProof/>
          <w:sz w:val="24"/>
          <w:szCs w:val="24"/>
        </w:rPr>
        <w:t xml:space="preserve"> Spector, (2005),</w:t>
      </w:r>
      <w:r w:rsidR="004F4AC7" w:rsidRPr="007B53D3">
        <w:rPr>
          <w:rFonts w:ascii="Times New Roman" w:hAnsi="Times New Roman" w:cs="Times New Roman"/>
          <w:noProof/>
          <w:sz w:val="24"/>
          <w:szCs w:val="24"/>
        </w:rPr>
        <w:t xml:space="preserve"> Harvey vd</w:t>
      </w:r>
      <w:r w:rsidR="00FB08A8" w:rsidRPr="007B53D3">
        <w:rPr>
          <w:rFonts w:ascii="Times New Roman" w:hAnsi="Times New Roman" w:cs="Times New Roman"/>
          <w:noProof/>
          <w:sz w:val="24"/>
          <w:szCs w:val="24"/>
        </w:rPr>
        <w:t xml:space="preserve">.., (2006), Sobral </w:t>
      </w:r>
      <w:r w:rsidR="00CC7256" w:rsidRPr="007B53D3">
        <w:rPr>
          <w:rFonts w:ascii="Times New Roman" w:hAnsi="Times New Roman" w:cs="Times New Roman"/>
          <w:noProof/>
          <w:sz w:val="24"/>
          <w:szCs w:val="24"/>
        </w:rPr>
        <w:t>ve</w:t>
      </w:r>
      <w:r w:rsidR="00FB08A8" w:rsidRPr="007B53D3">
        <w:rPr>
          <w:rFonts w:ascii="Times New Roman" w:hAnsi="Times New Roman" w:cs="Times New Roman"/>
          <w:noProof/>
          <w:sz w:val="24"/>
          <w:szCs w:val="24"/>
        </w:rPr>
        <w:t xml:space="preserve"> Bisseling, (2012), Meier vd., (2014), El-Hosany, (2017) ve A. S. Arafat vd.., (201</w:t>
      </w:r>
      <w:r w:rsidRPr="007B53D3">
        <w:rPr>
          <w:rFonts w:ascii="Times New Roman" w:hAnsi="Times New Roman" w:cs="Times New Roman"/>
          <w:noProof/>
          <w:sz w:val="24"/>
          <w:szCs w:val="24"/>
        </w:rPr>
        <w:t>8)' nin araştırmaları ile paralellik</w:t>
      </w:r>
      <w:r w:rsidR="00FB08A8" w:rsidRPr="007B53D3">
        <w:rPr>
          <w:rFonts w:ascii="Times New Roman" w:hAnsi="Times New Roman" w:cs="Times New Roman"/>
          <w:noProof/>
          <w:sz w:val="24"/>
          <w:szCs w:val="24"/>
        </w:rPr>
        <w:t xml:space="preserve"> göstermektedir.</w:t>
      </w:r>
    </w:p>
    <w:p w:rsidR="00A059F6" w:rsidRPr="007B53D3" w:rsidRDefault="00A059F6" w:rsidP="00F25932">
      <w:pPr>
        <w:spacing w:line="360" w:lineRule="auto"/>
        <w:ind w:firstLine="709"/>
        <w:jc w:val="both"/>
        <w:outlineLvl w:val="0"/>
        <w:rPr>
          <w:rFonts w:ascii="Times New Roman" w:hAnsi="Times New Roman" w:cs="Times New Roman"/>
          <w:noProof/>
          <w:sz w:val="24"/>
          <w:szCs w:val="24"/>
        </w:rPr>
      </w:pPr>
      <w:r w:rsidRPr="007B53D3">
        <w:rPr>
          <w:rFonts w:ascii="Times New Roman" w:hAnsi="Times New Roman" w:cs="Times New Roman"/>
          <w:noProof/>
          <w:sz w:val="24"/>
          <w:szCs w:val="24"/>
        </w:rPr>
        <w:lastRenderedPageBreak/>
        <w:t>K</w:t>
      </w:r>
      <w:r w:rsidR="00A06A01" w:rsidRPr="007B53D3">
        <w:rPr>
          <w:rFonts w:ascii="Times New Roman" w:hAnsi="Times New Roman" w:cs="Times New Roman"/>
          <w:noProof/>
          <w:sz w:val="24"/>
          <w:szCs w:val="24"/>
        </w:rPr>
        <w:t>adın işçiler</w:t>
      </w:r>
      <w:r w:rsidR="00AE5DCE" w:rsidRPr="007B53D3">
        <w:rPr>
          <w:rFonts w:ascii="Times New Roman" w:hAnsi="Times New Roman" w:cs="Times New Roman"/>
          <w:noProof/>
          <w:sz w:val="24"/>
          <w:szCs w:val="24"/>
        </w:rPr>
        <w:t xml:space="preserve"> taraf</w:t>
      </w:r>
      <w:r w:rsidR="00A06A01" w:rsidRPr="007B53D3">
        <w:rPr>
          <w:rFonts w:ascii="Times New Roman" w:hAnsi="Times New Roman" w:cs="Times New Roman"/>
          <w:noProof/>
          <w:sz w:val="24"/>
          <w:szCs w:val="24"/>
        </w:rPr>
        <w:t>ından algılanan</w:t>
      </w:r>
      <w:r w:rsidR="00D868A4" w:rsidRPr="007B53D3">
        <w:rPr>
          <w:rFonts w:ascii="Times New Roman" w:hAnsi="Times New Roman" w:cs="Times New Roman"/>
          <w:noProof/>
          <w:sz w:val="24"/>
          <w:szCs w:val="24"/>
        </w:rPr>
        <w:t xml:space="preserve"> ustabaş</w:t>
      </w:r>
      <w:r w:rsidR="00A06A01" w:rsidRPr="007B53D3">
        <w:rPr>
          <w:rFonts w:ascii="Times New Roman" w:hAnsi="Times New Roman" w:cs="Times New Roman"/>
          <w:noProof/>
          <w:sz w:val="24"/>
          <w:szCs w:val="24"/>
        </w:rPr>
        <w:t>lar</w:t>
      </w:r>
      <w:r w:rsidR="00F23818" w:rsidRPr="007B53D3">
        <w:rPr>
          <w:rFonts w:ascii="Times New Roman" w:hAnsi="Times New Roman" w:cs="Times New Roman"/>
          <w:noProof/>
          <w:sz w:val="24"/>
          <w:szCs w:val="24"/>
        </w:rPr>
        <w:t>ının politik yetileri</w:t>
      </w:r>
      <w:r w:rsidR="00D868A4" w:rsidRPr="007B53D3">
        <w:rPr>
          <w:rFonts w:ascii="Times New Roman" w:hAnsi="Times New Roman" w:cs="Times New Roman"/>
          <w:noProof/>
          <w:sz w:val="24"/>
          <w:szCs w:val="24"/>
        </w:rPr>
        <w:t xml:space="preserve">nin </w:t>
      </w:r>
      <w:r w:rsidR="00A06A01" w:rsidRPr="007B53D3">
        <w:rPr>
          <w:rFonts w:ascii="Times New Roman" w:hAnsi="Times New Roman" w:cs="Times New Roman"/>
          <w:noProof/>
          <w:sz w:val="24"/>
          <w:szCs w:val="24"/>
        </w:rPr>
        <w:t>kadın işçilerin</w:t>
      </w:r>
      <w:r w:rsidR="00AE5DCE" w:rsidRPr="007B53D3">
        <w:rPr>
          <w:rFonts w:ascii="Times New Roman" w:hAnsi="Times New Roman" w:cs="Times New Roman"/>
          <w:noProof/>
          <w:sz w:val="24"/>
          <w:szCs w:val="24"/>
        </w:rPr>
        <w:t xml:space="preserve"> iş tat</w:t>
      </w:r>
      <w:r w:rsidR="00EA78B1" w:rsidRPr="007B53D3">
        <w:rPr>
          <w:rFonts w:ascii="Times New Roman" w:hAnsi="Times New Roman" w:cs="Times New Roman"/>
          <w:noProof/>
          <w:sz w:val="24"/>
          <w:szCs w:val="24"/>
        </w:rPr>
        <w:t>minleri üzerinde anlamlı ve pozitif bir</w:t>
      </w:r>
      <w:r w:rsidR="00F23818" w:rsidRPr="007B53D3">
        <w:rPr>
          <w:rFonts w:ascii="Times New Roman" w:hAnsi="Times New Roman" w:cs="Times New Roman"/>
          <w:noProof/>
          <w:sz w:val="24"/>
          <w:szCs w:val="24"/>
        </w:rPr>
        <w:t xml:space="preserve"> etkisi</w:t>
      </w:r>
      <w:r w:rsidR="00AE0ADA" w:rsidRPr="007B53D3">
        <w:rPr>
          <w:rFonts w:ascii="Times New Roman" w:hAnsi="Times New Roman" w:cs="Times New Roman"/>
          <w:noProof/>
          <w:sz w:val="24"/>
          <w:szCs w:val="24"/>
        </w:rPr>
        <w:t xml:space="preserve"> olduğu </w:t>
      </w:r>
      <w:r w:rsidR="00A06A01" w:rsidRPr="007B53D3">
        <w:rPr>
          <w:rFonts w:ascii="Times New Roman" w:hAnsi="Times New Roman" w:cs="Times New Roman"/>
          <w:noProof/>
          <w:sz w:val="24"/>
          <w:szCs w:val="24"/>
        </w:rPr>
        <w:t>sonucuna ulaşılmış</w:t>
      </w:r>
      <w:r w:rsidR="00AE5DCE" w:rsidRPr="007B53D3">
        <w:rPr>
          <w:rFonts w:ascii="Times New Roman" w:hAnsi="Times New Roman" w:cs="Times New Roman"/>
          <w:noProof/>
          <w:sz w:val="24"/>
          <w:szCs w:val="24"/>
        </w:rPr>
        <w:t xml:space="preserve"> ve araştırma</w:t>
      </w:r>
      <w:r w:rsidR="00EA78B1" w:rsidRPr="007B53D3">
        <w:rPr>
          <w:rFonts w:ascii="Times New Roman" w:hAnsi="Times New Roman" w:cs="Times New Roman"/>
          <w:noProof/>
          <w:sz w:val="24"/>
          <w:szCs w:val="24"/>
        </w:rPr>
        <w:t xml:space="preserve"> modelinde yer alan</w:t>
      </w:r>
      <w:r w:rsidR="00AE5DCE" w:rsidRPr="007B53D3">
        <w:rPr>
          <w:rFonts w:ascii="Times New Roman" w:hAnsi="Times New Roman" w:cs="Times New Roman"/>
          <w:noProof/>
          <w:sz w:val="24"/>
          <w:szCs w:val="24"/>
        </w:rPr>
        <w:t xml:space="preserve"> H</w:t>
      </w:r>
      <w:r w:rsidR="00AE5DCE" w:rsidRPr="007B53D3">
        <w:rPr>
          <w:rFonts w:ascii="Times New Roman" w:hAnsi="Times New Roman" w:cs="Times New Roman"/>
          <w:noProof/>
          <w:sz w:val="24"/>
          <w:szCs w:val="24"/>
          <w:vertAlign w:val="subscript"/>
        </w:rPr>
        <w:t xml:space="preserve">2 </w:t>
      </w:r>
      <w:r w:rsidR="00F23818" w:rsidRPr="007B53D3">
        <w:rPr>
          <w:rFonts w:ascii="Times New Roman" w:hAnsi="Times New Roman" w:cs="Times New Roman"/>
          <w:noProof/>
          <w:sz w:val="24"/>
          <w:szCs w:val="24"/>
        </w:rPr>
        <w:t xml:space="preserve"> hipotezi</w:t>
      </w:r>
      <w:r w:rsidRPr="007B53D3">
        <w:rPr>
          <w:rFonts w:ascii="Times New Roman" w:hAnsi="Times New Roman" w:cs="Times New Roman"/>
          <w:noProof/>
          <w:sz w:val="24"/>
          <w:szCs w:val="24"/>
        </w:rPr>
        <w:t xml:space="preserve"> red</w:t>
      </w:r>
      <w:r w:rsidR="000739DB" w:rsidRPr="007B53D3">
        <w:rPr>
          <w:rFonts w:ascii="Times New Roman" w:hAnsi="Times New Roman" w:cs="Times New Roman"/>
          <w:noProof/>
          <w:sz w:val="24"/>
          <w:szCs w:val="24"/>
        </w:rPr>
        <w:t xml:space="preserve"> </w:t>
      </w:r>
      <w:r w:rsidRPr="007B53D3">
        <w:rPr>
          <w:rFonts w:ascii="Times New Roman" w:hAnsi="Times New Roman" w:cs="Times New Roman"/>
          <w:noProof/>
          <w:sz w:val="24"/>
          <w:szCs w:val="24"/>
        </w:rPr>
        <w:t>edilmemiştir.</w:t>
      </w:r>
      <w:r w:rsidR="00A06A01" w:rsidRPr="007B53D3">
        <w:rPr>
          <w:rFonts w:ascii="Times New Roman" w:hAnsi="Times New Roman" w:cs="Times New Roman"/>
          <w:noProof/>
          <w:sz w:val="24"/>
          <w:szCs w:val="24"/>
        </w:rPr>
        <w:t xml:space="preserve"> </w:t>
      </w:r>
      <w:r w:rsidR="00EA78B1" w:rsidRPr="007B53D3">
        <w:rPr>
          <w:rFonts w:ascii="Times New Roman" w:hAnsi="Times New Roman" w:cs="Times New Roman"/>
          <w:noProof/>
          <w:sz w:val="24"/>
          <w:szCs w:val="24"/>
        </w:rPr>
        <w:t>B</w:t>
      </w:r>
      <w:r w:rsidR="00A06A01" w:rsidRPr="007B53D3">
        <w:rPr>
          <w:rFonts w:ascii="Times New Roman" w:hAnsi="Times New Roman" w:cs="Times New Roman"/>
          <w:noProof/>
          <w:sz w:val="24"/>
          <w:szCs w:val="24"/>
        </w:rPr>
        <w:t>u</w:t>
      </w:r>
      <w:r w:rsidR="00B13A05" w:rsidRPr="007B53D3">
        <w:rPr>
          <w:rFonts w:ascii="Times New Roman" w:hAnsi="Times New Roman" w:cs="Times New Roman"/>
          <w:noProof/>
          <w:sz w:val="24"/>
          <w:szCs w:val="24"/>
        </w:rPr>
        <w:t xml:space="preserve"> bulgular, Treadway vd., (2004), Ewen vd., (2013), Blickle vd., (2013) ve Taliadorou </w:t>
      </w:r>
      <w:r w:rsidR="00CC7256" w:rsidRPr="007B53D3">
        <w:rPr>
          <w:rFonts w:ascii="Times New Roman" w:hAnsi="Times New Roman" w:cs="Times New Roman"/>
          <w:noProof/>
          <w:sz w:val="24"/>
          <w:szCs w:val="24"/>
        </w:rPr>
        <w:t>ve</w:t>
      </w:r>
      <w:r w:rsidR="00B13A05" w:rsidRPr="007B53D3">
        <w:rPr>
          <w:rFonts w:ascii="Times New Roman" w:hAnsi="Times New Roman" w:cs="Times New Roman"/>
          <w:noProof/>
          <w:sz w:val="24"/>
          <w:szCs w:val="24"/>
        </w:rPr>
        <w:t xml:space="preserve"> Pashiardis,</w:t>
      </w:r>
      <w:r w:rsidR="00A06A01" w:rsidRPr="007B53D3">
        <w:rPr>
          <w:rFonts w:ascii="Times New Roman" w:hAnsi="Times New Roman" w:cs="Times New Roman"/>
          <w:noProof/>
          <w:sz w:val="24"/>
          <w:szCs w:val="24"/>
        </w:rPr>
        <w:t xml:space="preserve"> (2015)  gibi araştırmacıların</w:t>
      </w:r>
      <w:r w:rsidR="00EA78B1" w:rsidRPr="007B53D3">
        <w:rPr>
          <w:rFonts w:ascii="Times New Roman" w:hAnsi="Times New Roman" w:cs="Times New Roman"/>
          <w:noProof/>
          <w:sz w:val="24"/>
          <w:szCs w:val="24"/>
        </w:rPr>
        <w:t xml:space="preserve"> yaptığı çalışmalarla</w:t>
      </w:r>
      <w:r w:rsidR="00A06A01" w:rsidRPr="007B53D3">
        <w:rPr>
          <w:rFonts w:ascii="Times New Roman" w:hAnsi="Times New Roman" w:cs="Times New Roman"/>
          <w:noProof/>
          <w:sz w:val="24"/>
          <w:szCs w:val="24"/>
        </w:rPr>
        <w:t xml:space="preserve"> paralelik</w:t>
      </w:r>
      <w:r w:rsidR="00B13A05" w:rsidRPr="007B53D3">
        <w:rPr>
          <w:rFonts w:ascii="Times New Roman" w:hAnsi="Times New Roman" w:cs="Times New Roman"/>
          <w:noProof/>
          <w:sz w:val="24"/>
          <w:szCs w:val="24"/>
        </w:rPr>
        <w:t xml:space="preserve"> göstermektedir.</w:t>
      </w:r>
      <w:r w:rsidR="00A06A01" w:rsidRPr="007B53D3">
        <w:rPr>
          <w:rFonts w:ascii="Times New Roman" w:hAnsi="Times New Roman" w:cs="Times New Roman"/>
          <w:noProof/>
          <w:sz w:val="24"/>
          <w:szCs w:val="24"/>
        </w:rPr>
        <w:t xml:space="preserve"> Fakat</w:t>
      </w:r>
      <w:r w:rsidRPr="007B53D3">
        <w:rPr>
          <w:rFonts w:ascii="Times New Roman" w:hAnsi="Times New Roman" w:cs="Times New Roman"/>
          <w:noProof/>
          <w:sz w:val="24"/>
          <w:szCs w:val="24"/>
        </w:rPr>
        <w:t xml:space="preserve"> ustabaş</w:t>
      </w:r>
      <w:r w:rsidR="00EA78B1" w:rsidRPr="007B53D3">
        <w:rPr>
          <w:rFonts w:ascii="Times New Roman" w:hAnsi="Times New Roman" w:cs="Times New Roman"/>
          <w:noProof/>
          <w:sz w:val="24"/>
          <w:szCs w:val="24"/>
        </w:rPr>
        <w:t>larının kendileri</w:t>
      </w:r>
      <w:r w:rsidR="00A06A01" w:rsidRPr="007B53D3">
        <w:rPr>
          <w:rFonts w:ascii="Times New Roman" w:hAnsi="Times New Roman" w:cs="Times New Roman"/>
          <w:noProof/>
          <w:sz w:val="24"/>
          <w:szCs w:val="24"/>
        </w:rPr>
        <w:t xml:space="preserve"> tarafından değerlendirdiği</w:t>
      </w:r>
      <w:r w:rsidRPr="007B53D3">
        <w:rPr>
          <w:rFonts w:ascii="Times New Roman" w:hAnsi="Times New Roman" w:cs="Times New Roman"/>
          <w:noProof/>
          <w:sz w:val="24"/>
          <w:szCs w:val="24"/>
        </w:rPr>
        <w:t xml:space="preserve"> poli</w:t>
      </w:r>
      <w:r w:rsidR="00EA78B1" w:rsidRPr="007B53D3">
        <w:rPr>
          <w:rFonts w:ascii="Times New Roman" w:hAnsi="Times New Roman" w:cs="Times New Roman"/>
          <w:noProof/>
          <w:sz w:val="24"/>
          <w:szCs w:val="24"/>
        </w:rPr>
        <w:t>tik yetileri</w:t>
      </w:r>
      <w:r w:rsidR="000739DB" w:rsidRPr="007B53D3">
        <w:rPr>
          <w:rFonts w:ascii="Times New Roman" w:hAnsi="Times New Roman" w:cs="Times New Roman"/>
          <w:noProof/>
          <w:sz w:val="24"/>
          <w:szCs w:val="24"/>
        </w:rPr>
        <w:t>nin kadın işçilerin</w:t>
      </w:r>
      <w:r w:rsidR="00EA78B1" w:rsidRPr="007B53D3">
        <w:rPr>
          <w:rFonts w:ascii="Times New Roman" w:hAnsi="Times New Roman" w:cs="Times New Roman"/>
          <w:noProof/>
          <w:sz w:val="24"/>
          <w:szCs w:val="24"/>
        </w:rPr>
        <w:t xml:space="preserve"> iş tatminleri</w:t>
      </w:r>
      <w:r w:rsidRPr="007B53D3">
        <w:rPr>
          <w:rFonts w:ascii="Times New Roman" w:hAnsi="Times New Roman" w:cs="Times New Roman"/>
          <w:noProof/>
          <w:sz w:val="24"/>
          <w:szCs w:val="24"/>
        </w:rPr>
        <w:t xml:space="preserve"> ü</w:t>
      </w:r>
      <w:r w:rsidR="00EA78B1" w:rsidRPr="007B53D3">
        <w:rPr>
          <w:rFonts w:ascii="Times New Roman" w:hAnsi="Times New Roman" w:cs="Times New Roman"/>
          <w:noProof/>
          <w:sz w:val="24"/>
          <w:szCs w:val="24"/>
        </w:rPr>
        <w:t>zerinde</w:t>
      </w:r>
      <w:r w:rsidRPr="007B53D3">
        <w:rPr>
          <w:rFonts w:ascii="Times New Roman" w:hAnsi="Times New Roman" w:cs="Times New Roman"/>
          <w:noProof/>
          <w:sz w:val="24"/>
          <w:szCs w:val="24"/>
        </w:rPr>
        <w:t xml:space="preserve"> anlamlı ve pozitif </w:t>
      </w:r>
      <w:r w:rsidR="000739DB" w:rsidRPr="007B53D3">
        <w:rPr>
          <w:rFonts w:ascii="Times New Roman" w:hAnsi="Times New Roman" w:cs="Times New Roman"/>
          <w:noProof/>
          <w:sz w:val="24"/>
          <w:szCs w:val="24"/>
        </w:rPr>
        <w:t xml:space="preserve">yönlü </w:t>
      </w:r>
      <w:r w:rsidRPr="007B53D3">
        <w:rPr>
          <w:rFonts w:ascii="Times New Roman" w:hAnsi="Times New Roman" w:cs="Times New Roman"/>
          <w:noProof/>
          <w:sz w:val="24"/>
          <w:szCs w:val="24"/>
        </w:rPr>
        <w:t>bi</w:t>
      </w:r>
      <w:r w:rsidR="000739DB" w:rsidRPr="007B53D3">
        <w:rPr>
          <w:rFonts w:ascii="Times New Roman" w:hAnsi="Times New Roman" w:cs="Times New Roman"/>
          <w:noProof/>
          <w:sz w:val="24"/>
          <w:szCs w:val="24"/>
        </w:rPr>
        <w:t>r etkisi</w:t>
      </w:r>
      <w:r w:rsidR="00EA78B1" w:rsidRPr="007B53D3">
        <w:rPr>
          <w:rFonts w:ascii="Times New Roman" w:hAnsi="Times New Roman" w:cs="Times New Roman"/>
          <w:noProof/>
          <w:sz w:val="24"/>
          <w:szCs w:val="24"/>
        </w:rPr>
        <w:t>nin</w:t>
      </w:r>
      <w:r w:rsidR="000739DB" w:rsidRPr="007B53D3">
        <w:rPr>
          <w:rFonts w:ascii="Times New Roman" w:hAnsi="Times New Roman" w:cs="Times New Roman"/>
          <w:noProof/>
          <w:sz w:val="24"/>
          <w:szCs w:val="24"/>
        </w:rPr>
        <w:t xml:space="preserve"> olmadığı tespit edilmiş </w:t>
      </w:r>
      <w:r w:rsidRPr="007B53D3">
        <w:rPr>
          <w:rFonts w:ascii="Times New Roman" w:hAnsi="Times New Roman" w:cs="Times New Roman"/>
          <w:noProof/>
          <w:sz w:val="24"/>
          <w:szCs w:val="24"/>
        </w:rPr>
        <w:t>ve</w:t>
      </w:r>
      <w:r w:rsidR="00EA78B1" w:rsidRPr="007B53D3">
        <w:rPr>
          <w:rFonts w:ascii="Times New Roman" w:hAnsi="Times New Roman" w:cs="Times New Roman"/>
          <w:noProof/>
          <w:sz w:val="24"/>
          <w:szCs w:val="24"/>
        </w:rPr>
        <w:t xml:space="preserve"> böylelikle</w:t>
      </w:r>
      <w:r w:rsidRPr="007B53D3">
        <w:rPr>
          <w:rFonts w:ascii="Times New Roman" w:hAnsi="Times New Roman" w:cs="Times New Roman"/>
          <w:noProof/>
          <w:sz w:val="24"/>
          <w:szCs w:val="24"/>
        </w:rPr>
        <w:t xml:space="preserve"> H</w:t>
      </w:r>
      <w:r w:rsidRPr="007B53D3">
        <w:rPr>
          <w:rFonts w:ascii="Times New Roman" w:hAnsi="Times New Roman" w:cs="Times New Roman"/>
          <w:noProof/>
          <w:sz w:val="24"/>
          <w:szCs w:val="24"/>
          <w:vertAlign w:val="subscript"/>
        </w:rPr>
        <w:t xml:space="preserve">3 </w:t>
      </w:r>
      <w:r w:rsidR="000739DB" w:rsidRPr="007B53D3">
        <w:rPr>
          <w:rFonts w:ascii="Times New Roman" w:hAnsi="Times New Roman" w:cs="Times New Roman"/>
          <w:noProof/>
          <w:sz w:val="24"/>
          <w:szCs w:val="24"/>
        </w:rPr>
        <w:t>hipotezi redd</w:t>
      </w:r>
      <w:r w:rsidRPr="007B53D3">
        <w:rPr>
          <w:rFonts w:ascii="Times New Roman" w:hAnsi="Times New Roman" w:cs="Times New Roman"/>
          <w:noProof/>
          <w:sz w:val="24"/>
          <w:szCs w:val="24"/>
        </w:rPr>
        <w:t xml:space="preserve">edilmiştir. </w:t>
      </w:r>
    </w:p>
    <w:p w:rsidR="00B724E1" w:rsidRDefault="000739DB" w:rsidP="00F25932">
      <w:pPr>
        <w:spacing w:line="360" w:lineRule="auto"/>
        <w:ind w:firstLine="709"/>
        <w:jc w:val="both"/>
        <w:outlineLvl w:val="0"/>
        <w:rPr>
          <w:rFonts w:ascii="Times New Roman" w:hAnsi="Times New Roman" w:cs="Times New Roman"/>
          <w:noProof/>
          <w:sz w:val="24"/>
          <w:szCs w:val="24"/>
        </w:rPr>
      </w:pPr>
      <w:r w:rsidRPr="007B53D3">
        <w:rPr>
          <w:rFonts w:ascii="Times New Roman" w:hAnsi="Times New Roman" w:cs="Times New Roman"/>
          <w:noProof/>
          <w:sz w:val="24"/>
          <w:szCs w:val="24"/>
        </w:rPr>
        <w:t>Kadın işçiler ile</w:t>
      </w:r>
      <w:r w:rsidR="005B5F88" w:rsidRPr="007B53D3">
        <w:rPr>
          <w:rFonts w:ascii="Times New Roman" w:hAnsi="Times New Roman" w:cs="Times New Roman"/>
          <w:noProof/>
          <w:sz w:val="24"/>
          <w:szCs w:val="24"/>
        </w:rPr>
        <w:t xml:space="preserve"> ustabaş</w:t>
      </w:r>
      <w:r w:rsidR="00243F06" w:rsidRPr="007B53D3">
        <w:rPr>
          <w:rFonts w:ascii="Times New Roman" w:hAnsi="Times New Roman" w:cs="Times New Roman"/>
          <w:noProof/>
          <w:sz w:val="24"/>
          <w:szCs w:val="24"/>
        </w:rPr>
        <w:t>ıları arasında ortaya çıkan</w:t>
      </w:r>
      <w:r w:rsidR="005B5F88" w:rsidRPr="007B53D3">
        <w:rPr>
          <w:rFonts w:ascii="Times New Roman" w:hAnsi="Times New Roman" w:cs="Times New Roman"/>
          <w:noProof/>
          <w:sz w:val="24"/>
          <w:szCs w:val="24"/>
        </w:rPr>
        <w:t xml:space="preserve"> kişilerarası çatışma</w:t>
      </w:r>
      <w:r w:rsidRPr="007B53D3">
        <w:rPr>
          <w:rFonts w:ascii="Times New Roman" w:hAnsi="Times New Roman" w:cs="Times New Roman"/>
          <w:noProof/>
          <w:sz w:val="24"/>
          <w:szCs w:val="24"/>
        </w:rPr>
        <w:t>ların kadın işçilerin</w:t>
      </w:r>
      <w:r w:rsidR="00243F06" w:rsidRPr="007B53D3">
        <w:rPr>
          <w:rFonts w:ascii="Times New Roman" w:hAnsi="Times New Roman" w:cs="Times New Roman"/>
          <w:noProof/>
          <w:sz w:val="24"/>
          <w:szCs w:val="24"/>
        </w:rPr>
        <w:t xml:space="preserve"> iş tatminlerine</w:t>
      </w:r>
      <w:r w:rsidR="005B5F88" w:rsidRPr="007B53D3">
        <w:rPr>
          <w:rFonts w:ascii="Times New Roman" w:hAnsi="Times New Roman" w:cs="Times New Roman"/>
          <w:noProof/>
          <w:sz w:val="24"/>
          <w:szCs w:val="24"/>
        </w:rPr>
        <w:t xml:space="preserve"> et</w:t>
      </w:r>
      <w:r w:rsidR="00243F06" w:rsidRPr="007B53D3">
        <w:rPr>
          <w:rFonts w:ascii="Times New Roman" w:hAnsi="Times New Roman" w:cs="Times New Roman"/>
          <w:noProof/>
          <w:sz w:val="24"/>
          <w:szCs w:val="24"/>
        </w:rPr>
        <w:t xml:space="preserve">kisinde, </w:t>
      </w:r>
      <w:r w:rsidR="007B5D5E" w:rsidRPr="007B53D3">
        <w:rPr>
          <w:rFonts w:ascii="Times New Roman" w:hAnsi="Times New Roman" w:cs="Times New Roman"/>
          <w:noProof/>
          <w:sz w:val="24"/>
          <w:szCs w:val="24"/>
        </w:rPr>
        <w:t>u</w:t>
      </w:r>
      <w:r w:rsidRPr="007B53D3">
        <w:rPr>
          <w:rFonts w:ascii="Times New Roman" w:hAnsi="Times New Roman" w:cs="Times New Roman"/>
          <w:noProof/>
          <w:sz w:val="24"/>
          <w:szCs w:val="24"/>
        </w:rPr>
        <w:t>stabaşları</w:t>
      </w:r>
      <w:r w:rsidR="00243F06" w:rsidRPr="007B53D3">
        <w:rPr>
          <w:rFonts w:ascii="Times New Roman" w:hAnsi="Times New Roman" w:cs="Times New Roman"/>
          <w:noProof/>
          <w:sz w:val="24"/>
          <w:szCs w:val="24"/>
        </w:rPr>
        <w:t xml:space="preserve"> ve kadın işçiler</w:t>
      </w:r>
      <w:r w:rsidRPr="007B53D3">
        <w:rPr>
          <w:rFonts w:ascii="Times New Roman" w:hAnsi="Times New Roman" w:cs="Times New Roman"/>
          <w:noProof/>
          <w:sz w:val="24"/>
          <w:szCs w:val="24"/>
        </w:rPr>
        <w:t xml:space="preserve"> tarafından değerlendirilen </w:t>
      </w:r>
      <w:r w:rsidR="007B5D5E" w:rsidRPr="007B53D3">
        <w:rPr>
          <w:rFonts w:ascii="Times New Roman" w:hAnsi="Times New Roman" w:cs="Times New Roman"/>
          <w:noProof/>
          <w:sz w:val="24"/>
          <w:szCs w:val="24"/>
        </w:rPr>
        <w:t>ustabaş</w:t>
      </w:r>
      <w:r w:rsidRPr="007B53D3">
        <w:rPr>
          <w:rFonts w:ascii="Times New Roman" w:hAnsi="Times New Roman" w:cs="Times New Roman"/>
          <w:noProof/>
          <w:sz w:val="24"/>
          <w:szCs w:val="24"/>
        </w:rPr>
        <w:t>lar</w:t>
      </w:r>
      <w:r w:rsidR="00243F06" w:rsidRPr="007B53D3">
        <w:rPr>
          <w:rFonts w:ascii="Times New Roman" w:hAnsi="Times New Roman" w:cs="Times New Roman"/>
          <w:noProof/>
          <w:sz w:val="24"/>
          <w:szCs w:val="24"/>
        </w:rPr>
        <w:t>ının politik yetileri</w:t>
      </w:r>
      <w:r w:rsidR="007B5D5E" w:rsidRPr="007B53D3">
        <w:rPr>
          <w:rFonts w:ascii="Times New Roman" w:hAnsi="Times New Roman" w:cs="Times New Roman"/>
          <w:noProof/>
          <w:sz w:val="24"/>
          <w:szCs w:val="24"/>
        </w:rPr>
        <w:t>nin düzenleyici</w:t>
      </w:r>
      <w:r w:rsidRPr="007B53D3">
        <w:rPr>
          <w:rFonts w:ascii="Times New Roman" w:hAnsi="Times New Roman" w:cs="Times New Roman"/>
          <w:noProof/>
          <w:sz w:val="24"/>
          <w:szCs w:val="24"/>
        </w:rPr>
        <w:t xml:space="preserve"> (ılı</w:t>
      </w:r>
      <w:r w:rsidR="00243F06" w:rsidRPr="007B53D3">
        <w:rPr>
          <w:rFonts w:ascii="Times New Roman" w:hAnsi="Times New Roman" w:cs="Times New Roman"/>
          <w:noProof/>
          <w:sz w:val="24"/>
          <w:szCs w:val="24"/>
        </w:rPr>
        <w:t xml:space="preserve">mlı) rolü olduğu </w:t>
      </w:r>
      <w:r w:rsidRPr="007B53D3">
        <w:rPr>
          <w:rFonts w:ascii="Times New Roman" w:hAnsi="Times New Roman" w:cs="Times New Roman"/>
          <w:noProof/>
          <w:sz w:val="24"/>
          <w:szCs w:val="24"/>
        </w:rPr>
        <w:t>ortaya çıkmış ve dolayısıyla</w:t>
      </w:r>
      <w:r w:rsidR="007B5D5E" w:rsidRPr="007B53D3">
        <w:rPr>
          <w:rFonts w:ascii="Times New Roman" w:hAnsi="Times New Roman" w:cs="Times New Roman"/>
          <w:noProof/>
          <w:sz w:val="24"/>
          <w:szCs w:val="24"/>
        </w:rPr>
        <w:t xml:space="preserve"> H</w:t>
      </w:r>
      <w:r w:rsidR="007B5D5E" w:rsidRPr="007B53D3">
        <w:rPr>
          <w:rFonts w:ascii="Times New Roman" w:hAnsi="Times New Roman" w:cs="Times New Roman"/>
          <w:noProof/>
          <w:sz w:val="24"/>
          <w:szCs w:val="24"/>
          <w:vertAlign w:val="subscript"/>
        </w:rPr>
        <w:t>4</w:t>
      </w:r>
      <w:r w:rsidRPr="007B53D3">
        <w:rPr>
          <w:rFonts w:ascii="Times New Roman" w:hAnsi="Times New Roman" w:cs="Times New Roman"/>
          <w:noProof/>
          <w:sz w:val="24"/>
          <w:szCs w:val="24"/>
          <w:vertAlign w:val="subscript"/>
        </w:rPr>
        <w:t xml:space="preserve"> </w:t>
      </w:r>
      <w:r w:rsidRPr="007B53D3">
        <w:rPr>
          <w:rFonts w:ascii="Times New Roman" w:hAnsi="Times New Roman" w:cs="Times New Roman"/>
          <w:noProof/>
          <w:sz w:val="24"/>
          <w:szCs w:val="24"/>
        </w:rPr>
        <w:t xml:space="preserve">ile </w:t>
      </w:r>
      <w:r w:rsidR="007B5D5E" w:rsidRPr="007B53D3">
        <w:rPr>
          <w:rFonts w:ascii="Times New Roman" w:hAnsi="Times New Roman" w:cs="Times New Roman"/>
          <w:noProof/>
          <w:sz w:val="24"/>
          <w:szCs w:val="24"/>
        </w:rPr>
        <w:t>H</w:t>
      </w:r>
      <w:r w:rsidR="007B5D5E" w:rsidRPr="007B53D3">
        <w:rPr>
          <w:rFonts w:ascii="Times New Roman" w:hAnsi="Times New Roman" w:cs="Times New Roman"/>
          <w:noProof/>
          <w:sz w:val="24"/>
          <w:szCs w:val="24"/>
          <w:vertAlign w:val="subscript"/>
        </w:rPr>
        <w:t xml:space="preserve">5 </w:t>
      </w:r>
      <w:r w:rsidRPr="007B53D3">
        <w:rPr>
          <w:rFonts w:ascii="Times New Roman" w:hAnsi="Times New Roman" w:cs="Times New Roman"/>
          <w:noProof/>
          <w:sz w:val="24"/>
          <w:szCs w:val="24"/>
        </w:rPr>
        <w:t>hipotezleri red</w:t>
      </w:r>
      <w:r w:rsidR="007B5D5E" w:rsidRPr="007B53D3">
        <w:rPr>
          <w:rFonts w:ascii="Times New Roman" w:hAnsi="Times New Roman" w:cs="Times New Roman"/>
          <w:noProof/>
          <w:sz w:val="24"/>
          <w:szCs w:val="24"/>
        </w:rPr>
        <w:t xml:space="preserve"> edil</w:t>
      </w:r>
      <w:r w:rsidR="00926F4D" w:rsidRPr="007B53D3">
        <w:rPr>
          <w:rFonts w:ascii="Times New Roman" w:hAnsi="Times New Roman" w:cs="Times New Roman"/>
          <w:noProof/>
          <w:sz w:val="24"/>
          <w:szCs w:val="24"/>
        </w:rPr>
        <w:t>ememiştir. Bu sonuç</w:t>
      </w:r>
      <w:r w:rsidR="007B5D5E" w:rsidRPr="007B53D3">
        <w:rPr>
          <w:rFonts w:ascii="Times New Roman" w:hAnsi="Times New Roman" w:cs="Times New Roman"/>
          <w:noProof/>
          <w:sz w:val="24"/>
          <w:szCs w:val="24"/>
        </w:rPr>
        <w:t xml:space="preserve"> Hochwart</w:t>
      </w:r>
      <w:r w:rsidR="00926F4D" w:rsidRPr="007B53D3">
        <w:rPr>
          <w:rFonts w:ascii="Times New Roman" w:hAnsi="Times New Roman" w:cs="Times New Roman"/>
          <w:noProof/>
          <w:sz w:val="24"/>
          <w:szCs w:val="24"/>
        </w:rPr>
        <w:t>er vd.,(2009) tarafından gerçekleştirilen</w:t>
      </w:r>
      <w:r w:rsidR="007B5D5E" w:rsidRPr="007B53D3">
        <w:rPr>
          <w:rFonts w:ascii="Times New Roman" w:hAnsi="Times New Roman" w:cs="Times New Roman"/>
          <w:noProof/>
          <w:sz w:val="24"/>
          <w:szCs w:val="24"/>
        </w:rPr>
        <w:t xml:space="preserve"> </w:t>
      </w:r>
      <w:r w:rsidR="00926F4D" w:rsidRPr="007B53D3">
        <w:rPr>
          <w:rFonts w:ascii="Times New Roman" w:hAnsi="Times New Roman" w:cs="Times New Roman"/>
          <w:noProof/>
          <w:sz w:val="24"/>
          <w:szCs w:val="24"/>
        </w:rPr>
        <w:t>araştırmayla</w:t>
      </w:r>
      <w:r w:rsidRPr="007B53D3">
        <w:rPr>
          <w:rFonts w:ascii="Times New Roman" w:hAnsi="Times New Roman" w:cs="Times New Roman"/>
          <w:noProof/>
          <w:sz w:val="24"/>
          <w:szCs w:val="24"/>
        </w:rPr>
        <w:t xml:space="preserve"> paralellik</w:t>
      </w:r>
      <w:r w:rsidR="00F57AF3" w:rsidRPr="007B53D3">
        <w:rPr>
          <w:rFonts w:ascii="Times New Roman" w:hAnsi="Times New Roman" w:cs="Times New Roman"/>
          <w:noProof/>
          <w:sz w:val="24"/>
          <w:szCs w:val="24"/>
        </w:rPr>
        <w:t xml:space="preserve"> göstermektedir.</w:t>
      </w:r>
    </w:p>
    <w:p w:rsidR="009E0CB5" w:rsidRDefault="00345138" w:rsidP="007E3FE6">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 xml:space="preserve">Araştırmanın ilgili literatüre </w:t>
      </w:r>
      <w:r w:rsidR="0000329D">
        <w:rPr>
          <w:rFonts w:ascii="Times New Roman" w:hAnsi="Times New Roman" w:cs="Times New Roman"/>
          <w:noProof/>
          <w:sz w:val="24"/>
          <w:szCs w:val="24"/>
        </w:rPr>
        <w:t xml:space="preserve">yönelik </w:t>
      </w:r>
      <w:r>
        <w:rPr>
          <w:rFonts w:ascii="Times New Roman" w:hAnsi="Times New Roman" w:cs="Times New Roman"/>
          <w:noProof/>
          <w:sz w:val="24"/>
          <w:szCs w:val="24"/>
        </w:rPr>
        <w:t xml:space="preserve">çeşitli katkıları olmuştur. Bu araştırma ilk olarak, </w:t>
      </w:r>
      <w:r w:rsidR="005A3D16">
        <w:rPr>
          <w:rFonts w:ascii="Times New Roman" w:hAnsi="Times New Roman" w:cs="Times New Roman"/>
          <w:noProof/>
          <w:sz w:val="24"/>
          <w:szCs w:val="24"/>
        </w:rPr>
        <w:t xml:space="preserve">ilgili literatürde olduğu gibi </w:t>
      </w:r>
      <w:r>
        <w:rPr>
          <w:rFonts w:ascii="Times New Roman" w:hAnsi="Times New Roman" w:cs="Times New Roman"/>
          <w:noProof/>
          <w:sz w:val="24"/>
          <w:szCs w:val="24"/>
        </w:rPr>
        <w:t>olumsuz iş stresörleri (k</w:t>
      </w:r>
      <w:r w:rsidR="00771C31">
        <w:rPr>
          <w:rFonts w:ascii="Times New Roman" w:hAnsi="Times New Roman" w:cs="Times New Roman"/>
          <w:noProof/>
          <w:sz w:val="24"/>
          <w:szCs w:val="24"/>
        </w:rPr>
        <w:t>işilerarası çatışma) nedeniyle işçilerin iş tatminleri</w:t>
      </w:r>
      <w:r w:rsidR="002A316D">
        <w:rPr>
          <w:rFonts w:ascii="Times New Roman" w:hAnsi="Times New Roman" w:cs="Times New Roman"/>
          <w:noProof/>
          <w:sz w:val="24"/>
          <w:szCs w:val="24"/>
        </w:rPr>
        <w:t xml:space="preserve"> üzerinde</w:t>
      </w:r>
      <w:r w:rsidR="00771C31">
        <w:rPr>
          <w:rFonts w:ascii="Times New Roman" w:hAnsi="Times New Roman" w:cs="Times New Roman"/>
          <w:noProof/>
          <w:sz w:val="24"/>
          <w:szCs w:val="24"/>
        </w:rPr>
        <w:t xml:space="preserve"> </w:t>
      </w:r>
      <w:r w:rsidR="00D03DD7">
        <w:rPr>
          <w:rFonts w:ascii="Times New Roman" w:hAnsi="Times New Roman" w:cs="Times New Roman"/>
          <w:noProof/>
          <w:sz w:val="24"/>
          <w:szCs w:val="24"/>
        </w:rPr>
        <w:t>negatif yönlü bir etkisi olduğu</w:t>
      </w:r>
      <w:r w:rsidR="00D868A4">
        <w:rPr>
          <w:rFonts w:ascii="Times New Roman" w:hAnsi="Times New Roman" w:cs="Times New Roman"/>
          <w:noProof/>
          <w:sz w:val="24"/>
          <w:szCs w:val="24"/>
        </w:rPr>
        <w:t>nu</w:t>
      </w:r>
      <w:r w:rsidR="00D03DD7">
        <w:rPr>
          <w:rFonts w:ascii="Times New Roman" w:hAnsi="Times New Roman" w:cs="Times New Roman"/>
          <w:noProof/>
          <w:sz w:val="24"/>
          <w:szCs w:val="24"/>
        </w:rPr>
        <w:t xml:space="preserve"> ancak üstlerin politik yetisinin bu ilişkide nötrleyici bir etkisi olduğunu ortaya koymuştur. Bu durum</w:t>
      </w:r>
      <w:r w:rsidR="00771C31">
        <w:rPr>
          <w:rFonts w:ascii="Times New Roman" w:hAnsi="Times New Roman" w:cs="Times New Roman"/>
          <w:noProof/>
          <w:sz w:val="24"/>
          <w:szCs w:val="24"/>
        </w:rPr>
        <w:t xml:space="preserve"> </w:t>
      </w:r>
      <w:r w:rsidR="007E6BCF" w:rsidRPr="007E6BCF">
        <w:rPr>
          <w:rFonts w:ascii="Times New Roman" w:hAnsi="Times New Roman" w:cs="Times New Roman"/>
          <w:sz w:val="24"/>
          <w:szCs w:val="24"/>
        </w:rPr>
        <w:t>bir kişinin başkalarını etkilemesine olanak tanıyan nitelikleri, sosyal etki girişimlerinin ortaya çıkış yollarını ve sosyal etkinin başkaları üzerindeki sonuçların</w:t>
      </w:r>
      <w:r w:rsidR="007E6BCF">
        <w:rPr>
          <w:rFonts w:ascii="Times New Roman" w:hAnsi="Times New Roman" w:cs="Times New Roman"/>
          <w:sz w:val="24"/>
          <w:szCs w:val="24"/>
        </w:rPr>
        <w:t xml:space="preserve">ı açıklayan sosyal/politik etki teorisinin </w:t>
      </w:r>
      <w:r w:rsidR="001F2D7D">
        <w:rPr>
          <w:rFonts w:ascii="Times New Roman" w:hAnsi="Times New Roman" w:cs="Times New Roman"/>
          <w:noProof/>
          <w:sz w:val="24"/>
          <w:szCs w:val="24"/>
        </w:rPr>
        <w:t>(Levy vd.,</w:t>
      </w:r>
      <w:r w:rsidR="001F2D7D" w:rsidRPr="001F2D7D">
        <w:rPr>
          <w:rFonts w:ascii="Times New Roman" w:hAnsi="Times New Roman" w:cs="Times New Roman"/>
          <w:noProof/>
          <w:sz w:val="24"/>
          <w:szCs w:val="24"/>
        </w:rPr>
        <w:t xml:space="preserve"> 1998)</w:t>
      </w:r>
      <w:r w:rsidR="006017CC">
        <w:rPr>
          <w:rFonts w:ascii="Times New Roman" w:hAnsi="Times New Roman" w:cs="Times New Roman"/>
          <w:noProof/>
          <w:sz w:val="24"/>
          <w:szCs w:val="24"/>
        </w:rPr>
        <w:t xml:space="preserve"> </w:t>
      </w:r>
      <w:r w:rsidR="007E6BCF">
        <w:rPr>
          <w:rFonts w:ascii="Times New Roman" w:hAnsi="Times New Roman" w:cs="Times New Roman"/>
          <w:sz w:val="24"/>
          <w:szCs w:val="24"/>
        </w:rPr>
        <w:t>kayıp parçası olan</w:t>
      </w:r>
      <w:r w:rsidR="00EA1AB9">
        <w:rPr>
          <w:rFonts w:ascii="Times New Roman" w:hAnsi="Times New Roman" w:cs="Times New Roman"/>
          <w:sz w:val="24"/>
          <w:szCs w:val="24"/>
        </w:rPr>
        <w:t xml:space="preserve"> </w:t>
      </w:r>
      <w:r w:rsidR="00D03DD7">
        <w:rPr>
          <w:rFonts w:ascii="Times New Roman" w:hAnsi="Times New Roman" w:cs="Times New Roman"/>
          <w:noProof/>
          <w:sz w:val="24"/>
          <w:szCs w:val="24"/>
        </w:rPr>
        <w:t xml:space="preserve">politik yetinin olumlu özelliklerini ortaya koymaktadır. </w:t>
      </w:r>
      <w:r w:rsidR="00593F73">
        <w:rPr>
          <w:rFonts w:ascii="Times New Roman" w:hAnsi="Times New Roman" w:cs="Times New Roman"/>
          <w:noProof/>
          <w:sz w:val="24"/>
          <w:szCs w:val="24"/>
        </w:rPr>
        <w:t>İkincisi</w:t>
      </w:r>
      <w:r w:rsidR="009E0CB5">
        <w:rPr>
          <w:rFonts w:ascii="Times New Roman" w:hAnsi="Times New Roman" w:cs="Times New Roman"/>
          <w:noProof/>
          <w:sz w:val="24"/>
          <w:szCs w:val="24"/>
        </w:rPr>
        <w:t>, kadın çalışanların ustabaşlarıyla yaşadıkları çatışmanın iş tatminine etkisinde, ustabaşlarının politik yetisinin düzenleyici rolünün olup olmadığına</w:t>
      </w:r>
      <w:r w:rsidR="004D0782">
        <w:rPr>
          <w:rFonts w:ascii="Times New Roman" w:hAnsi="Times New Roman" w:cs="Times New Roman"/>
          <w:noProof/>
          <w:sz w:val="24"/>
          <w:szCs w:val="24"/>
        </w:rPr>
        <w:t xml:space="preserve"> ilişkin </w:t>
      </w:r>
      <w:r w:rsidR="00AD26ED">
        <w:rPr>
          <w:rFonts w:ascii="Times New Roman" w:hAnsi="Times New Roman" w:cs="Times New Roman"/>
          <w:noProof/>
          <w:sz w:val="24"/>
          <w:szCs w:val="24"/>
        </w:rPr>
        <w:t xml:space="preserve">ilgili </w:t>
      </w:r>
      <w:r w:rsidR="005A3D16">
        <w:rPr>
          <w:rFonts w:ascii="Times New Roman" w:hAnsi="Times New Roman" w:cs="Times New Roman"/>
          <w:noProof/>
          <w:sz w:val="24"/>
          <w:szCs w:val="24"/>
        </w:rPr>
        <w:t>yazında</w:t>
      </w:r>
      <w:r w:rsidR="009E0CB5" w:rsidRPr="009E0CB5">
        <w:rPr>
          <w:rFonts w:ascii="Times New Roman" w:hAnsi="Times New Roman" w:cs="Times New Roman"/>
          <w:noProof/>
          <w:sz w:val="24"/>
          <w:szCs w:val="24"/>
        </w:rPr>
        <w:t xml:space="preserve"> </w:t>
      </w:r>
      <w:r w:rsidR="009E0CB5">
        <w:rPr>
          <w:rFonts w:ascii="Times New Roman" w:hAnsi="Times New Roman" w:cs="Times New Roman"/>
          <w:noProof/>
          <w:sz w:val="24"/>
          <w:szCs w:val="24"/>
        </w:rPr>
        <w:t xml:space="preserve">doğrudan irdeleyen herhangi bir araştırmaya rastlanılamamıştır. Bu nedenle, bu araştırma yazında var olan mevcut boşluğun doldurulması ile belirsizliğin azalması yönünde de katkı  sağlamaktadır. </w:t>
      </w:r>
    </w:p>
    <w:p w:rsidR="007A7143" w:rsidRDefault="00E26950" w:rsidP="007E3FE6">
      <w:pPr>
        <w:spacing w:line="360" w:lineRule="auto"/>
        <w:ind w:firstLine="709"/>
        <w:jc w:val="both"/>
        <w:rPr>
          <w:rFonts w:ascii="Times New Roman" w:hAnsi="Times New Roman" w:cs="Times New Roman"/>
          <w:noProof/>
          <w:sz w:val="24"/>
          <w:szCs w:val="24"/>
        </w:rPr>
      </w:pPr>
      <w:r>
        <w:rPr>
          <w:rFonts w:ascii="Times New Roman" w:hAnsi="Times New Roman" w:cs="Times New Roman"/>
          <w:noProof/>
          <w:sz w:val="24"/>
          <w:szCs w:val="24"/>
        </w:rPr>
        <w:t>İlgili literatürde,</w:t>
      </w:r>
      <w:r w:rsidR="00145272" w:rsidRPr="00145272">
        <w:rPr>
          <w:rFonts w:ascii="Times New Roman" w:hAnsi="Times New Roman" w:cs="Times New Roman"/>
          <w:noProof/>
          <w:sz w:val="24"/>
          <w:szCs w:val="24"/>
        </w:rPr>
        <w:t xml:space="preserve"> </w:t>
      </w:r>
      <w:r w:rsidR="00145272">
        <w:rPr>
          <w:rFonts w:ascii="Times New Roman" w:hAnsi="Times New Roman" w:cs="Times New Roman"/>
          <w:noProof/>
          <w:sz w:val="24"/>
          <w:szCs w:val="24"/>
        </w:rPr>
        <w:t>araştırma konumuza ilişkin hem mavi yakalılar üzerinde gerçekleştirilen araştırmaların (Perrewe vd., 2005; Ferris vd.</w:t>
      </w:r>
      <w:r w:rsidR="00145272" w:rsidRPr="00C71FB8">
        <w:rPr>
          <w:rFonts w:ascii="Times New Roman" w:hAnsi="Times New Roman" w:cs="Times New Roman"/>
          <w:noProof/>
          <w:sz w:val="24"/>
          <w:szCs w:val="24"/>
        </w:rPr>
        <w:t>, 2009</w:t>
      </w:r>
      <w:r w:rsidR="00145272">
        <w:rPr>
          <w:rFonts w:ascii="Times New Roman" w:hAnsi="Times New Roman" w:cs="Times New Roman"/>
          <w:noProof/>
          <w:sz w:val="24"/>
          <w:szCs w:val="24"/>
        </w:rPr>
        <w:t>; Harris vd., 2009</w:t>
      </w:r>
      <w:r w:rsidR="00145272" w:rsidRPr="00C71FB8">
        <w:rPr>
          <w:rFonts w:ascii="Times New Roman" w:hAnsi="Times New Roman" w:cs="Times New Roman"/>
          <w:noProof/>
          <w:sz w:val="24"/>
          <w:szCs w:val="24"/>
        </w:rPr>
        <w:t>)</w:t>
      </w:r>
      <w:r w:rsidR="00145272">
        <w:rPr>
          <w:rFonts w:ascii="Times New Roman" w:hAnsi="Times New Roman" w:cs="Times New Roman"/>
          <w:noProof/>
          <w:sz w:val="24"/>
          <w:szCs w:val="24"/>
        </w:rPr>
        <w:t xml:space="preserve"> hem de </w:t>
      </w:r>
      <w:r w:rsidR="00145272">
        <w:rPr>
          <w:rFonts w:ascii="Times New Roman" w:hAnsi="Times New Roman" w:cs="Times New Roman"/>
          <w:sz w:val="24"/>
          <w:szCs w:val="24"/>
        </w:rPr>
        <w:t xml:space="preserve">astlar ile üstler arasında ortaya çıkan kişilerarası çatışmanın iş tatmini üzerinde etkisini inceleyen araştırmaların sınırlı </w:t>
      </w:r>
      <w:r w:rsidR="00145272">
        <w:rPr>
          <w:rFonts w:ascii="Times New Roman" w:hAnsi="Times New Roman" w:cs="Times New Roman"/>
          <w:noProof/>
          <w:sz w:val="24"/>
          <w:szCs w:val="24"/>
        </w:rPr>
        <w:t>(Frone</w:t>
      </w:r>
      <w:r w:rsidR="00145272" w:rsidRPr="00F83D1C">
        <w:rPr>
          <w:rFonts w:ascii="Times New Roman" w:hAnsi="Times New Roman" w:cs="Times New Roman"/>
          <w:noProof/>
          <w:sz w:val="24"/>
          <w:szCs w:val="24"/>
        </w:rPr>
        <w:t>, 2000)</w:t>
      </w:r>
      <w:r w:rsidR="00145272">
        <w:rPr>
          <w:rFonts w:ascii="Times New Roman" w:hAnsi="Times New Roman" w:cs="Times New Roman"/>
          <w:noProof/>
          <w:sz w:val="24"/>
          <w:szCs w:val="24"/>
        </w:rPr>
        <w:t xml:space="preserve"> olduğu tespit edilmiştir. Bu doğrultuda araştırmanın mavi yakalı ustabaşıları ve onların emri altında görev alan kadın çalışanlar üzerinde gerkçekleştirilmesi </w:t>
      </w:r>
      <w:r w:rsidR="00DB272A">
        <w:rPr>
          <w:rFonts w:ascii="Times New Roman" w:hAnsi="Times New Roman" w:cs="Times New Roman"/>
          <w:noProof/>
          <w:sz w:val="24"/>
          <w:szCs w:val="24"/>
        </w:rPr>
        <w:t>bu araştırmayı</w:t>
      </w:r>
      <w:r w:rsidR="00145272">
        <w:rPr>
          <w:rFonts w:ascii="Times New Roman" w:hAnsi="Times New Roman" w:cs="Times New Roman"/>
          <w:noProof/>
          <w:sz w:val="24"/>
          <w:szCs w:val="24"/>
        </w:rPr>
        <w:t xml:space="preserve"> literatürde bulunan diğer araştırmalardan </w:t>
      </w:r>
      <w:r w:rsidR="00145272">
        <w:rPr>
          <w:rFonts w:ascii="Times New Roman" w:hAnsi="Times New Roman" w:cs="Times New Roman"/>
          <w:noProof/>
          <w:sz w:val="24"/>
          <w:szCs w:val="24"/>
        </w:rPr>
        <w:lastRenderedPageBreak/>
        <w:t>farklı kılan üstünlükler</w:t>
      </w:r>
      <w:r w:rsidR="00DB272A">
        <w:rPr>
          <w:rFonts w:ascii="Times New Roman" w:hAnsi="Times New Roman" w:cs="Times New Roman"/>
          <w:noProof/>
          <w:sz w:val="24"/>
          <w:szCs w:val="24"/>
        </w:rPr>
        <w:t xml:space="preserve">den birisidir.  Araştırmada </w:t>
      </w:r>
      <w:r w:rsidR="00DB272A" w:rsidRPr="007B53D3">
        <w:rPr>
          <w:rFonts w:ascii="Times New Roman" w:hAnsi="Times New Roman" w:cs="Times New Roman"/>
          <w:sz w:val="24"/>
          <w:szCs w:val="24"/>
        </w:rPr>
        <w:t>ustabaşlarının</w:t>
      </w:r>
      <w:r w:rsidR="00DB272A">
        <w:rPr>
          <w:rFonts w:ascii="Times New Roman" w:hAnsi="Times New Roman" w:cs="Times New Roman"/>
          <w:sz w:val="24"/>
          <w:szCs w:val="24"/>
        </w:rPr>
        <w:t xml:space="preserve"> politik yetisi hakkında objektif olarak daha net sonuçlara ulaşabilmek amacıyla ustabaşının politik yetisinin hem kadın çalışanlar hem de</w:t>
      </w:r>
      <w:r w:rsidR="00DB272A" w:rsidRPr="007B53D3">
        <w:rPr>
          <w:rFonts w:ascii="Times New Roman" w:hAnsi="Times New Roman" w:cs="Times New Roman"/>
          <w:sz w:val="24"/>
          <w:szCs w:val="24"/>
        </w:rPr>
        <w:t xml:space="preserve"> ustabaşlarının kendileri tarafından </w:t>
      </w:r>
      <w:r w:rsidR="00DB272A">
        <w:rPr>
          <w:rFonts w:ascii="Times New Roman" w:hAnsi="Times New Roman" w:cs="Times New Roman"/>
          <w:sz w:val="24"/>
          <w:szCs w:val="24"/>
        </w:rPr>
        <w:t>değerlendirilmesi rica edilerek</w:t>
      </w:r>
      <w:r w:rsidR="00DB272A" w:rsidRPr="007B53D3">
        <w:rPr>
          <w:rFonts w:ascii="Times New Roman" w:hAnsi="Times New Roman" w:cs="Times New Roman"/>
          <w:sz w:val="24"/>
          <w:szCs w:val="24"/>
        </w:rPr>
        <w:t xml:space="preserve"> çift yönlü veri setinin</w:t>
      </w:r>
      <w:r w:rsidR="00DB272A">
        <w:rPr>
          <w:rFonts w:ascii="Times New Roman" w:hAnsi="Times New Roman" w:cs="Times New Roman"/>
          <w:sz w:val="24"/>
          <w:szCs w:val="24"/>
        </w:rPr>
        <w:t xml:space="preserve"> toplanmıştır.</w:t>
      </w:r>
      <w:r w:rsidR="003C479D">
        <w:rPr>
          <w:rFonts w:ascii="Times New Roman" w:hAnsi="Times New Roman" w:cs="Times New Roman"/>
          <w:sz w:val="24"/>
          <w:szCs w:val="24"/>
        </w:rPr>
        <w:t xml:space="preserve"> B</w:t>
      </w:r>
      <w:r w:rsidR="00DB272A">
        <w:rPr>
          <w:rFonts w:ascii="Times New Roman" w:hAnsi="Times New Roman" w:cs="Times New Roman"/>
          <w:sz w:val="24"/>
          <w:szCs w:val="24"/>
        </w:rPr>
        <w:t xml:space="preserve">u </w:t>
      </w:r>
      <w:r w:rsidR="003C479D">
        <w:rPr>
          <w:rFonts w:ascii="Times New Roman" w:hAnsi="Times New Roman" w:cs="Times New Roman"/>
          <w:sz w:val="24"/>
          <w:szCs w:val="24"/>
        </w:rPr>
        <w:t>durum çoklu kaynaklardan veri elde edilememesi sonucunda ortaya çıkan ortak hata varyansı sorununa çözüm getirmekte ve araştırmanın diğer üstünlüğünü ortaya koymaktadır</w:t>
      </w:r>
      <w:r w:rsidR="00DB272A" w:rsidRPr="007B53D3">
        <w:rPr>
          <w:rFonts w:ascii="Times New Roman" w:hAnsi="Times New Roman" w:cs="Times New Roman"/>
          <w:sz w:val="24"/>
          <w:szCs w:val="24"/>
        </w:rPr>
        <w:t>.</w:t>
      </w:r>
      <w:r w:rsidR="00EF324F">
        <w:rPr>
          <w:rFonts w:ascii="Times New Roman" w:hAnsi="Times New Roman" w:cs="Times New Roman"/>
          <w:sz w:val="24"/>
          <w:szCs w:val="24"/>
        </w:rPr>
        <w:t xml:space="preserve"> Son olarak, iki farklı düzeyden (ast-üst) toplanan verilerde hiyerarşik</w:t>
      </w:r>
      <w:r w:rsidR="00E833C6">
        <w:rPr>
          <w:rFonts w:ascii="Times New Roman" w:hAnsi="Times New Roman" w:cs="Times New Roman"/>
          <w:sz w:val="24"/>
          <w:szCs w:val="24"/>
        </w:rPr>
        <w:t xml:space="preserve"> </w:t>
      </w:r>
      <w:r w:rsidR="00EF324F">
        <w:rPr>
          <w:rFonts w:ascii="Times New Roman" w:hAnsi="Times New Roman" w:cs="Times New Roman"/>
          <w:sz w:val="24"/>
          <w:szCs w:val="24"/>
        </w:rPr>
        <w:t xml:space="preserve">düzen yapısı göz önünde bulundurularak analizlerin Process ve HLM yoluyla gerçekleştirilmesi de araştırmanın üstünlüklerinden birisidir. </w:t>
      </w:r>
    </w:p>
    <w:p w:rsidR="007F3515" w:rsidRDefault="00295446" w:rsidP="007E3FE6">
      <w:pPr>
        <w:spacing w:line="360" w:lineRule="auto"/>
        <w:ind w:firstLine="709"/>
        <w:jc w:val="both"/>
        <w:rPr>
          <w:rFonts w:ascii="Times New Roman" w:hAnsi="Times New Roman" w:cs="Times New Roman"/>
          <w:sz w:val="24"/>
          <w:szCs w:val="24"/>
        </w:rPr>
      </w:pPr>
      <w:r>
        <w:rPr>
          <w:rFonts w:ascii="Times New Roman" w:hAnsi="Times New Roman" w:cs="Times New Roman"/>
          <w:noProof/>
          <w:sz w:val="24"/>
          <w:szCs w:val="24"/>
        </w:rPr>
        <w:t>B</w:t>
      </w:r>
      <w:r w:rsidR="00AA410C">
        <w:rPr>
          <w:rFonts w:ascii="Times New Roman" w:hAnsi="Times New Roman" w:cs="Times New Roman"/>
          <w:noProof/>
          <w:sz w:val="24"/>
          <w:szCs w:val="24"/>
        </w:rPr>
        <w:t>u çalışmanın üstünlüklerinin yanı sıra kısıtları da vardır. İlk olarak zaman ve maliyet unsurları nedeniyle</w:t>
      </w:r>
      <w:r w:rsidR="00271E71" w:rsidRPr="007B53D3">
        <w:rPr>
          <w:rFonts w:ascii="Times New Roman" w:hAnsi="Times New Roman" w:cs="Times New Roman"/>
          <w:noProof/>
          <w:sz w:val="24"/>
          <w:szCs w:val="24"/>
        </w:rPr>
        <w:t xml:space="preserve"> sektör bazında </w:t>
      </w:r>
      <w:r w:rsidR="00271E71" w:rsidRPr="007B53D3">
        <w:rPr>
          <w:rFonts w:ascii="Times New Roman" w:hAnsi="Times New Roman" w:cs="Times New Roman"/>
          <w:sz w:val="24"/>
          <w:szCs w:val="24"/>
        </w:rPr>
        <w:t>sad</w:t>
      </w:r>
      <w:r w:rsidR="00561A6C" w:rsidRPr="007B53D3">
        <w:rPr>
          <w:rFonts w:ascii="Times New Roman" w:hAnsi="Times New Roman" w:cs="Times New Roman"/>
          <w:sz w:val="24"/>
          <w:szCs w:val="24"/>
        </w:rPr>
        <w:t>ece tekstil sektörüne üzerinde incelemede bulunmuş olmak ve çalışmanın sadece Bursa ilinde görev alan</w:t>
      </w:r>
      <w:r w:rsidR="00286E86" w:rsidRPr="007B53D3">
        <w:rPr>
          <w:rFonts w:ascii="Times New Roman" w:hAnsi="Times New Roman" w:cs="Times New Roman"/>
          <w:sz w:val="24"/>
          <w:szCs w:val="24"/>
        </w:rPr>
        <w:t xml:space="preserve"> </w:t>
      </w:r>
      <w:r w:rsidR="00271E71" w:rsidRPr="007B53D3">
        <w:rPr>
          <w:rFonts w:ascii="Times New Roman" w:hAnsi="Times New Roman" w:cs="Times New Roman"/>
          <w:sz w:val="24"/>
          <w:szCs w:val="24"/>
        </w:rPr>
        <w:t>işçiler ile onların ustabaşlarından toplanmış olması kısıtlı</w:t>
      </w:r>
      <w:r w:rsidR="00286E86" w:rsidRPr="007B53D3">
        <w:rPr>
          <w:rFonts w:ascii="Times New Roman" w:hAnsi="Times New Roman" w:cs="Times New Roman"/>
          <w:sz w:val="24"/>
          <w:szCs w:val="24"/>
        </w:rPr>
        <w:t xml:space="preserve"> bir örneklem</w:t>
      </w:r>
      <w:r w:rsidR="00271E71" w:rsidRPr="007B53D3">
        <w:rPr>
          <w:rFonts w:ascii="Times New Roman" w:hAnsi="Times New Roman" w:cs="Times New Roman"/>
          <w:sz w:val="24"/>
          <w:szCs w:val="24"/>
        </w:rPr>
        <w:t xml:space="preserve"> i</w:t>
      </w:r>
      <w:r w:rsidR="00286E86" w:rsidRPr="007B53D3">
        <w:rPr>
          <w:rFonts w:ascii="Times New Roman" w:hAnsi="Times New Roman" w:cs="Times New Roman"/>
          <w:sz w:val="24"/>
          <w:szCs w:val="24"/>
        </w:rPr>
        <w:t>le çalıştığım</w:t>
      </w:r>
      <w:r w:rsidR="00271E71" w:rsidRPr="007B53D3">
        <w:rPr>
          <w:rFonts w:ascii="Times New Roman" w:hAnsi="Times New Roman" w:cs="Times New Roman"/>
          <w:sz w:val="24"/>
          <w:szCs w:val="24"/>
        </w:rPr>
        <w:t>ızın kanıtıdır</w:t>
      </w:r>
      <w:r w:rsidR="00286E86" w:rsidRPr="007B53D3">
        <w:rPr>
          <w:rFonts w:ascii="Times New Roman" w:hAnsi="Times New Roman" w:cs="Times New Roman"/>
          <w:sz w:val="24"/>
          <w:szCs w:val="24"/>
        </w:rPr>
        <w:t>.</w:t>
      </w:r>
      <w:r>
        <w:rPr>
          <w:rFonts w:ascii="Times New Roman" w:hAnsi="Times New Roman" w:cs="Times New Roman"/>
          <w:sz w:val="24"/>
          <w:szCs w:val="24"/>
        </w:rPr>
        <w:t xml:space="preserve"> </w:t>
      </w:r>
      <w:r w:rsidR="00D929C4">
        <w:rPr>
          <w:rFonts w:ascii="Times New Roman" w:hAnsi="Times New Roman" w:cs="Times New Roman"/>
          <w:sz w:val="24"/>
          <w:szCs w:val="24"/>
        </w:rPr>
        <w:t xml:space="preserve">Araştırmanın bir diğer kısıtı, araştırmada </w:t>
      </w:r>
      <w:r>
        <w:rPr>
          <w:rFonts w:ascii="Times New Roman" w:hAnsi="Times New Roman" w:cs="Times New Roman"/>
          <w:sz w:val="24"/>
          <w:szCs w:val="24"/>
        </w:rPr>
        <w:t>tesadüfi olmayan örnekleme yöntemlerinden kartopu ve kolayda örnekleme yöntemlerinin kullanılması</w:t>
      </w:r>
      <w:r w:rsidR="00D929C4">
        <w:rPr>
          <w:rFonts w:ascii="Times New Roman" w:hAnsi="Times New Roman" w:cs="Times New Roman"/>
          <w:sz w:val="24"/>
          <w:szCs w:val="24"/>
        </w:rPr>
        <w:t>ndan kaynaklı</w:t>
      </w:r>
      <w:r>
        <w:rPr>
          <w:rFonts w:ascii="Times New Roman" w:hAnsi="Times New Roman" w:cs="Times New Roman"/>
          <w:sz w:val="24"/>
          <w:szCs w:val="24"/>
        </w:rPr>
        <w:t xml:space="preserve"> genel kabul edilebilirlik açısından zayıf sonuçlar ortaya çıka</w:t>
      </w:r>
      <w:r w:rsidR="00D929C4">
        <w:rPr>
          <w:rFonts w:ascii="Times New Roman" w:hAnsi="Times New Roman" w:cs="Times New Roman"/>
          <w:sz w:val="24"/>
          <w:szCs w:val="24"/>
        </w:rPr>
        <w:t>ra</w:t>
      </w:r>
      <w:r>
        <w:rPr>
          <w:rFonts w:ascii="Times New Roman" w:hAnsi="Times New Roman" w:cs="Times New Roman"/>
          <w:sz w:val="24"/>
          <w:szCs w:val="24"/>
        </w:rPr>
        <w:t>bilir olması</w:t>
      </w:r>
      <w:r w:rsidR="00D929C4">
        <w:rPr>
          <w:rFonts w:ascii="Times New Roman" w:hAnsi="Times New Roman" w:cs="Times New Roman"/>
          <w:sz w:val="24"/>
          <w:szCs w:val="24"/>
        </w:rPr>
        <w:t>dır</w:t>
      </w:r>
      <w:r>
        <w:rPr>
          <w:rFonts w:ascii="Times New Roman" w:hAnsi="Times New Roman" w:cs="Times New Roman"/>
          <w:sz w:val="24"/>
          <w:szCs w:val="24"/>
        </w:rPr>
        <w:t xml:space="preserve">. </w:t>
      </w:r>
      <w:r w:rsidR="008C197F">
        <w:rPr>
          <w:rFonts w:ascii="Times New Roman" w:hAnsi="Times New Roman" w:cs="Times New Roman"/>
          <w:sz w:val="24"/>
          <w:szCs w:val="24"/>
        </w:rPr>
        <w:t>Son olarak,</w:t>
      </w:r>
      <w:r>
        <w:rPr>
          <w:rFonts w:ascii="Times New Roman" w:hAnsi="Times New Roman" w:cs="Times New Roman"/>
          <w:sz w:val="24"/>
          <w:szCs w:val="24"/>
        </w:rPr>
        <w:t xml:space="preserve"> a</w:t>
      </w:r>
      <w:r w:rsidR="007E323C">
        <w:rPr>
          <w:rFonts w:ascii="Times New Roman" w:hAnsi="Times New Roman" w:cs="Times New Roman"/>
          <w:sz w:val="24"/>
          <w:szCs w:val="24"/>
        </w:rPr>
        <w:t>raştırma modelinde</w:t>
      </w:r>
      <w:r w:rsidR="009A3110">
        <w:rPr>
          <w:rFonts w:ascii="Times New Roman" w:hAnsi="Times New Roman" w:cs="Times New Roman"/>
          <w:sz w:val="24"/>
          <w:szCs w:val="24"/>
        </w:rPr>
        <w:t xml:space="preserve"> yer alan</w:t>
      </w:r>
      <w:r w:rsidR="004E0B41" w:rsidRPr="004E0B41">
        <w:rPr>
          <w:rFonts w:ascii="Times New Roman" w:hAnsi="Times New Roman" w:cs="Times New Roman"/>
          <w:sz w:val="24"/>
          <w:szCs w:val="24"/>
        </w:rPr>
        <w:t xml:space="preserve"> </w:t>
      </w:r>
      <w:r w:rsidR="004E0B41">
        <w:rPr>
          <w:rFonts w:ascii="Times New Roman" w:hAnsi="Times New Roman" w:cs="Times New Roman"/>
          <w:sz w:val="24"/>
          <w:szCs w:val="24"/>
        </w:rPr>
        <w:t xml:space="preserve">kişilerarası çatışma-iş tatmini ilişkisinde </w:t>
      </w:r>
      <w:r w:rsidR="007E323C">
        <w:rPr>
          <w:rFonts w:ascii="Times New Roman" w:hAnsi="Times New Roman" w:cs="Times New Roman"/>
          <w:sz w:val="24"/>
          <w:szCs w:val="24"/>
        </w:rPr>
        <w:t>sadece ustabaş</w:t>
      </w:r>
      <w:r w:rsidR="004E0B41">
        <w:rPr>
          <w:rFonts w:ascii="Times New Roman" w:hAnsi="Times New Roman" w:cs="Times New Roman"/>
          <w:sz w:val="24"/>
          <w:szCs w:val="24"/>
        </w:rPr>
        <w:t>lar</w:t>
      </w:r>
      <w:r w:rsidR="007E323C">
        <w:rPr>
          <w:rFonts w:ascii="Times New Roman" w:hAnsi="Times New Roman" w:cs="Times New Roman"/>
          <w:sz w:val="24"/>
          <w:szCs w:val="24"/>
        </w:rPr>
        <w:t>ının politik yetisi</w:t>
      </w:r>
      <w:r w:rsidR="004E0B41">
        <w:rPr>
          <w:rFonts w:ascii="Times New Roman" w:hAnsi="Times New Roman" w:cs="Times New Roman"/>
          <w:sz w:val="24"/>
          <w:szCs w:val="24"/>
        </w:rPr>
        <w:t xml:space="preserve">nin </w:t>
      </w:r>
      <w:r w:rsidR="006E1054">
        <w:rPr>
          <w:rFonts w:ascii="Times New Roman" w:hAnsi="Times New Roman" w:cs="Times New Roman"/>
          <w:sz w:val="24"/>
          <w:szCs w:val="24"/>
        </w:rPr>
        <w:t>düzenleyici rolü</w:t>
      </w:r>
      <w:r w:rsidR="007E323C">
        <w:rPr>
          <w:rFonts w:ascii="Times New Roman" w:hAnsi="Times New Roman" w:cs="Times New Roman"/>
          <w:sz w:val="24"/>
          <w:szCs w:val="24"/>
        </w:rPr>
        <w:t xml:space="preserve"> göz önünde bulundurul</w:t>
      </w:r>
      <w:r w:rsidR="008C197F">
        <w:rPr>
          <w:rFonts w:ascii="Times New Roman" w:hAnsi="Times New Roman" w:cs="Times New Roman"/>
          <w:sz w:val="24"/>
          <w:szCs w:val="24"/>
        </w:rPr>
        <w:t>mas</w:t>
      </w:r>
      <w:r w:rsidR="004E0B41">
        <w:rPr>
          <w:rFonts w:ascii="Times New Roman" w:hAnsi="Times New Roman" w:cs="Times New Roman"/>
          <w:sz w:val="24"/>
          <w:szCs w:val="24"/>
        </w:rPr>
        <w:t>ı</w:t>
      </w:r>
      <w:r w:rsidR="008C197F">
        <w:rPr>
          <w:rFonts w:ascii="Times New Roman" w:hAnsi="Times New Roman" w:cs="Times New Roman"/>
          <w:sz w:val="24"/>
          <w:szCs w:val="24"/>
        </w:rPr>
        <w:t xml:space="preserve"> </w:t>
      </w:r>
      <w:r w:rsidR="009A3110">
        <w:rPr>
          <w:rFonts w:ascii="Times New Roman" w:hAnsi="Times New Roman" w:cs="Times New Roman"/>
          <w:sz w:val="24"/>
          <w:szCs w:val="24"/>
        </w:rPr>
        <w:t xml:space="preserve">kadın çalışanların politik yetisinin ise incelenmemesi </w:t>
      </w:r>
      <w:r w:rsidR="008C197F">
        <w:rPr>
          <w:rFonts w:ascii="Times New Roman" w:hAnsi="Times New Roman" w:cs="Times New Roman"/>
          <w:sz w:val="24"/>
          <w:szCs w:val="24"/>
        </w:rPr>
        <w:t xml:space="preserve">araştırmada sınırlayıcı bir etkiye neden olmaktadır. </w:t>
      </w:r>
      <w:r>
        <w:rPr>
          <w:rFonts w:ascii="Times New Roman" w:hAnsi="Times New Roman" w:cs="Times New Roman"/>
          <w:sz w:val="24"/>
          <w:szCs w:val="24"/>
        </w:rPr>
        <w:t>Bu kısıtlar göz önüne alındığında,</w:t>
      </w:r>
      <w:r w:rsidR="004E0B41">
        <w:rPr>
          <w:rFonts w:ascii="Times New Roman" w:hAnsi="Times New Roman" w:cs="Times New Roman"/>
          <w:sz w:val="24"/>
          <w:szCs w:val="24"/>
        </w:rPr>
        <w:t xml:space="preserve"> i</w:t>
      </w:r>
      <w:r w:rsidR="00271E71" w:rsidRPr="007B53D3">
        <w:rPr>
          <w:rFonts w:ascii="Times New Roman" w:hAnsi="Times New Roman" w:cs="Times New Roman"/>
          <w:sz w:val="24"/>
          <w:szCs w:val="24"/>
        </w:rPr>
        <w:t>lerleyen süreçlerdeki araştırmalarda</w:t>
      </w:r>
      <w:r w:rsidR="004E0B41">
        <w:rPr>
          <w:rFonts w:ascii="Times New Roman" w:hAnsi="Times New Roman" w:cs="Times New Roman"/>
          <w:sz w:val="24"/>
          <w:szCs w:val="24"/>
        </w:rPr>
        <w:t>,</w:t>
      </w:r>
      <w:r w:rsidR="002F3614" w:rsidRPr="007B53D3">
        <w:rPr>
          <w:rFonts w:ascii="Times New Roman" w:hAnsi="Times New Roman" w:cs="Times New Roman"/>
          <w:sz w:val="24"/>
          <w:szCs w:val="24"/>
        </w:rPr>
        <w:t xml:space="preserve"> lokasyon ve sektör bazında </w:t>
      </w:r>
      <w:r w:rsidR="00271E71" w:rsidRPr="007B53D3">
        <w:rPr>
          <w:rFonts w:ascii="Times New Roman" w:hAnsi="Times New Roman" w:cs="Times New Roman"/>
          <w:sz w:val="24"/>
          <w:szCs w:val="24"/>
        </w:rPr>
        <w:t>değişiklikler</w:t>
      </w:r>
      <w:r w:rsidR="002F3614" w:rsidRPr="007B53D3">
        <w:rPr>
          <w:rFonts w:ascii="Times New Roman" w:hAnsi="Times New Roman" w:cs="Times New Roman"/>
          <w:sz w:val="24"/>
          <w:szCs w:val="24"/>
        </w:rPr>
        <w:t xml:space="preserve"> ya da genişletmeler yapılabilir</w:t>
      </w:r>
      <w:r w:rsidR="00BB0C07" w:rsidRPr="007B53D3">
        <w:rPr>
          <w:rFonts w:ascii="Times New Roman" w:hAnsi="Times New Roman" w:cs="Times New Roman"/>
          <w:sz w:val="24"/>
          <w:szCs w:val="24"/>
        </w:rPr>
        <w:t>.</w:t>
      </w:r>
      <w:r w:rsidR="00271E71" w:rsidRPr="007B53D3">
        <w:rPr>
          <w:rFonts w:ascii="Times New Roman" w:hAnsi="Times New Roman" w:cs="Times New Roman"/>
          <w:sz w:val="24"/>
          <w:szCs w:val="24"/>
        </w:rPr>
        <w:t xml:space="preserve"> Ek olarak,</w:t>
      </w:r>
      <w:r w:rsidR="002F3614" w:rsidRPr="007B53D3">
        <w:rPr>
          <w:rFonts w:ascii="Times New Roman" w:hAnsi="Times New Roman" w:cs="Times New Roman"/>
          <w:sz w:val="24"/>
          <w:szCs w:val="24"/>
        </w:rPr>
        <w:t xml:space="preserve"> araştırma modelimizdeki </w:t>
      </w:r>
      <w:r w:rsidR="00AE0ADA" w:rsidRPr="007B53D3">
        <w:rPr>
          <w:rFonts w:ascii="Times New Roman" w:hAnsi="Times New Roman" w:cs="Times New Roman"/>
          <w:sz w:val="24"/>
          <w:szCs w:val="24"/>
        </w:rPr>
        <w:t>değişkenler</w:t>
      </w:r>
      <w:r w:rsidR="002F3614" w:rsidRPr="007B53D3">
        <w:rPr>
          <w:rFonts w:ascii="Times New Roman" w:hAnsi="Times New Roman" w:cs="Times New Roman"/>
          <w:sz w:val="24"/>
          <w:szCs w:val="24"/>
        </w:rPr>
        <w:t xml:space="preserve"> üzerinde farklılaştırılmaya gidilerek</w:t>
      </w:r>
      <w:r w:rsidR="00AE0ADA" w:rsidRPr="007B53D3">
        <w:rPr>
          <w:rFonts w:ascii="Times New Roman" w:hAnsi="Times New Roman" w:cs="Times New Roman"/>
          <w:sz w:val="24"/>
          <w:szCs w:val="24"/>
        </w:rPr>
        <w:t xml:space="preserve"> </w:t>
      </w:r>
      <w:r w:rsidR="00271E71" w:rsidRPr="007B53D3">
        <w:rPr>
          <w:rFonts w:ascii="Times New Roman" w:hAnsi="Times New Roman" w:cs="Times New Roman"/>
          <w:sz w:val="24"/>
          <w:szCs w:val="24"/>
        </w:rPr>
        <w:t xml:space="preserve">gelecekteki araştırmalar </w:t>
      </w:r>
      <w:r w:rsidR="00AE0ADA" w:rsidRPr="007B53D3">
        <w:rPr>
          <w:rFonts w:ascii="Times New Roman" w:hAnsi="Times New Roman" w:cs="Times New Roman"/>
          <w:sz w:val="24"/>
          <w:szCs w:val="24"/>
        </w:rPr>
        <w:t>genişletilebilir</w:t>
      </w:r>
      <w:r w:rsidR="00513B38" w:rsidRPr="007B53D3">
        <w:rPr>
          <w:rFonts w:ascii="Times New Roman" w:hAnsi="Times New Roman" w:cs="Times New Roman"/>
          <w:sz w:val="24"/>
          <w:szCs w:val="24"/>
        </w:rPr>
        <w:t>.</w:t>
      </w:r>
    </w:p>
    <w:p w:rsidR="00B46DE8" w:rsidRDefault="00B46DE8" w:rsidP="007E3FE6">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Sonuç olarak araştırmada yer alan üç temel soru bazında; örgütlerde ast ve üst arasında yaşanan kişilerarası çatışmanın astın iş tatmini üzerine negatif yönlü bir etkisi olduğu ve ustabaşının politik yetisinin (kadın çalışanlar ve ustabaşı tarafından algılanan) bu ilişkide düzenleyici bir rolü olduğu doğrulanmıştır.   </w:t>
      </w:r>
    </w:p>
    <w:p w:rsidR="002A316D" w:rsidRDefault="002A316D" w:rsidP="007E3FE6">
      <w:pPr>
        <w:spacing w:line="360" w:lineRule="auto"/>
        <w:ind w:firstLine="709"/>
        <w:jc w:val="both"/>
        <w:rPr>
          <w:rFonts w:ascii="Times New Roman" w:hAnsi="Times New Roman" w:cs="Times New Roman"/>
          <w:sz w:val="24"/>
          <w:szCs w:val="24"/>
        </w:rPr>
      </w:pPr>
    </w:p>
    <w:p w:rsidR="002A316D" w:rsidRDefault="002A316D" w:rsidP="007E3FE6">
      <w:pPr>
        <w:spacing w:line="360" w:lineRule="auto"/>
        <w:ind w:firstLine="709"/>
        <w:jc w:val="both"/>
        <w:rPr>
          <w:rFonts w:ascii="Times New Roman" w:hAnsi="Times New Roman" w:cs="Times New Roman"/>
          <w:sz w:val="24"/>
          <w:szCs w:val="24"/>
        </w:rPr>
      </w:pPr>
    </w:p>
    <w:p w:rsidR="00D12B09" w:rsidRPr="000A1251" w:rsidRDefault="00D12B09" w:rsidP="00F33321">
      <w:pPr>
        <w:tabs>
          <w:tab w:val="left" w:pos="7406"/>
        </w:tabs>
        <w:spacing w:line="360" w:lineRule="auto"/>
        <w:ind w:firstLine="709"/>
        <w:jc w:val="both"/>
        <w:rPr>
          <w:rFonts w:ascii="Times New Roman" w:hAnsi="Times New Roman" w:cs="Times New Roman"/>
          <w:sz w:val="24"/>
          <w:szCs w:val="24"/>
        </w:rPr>
      </w:pPr>
    </w:p>
    <w:sdt>
      <w:sdtPr>
        <w:rPr>
          <w:rFonts w:asciiTheme="minorHAnsi" w:hAnsiTheme="minorHAnsi" w:cstheme="minorBidi"/>
          <w:b w:val="0"/>
          <w:bCs/>
          <w:noProof w:val="0"/>
          <w:sz w:val="22"/>
          <w:szCs w:val="22"/>
        </w:rPr>
        <w:id w:val="243527316"/>
        <w:docPartObj>
          <w:docPartGallery w:val="Bibliographies"/>
          <w:docPartUnique/>
        </w:docPartObj>
      </w:sdtPr>
      <w:sdtEndPr>
        <w:rPr>
          <w:bCs w:val="0"/>
        </w:rPr>
      </w:sdtEndPr>
      <w:sdtContent>
        <w:bookmarkStart w:id="90" w:name="_Toc37269828" w:displacedByCustomXml="prev"/>
        <w:p w:rsidR="0049635C" w:rsidRPr="00074AF5" w:rsidRDefault="0049635C" w:rsidP="00581F79">
          <w:pPr>
            <w:pStyle w:val="TEZ"/>
            <w:outlineLvl w:val="0"/>
          </w:pPr>
          <w:r w:rsidRPr="00074AF5">
            <w:t>KAYNAKÇA</w:t>
          </w:r>
          <w:bookmarkEnd w:id="90"/>
        </w:p>
        <w:sdt>
          <w:sdtPr>
            <w:rPr>
              <w:rFonts w:ascii="Times New Roman" w:hAnsi="Times New Roman" w:cs="Times New Roman"/>
              <w:sz w:val="24"/>
              <w:szCs w:val="24"/>
            </w:rPr>
            <w:id w:val="111145805"/>
            <w:bibliography/>
          </w:sdtPr>
          <w:sdtEndPr/>
          <w:sdtContent>
            <w:p w:rsidR="0049635C" w:rsidRPr="00074AF5" w:rsidRDefault="00AB1DDD" w:rsidP="00581F79">
              <w:pPr>
                <w:pStyle w:val="Kaynaka"/>
                <w:spacing w:line="360" w:lineRule="auto"/>
                <w:ind w:hanging="709"/>
                <w:jc w:val="both"/>
                <w:outlineLvl w:val="0"/>
                <w:rPr>
                  <w:rFonts w:ascii="Times New Roman" w:hAnsi="Times New Roman" w:cs="Times New Roman"/>
                  <w:noProof/>
                  <w:sz w:val="24"/>
                  <w:szCs w:val="24"/>
                </w:rPr>
              </w:pPr>
              <w:r w:rsidRPr="00074AF5">
                <w:rPr>
                  <w:rFonts w:ascii="Times New Roman" w:hAnsi="Times New Roman" w:cs="Times New Roman"/>
                  <w:sz w:val="24"/>
                  <w:szCs w:val="24"/>
                </w:rPr>
                <w:fldChar w:fldCharType="begin"/>
              </w:r>
              <w:r w:rsidR="0049635C" w:rsidRPr="00074AF5">
                <w:rPr>
                  <w:rFonts w:ascii="Times New Roman" w:hAnsi="Times New Roman" w:cs="Times New Roman"/>
                  <w:sz w:val="24"/>
                  <w:szCs w:val="24"/>
                </w:rPr>
                <w:instrText xml:space="preserve"> BIBLIOGRAPHY </w:instrText>
              </w:r>
              <w:r w:rsidRPr="00074AF5">
                <w:rPr>
                  <w:rFonts w:ascii="Times New Roman" w:hAnsi="Times New Roman" w:cs="Times New Roman"/>
                  <w:sz w:val="24"/>
                  <w:szCs w:val="24"/>
                </w:rPr>
                <w:fldChar w:fldCharType="separate"/>
              </w:r>
              <w:r w:rsidR="00DF7B43">
                <w:rPr>
                  <w:rFonts w:ascii="Times New Roman" w:hAnsi="Times New Roman" w:cs="Times New Roman"/>
                  <w:noProof/>
                  <w:sz w:val="24"/>
                  <w:szCs w:val="24"/>
                </w:rPr>
                <w:t xml:space="preserve">A. </w:t>
              </w:r>
              <w:r w:rsidR="00074AF5">
                <w:rPr>
                  <w:rFonts w:ascii="Times New Roman" w:hAnsi="Times New Roman" w:cs="Times New Roman"/>
                  <w:noProof/>
                  <w:sz w:val="24"/>
                  <w:szCs w:val="24"/>
                </w:rPr>
                <w:t>S. Arafat M., N. Zaki, H.</w:t>
              </w:r>
              <w:r w:rsidR="005D4632">
                <w:rPr>
                  <w:rFonts w:ascii="Times New Roman" w:hAnsi="Times New Roman" w:cs="Times New Roman"/>
                  <w:noProof/>
                  <w:sz w:val="24"/>
                  <w:szCs w:val="24"/>
                </w:rPr>
                <w:t xml:space="preserve"> ve</w:t>
              </w:r>
              <w:r w:rsidR="00074AF5">
                <w:rPr>
                  <w:rFonts w:ascii="Times New Roman" w:hAnsi="Times New Roman" w:cs="Times New Roman"/>
                  <w:noProof/>
                  <w:sz w:val="24"/>
                  <w:szCs w:val="24"/>
                </w:rPr>
                <w:t xml:space="preserve"> M. L. El</w:t>
              </w:r>
              <w:r w:rsidR="0049635C" w:rsidRPr="00074AF5">
                <w:rPr>
                  <w:rFonts w:ascii="Times New Roman" w:hAnsi="Times New Roman" w:cs="Times New Roman"/>
                  <w:noProof/>
                  <w:sz w:val="24"/>
                  <w:szCs w:val="24"/>
                </w:rPr>
                <w:t>-</w:t>
              </w:r>
              <w:r w:rsidR="00074AF5">
                <w:rPr>
                  <w:rFonts w:ascii="Times New Roman" w:hAnsi="Times New Roman" w:cs="Times New Roman"/>
                  <w:noProof/>
                  <w:sz w:val="24"/>
                  <w:szCs w:val="24"/>
                </w:rPr>
                <w:t>Kashif M.</w:t>
              </w:r>
              <w:r w:rsidR="0018127D">
                <w:rPr>
                  <w:rFonts w:ascii="Times New Roman" w:hAnsi="Times New Roman" w:cs="Times New Roman"/>
                  <w:noProof/>
                  <w:sz w:val="24"/>
                  <w:szCs w:val="24"/>
                </w:rPr>
                <w:t xml:space="preserve"> (2018). The correlation between interpersonal conflict a</w:t>
              </w:r>
              <w:r w:rsidR="0049635C" w:rsidRPr="00074AF5">
                <w:rPr>
                  <w:rFonts w:ascii="Times New Roman" w:hAnsi="Times New Roman" w:cs="Times New Roman"/>
                  <w:noProof/>
                  <w:sz w:val="24"/>
                  <w:szCs w:val="24"/>
                </w:rPr>
                <w:t>n</w:t>
              </w:r>
              <w:r w:rsidR="00074AF5">
                <w:rPr>
                  <w:rFonts w:ascii="Times New Roman" w:hAnsi="Times New Roman" w:cs="Times New Roman"/>
                  <w:noProof/>
                  <w:sz w:val="24"/>
                  <w:szCs w:val="24"/>
                </w:rPr>
                <w:t>an</w:t>
              </w:r>
              <w:r w:rsidR="0018127D">
                <w:rPr>
                  <w:rFonts w:ascii="Times New Roman" w:hAnsi="Times New Roman" w:cs="Times New Roman"/>
                  <w:noProof/>
                  <w:sz w:val="24"/>
                  <w:szCs w:val="24"/>
                </w:rPr>
                <w:t>d job satisfaction among intensi</w:t>
              </w:r>
              <w:r w:rsidR="001341D8">
                <w:rPr>
                  <w:rFonts w:ascii="Times New Roman" w:hAnsi="Times New Roman" w:cs="Times New Roman"/>
                  <w:noProof/>
                  <w:sz w:val="24"/>
                  <w:szCs w:val="24"/>
                </w:rPr>
                <w:t>ve</w:t>
              </w:r>
              <w:r w:rsidR="0018127D">
                <w:rPr>
                  <w:rFonts w:ascii="Times New Roman" w:hAnsi="Times New Roman" w:cs="Times New Roman"/>
                  <w:noProof/>
                  <w:sz w:val="24"/>
                  <w:szCs w:val="24"/>
                </w:rPr>
                <w:t xml:space="preserve"> care nurses.</w:t>
              </w:r>
              <w:r w:rsidR="0018127D">
                <w:rPr>
                  <w:rFonts w:ascii="Times New Roman" w:hAnsi="Times New Roman" w:cs="Times New Roman"/>
                  <w:iCs/>
                  <w:noProof/>
                  <w:sz w:val="24"/>
                  <w:szCs w:val="24"/>
                </w:rPr>
                <w:t>Journal O</w:t>
              </w:r>
              <w:r w:rsidR="0049635C" w:rsidRPr="00074AF5">
                <w:rPr>
                  <w:rFonts w:ascii="Times New Roman" w:hAnsi="Times New Roman" w:cs="Times New Roman"/>
                  <w:iCs/>
                  <w:noProof/>
                  <w:sz w:val="24"/>
                  <w:szCs w:val="24"/>
                </w:rPr>
                <w:t xml:space="preserve">f Nursing </w:t>
              </w:r>
              <w:r w:rsidR="0018127D">
                <w:rPr>
                  <w:rFonts w:ascii="Times New Roman" w:hAnsi="Times New Roman" w:cs="Times New Roman"/>
                  <w:iCs/>
                  <w:noProof/>
                  <w:sz w:val="24"/>
                  <w:szCs w:val="24"/>
                </w:rPr>
                <w:t>A</w:t>
              </w:r>
              <w:r w:rsidR="00074AF5">
                <w:rPr>
                  <w:rFonts w:ascii="Times New Roman" w:hAnsi="Times New Roman" w:cs="Times New Roman"/>
                  <w:iCs/>
                  <w:noProof/>
                  <w:sz w:val="24"/>
                  <w:szCs w:val="24"/>
                </w:rPr>
                <w:t>nd</w:t>
              </w:r>
              <w:r w:rsidR="0049635C" w:rsidRPr="00074AF5">
                <w:rPr>
                  <w:rFonts w:ascii="Times New Roman" w:hAnsi="Times New Roman" w:cs="Times New Roman"/>
                  <w:iCs/>
                  <w:noProof/>
                  <w:sz w:val="24"/>
                  <w:szCs w:val="24"/>
                </w:rPr>
                <w:t xml:space="preserve"> Health Science, 7</w:t>
              </w:r>
              <w:r w:rsidR="0018127D">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59-68.</w:t>
              </w:r>
            </w:p>
            <w:p w:rsidR="0049635C" w:rsidRPr="00074AF5" w:rsidRDefault="0018127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Abigail</w:t>
              </w:r>
              <w:r w:rsidR="00290C19">
                <w:rPr>
                  <w:rFonts w:ascii="Times New Roman" w:hAnsi="Times New Roman" w:cs="Times New Roman"/>
                  <w:noProof/>
                  <w:sz w:val="24"/>
                  <w:szCs w:val="24"/>
                </w:rPr>
                <w:t>,</w:t>
              </w:r>
              <w:r>
                <w:rPr>
                  <w:rFonts w:ascii="Times New Roman" w:hAnsi="Times New Roman" w:cs="Times New Roman"/>
                  <w:noProof/>
                  <w:sz w:val="24"/>
                  <w:szCs w:val="24"/>
                </w:rPr>
                <w:t xml:space="preserve"> A. </w:t>
              </w:r>
              <w:r w:rsidR="00290C19">
                <w:rPr>
                  <w:rFonts w:ascii="Times New Roman" w:hAnsi="Times New Roman" w:cs="Times New Roman"/>
                  <w:noProof/>
                  <w:sz w:val="24"/>
                  <w:szCs w:val="24"/>
                </w:rPr>
                <w:t>İ.</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Oluwatobi</w:t>
              </w:r>
              <w:r w:rsidR="00290C19">
                <w:rPr>
                  <w:rFonts w:ascii="Times New Roman" w:hAnsi="Times New Roman" w:cs="Times New Roman"/>
                  <w:noProof/>
                  <w:sz w:val="24"/>
                  <w:szCs w:val="24"/>
                </w:rPr>
                <w:t>,</w:t>
              </w:r>
              <w:r>
                <w:rPr>
                  <w:rFonts w:ascii="Times New Roman" w:hAnsi="Times New Roman" w:cs="Times New Roman"/>
                  <w:noProof/>
                  <w:sz w:val="24"/>
                  <w:szCs w:val="24"/>
                </w:rPr>
                <w:t xml:space="preserve"> O. (2015).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o</w:t>
              </w:r>
              <w:r w:rsidR="0049635C" w:rsidRPr="00074AF5">
                <w:rPr>
                  <w:rFonts w:ascii="Times New Roman" w:hAnsi="Times New Roman" w:cs="Times New Roman"/>
                  <w:noProof/>
                  <w:sz w:val="24"/>
                  <w:szCs w:val="24"/>
                </w:rPr>
                <w:t>rganisatio</w:t>
              </w:r>
              <w:r>
                <w:rPr>
                  <w:rFonts w:ascii="Times New Roman" w:hAnsi="Times New Roman" w:cs="Times New Roman"/>
                  <w:noProof/>
                  <w:sz w:val="24"/>
                  <w:szCs w:val="24"/>
                </w:rPr>
                <w:t>nal commitment among library personnel in selected libraries in ogun state</w:t>
              </w:r>
              <w:r w:rsidR="0049635C" w:rsidRPr="00074AF5">
                <w:rPr>
                  <w:rFonts w:ascii="Times New Roman" w:hAnsi="Times New Roman" w:cs="Times New Roman"/>
                  <w:noProof/>
                  <w:sz w:val="24"/>
                  <w:szCs w:val="24"/>
                </w:rPr>
                <w:t xml:space="preserve"> Nigeria. </w:t>
              </w:r>
              <w:r>
                <w:rPr>
                  <w:rFonts w:ascii="Times New Roman" w:hAnsi="Times New Roman" w:cs="Times New Roman"/>
                  <w:iCs/>
                  <w:noProof/>
                  <w:sz w:val="24"/>
                  <w:szCs w:val="24"/>
                </w:rPr>
                <w:t>Information and</w:t>
              </w:r>
              <w:r w:rsidR="0049635C" w:rsidRPr="00074AF5">
                <w:rPr>
                  <w:rFonts w:ascii="Times New Roman" w:hAnsi="Times New Roman" w:cs="Times New Roman"/>
                  <w:iCs/>
                  <w:noProof/>
                  <w:sz w:val="24"/>
                  <w:szCs w:val="24"/>
                </w:rPr>
                <w:t xml:space="preserve"> Knowledge Management, 5</w:t>
              </w:r>
              <w:r>
                <w:rPr>
                  <w:rFonts w:ascii="Times New Roman" w:hAnsi="Times New Roman" w:cs="Times New Roman"/>
                  <w:noProof/>
                  <w:sz w:val="24"/>
                  <w:szCs w:val="24"/>
                </w:rPr>
                <w:t>,</w:t>
              </w:r>
              <w:r w:rsidR="00DF7B43">
                <w:rPr>
                  <w:rFonts w:ascii="Times New Roman" w:hAnsi="Times New Roman" w:cs="Times New Roman"/>
                  <w:noProof/>
                  <w:sz w:val="24"/>
                  <w:szCs w:val="24"/>
                </w:rPr>
                <w:t xml:space="preserve"> 20-30.</w:t>
              </w:r>
            </w:p>
            <w:p w:rsidR="0049635C" w:rsidRPr="00074AF5" w:rsidRDefault="00290C1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Ahearn, K.K</w:t>
              </w:r>
              <w:r w:rsidR="00DC4F67">
                <w:rPr>
                  <w:rFonts w:ascii="Times New Roman" w:hAnsi="Times New Roman" w:cs="Times New Roman"/>
                  <w:noProof/>
                  <w:sz w:val="24"/>
                  <w:szCs w:val="24"/>
                </w:rPr>
                <w:t xml:space="preserve">., </w:t>
              </w:r>
              <w:r>
                <w:rPr>
                  <w:rFonts w:ascii="Times New Roman" w:hAnsi="Times New Roman" w:cs="Times New Roman"/>
                  <w:noProof/>
                  <w:sz w:val="24"/>
                  <w:szCs w:val="24"/>
                </w:rPr>
                <w:t>Ferris, G. R., Hochwarter, W. A., Douglas,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Ammeter, A. P. (2004). Leader p</w:t>
              </w:r>
              <w:r w:rsidR="0049635C" w:rsidRPr="00074AF5">
                <w:rPr>
                  <w:rFonts w:ascii="Times New Roman" w:hAnsi="Times New Roman" w:cs="Times New Roman"/>
                  <w:noProof/>
                  <w:sz w:val="24"/>
                  <w:szCs w:val="24"/>
                </w:rPr>
                <w:t>ol</w:t>
              </w:r>
              <w:r>
                <w:rPr>
                  <w:rFonts w:ascii="Times New Roman" w:hAnsi="Times New Roman" w:cs="Times New Roman"/>
                  <w:noProof/>
                  <w:sz w:val="24"/>
                  <w:szCs w:val="24"/>
                </w:rPr>
                <w:t>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team performance.</w:t>
              </w:r>
              <w:r w:rsidR="0049635C" w:rsidRPr="00074AF5">
                <w:rPr>
                  <w:rFonts w:ascii="Times New Roman" w:hAnsi="Times New Roman" w:cs="Times New Roman"/>
                  <w:iCs/>
                  <w:noProof/>
                  <w:sz w:val="24"/>
                  <w:szCs w:val="24"/>
                </w:rPr>
                <w:t>Journal Of Management, 30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309-327.</w:t>
              </w:r>
            </w:p>
            <w:p w:rsidR="0049635C" w:rsidRPr="00074AF5" w:rsidRDefault="00DC4F6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Ahmadian, J.</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Salavati, A. (2016). </w:t>
              </w:r>
              <w:r w:rsidR="0049635C" w:rsidRPr="00074AF5">
                <w:rPr>
                  <w:rFonts w:ascii="Times New Roman" w:hAnsi="Times New Roman" w:cs="Times New Roman"/>
                  <w:noProof/>
                  <w:sz w:val="24"/>
                  <w:szCs w:val="24"/>
                </w:rPr>
                <w:t>S</w:t>
              </w:r>
              <w:r>
                <w:rPr>
                  <w:rFonts w:ascii="Times New Roman" w:hAnsi="Times New Roman" w:cs="Times New Roman"/>
                  <w:noProof/>
                  <w:sz w:val="24"/>
                  <w:szCs w:val="24"/>
                </w:rPr>
                <w:t>tudy of relationship between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isolationist (case study: r</w:t>
              </w:r>
              <w:r w:rsidR="0049635C" w:rsidRPr="00074AF5">
                <w:rPr>
                  <w:rFonts w:ascii="Times New Roman" w:hAnsi="Times New Roman" w:cs="Times New Roman"/>
                  <w:noProof/>
                  <w:sz w:val="24"/>
                  <w:szCs w:val="24"/>
                </w:rPr>
                <w:t xml:space="preserve">oad </w:t>
              </w:r>
              <w:r>
                <w:rPr>
                  <w:rFonts w:ascii="Times New Roman" w:hAnsi="Times New Roman" w:cs="Times New Roman"/>
                  <w:noProof/>
                  <w:sz w:val="24"/>
                  <w:szCs w:val="24"/>
                </w:rPr>
                <w:t>and urbanizatio</w:t>
              </w:r>
              <w:r w:rsidR="001341D8">
                <w:rPr>
                  <w:rFonts w:ascii="Times New Roman" w:hAnsi="Times New Roman" w:cs="Times New Roman"/>
                  <w:noProof/>
                  <w:sz w:val="24"/>
                  <w:szCs w:val="24"/>
                </w:rPr>
                <w:t>n offices of kurdistan province)</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I</w:t>
              </w:r>
              <w:r w:rsidR="0049635C" w:rsidRPr="00074AF5">
                <w:rPr>
                  <w:rFonts w:ascii="Times New Roman" w:hAnsi="Times New Roman" w:cs="Times New Roman"/>
                  <w:iCs/>
                  <w:noProof/>
                  <w:sz w:val="24"/>
                  <w:szCs w:val="24"/>
                </w:rPr>
                <w:t>nternation</w:t>
              </w:r>
              <w:r>
                <w:rPr>
                  <w:rFonts w:ascii="Times New Roman" w:hAnsi="Times New Roman" w:cs="Times New Roman"/>
                  <w:iCs/>
                  <w:noProof/>
                  <w:sz w:val="24"/>
                  <w:szCs w:val="24"/>
                </w:rPr>
                <w:t>al Journal of Medical Research and</w:t>
              </w:r>
              <w:r w:rsidR="0049635C" w:rsidRPr="00074AF5">
                <w:rPr>
                  <w:rFonts w:ascii="Times New Roman" w:hAnsi="Times New Roman" w:cs="Times New Roman"/>
                  <w:iCs/>
                  <w:noProof/>
                  <w:sz w:val="24"/>
                  <w:szCs w:val="24"/>
                </w:rPr>
                <w:t xml:space="preserve"> Health Sciences</w:t>
              </w:r>
              <w:r w:rsidR="0049635C" w:rsidRPr="00074AF5">
                <w:rPr>
                  <w:rFonts w:ascii="Times New Roman" w:hAnsi="Times New Roman" w:cs="Times New Roman"/>
                  <w:noProof/>
                  <w:sz w:val="24"/>
                  <w:szCs w:val="24"/>
                </w:rPr>
                <w:t>,</w:t>
              </w:r>
              <w:r w:rsidR="0049635C" w:rsidRPr="00074AF5">
                <w:rPr>
                  <w:rFonts w:ascii="Times New Roman" w:hAnsi="Times New Roman" w:cs="Times New Roman"/>
                  <w:iCs/>
                  <w:noProof/>
                  <w:sz w:val="24"/>
                  <w:szCs w:val="24"/>
                </w:rPr>
                <w:t xml:space="preserve">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97-101.</w:t>
              </w:r>
            </w:p>
            <w:p w:rsidR="00CA3734" w:rsidRPr="00074AF5" w:rsidRDefault="006C305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Aiken,L. S., West, S.</w:t>
              </w:r>
              <w:r w:rsidR="00B97D68" w:rsidRPr="00074AF5">
                <w:rPr>
                  <w:rFonts w:ascii="Times New Roman" w:hAnsi="Times New Roman" w:cs="Times New Roman"/>
                  <w:noProof/>
                  <w:sz w:val="24"/>
                  <w:szCs w:val="24"/>
                </w:rPr>
                <w:t xml:space="preserve"> G.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Reno, R. R. (1991). Multiple regression: t</w:t>
              </w:r>
              <w:r w:rsidR="00B97D68" w:rsidRPr="00074AF5">
                <w:rPr>
                  <w:rFonts w:ascii="Times New Roman" w:hAnsi="Times New Roman" w:cs="Times New Roman"/>
                  <w:noProof/>
                  <w:sz w:val="24"/>
                  <w:szCs w:val="24"/>
                </w:rPr>
                <w:t xml:space="preserve">esting </w:t>
              </w:r>
              <w:r>
                <w:rPr>
                  <w:rFonts w:ascii="Times New Roman" w:hAnsi="Times New Roman" w:cs="Times New Roman"/>
                  <w:noProof/>
                  <w:sz w:val="24"/>
                  <w:szCs w:val="24"/>
                </w:rPr>
                <w:t>and i</w:t>
              </w:r>
              <w:r w:rsidR="00B97D68" w:rsidRPr="00074AF5">
                <w:rPr>
                  <w:rFonts w:ascii="Times New Roman" w:hAnsi="Times New Roman" w:cs="Times New Roman"/>
                  <w:noProof/>
                  <w:sz w:val="24"/>
                  <w:szCs w:val="24"/>
                </w:rPr>
                <w:t>nterpreting</w:t>
              </w:r>
              <w:r>
                <w:rPr>
                  <w:rFonts w:ascii="Times New Roman" w:hAnsi="Times New Roman" w:cs="Times New Roman"/>
                  <w:noProof/>
                  <w:sz w:val="24"/>
                  <w:szCs w:val="24"/>
                </w:rPr>
                <w:t>.</w:t>
              </w:r>
              <w:r w:rsidR="00B97D68" w:rsidRPr="00074AF5">
                <w:rPr>
                  <w:rFonts w:ascii="Times New Roman" w:hAnsi="Times New Roman" w:cs="Times New Roman"/>
                  <w:noProof/>
                  <w:sz w:val="24"/>
                  <w:szCs w:val="24"/>
                </w:rPr>
                <w:t xml:space="preserve"> Sage.</w:t>
              </w:r>
            </w:p>
            <w:p w:rsidR="0049635C" w:rsidRPr="00074AF5" w:rsidRDefault="003C759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Akkirman, A. </w:t>
              </w:r>
              <w:r w:rsidR="0049635C" w:rsidRPr="00074AF5">
                <w:rPr>
                  <w:rFonts w:ascii="Times New Roman" w:hAnsi="Times New Roman" w:cs="Times New Roman"/>
                  <w:noProof/>
                  <w:sz w:val="24"/>
                  <w:szCs w:val="24"/>
                </w:rPr>
                <w:t>D</w:t>
              </w:r>
              <w:r>
                <w:rPr>
                  <w:rFonts w:ascii="Times New Roman" w:hAnsi="Times New Roman" w:cs="Times New Roman"/>
                  <w:noProof/>
                  <w:sz w:val="24"/>
                  <w:szCs w:val="24"/>
                </w:rPr>
                <w:t xml:space="preserve">. </w:t>
              </w:r>
              <w:r w:rsidR="00F00945">
                <w:rPr>
                  <w:rFonts w:ascii="Times New Roman" w:hAnsi="Times New Roman" w:cs="Times New Roman"/>
                  <w:noProof/>
                  <w:sz w:val="24"/>
                  <w:szCs w:val="24"/>
                </w:rPr>
                <w:t>(1998).</w:t>
              </w:r>
              <w:r>
                <w:rPr>
                  <w:rFonts w:ascii="Times New Roman" w:hAnsi="Times New Roman" w:cs="Times New Roman"/>
                  <w:noProof/>
                  <w:sz w:val="24"/>
                  <w:szCs w:val="24"/>
                </w:rPr>
                <w:t xml:space="preserve"> Etkin çatışma yönetimi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müdahale s</w:t>
              </w:r>
              <w:r w:rsidR="0049635C" w:rsidRPr="00074AF5">
                <w:rPr>
                  <w:rFonts w:ascii="Times New Roman" w:hAnsi="Times New Roman" w:cs="Times New Roman"/>
                  <w:noProof/>
                  <w:sz w:val="24"/>
                  <w:szCs w:val="24"/>
                </w:rPr>
                <w:t>tratejil</w:t>
              </w:r>
              <w:r>
                <w:rPr>
                  <w:rFonts w:ascii="Times New Roman" w:hAnsi="Times New Roman" w:cs="Times New Roman"/>
                  <w:noProof/>
                  <w:sz w:val="24"/>
                  <w:szCs w:val="24"/>
                </w:rPr>
                <w:t>eri.</w:t>
              </w:r>
              <w:r w:rsidR="0049635C" w:rsidRPr="00074AF5">
                <w:rPr>
                  <w:rFonts w:ascii="Times New Roman" w:hAnsi="Times New Roman" w:cs="Times New Roman"/>
                  <w:iCs/>
                  <w:noProof/>
                  <w:sz w:val="24"/>
                  <w:szCs w:val="24"/>
                </w:rPr>
                <w:t>Dokuz Eylül Üni</w:t>
              </w:r>
              <w:r w:rsidR="00911675">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rsitesi İktisadi </w:t>
              </w:r>
              <w:r w:rsidR="001341D8">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İdari Bilimler Fakültesi Dergisi, 13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1-11.</w:t>
              </w:r>
            </w:p>
            <w:p w:rsidR="00CC55AF" w:rsidRPr="00074AF5" w:rsidRDefault="00F0094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Akyüz, H. E. (2018). Yapı geçerliliği için doğrulayıcı faktör analizi: uygulamalı bir ç</w:t>
              </w:r>
              <w:r w:rsidR="002D6CE0" w:rsidRPr="00074AF5">
                <w:rPr>
                  <w:rFonts w:ascii="Times New Roman" w:hAnsi="Times New Roman" w:cs="Times New Roman"/>
                  <w:noProof/>
                  <w:sz w:val="24"/>
                  <w:szCs w:val="24"/>
                </w:rPr>
                <w:t>alışma</w:t>
              </w:r>
              <w:r>
                <w:rPr>
                  <w:rFonts w:ascii="Times New Roman" w:hAnsi="Times New Roman" w:cs="Times New Roman"/>
                  <w:noProof/>
                  <w:sz w:val="24"/>
                  <w:szCs w:val="24"/>
                </w:rPr>
                <w:t>.</w:t>
              </w:r>
              <w:r w:rsidR="002D6CE0" w:rsidRPr="00074AF5">
                <w:rPr>
                  <w:rFonts w:ascii="Times New Roman" w:hAnsi="Times New Roman" w:cs="Times New Roman"/>
                  <w:noProof/>
                  <w:sz w:val="24"/>
                  <w:szCs w:val="24"/>
                </w:rPr>
                <w:t xml:space="preserve"> Bitlis Eren Üni</w:t>
              </w:r>
              <w:r w:rsidR="001341D8">
                <w:rPr>
                  <w:rFonts w:ascii="Times New Roman" w:hAnsi="Times New Roman" w:cs="Times New Roman"/>
                  <w:noProof/>
                  <w:sz w:val="24"/>
                  <w:szCs w:val="24"/>
                </w:rPr>
                <w:t>ve</w:t>
              </w:r>
              <w:r w:rsidR="002D6CE0" w:rsidRPr="00074AF5">
                <w:rPr>
                  <w:rFonts w:ascii="Times New Roman" w:hAnsi="Times New Roman" w:cs="Times New Roman"/>
                  <w:noProof/>
                  <w:sz w:val="24"/>
                  <w:szCs w:val="24"/>
                </w:rPr>
                <w:t>rsitesi Fen Bilimleri Dergisi,</w:t>
              </w:r>
              <w:r>
                <w:rPr>
                  <w:rFonts w:ascii="Times New Roman" w:hAnsi="Times New Roman" w:cs="Times New Roman"/>
                  <w:noProof/>
                  <w:sz w:val="24"/>
                  <w:szCs w:val="24"/>
                </w:rPr>
                <w:t xml:space="preserve"> 7, </w:t>
              </w:r>
              <w:r w:rsidR="002D6CE0" w:rsidRPr="00074AF5">
                <w:rPr>
                  <w:rFonts w:ascii="Times New Roman" w:hAnsi="Times New Roman" w:cs="Times New Roman"/>
                  <w:noProof/>
                  <w:sz w:val="24"/>
                  <w:szCs w:val="24"/>
                </w:rPr>
                <w:t>2018.</w:t>
              </w:r>
            </w:p>
            <w:p w:rsidR="0049635C" w:rsidRPr="00074AF5" w:rsidRDefault="00F0094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Alderfer</w:t>
              </w:r>
              <w:r w:rsidR="00C77587">
                <w:rPr>
                  <w:rFonts w:ascii="Times New Roman" w:hAnsi="Times New Roman" w:cs="Times New Roman"/>
                  <w:noProof/>
                  <w:sz w:val="24"/>
                  <w:szCs w:val="24"/>
                </w:rPr>
                <w:t>,</w:t>
              </w:r>
              <w:r>
                <w:rPr>
                  <w:rFonts w:ascii="Times New Roman" w:hAnsi="Times New Roman" w:cs="Times New Roman"/>
                  <w:noProof/>
                  <w:sz w:val="24"/>
                  <w:szCs w:val="24"/>
                </w:rPr>
                <w:t xml:space="preserve"> C. P. (1989). Theories reflecting my personal e</w:t>
              </w:r>
              <w:r w:rsidR="0049635C" w:rsidRPr="00074AF5">
                <w:rPr>
                  <w:rFonts w:ascii="Times New Roman" w:hAnsi="Times New Roman" w:cs="Times New Roman"/>
                  <w:noProof/>
                  <w:sz w:val="24"/>
                  <w:szCs w:val="24"/>
                </w:rPr>
                <w:t xml:space="preserve">xperience </w:t>
              </w:r>
              <w:r>
                <w:rPr>
                  <w:rFonts w:ascii="Times New Roman" w:hAnsi="Times New Roman" w:cs="Times New Roman"/>
                  <w:noProof/>
                  <w:sz w:val="24"/>
                  <w:szCs w:val="24"/>
                </w:rPr>
                <w:t>and life de</w:t>
              </w:r>
              <w:r w:rsidR="00101FDA">
                <w:rPr>
                  <w:rFonts w:ascii="Times New Roman" w:hAnsi="Times New Roman" w:cs="Times New Roman"/>
                  <w:noProof/>
                  <w:sz w:val="24"/>
                  <w:szCs w:val="24"/>
                </w:rPr>
                <w:t>ve</w:t>
              </w:r>
              <w:r>
                <w:rPr>
                  <w:rFonts w:ascii="Times New Roman" w:hAnsi="Times New Roman" w:cs="Times New Roman"/>
                  <w:noProof/>
                  <w:sz w:val="24"/>
                  <w:szCs w:val="24"/>
                </w:rPr>
                <w:t>lopment.</w:t>
              </w:r>
              <w:r w:rsidR="0049635C" w:rsidRPr="00074AF5">
                <w:rPr>
                  <w:rFonts w:ascii="Times New Roman" w:hAnsi="Times New Roman" w:cs="Times New Roman"/>
                  <w:iCs/>
                  <w:noProof/>
                  <w:sz w:val="24"/>
                  <w:szCs w:val="24"/>
                </w:rPr>
                <w:t>The Journa</w:t>
              </w:r>
              <w:r>
                <w:rPr>
                  <w:rFonts w:ascii="Times New Roman" w:hAnsi="Times New Roman" w:cs="Times New Roman"/>
                  <w:iCs/>
                  <w:noProof/>
                  <w:sz w:val="24"/>
                  <w:szCs w:val="24"/>
                </w:rPr>
                <w:t>l Of Applied Behavıoral Scıence.</w:t>
              </w:r>
              <w:r w:rsidR="0049635C" w:rsidRPr="00074AF5">
                <w:rPr>
                  <w:rFonts w:ascii="Times New Roman" w:hAnsi="Times New Roman" w:cs="Times New Roman"/>
                  <w:iCs/>
                  <w:noProof/>
                  <w:sz w:val="24"/>
                  <w:szCs w:val="24"/>
                </w:rPr>
                <w:t xml:space="preserve"> 25</w:t>
              </w:r>
              <w:r>
                <w:rPr>
                  <w:rFonts w:ascii="Times New Roman" w:hAnsi="Times New Roman" w:cs="Times New Roman"/>
                  <w:iCs/>
                  <w:noProof/>
                  <w:sz w:val="24"/>
                  <w:szCs w:val="24"/>
                </w:rPr>
                <w:t>,</w:t>
              </w:r>
              <w:r w:rsidR="0049635C" w:rsidRPr="00074AF5">
                <w:rPr>
                  <w:rFonts w:ascii="Times New Roman" w:hAnsi="Times New Roman" w:cs="Times New Roman"/>
                  <w:noProof/>
                  <w:sz w:val="24"/>
                  <w:szCs w:val="24"/>
                </w:rPr>
                <w:t xml:space="preserve"> 351-365.</w:t>
              </w:r>
            </w:p>
            <w:p w:rsidR="0049635C" w:rsidRPr="00074AF5" w:rsidRDefault="0056306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Alotaibi</w:t>
              </w:r>
              <w:r w:rsidR="00C77587">
                <w:rPr>
                  <w:rFonts w:ascii="Times New Roman" w:hAnsi="Times New Roman" w:cs="Times New Roman"/>
                  <w:noProof/>
                  <w:sz w:val="24"/>
                  <w:szCs w:val="24"/>
                </w:rPr>
                <w:t>,</w:t>
              </w:r>
              <w:r>
                <w:rPr>
                  <w:rFonts w:ascii="Times New Roman" w:hAnsi="Times New Roman" w:cs="Times New Roman"/>
                  <w:noProof/>
                  <w:sz w:val="24"/>
                  <w:szCs w:val="24"/>
                </w:rPr>
                <w:t xml:space="preserve"> A. G. (2001). Antecedents of organizational citizenship behavior: a s</w:t>
              </w:r>
              <w:r w:rsidR="0049635C" w:rsidRPr="00074AF5">
                <w:rPr>
                  <w:rFonts w:ascii="Times New Roman" w:hAnsi="Times New Roman" w:cs="Times New Roman"/>
                  <w:noProof/>
                  <w:sz w:val="24"/>
                  <w:szCs w:val="24"/>
                </w:rPr>
                <w:t>tudy o</w:t>
              </w:r>
              <w:r>
                <w:rPr>
                  <w:rFonts w:ascii="Times New Roman" w:hAnsi="Times New Roman" w:cs="Times New Roman"/>
                  <w:noProof/>
                  <w:sz w:val="24"/>
                  <w:szCs w:val="24"/>
                </w:rPr>
                <w:t>f public personnel in Kuwait.</w:t>
              </w:r>
              <w:r w:rsidR="00F46F6C">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Public Personnel Management, 30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363-376.</w:t>
              </w:r>
            </w:p>
            <w:p w:rsidR="00F46F6C" w:rsidRDefault="00C77587" w:rsidP="00581F79">
              <w:pPr>
                <w:pStyle w:val="Kaynaka"/>
                <w:spacing w:line="360" w:lineRule="auto"/>
                <w:ind w:hanging="709"/>
                <w:jc w:val="both"/>
                <w:outlineLvl w:val="0"/>
                <w:rPr>
                  <w:rFonts w:ascii="Times New Roman" w:hAnsi="Times New Roman" w:cs="Times New Roman"/>
                  <w:color w:val="111111"/>
                  <w:sz w:val="24"/>
                  <w:szCs w:val="24"/>
                  <w:shd w:val="clear" w:color="auto" w:fill="FAFAFA"/>
                </w:rPr>
              </w:pPr>
              <w:r>
                <w:rPr>
                  <w:rFonts w:ascii="Times New Roman" w:hAnsi="Times New Roman" w:cs="Times New Roman"/>
                  <w:noProof/>
                  <w:sz w:val="24"/>
                  <w:szCs w:val="24"/>
                </w:rPr>
                <w:t>Alpkan</w:t>
              </w:r>
              <w:r w:rsidR="00957587">
                <w:rPr>
                  <w:rFonts w:ascii="Times New Roman" w:hAnsi="Times New Roman" w:cs="Times New Roman"/>
                  <w:noProof/>
                  <w:sz w:val="24"/>
                  <w:szCs w:val="24"/>
                </w:rPr>
                <w:t>,</w:t>
              </w:r>
              <w:r w:rsidR="008C13A6">
                <w:rPr>
                  <w:rFonts w:ascii="Times New Roman" w:hAnsi="Times New Roman" w:cs="Times New Roman"/>
                  <w:noProof/>
                  <w:sz w:val="24"/>
                  <w:szCs w:val="24"/>
                </w:rPr>
                <w:t xml:space="preserve"> L., Ergün</w:t>
              </w:r>
              <w:r w:rsidR="00957587">
                <w:rPr>
                  <w:rFonts w:ascii="Times New Roman" w:hAnsi="Times New Roman" w:cs="Times New Roman"/>
                  <w:noProof/>
                  <w:sz w:val="24"/>
                  <w:szCs w:val="24"/>
                </w:rPr>
                <w:t>,</w:t>
              </w:r>
              <w:r w:rsidR="008C13A6">
                <w:rPr>
                  <w:rFonts w:ascii="Times New Roman" w:hAnsi="Times New Roman" w:cs="Times New Roman"/>
                  <w:noProof/>
                  <w:sz w:val="24"/>
                  <w:szCs w:val="24"/>
                </w:rPr>
                <w:t xml:space="preserve"> E., Bulut, Ç. </w:t>
              </w:r>
              <w:r w:rsidR="00855236">
                <w:rPr>
                  <w:rFonts w:ascii="Times New Roman" w:hAnsi="Times New Roman" w:cs="Times New Roman"/>
                  <w:noProof/>
                  <w:sz w:val="24"/>
                  <w:szCs w:val="24"/>
                </w:rPr>
                <w:t>ve</w:t>
              </w:r>
              <w:r w:rsidR="00F46F6C">
                <w:rPr>
                  <w:rFonts w:ascii="Times New Roman" w:hAnsi="Times New Roman" w:cs="Times New Roman"/>
                  <w:noProof/>
                  <w:sz w:val="24"/>
                  <w:szCs w:val="24"/>
                </w:rPr>
                <w:t xml:space="preserve"> Yılmaz, C. (2005). Şirket</w:t>
              </w:r>
              <w:r w:rsidR="008C13A6">
                <w:rPr>
                  <w:rFonts w:ascii="Times New Roman" w:hAnsi="Times New Roman" w:cs="Times New Roman"/>
                  <w:noProof/>
                  <w:sz w:val="24"/>
                  <w:szCs w:val="24"/>
                </w:rPr>
                <w:t xml:space="preserve"> </w:t>
              </w:r>
              <w:r w:rsidR="00F46F6C">
                <w:rPr>
                  <w:rFonts w:ascii="Times New Roman" w:hAnsi="Times New Roman" w:cs="Times New Roman"/>
                  <w:noProof/>
                  <w:sz w:val="24"/>
                  <w:szCs w:val="24"/>
                </w:rPr>
                <w:t>girişimciliğinin şirket performansına etkileri. Doğuş Üniversitesi Dergisi. 6, 2018.</w:t>
              </w:r>
            </w:p>
            <w:p w:rsidR="0049635C" w:rsidRPr="00074AF5" w:rsidRDefault="008C13A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Arnolds</w:t>
              </w:r>
              <w:r w:rsidR="00957587">
                <w:rPr>
                  <w:rFonts w:ascii="Times New Roman" w:hAnsi="Times New Roman" w:cs="Times New Roman"/>
                  <w:noProof/>
                  <w:sz w:val="24"/>
                  <w:szCs w:val="24"/>
                </w:rPr>
                <w:t>,</w:t>
              </w:r>
              <w:r>
                <w:rPr>
                  <w:rFonts w:ascii="Times New Roman" w:hAnsi="Times New Roman" w:cs="Times New Roman"/>
                  <w:noProof/>
                  <w:sz w:val="24"/>
                  <w:szCs w:val="24"/>
                </w:rPr>
                <w:t xml:space="preserve"> C.</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Boshoff</w:t>
              </w:r>
              <w:r w:rsidR="00957587">
                <w:rPr>
                  <w:rFonts w:ascii="Times New Roman" w:hAnsi="Times New Roman" w:cs="Times New Roman"/>
                  <w:noProof/>
                  <w:sz w:val="24"/>
                  <w:szCs w:val="24"/>
                </w:rPr>
                <w:t>,</w:t>
              </w:r>
              <w:r>
                <w:rPr>
                  <w:rFonts w:ascii="Times New Roman" w:hAnsi="Times New Roman" w:cs="Times New Roman"/>
                  <w:noProof/>
                  <w:sz w:val="24"/>
                  <w:szCs w:val="24"/>
                </w:rPr>
                <w:t>C. (2002). Compensation, esteem v</w:t>
              </w:r>
              <w:r w:rsidR="0049635C" w:rsidRPr="00074AF5">
                <w:rPr>
                  <w:rFonts w:ascii="Times New Roman" w:hAnsi="Times New Roman" w:cs="Times New Roman"/>
                  <w:noProof/>
                  <w:sz w:val="24"/>
                  <w:szCs w:val="24"/>
                </w:rPr>
                <w:t xml:space="preserve">alence </w:t>
              </w:r>
              <w:r>
                <w:rPr>
                  <w:rFonts w:ascii="Times New Roman" w:hAnsi="Times New Roman" w:cs="Times New Roman"/>
                  <w:noProof/>
                  <w:sz w:val="24"/>
                  <w:szCs w:val="24"/>
                </w:rPr>
                <w:t>and job performance: an empirical assessment of Alderfer's ERG theory.</w:t>
              </w:r>
              <w:r w:rsidR="0049635C" w:rsidRPr="00074AF5">
                <w:rPr>
                  <w:rFonts w:ascii="Times New Roman" w:hAnsi="Times New Roman" w:cs="Times New Roman"/>
                  <w:iCs/>
                  <w:noProof/>
                  <w:sz w:val="24"/>
                  <w:szCs w:val="24"/>
                </w:rPr>
                <w:t>The International Journal of Human Resource Management, 13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697-719.</w:t>
              </w:r>
            </w:p>
            <w:p w:rsidR="0049635C" w:rsidRPr="00074AF5" w:rsidRDefault="008C13A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Arnolds</w:t>
              </w:r>
              <w:r w:rsidR="00957587">
                <w:rPr>
                  <w:rFonts w:ascii="Times New Roman" w:hAnsi="Times New Roman" w:cs="Times New Roman"/>
                  <w:noProof/>
                  <w:sz w:val="24"/>
                  <w:szCs w:val="24"/>
                </w:rPr>
                <w:t>,</w:t>
              </w:r>
              <w:r>
                <w:rPr>
                  <w:rFonts w:ascii="Times New Roman" w:hAnsi="Times New Roman" w:cs="Times New Roman"/>
                  <w:noProof/>
                  <w:sz w:val="24"/>
                  <w:szCs w:val="24"/>
                </w:rPr>
                <w:t xml:space="preserve"> C. </w:t>
              </w:r>
              <w:r w:rsidR="0049635C" w:rsidRPr="00074AF5">
                <w:rPr>
                  <w:rFonts w:ascii="Times New Roman" w:hAnsi="Times New Roman" w:cs="Times New Roman"/>
                  <w:noProof/>
                  <w:sz w:val="24"/>
                  <w:szCs w:val="24"/>
                </w:rPr>
                <w:t xml:space="preserve">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Boshoff</w:t>
              </w:r>
              <w:r w:rsidR="00957587">
                <w:rPr>
                  <w:rFonts w:ascii="Times New Roman" w:hAnsi="Times New Roman" w:cs="Times New Roman"/>
                  <w:noProof/>
                  <w:sz w:val="24"/>
                  <w:szCs w:val="24"/>
                </w:rPr>
                <w:t>,</w:t>
              </w:r>
              <w:r>
                <w:rPr>
                  <w:rFonts w:ascii="Times New Roman" w:hAnsi="Times New Roman" w:cs="Times New Roman"/>
                  <w:noProof/>
                  <w:sz w:val="24"/>
                  <w:szCs w:val="24"/>
                </w:rPr>
                <w:t xml:space="preserve"> C.</w:t>
              </w:r>
              <w:r w:rsidR="0049635C" w:rsidRPr="00074AF5">
                <w:rPr>
                  <w:rFonts w:ascii="Times New Roman" w:hAnsi="Times New Roman" w:cs="Times New Roman"/>
                  <w:noProof/>
                  <w:sz w:val="24"/>
                  <w:szCs w:val="24"/>
                </w:rPr>
                <w:t xml:space="preserve"> (200</w:t>
              </w:r>
              <w:r>
                <w:rPr>
                  <w:rFonts w:ascii="Times New Roman" w:hAnsi="Times New Roman" w:cs="Times New Roman"/>
                  <w:noProof/>
                  <w:sz w:val="24"/>
                  <w:szCs w:val="24"/>
                </w:rPr>
                <w:t xml:space="preserve">3). </w:t>
              </w:r>
              <w:r w:rsidR="00957587">
                <w:rPr>
                  <w:rFonts w:ascii="Times New Roman" w:hAnsi="Times New Roman" w:cs="Times New Roman"/>
                  <w:noProof/>
                  <w:sz w:val="24"/>
                  <w:szCs w:val="24"/>
                </w:rPr>
                <w:t>The i</w:t>
              </w:r>
              <w:r w:rsidR="0049635C" w:rsidRPr="00074AF5">
                <w:rPr>
                  <w:rFonts w:ascii="Times New Roman" w:hAnsi="Times New Roman" w:cs="Times New Roman"/>
                  <w:noProof/>
                  <w:sz w:val="24"/>
                  <w:szCs w:val="24"/>
                </w:rPr>
                <w:t>nfluence of McClell</w:t>
              </w:r>
              <w:r w:rsidR="00957587">
                <w:rPr>
                  <w:rFonts w:ascii="Times New Roman" w:hAnsi="Times New Roman" w:cs="Times New Roman"/>
                  <w:noProof/>
                  <w:sz w:val="24"/>
                  <w:szCs w:val="24"/>
                </w:rPr>
                <w:t>and’s need satisfaction theory on employee job performance: a causal study.</w:t>
              </w:r>
              <w:r w:rsidR="0049635C" w:rsidRPr="00074AF5">
                <w:rPr>
                  <w:rFonts w:ascii="Times New Roman" w:hAnsi="Times New Roman" w:cs="Times New Roman"/>
                  <w:iCs/>
                  <w:noProof/>
                  <w:sz w:val="24"/>
                  <w:szCs w:val="24"/>
                </w:rPr>
                <w:t>Journal Of African Busines, 4</w:t>
              </w:r>
              <w:r w:rsidR="00957587">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55-81.</w:t>
              </w:r>
            </w:p>
            <w:p w:rsidR="007A6018"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Atay, S. (2009). Politik yeti envanterinin Türkiye'de test edilmesi. 17. Uluslar</w:t>
              </w:r>
              <w:r w:rsidR="007A6018" w:rsidRPr="00074AF5">
                <w:rPr>
                  <w:rFonts w:ascii="Times New Roman" w:hAnsi="Times New Roman" w:cs="Times New Roman"/>
                  <w:noProof/>
                  <w:sz w:val="24"/>
                  <w:szCs w:val="24"/>
                </w:rPr>
                <w:t xml:space="preserve">arası Yönetim </w:t>
              </w:r>
              <w:r w:rsidR="00101FDA">
                <w:rPr>
                  <w:rFonts w:ascii="Times New Roman" w:hAnsi="Times New Roman" w:cs="Times New Roman"/>
                  <w:noProof/>
                  <w:sz w:val="24"/>
                  <w:szCs w:val="24"/>
                </w:rPr>
                <w:t>ve</w:t>
              </w:r>
              <w:r w:rsidR="007A6018" w:rsidRPr="00074AF5">
                <w:rPr>
                  <w:rFonts w:ascii="Times New Roman" w:hAnsi="Times New Roman" w:cs="Times New Roman"/>
                  <w:noProof/>
                  <w:sz w:val="24"/>
                  <w:szCs w:val="24"/>
                </w:rPr>
                <w:t xml:space="preserve"> Organizasyon Kongresi, 21-23 Mayıs, Eskişehir.</w:t>
              </w:r>
            </w:p>
            <w:p w:rsidR="0049635C"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Atay, S. (2010). Geliştirilebilir yönetim becerisi: teorik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ampirik yönleriyle politik yeti</w:t>
              </w:r>
              <w:r w:rsidR="0049635C" w:rsidRPr="00074AF5">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Amme İdaresi Dergisi, 43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1-28.</w:t>
              </w:r>
            </w:p>
            <w:p w:rsidR="0049635C"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Aydınalp,</w:t>
              </w:r>
              <w:r w:rsidR="0049635C" w:rsidRPr="00074AF5">
                <w:rPr>
                  <w:rFonts w:ascii="Times New Roman" w:hAnsi="Times New Roman" w:cs="Times New Roman"/>
                  <w:noProof/>
                  <w:sz w:val="24"/>
                  <w:szCs w:val="24"/>
                </w:rPr>
                <w:t xml:space="preserve"> H</w:t>
              </w:r>
              <w:r>
                <w:rPr>
                  <w:rFonts w:ascii="Times New Roman" w:hAnsi="Times New Roman" w:cs="Times New Roman"/>
                  <w:noProof/>
                  <w:sz w:val="24"/>
                  <w:szCs w:val="24"/>
                </w:rPr>
                <w:t xml:space="preserve">. (2010). Sosyal Çatışma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Din.</w:t>
              </w:r>
              <w:r w:rsidR="0049635C" w:rsidRPr="00074AF5">
                <w:rPr>
                  <w:rFonts w:ascii="Times New Roman" w:hAnsi="Times New Roman" w:cs="Times New Roman"/>
                  <w:iCs/>
                  <w:noProof/>
                  <w:sz w:val="24"/>
                  <w:szCs w:val="24"/>
                </w:rPr>
                <w:t>Uludağ Üni</w:t>
              </w:r>
              <w:r w:rsidR="001341D8">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İlahiyat Fakültesi Dergisi, 19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187-215.</w:t>
              </w:r>
            </w:p>
            <w:p w:rsidR="00E80360"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Aytaç, S. </w:t>
              </w:r>
              <w:r w:rsidR="00911675">
                <w:rPr>
                  <w:rFonts w:ascii="Times New Roman" w:hAnsi="Times New Roman" w:cs="Times New Roman"/>
                  <w:noProof/>
                  <w:sz w:val="24"/>
                  <w:szCs w:val="24"/>
                </w:rPr>
                <w:t>ve</w:t>
              </w:r>
              <w:r>
                <w:rPr>
                  <w:rFonts w:ascii="Times New Roman" w:hAnsi="Times New Roman" w:cs="Times New Roman"/>
                  <w:noProof/>
                  <w:sz w:val="24"/>
                  <w:szCs w:val="24"/>
                </w:rPr>
                <w:t xml:space="preserve"> Başol O. (2018). İşyerinde kişilerarası çatışma ölçeğinin geçerlilik </w:t>
              </w:r>
              <w:r w:rsidR="00911675">
                <w:rPr>
                  <w:rFonts w:ascii="Times New Roman" w:hAnsi="Times New Roman" w:cs="Times New Roman"/>
                  <w:noProof/>
                  <w:sz w:val="24"/>
                  <w:szCs w:val="24"/>
                </w:rPr>
                <w:t xml:space="preserve">ve </w:t>
              </w:r>
              <w:r>
                <w:rPr>
                  <w:rFonts w:ascii="Times New Roman" w:hAnsi="Times New Roman" w:cs="Times New Roman"/>
                  <w:noProof/>
                  <w:sz w:val="24"/>
                  <w:szCs w:val="24"/>
                </w:rPr>
                <w:t>gü</w:t>
              </w:r>
              <w:r w:rsidR="00911675">
                <w:rPr>
                  <w:rFonts w:ascii="Times New Roman" w:hAnsi="Times New Roman" w:cs="Times New Roman"/>
                  <w:noProof/>
                  <w:sz w:val="24"/>
                  <w:szCs w:val="24"/>
                </w:rPr>
                <w:t>ve</w:t>
              </w:r>
              <w:r>
                <w:rPr>
                  <w:rFonts w:ascii="Times New Roman" w:hAnsi="Times New Roman" w:cs="Times New Roman"/>
                  <w:noProof/>
                  <w:sz w:val="24"/>
                  <w:szCs w:val="24"/>
                </w:rPr>
                <w:t>nirlik çalışması.</w:t>
              </w:r>
              <w:r w:rsidR="00E80360" w:rsidRPr="00074AF5">
                <w:rPr>
                  <w:rFonts w:ascii="Times New Roman" w:hAnsi="Times New Roman" w:cs="Times New Roman"/>
                  <w:noProof/>
                  <w:sz w:val="24"/>
                  <w:szCs w:val="24"/>
                </w:rPr>
                <w:t xml:space="preserve"> Yönetim Bilimleri Dergisi/Journal Of Administrati</w:t>
              </w:r>
              <w:r w:rsidR="001341D8">
                <w:rPr>
                  <w:rFonts w:ascii="Times New Roman" w:hAnsi="Times New Roman" w:cs="Times New Roman"/>
                  <w:noProof/>
                  <w:sz w:val="24"/>
                  <w:szCs w:val="24"/>
                </w:rPr>
                <w:t>ve</w:t>
              </w:r>
              <w:r w:rsidR="00E80360" w:rsidRPr="00074AF5">
                <w:rPr>
                  <w:rFonts w:ascii="Times New Roman" w:hAnsi="Times New Roman" w:cs="Times New Roman"/>
                  <w:noProof/>
                  <w:sz w:val="24"/>
                  <w:szCs w:val="24"/>
                </w:rPr>
                <w:t xml:space="preserve"> Sciences, </w:t>
              </w:r>
              <w:r>
                <w:rPr>
                  <w:rFonts w:ascii="Times New Roman" w:hAnsi="Times New Roman" w:cs="Times New Roman"/>
                  <w:noProof/>
                  <w:sz w:val="24"/>
                  <w:szCs w:val="24"/>
                </w:rPr>
                <w:t xml:space="preserve"> 16,</w:t>
              </w:r>
              <w:r w:rsidR="00E80360" w:rsidRPr="00074AF5">
                <w:rPr>
                  <w:rFonts w:ascii="Times New Roman" w:hAnsi="Times New Roman" w:cs="Times New Roman"/>
                  <w:noProof/>
                  <w:sz w:val="24"/>
                  <w:szCs w:val="24"/>
                </w:rPr>
                <w:t xml:space="preserve"> 471-484. </w:t>
              </w:r>
            </w:p>
            <w:p w:rsidR="0049635C"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Aziri, B.; (2011). Job satısfaction: a literature review.</w:t>
              </w:r>
              <w:r w:rsidR="0049635C" w:rsidRPr="00074AF5">
                <w:rPr>
                  <w:rFonts w:ascii="Times New Roman" w:hAnsi="Times New Roman" w:cs="Times New Roman"/>
                  <w:iCs/>
                  <w:noProof/>
                  <w:sz w:val="24"/>
                  <w:szCs w:val="24"/>
                </w:rPr>
                <w:t xml:space="preserve">Management Research </w:t>
              </w:r>
              <w:r>
                <w:rPr>
                  <w:rFonts w:ascii="Times New Roman" w:hAnsi="Times New Roman" w:cs="Times New Roman"/>
                  <w:iCs/>
                  <w:noProof/>
                  <w:sz w:val="24"/>
                  <w:szCs w:val="24"/>
                </w:rPr>
                <w:t xml:space="preserve">and </w:t>
              </w:r>
              <w:r w:rsidR="0049635C" w:rsidRPr="00074AF5">
                <w:rPr>
                  <w:rFonts w:ascii="Times New Roman" w:hAnsi="Times New Roman" w:cs="Times New Roman"/>
                  <w:iCs/>
                  <w:noProof/>
                  <w:sz w:val="24"/>
                  <w:szCs w:val="24"/>
                </w:rPr>
                <w:t>Practice, 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77-86.</w:t>
              </w:r>
            </w:p>
            <w:p w:rsidR="0049635C" w:rsidRPr="00074AF5" w:rsidRDefault="0095758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Baddeley, S.</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James, K.,</w:t>
              </w:r>
              <w:r w:rsidR="00457251">
                <w:rPr>
                  <w:rFonts w:ascii="Times New Roman" w:hAnsi="Times New Roman" w:cs="Times New Roman"/>
                  <w:noProof/>
                  <w:sz w:val="24"/>
                  <w:szCs w:val="24"/>
                </w:rPr>
                <w:t xml:space="preserve"> (1987). Owl, fox, donkey or sheep: political skills for managers</w:t>
              </w:r>
              <w:r w:rsidR="0049635C" w:rsidRPr="00074AF5">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 xml:space="preserve">Management Education </w:t>
              </w:r>
              <w:r w:rsidR="00457251">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De</w:t>
              </w:r>
              <w:r w:rsidR="00911675">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lopment, 18</w:t>
              </w:r>
              <w:r w:rsidR="00457251">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3-19.</w:t>
              </w:r>
            </w:p>
            <w:p w:rsidR="0049635C" w:rsidRPr="00074AF5" w:rsidRDefault="0045725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Bakhare</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R. (2010). The m</w:t>
              </w:r>
              <w:r w:rsidR="0049635C" w:rsidRPr="00074AF5">
                <w:rPr>
                  <w:rFonts w:ascii="Times New Roman" w:hAnsi="Times New Roman" w:cs="Times New Roman"/>
                  <w:noProof/>
                  <w:sz w:val="24"/>
                  <w:szCs w:val="24"/>
                </w:rPr>
                <w:t xml:space="preserve">anager </w:t>
              </w:r>
              <w:r>
                <w:rPr>
                  <w:rFonts w:ascii="Times New Roman" w:hAnsi="Times New Roman" w:cs="Times New Roman"/>
                  <w:noProof/>
                  <w:sz w:val="24"/>
                  <w:szCs w:val="24"/>
                </w:rPr>
                <w:t>and conflict management.</w:t>
              </w:r>
              <w:r w:rsidR="0049635C" w:rsidRPr="00074AF5">
                <w:rPr>
                  <w:rFonts w:ascii="Times New Roman" w:hAnsi="Times New Roman" w:cs="Times New Roman"/>
                  <w:noProof/>
                  <w:sz w:val="24"/>
                  <w:szCs w:val="24"/>
                </w:rPr>
                <w:t xml:space="preserve"> S</w:t>
              </w:r>
              <w:r w:rsidR="0049635C" w:rsidRPr="00074AF5">
                <w:rPr>
                  <w:rFonts w:ascii="Times New Roman" w:hAnsi="Times New Roman" w:cs="Times New Roman"/>
                  <w:iCs/>
                  <w:noProof/>
                  <w:sz w:val="24"/>
                  <w:szCs w:val="24"/>
                </w:rPr>
                <w:t>CMS Journal of Indıan Management</w:t>
              </w:r>
              <w:r>
                <w:rPr>
                  <w:rFonts w:ascii="Times New Roman" w:hAnsi="Times New Roman" w:cs="Times New Roman"/>
                  <w:iCs/>
                  <w:noProof/>
                  <w:sz w:val="24"/>
                  <w:szCs w:val="24"/>
                </w:rPr>
                <w:t>, 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41-57.</w:t>
              </w:r>
            </w:p>
            <w:p w:rsidR="0049635C" w:rsidRPr="00074AF5" w:rsidRDefault="00457251" w:rsidP="00581F79">
              <w:pPr>
                <w:pStyle w:val="Kaynaka"/>
                <w:spacing w:line="360" w:lineRule="auto"/>
                <w:ind w:hanging="709"/>
                <w:outlineLvl w:val="0"/>
                <w:rPr>
                  <w:rFonts w:ascii="Times New Roman" w:hAnsi="Times New Roman" w:cs="Times New Roman"/>
                  <w:noProof/>
                  <w:sz w:val="24"/>
                  <w:szCs w:val="24"/>
                </w:rPr>
              </w:pPr>
              <w:r>
                <w:rPr>
                  <w:rFonts w:ascii="Times New Roman" w:hAnsi="Times New Roman" w:cs="Times New Roman"/>
                  <w:noProof/>
                  <w:sz w:val="24"/>
                  <w:szCs w:val="24"/>
                </w:rPr>
                <w:t>Ball</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B. (2012). A summary Of Motivation Theories.</w:t>
              </w:r>
              <w:r w:rsidR="0049635C" w:rsidRPr="00074AF5">
                <w:rPr>
                  <w:rFonts w:ascii="Times New Roman" w:hAnsi="Times New Roman" w:cs="Times New Roman"/>
                  <w:sz w:val="24"/>
                  <w:szCs w:val="24"/>
                </w:rPr>
                <w:t>https://www.yourcoach.be/en/employee-motivation-ebook/,  Erişim Tarihi:22.11.2019</w:t>
              </w:r>
            </w:p>
            <w:p w:rsidR="0049635C" w:rsidRPr="00074AF5" w:rsidRDefault="0045725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Banister</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C.</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Meriac</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J. P. (2014).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work attitudes: a comparison of multiple social effecti</w:t>
              </w:r>
              <w:r w:rsidR="00911675">
                <w:rPr>
                  <w:rFonts w:ascii="Times New Roman" w:hAnsi="Times New Roman" w:cs="Times New Roman"/>
                  <w:noProof/>
                  <w:sz w:val="24"/>
                  <w:szCs w:val="24"/>
                </w:rPr>
                <w:t>ve</w:t>
              </w:r>
              <w:r>
                <w:rPr>
                  <w:rFonts w:ascii="Times New Roman" w:hAnsi="Times New Roman" w:cs="Times New Roman"/>
                  <w:noProof/>
                  <w:sz w:val="24"/>
                  <w:szCs w:val="24"/>
                </w:rPr>
                <w:t>ness constructs.</w:t>
              </w:r>
              <w:r w:rsidR="0049635C" w:rsidRPr="00074AF5">
                <w:rPr>
                  <w:rFonts w:ascii="Times New Roman" w:hAnsi="Times New Roman" w:cs="Times New Roman"/>
                  <w:iCs/>
                  <w:noProof/>
                  <w:sz w:val="24"/>
                  <w:szCs w:val="24"/>
                </w:rPr>
                <w:t xml:space="preserve">The Journal of Psychology: Interdisciplinary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Applied, 149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775-795.</w:t>
              </w:r>
            </w:p>
            <w:p w:rsidR="0049635C" w:rsidRPr="00074AF5" w:rsidRDefault="0045725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Barki</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H.</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Hartwick</w:t>
              </w:r>
              <w:r w:rsidR="00C91BD3">
                <w:rPr>
                  <w:rFonts w:ascii="Times New Roman" w:hAnsi="Times New Roman" w:cs="Times New Roman"/>
                  <w:noProof/>
                  <w:sz w:val="24"/>
                  <w:szCs w:val="24"/>
                </w:rPr>
                <w:t>,</w:t>
              </w:r>
              <w:r>
                <w:rPr>
                  <w:rFonts w:ascii="Times New Roman" w:hAnsi="Times New Roman" w:cs="Times New Roman"/>
                  <w:noProof/>
                  <w:sz w:val="24"/>
                  <w:szCs w:val="24"/>
                </w:rPr>
                <w:t xml:space="preserve"> J. (2004). </w:t>
              </w:r>
              <w:r w:rsidR="0049635C" w:rsidRPr="00074AF5">
                <w:rPr>
                  <w:rFonts w:ascii="Times New Roman" w:hAnsi="Times New Roman" w:cs="Times New Roman"/>
                  <w:noProof/>
                  <w:sz w:val="24"/>
                  <w:szCs w:val="24"/>
                </w:rPr>
                <w:t>Concep</w:t>
              </w:r>
              <w:r>
                <w:rPr>
                  <w:rFonts w:ascii="Times New Roman" w:hAnsi="Times New Roman" w:cs="Times New Roman"/>
                  <w:noProof/>
                  <w:sz w:val="24"/>
                  <w:szCs w:val="24"/>
                </w:rPr>
                <w:t>tualizing the construct of interpersonal conflict.</w:t>
              </w:r>
              <w:r w:rsidR="0049635C" w:rsidRPr="00074AF5">
                <w:rPr>
                  <w:rFonts w:ascii="Times New Roman" w:hAnsi="Times New Roman" w:cs="Times New Roman"/>
                  <w:iCs/>
                  <w:noProof/>
                  <w:sz w:val="24"/>
                  <w:szCs w:val="24"/>
                </w:rPr>
                <w:t>The International Journal of Conflict Management</w:t>
              </w:r>
              <w:r>
                <w:rPr>
                  <w:rFonts w:ascii="Times New Roman" w:hAnsi="Times New Roman" w:cs="Times New Roman"/>
                  <w:iCs/>
                  <w:noProof/>
                  <w:sz w:val="24"/>
                  <w:szCs w:val="24"/>
                </w:rPr>
                <w:t xml:space="preserve">, </w:t>
              </w:r>
              <w:r w:rsidR="0049635C" w:rsidRPr="00074AF5">
                <w:rPr>
                  <w:rFonts w:ascii="Times New Roman" w:hAnsi="Times New Roman" w:cs="Times New Roman"/>
                  <w:iCs/>
                  <w:noProof/>
                  <w:sz w:val="24"/>
                  <w:szCs w:val="24"/>
                </w:rPr>
                <w:t>15</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216-244.</w:t>
              </w:r>
            </w:p>
            <w:p w:rsidR="0049635C" w:rsidRPr="00074AF5" w:rsidRDefault="00C91BD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Barki, H.</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Hartwick, J. (2001). </w:t>
              </w:r>
              <w:r w:rsidR="0049635C" w:rsidRPr="00074AF5">
                <w:rPr>
                  <w:rFonts w:ascii="Times New Roman" w:hAnsi="Times New Roman" w:cs="Times New Roman"/>
                  <w:noProof/>
                  <w:sz w:val="24"/>
                  <w:szCs w:val="24"/>
                </w:rPr>
                <w:t>I</w:t>
              </w:r>
              <w:r>
                <w:rPr>
                  <w:rFonts w:ascii="Times New Roman" w:hAnsi="Times New Roman" w:cs="Times New Roman"/>
                  <w:noProof/>
                  <w:sz w:val="24"/>
                  <w:szCs w:val="24"/>
                </w:rPr>
                <w:t>nterpersonal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and its management in information system de</w:t>
              </w:r>
              <w:r w:rsidR="001341D8">
                <w:rPr>
                  <w:rFonts w:ascii="Times New Roman" w:hAnsi="Times New Roman" w:cs="Times New Roman"/>
                  <w:noProof/>
                  <w:sz w:val="24"/>
                  <w:szCs w:val="24"/>
                </w:rPr>
                <w:t>ve</w:t>
              </w:r>
              <w:r>
                <w:rPr>
                  <w:rFonts w:ascii="Times New Roman" w:hAnsi="Times New Roman" w:cs="Times New Roman"/>
                  <w:noProof/>
                  <w:sz w:val="24"/>
                  <w:szCs w:val="24"/>
                </w:rPr>
                <w:t>lopment.</w:t>
              </w:r>
              <w:r w:rsidR="0049635C" w:rsidRPr="00074AF5">
                <w:rPr>
                  <w:rFonts w:ascii="Times New Roman" w:hAnsi="Times New Roman" w:cs="Times New Roman"/>
                  <w:iCs/>
                  <w:noProof/>
                  <w:sz w:val="24"/>
                  <w:szCs w:val="24"/>
                </w:rPr>
                <w:t>Management Information Systems Quarterly,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195-228.</w:t>
              </w:r>
            </w:p>
            <w:p w:rsidR="0049635C" w:rsidRPr="00074AF5" w:rsidRDefault="00C91BD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 xml:space="preserve">Barling, J., Dupre, K. </w:t>
              </w:r>
              <w:r w:rsidR="0049635C" w:rsidRPr="00074AF5">
                <w:rPr>
                  <w:rFonts w:ascii="Times New Roman" w:hAnsi="Times New Roman" w:cs="Times New Roman"/>
                  <w:noProof/>
                  <w:sz w:val="24"/>
                  <w:szCs w:val="24"/>
                </w:rPr>
                <w:t xml:space="preserve">E.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Kelloway, E. K. (2009). Predicting workplace a</w:t>
              </w:r>
              <w:r w:rsidR="0049635C" w:rsidRPr="00074AF5">
                <w:rPr>
                  <w:rFonts w:ascii="Times New Roman" w:hAnsi="Times New Roman" w:cs="Times New Roman"/>
                  <w:noProof/>
                  <w:sz w:val="24"/>
                  <w:szCs w:val="24"/>
                </w:rPr>
                <w:t xml:space="preserve">ggression </w:t>
              </w:r>
              <w:r>
                <w:rPr>
                  <w:rFonts w:ascii="Times New Roman" w:hAnsi="Times New Roman" w:cs="Times New Roman"/>
                  <w:noProof/>
                  <w:sz w:val="24"/>
                  <w:szCs w:val="24"/>
                </w:rPr>
                <w:t>and violence.</w:t>
              </w:r>
              <w:r w:rsidR="0049635C" w:rsidRPr="00074AF5">
                <w:rPr>
                  <w:rFonts w:ascii="Times New Roman" w:hAnsi="Times New Roman" w:cs="Times New Roman"/>
                  <w:iCs/>
                  <w:noProof/>
                  <w:sz w:val="24"/>
                  <w:szCs w:val="24"/>
                </w:rPr>
                <w:t>Annual Review of Psychology, 60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671-692.</w:t>
              </w:r>
            </w:p>
            <w:p w:rsidR="0049635C" w:rsidRPr="00074AF5" w:rsidRDefault="00C91BD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Basım, N. H., Çetin, F.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Meydan, C. H. (2009). Kişilerarası çatışma çözme yaklaşımlarında kontrol odağının rolü.</w:t>
              </w:r>
              <w:r w:rsidR="0049635C" w:rsidRPr="00074AF5">
                <w:rPr>
                  <w:rFonts w:ascii="Times New Roman" w:hAnsi="Times New Roman" w:cs="Times New Roman"/>
                  <w:iCs/>
                  <w:noProof/>
                  <w:sz w:val="24"/>
                  <w:szCs w:val="24"/>
                </w:rPr>
                <w:t>Selçuk Üni</w:t>
              </w:r>
              <w:r w:rsidR="001341D8">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Dergisi</w:t>
              </w:r>
              <w:r>
                <w:rPr>
                  <w:rFonts w:ascii="Times New Roman" w:hAnsi="Times New Roman" w:cs="Times New Roman"/>
                  <w:noProof/>
                  <w:sz w:val="24"/>
                  <w:szCs w:val="24"/>
                </w:rPr>
                <w:t xml:space="preserve"> 21,</w:t>
              </w:r>
              <w:r w:rsidR="0049635C" w:rsidRPr="00074AF5">
                <w:rPr>
                  <w:rFonts w:ascii="Times New Roman" w:hAnsi="Times New Roman" w:cs="Times New Roman"/>
                  <w:noProof/>
                  <w:sz w:val="24"/>
                  <w:szCs w:val="24"/>
                </w:rPr>
                <w:t xml:space="preserve"> 57-69.</w:t>
              </w:r>
            </w:p>
            <w:p w:rsidR="0049635C" w:rsidRPr="00074AF5" w:rsidRDefault="00C91BD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Başaran</w:t>
              </w:r>
              <w:r w:rsidR="00B7614A">
                <w:rPr>
                  <w:rFonts w:ascii="Times New Roman" w:hAnsi="Times New Roman" w:cs="Times New Roman"/>
                  <w:noProof/>
                  <w:sz w:val="24"/>
                  <w:szCs w:val="24"/>
                </w:rPr>
                <w:t>,</w:t>
              </w:r>
              <w:r>
                <w:rPr>
                  <w:rFonts w:ascii="Times New Roman" w:hAnsi="Times New Roman" w:cs="Times New Roman"/>
                  <w:noProof/>
                  <w:sz w:val="24"/>
                  <w:szCs w:val="24"/>
                </w:rPr>
                <w:t xml:space="preserve"> İ. E. (2000).</w:t>
              </w:r>
              <w:r>
                <w:rPr>
                  <w:rFonts w:ascii="Times New Roman" w:hAnsi="Times New Roman" w:cs="Times New Roman"/>
                  <w:iCs/>
                  <w:noProof/>
                  <w:sz w:val="24"/>
                  <w:szCs w:val="24"/>
                </w:rPr>
                <w:t>Örgütsel davranış insanın üretim gücü.</w:t>
              </w:r>
              <w:r>
                <w:rPr>
                  <w:rFonts w:ascii="Times New Roman" w:hAnsi="Times New Roman" w:cs="Times New Roman"/>
                  <w:noProof/>
                  <w:sz w:val="24"/>
                  <w:szCs w:val="24"/>
                </w:rPr>
                <w:t xml:space="preserve"> Ankara: </w:t>
              </w:r>
              <w:r w:rsidR="0049635C" w:rsidRPr="00074AF5">
                <w:rPr>
                  <w:rFonts w:ascii="Times New Roman" w:hAnsi="Times New Roman" w:cs="Times New Roman"/>
                  <w:noProof/>
                  <w:sz w:val="24"/>
                  <w:szCs w:val="24"/>
                </w:rPr>
                <w:t xml:space="preserve">Feryal Matbaası, </w:t>
              </w:r>
              <w:r>
                <w:rPr>
                  <w:rFonts w:ascii="Times New Roman" w:hAnsi="Times New Roman" w:cs="Times New Roman"/>
                  <w:noProof/>
                  <w:sz w:val="24"/>
                  <w:szCs w:val="24"/>
                </w:rPr>
                <w:t>Üçüncü Basım.</w:t>
              </w:r>
            </w:p>
            <w:p w:rsidR="00FC23AC" w:rsidRPr="00074AF5" w:rsidRDefault="00C91BD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Bektaş</w:t>
              </w:r>
              <w:r w:rsidR="00B7614A">
                <w:rPr>
                  <w:rFonts w:ascii="Times New Roman" w:hAnsi="Times New Roman" w:cs="Times New Roman"/>
                  <w:noProof/>
                  <w:sz w:val="24"/>
                  <w:szCs w:val="24"/>
                </w:rPr>
                <w:t>,</w:t>
              </w:r>
              <w:r>
                <w:rPr>
                  <w:rFonts w:ascii="Times New Roman" w:hAnsi="Times New Roman" w:cs="Times New Roman"/>
                  <w:noProof/>
                  <w:sz w:val="24"/>
                  <w:szCs w:val="24"/>
                </w:rPr>
                <w:t xml:space="preserve"> H.</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Ulutürk</w:t>
              </w:r>
              <w:r w:rsidR="00B7614A">
                <w:rPr>
                  <w:rFonts w:ascii="Times New Roman" w:hAnsi="Times New Roman" w:cs="Times New Roman"/>
                  <w:noProof/>
                  <w:sz w:val="24"/>
                  <w:szCs w:val="24"/>
                </w:rPr>
                <w:t>,</w:t>
              </w:r>
              <w:r>
                <w:rPr>
                  <w:rFonts w:ascii="Times New Roman" w:hAnsi="Times New Roman" w:cs="Times New Roman"/>
                  <w:noProof/>
                  <w:sz w:val="24"/>
                  <w:szCs w:val="24"/>
                </w:rPr>
                <w:t xml:space="preserve"> A. (2013). Yüksek öğretimde hizmet kalitesi ölçeği: gü</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nilirlik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geçerlilik analizi.</w:t>
              </w:r>
              <w:r w:rsidR="00FC23AC" w:rsidRPr="00074AF5">
                <w:rPr>
                  <w:rFonts w:ascii="Times New Roman" w:hAnsi="Times New Roman" w:cs="Times New Roman"/>
                  <w:noProof/>
                  <w:sz w:val="24"/>
                  <w:szCs w:val="24"/>
                </w:rPr>
                <w:t xml:space="preserve"> İstanbul Üni</w:t>
              </w:r>
              <w:r w:rsidR="001341D8">
                <w:rPr>
                  <w:rFonts w:ascii="Times New Roman" w:hAnsi="Times New Roman" w:cs="Times New Roman"/>
                  <w:noProof/>
                  <w:sz w:val="24"/>
                  <w:szCs w:val="24"/>
                </w:rPr>
                <w:t>ver</w:t>
              </w:r>
              <w:r w:rsidR="00FC23AC" w:rsidRPr="00074AF5">
                <w:rPr>
                  <w:rFonts w:ascii="Times New Roman" w:hAnsi="Times New Roman" w:cs="Times New Roman"/>
                  <w:noProof/>
                  <w:sz w:val="24"/>
                  <w:szCs w:val="24"/>
                </w:rPr>
                <w:t xml:space="preserve">rsitesi İktisat Fakültesi Ekonometri </w:t>
              </w:r>
              <w:r w:rsidR="001341D8">
                <w:rPr>
                  <w:rFonts w:ascii="Times New Roman" w:hAnsi="Times New Roman" w:cs="Times New Roman"/>
                  <w:noProof/>
                  <w:sz w:val="24"/>
                  <w:szCs w:val="24"/>
                </w:rPr>
                <w:t>ve</w:t>
              </w:r>
              <w:r w:rsidR="00FC23AC" w:rsidRPr="00074AF5">
                <w:rPr>
                  <w:rFonts w:ascii="Times New Roman" w:hAnsi="Times New Roman" w:cs="Times New Roman"/>
                  <w:noProof/>
                  <w:sz w:val="24"/>
                  <w:szCs w:val="24"/>
                </w:rPr>
                <w:t xml:space="preserve"> İstatistik Dergisi</w:t>
              </w:r>
              <w:r w:rsidR="005B6A12" w:rsidRPr="00074AF5">
                <w:rPr>
                  <w:rFonts w:ascii="Times New Roman" w:hAnsi="Times New Roman" w:cs="Times New Roman"/>
                  <w:noProof/>
                  <w:sz w:val="24"/>
                  <w:szCs w:val="24"/>
                </w:rPr>
                <w:t>,</w:t>
              </w:r>
              <w:r>
                <w:rPr>
                  <w:rFonts w:ascii="Times New Roman" w:hAnsi="Times New Roman" w:cs="Times New Roman"/>
                  <w:noProof/>
                  <w:sz w:val="24"/>
                  <w:szCs w:val="24"/>
                </w:rPr>
                <w:t xml:space="preserve"> 18,</w:t>
              </w:r>
              <w:r w:rsidR="005B6A12" w:rsidRPr="00074AF5">
                <w:rPr>
                  <w:rFonts w:ascii="Times New Roman" w:hAnsi="Times New Roman" w:cs="Times New Roman"/>
                  <w:noProof/>
                  <w:sz w:val="24"/>
                  <w:szCs w:val="24"/>
                </w:rPr>
                <w:t xml:space="preserve"> 116-133.</w:t>
              </w:r>
            </w:p>
            <w:p w:rsidR="0049635C" w:rsidRPr="00074AF5" w:rsidRDefault="00B7614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Benson, S.</w:t>
              </w:r>
              <w:r w:rsidR="0049635C" w:rsidRPr="00074AF5">
                <w:rPr>
                  <w:rFonts w:ascii="Times New Roman" w:hAnsi="Times New Roman" w:cs="Times New Roman"/>
                  <w:noProof/>
                  <w:sz w:val="24"/>
                  <w:szCs w:val="24"/>
                </w:rPr>
                <w:t xml:space="preserve"> G.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Dundıs, S P. (2003). </w:t>
              </w:r>
              <w:r w:rsidR="0049635C" w:rsidRPr="00074AF5">
                <w:rPr>
                  <w:rFonts w:ascii="Times New Roman" w:hAnsi="Times New Roman" w:cs="Times New Roman"/>
                  <w:noProof/>
                  <w:sz w:val="24"/>
                  <w:szCs w:val="24"/>
                </w:rPr>
                <w:t>Underst</w:t>
              </w:r>
              <w:r>
                <w:rPr>
                  <w:rFonts w:ascii="Times New Roman" w:hAnsi="Times New Roman" w:cs="Times New Roman"/>
                  <w:noProof/>
                  <w:sz w:val="24"/>
                  <w:szCs w:val="24"/>
                </w:rPr>
                <w:t>and</w:t>
              </w:r>
              <w:r w:rsidR="0049635C" w:rsidRPr="00074AF5">
                <w:rPr>
                  <w:rFonts w:ascii="Times New Roman" w:hAnsi="Times New Roman" w:cs="Times New Roman"/>
                  <w:noProof/>
                  <w:sz w:val="24"/>
                  <w:szCs w:val="24"/>
                </w:rPr>
                <w:t xml:space="preserve">ing </w:t>
              </w:r>
              <w:r>
                <w:rPr>
                  <w:rFonts w:ascii="Times New Roman" w:hAnsi="Times New Roman" w:cs="Times New Roman"/>
                  <w:noProof/>
                  <w:sz w:val="24"/>
                  <w:szCs w:val="24"/>
                </w:rPr>
                <w:t>and motivating health care employees: i</w:t>
              </w:r>
              <w:r w:rsidR="0049635C" w:rsidRPr="00074AF5">
                <w:rPr>
                  <w:rFonts w:ascii="Times New Roman" w:hAnsi="Times New Roman" w:cs="Times New Roman"/>
                  <w:noProof/>
                  <w:sz w:val="24"/>
                  <w:szCs w:val="24"/>
                </w:rPr>
                <w:t>ntegratin</w:t>
              </w:r>
              <w:r>
                <w:rPr>
                  <w:rFonts w:ascii="Times New Roman" w:hAnsi="Times New Roman" w:cs="Times New Roman"/>
                  <w:noProof/>
                  <w:sz w:val="24"/>
                  <w:szCs w:val="24"/>
                </w:rPr>
                <w:t>g Maslow's Hierarchy Of Needs, t</w:t>
              </w:r>
              <w:r w:rsidR="0049635C" w:rsidRPr="00074AF5">
                <w:rPr>
                  <w:rFonts w:ascii="Times New Roman" w:hAnsi="Times New Roman" w:cs="Times New Roman"/>
                  <w:noProof/>
                  <w:sz w:val="24"/>
                  <w:szCs w:val="24"/>
                </w:rPr>
                <w:t xml:space="preserve">raining </w:t>
              </w:r>
              <w:r>
                <w:rPr>
                  <w:rFonts w:ascii="Times New Roman" w:hAnsi="Times New Roman" w:cs="Times New Roman"/>
                  <w:noProof/>
                  <w:sz w:val="24"/>
                  <w:szCs w:val="24"/>
                </w:rPr>
                <w:t>and technology.</w:t>
              </w:r>
              <w:r w:rsidR="0049635C" w:rsidRPr="00074AF5">
                <w:rPr>
                  <w:rFonts w:ascii="Times New Roman" w:hAnsi="Times New Roman" w:cs="Times New Roman"/>
                  <w:iCs/>
                  <w:noProof/>
                  <w:sz w:val="24"/>
                  <w:szCs w:val="24"/>
                </w:rPr>
                <w:t>Journal of Nursing Management, 1</w:t>
              </w:r>
              <w:r>
                <w:rPr>
                  <w:rFonts w:ascii="Times New Roman" w:hAnsi="Times New Roman" w:cs="Times New Roman"/>
                  <w:iCs/>
                  <w:noProof/>
                  <w:sz w:val="24"/>
                  <w:szCs w:val="24"/>
                </w:rPr>
                <w:t xml:space="preserve">1, </w:t>
              </w:r>
              <w:r w:rsidR="0049635C" w:rsidRPr="00074AF5">
                <w:rPr>
                  <w:rFonts w:ascii="Times New Roman" w:hAnsi="Times New Roman" w:cs="Times New Roman"/>
                  <w:noProof/>
                  <w:sz w:val="24"/>
                  <w:szCs w:val="24"/>
                </w:rPr>
                <w:t xml:space="preserve"> 315-320.</w:t>
              </w:r>
            </w:p>
            <w:p w:rsidR="00037B52" w:rsidRPr="00074AF5" w:rsidRDefault="00B7614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Bernal, D., Snyder, D.</w:t>
              </w:r>
              <w:r w:rsidR="005D4632">
                <w:rPr>
                  <w:rFonts w:ascii="Times New Roman" w:hAnsi="Times New Roman" w:cs="Times New Roman"/>
                  <w:noProof/>
                  <w:sz w:val="24"/>
                  <w:szCs w:val="24"/>
                </w:rPr>
                <w:t xml:space="preserve"> ve</w:t>
              </w:r>
              <w:r>
                <w:rPr>
                  <w:rFonts w:ascii="Times New Roman" w:hAnsi="Times New Roman" w:cs="Times New Roman"/>
                  <w:noProof/>
                  <w:sz w:val="24"/>
                  <w:szCs w:val="24"/>
                </w:rPr>
                <w:t xml:space="preserve"> McDaniel M. (1998). The a</w:t>
              </w:r>
              <w:r w:rsidR="0049635C" w:rsidRPr="00074AF5">
                <w:rPr>
                  <w:rFonts w:ascii="Times New Roman" w:hAnsi="Times New Roman" w:cs="Times New Roman"/>
                  <w:noProof/>
                  <w:sz w:val="24"/>
                  <w:szCs w:val="24"/>
                </w:rPr>
                <w:t xml:space="preserve">ge </w:t>
              </w:r>
              <w:r>
                <w:rPr>
                  <w:rFonts w:ascii="Times New Roman" w:hAnsi="Times New Roman" w:cs="Times New Roman"/>
                  <w:noProof/>
                  <w:sz w:val="24"/>
                  <w:szCs w:val="24"/>
                </w:rPr>
                <w:t>and job satisfaction relationship: d</w:t>
              </w:r>
              <w:r w:rsidR="0049635C" w:rsidRPr="00074AF5">
                <w:rPr>
                  <w:rFonts w:ascii="Times New Roman" w:hAnsi="Times New Roman" w:cs="Times New Roman"/>
                  <w:noProof/>
                  <w:sz w:val="24"/>
                  <w:szCs w:val="24"/>
                </w:rPr>
                <w:t>oe</w:t>
              </w:r>
              <w:r>
                <w:rPr>
                  <w:rFonts w:ascii="Times New Roman" w:hAnsi="Times New Roman" w:cs="Times New Roman"/>
                  <w:noProof/>
                  <w:sz w:val="24"/>
                  <w:szCs w:val="24"/>
                </w:rPr>
                <w:t>s its s</w:t>
              </w:r>
              <w:r w:rsidR="0049635C" w:rsidRPr="00074AF5">
                <w:rPr>
                  <w:rFonts w:ascii="Times New Roman" w:hAnsi="Times New Roman" w:cs="Times New Roman"/>
                  <w:noProof/>
                  <w:sz w:val="24"/>
                  <w:szCs w:val="24"/>
                </w:rPr>
                <w:t xml:space="preserve">hape </w:t>
              </w:r>
              <w:r>
                <w:rPr>
                  <w:rFonts w:ascii="Times New Roman" w:hAnsi="Times New Roman" w:cs="Times New Roman"/>
                  <w:noProof/>
                  <w:sz w:val="24"/>
                  <w:szCs w:val="24"/>
                </w:rPr>
                <w:t>and strength still evade us?.</w:t>
              </w:r>
              <w:r w:rsidR="0049635C" w:rsidRPr="00074AF5">
                <w:rPr>
                  <w:rFonts w:ascii="Times New Roman" w:hAnsi="Times New Roman" w:cs="Times New Roman"/>
                  <w:iCs/>
                  <w:noProof/>
                  <w:sz w:val="24"/>
                  <w:szCs w:val="24"/>
                </w:rPr>
                <w:t>Journal of Gerontology: Psychologicial Sciences, 53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287-293.</w:t>
              </w:r>
            </w:p>
            <w:p w:rsidR="00037B52" w:rsidRPr="00074AF5" w:rsidRDefault="00B7614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Bilgin, N. (1995).</w:t>
              </w:r>
              <w:r w:rsidR="00037B52" w:rsidRPr="00074AF5">
                <w:rPr>
                  <w:rFonts w:ascii="Times New Roman" w:hAnsi="Times New Roman" w:cs="Times New Roman"/>
                  <w:noProof/>
                  <w:sz w:val="24"/>
                  <w:szCs w:val="24"/>
                </w:rPr>
                <w:t xml:space="preserve"> Sosyal Psikolojide Yöntem </w:t>
              </w:r>
              <w:r w:rsidR="001341D8">
                <w:rPr>
                  <w:rFonts w:ascii="Times New Roman" w:hAnsi="Times New Roman" w:cs="Times New Roman"/>
                  <w:noProof/>
                  <w:sz w:val="24"/>
                  <w:szCs w:val="24"/>
                </w:rPr>
                <w:t>ve</w:t>
              </w:r>
              <w:r w:rsidR="00037B52" w:rsidRPr="00074AF5">
                <w:rPr>
                  <w:rFonts w:ascii="Times New Roman" w:hAnsi="Times New Roman" w:cs="Times New Roman"/>
                  <w:noProof/>
                  <w:sz w:val="24"/>
                  <w:szCs w:val="24"/>
                </w:rPr>
                <w:t xml:space="preserve"> Pratik  Çalışmalar</w:t>
              </w:r>
              <w:r>
                <w:rPr>
                  <w:rFonts w:ascii="Times New Roman" w:hAnsi="Times New Roman" w:cs="Times New Roman"/>
                  <w:noProof/>
                  <w:sz w:val="24"/>
                  <w:szCs w:val="24"/>
                </w:rPr>
                <w:t>.</w:t>
              </w:r>
              <w:r w:rsidR="00037B52" w:rsidRPr="00074AF5">
                <w:rPr>
                  <w:rFonts w:ascii="Times New Roman" w:hAnsi="Times New Roman" w:cs="Times New Roman"/>
                  <w:noProof/>
                  <w:sz w:val="24"/>
                  <w:szCs w:val="24"/>
                </w:rPr>
                <w:t xml:space="preserve"> Sistem Yayıncılık.</w:t>
              </w:r>
            </w:p>
            <w:p w:rsidR="0049635C" w:rsidRPr="00074AF5" w:rsidRDefault="00B7614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Bing, M</w:t>
              </w:r>
              <w:r w:rsidR="0049635C" w:rsidRPr="00074AF5">
                <w:rPr>
                  <w:rFonts w:ascii="Times New Roman" w:hAnsi="Times New Roman" w:cs="Times New Roman"/>
                  <w:noProof/>
                  <w:sz w:val="24"/>
                  <w:szCs w:val="24"/>
                </w:rPr>
                <w:t>.</w:t>
              </w:r>
              <w:r>
                <w:rPr>
                  <w:rFonts w:ascii="Times New Roman" w:hAnsi="Times New Roman" w:cs="Times New Roman"/>
                  <w:noProof/>
                  <w:sz w:val="24"/>
                  <w:szCs w:val="24"/>
                </w:rPr>
                <w:t xml:space="preserve"> N., Davidson, H. K., Minor, İ., Novicevic M.</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Frink D. (2011). The prediction of t</w:t>
              </w:r>
              <w:r w:rsidR="0049635C" w:rsidRPr="00074AF5">
                <w:rPr>
                  <w:rFonts w:ascii="Times New Roman" w:hAnsi="Times New Roman" w:cs="Times New Roman"/>
                  <w:noProof/>
                  <w:sz w:val="24"/>
                  <w:szCs w:val="24"/>
                </w:rPr>
                <w:t xml:space="preserve">ask </w:t>
              </w:r>
              <w:r>
                <w:rPr>
                  <w:rFonts w:ascii="Times New Roman" w:hAnsi="Times New Roman" w:cs="Times New Roman"/>
                  <w:noProof/>
                  <w:sz w:val="24"/>
                  <w:szCs w:val="24"/>
                </w:rPr>
                <w:t>and contextual performance by political skill: a meta-a</w:t>
              </w:r>
              <w:r w:rsidR="0049635C" w:rsidRPr="00074AF5">
                <w:rPr>
                  <w:rFonts w:ascii="Times New Roman" w:hAnsi="Times New Roman" w:cs="Times New Roman"/>
                  <w:noProof/>
                  <w:sz w:val="24"/>
                  <w:szCs w:val="24"/>
                </w:rPr>
                <w:t xml:space="preserve">nalysis </w:t>
              </w:r>
              <w:r>
                <w:rPr>
                  <w:rFonts w:ascii="Times New Roman" w:hAnsi="Times New Roman" w:cs="Times New Roman"/>
                  <w:noProof/>
                  <w:sz w:val="24"/>
                  <w:szCs w:val="24"/>
                </w:rPr>
                <w:t xml:space="preserve">and moderator test, </w:t>
              </w:r>
              <w:r w:rsidR="0049635C" w:rsidRPr="00074AF5">
                <w:rPr>
                  <w:rFonts w:ascii="Times New Roman" w:hAnsi="Times New Roman" w:cs="Times New Roman"/>
                  <w:iCs/>
                  <w:noProof/>
                  <w:sz w:val="24"/>
                  <w:szCs w:val="24"/>
                </w:rPr>
                <w:t>Journal of Vocational Behavior, 79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563-577.</w:t>
              </w:r>
            </w:p>
            <w:p w:rsidR="0049635C" w:rsidRPr="00074AF5" w:rsidRDefault="00B7614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Blass</w:t>
              </w:r>
              <w:r w:rsidR="00A556ED">
                <w:rPr>
                  <w:rFonts w:ascii="Times New Roman" w:hAnsi="Times New Roman" w:cs="Times New Roman"/>
                  <w:noProof/>
                  <w:sz w:val="24"/>
                  <w:szCs w:val="24"/>
                </w:rPr>
                <w:t>,</w:t>
              </w:r>
              <w:r>
                <w:rPr>
                  <w:rFonts w:ascii="Times New Roman" w:hAnsi="Times New Roman" w:cs="Times New Roman"/>
                  <w:noProof/>
                  <w:sz w:val="24"/>
                  <w:szCs w:val="24"/>
                </w:rPr>
                <w:t xml:space="preserve"> F. </w:t>
              </w:r>
              <w:r w:rsidR="0049635C" w:rsidRPr="00074AF5">
                <w:rPr>
                  <w:rFonts w:ascii="Times New Roman" w:hAnsi="Times New Roman" w:cs="Times New Roman"/>
                  <w:noProof/>
                  <w:sz w:val="24"/>
                  <w:szCs w:val="24"/>
                </w:rPr>
                <w:t xml:space="preserve">R. </w:t>
              </w:r>
              <w:r w:rsidR="005D4632">
                <w:rPr>
                  <w:rFonts w:ascii="Times New Roman" w:hAnsi="Times New Roman" w:cs="Times New Roman"/>
                  <w:noProof/>
                  <w:sz w:val="24"/>
                  <w:szCs w:val="24"/>
                </w:rPr>
                <w:t>ve</w:t>
              </w:r>
              <w:r w:rsidR="00A556ED">
                <w:rPr>
                  <w:rFonts w:ascii="Times New Roman" w:hAnsi="Times New Roman" w:cs="Times New Roman"/>
                  <w:noProof/>
                  <w:sz w:val="24"/>
                  <w:szCs w:val="24"/>
                </w:rPr>
                <w:t xml:space="preserve"> Ferris, G. R. (2007). Leader r</w:t>
              </w:r>
              <w:r w:rsidR="0049635C" w:rsidRPr="00074AF5">
                <w:rPr>
                  <w:rFonts w:ascii="Times New Roman" w:hAnsi="Times New Roman" w:cs="Times New Roman"/>
                  <w:noProof/>
                  <w:sz w:val="24"/>
                  <w:szCs w:val="24"/>
                </w:rPr>
                <w:t>eputation</w:t>
              </w:r>
              <w:r w:rsidR="00A556ED">
                <w:rPr>
                  <w:rFonts w:ascii="Times New Roman" w:hAnsi="Times New Roman" w:cs="Times New Roman"/>
                  <w:noProof/>
                  <w:sz w:val="24"/>
                  <w:szCs w:val="24"/>
                </w:rPr>
                <w:t>: the role of mentoring, political skill, contextual l</w:t>
              </w:r>
              <w:r w:rsidR="0049635C" w:rsidRPr="00074AF5">
                <w:rPr>
                  <w:rFonts w:ascii="Times New Roman" w:hAnsi="Times New Roman" w:cs="Times New Roman"/>
                  <w:noProof/>
                  <w:sz w:val="24"/>
                  <w:szCs w:val="24"/>
                </w:rPr>
                <w:t xml:space="preserve">earning, </w:t>
              </w:r>
              <w:r w:rsidR="00A556ED">
                <w:rPr>
                  <w:rFonts w:ascii="Times New Roman" w:hAnsi="Times New Roman" w:cs="Times New Roman"/>
                  <w:noProof/>
                  <w:sz w:val="24"/>
                  <w:szCs w:val="24"/>
                </w:rPr>
                <w:t>and adaptation.</w:t>
              </w:r>
              <w:r w:rsidR="0049635C" w:rsidRPr="00074AF5">
                <w:rPr>
                  <w:rFonts w:ascii="Times New Roman" w:hAnsi="Times New Roman" w:cs="Times New Roman"/>
                  <w:iCs/>
                  <w:noProof/>
                  <w:sz w:val="24"/>
                  <w:szCs w:val="24"/>
                </w:rPr>
                <w:t>Human Resource Management, 46</w:t>
              </w:r>
              <w:r w:rsidR="00A556ED">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5-19.</w:t>
              </w:r>
            </w:p>
            <w:p w:rsidR="0049635C" w:rsidRPr="00074AF5" w:rsidRDefault="00A556E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Blass, F.</w:t>
              </w:r>
              <w:r w:rsidR="0049635C" w:rsidRPr="00074AF5">
                <w:rPr>
                  <w:rFonts w:ascii="Times New Roman" w:hAnsi="Times New Roman" w:cs="Times New Roman"/>
                  <w:noProof/>
                  <w:sz w:val="24"/>
                  <w:szCs w:val="24"/>
                </w:rPr>
                <w:t xml:space="preserve"> R., </w:t>
              </w:r>
              <w:r>
                <w:rPr>
                  <w:rFonts w:ascii="Times New Roman" w:hAnsi="Times New Roman" w:cs="Times New Roman"/>
                  <w:noProof/>
                  <w:sz w:val="24"/>
                  <w:szCs w:val="24"/>
                </w:rPr>
                <w:t>Brouer, R. L., Perrewe, P.</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(2007). Politics u</w:t>
              </w:r>
              <w:r w:rsidR="0049635C" w:rsidRPr="00074AF5">
                <w:rPr>
                  <w:rFonts w:ascii="Times New Roman" w:hAnsi="Times New Roman" w:cs="Times New Roman"/>
                  <w:noProof/>
                  <w:sz w:val="24"/>
                  <w:szCs w:val="24"/>
                </w:rPr>
                <w:t>nderst</w:t>
              </w:r>
              <w:r>
                <w:rPr>
                  <w:rFonts w:ascii="Times New Roman" w:hAnsi="Times New Roman" w:cs="Times New Roman"/>
                  <w:noProof/>
                  <w:sz w:val="24"/>
                  <w:szCs w:val="24"/>
                </w:rPr>
                <w:t>and</w:t>
              </w:r>
              <w:r w:rsidR="0049635C" w:rsidRPr="00074AF5">
                <w:rPr>
                  <w:rFonts w:ascii="Times New Roman" w:hAnsi="Times New Roman" w:cs="Times New Roman"/>
                  <w:noProof/>
                  <w:sz w:val="24"/>
                  <w:szCs w:val="24"/>
                </w:rPr>
                <w:t xml:space="preserve">ing </w:t>
              </w:r>
              <w:r>
                <w:rPr>
                  <w:rFonts w:ascii="Times New Roman" w:hAnsi="Times New Roman" w:cs="Times New Roman"/>
                  <w:noProof/>
                  <w:sz w:val="24"/>
                  <w:szCs w:val="24"/>
                </w:rPr>
                <w:t>and networking ability as a f</w:t>
              </w:r>
              <w:r w:rsidR="0049635C" w:rsidRPr="00074AF5">
                <w:rPr>
                  <w:rFonts w:ascii="Times New Roman" w:hAnsi="Times New Roman" w:cs="Times New Roman"/>
                  <w:noProof/>
                  <w:sz w:val="24"/>
                  <w:szCs w:val="24"/>
                </w:rPr>
                <w:t>uncti</w:t>
              </w:r>
              <w:r>
                <w:rPr>
                  <w:rFonts w:ascii="Times New Roman" w:hAnsi="Times New Roman" w:cs="Times New Roman"/>
                  <w:noProof/>
                  <w:sz w:val="24"/>
                  <w:szCs w:val="24"/>
                </w:rPr>
                <w:t>on of mentoring the roles of g</w:t>
              </w:r>
              <w:r w:rsidR="0049635C" w:rsidRPr="00074AF5">
                <w:rPr>
                  <w:rFonts w:ascii="Times New Roman" w:hAnsi="Times New Roman" w:cs="Times New Roman"/>
                  <w:noProof/>
                  <w:sz w:val="24"/>
                  <w:szCs w:val="24"/>
                </w:rPr>
                <w:t xml:space="preserve">ender </w:t>
              </w:r>
              <w:r>
                <w:rPr>
                  <w:rFonts w:ascii="Times New Roman" w:hAnsi="Times New Roman" w:cs="Times New Roman"/>
                  <w:noProof/>
                  <w:sz w:val="24"/>
                  <w:szCs w:val="24"/>
                </w:rPr>
                <w:t>and race.</w:t>
              </w:r>
              <w:r>
                <w:rPr>
                  <w:rFonts w:ascii="Times New Roman" w:hAnsi="Times New Roman" w:cs="Times New Roman"/>
                  <w:iCs/>
                  <w:noProof/>
                  <w:sz w:val="24"/>
                  <w:szCs w:val="24"/>
                </w:rPr>
                <w:t>Journal of Leadership and</w:t>
              </w:r>
              <w:r w:rsidR="0049635C" w:rsidRPr="00074AF5">
                <w:rPr>
                  <w:rFonts w:ascii="Times New Roman" w:hAnsi="Times New Roman" w:cs="Times New Roman"/>
                  <w:iCs/>
                  <w:noProof/>
                  <w:sz w:val="24"/>
                  <w:szCs w:val="24"/>
                </w:rPr>
                <w:t xml:space="preserve"> Organizational Studies, 14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1-13.</w:t>
              </w:r>
            </w:p>
            <w:p w:rsidR="0049635C" w:rsidRPr="00074AF5" w:rsidRDefault="00A556E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Blickle, G., Kane-Frieder, R. E., Oerder, K., Wihler,A., Von Below, A., Schütte, N., Matanovic,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Mudlagk, D. (2013). Leader behaviors as mediators of the leader characteristics-</w:t>
              </w:r>
              <w:r w:rsidR="00F02A9C">
                <w:rPr>
                  <w:rFonts w:ascii="Times New Roman" w:hAnsi="Times New Roman" w:cs="Times New Roman"/>
                  <w:noProof/>
                  <w:sz w:val="24"/>
                  <w:szCs w:val="24"/>
                </w:rPr>
                <w:t>follower satisfaction relationship.</w:t>
              </w:r>
              <w:r w:rsidR="00F02A9C">
                <w:rPr>
                  <w:rFonts w:ascii="Times New Roman" w:hAnsi="Times New Roman" w:cs="Times New Roman"/>
                  <w:iCs/>
                  <w:noProof/>
                  <w:sz w:val="24"/>
                  <w:szCs w:val="24"/>
                </w:rPr>
                <w:t>Group and</w:t>
              </w:r>
              <w:r w:rsidR="0049635C" w:rsidRPr="00074AF5">
                <w:rPr>
                  <w:rFonts w:ascii="Times New Roman" w:hAnsi="Times New Roman" w:cs="Times New Roman"/>
                  <w:iCs/>
                  <w:noProof/>
                  <w:sz w:val="24"/>
                  <w:szCs w:val="24"/>
                </w:rPr>
                <w:t xml:space="preserve"> Organization Management, 38</w:t>
              </w:r>
              <w:r w:rsidR="00F02A9C">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601-629.</w:t>
              </w:r>
            </w:p>
            <w:p w:rsidR="0049635C" w:rsidRPr="00074AF5" w:rsidRDefault="00F02A9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Blickle, G., Schneider, P. B., Liu, Y.</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(2011). A predicti</w:t>
              </w:r>
              <w:r w:rsidR="00101FDA">
                <w:rPr>
                  <w:rFonts w:ascii="Times New Roman" w:hAnsi="Times New Roman" w:cs="Times New Roman"/>
                  <w:noProof/>
                  <w:sz w:val="24"/>
                  <w:szCs w:val="24"/>
                </w:rPr>
                <w:t>ve</w:t>
              </w:r>
              <w:r>
                <w:rPr>
                  <w:rFonts w:ascii="Times New Roman" w:hAnsi="Times New Roman" w:cs="Times New Roman"/>
                  <w:noProof/>
                  <w:sz w:val="24"/>
                  <w:szCs w:val="24"/>
                </w:rPr>
                <w:t xml:space="preserve"> i</w:t>
              </w:r>
              <w:r w:rsidR="0049635C" w:rsidRPr="00074AF5">
                <w:rPr>
                  <w:rFonts w:ascii="Times New Roman" w:hAnsi="Times New Roman" w:cs="Times New Roman"/>
                  <w:noProof/>
                  <w:sz w:val="24"/>
                  <w:szCs w:val="24"/>
                </w:rPr>
                <w:t>n</w:t>
              </w:r>
              <w:r w:rsidR="00101FDA">
                <w:rPr>
                  <w:rFonts w:ascii="Times New Roman" w:hAnsi="Times New Roman" w:cs="Times New Roman"/>
                  <w:noProof/>
                  <w:sz w:val="24"/>
                  <w:szCs w:val="24"/>
                </w:rPr>
                <w:t>ve</w:t>
              </w:r>
              <w:r w:rsidR="0049635C" w:rsidRPr="00074AF5">
                <w:rPr>
                  <w:rFonts w:ascii="Times New Roman" w:hAnsi="Times New Roman" w:cs="Times New Roman"/>
                  <w:noProof/>
                  <w:sz w:val="24"/>
                  <w:szCs w:val="24"/>
                </w:rPr>
                <w:t>stig</w:t>
              </w:r>
              <w:r>
                <w:rPr>
                  <w:rFonts w:ascii="Times New Roman" w:hAnsi="Times New Roman" w:cs="Times New Roman"/>
                  <w:noProof/>
                  <w:sz w:val="24"/>
                  <w:szCs w:val="24"/>
                </w:rPr>
                <w:t>ation of reputation as mediator of the political-skill/career-success relationship.</w:t>
              </w:r>
              <w:r w:rsidR="0049635C" w:rsidRPr="00074AF5">
                <w:rPr>
                  <w:rFonts w:ascii="Times New Roman" w:hAnsi="Times New Roman" w:cs="Times New Roman"/>
                  <w:iCs/>
                  <w:noProof/>
                  <w:sz w:val="24"/>
                  <w:szCs w:val="24"/>
                </w:rPr>
                <w:t>Journal of Applied Social Psychology</w:t>
              </w:r>
              <w:r>
                <w:rPr>
                  <w:rFonts w:ascii="Times New Roman" w:hAnsi="Times New Roman" w:cs="Times New Roman"/>
                  <w:iCs/>
                  <w:noProof/>
                  <w:sz w:val="24"/>
                  <w:szCs w:val="24"/>
                </w:rPr>
                <w:t xml:space="preserve">, 41, </w:t>
              </w:r>
              <w:r w:rsidR="0049635C" w:rsidRPr="00074AF5">
                <w:rPr>
                  <w:rFonts w:ascii="Times New Roman" w:hAnsi="Times New Roman" w:cs="Times New Roman"/>
                  <w:noProof/>
                  <w:sz w:val="24"/>
                  <w:szCs w:val="24"/>
                </w:rPr>
                <w:t xml:space="preserve"> 3026-3048.</w:t>
              </w:r>
            </w:p>
            <w:p w:rsidR="0049635C" w:rsidRPr="00074AF5" w:rsidRDefault="00297B6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Bozkurt, Ö.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Bozkurt, İ. (2009). İş tatminini etkileyen işletme içi faktörlerin eğitim sektörü a</w:t>
              </w:r>
              <w:r w:rsidR="0049635C" w:rsidRPr="00074AF5">
                <w:rPr>
                  <w:rFonts w:ascii="Times New Roman" w:hAnsi="Times New Roman" w:cs="Times New Roman"/>
                  <w:noProof/>
                  <w:sz w:val="24"/>
                  <w:szCs w:val="24"/>
                </w:rPr>
                <w:t>çısı</w:t>
              </w:r>
              <w:r>
                <w:rPr>
                  <w:rFonts w:ascii="Times New Roman" w:hAnsi="Times New Roman" w:cs="Times New Roman"/>
                  <w:noProof/>
                  <w:sz w:val="24"/>
                  <w:szCs w:val="24"/>
                </w:rPr>
                <w:t>ndan değerlendirilmesine yönelik bir alan ar</w:t>
              </w:r>
              <w:r w:rsidR="0049635C" w:rsidRPr="00074AF5">
                <w:rPr>
                  <w:rFonts w:ascii="Times New Roman" w:hAnsi="Times New Roman" w:cs="Times New Roman"/>
                  <w:noProof/>
                  <w:sz w:val="24"/>
                  <w:szCs w:val="24"/>
                </w:rPr>
                <w:t>aştırması</w:t>
              </w:r>
              <w:r>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Doğuş Üni</w:t>
              </w:r>
              <w:r w:rsidR="005D4632">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Yayınları</w:t>
              </w:r>
              <w:r>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1-18.</w:t>
              </w:r>
            </w:p>
            <w:p w:rsidR="0049635C" w:rsidRPr="00074AF5" w:rsidRDefault="00297B67"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Brayfield</w:t>
              </w:r>
              <w:r w:rsidR="009063DC">
                <w:rPr>
                  <w:rFonts w:ascii="Times New Roman" w:hAnsi="Times New Roman" w:cs="Times New Roman"/>
                  <w:noProof/>
                  <w:sz w:val="24"/>
                  <w:szCs w:val="24"/>
                </w:rPr>
                <w:t>,</w:t>
              </w:r>
              <w:r>
                <w:rPr>
                  <w:rFonts w:ascii="Times New Roman" w:hAnsi="Times New Roman" w:cs="Times New Roman"/>
                  <w:noProof/>
                  <w:sz w:val="24"/>
                  <w:szCs w:val="24"/>
                </w:rPr>
                <w:t xml:space="preserve"> A. </w:t>
              </w:r>
              <w:r w:rsidR="0049635C" w:rsidRPr="00074AF5">
                <w:rPr>
                  <w:rFonts w:ascii="Times New Roman" w:hAnsi="Times New Roman" w:cs="Times New Roman"/>
                  <w:noProof/>
                  <w:sz w:val="24"/>
                  <w:szCs w:val="24"/>
                </w:rPr>
                <w:t xml:space="preserve">H.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Rothe</w:t>
              </w:r>
              <w:r w:rsidR="009063DC">
                <w:rPr>
                  <w:rFonts w:ascii="Times New Roman" w:hAnsi="Times New Roman" w:cs="Times New Roman"/>
                  <w:noProof/>
                  <w:sz w:val="24"/>
                  <w:szCs w:val="24"/>
                </w:rPr>
                <w:t>,</w:t>
              </w:r>
              <w:r>
                <w:rPr>
                  <w:rFonts w:ascii="Times New Roman" w:hAnsi="Times New Roman" w:cs="Times New Roman"/>
                  <w:noProof/>
                  <w:sz w:val="24"/>
                  <w:szCs w:val="24"/>
                </w:rPr>
                <w:t xml:space="preserve"> H. F. (1951). An index of job s</w:t>
              </w:r>
              <w:r w:rsidR="0049635C" w:rsidRPr="00074AF5">
                <w:rPr>
                  <w:rFonts w:ascii="Times New Roman" w:hAnsi="Times New Roman" w:cs="Times New Roman"/>
                  <w:noProof/>
                  <w:sz w:val="24"/>
                  <w:szCs w:val="24"/>
                </w:rPr>
                <w:t>atisfactio</w:t>
              </w:r>
              <w:r>
                <w:rPr>
                  <w:rFonts w:ascii="Times New Roman" w:hAnsi="Times New Roman" w:cs="Times New Roman"/>
                  <w:noProof/>
                  <w:sz w:val="24"/>
                  <w:szCs w:val="24"/>
                </w:rPr>
                <w:t>n.</w:t>
              </w:r>
              <w:r w:rsidR="0049635C" w:rsidRPr="00074AF5">
                <w:rPr>
                  <w:rFonts w:ascii="Times New Roman" w:hAnsi="Times New Roman" w:cs="Times New Roman"/>
                  <w:iCs/>
                  <w:noProof/>
                  <w:sz w:val="24"/>
                  <w:szCs w:val="24"/>
                </w:rPr>
                <w:t>Journal of Applied Psychology, 35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307-311.</w:t>
              </w:r>
            </w:p>
            <w:p w:rsidR="0049635C" w:rsidRPr="00074AF5" w:rsidRDefault="009063D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Breland, J. W., Treadway, D. C., Duke, A.</w:t>
              </w:r>
              <w:r w:rsidR="0049635C" w:rsidRPr="00074AF5">
                <w:rPr>
                  <w:rFonts w:ascii="Times New Roman" w:hAnsi="Times New Roman" w:cs="Times New Roman"/>
                  <w:noProof/>
                  <w:sz w:val="24"/>
                  <w:szCs w:val="24"/>
                </w:rPr>
                <w:t xml:space="preserve"> B.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Adams, G. L. (2007). The interacti</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effect of leader-member e</w:t>
              </w:r>
              <w:r w:rsidR="0049635C" w:rsidRPr="00074AF5">
                <w:rPr>
                  <w:rFonts w:ascii="Times New Roman" w:hAnsi="Times New Roman" w:cs="Times New Roman"/>
                  <w:noProof/>
                  <w:sz w:val="24"/>
                  <w:szCs w:val="24"/>
                </w:rPr>
                <w:t xml:space="preserve">xchange </w:t>
              </w:r>
              <w:r>
                <w:rPr>
                  <w:rFonts w:ascii="Times New Roman" w:hAnsi="Times New Roman" w:cs="Times New Roman"/>
                  <w:noProof/>
                  <w:sz w:val="24"/>
                  <w:szCs w:val="24"/>
                </w:rPr>
                <w:t>and political skill on subjecti</w:t>
              </w:r>
              <w:r w:rsidR="00911675">
                <w:rPr>
                  <w:rFonts w:ascii="Times New Roman" w:hAnsi="Times New Roman" w:cs="Times New Roman"/>
                  <w:noProof/>
                  <w:sz w:val="24"/>
                  <w:szCs w:val="24"/>
                </w:rPr>
                <w:t>ve</w:t>
              </w:r>
              <w:r>
                <w:rPr>
                  <w:rFonts w:ascii="Times New Roman" w:hAnsi="Times New Roman" w:cs="Times New Roman"/>
                  <w:noProof/>
                  <w:sz w:val="24"/>
                  <w:szCs w:val="24"/>
                </w:rPr>
                <w:t xml:space="preserve"> career success.</w:t>
              </w:r>
              <w:r w:rsidR="0049635C" w:rsidRPr="00074AF5">
                <w:rPr>
                  <w:rFonts w:ascii="Times New Roman" w:hAnsi="Times New Roman" w:cs="Times New Roman"/>
                  <w:iCs/>
                  <w:noProof/>
                  <w:sz w:val="24"/>
                  <w:szCs w:val="24"/>
                </w:rPr>
                <w:t xml:space="preserve">Journal of Leadership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Organizational Studies, 13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1-14.</w:t>
              </w:r>
            </w:p>
            <w:p w:rsidR="0049635C" w:rsidRPr="00074AF5" w:rsidRDefault="009063D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Brosky, D. (2011). </w:t>
              </w:r>
              <w:r w:rsidR="0049635C" w:rsidRPr="00074AF5">
                <w:rPr>
                  <w:rFonts w:ascii="Times New Roman" w:hAnsi="Times New Roman" w:cs="Times New Roman"/>
                  <w:noProof/>
                  <w:sz w:val="24"/>
                  <w:szCs w:val="24"/>
                </w:rPr>
                <w:t>Micropoli</w:t>
              </w:r>
              <w:r>
                <w:rPr>
                  <w:rFonts w:ascii="Times New Roman" w:hAnsi="Times New Roman" w:cs="Times New Roman"/>
                  <w:noProof/>
                  <w:sz w:val="24"/>
                  <w:szCs w:val="24"/>
                </w:rPr>
                <w:t>tics in the school: teacher leaders use of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influence tactics.</w:t>
              </w:r>
              <w:r w:rsidR="0049635C" w:rsidRPr="00074AF5">
                <w:rPr>
                  <w:rFonts w:ascii="Times New Roman" w:hAnsi="Times New Roman" w:cs="Times New Roman"/>
                  <w:iCs/>
                  <w:noProof/>
                  <w:sz w:val="24"/>
                  <w:szCs w:val="24"/>
                </w:rPr>
                <w:t>The International Journal of Educational Leadership Preparation, 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1-11.</w:t>
              </w:r>
            </w:p>
            <w:p w:rsidR="00FC3645" w:rsidRPr="00074AF5" w:rsidRDefault="009063D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Brouer, R. L., Harris,  K.</w:t>
              </w:r>
              <w:r w:rsidR="00FC3645"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Kacmar, K. M. (2011). The moderating effect o</w:t>
              </w:r>
              <w:r w:rsidR="00FC3645" w:rsidRPr="00074AF5">
                <w:rPr>
                  <w:rFonts w:ascii="Times New Roman" w:hAnsi="Times New Roman" w:cs="Times New Roman"/>
                  <w:noProof/>
                  <w:sz w:val="24"/>
                  <w:szCs w:val="24"/>
                </w:rPr>
                <w:t xml:space="preserve">f </w:t>
              </w:r>
              <w:r>
                <w:rPr>
                  <w:rFonts w:ascii="Times New Roman" w:hAnsi="Times New Roman" w:cs="Times New Roman"/>
                  <w:noProof/>
                  <w:sz w:val="24"/>
                  <w:szCs w:val="24"/>
                </w:rPr>
                <w:t>political skill on the percei</w:t>
              </w:r>
              <w:r w:rsidR="001341D8">
                <w:rPr>
                  <w:rFonts w:ascii="Times New Roman" w:hAnsi="Times New Roman" w:cs="Times New Roman"/>
                  <w:noProof/>
                  <w:sz w:val="24"/>
                  <w:szCs w:val="24"/>
                </w:rPr>
                <w:t>ve</w:t>
              </w:r>
              <w:r>
                <w:rPr>
                  <w:rFonts w:ascii="Times New Roman" w:hAnsi="Times New Roman" w:cs="Times New Roman"/>
                  <w:noProof/>
                  <w:sz w:val="24"/>
                  <w:szCs w:val="24"/>
                </w:rPr>
                <w:t>d politics outcome relationships.</w:t>
              </w:r>
              <w:r w:rsidR="00FC3645" w:rsidRPr="00074AF5">
                <w:rPr>
                  <w:rFonts w:ascii="Times New Roman" w:hAnsi="Times New Roman" w:cs="Times New Roman"/>
                  <w:noProof/>
                  <w:sz w:val="24"/>
                  <w:szCs w:val="24"/>
                </w:rPr>
                <w:t xml:space="preserve"> Journal Of Organizational  Behavior</w:t>
              </w:r>
              <w:r>
                <w:rPr>
                  <w:rFonts w:ascii="Times New Roman" w:hAnsi="Times New Roman" w:cs="Times New Roman"/>
                  <w:noProof/>
                  <w:sz w:val="24"/>
                  <w:szCs w:val="24"/>
                </w:rPr>
                <w:t>, 32,</w:t>
              </w:r>
              <w:r w:rsidR="00FC3645" w:rsidRPr="00074AF5">
                <w:rPr>
                  <w:rFonts w:ascii="Times New Roman" w:hAnsi="Times New Roman" w:cs="Times New Roman"/>
                  <w:noProof/>
                  <w:sz w:val="24"/>
                  <w:szCs w:val="24"/>
                </w:rPr>
                <w:t xml:space="preserve"> 869-885.</w:t>
              </w:r>
            </w:p>
            <w:p w:rsidR="00AE37A3" w:rsidRDefault="009063D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Brough, P.</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Frame, R. (2004). Predicting police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turno</w:t>
              </w:r>
              <w:r w:rsidR="00101FDA">
                <w:rPr>
                  <w:rFonts w:ascii="Times New Roman" w:hAnsi="Times New Roman" w:cs="Times New Roman"/>
                  <w:noProof/>
                  <w:sz w:val="24"/>
                  <w:szCs w:val="24"/>
                </w:rPr>
                <w:t>ve</w:t>
              </w:r>
              <w:r>
                <w:rPr>
                  <w:rFonts w:ascii="Times New Roman" w:hAnsi="Times New Roman" w:cs="Times New Roman"/>
                  <w:noProof/>
                  <w:sz w:val="24"/>
                  <w:szCs w:val="24"/>
                </w:rPr>
                <w:t>r intentions: the role of social s</w:t>
              </w:r>
              <w:r w:rsidR="0049635C" w:rsidRPr="00074AF5">
                <w:rPr>
                  <w:rFonts w:ascii="Times New Roman" w:hAnsi="Times New Roman" w:cs="Times New Roman"/>
                  <w:noProof/>
                  <w:sz w:val="24"/>
                  <w:szCs w:val="24"/>
                </w:rPr>
                <w:t xml:space="preserve">upport </w:t>
              </w:r>
              <w:r>
                <w:rPr>
                  <w:rFonts w:ascii="Times New Roman" w:hAnsi="Times New Roman" w:cs="Times New Roman"/>
                  <w:noProof/>
                  <w:sz w:val="24"/>
                  <w:szCs w:val="24"/>
                </w:rPr>
                <w:t>and p</w:t>
              </w:r>
              <w:r w:rsidR="0049635C" w:rsidRPr="00074AF5">
                <w:rPr>
                  <w:rFonts w:ascii="Times New Roman" w:hAnsi="Times New Roman" w:cs="Times New Roman"/>
                  <w:noProof/>
                  <w:sz w:val="24"/>
                  <w:szCs w:val="24"/>
                </w:rPr>
                <w:t>olic</w:t>
              </w:r>
              <w:r>
                <w:rPr>
                  <w:rFonts w:ascii="Times New Roman" w:hAnsi="Times New Roman" w:cs="Times New Roman"/>
                  <w:noProof/>
                  <w:sz w:val="24"/>
                  <w:szCs w:val="24"/>
                </w:rPr>
                <w:t>e organizational variables.</w:t>
              </w:r>
              <w:r>
                <w:rPr>
                  <w:rFonts w:ascii="Times New Roman" w:hAnsi="Times New Roman" w:cs="Times New Roman"/>
                  <w:iCs/>
                  <w:noProof/>
                  <w:sz w:val="24"/>
                  <w:szCs w:val="24"/>
                </w:rPr>
                <w:t>New Zealand</w:t>
              </w:r>
              <w:r w:rsidR="0049635C" w:rsidRPr="00074AF5">
                <w:rPr>
                  <w:rFonts w:ascii="Times New Roman" w:hAnsi="Times New Roman" w:cs="Times New Roman"/>
                  <w:iCs/>
                  <w:noProof/>
                  <w:sz w:val="24"/>
                  <w:szCs w:val="24"/>
                </w:rPr>
                <w:t xml:space="preserve"> Journal of Psychology, 33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8-16.</w:t>
              </w:r>
            </w:p>
            <w:p w:rsidR="00AE37A3" w:rsidRPr="001341D8" w:rsidRDefault="006D1108" w:rsidP="00581F79">
              <w:pPr>
                <w:pStyle w:val="Kaynaka"/>
                <w:spacing w:line="360" w:lineRule="auto"/>
                <w:ind w:hanging="709"/>
                <w:jc w:val="both"/>
                <w:outlineLvl w:val="0"/>
                <w:rPr>
                  <w:rFonts w:ascii="Times New Roman" w:hAnsi="Times New Roman" w:cs="Times New Roman"/>
                  <w:noProof/>
                  <w:sz w:val="24"/>
                  <w:szCs w:val="24"/>
                </w:rPr>
              </w:pPr>
              <w:r w:rsidRPr="001341D8">
                <w:rPr>
                  <w:rFonts w:ascii="Times New Roman" w:eastAsia="Times New Roman" w:hAnsi="Times New Roman" w:cs="Times New Roman"/>
                  <w:color w:val="000000"/>
                  <w:sz w:val="24"/>
                  <w:szCs w:val="24"/>
                </w:rPr>
                <w:t>Bryk</w:t>
              </w:r>
              <w:r w:rsidR="00AE37A3" w:rsidRPr="001341D8">
                <w:rPr>
                  <w:rFonts w:ascii="Times New Roman" w:eastAsia="Times New Roman" w:hAnsi="Times New Roman" w:cs="Times New Roman"/>
                  <w:color w:val="000000"/>
                  <w:sz w:val="24"/>
                  <w:szCs w:val="24"/>
                </w:rPr>
                <w:t>,A.S.</w:t>
              </w:r>
              <w:r w:rsidR="005D4632">
                <w:rPr>
                  <w:rFonts w:ascii="Times New Roman" w:eastAsia="Times New Roman" w:hAnsi="Times New Roman" w:cs="Times New Roman"/>
                  <w:color w:val="000000"/>
                  <w:sz w:val="24"/>
                  <w:szCs w:val="24"/>
                </w:rPr>
                <w:t>ve</w:t>
              </w:r>
              <w:r w:rsidR="00AE37A3" w:rsidRPr="001341D8">
                <w:rPr>
                  <w:rFonts w:ascii="Times New Roman" w:eastAsia="Times New Roman" w:hAnsi="Times New Roman" w:cs="Times New Roman"/>
                  <w:color w:val="000000"/>
                  <w:sz w:val="24"/>
                  <w:szCs w:val="24"/>
                </w:rPr>
                <w:t>Raudenbush,S.W.(1992).Hierarchicallinearmodels:Applicationsanddataanalysismethods.NewburyPark,CA:Sage.</w:t>
              </w:r>
            </w:p>
            <w:p w:rsidR="00067E9A" w:rsidRPr="00074AF5" w:rsidRDefault="009063D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Budak, </w:t>
              </w:r>
              <w:r w:rsidR="00D738B4">
                <w:rPr>
                  <w:rFonts w:ascii="Times New Roman" w:hAnsi="Times New Roman" w:cs="Times New Roman"/>
                  <w:noProof/>
                  <w:sz w:val="24"/>
                  <w:szCs w:val="24"/>
                </w:rPr>
                <w:t xml:space="preserve">G., Dogan, H. Z. </w:t>
              </w:r>
              <w:r w:rsidR="001341D8">
                <w:rPr>
                  <w:rFonts w:ascii="Times New Roman" w:hAnsi="Times New Roman" w:cs="Times New Roman"/>
                  <w:noProof/>
                  <w:sz w:val="24"/>
                  <w:szCs w:val="24"/>
                </w:rPr>
                <w:t>ve</w:t>
              </w:r>
              <w:r w:rsidR="00D738B4">
                <w:rPr>
                  <w:rFonts w:ascii="Times New Roman" w:hAnsi="Times New Roman" w:cs="Times New Roman"/>
                  <w:noProof/>
                  <w:sz w:val="24"/>
                  <w:szCs w:val="24"/>
                </w:rPr>
                <w:t xml:space="preserve"> Harlak, H. (1991).Çalışan kadınların sorunları: bir toplumsal değişme araştırması. </w:t>
              </w:r>
              <w:r w:rsidR="00067E9A" w:rsidRPr="00074AF5">
                <w:rPr>
                  <w:rFonts w:ascii="Times New Roman" w:hAnsi="Times New Roman" w:cs="Times New Roman"/>
                  <w:noProof/>
                  <w:sz w:val="24"/>
                  <w:szCs w:val="24"/>
                </w:rPr>
                <w:t xml:space="preserve"> Aile Toplum </w:t>
              </w:r>
              <w:r w:rsidR="001341D8">
                <w:rPr>
                  <w:rFonts w:ascii="Times New Roman" w:hAnsi="Times New Roman" w:cs="Times New Roman"/>
                  <w:noProof/>
                  <w:sz w:val="24"/>
                  <w:szCs w:val="24"/>
                </w:rPr>
                <w:t>ve</w:t>
              </w:r>
              <w:r w:rsidR="00067E9A" w:rsidRPr="00074AF5">
                <w:rPr>
                  <w:rFonts w:ascii="Times New Roman" w:hAnsi="Times New Roman" w:cs="Times New Roman"/>
                  <w:noProof/>
                  <w:sz w:val="24"/>
                  <w:szCs w:val="24"/>
                </w:rPr>
                <w:t xml:space="preserve"> Eğitim-Kültür </w:t>
              </w:r>
              <w:r w:rsidR="001341D8">
                <w:rPr>
                  <w:rFonts w:ascii="Times New Roman" w:hAnsi="Times New Roman" w:cs="Times New Roman"/>
                  <w:noProof/>
                  <w:sz w:val="24"/>
                  <w:szCs w:val="24"/>
                </w:rPr>
                <w:t>ve</w:t>
              </w:r>
              <w:r w:rsidR="00067E9A" w:rsidRPr="00074AF5">
                <w:rPr>
                  <w:rFonts w:ascii="Times New Roman" w:hAnsi="Times New Roman" w:cs="Times New Roman"/>
                  <w:noProof/>
                  <w:sz w:val="24"/>
                  <w:szCs w:val="24"/>
                </w:rPr>
                <w:t xml:space="preserve"> Araştırma Dergisi, </w:t>
              </w:r>
              <w:r w:rsidR="00D738B4">
                <w:rPr>
                  <w:rFonts w:ascii="Times New Roman" w:hAnsi="Times New Roman" w:cs="Times New Roman"/>
                  <w:noProof/>
                  <w:sz w:val="24"/>
                  <w:szCs w:val="24"/>
                </w:rPr>
                <w:t xml:space="preserve">1, </w:t>
              </w:r>
              <w:r w:rsidR="00067E9A" w:rsidRPr="00074AF5">
                <w:rPr>
                  <w:rFonts w:ascii="Times New Roman" w:hAnsi="Times New Roman" w:cs="Times New Roman"/>
                  <w:noProof/>
                  <w:sz w:val="24"/>
                  <w:szCs w:val="24"/>
                </w:rPr>
                <w:t>85-95.</w:t>
              </w:r>
            </w:p>
            <w:p w:rsidR="0049635C" w:rsidRPr="00074AF5" w:rsidRDefault="00D738B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Bumin, B. (1990).</w:t>
              </w:r>
              <w:r>
                <w:rPr>
                  <w:rFonts w:ascii="Times New Roman" w:hAnsi="Times New Roman" w:cs="Times New Roman"/>
                  <w:iCs/>
                  <w:noProof/>
                  <w:sz w:val="24"/>
                  <w:szCs w:val="24"/>
                </w:rPr>
                <w:t xml:space="preserve">İşletmelerde organizasyon geliştirme </w:t>
              </w:r>
              <w:r w:rsidR="001341D8">
                <w:rPr>
                  <w:rFonts w:ascii="Times New Roman" w:hAnsi="Times New Roman" w:cs="Times New Roman"/>
                  <w:iCs/>
                  <w:noProof/>
                  <w:sz w:val="24"/>
                  <w:szCs w:val="24"/>
                </w:rPr>
                <w:t>ve</w:t>
              </w:r>
              <w:r>
                <w:rPr>
                  <w:rFonts w:ascii="Times New Roman" w:hAnsi="Times New Roman" w:cs="Times New Roman"/>
                  <w:iCs/>
                  <w:noProof/>
                  <w:sz w:val="24"/>
                  <w:szCs w:val="24"/>
                </w:rPr>
                <w:t xml:space="preserve"> çatışma yönetimi:</w:t>
              </w:r>
              <w:r w:rsidRPr="00074AF5">
                <w:rPr>
                  <w:rFonts w:ascii="Times New Roman" w:hAnsi="Times New Roman" w:cs="Times New Roman"/>
                  <w:noProof/>
                  <w:sz w:val="24"/>
                  <w:szCs w:val="24"/>
                </w:rPr>
                <w:t>Ankara</w:t>
              </w:r>
              <w:r>
                <w:rPr>
                  <w:rFonts w:ascii="Times New Roman" w:hAnsi="Times New Roman" w:cs="Times New Roman"/>
                  <w:noProof/>
                  <w:sz w:val="24"/>
                  <w:szCs w:val="24"/>
                </w:rPr>
                <w:t>. Bizim Büro Basım Evi.</w:t>
              </w:r>
            </w:p>
            <w:p w:rsidR="007A271E" w:rsidRPr="00074AF5" w:rsidRDefault="00D738B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Büyüköztürk, Ş. (2002). Faktör analizi: temel kavramlar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ölçek geliştirmede kullanımı.</w:t>
              </w:r>
              <w:r w:rsidR="007A271E" w:rsidRPr="00074AF5">
                <w:rPr>
                  <w:rFonts w:ascii="Times New Roman" w:hAnsi="Times New Roman" w:cs="Times New Roman"/>
                  <w:noProof/>
                  <w:sz w:val="24"/>
                  <w:szCs w:val="24"/>
                </w:rPr>
                <w:t xml:space="preserve"> Kuram </w:t>
              </w:r>
              <w:r w:rsidR="00101FDA">
                <w:rPr>
                  <w:rFonts w:ascii="Times New Roman" w:hAnsi="Times New Roman" w:cs="Times New Roman"/>
                  <w:noProof/>
                  <w:sz w:val="24"/>
                  <w:szCs w:val="24"/>
                </w:rPr>
                <w:t>ve</w:t>
              </w:r>
              <w:r w:rsidR="007A271E" w:rsidRPr="00074AF5">
                <w:rPr>
                  <w:rFonts w:ascii="Times New Roman" w:hAnsi="Times New Roman" w:cs="Times New Roman"/>
                  <w:noProof/>
                  <w:sz w:val="24"/>
                  <w:szCs w:val="24"/>
                </w:rPr>
                <w:t xml:space="preserve"> Uygulamada Eğitim Yönetimi Dergisi, </w:t>
              </w:r>
              <w:r>
                <w:rPr>
                  <w:rFonts w:ascii="Times New Roman" w:hAnsi="Times New Roman" w:cs="Times New Roman"/>
                  <w:noProof/>
                  <w:sz w:val="24"/>
                  <w:szCs w:val="24"/>
                </w:rPr>
                <w:t xml:space="preserve"> 8, </w:t>
              </w:r>
              <w:r w:rsidR="007A271E" w:rsidRPr="00074AF5">
                <w:rPr>
                  <w:rFonts w:ascii="Times New Roman" w:hAnsi="Times New Roman" w:cs="Times New Roman"/>
                  <w:noProof/>
                  <w:sz w:val="24"/>
                  <w:szCs w:val="24"/>
                </w:rPr>
                <w:t>470-483.</w:t>
              </w:r>
            </w:p>
            <w:p w:rsidR="0049635C" w:rsidRPr="00074AF5" w:rsidRDefault="00D738B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 xml:space="preserve">Can, H., Azizoğlu, Ö. A.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Aydın, E. M. (2011). </w:t>
              </w:r>
              <w:r>
                <w:rPr>
                  <w:rFonts w:ascii="Times New Roman" w:hAnsi="Times New Roman" w:cs="Times New Roman"/>
                  <w:iCs/>
                  <w:noProof/>
                  <w:sz w:val="24"/>
                  <w:szCs w:val="24"/>
                </w:rPr>
                <w:t xml:space="preserve">Organizasyon </w:t>
              </w:r>
              <w:r w:rsidR="001341D8">
                <w:rPr>
                  <w:rFonts w:ascii="Times New Roman" w:hAnsi="Times New Roman" w:cs="Times New Roman"/>
                  <w:iCs/>
                  <w:noProof/>
                  <w:sz w:val="24"/>
                  <w:szCs w:val="24"/>
                </w:rPr>
                <w:t>ve</w:t>
              </w:r>
              <w:r>
                <w:rPr>
                  <w:rFonts w:ascii="Times New Roman" w:hAnsi="Times New Roman" w:cs="Times New Roman"/>
                  <w:iCs/>
                  <w:noProof/>
                  <w:sz w:val="24"/>
                  <w:szCs w:val="24"/>
                </w:rPr>
                <w:t xml:space="preserve"> Yönetim.</w:t>
              </w:r>
              <w:r>
                <w:rPr>
                  <w:rFonts w:ascii="Times New Roman" w:hAnsi="Times New Roman" w:cs="Times New Roman"/>
                  <w:noProof/>
                  <w:sz w:val="24"/>
                  <w:szCs w:val="24"/>
                </w:rPr>
                <w:t xml:space="preserve"> Sekizinci Baskı.</w:t>
              </w:r>
              <w:r w:rsidR="0049635C" w:rsidRPr="00074AF5">
                <w:rPr>
                  <w:rFonts w:ascii="Times New Roman" w:hAnsi="Times New Roman" w:cs="Times New Roman"/>
                  <w:noProof/>
                  <w:sz w:val="24"/>
                  <w:szCs w:val="24"/>
                </w:rPr>
                <w:t xml:space="preserve"> Siyasal Kitapevi.</w:t>
              </w:r>
            </w:p>
            <w:p w:rsidR="0049635C" w:rsidRPr="00074AF5" w:rsidRDefault="00D738B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Carson</w:t>
              </w:r>
              <w:r w:rsidR="00022DC3">
                <w:rPr>
                  <w:rFonts w:ascii="Times New Roman" w:hAnsi="Times New Roman" w:cs="Times New Roman"/>
                  <w:noProof/>
                  <w:sz w:val="24"/>
                  <w:szCs w:val="24"/>
                </w:rPr>
                <w:t>,</w:t>
              </w:r>
              <w:r>
                <w:rPr>
                  <w:rFonts w:ascii="Times New Roman" w:hAnsi="Times New Roman" w:cs="Times New Roman"/>
                  <w:noProof/>
                  <w:sz w:val="24"/>
                  <w:szCs w:val="24"/>
                </w:rPr>
                <w:t xml:space="preserve"> K.</w:t>
              </w:r>
              <w:r w:rsidR="0049635C" w:rsidRPr="00074AF5">
                <w:rPr>
                  <w:rFonts w:ascii="Times New Roman" w:hAnsi="Times New Roman" w:cs="Times New Roman"/>
                  <w:noProof/>
                  <w:sz w:val="24"/>
                  <w:szCs w:val="24"/>
                </w:rPr>
                <w:t xml:space="preserve"> P.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Stewart</w:t>
              </w:r>
              <w:r w:rsidR="00022DC3">
                <w:rPr>
                  <w:rFonts w:ascii="Times New Roman" w:hAnsi="Times New Roman" w:cs="Times New Roman"/>
                  <w:noProof/>
                  <w:sz w:val="24"/>
                  <w:szCs w:val="24"/>
                </w:rPr>
                <w:t>,</w:t>
              </w:r>
              <w:r>
                <w:rPr>
                  <w:rFonts w:ascii="Times New Roman" w:hAnsi="Times New Roman" w:cs="Times New Roman"/>
                  <w:noProof/>
                  <w:sz w:val="24"/>
                  <w:szCs w:val="24"/>
                </w:rPr>
                <w:t xml:space="preserve"> G. L. (1997). Moving beyond the mechanistic model: an alternati</w:t>
              </w:r>
              <w:r w:rsidR="00101FDA">
                <w:rPr>
                  <w:rFonts w:ascii="Times New Roman" w:hAnsi="Times New Roman" w:cs="Times New Roman"/>
                  <w:noProof/>
                  <w:sz w:val="24"/>
                  <w:szCs w:val="24"/>
                </w:rPr>
                <w:t>ve</w:t>
              </w:r>
              <w:r>
                <w:rPr>
                  <w:rFonts w:ascii="Times New Roman" w:hAnsi="Times New Roman" w:cs="Times New Roman"/>
                  <w:noProof/>
                  <w:sz w:val="24"/>
                  <w:szCs w:val="24"/>
                </w:rPr>
                <w:t xml:space="preserve"> approach to s</w:t>
              </w:r>
              <w:r w:rsidR="0049635C" w:rsidRPr="00074AF5">
                <w:rPr>
                  <w:rFonts w:ascii="Times New Roman" w:hAnsi="Times New Roman" w:cs="Times New Roman"/>
                  <w:noProof/>
                  <w:sz w:val="24"/>
                  <w:szCs w:val="24"/>
                </w:rPr>
                <w:t>taffin</w:t>
              </w:r>
              <w:r>
                <w:rPr>
                  <w:rFonts w:ascii="Times New Roman" w:hAnsi="Times New Roman" w:cs="Times New Roman"/>
                  <w:noProof/>
                  <w:sz w:val="24"/>
                  <w:szCs w:val="24"/>
                </w:rPr>
                <w:t xml:space="preserve">g for contemporary organizations. </w:t>
              </w:r>
              <w:r w:rsidR="0049635C" w:rsidRPr="00074AF5">
                <w:rPr>
                  <w:rFonts w:ascii="Times New Roman" w:hAnsi="Times New Roman" w:cs="Times New Roman"/>
                  <w:iCs/>
                  <w:noProof/>
                  <w:sz w:val="24"/>
                  <w:szCs w:val="24"/>
                </w:rPr>
                <w:t>Human Resource Management Review</w:t>
              </w:r>
              <w:r>
                <w:rPr>
                  <w:rFonts w:ascii="Times New Roman" w:hAnsi="Times New Roman" w:cs="Times New Roman"/>
                  <w:iCs/>
                  <w:noProof/>
                  <w:sz w:val="24"/>
                  <w:szCs w:val="24"/>
                </w:rPr>
                <w:t>, 7,</w:t>
              </w:r>
              <w:r w:rsidR="0049635C" w:rsidRPr="00074AF5">
                <w:rPr>
                  <w:rFonts w:ascii="Times New Roman" w:hAnsi="Times New Roman" w:cs="Times New Roman"/>
                  <w:noProof/>
                  <w:sz w:val="24"/>
                  <w:szCs w:val="24"/>
                </w:rPr>
                <w:t xml:space="preserve"> 157-184.</w:t>
              </w:r>
            </w:p>
            <w:p w:rsidR="0049635C" w:rsidRPr="00074AF5" w:rsidRDefault="00D738B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Ceylan</w:t>
              </w:r>
              <w:r w:rsidR="00022DC3">
                <w:rPr>
                  <w:rFonts w:ascii="Times New Roman" w:hAnsi="Times New Roman" w:cs="Times New Roman"/>
                  <w:noProof/>
                  <w:sz w:val="24"/>
                  <w:szCs w:val="24"/>
                </w:rPr>
                <w:t>,</w:t>
              </w:r>
              <w:r>
                <w:rPr>
                  <w:rFonts w:ascii="Times New Roman" w:hAnsi="Times New Roman" w:cs="Times New Roman"/>
                  <w:noProof/>
                  <w:sz w:val="24"/>
                  <w:szCs w:val="24"/>
                </w:rPr>
                <w:t xml:space="preserve"> A., Ergün</w:t>
              </w:r>
              <w:r w:rsidR="00022DC3">
                <w:rPr>
                  <w:rFonts w:ascii="Times New Roman" w:hAnsi="Times New Roman" w:cs="Times New Roman"/>
                  <w:noProof/>
                  <w:sz w:val="24"/>
                  <w:szCs w:val="24"/>
                </w:rPr>
                <w:t>,</w:t>
              </w:r>
              <w:r>
                <w:rPr>
                  <w:rFonts w:ascii="Times New Roman" w:hAnsi="Times New Roman" w:cs="Times New Roman"/>
                  <w:noProof/>
                  <w:sz w:val="24"/>
                  <w:szCs w:val="24"/>
                </w:rPr>
                <w:t xml:space="preserve"> E.</w:t>
              </w:r>
              <w:r w:rsidR="001341D8">
                <w:rPr>
                  <w:rFonts w:ascii="Times New Roman" w:hAnsi="Times New Roman" w:cs="Times New Roman"/>
                  <w:noProof/>
                  <w:sz w:val="24"/>
                  <w:szCs w:val="24"/>
                </w:rPr>
                <w:t>ve</w:t>
              </w:r>
              <w:r w:rsidR="00022DC3">
                <w:rPr>
                  <w:rFonts w:ascii="Times New Roman" w:hAnsi="Times New Roman" w:cs="Times New Roman"/>
                  <w:noProof/>
                  <w:sz w:val="24"/>
                  <w:szCs w:val="24"/>
                </w:rPr>
                <w:t xml:space="preserve"> Alpkan, L. (2000). Çatışmanın sebepleri </w:t>
              </w:r>
              <w:r w:rsidR="001341D8">
                <w:rPr>
                  <w:rFonts w:ascii="Times New Roman" w:hAnsi="Times New Roman" w:cs="Times New Roman"/>
                  <w:noProof/>
                  <w:sz w:val="24"/>
                  <w:szCs w:val="24"/>
                </w:rPr>
                <w:t>ve</w:t>
              </w:r>
              <w:r w:rsidR="00022DC3">
                <w:rPr>
                  <w:rFonts w:ascii="Times New Roman" w:hAnsi="Times New Roman" w:cs="Times New Roman"/>
                  <w:noProof/>
                  <w:sz w:val="24"/>
                  <w:szCs w:val="24"/>
                </w:rPr>
                <w:t xml:space="preserve"> yönetimi.</w:t>
              </w:r>
              <w:r w:rsidR="0049635C" w:rsidRPr="00074AF5">
                <w:rPr>
                  <w:rFonts w:ascii="Times New Roman" w:hAnsi="Times New Roman" w:cs="Times New Roman"/>
                  <w:iCs/>
                  <w:noProof/>
                  <w:sz w:val="24"/>
                  <w:szCs w:val="24"/>
                </w:rPr>
                <w:t>Doğuş Üni</w:t>
              </w:r>
              <w:r w:rsidR="001341D8">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Dergisi</w:t>
              </w:r>
              <w:r w:rsidR="00022DC3">
                <w:rPr>
                  <w:rFonts w:ascii="Times New Roman" w:hAnsi="Times New Roman" w:cs="Times New Roman"/>
                  <w:iCs/>
                  <w:noProof/>
                  <w:sz w:val="24"/>
                  <w:szCs w:val="24"/>
                </w:rPr>
                <w:t>, 1,</w:t>
              </w:r>
              <w:r w:rsidR="0049635C" w:rsidRPr="00074AF5">
                <w:rPr>
                  <w:rFonts w:ascii="Times New Roman" w:hAnsi="Times New Roman" w:cs="Times New Roman"/>
                  <w:noProof/>
                  <w:sz w:val="24"/>
                  <w:szCs w:val="24"/>
                </w:rPr>
                <w:t xml:space="preserve"> 39-51.</w:t>
              </w:r>
            </w:p>
            <w:p w:rsidR="0049635C" w:rsidRPr="00074AF5" w:rsidRDefault="00022DC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Chen, G., Liu,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Tjosvold, D. (2005). Conflict management for effecti</w:t>
              </w:r>
              <w:r w:rsidR="00101FDA">
                <w:rPr>
                  <w:rFonts w:ascii="Times New Roman" w:hAnsi="Times New Roman" w:cs="Times New Roman"/>
                  <w:noProof/>
                  <w:sz w:val="24"/>
                  <w:szCs w:val="24"/>
                </w:rPr>
                <w:t>ve</w:t>
              </w:r>
              <w:r>
                <w:rPr>
                  <w:rFonts w:ascii="Times New Roman" w:hAnsi="Times New Roman" w:cs="Times New Roman"/>
                  <w:noProof/>
                  <w:sz w:val="24"/>
                  <w:szCs w:val="24"/>
                </w:rPr>
                <w:t xml:space="preserve"> top management t</w:t>
              </w:r>
              <w:r w:rsidR="0049635C" w:rsidRPr="00074AF5">
                <w:rPr>
                  <w:rFonts w:ascii="Times New Roman" w:hAnsi="Times New Roman" w:cs="Times New Roman"/>
                  <w:noProof/>
                  <w:sz w:val="24"/>
                  <w:szCs w:val="24"/>
                </w:rPr>
                <w:t xml:space="preserve">eams </w:t>
              </w:r>
              <w:r>
                <w:rPr>
                  <w:rFonts w:ascii="Times New Roman" w:hAnsi="Times New Roman" w:cs="Times New Roman"/>
                  <w:noProof/>
                  <w:sz w:val="24"/>
                  <w:szCs w:val="24"/>
                </w:rPr>
                <w:t>and innovation in China.</w:t>
              </w:r>
              <w:r w:rsidR="0049635C" w:rsidRPr="00074AF5">
                <w:rPr>
                  <w:rFonts w:ascii="Times New Roman" w:hAnsi="Times New Roman" w:cs="Times New Roman"/>
                  <w:iCs/>
                  <w:noProof/>
                  <w:sz w:val="24"/>
                  <w:szCs w:val="24"/>
                </w:rPr>
                <w:t>Journal Of Management Studies, 42</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277-300.</w:t>
              </w:r>
            </w:p>
            <w:p w:rsidR="0049635C" w:rsidRPr="00074AF5" w:rsidRDefault="00022DC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Chen, M. (2006). </w:t>
              </w:r>
              <w:r w:rsidR="0049635C" w:rsidRPr="00074AF5">
                <w:rPr>
                  <w:rFonts w:ascii="Times New Roman" w:hAnsi="Times New Roman" w:cs="Times New Roman"/>
                  <w:noProof/>
                  <w:sz w:val="24"/>
                  <w:szCs w:val="24"/>
                </w:rPr>
                <w:t>Underst</w:t>
              </w:r>
              <w:r>
                <w:rPr>
                  <w:rFonts w:ascii="Times New Roman" w:hAnsi="Times New Roman" w:cs="Times New Roman"/>
                  <w:noProof/>
                  <w:sz w:val="24"/>
                  <w:szCs w:val="24"/>
                </w:rPr>
                <w:t>anding the b</w:t>
              </w:r>
              <w:r w:rsidR="0049635C" w:rsidRPr="00074AF5">
                <w:rPr>
                  <w:rFonts w:ascii="Times New Roman" w:hAnsi="Times New Roman" w:cs="Times New Roman"/>
                  <w:noProof/>
                  <w:sz w:val="24"/>
                  <w:szCs w:val="24"/>
                </w:rPr>
                <w:t xml:space="preserve">enefits </w:t>
              </w:r>
              <w:r>
                <w:rPr>
                  <w:rFonts w:ascii="Times New Roman" w:hAnsi="Times New Roman" w:cs="Times New Roman"/>
                  <w:noProof/>
                  <w:sz w:val="24"/>
                  <w:szCs w:val="24"/>
                </w:rPr>
                <w:t>and detriments of conflict on team creativity p</w:t>
              </w:r>
              <w:r w:rsidR="0049635C" w:rsidRPr="00074AF5">
                <w:rPr>
                  <w:rFonts w:ascii="Times New Roman" w:hAnsi="Times New Roman" w:cs="Times New Roman"/>
                  <w:noProof/>
                  <w:sz w:val="24"/>
                  <w:szCs w:val="24"/>
                </w:rPr>
                <w:t>roc</w:t>
              </w:r>
              <w:r>
                <w:rPr>
                  <w:rFonts w:ascii="Times New Roman" w:hAnsi="Times New Roman" w:cs="Times New Roman"/>
                  <w:noProof/>
                  <w:sz w:val="24"/>
                  <w:szCs w:val="24"/>
                </w:rPr>
                <w:t>ess.</w:t>
              </w:r>
              <w:r w:rsidR="0049635C" w:rsidRPr="00074AF5">
                <w:rPr>
                  <w:rFonts w:ascii="Times New Roman" w:hAnsi="Times New Roman" w:cs="Times New Roman"/>
                  <w:iCs/>
                  <w:noProof/>
                  <w:sz w:val="24"/>
                  <w:szCs w:val="24"/>
                </w:rPr>
                <w:t xml:space="preserve">Creativity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Innovation Management, 15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105-116.</w:t>
              </w:r>
            </w:p>
            <w:p w:rsidR="0049635C" w:rsidRPr="00074AF5" w:rsidRDefault="0082503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Chen, T., Chang, P.</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Ching, W. (2004). An in</w:t>
              </w:r>
              <w:r w:rsidR="005D4632">
                <w:rPr>
                  <w:rFonts w:ascii="Times New Roman" w:hAnsi="Times New Roman" w:cs="Times New Roman"/>
                  <w:noProof/>
                  <w:sz w:val="24"/>
                  <w:szCs w:val="24"/>
                </w:rPr>
                <w:t>ve</w:t>
              </w:r>
              <w:r>
                <w:rPr>
                  <w:rFonts w:ascii="Times New Roman" w:hAnsi="Times New Roman" w:cs="Times New Roman"/>
                  <w:noProof/>
                  <w:sz w:val="24"/>
                  <w:szCs w:val="24"/>
                </w:rPr>
                <w:t>stigation of career de</w:t>
              </w:r>
              <w:r w:rsidR="00101FDA">
                <w:rPr>
                  <w:rFonts w:ascii="Times New Roman" w:hAnsi="Times New Roman" w:cs="Times New Roman"/>
                  <w:noProof/>
                  <w:sz w:val="24"/>
                  <w:szCs w:val="24"/>
                </w:rPr>
                <w:t>ve</w:t>
              </w:r>
              <w:r>
                <w:rPr>
                  <w:rFonts w:ascii="Times New Roman" w:hAnsi="Times New Roman" w:cs="Times New Roman"/>
                  <w:noProof/>
                  <w:sz w:val="24"/>
                  <w:szCs w:val="24"/>
                </w:rPr>
                <w:t>lopment programs, job satisfaction, professional d</w:t>
              </w:r>
              <w:r w:rsidR="0049635C" w:rsidRPr="00074AF5">
                <w:rPr>
                  <w:rFonts w:ascii="Times New Roman" w:hAnsi="Times New Roman" w:cs="Times New Roman"/>
                  <w:noProof/>
                  <w:sz w:val="24"/>
                  <w:szCs w:val="24"/>
                </w:rPr>
                <w:t>e</w:t>
              </w:r>
              <w:r w:rsidR="00101FDA">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lopment </w:t>
              </w:r>
              <w:r>
                <w:rPr>
                  <w:rFonts w:ascii="Times New Roman" w:hAnsi="Times New Roman" w:cs="Times New Roman"/>
                  <w:noProof/>
                  <w:sz w:val="24"/>
                  <w:szCs w:val="24"/>
                </w:rPr>
                <w:t>and productivity: the case of Taiwan.</w:t>
              </w:r>
              <w:r w:rsidR="00101FDA">
                <w:rPr>
                  <w:rFonts w:ascii="Times New Roman" w:hAnsi="Times New Roman" w:cs="Times New Roman"/>
                  <w:iCs/>
                  <w:noProof/>
                  <w:sz w:val="24"/>
                  <w:szCs w:val="24"/>
                </w:rPr>
                <w:t>Human Resource Deve</w:t>
              </w:r>
              <w:r w:rsidR="0049635C" w:rsidRPr="00074AF5">
                <w:rPr>
                  <w:rFonts w:ascii="Times New Roman" w:hAnsi="Times New Roman" w:cs="Times New Roman"/>
                  <w:iCs/>
                  <w:noProof/>
                  <w:sz w:val="24"/>
                  <w:szCs w:val="24"/>
                </w:rPr>
                <w:t>lopment International, 7</w:t>
              </w:r>
              <w:r w:rsidR="00724EB5">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441-463.</w:t>
              </w:r>
            </w:p>
            <w:p w:rsidR="0049635C" w:rsidRPr="00074AF5" w:rsidRDefault="0082503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Chileshe</w:t>
              </w:r>
              <w:r w:rsidR="00A5245F">
                <w:rPr>
                  <w:rFonts w:ascii="Times New Roman" w:hAnsi="Times New Roman" w:cs="Times New Roman"/>
                  <w:noProof/>
                  <w:sz w:val="24"/>
                  <w:szCs w:val="24"/>
                </w:rPr>
                <w:t>,</w:t>
              </w:r>
              <w:r>
                <w:rPr>
                  <w:rFonts w:ascii="Times New Roman" w:hAnsi="Times New Roman" w:cs="Times New Roman"/>
                  <w:noProof/>
                  <w:sz w:val="24"/>
                  <w:szCs w:val="24"/>
                </w:rPr>
                <w:t xml:space="preserve"> N.</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Haupt</w:t>
              </w:r>
              <w:r w:rsidR="00A5245F">
                <w:rPr>
                  <w:rFonts w:ascii="Times New Roman" w:hAnsi="Times New Roman" w:cs="Times New Roman"/>
                  <w:noProof/>
                  <w:sz w:val="24"/>
                  <w:szCs w:val="24"/>
                </w:rPr>
                <w:t>,</w:t>
              </w:r>
              <w:r>
                <w:rPr>
                  <w:rFonts w:ascii="Times New Roman" w:hAnsi="Times New Roman" w:cs="Times New Roman"/>
                  <w:noProof/>
                  <w:sz w:val="24"/>
                  <w:szCs w:val="24"/>
                </w:rPr>
                <w:t xml:space="preserve"> T. C. (2010). The effect of age on the job satisfaction of construction workers.</w:t>
              </w:r>
              <w:r w:rsidR="00724EB5">
                <w:rPr>
                  <w:rFonts w:ascii="Times New Roman" w:hAnsi="Times New Roman" w:cs="Times New Roman"/>
                  <w:iCs/>
                  <w:noProof/>
                  <w:sz w:val="24"/>
                  <w:szCs w:val="24"/>
                </w:rPr>
                <w:t>Journal of Engineering, Design and</w:t>
              </w:r>
              <w:r w:rsidR="0049635C" w:rsidRPr="00074AF5">
                <w:rPr>
                  <w:rFonts w:ascii="Times New Roman" w:hAnsi="Times New Roman" w:cs="Times New Roman"/>
                  <w:iCs/>
                  <w:noProof/>
                  <w:sz w:val="24"/>
                  <w:szCs w:val="24"/>
                </w:rPr>
                <w:t xml:space="preserve"> Technology, 8</w:t>
              </w:r>
              <w:r w:rsidR="00724EB5">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107-118.</w:t>
              </w:r>
            </w:p>
            <w:p w:rsidR="0049635C" w:rsidRPr="00074AF5" w:rsidRDefault="00724EB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Cialdini</w:t>
              </w:r>
              <w:r w:rsidR="00A5245F">
                <w:rPr>
                  <w:rFonts w:ascii="Times New Roman" w:hAnsi="Times New Roman" w:cs="Times New Roman"/>
                  <w:noProof/>
                  <w:sz w:val="24"/>
                  <w:szCs w:val="24"/>
                </w:rPr>
                <w:t>,</w:t>
              </w:r>
              <w:r>
                <w:rPr>
                  <w:rFonts w:ascii="Times New Roman" w:hAnsi="Times New Roman" w:cs="Times New Roman"/>
                  <w:noProof/>
                  <w:sz w:val="24"/>
                  <w:szCs w:val="24"/>
                </w:rPr>
                <w:t xml:space="preserve"> R.</w:t>
              </w:r>
              <w:r w:rsidR="0049635C" w:rsidRPr="00074AF5">
                <w:rPr>
                  <w:rFonts w:ascii="Times New Roman" w:hAnsi="Times New Roman" w:cs="Times New Roman"/>
                  <w:noProof/>
                  <w:sz w:val="24"/>
                  <w:szCs w:val="24"/>
                </w:rPr>
                <w:t xml:space="preserve"> B.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Goldstein</w:t>
              </w:r>
              <w:r w:rsidR="00A5245F">
                <w:rPr>
                  <w:rFonts w:ascii="Times New Roman" w:hAnsi="Times New Roman" w:cs="Times New Roman"/>
                  <w:noProof/>
                  <w:sz w:val="24"/>
                  <w:szCs w:val="24"/>
                </w:rPr>
                <w:t>,</w:t>
              </w:r>
              <w:r>
                <w:rPr>
                  <w:rFonts w:ascii="Times New Roman" w:hAnsi="Times New Roman" w:cs="Times New Roman"/>
                  <w:noProof/>
                  <w:sz w:val="24"/>
                  <w:szCs w:val="24"/>
                </w:rPr>
                <w:t xml:space="preserve"> N. J. (2004). Social influence: c</w:t>
              </w:r>
              <w:r w:rsidR="0049635C" w:rsidRPr="00074AF5">
                <w:rPr>
                  <w:rFonts w:ascii="Times New Roman" w:hAnsi="Times New Roman" w:cs="Times New Roman"/>
                  <w:noProof/>
                  <w:sz w:val="24"/>
                  <w:szCs w:val="24"/>
                </w:rPr>
                <w:t xml:space="preserve">ompliance </w:t>
              </w:r>
              <w:r>
                <w:rPr>
                  <w:rFonts w:ascii="Times New Roman" w:hAnsi="Times New Roman" w:cs="Times New Roman"/>
                  <w:noProof/>
                  <w:sz w:val="24"/>
                  <w:szCs w:val="24"/>
                </w:rPr>
                <w:t>and conformity.</w:t>
              </w:r>
              <w:r w:rsidR="0049635C" w:rsidRPr="00074AF5">
                <w:rPr>
                  <w:rFonts w:ascii="Times New Roman" w:hAnsi="Times New Roman" w:cs="Times New Roman"/>
                  <w:iCs/>
                  <w:noProof/>
                  <w:sz w:val="24"/>
                  <w:szCs w:val="24"/>
                </w:rPr>
                <w:t>Annual Review Of Psychology, 55</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591-621.</w:t>
              </w:r>
            </w:p>
            <w:p w:rsidR="0049635C" w:rsidRPr="00074AF5" w:rsidRDefault="00A5245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Clark,A. E. (1997).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gender: why are women so happy at work?.</w:t>
              </w:r>
              <w:r w:rsidR="0049635C" w:rsidRPr="00074AF5">
                <w:rPr>
                  <w:rFonts w:ascii="Times New Roman" w:hAnsi="Times New Roman" w:cs="Times New Roman"/>
                  <w:iCs/>
                  <w:noProof/>
                  <w:sz w:val="24"/>
                  <w:szCs w:val="24"/>
                </w:rPr>
                <w:t>Labour Economics, 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341-372.</w:t>
              </w:r>
            </w:p>
            <w:p w:rsidR="0049635C" w:rsidRPr="00074AF5" w:rsidRDefault="00A5245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Coser, L.</w:t>
              </w:r>
              <w:r w:rsidR="0049635C" w:rsidRPr="00074AF5">
                <w:rPr>
                  <w:rFonts w:ascii="Times New Roman" w:hAnsi="Times New Roman" w:cs="Times New Roman"/>
                  <w:noProof/>
                  <w:sz w:val="24"/>
                  <w:szCs w:val="24"/>
                </w:rPr>
                <w:t xml:space="preserve"> A.</w:t>
              </w:r>
              <w:r>
                <w:rPr>
                  <w:rFonts w:ascii="Times New Roman" w:hAnsi="Times New Roman" w:cs="Times New Roman"/>
                  <w:noProof/>
                  <w:sz w:val="24"/>
                  <w:szCs w:val="24"/>
                </w:rPr>
                <w:t xml:space="preserve"> (1967).</w:t>
              </w:r>
              <w:r w:rsidR="0049635C" w:rsidRPr="00074AF5">
                <w:rPr>
                  <w:rFonts w:ascii="Times New Roman" w:hAnsi="Times New Roman" w:cs="Times New Roman"/>
                  <w:iCs/>
                  <w:noProof/>
                  <w:sz w:val="24"/>
                  <w:szCs w:val="24"/>
                </w:rPr>
                <w:t>Continuities in the Study of Social Conflict</w:t>
              </w:r>
              <w:r>
                <w:rPr>
                  <w:rFonts w:ascii="Times New Roman" w:hAnsi="Times New Roman" w:cs="Times New Roman"/>
                  <w:iCs/>
                  <w:noProof/>
                  <w:sz w:val="24"/>
                  <w:szCs w:val="24"/>
                </w:rPr>
                <w:t>.</w:t>
              </w:r>
              <w:r w:rsidRPr="00074AF5">
                <w:rPr>
                  <w:rFonts w:ascii="Times New Roman" w:hAnsi="Times New Roman" w:cs="Times New Roman"/>
                  <w:noProof/>
                  <w:sz w:val="24"/>
                  <w:szCs w:val="24"/>
                </w:rPr>
                <w:t>New York.</w:t>
              </w:r>
              <w:r>
                <w:rPr>
                  <w:rFonts w:ascii="Times New Roman" w:hAnsi="Times New Roman" w:cs="Times New Roman"/>
                  <w:noProof/>
                  <w:sz w:val="24"/>
                  <w:szCs w:val="24"/>
                </w:rPr>
                <w:t>Free Press.</w:t>
              </w:r>
            </w:p>
            <w:p w:rsidR="0049635C" w:rsidRPr="00074AF5" w:rsidRDefault="00A5245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Cox, K. B. (2003). The effects of intrapersonal, i</w:t>
              </w:r>
              <w:r w:rsidR="0049635C" w:rsidRPr="00074AF5">
                <w:rPr>
                  <w:rFonts w:ascii="Times New Roman" w:hAnsi="Times New Roman" w:cs="Times New Roman"/>
                  <w:noProof/>
                  <w:sz w:val="24"/>
                  <w:szCs w:val="24"/>
                </w:rPr>
                <w:t xml:space="preserve">ntragroup, </w:t>
              </w:r>
              <w:r>
                <w:rPr>
                  <w:rFonts w:ascii="Times New Roman" w:hAnsi="Times New Roman" w:cs="Times New Roman"/>
                  <w:noProof/>
                  <w:sz w:val="24"/>
                  <w:szCs w:val="24"/>
                </w:rPr>
                <w:t>and intergroup conﬂict on team performance e</w:t>
              </w:r>
              <w:r w:rsidR="0049635C" w:rsidRPr="00074AF5">
                <w:rPr>
                  <w:rFonts w:ascii="Times New Roman" w:hAnsi="Times New Roman" w:cs="Times New Roman"/>
                  <w:noProof/>
                  <w:sz w:val="24"/>
                  <w:szCs w:val="24"/>
                </w:rPr>
                <w:t>ffecti</w:t>
              </w:r>
              <w:r w:rsidR="00101FDA">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ness </w:t>
              </w:r>
              <w:r>
                <w:rPr>
                  <w:rFonts w:ascii="Times New Roman" w:hAnsi="Times New Roman" w:cs="Times New Roman"/>
                  <w:noProof/>
                  <w:sz w:val="24"/>
                  <w:szCs w:val="24"/>
                </w:rPr>
                <w:t>and work satisfaction.</w:t>
              </w:r>
              <w:r w:rsidR="0049635C" w:rsidRPr="00074AF5">
                <w:rPr>
                  <w:rFonts w:ascii="Times New Roman" w:hAnsi="Times New Roman" w:cs="Times New Roman"/>
                  <w:iCs/>
                  <w:noProof/>
                  <w:sz w:val="24"/>
                  <w:szCs w:val="24"/>
                </w:rPr>
                <w:t>Nursing Administration Quarterly, 27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153-163.</w:t>
              </w:r>
            </w:p>
            <w:p w:rsidR="0049635C" w:rsidRPr="00074AF5" w:rsidRDefault="00A5245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Çınar, B., Akgül, G.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Korkmaz, E. (2018). Karizmatik liderin işgören motivasyonuna etkisi: madencilik sektöründe bir araştırma.</w:t>
              </w:r>
              <w:r w:rsidR="0049635C" w:rsidRPr="00074AF5">
                <w:rPr>
                  <w:rFonts w:ascii="Times New Roman" w:hAnsi="Times New Roman" w:cs="Times New Roman"/>
                  <w:iCs/>
                  <w:noProof/>
                  <w:sz w:val="24"/>
                  <w:szCs w:val="24"/>
                </w:rPr>
                <w:t>Turkish Journal Of Marketing (TUJOM), 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140-165.</w:t>
              </w:r>
            </w:p>
            <w:p w:rsidR="0049635C" w:rsidRPr="00074AF5" w:rsidRDefault="00A5245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Daft, R.</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Lewin, A. Y. (1993). Where are the theories for the "new" organizational forms? an editorial essay.</w:t>
              </w:r>
              <w:r w:rsidR="0049635C" w:rsidRPr="00074AF5">
                <w:rPr>
                  <w:rFonts w:ascii="Times New Roman" w:hAnsi="Times New Roman" w:cs="Times New Roman"/>
                  <w:iCs/>
                  <w:noProof/>
                  <w:sz w:val="24"/>
                  <w:szCs w:val="24"/>
                </w:rPr>
                <w:t>Organization Science, 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1-6.</w:t>
              </w:r>
            </w:p>
            <w:p w:rsidR="00703F24" w:rsidRPr="00074AF5" w:rsidRDefault="0023274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Dartey-Baah K. </w:t>
              </w:r>
              <w:r w:rsidR="005D4632">
                <w:rPr>
                  <w:rFonts w:ascii="Times New Roman" w:hAnsi="Times New Roman" w:cs="Times New Roman"/>
                  <w:noProof/>
                  <w:sz w:val="24"/>
                  <w:szCs w:val="24"/>
                </w:rPr>
                <w:t>ve</w:t>
              </w:r>
              <w:r>
                <w:rPr>
                  <w:rFonts w:ascii="Times New Roman" w:hAnsi="Times New Roman" w:cs="Times New Roman"/>
                  <w:noProof/>
                  <w:sz w:val="24"/>
                  <w:szCs w:val="24"/>
                </w:rPr>
                <w:t>Amoako G. K.. (2011). Application o</w:t>
              </w:r>
              <w:r w:rsidR="0049635C" w:rsidRPr="00074AF5">
                <w:rPr>
                  <w:rFonts w:ascii="Times New Roman" w:hAnsi="Times New Roman" w:cs="Times New Roman"/>
                  <w:noProof/>
                  <w:sz w:val="24"/>
                  <w:szCs w:val="24"/>
                </w:rPr>
                <w:t>f Frederic</w:t>
              </w:r>
              <w:r>
                <w:rPr>
                  <w:rFonts w:ascii="Times New Roman" w:hAnsi="Times New Roman" w:cs="Times New Roman"/>
                  <w:noProof/>
                  <w:sz w:val="24"/>
                  <w:szCs w:val="24"/>
                </w:rPr>
                <w:t>k Herzberg’s Two-Factor Theory in a</w:t>
              </w:r>
              <w:r w:rsidR="0049635C" w:rsidRPr="00074AF5">
                <w:rPr>
                  <w:rFonts w:ascii="Times New Roman" w:hAnsi="Times New Roman" w:cs="Times New Roman"/>
                  <w:noProof/>
                  <w:sz w:val="24"/>
                  <w:szCs w:val="24"/>
                </w:rPr>
                <w:t xml:space="preserve">ssessing </w:t>
              </w:r>
              <w:r>
                <w:rPr>
                  <w:rFonts w:ascii="Times New Roman" w:hAnsi="Times New Roman" w:cs="Times New Roman"/>
                  <w:noProof/>
                  <w:sz w:val="24"/>
                  <w:szCs w:val="24"/>
                </w:rPr>
                <w:t>and u</w:t>
              </w:r>
              <w:r w:rsidR="0049635C" w:rsidRPr="00074AF5">
                <w:rPr>
                  <w:rFonts w:ascii="Times New Roman" w:hAnsi="Times New Roman" w:cs="Times New Roman"/>
                  <w:noProof/>
                  <w:sz w:val="24"/>
                  <w:szCs w:val="24"/>
                </w:rPr>
                <w:t>nderst</w:t>
              </w:r>
              <w:r>
                <w:rPr>
                  <w:rFonts w:ascii="Times New Roman" w:hAnsi="Times New Roman" w:cs="Times New Roman"/>
                  <w:noProof/>
                  <w:sz w:val="24"/>
                  <w:szCs w:val="24"/>
                </w:rPr>
                <w:t>and</w:t>
              </w:r>
              <w:r w:rsidR="0049635C" w:rsidRPr="00074AF5">
                <w:rPr>
                  <w:rFonts w:ascii="Times New Roman" w:hAnsi="Times New Roman" w:cs="Times New Roman"/>
                  <w:noProof/>
                  <w:sz w:val="24"/>
                  <w:szCs w:val="24"/>
                </w:rPr>
                <w:t xml:space="preserve">ing </w:t>
              </w:r>
              <w:r>
                <w:rPr>
                  <w:rFonts w:ascii="Times New Roman" w:hAnsi="Times New Roman" w:cs="Times New Roman"/>
                  <w:noProof/>
                  <w:sz w:val="24"/>
                  <w:szCs w:val="24"/>
                </w:rPr>
                <w:t>employee motivation at work: a ghanaian perspecti</w:t>
              </w:r>
              <w:r w:rsidR="00911675">
                <w:rPr>
                  <w:rFonts w:ascii="Times New Roman" w:hAnsi="Times New Roman" w:cs="Times New Roman"/>
                  <w:noProof/>
                  <w:sz w:val="24"/>
                  <w:szCs w:val="24"/>
                </w:rPr>
                <w:t>ve</w:t>
              </w:r>
              <w:r>
                <w:rPr>
                  <w:rFonts w:ascii="Times New Roman" w:hAnsi="Times New Roman" w:cs="Times New Roman"/>
                  <w:noProof/>
                  <w:sz w:val="24"/>
                  <w:szCs w:val="24"/>
                </w:rPr>
                <w:t>.</w:t>
              </w:r>
              <w:r w:rsidR="0049635C" w:rsidRPr="00074AF5">
                <w:rPr>
                  <w:rFonts w:ascii="Times New Roman" w:hAnsi="Times New Roman" w:cs="Times New Roman"/>
                  <w:iCs/>
                  <w:noProof/>
                  <w:sz w:val="24"/>
                  <w:szCs w:val="24"/>
                </w:rPr>
                <w:t xml:space="preserve">European Journal of Business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1-7.</w:t>
              </w:r>
            </w:p>
            <w:p w:rsidR="0049635C" w:rsidRPr="00074AF5" w:rsidRDefault="0023274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De Dreu C.K.W. (2008). The v</w:t>
              </w:r>
              <w:r w:rsidR="0049635C" w:rsidRPr="00074AF5">
                <w:rPr>
                  <w:rFonts w:ascii="Times New Roman" w:hAnsi="Times New Roman" w:cs="Times New Roman"/>
                  <w:noProof/>
                  <w:sz w:val="24"/>
                  <w:szCs w:val="24"/>
                </w:rPr>
                <w:t xml:space="preserve">irtue </w:t>
              </w:r>
              <w:r>
                <w:rPr>
                  <w:rFonts w:ascii="Times New Roman" w:hAnsi="Times New Roman" w:cs="Times New Roman"/>
                  <w:noProof/>
                  <w:sz w:val="24"/>
                  <w:szCs w:val="24"/>
                </w:rPr>
                <w:t xml:space="preserve">and vice of workplace conflict: food for (pessimistic) thought. </w:t>
              </w:r>
              <w:r w:rsidR="0049635C" w:rsidRPr="00074AF5">
                <w:rPr>
                  <w:rFonts w:ascii="Times New Roman" w:hAnsi="Times New Roman" w:cs="Times New Roman"/>
                  <w:iCs/>
                  <w:noProof/>
                  <w:sz w:val="24"/>
                  <w:szCs w:val="24"/>
                </w:rPr>
                <w:t>Journal Of Organizational Behavior, 29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5-18.</w:t>
              </w:r>
            </w:p>
            <w:p w:rsidR="0049635C" w:rsidRPr="00F90821" w:rsidRDefault="00232746" w:rsidP="00581F79">
              <w:pPr>
                <w:pStyle w:val="Kaynaka"/>
                <w:spacing w:line="360" w:lineRule="auto"/>
                <w:ind w:hanging="709"/>
                <w:jc w:val="both"/>
                <w:outlineLvl w:val="0"/>
                <w:rPr>
                  <w:rFonts w:ascii="Times New Roman" w:hAnsi="Times New Roman" w:cs="Times New Roman"/>
                  <w:noProof/>
                  <w:sz w:val="24"/>
                  <w:szCs w:val="24"/>
                </w:rPr>
              </w:pPr>
              <w:r w:rsidRPr="00F90821">
                <w:rPr>
                  <w:rFonts w:ascii="Times New Roman" w:hAnsi="Times New Roman" w:cs="Times New Roman"/>
                  <w:noProof/>
                  <w:sz w:val="24"/>
                  <w:szCs w:val="24"/>
                </w:rPr>
                <w:t>Deutsch M. (1973).</w:t>
              </w:r>
              <w:r w:rsidRPr="00F90821">
                <w:rPr>
                  <w:rFonts w:ascii="Times New Roman" w:hAnsi="Times New Roman" w:cs="Times New Roman"/>
                  <w:iCs/>
                  <w:noProof/>
                  <w:sz w:val="24"/>
                  <w:szCs w:val="24"/>
                </w:rPr>
                <w:t>The r</w:t>
              </w:r>
              <w:r w:rsidR="00B371DC" w:rsidRPr="00F90821">
                <w:rPr>
                  <w:rFonts w:ascii="Times New Roman" w:hAnsi="Times New Roman" w:cs="Times New Roman"/>
                  <w:iCs/>
                  <w:noProof/>
                  <w:sz w:val="24"/>
                  <w:szCs w:val="24"/>
                </w:rPr>
                <w:t>esolution of c</w:t>
              </w:r>
              <w:r w:rsidR="0049635C" w:rsidRPr="00F90821">
                <w:rPr>
                  <w:rFonts w:ascii="Times New Roman" w:hAnsi="Times New Roman" w:cs="Times New Roman"/>
                  <w:iCs/>
                  <w:noProof/>
                  <w:sz w:val="24"/>
                  <w:szCs w:val="24"/>
                </w:rPr>
                <w:t xml:space="preserve">onﬂict, </w:t>
              </w:r>
              <w:r w:rsidR="0049635C" w:rsidRPr="00F90821">
                <w:rPr>
                  <w:rFonts w:ascii="Times New Roman" w:hAnsi="Times New Roman" w:cs="Times New Roman"/>
                  <w:noProof/>
                  <w:sz w:val="24"/>
                  <w:szCs w:val="24"/>
                </w:rPr>
                <w:t>Yale Uni</w:t>
              </w:r>
              <w:r w:rsidR="00101FDA">
                <w:rPr>
                  <w:rFonts w:ascii="Times New Roman" w:hAnsi="Times New Roman" w:cs="Times New Roman"/>
                  <w:noProof/>
                  <w:sz w:val="24"/>
                  <w:szCs w:val="24"/>
                </w:rPr>
                <w:t>ve</w:t>
              </w:r>
              <w:r w:rsidR="0049635C" w:rsidRPr="00F90821">
                <w:rPr>
                  <w:rFonts w:ascii="Times New Roman" w:hAnsi="Times New Roman" w:cs="Times New Roman"/>
                  <w:noProof/>
                  <w:sz w:val="24"/>
                  <w:szCs w:val="24"/>
                </w:rPr>
                <w:t>rsity Press, New Ha</w:t>
              </w:r>
              <w:r w:rsidR="005D4632">
                <w:rPr>
                  <w:rFonts w:ascii="Times New Roman" w:hAnsi="Times New Roman" w:cs="Times New Roman"/>
                  <w:noProof/>
                  <w:sz w:val="24"/>
                  <w:szCs w:val="24"/>
                </w:rPr>
                <w:t>ve</w:t>
              </w:r>
              <w:r w:rsidR="0049635C" w:rsidRPr="00F90821">
                <w:rPr>
                  <w:rFonts w:ascii="Times New Roman" w:hAnsi="Times New Roman" w:cs="Times New Roman"/>
                  <w:noProof/>
                  <w:sz w:val="24"/>
                  <w:szCs w:val="24"/>
                </w:rPr>
                <w:t xml:space="preserve">n </w:t>
              </w:r>
              <w:r w:rsidR="005D4632">
                <w:rPr>
                  <w:rFonts w:ascii="Times New Roman" w:hAnsi="Times New Roman" w:cs="Times New Roman"/>
                  <w:noProof/>
                  <w:sz w:val="24"/>
                  <w:szCs w:val="24"/>
                </w:rPr>
                <w:t>ve</w:t>
              </w:r>
              <w:r w:rsidR="0049635C" w:rsidRPr="00F90821">
                <w:rPr>
                  <w:rFonts w:ascii="Times New Roman" w:hAnsi="Times New Roman" w:cs="Times New Roman"/>
                  <w:noProof/>
                  <w:sz w:val="24"/>
                  <w:szCs w:val="24"/>
                </w:rPr>
                <w:t xml:space="preserve"> LondonDOLGUN Uğur ; (2010), </w:t>
              </w:r>
              <w:r w:rsidR="0049635C" w:rsidRPr="00F90821">
                <w:rPr>
                  <w:rFonts w:ascii="Times New Roman" w:hAnsi="Times New Roman" w:cs="Times New Roman"/>
                  <w:iCs/>
                  <w:noProof/>
                  <w:sz w:val="24"/>
                  <w:szCs w:val="24"/>
                </w:rPr>
                <w:t xml:space="preserve">İnsan Kaynakları Yönetimi, </w:t>
              </w:r>
              <w:r w:rsidR="0049635C" w:rsidRPr="00F90821">
                <w:rPr>
                  <w:rFonts w:ascii="Times New Roman" w:hAnsi="Times New Roman" w:cs="Times New Roman"/>
                  <w:noProof/>
                  <w:sz w:val="24"/>
                  <w:szCs w:val="24"/>
                </w:rPr>
                <w:t xml:space="preserve">Ekin Yayınevi, Bursa </w:t>
              </w:r>
              <w:r w:rsidR="00F90821">
                <w:rPr>
                  <w:rFonts w:ascii="Times New Roman" w:hAnsi="Times New Roman" w:cs="Times New Roman"/>
                  <w:noProof/>
                  <w:sz w:val="24"/>
                  <w:szCs w:val="24"/>
                </w:rPr>
                <w:t>.</w:t>
              </w:r>
            </w:p>
            <w:p w:rsidR="0049635C" w:rsidRPr="00074AF5" w:rsidRDefault="001029A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Dyson, J. C. (2002), Middle school teachers’ perceptions of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and their conflict management styles.(</w:t>
              </w:r>
              <w:r w:rsidRPr="00074AF5">
                <w:rPr>
                  <w:rFonts w:ascii="Times New Roman" w:hAnsi="Times New Roman" w:cs="Times New Roman"/>
                  <w:iCs/>
                  <w:noProof/>
                  <w:sz w:val="24"/>
                  <w:szCs w:val="24"/>
                </w:rPr>
                <w:t>Yayınlanmamış Doktora Tezi</w:t>
              </w:r>
              <w:r>
                <w:rPr>
                  <w:rFonts w:ascii="Times New Roman" w:hAnsi="Times New Roman" w:cs="Times New Roman"/>
                  <w:iCs/>
                  <w:noProof/>
                  <w:sz w:val="24"/>
                  <w:szCs w:val="24"/>
                </w:rPr>
                <w:t>)</w:t>
              </w:r>
              <w:r w:rsidRPr="00074AF5">
                <w:rPr>
                  <w:rFonts w:ascii="Times New Roman" w:hAnsi="Times New Roman" w:cs="Times New Roman"/>
                  <w:noProof/>
                  <w:sz w:val="24"/>
                  <w:szCs w:val="24"/>
                </w:rPr>
                <w:t>.</w:t>
              </w:r>
              <w:r w:rsidR="0049635C" w:rsidRPr="00074AF5">
                <w:rPr>
                  <w:rFonts w:ascii="Times New Roman" w:hAnsi="Times New Roman" w:cs="Times New Roman"/>
                  <w:iCs/>
                  <w:noProof/>
                  <w:sz w:val="24"/>
                  <w:szCs w:val="24"/>
                </w:rPr>
                <w:t>T</w:t>
              </w:r>
              <w:r>
                <w:rPr>
                  <w:rFonts w:ascii="Times New Roman" w:hAnsi="Times New Roman" w:cs="Times New Roman"/>
                  <w:iCs/>
                  <w:noProof/>
                  <w:sz w:val="24"/>
                  <w:szCs w:val="24"/>
                </w:rPr>
                <w:t>emple Uni</w:t>
              </w:r>
              <w:r w:rsidR="00795E0E">
                <w:rPr>
                  <w:rFonts w:ascii="Times New Roman" w:hAnsi="Times New Roman" w:cs="Times New Roman"/>
                  <w:iCs/>
                  <w:noProof/>
                  <w:sz w:val="24"/>
                  <w:szCs w:val="24"/>
                </w:rPr>
                <w:t>ve</w:t>
              </w:r>
              <w:r>
                <w:rPr>
                  <w:rFonts w:ascii="Times New Roman" w:hAnsi="Times New Roman" w:cs="Times New Roman"/>
                  <w:iCs/>
                  <w:noProof/>
                  <w:sz w:val="24"/>
                  <w:szCs w:val="24"/>
                </w:rPr>
                <w:t>rsity Graduate Board.</w:t>
              </w:r>
            </w:p>
            <w:p w:rsidR="0049635C" w:rsidRPr="00074AF5" w:rsidRDefault="001029A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Eğinli, A. T. (2009). Çalışanlarda iş doyumu: kamu </w:t>
              </w:r>
              <w:r w:rsidR="00795E0E">
                <w:rPr>
                  <w:rFonts w:ascii="Times New Roman" w:hAnsi="Times New Roman" w:cs="Times New Roman"/>
                  <w:noProof/>
                  <w:sz w:val="24"/>
                  <w:szCs w:val="24"/>
                </w:rPr>
                <w:t>ve</w:t>
              </w:r>
              <w:r>
                <w:rPr>
                  <w:rFonts w:ascii="Times New Roman" w:hAnsi="Times New Roman" w:cs="Times New Roman"/>
                  <w:noProof/>
                  <w:sz w:val="24"/>
                  <w:szCs w:val="24"/>
                </w:rPr>
                <w:t xml:space="preserve"> özel sektör çalışanlarının iş doyumuna yönelik bir araştırma.</w:t>
              </w:r>
              <w:r w:rsidR="00911675">
                <w:rPr>
                  <w:rFonts w:ascii="Times New Roman" w:hAnsi="Times New Roman" w:cs="Times New Roman"/>
                  <w:iCs/>
                  <w:noProof/>
                  <w:sz w:val="24"/>
                  <w:szCs w:val="24"/>
                </w:rPr>
                <w:t>Atatürk Ünive</w:t>
              </w:r>
              <w:r w:rsidR="0049635C" w:rsidRPr="00074AF5">
                <w:rPr>
                  <w:rFonts w:ascii="Times New Roman" w:hAnsi="Times New Roman" w:cs="Times New Roman"/>
                  <w:iCs/>
                  <w:noProof/>
                  <w:sz w:val="24"/>
                  <w:szCs w:val="24"/>
                </w:rPr>
                <w:t xml:space="preserve">rsitesi İktisadi </w:t>
              </w:r>
              <w:r w:rsidR="00911675">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İdari Bilimler Dergisi, 23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35-52.</w:t>
              </w:r>
            </w:p>
            <w:p w:rsidR="0049635C" w:rsidRPr="00074AF5" w:rsidRDefault="00B12AE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El-Hosany, W. A. (2017). Interpersonal conﬂict,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team effecti</w:t>
              </w:r>
              <w:r w:rsidR="00795E0E">
                <w:rPr>
                  <w:rFonts w:ascii="Times New Roman" w:hAnsi="Times New Roman" w:cs="Times New Roman"/>
                  <w:noProof/>
                  <w:sz w:val="24"/>
                  <w:szCs w:val="24"/>
                </w:rPr>
                <w:t>ve</w:t>
              </w:r>
              <w:r>
                <w:rPr>
                  <w:rFonts w:ascii="Times New Roman" w:hAnsi="Times New Roman" w:cs="Times New Roman"/>
                  <w:noProof/>
                  <w:sz w:val="24"/>
                  <w:szCs w:val="24"/>
                </w:rPr>
                <w:t>ness among nurses a</w:t>
              </w:r>
              <w:r w:rsidR="0049635C" w:rsidRPr="00074AF5">
                <w:rPr>
                  <w:rFonts w:ascii="Times New Roman" w:hAnsi="Times New Roman" w:cs="Times New Roman"/>
                  <w:noProof/>
                  <w:sz w:val="24"/>
                  <w:szCs w:val="24"/>
                </w:rPr>
                <w:t>t Ismailia G</w:t>
              </w:r>
              <w:r>
                <w:rPr>
                  <w:rFonts w:ascii="Times New Roman" w:hAnsi="Times New Roman" w:cs="Times New Roman"/>
                  <w:noProof/>
                  <w:sz w:val="24"/>
                  <w:szCs w:val="24"/>
                </w:rPr>
                <w:t xml:space="preserve">eneral Hospital. </w:t>
              </w:r>
              <w:r w:rsidR="0049635C" w:rsidRPr="00074AF5">
                <w:rPr>
                  <w:rFonts w:ascii="Times New Roman" w:hAnsi="Times New Roman" w:cs="Times New Roman"/>
                  <w:iCs/>
                  <w:noProof/>
                  <w:sz w:val="24"/>
                  <w:szCs w:val="24"/>
                </w:rPr>
                <w:t xml:space="preserve">Journal of Nursing Education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Practice, 7</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115-127.</w:t>
              </w:r>
            </w:p>
            <w:p w:rsidR="008E3DDA" w:rsidRPr="00074AF5" w:rsidRDefault="00B12AE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Ercan, I.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Kan, </w:t>
              </w:r>
              <w:r w:rsidR="00180A36" w:rsidRPr="00074AF5">
                <w:rPr>
                  <w:rFonts w:ascii="Times New Roman" w:hAnsi="Times New Roman" w:cs="Times New Roman"/>
                  <w:noProof/>
                  <w:sz w:val="24"/>
                  <w:szCs w:val="24"/>
                </w:rPr>
                <w:t>I</w:t>
              </w:r>
              <w:r>
                <w:rPr>
                  <w:rFonts w:ascii="Times New Roman" w:hAnsi="Times New Roman" w:cs="Times New Roman"/>
                  <w:noProof/>
                  <w:sz w:val="24"/>
                  <w:szCs w:val="24"/>
                </w:rPr>
                <w:t>.</w:t>
              </w:r>
              <w:r w:rsidR="008E3DDA" w:rsidRPr="00074AF5">
                <w:rPr>
                  <w:rFonts w:ascii="Times New Roman" w:hAnsi="Times New Roman" w:cs="Times New Roman"/>
                  <w:noProof/>
                  <w:sz w:val="24"/>
                  <w:szCs w:val="24"/>
                </w:rPr>
                <w:t xml:space="preserve"> (</w:t>
              </w:r>
              <w:r>
                <w:rPr>
                  <w:rFonts w:ascii="Times New Roman" w:hAnsi="Times New Roman" w:cs="Times New Roman"/>
                  <w:noProof/>
                  <w:sz w:val="24"/>
                  <w:szCs w:val="24"/>
                </w:rPr>
                <w:t>2004). Ölçeklerde gü</w:t>
              </w:r>
              <w:r w:rsidR="00795E0E">
                <w:rPr>
                  <w:rFonts w:ascii="Times New Roman" w:hAnsi="Times New Roman" w:cs="Times New Roman"/>
                  <w:noProof/>
                  <w:sz w:val="24"/>
                  <w:szCs w:val="24"/>
                </w:rPr>
                <w:t>ve</w:t>
              </w:r>
              <w:r>
                <w:rPr>
                  <w:rFonts w:ascii="Times New Roman" w:hAnsi="Times New Roman" w:cs="Times New Roman"/>
                  <w:noProof/>
                  <w:sz w:val="24"/>
                  <w:szCs w:val="24"/>
                </w:rPr>
                <w:t xml:space="preserve">nirlik </w:t>
              </w:r>
              <w:r w:rsidR="00795E0E">
                <w:rPr>
                  <w:rFonts w:ascii="Times New Roman" w:hAnsi="Times New Roman" w:cs="Times New Roman"/>
                  <w:noProof/>
                  <w:sz w:val="24"/>
                  <w:szCs w:val="24"/>
                </w:rPr>
                <w:t>ve</w:t>
              </w:r>
              <w:r>
                <w:rPr>
                  <w:rFonts w:ascii="Times New Roman" w:hAnsi="Times New Roman" w:cs="Times New Roman"/>
                  <w:noProof/>
                  <w:sz w:val="24"/>
                  <w:szCs w:val="24"/>
                </w:rPr>
                <w:t xml:space="preserve"> geçerlik.</w:t>
              </w:r>
              <w:r w:rsidR="00180A36" w:rsidRPr="00074AF5">
                <w:rPr>
                  <w:rFonts w:ascii="Times New Roman" w:hAnsi="Times New Roman" w:cs="Times New Roman"/>
                  <w:noProof/>
                  <w:sz w:val="24"/>
                  <w:szCs w:val="24"/>
                </w:rPr>
                <w:t xml:space="preserve"> Uludağ Üni</w:t>
              </w:r>
              <w:r w:rsidR="00795E0E">
                <w:rPr>
                  <w:rFonts w:ascii="Times New Roman" w:hAnsi="Times New Roman" w:cs="Times New Roman"/>
                  <w:noProof/>
                  <w:sz w:val="24"/>
                  <w:szCs w:val="24"/>
                </w:rPr>
                <w:t>ve</w:t>
              </w:r>
              <w:r>
                <w:rPr>
                  <w:rFonts w:ascii="Times New Roman" w:hAnsi="Times New Roman" w:cs="Times New Roman"/>
                  <w:noProof/>
                  <w:sz w:val="24"/>
                  <w:szCs w:val="24"/>
                </w:rPr>
                <w:t>rsitesi Tıp Fakültesi Dergisi, 30,</w:t>
              </w:r>
              <w:r w:rsidR="00180A36" w:rsidRPr="00074AF5">
                <w:rPr>
                  <w:rFonts w:ascii="Times New Roman" w:hAnsi="Times New Roman" w:cs="Times New Roman"/>
                  <w:noProof/>
                  <w:sz w:val="24"/>
                  <w:szCs w:val="24"/>
                </w:rPr>
                <w:t xml:space="preserve"> 211-216.</w:t>
              </w:r>
            </w:p>
            <w:p w:rsidR="0049635C" w:rsidRPr="00074AF5" w:rsidRDefault="007B575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Erdil, O., Keskin, H., İmamoğlu, S.</w:t>
              </w:r>
              <w:r w:rsidR="0049635C" w:rsidRPr="00074AF5">
                <w:rPr>
                  <w:rFonts w:ascii="Times New Roman" w:hAnsi="Times New Roman" w:cs="Times New Roman"/>
                  <w:noProof/>
                  <w:sz w:val="24"/>
                  <w:szCs w:val="24"/>
                </w:rPr>
                <w:t xml:space="preserve"> Z</w:t>
              </w:r>
              <w:r>
                <w:rPr>
                  <w:rFonts w:ascii="Times New Roman" w:hAnsi="Times New Roman" w:cs="Times New Roman"/>
                  <w:noProof/>
                  <w:sz w:val="24"/>
                  <w:szCs w:val="24"/>
                </w:rPr>
                <w:t xml:space="preserve">.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Erat, S. (2004). Yönetim tarzı </w:t>
              </w:r>
              <w:r w:rsidR="00795E0E">
                <w:rPr>
                  <w:rFonts w:ascii="Times New Roman" w:hAnsi="Times New Roman" w:cs="Times New Roman"/>
                  <w:noProof/>
                  <w:sz w:val="24"/>
                  <w:szCs w:val="24"/>
                </w:rPr>
                <w:t>ve</w:t>
              </w:r>
              <w:r>
                <w:rPr>
                  <w:rFonts w:ascii="Times New Roman" w:hAnsi="Times New Roman" w:cs="Times New Roman"/>
                  <w:noProof/>
                  <w:sz w:val="24"/>
                  <w:szCs w:val="24"/>
                </w:rPr>
                <w:t xml:space="preserve"> çalışma koşulları, arkadaşlık ortamı, takdir edilme duygusu ile iş tatmini arasındaki ilişkiler: tekstil sektöründe bir uygulama.</w:t>
              </w:r>
              <w:r w:rsidR="0049635C" w:rsidRPr="00074AF5">
                <w:rPr>
                  <w:rFonts w:ascii="Times New Roman" w:hAnsi="Times New Roman" w:cs="Times New Roman"/>
                  <w:iCs/>
                  <w:noProof/>
                  <w:sz w:val="24"/>
                  <w:szCs w:val="24"/>
                </w:rPr>
                <w:t>Doğuş Üni</w:t>
              </w:r>
              <w:r w:rsidR="00795E0E">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Dergisi,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17-26.</w:t>
              </w:r>
            </w:p>
            <w:p w:rsidR="0049635C" w:rsidRPr="00074AF5" w:rsidRDefault="007B575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Ereş, F. (2018).</w:t>
              </w:r>
              <w:r>
                <w:rPr>
                  <w:rFonts w:ascii="Times New Roman" w:hAnsi="Times New Roman" w:cs="Times New Roman"/>
                  <w:iCs/>
                  <w:noProof/>
                  <w:sz w:val="24"/>
                  <w:szCs w:val="24"/>
                </w:rPr>
                <w:t>Sosyal b</w:t>
              </w:r>
              <w:r w:rsidR="0049635C" w:rsidRPr="00074AF5">
                <w:rPr>
                  <w:rFonts w:ascii="Times New Roman" w:hAnsi="Times New Roman" w:cs="Times New Roman"/>
                  <w:iCs/>
                  <w:noProof/>
                  <w:sz w:val="24"/>
                  <w:szCs w:val="24"/>
                </w:rPr>
                <w:t>ilimlerd</w:t>
              </w:r>
              <w:r>
                <w:rPr>
                  <w:rFonts w:ascii="Times New Roman" w:hAnsi="Times New Roman" w:cs="Times New Roman"/>
                  <w:iCs/>
                  <w:noProof/>
                  <w:sz w:val="24"/>
                  <w:szCs w:val="24"/>
                </w:rPr>
                <w:t>e k</w:t>
              </w:r>
              <w:r w:rsidR="0049635C" w:rsidRPr="00074AF5">
                <w:rPr>
                  <w:rFonts w:ascii="Times New Roman" w:hAnsi="Times New Roman" w:cs="Times New Roman"/>
                  <w:iCs/>
                  <w:noProof/>
                  <w:sz w:val="24"/>
                  <w:szCs w:val="24"/>
                </w:rPr>
                <w:t>uramlar</w:t>
              </w:r>
              <w:r w:rsidR="00DC06F6">
                <w:rPr>
                  <w:rFonts w:ascii="Times New Roman" w:hAnsi="Times New Roman" w:cs="Times New Roman"/>
                  <w:noProof/>
                  <w:sz w:val="24"/>
                  <w:szCs w:val="24"/>
                </w:rPr>
                <w:t>.Ankara:</w:t>
              </w:r>
              <w:r>
                <w:rPr>
                  <w:rFonts w:ascii="Times New Roman" w:hAnsi="Times New Roman" w:cs="Times New Roman"/>
                  <w:noProof/>
                  <w:sz w:val="24"/>
                  <w:szCs w:val="24"/>
                </w:rPr>
                <w:t xml:space="preserve"> Birinci Baskı. Pegem Akademi. </w:t>
              </w:r>
            </w:p>
            <w:p w:rsidR="009D32F3" w:rsidRPr="00074AF5" w:rsidRDefault="007B575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Ewen, C., Wihler,A., Blickle, G., Oerder, K., Ellen, B. P., Douglas,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(2013). Further specification of the leader political skill–leadership effecti</w:t>
              </w:r>
              <w:r w:rsidR="00911675">
                <w:rPr>
                  <w:rFonts w:ascii="Times New Roman" w:hAnsi="Times New Roman" w:cs="Times New Roman"/>
                  <w:noProof/>
                  <w:sz w:val="24"/>
                  <w:szCs w:val="24"/>
                </w:rPr>
                <w:t>ve</w:t>
              </w:r>
              <w:r>
                <w:rPr>
                  <w:rFonts w:ascii="Times New Roman" w:hAnsi="Times New Roman" w:cs="Times New Roman"/>
                  <w:noProof/>
                  <w:sz w:val="24"/>
                  <w:szCs w:val="24"/>
                </w:rPr>
                <w:t>ness r</w:t>
              </w:r>
              <w:r w:rsidR="0049635C" w:rsidRPr="00074AF5">
                <w:rPr>
                  <w:rFonts w:ascii="Times New Roman" w:hAnsi="Times New Roman" w:cs="Times New Roman"/>
                  <w:noProof/>
                  <w:sz w:val="24"/>
                  <w:szCs w:val="24"/>
                </w:rPr>
                <w:t>el</w:t>
              </w:r>
              <w:r>
                <w:rPr>
                  <w:rFonts w:ascii="Times New Roman" w:hAnsi="Times New Roman" w:cs="Times New Roman"/>
                  <w:noProof/>
                  <w:sz w:val="24"/>
                  <w:szCs w:val="24"/>
                </w:rPr>
                <w:t>ationships: t</w:t>
              </w:r>
              <w:r w:rsidR="0049635C" w:rsidRPr="00074AF5">
                <w:rPr>
                  <w:rFonts w:ascii="Times New Roman" w:hAnsi="Times New Roman" w:cs="Times New Roman"/>
                  <w:noProof/>
                  <w:sz w:val="24"/>
                  <w:szCs w:val="24"/>
                </w:rPr>
                <w:t xml:space="preserve">ransformational </w:t>
              </w:r>
              <w:r>
                <w:rPr>
                  <w:rFonts w:ascii="Times New Roman" w:hAnsi="Times New Roman" w:cs="Times New Roman"/>
                  <w:noProof/>
                  <w:sz w:val="24"/>
                  <w:szCs w:val="24"/>
                </w:rPr>
                <w:t>and t</w:t>
              </w:r>
              <w:r w:rsidR="00DC06F6">
                <w:rPr>
                  <w:rFonts w:ascii="Times New Roman" w:hAnsi="Times New Roman" w:cs="Times New Roman"/>
                  <w:noProof/>
                  <w:sz w:val="24"/>
                  <w:szCs w:val="24"/>
                </w:rPr>
                <w:t>ransactional leader behavior as mediators.</w:t>
              </w:r>
              <w:r w:rsidR="0049635C" w:rsidRPr="00074AF5">
                <w:rPr>
                  <w:rFonts w:ascii="Times New Roman" w:hAnsi="Times New Roman" w:cs="Times New Roman"/>
                  <w:iCs/>
                  <w:noProof/>
                  <w:sz w:val="24"/>
                  <w:szCs w:val="24"/>
                </w:rPr>
                <w:t>The Leadership Quarterly, 24</w:t>
              </w:r>
              <w:r w:rsidR="00DC06F6">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516-533.</w:t>
              </w:r>
            </w:p>
            <w:p w:rsidR="009D32F3" w:rsidRPr="00074AF5" w:rsidRDefault="00DC06F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Fairhurst, G.</w:t>
              </w:r>
              <w:r w:rsidR="009D32F3" w:rsidRPr="00074AF5">
                <w:rPr>
                  <w:rFonts w:ascii="Times New Roman" w:hAnsi="Times New Roman" w:cs="Times New Roman"/>
                  <w:noProof/>
                  <w:sz w:val="24"/>
                  <w:szCs w:val="24"/>
                </w:rPr>
                <w:t xml:space="preserve"> T.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Staar, R. A. (1996). The art of  managing the language of leadership,  </w:t>
              </w:r>
              <w:r w:rsidRPr="00074AF5">
                <w:rPr>
                  <w:rFonts w:ascii="Times New Roman" w:hAnsi="Times New Roman" w:cs="Times New Roman"/>
                  <w:noProof/>
                  <w:sz w:val="24"/>
                  <w:szCs w:val="24"/>
                </w:rPr>
                <w:t>San Francisco</w:t>
              </w:r>
              <w:r>
                <w:rPr>
                  <w:rFonts w:ascii="Times New Roman" w:hAnsi="Times New Roman" w:cs="Times New Roman"/>
                  <w:noProof/>
                  <w:sz w:val="24"/>
                  <w:szCs w:val="24"/>
                </w:rPr>
                <w:t>: Jossey-Bass</w:t>
              </w:r>
              <w:r w:rsidR="009D32F3" w:rsidRPr="00074AF5">
                <w:rPr>
                  <w:rFonts w:ascii="Times New Roman" w:hAnsi="Times New Roman" w:cs="Times New Roman"/>
                  <w:noProof/>
                  <w:sz w:val="24"/>
                  <w:szCs w:val="24"/>
                </w:rPr>
                <w:t>.</w:t>
              </w:r>
            </w:p>
            <w:p w:rsidR="0049635C" w:rsidRPr="00074AF5" w:rsidRDefault="00DC06F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w:t>
              </w:r>
              <w:r w:rsidR="0049635C" w:rsidRPr="00074AF5">
                <w:rPr>
                  <w:rFonts w:ascii="Times New Roman" w:hAnsi="Times New Roman" w:cs="Times New Roman"/>
                  <w:noProof/>
                  <w:sz w:val="24"/>
                  <w:szCs w:val="24"/>
                </w:rPr>
                <w:t xml:space="preserve"> G</w:t>
              </w:r>
              <w:r>
                <w:rPr>
                  <w:rFonts w:ascii="Times New Roman" w:hAnsi="Times New Roman" w:cs="Times New Roman"/>
                  <w:noProof/>
                  <w:sz w:val="24"/>
                  <w:szCs w:val="24"/>
                </w:rPr>
                <w:t>. R., Blickle, G., Schneider, P. B., Kramer, J., Zettler, I., Solga, J., Noethen, D.</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Meurs, J. (2008). Political skill c</w:t>
              </w:r>
              <w:r w:rsidR="0049635C" w:rsidRPr="00074AF5">
                <w:rPr>
                  <w:rFonts w:ascii="Times New Roman" w:hAnsi="Times New Roman" w:cs="Times New Roman"/>
                  <w:noProof/>
                  <w:sz w:val="24"/>
                  <w:szCs w:val="24"/>
                </w:rPr>
                <w:t xml:space="preserve">onstruct </w:t>
              </w:r>
              <w:r>
                <w:rPr>
                  <w:rFonts w:ascii="Times New Roman" w:hAnsi="Times New Roman" w:cs="Times New Roman"/>
                  <w:noProof/>
                  <w:sz w:val="24"/>
                  <w:szCs w:val="24"/>
                </w:rPr>
                <w:t>and criterion-related validation: two-study in</w:t>
              </w:r>
              <w:r w:rsidR="00911675">
                <w:rPr>
                  <w:rFonts w:ascii="Times New Roman" w:hAnsi="Times New Roman" w:cs="Times New Roman"/>
                  <w:noProof/>
                  <w:sz w:val="24"/>
                  <w:szCs w:val="24"/>
                </w:rPr>
                <w:t>ve</w:t>
              </w:r>
              <w:r>
                <w:rPr>
                  <w:rFonts w:ascii="Times New Roman" w:hAnsi="Times New Roman" w:cs="Times New Roman"/>
                  <w:noProof/>
                  <w:sz w:val="24"/>
                  <w:szCs w:val="24"/>
                </w:rPr>
                <w:t xml:space="preserve">stigation. </w:t>
              </w:r>
              <w:r w:rsidR="0049635C" w:rsidRPr="00074AF5">
                <w:rPr>
                  <w:rFonts w:ascii="Times New Roman" w:hAnsi="Times New Roman" w:cs="Times New Roman"/>
                  <w:iCs/>
                  <w:noProof/>
                  <w:sz w:val="24"/>
                  <w:szCs w:val="24"/>
                </w:rPr>
                <w:t>Journal of Managerial Psychology, 23</w:t>
              </w:r>
              <w:r w:rsidR="0010134E">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744-771.</w:t>
              </w:r>
            </w:p>
            <w:p w:rsidR="0049635C" w:rsidRPr="00074AF5" w:rsidRDefault="0010134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Ferris, G. R., Frink, D. D., Bhawuk, D. P.S., Zhou,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Gilmore, D.C. (1996). Reactions of di</w:t>
              </w:r>
              <w:r w:rsidR="00911675">
                <w:rPr>
                  <w:rFonts w:ascii="Times New Roman" w:hAnsi="Times New Roman" w:cs="Times New Roman"/>
                  <w:noProof/>
                  <w:sz w:val="24"/>
                  <w:szCs w:val="24"/>
                </w:rPr>
                <w:t>ve</w:t>
              </w:r>
              <w:r>
                <w:rPr>
                  <w:rFonts w:ascii="Times New Roman" w:hAnsi="Times New Roman" w:cs="Times New Roman"/>
                  <w:noProof/>
                  <w:sz w:val="24"/>
                  <w:szCs w:val="24"/>
                </w:rPr>
                <w:t>rse groups to politics in the workplace.</w:t>
              </w:r>
              <w:r w:rsidR="0049635C" w:rsidRPr="00074AF5">
                <w:rPr>
                  <w:rFonts w:ascii="Times New Roman" w:hAnsi="Times New Roman" w:cs="Times New Roman"/>
                  <w:iCs/>
                  <w:noProof/>
                  <w:sz w:val="24"/>
                  <w:szCs w:val="24"/>
                </w:rPr>
                <w:t>Journal of Management, 22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23-44.</w:t>
              </w:r>
            </w:p>
            <w:p w:rsidR="0049635C" w:rsidRPr="00074AF5" w:rsidRDefault="0010134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 G. R., Hochwarter, W. A., Douglas,</w:t>
              </w:r>
              <w:r w:rsidR="0049635C" w:rsidRPr="00074AF5">
                <w:rPr>
                  <w:rFonts w:ascii="Times New Roman" w:hAnsi="Times New Roman" w:cs="Times New Roman"/>
                  <w:noProof/>
                  <w:sz w:val="24"/>
                  <w:szCs w:val="24"/>
                </w:rPr>
                <w:t xml:space="preserve"> C</w:t>
              </w:r>
              <w:r>
                <w:rPr>
                  <w:rFonts w:ascii="Times New Roman" w:hAnsi="Times New Roman" w:cs="Times New Roman"/>
                  <w:noProof/>
                  <w:sz w:val="24"/>
                  <w:szCs w:val="24"/>
                </w:rPr>
                <w:t>.</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Blass, R. F. (2002b). Social influence processes in o</w:t>
              </w:r>
              <w:r w:rsidR="0049635C" w:rsidRPr="00074AF5">
                <w:rPr>
                  <w:rFonts w:ascii="Times New Roman" w:hAnsi="Times New Roman" w:cs="Times New Roman"/>
                  <w:noProof/>
                  <w:sz w:val="24"/>
                  <w:szCs w:val="24"/>
                </w:rPr>
                <w:t xml:space="preserve">rganizations </w:t>
              </w:r>
              <w:r>
                <w:rPr>
                  <w:rFonts w:ascii="Times New Roman" w:hAnsi="Times New Roman" w:cs="Times New Roman"/>
                  <w:noProof/>
                  <w:sz w:val="24"/>
                  <w:szCs w:val="24"/>
                </w:rPr>
                <w:t>and human resource systems.</w:t>
              </w:r>
              <w:r w:rsidR="0049635C" w:rsidRPr="00074AF5">
                <w:rPr>
                  <w:rFonts w:ascii="Times New Roman" w:hAnsi="Times New Roman" w:cs="Times New Roman"/>
                  <w:iCs/>
                  <w:noProof/>
                  <w:sz w:val="24"/>
                  <w:szCs w:val="24"/>
                </w:rPr>
                <w:t xml:space="preserve">Research in Personnel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Human Resources Management, 21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65-127.</w:t>
              </w:r>
            </w:p>
            <w:p w:rsidR="0049635C" w:rsidRPr="00074AF5" w:rsidRDefault="0010134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 G. R., Perrewe, P.</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Anthony, W.P. (2000).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at work.</w:t>
              </w:r>
              <w:r>
                <w:rPr>
                  <w:rFonts w:ascii="Times New Roman" w:hAnsi="Times New Roman" w:cs="Times New Roman"/>
                  <w:iCs/>
                  <w:noProof/>
                  <w:sz w:val="24"/>
                  <w:szCs w:val="24"/>
                </w:rPr>
                <w:t>Organizational Dynamics</w:t>
              </w:r>
              <w:r w:rsidR="0049635C" w:rsidRPr="00074AF5">
                <w:rPr>
                  <w:rFonts w:ascii="Times New Roman" w:hAnsi="Times New Roman" w:cs="Times New Roman"/>
                  <w:iCs/>
                  <w:noProof/>
                  <w:sz w:val="24"/>
                  <w:szCs w:val="24"/>
                </w:rPr>
                <w:t>, 28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25-37.</w:t>
              </w:r>
            </w:p>
            <w:p w:rsidR="0049635C" w:rsidRPr="00074AF5" w:rsidRDefault="00B670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 G. R., Perrewe, P. L.</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Douglas, C. (2002a). Social effecti</w:t>
              </w:r>
              <w:r w:rsidR="00101FDA">
                <w:rPr>
                  <w:rFonts w:ascii="Times New Roman" w:hAnsi="Times New Roman" w:cs="Times New Roman"/>
                  <w:noProof/>
                  <w:sz w:val="24"/>
                  <w:szCs w:val="24"/>
                </w:rPr>
                <w:t>ve</w:t>
              </w:r>
              <w:r>
                <w:rPr>
                  <w:rFonts w:ascii="Times New Roman" w:hAnsi="Times New Roman" w:cs="Times New Roman"/>
                  <w:noProof/>
                  <w:sz w:val="24"/>
                  <w:szCs w:val="24"/>
                </w:rPr>
                <w:t>ness in organizations: construct v</w:t>
              </w:r>
              <w:r w:rsidR="0049635C" w:rsidRPr="00074AF5">
                <w:rPr>
                  <w:rFonts w:ascii="Times New Roman" w:hAnsi="Times New Roman" w:cs="Times New Roman"/>
                  <w:noProof/>
                  <w:sz w:val="24"/>
                  <w:szCs w:val="24"/>
                </w:rPr>
                <w:t xml:space="preserve">alidity </w:t>
              </w:r>
              <w:r>
                <w:rPr>
                  <w:rFonts w:ascii="Times New Roman" w:hAnsi="Times New Roman" w:cs="Times New Roman"/>
                  <w:noProof/>
                  <w:sz w:val="24"/>
                  <w:szCs w:val="24"/>
                </w:rPr>
                <w:t>and research directions.</w:t>
              </w:r>
              <w:r w:rsidR="0049635C" w:rsidRPr="00074AF5">
                <w:rPr>
                  <w:rFonts w:ascii="Times New Roman" w:hAnsi="Times New Roman" w:cs="Times New Roman"/>
                  <w:iCs/>
                  <w:noProof/>
                  <w:sz w:val="24"/>
                  <w:szCs w:val="24"/>
                </w:rPr>
                <w:t xml:space="preserve">Journal Of Leadership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Organizational Studies, 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49-63.</w:t>
              </w:r>
            </w:p>
            <w:p w:rsidR="0049635C" w:rsidRPr="00074AF5" w:rsidRDefault="00B670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 G. R., Rogers, L. M., Blass, R. F.</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Hochwarter, W. A. (2009). Interaction of job-limiting p</w:t>
              </w:r>
              <w:r w:rsidR="0049635C" w:rsidRPr="00074AF5">
                <w:rPr>
                  <w:rFonts w:ascii="Times New Roman" w:hAnsi="Times New Roman" w:cs="Times New Roman"/>
                  <w:noProof/>
                  <w:sz w:val="24"/>
                  <w:szCs w:val="24"/>
                </w:rPr>
                <w:t xml:space="preserve">ain </w:t>
              </w:r>
              <w:r>
                <w:rPr>
                  <w:rFonts w:ascii="Times New Roman" w:hAnsi="Times New Roman" w:cs="Times New Roman"/>
                  <w:noProof/>
                  <w:sz w:val="24"/>
                  <w:szCs w:val="24"/>
                </w:rPr>
                <w:t>and political skill on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 xml:space="preserve">and organizational citizenship behavior. </w:t>
              </w:r>
              <w:r w:rsidR="0049635C" w:rsidRPr="00074AF5">
                <w:rPr>
                  <w:rFonts w:ascii="Times New Roman" w:hAnsi="Times New Roman" w:cs="Times New Roman"/>
                  <w:iCs/>
                  <w:noProof/>
                  <w:sz w:val="24"/>
                  <w:szCs w:val="24"/>
                </w:rPr>
                <w:t>Journal of Managerial Psychology, 24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584-608.</w:t>
              </w:r>
            </w:p>
            <w:p w:rsidR="00B670DF" w:rsidRDefault="00B670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Ferris, G. R., Sherry, D. L., Perrewe, P.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Atayi S. (2010). </w:t>
              </w:r>
              <w:r>
                <w:rPr>
                  <w:rFonts w:ascii="Times New Roman" w:hAnsi="Times New Roman" w:cs="Times New Roman"/>
                  <w:iCs/>
                  <w:noProof/>
                  <w:sz w:val="24"/>
                  <w:szCs w:val="24"/>
                </w:rPr>
                <w:t>İş yaşamında politik y</w:t>
              </w:r>
              <w:r w:rsidR="0049635C" w:rsidRPr="00074AF5">
                <w:rPr>
                  <w:rFonts w:ascii="Times New Roman" w:hAnsi="Times New Roman" w:cs="Times New Roman"/>
                  <w:iCs/>
                  <w:noProof/>
                  <w:sz w:val="24"/>
                  <w:szCs w:val="24"/>
                </w:rPr>
                <w:t>eti</w:t>
              </w:r>
              <w:r>
                <w:rPr>
                  <w:rFonts w:ascii="Times New Roman" w:hAnsi="Times New Roman" w:cs="Times New Roman"/>
                  <w:noProof/>
                  <w:sz w:val="24"/>
                  <w:szCs w:val="24"/>
                </w:rPr>
                <w:t>.İstanbul:  İkinci Baskı. Namar Yayınları.</w:t>
              </w:r>
            </w:p>
            <w:p w:rsidR="0049635C" w:rsidRPr="00074AF5" w:rsidRDefault="00E96A8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Ferris, G. R., Treadway, D. C., Kolodinsky, R. W., Hochwarter, W. A., Kacmar, C., Douglas,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Frink, D. (2005). </w:t>
              </w:r>
              <w:r w:rsidR="0049635C" w:rsidRPr="00074AF5">
                <w:rPr>
                  <w:rFonts w:ascii="Times New Roman" w:hAnsi="Times New Roman" w:cs="Times New Roman"/>
                  <w:noProof/>
                  <w:sz w:val="24"/>
                  <w:szCs w:val="24"/>
                </w:rPr>
                <w:t>De</w:t>
              </w:r>
              <w:r w:rsidR="00911675">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lopment </w:t>
              </w:r>
              <w:r>
                <w:rPr>
                  <w:rFonts w:ascii="Times New Roman" w:hAnsi="Times New Roman" w:cs="Times New Roman"/>
                  <w:noProof/>
                  <w:sz w:val="24"/>
                  <w:szCs w:val="24"/>
                </w:rPr>
                <w:t>and validation of the political skill ın</w:t>
              </w:r>
              <w:r w:rsidR="00911675">
                <w:rPr>
                  <w:rFonts w:ascii="Times New Roman" w:hAnsi="Times New Roman" w:cs="Times New Roman"/>
                  <w:noProof/>
                  <w:sz w:val="24"/>
                  <w:szCs w:val="24"/>
                </w:rPr>
                <w:t>ve</w:t>
              </w:r>
              <w:r>
                <w:rPr>
                  <w:rFonts w:ascii="Times New Roman" w:hAnsi="Times New Roman" w:cs="Times New Roman"/>
                  <w:noProof/>
                  <w:sz w:val="24"/>
                  <w:szCs w:val="24"/>
                </w:rPr>
                <w:t>ntory.</w:t>
              </w:r>
              <w:r w:rsidR="0049635C" w:rsidRPr="00074AF5">
                <w:rPr>
                  <w:rFonts w:ascii="Times New Roman" w:hAnsi="Times New Roman" w:cs="Times New Roman"/>
                  <w:iCs/>
                  <w:noProof/>
                  <w:sz w:val="24"/>
                  <w:szCs w:val="24"/>
                </w:rPr>
                <w:t>Journal of Management, 31</w:t>
              </w:r>
              <w:r>
                <w:rPr>
                  <w:rFonts w:ascii="Times New Roman" w:hAnsi="Times New Roman" w:cs="Times New Roman"/>
                  <w:iCs/>
                  <w:noProof/>
                  <w:sz w:val="24"/>
                  <w:szCs w:val="24"/>
                </w:rPr>
                <w:t>,</w:t>
              </w:r>
              <w:r w:rsidR="0049635C" w:rsidRPr="00074AF5">
                <w:rPr>
                  <w:rFonts w:ascii="Times New Roman" w:hAnsi="Times New Roman" w:cs="Times New Roman"/>
                  <w:noProof/>
                  <w:sz w:val="24"/>
                  <w:szCs w:val="24"/>
                </w:rPr>
                <w:t xml:space="preserve"> 126-152.</w:t>
              </w:r>
            </w:p>
            <w:p w:rsidR="0049635C" w:rsidRPr="00074AF5" w:rsidRDefault="00E96A8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Ferris, G. R., Treadway, D. C., Perrewe, P. L., Brouer, R. L., Douglas, 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Lux, S. (2007). </w:t>
              </w:r>
              <w:r w:rsidR="0049635C" w:rsidRPr="00074AF5">
                <w:rPr>
                  <w:rFonts w:ascii="Times New Roman" w:hAnsi="Times New Roman" w:cs="Times New Roman"/>
                  <w:noProof/>
                  <w:sz w:val="24"/>
                  <w:szCs w:val="24"/>
                </w:rPr>
                <w:t>Politica</w:t>
              </w:r>
              <w:r>
                <w:rPr>
                  <w:rFonts w:ascii="Times New Roman" w:hAnsi="Times New Roman" w:cs="Times New Roman"/>
                  <w:noProof/>
                  <w:sz w:val="24"/>
                  <w:szCs w:val="24"/>
                </w:rPr>
                <w:t>l skill in organizations.</w:t>
              </w:r>
              <w:r w:rsidR="0049635C" w:rsidRPr="00074AF5">
                <w:rPr>
                  <w:rFonts w:ascii="Times New Roman" w:hAnsi="Times New Roman" w:cs="Times New Roman"/>
                  <w:iCs/>
                  <w:noProof/>
                  <w:sz w:val="24"/>
                  <w:szCs w:val="24"/>
                </w:rPr>
                <w:t>Journal of Management, 33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290-320.</w:t>
              </w:r>
            </w:p>
            <w:p w:rsidR="0049635C" w:rsidRPr="00074AF5" w:rsidRDefault="00E96A8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Frone, M. R. (2000). Interpersonal conflict at w</w:t>
              </w:r>
              <w:r w:rsidR="0049635C" w:rsidRPr="00074AF5">
                <w:rPr>
                  <w:rFonts w:ascii="Times New Roman" w:hAnsi="Times New Roman" w:cs="Times New Roman"/>
                  <w:noProof/>
                  <w:sz w:val="24"/>
                  <w:szCs w:val="24"/>
                </w:rPr>
                <w:t xml:space="preserve">ork </w:t>
              </w:r>
              <w:r>
                <w:rPr>
                  <w:rFonts w:ascii="Times New Roman" w:hAnsi="Times New Roman" w:cs="Times New Roman"/>
                  <w:noProof/>
                  <w:sz w:val="24"/>
                  <w:szCs w:val="24"/>
                </w:rPr>
                <w:t xml:space="preserve">and psychological outcomes: testing a model among young workers. </w:t>
              </w:r>
              <w:r w:rsidR="0049635C" w:rsidRPr="00074AF5">
                <w:rPr>
                  <w:rFonts w:ascii="Times New Roman" w:hAnsi="Times New Roman" w:cs="Times New Roman"/>
                  <w:iCs/>
                  <w:noProof/>
                  <w:sz w:val="24"/>
                  <w:szCs w:val="24"/>
                </w:rPr>
                <w:t>Journal of Occupational Health Psychology,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246-255.</w:t>
              </w:r>
            </w:p>
            <w:p w:rsidR="0049635C" w:rsidRPr="00074AF5" w:rsidRDefault="00E96A8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Gallagher, V.</w:t>
              </w:r>
              <w:r w:rsidR="0049635C" w:rsidRPr="00074AF5">
                <w:rPr>
                  <w:rFonts w:ascii="Times New Roman" w:hAnsi="Times New Roman" w:cs="Times New Roman"/>
                  <w:noProof/>
                  <w:sz w:val="24"/>
                  <w:szCs w:val="24"/>
                </w:rPr>
                <w:t xml:space="preserve"> 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Laird, D. M. (2008). The combined effect of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political decision making on job satisfaction.</w:t>
              </w:r>
              <w:r w:rsidR="0049635C" w:rsidRPr="00074AF5">
                <w:rPr>
                  <w:rFonts w:ascii="Times New Roman" w:hAnsi="Times New Roman" w:cs="Times New Roman"/>
                  <w:iCs/>
                  <w:noProof/>
                  <w:sz w:val="24"/>
                  <w:szCs w:val="24"/>
                </w:rPr>
                <w:t>Journal of Applied Social Psychology</w:t>
              </w:r>
              <w:r>
                <w:rPr>
                  <w:rFonts w:ascii="Times New Roman" w:hAnsi="Times New Roman" w:cs="Times New Roman"/>
                  <w:iCs/>
                  <w:noProof/>
                  <w:sz w:val="24"/>
                  <w:szCs w:val="24"/>
                </w:rPr>
                <w:t xml:space="preserve">, </w:t>
              </w:r>
              <w:r w:rsidR="0049635C" w:rsidRPr="00074AF5">
                <w:rPr>
                  <w:rFonts w:ascii="Times New Roman" w:hAnsi="Times New Roman" w:cs="Times New Roman"/>
                  <w:iCs/>
                  <w:noProof/>
                  <w:sz w:val="24"/>
                  <w:szCs w:val="24"/>
                </w:rPr>
                <w:t>38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2336–2360.</w:t>
              </w:r>
            </w:p>
            <w:p w:rsidR="0049635C" w:rsidRPr="00074AF5" w:rsidRDefault="00E96A8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Gawel, J. E. (1997). </w:t>
              </w:r>
              <w:r w:rsidR="0049635C" w:rsidRPr="00074AF5">
                <w:rPr>
                  <w:rFonts w:ascii="Times New Roman" w:hAnsi="Times New Roman" w:cs="Times New Roman"/>
                  <w:noProof/>
                  <w:sz w:val="24"/>
                  <w:szCs w:val="24"/>
                </w:rPr>
                <w:t xml:space="preserve">Herzberg's theory of motivation </w:t>
              </w:r>
              <w:r>
                <w:rPr>
                  <w:rFonts w:ascii="Times New Roman" w:hAnsi="Times New Roman" w:cs="Times New Roman"/>
                  <w:noProof/>
                  <w:sz w:val="24"/>
                  <w:szCs w:val="24"/>
                </w:rPr>
                <w:t>and Maslow's hierarchy of needs.</w:t>
              </w:r>
              <w:r>
                <w:rPr>
                  <w:rFonts w:ascii="Times New Roman" w:hAnsi="Times New Roman" w:cs="Times New Roman"/>
                  <w:iCs/>
                  <w:noProof/>
                  <w:sz w:val="24"/>
                  <w:szCs w:val="24"/>
                </w:rPr>
                <w:t>Practical Assesment Research and Evaluation</w:t>
              </w:r>
              <w:r w:rsidR="0049635C" w:rsidRPr="00074AF5">
                <w:rPr>
                  <w:rFonts w:ascii="Times New Roman" w:hAnsi="Times New Roman" w:cs="Times New Roman"/>
                  <w:iCs/>
                  <w:noProof/>
                  <w:sz w:val="24"/>
                  <w:szCs w:val="24"/>
                </w:rPr>
                <w:t>,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1-3.</w:t>
              </w:r>
            </w:p>
            <w:p w:rsidR="0049635C" w:rsidRPr="00074AF5" w:rsidRDefault="004C142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Gentry, W. A., Gilmore, D.C., Shuffler, M.</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Leslie, J. B. (2011). Political skill as an indicator of promotability among multiple rater sources.</w:t>
              </w:r>
              <w:r w:rsidR="0049635C" w:rsidRPr="00074AF5">
                <w:rPr>
                  <w:rFonts w:ascii="Times New Roman" w:hAnsi="Times New Roman" w:cs="Times New Roman"/>
                  <w:iCs/>
                  <w:noProof/>
                  <w:sz w:val="24"/>
                  <w:szCs w:val="24"/>
                </w:rPr>
                <w:t>Journal Of Organizational Behavior, 33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89-104.</w:t>
              </w:r>
            </w:p>
            <w:p w:rsidR="0049635C" w:rsidRPr="00074AF5" w:rsidRDefault="004C142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Goldstein, S. B. (1999). </w:t>
              </w:r>
              <w:r w:rsidR="0049635C" w:rsidRPr="00074AF5">
                <w:rPr>
                  <w:rFonts w:ascii="Times New Roman" w:hAnsi="Times New Roman" w:cs="Times New Roman"/>
                  <w:noProof/>
                  <w:sz w:val="24"/>
                  <w:szCs w:val="24"/>
                </w:rPr>
                <w:t xml:space="preserve">Construction </w:t>
              </w:r>
              <w:r>
                <w:rPr>
                  <w:rFonts w:ascii="Times New Roman" w:hAnsi="Times New Roman" w:cs="Times New Roman"/>
                  <w:noProof/>
                  <w:sz w:val="24"/>
                  <w:szCs w:val="24"/>
                </w:rPr>
                <w:t>and validation of a conflict communication scale.</w:t>
              </w:r>
              <w:r w:rsidR="0049635C" w:rsidRPr="00074AF5">
                <w:rPr>
                  <w:rFonts w:ascii="Times New Roman" w:hAnsi="Times New Roman" w:cs="Times New Roman"/>
                  <w:iCs/>
                  <w:noProof/>
                  <w:sz w:val="24"/>
                  <w:szCs w:val="24"/>
                </w:rPr>
                <w:t>Journal of Applied Social Psychology, 29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1803-1832.</w:t>
              </w:r>
            </w:p>
            <w:p w:rsidR="0049635C" w:rsidRPr="00074AF5" w:rsidRDefault="004C142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Gül, H.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Oktay, E. (2009). Ücret, k</w:t>
              </w:r>
              <w:r w:rsidR="0049635C" w:rsidRPr="00074AF5">
                <w:rPr>
                  <w:rFonts w:ascii="Times New Roman" w:hAnsi="Times New Roman" w:cs="Times New Roman"/>
                  <w:noProof/>
                  <w:sz w:val="24"/>
                  <w:szCs w:val="24"/>
                </w:rPr>
                <w:t>ar</w:t>
              </w:r>
              <w:r>
                <w:rPr>
                  <w:rFonts w:ascii="Times New Roman" w:hAnsi="Times New Roman" w:cs="Times New Roman"/>
                  <w:noProof/>
                  <w:sz w:val="24"/>
                  <w:szCs w:val="24"/>
                </w:rPr>
                <w:t xml:space="preserve">iyer, iş tatmini </w:t>
              </w:r>
              <w:r w:rsidR="009E0BB0">
                <w:rPr>
                  <w:rFonts w:ascii="Times New Roman" w:hAnsi="Times New Roman" w:cs="Times New Roman"/>
                  <w:noProof/>
                  <w:sz w:val="24"/>
                  <w:szCs w:val="24"/>
                </w:rPr>
                <w:t>ve</w:t>
              </w:r>
              <w:r>
                <w:rPr>
                  <w:rFonts w:ascii="Times New Roman" w:hAnsi="Times New Roman" w:cs="Times New Roman"/>
                  <w:noProof/>
                  <w:sz w:val="24"/>
                  <w:szCs w:val="24"/>
                </w:rPr>
                <w:t xml:space="preserve"> performans arasındaki ilişkiler: Karaman Valiliğinde bir uygulama.</w:t>
              </w:r>
              <w:r w:rsidR="0049635C" w:rsidRPr="00074AF5">
                <w:rPr>
                  <w:rFonts w:ascii="Times New Roman" w:hAnsi="Times New Roman" w:cs="Times New Roman"/>
                  <w:iCs/>
                  <w:noProof/>
                  <w:sz w:val="24"/>
                  <w:szCs w:val="24"/>
                </w:rPr>
                <w:t>Selçuk Üni</w:t>
              </w:r>
              <w:r w:rsidR="009E0BB0">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Dergisi</w:t>
              </w:r>
              <w:r>
                <w:rPr>
                  <w:rFonts w:ascii="Times New Roman" w:hAnsi="Times New Roman" w:cs="Times New Roman"/>
                  <w:iCs/>
                  <w:noProof/>
                  <w:sz w:val="24"/>
                  <w:szCs w:val="24"/>
                </w:rPr>
                <w:t>,</w:t>
              </w:r>
              <w:r>
                <w:rPr>
                  <w:rFonts w:ascii="Times New Roman" w:hAnsi="Times New Roman" w:cs="Times New Roman"/>
                  <w:noProof/>
                  <w:sz w:val="24"/>
                  <w:szCs w:val="24"/>
                </w:rPr>
                <w:t xml:space="preserve"> 21,</w:t>
              </w:r>
              <w:r w:rsidR="0049635C" w:rsidRPr="00074AF5">
                <w:rPr>
                  <w:rFonts w:ascii="Times New Roman" w:hAnsi="Times New Roman" w:cs="Times New Roman"/>
                  <w:noProof/>
                  <w:sz w:val="24"/>
                  <w:szCs w:val="24"/>
                </w:rPr>
                <w:t xml:space="preserve"> 223-238.</w:t>
              </w:r>
            </w:p>
            <w:p w:rsidR="0049635C" w:rsidRPr="00074AF5" w:rsidRDefault="004C142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Gümüşeli, A. İ. (1994). İzmir orta öğretim okulları yöneticilerinin öğretmenler ile a</w:t>
              </w:r>
              <w:r w:rsidR="0049635C" w:rsidRPr="00074AF5">
                <w:rPr>
                  <w:rFonts w:ascii="Times New Roman" w:hAnsi="Times New Roman" w:cs="Times New Roman"/>
                  <w:noProof/>
                  <w:sz w:val="24"/>
                  <w:szCs w:val="24"/>
                </w:rPr>
                <w:t>ralarında</w:t>
              </w:r>
              <w:r>
                <w:rPr>
                  <w:rFonts w:ascii="Times New Roman" w:hAnsi="Times New Roman" w:cs="Times New Roman"/>
                  <w:noProof/>
                  <w:sz w:val="24"/>
                  <w:szCs w:val="24"/>
                </w:rPr>
                <w:t>ki çatışmaları yönetme b</w:t>
              </w:r>
              <w:r w:rsidR="0049635C" w:rsidRPr="00074AF5">
                <w:rPr>
                  <w:rFonts w:ascii="Times New Roman" w:hAnsi="Times New Roman" w:cs="Times New Roman"/>
                  <w:noProof/>
                  <w:sz w:val="24"/>
                  <w:szCs w:val="24"/>
                </w:rPr>
                <w:t xml:space="preserve">içimleri, </w:t>
              </w:r>
              <w:r w:rsidR="0049635C" w:rsidRPr="00074AF5">
                <w:rPr>
                  <w:rFonts w:ascii="Times New Roman" w:hAnsi="Times New Roman" w:cs="Times New Roman"/>
                  <w:iCs/>
                  <w:noProof/>
                  <w:sz w:val="24"/>
                  <w:szCs w:val="24"/>
                </w:rPr>
                <w:t>Sosyal Bilimler Enstitüsü Doktora Tezi</w:t>
              </w:r>
              <w:r w:rsidR="00643041">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Ankara.</w:t>
              </w:r>
            </w:p>
            <w:p w:rsidR="0049635C" w:rsidRPr="00074AF5" w:rsidRDefault="0064304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Güney, S.</w:t>
              </w:r>
              <w:r w:rsidR="0049635C" w:rsidRPr="00074AF5">
                <w:rPr>
                  <w:rFonts w:ascii="Times New Roman" w:hAnsi="Times New Roman" w:cs="Times New Roman"/>
                  <w:noProof/>
                  <w:sz w:val="24"/>
                  <w:szCs w:val="24"/>
                </w:rPr>
                <w:t xml:space="preserve"> (2016), </w:t>
              </w:r>
              <w:r>
                <w:rPr>
                  <w:rFonts w:ascii="Times New Roman" w:hAnsi="Times New Roman" w:cs="Times New Roman"/>
                  <w:iCs/>
                  <w:noProof/>
                  <w:sz w:val="24"/>
                  <w:szCs w:val="24"/>
                </w:rPr>
                <w:t xml:space="preserve">Davranış bilimleri. Ankara: </w:t>
              </w:r>
              <w:r w:rsidR="0049635C" w:rsidRPr="00074AF5">
                <w:rPr>
                  <w:rFonts w:ascii="Times New Roman" w:hAnsi="Times New Roman" w:cs="Times New Roman"/>
                  <w:noProof/>
                  <w:sz w:val="24"/>
                  <w:szCs w:val="24"/>
                </w:rPr>
                <w:t>Nobel Akademik</w:t>
              </w:r>
              <w:r>
                <w:rPr>
                  <w:rFonts w:ascii="Times New Roman" w:hAnsi="Times New Roman" w:cs="Times New Roman"/>
                  <w:noProof/>
                  <w:sz w:val="24"/>
                  <w:szCs w:val="24"/>
                </w:rPr>
                <w:t xml:space="preserve"> Yayıncılık Egitim Danışmanlık.</w:t>
              </w:r>
            </w:p>
            <w:p w:rsidR="00C515A8" w:rsidRPr="00074AF5" w:rsidRDefault="00855236"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Gürbüz, S. ve </w:t>
              </w:r>
              <w:r w:rsidR="00643041">
                <w:rPr>
                  <w:rFonts w:ascii="Times New Roman" w:hAnsi="Times New Roman" w:cs="Times New Roman"/>
                  <w:noProof/>
                  <w:sz w:val="24"/>
                  <w:szCs w:val="24"/>
                </w:rPr>
                <w:t>Şahin, F. (2016). Sosyal bilimlerde araştırma yöntemleri.Ankara:</w:t>
              </w:r>
              <w:r w:rsidR="00C515A8" w:rsidRPr="00074AF5">
                <w:rPr>
                  <w:rFonts w:ascii="Times New Roman" w:hAnsi="Times New Roman" w:cs="Times New Roman"/>
                  <w:noProof/>
                  <w:sz w:val="24"/>
                  <w:szCs w:val="24"/>
                </w:rPr>
                <w:t xml:space="preserve"> Üçünc</w:t>
              </w:r>
              <w:r w:rsidR="00643041">
                <w:rPr>
                  <w:rFonts w:ascii="Times New Roman" w:hAnsi="Times New Roman" w:cs="Times New Roman"/>
                  <w:noProof/>
                  <w:sz w:val="24"/>
                  <w:szCs w:val="24"/>
                </w:rPr>
                <w:t>ü Baskı, Seçkin Yayıncılık.</w:t>
              </w:r>
            </w:p>
            <w:p w:rsidR="00067E9A" w:rsidRPr="00074AF5" w:rsidRDefault="0064304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Gwartney-Gibbs, P. (1994). Gender differences in clerical workers disputes o</w:t>
              </w:r>
              <w:r w:rsidR="00101FDA">
                <w:rPr>
                  <w:rFonts w:ascii="Times New Roman" w:hAnsi="Times New Roman" w:cs="Times New Roman"/>
                  <w:noProof/>
                  <w:sz w:val="24"/>
                  <w:szCs w:val="24"/>
                </w:rPr>
                <w:t>ve</w:t>
              </w:r>
              <w:r>
                <w:rPr>
                  <w:rFonts w:ascii="Times New Roman" w:hAnsi="Times New Roman" w:cs="Times New Roman"/>
                  <w:noProof/>
                  <w:sz w:val="24"/>
                  <w:szCs w:val="24"/>
                </w:rPr>
                <w:t>r tasks, interpersonal t</w:t>
              </w:r>
              <w:r w:rsidR="002F27B7" w:rsidRPr="00074AF5">
                <w:rPr>
                  <w:rFonts w:ascii="Times New Roman" w:hAnsi="Times New Roman" w:cs="Times New Roman"/>
                  <w:noProof/>
                  <w:sz w:val="24"/>
                  <w:szCs w:val="24"/>
                </w:rPr>
                <w:t xml:space="preserve">reatment, </w:t>
              </w:r>
              <w:r>
                <w:rPr>
                  <w:rFonts w:ascii="Times New Roman" w:hAnsi="Times New Roman" w:cs="Times New Roman"/>
                  <w:noProof/>
                  <w:sz w:val="24"/>
                  <w:szCs w:val="24"/>
                </w:rPr>
                <w:t>and emotion</w:t>
              </w:r>
              <w:r>
                <w:rPr>
                  <w:rFonts w:ascii="Times New Roman" w:hAnsi="Times New Roman" w:cs="Times New Roman"/>
                  <w:noProof/>
                  <w:sz w:val="24"/>
                  <w:szCs w:val="24"/>
                </w:rPr>
                <w:tab/>
                <w:t xml:space="preserve">. Human Relations, 47, </w:t>
              </w:r>
              <w:r w:rsidR="002F27B7" w:rsidRPr="00074AF5">
                <w:rPr>
                  <w:rFonts w:ascii="Times New Roman" w:hAnsi="Times New Roman" w:cs="Times New Roman"/>
                  <w:noProof/>
                  <w:sz w:val="24"/>
                  <w:szCs w:val="24"/>
                </w:rPr>
                <w:t xml:space="preserve">611-639. </w:t>
              </w:r>
            </w:p>
            <w:p w:rsidR="0049635C" w:rsidRPr="00074AF5" w:rsidRDefault="0064304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Hackman, R.</w:t>
              </w:r>
              <w:r w:rsidR="0049635C"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Oldham, G. R. (1975). D</w:t>
              </w:r>
              <w:r w:rsidR="0049635C" w:rsidRPr="00074AF5">
                <w:rPr>
                  <w:rFonts w:ascii="Times New Roman" w:hAnsi="Times New Roman" w:cs="Times New Roman"/>
                  <w:noProof/>
                  <w:sz w:val="24"/>
                  <w:szCs w:val="24"/>
                </w:rPr>
                <w:t>e</w:t>
              </w:r>
              <w:r w:rsidR="009E0BB0">
                <w:rPr>
                  <w:rFonts w:ascii="Times New Roman" w:hAnsi="Times New Roman" w:cs="Times New Roman"/>
                  <w:noProof/>
                  <w:sz w:val="24"/>
                  <w:szCs w:val="24"/>
                </w:rPr>
                <w:t>ve</w:t>
              </w:r>
              <w:r>
                <w:rPr>
                  <w:rFonts w:ascii="Times New Roman" w:hAnsi="Times New Roman" w:cs="Times New Roman"/>
                  <w:noProof/>
                  <w:sz w:val="24"/>
                  <w:szCs w:val="24"/>
                </w:rPr>
                <w:t>lopment of the job diagnostic sur</w:t>
              </w:r>
              <w:r w:rsidR="009E0BB0">
                <w:rPr>
                  <w:rFonts w:ascii="Times New Roman" w:hAnsi="Times New Roman" w:cs="Times New Roman"/>
                  <w:noProof/>
                  <w:sz w:val="24"/>
                  <w:szCs w:val="24"/>
                </w:rPr>
                <w:t>ve</w:t>
              </w:r>
              <w:r>
                <w:rPr>
                  <w:rFonts w:ascii="Times New Roman" w:hAnsi="Times New Roman" w:cs="Times New Roman"/>
                  <w:noProof/>
                  <w:sz w:val="24"/>
                  <w:szCs w:val="24"/>
                </w:rPr>
                <w:t>y.</w:t>
              </w:r>
              <w:r w:rsidR="0049635C" w:rsidRPr="00074AF5">
                <w:rPr>
                  <w:rFonts w:ascii="Times New Roman" w:hAnsi="Times New Roman" w:cs="Times New Roman"/>
                  <w:iCs/>
                  <w:noProof/>
                  <w:sz w:val="24"/>
                  <w:szCs w:val="24"/>
                </w:rPr>
                <w:t>Journal of Applied Psychology, 60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159-170.</w:t>
              </w:r>
            </w:p>
            <w:p w:rsidR="0049635C" w:rsidRPr="00855236" w:rsidRDefault="0091167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Hagemann, G. (1995).</w:t>
              </w:r>
              <w:r w:rsidR="0049635C" w:rsidRPr="00855236">
                <w:rPr>
                  <w:rFonts w:ascii="Times New Roman" w:hAnsi="Times New Roman" w:cs="Times New Roman"/>
                  <w:iCs/>
                  <w:noProof/>
                  <w:sz w:val="24"/>
                  <w:szCs w:val="24"/>
                </w:rPr>
                <w:t>Motivasyon El Kitabı</w:t>
              </w:r>
              <w:r>
                <w:rPr>
                  <w:rFonts w:ascii="Times New Roman" w:hAnsi="Times New Roman" w:cs="Times New Roman"/>
                  <w:noProof/>
                  <w:sz w:val="24"/>
                  <w:szCs w:val="24"/>
                </w:rPr>
                <w:t>. Çev; Göktug Aslan. Birinci Baskı.</w:t>
              </w:r>
              <w:r w:rsidR="00CC1CE4">
                <w:rPr>
                  <w:rFonts w:ascii="Times New Roman" w:hAnsi="Times New Roman" w:cs="Times New Roman"/>
                  <w:noProof/>
                  <w:sz w:val="24"/>
                  <w:szCs w:val="24"/>
                </w:rPr>
                <w:t xml:space="preserve"> Rota Yayınları. </w:t>
              </w:r>
              <w:r w:rsidR="0049635C" w:rsidRPr="00855236">
                <w:rPr>
                  <w:rFonts w:ascii="Times New Roman" w:hAnsi="Times New Roman" w:cs="Times New Roman"/>
                  <w:noProof/>
                  <w:sz w:val="24"/>
                  <w:szCs w:val="24"/>
                </w:rPr>
                <w:t xml:space="preserve"> İstanbul</w:t>
              </w:r>
              <w:r w:rsidR="001F6CB1" w:rsidRPr="00855236">
                <w:rPr>
                  <w:rFonts w:ascii="Times New Roman" w:hAnsi="Times New Roman" w:cs="Times New Roman"/>
                  <w:noProof/>
                  <w:sz w:val="24"/>
                  <w:szCs w:val="24"/>
                </w:rPr>
                <w:t>.</w:t>
              </w:r>
            </w:p>
            <w:p w:rsidR="001F6CB1" w:rsidRPr="001F6CB1" w:rsidRDefault="001F6CB1" w:rsidP="00581F79">
              <w:pPr>
                <w:pStyle w:val="Kaynaka"/>
                <w:spacing w:line="360" w:lineRule="auto"/>
                <w:ind w:hanging="709"/>
                <w:jc w:val="both"/>
                <w:outlineLvl w:val="0"/>
                <w:rPr>
                  <w:rFonts w:ascii="Times New Roman" w:hAnsi="Times New Roman" w:cs="Times New Roman"/>
                  <w:noProof/>
                  <w:sz w:val="24"/>
                  <w:szCs w:val="24"/>
                </w:rPr>
              </w:pPr>
              <w:r w:rsidRPr="001F6CB1">
                <w:rPr>
                  <w:rFonts w:ascii="Times New Roman" w:hAnsi="Times New Roman" w:cs="Times New Roman"/>
                  <w:noProof/>
                  <w:sz w:val="24"/>
                  <w:szCs w:val="24"/>
                </w:rPr>
                <w:t>Hair, J. F., Black, W. C., Babin, B.</w:t>
              </w:r>
              <w:r w:rsidR="00992CA3" w:rsidRPr="001F6CB1">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sidRPr="001F6CB1">
                <w:rPr>
                  <w:rFonts w:ascii="Times New Roman" w:hAnsi="Times New Roman" w:cs="Times New Roman"/>
                  <w:noProof/>
                  <w:sz w:val="24"/>
                  <w:szCs w:val="24"/>
                </w:rPr>
                <w:t>Anderson, R. E. (2014). Multivariate data analysis. England:</w:t>
              </w:r>
              <w:r w:rsidR="00992CA3" w:rsidRPr="001F6CB1">
                <w:rPr>
                  <w:rFonts w:ascii="Times New Roman" w:hAnsi="Times New Roman" w:cs="Times New Roman"/>
                  <w:noProof/>
                  <w:sz w:val="24"/>
                  <w:szCs w:val="24"/>
                </w:rPr>
                <w:t xml:space="preserve"> 7. Edition</w:t>
              </w:r>
              <w:r w:rsidRPr="001F6CB1">
                <w:rPr>
                  <w:rFonts w:ascii="Times New Roman" w:hAnsi="Times New Roman" w:cs="Times New Roman"/>
                  <w:noProof/>
                  <w:sz w:val="24"/>
                  <w:szCs w:val="24"/>
                </w:rPr>
                <w:t>, Pearson Education Limited.</w:t>
              </w:r>
            </w:p>
            <w:p w:rsidR="0049635C" w:rsidRPr="00074AF5" w:rsidRDefault="003F1F9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Hajiha, A., Jassbi, J.</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Ghaffari, F. (2013). The role of gender in job satisfaction of uni</w:t>
              </w:r>
              <w:r w:rsidR="00101FDA">
                <w:rPr>
                  <w:rFonts w:ascii="Times New Roman" w:hAnsi="Times New Roman" w:cs="Times New Roman"/>
                  <w:noProof/>
                  <w:sz w:val="24"/>
                  <w:szCs w:val="24"/>
                </w:rPr>
                <w:t>ve</w:t>
              </w:r>
              <w:r>
                <w:rPr>
                  <w:rFonts w:ascii="Times New Roman" w:hAnsi="Times New Roman" w:cs="Times New Roman"/>
                  <w:noProof/>
                  <w:sz w:val="24"/>
                  <w:szCs w:val="24"/>
                </w:rPr>
                <w:t>rsity staff members.</w:t>
              </w:r>
              <w:r w:rsidR="0049635C" w:rsidRPr="00074AF5">
                <w:rPr>
                  <w:rFonts w:ascii="Times New Roman" w:hAnsi="Times New Roman" w:cs="Times New Roman"/>
                  <w:iCs/>
                  <w:noProof/>
                  <w:sz w:val="24"/>
                  <w:szCs w:val="24"/>
                </w:rPr>
                <w:t>Gendered Issues in HRD</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6-15.</w:t>
              </w:r>
            </w:p>
            <w:p w:rsidR="0049635C" w:rsidRPr="00074AF5" w:rsidRDefault="003F1F9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Haq, I. U. (2011). The impact of interpersonal conflict on job outcomes: mediating role of perception of organizational politics.</w:t>
              </w:r>
              <w:r>
                <w:rPr>
                  <w:rFonts w:ascii="Times New Roman" w:hAnsi="Times New Roman" w:cs="Times New Roman"/>
                  <w:iCs/>
                  <w:noProof/>
                  <w:sz w:val="24"/>
                  <w:szCs w:val="24"/>
                </w:rPr>
                <w:t>Procedia-</w:t>
              </w:r>
              <w:r w:rsidR="0049635C" w:rsidRPr="00074AF5">
                <w:rPr>
                  <w:rFonts w:ascii="Times New Roman" w:hAnsi="Times New Roman" w:cs="Times New Roman"/>
                  <w:iCs/>
                  <w:noProof/>
                  <w:sz w:val="24"/>
                  <w:szCs w:val="24"/>
                </w:rPr>
                <w:t xml:space="preserve">Social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Be</w:t>
              </w:r>
              <w:r>
                <w:rPr>
                  <w:rFonts w:ascii="Times New Roman" w:hAnsi="Times New Roman" w:cs="Times New Roman"/>
                  <w:iCs/>
                  <w:noProof/>
                  <w:sz w:val="24"/>
                  <w:szCs w:val="24"/>
                </w:rPr>
                <w:t>havioral Sciences, 25,</w:t>
              </w:r>
              <w:r w:rsidR="0049635C" w:rsidRPr="00074AF5">
                <w:rPr>
                  <w:rFonts w:ascii="Times New Roman" w:hAnsi="Times New Roman" w:cs="Times New Roman"/>
                  <w:iCs/>
                  <w:noProof/>
                  <w:sz w:val="24"/>
                  <w:szCs w:val="24"/>
                </w:rPr>
                <w:t xml:space="preserve"> 287 – 310</w:t>
              </w:r>
              <w:r w:rsidR="00855236">
                <w:rPr>
                  <w:rFonts w:ascii="Times New Roman" w:hAnsi="Times New Roman" w:cs="Times New Roman"/>
                  <w:iCs/>
                  <w:noProof/>
                  <w:sz w:val="24"/>
                  <w:szCs w:val="24"/>
                </w:rPr>
                <w:t>.</w:t>
              </w:r>
            </w:p>
            <w:p w:rsidR="0049635C" w:rsidRPr="00074AF5" w:rsidRDefault="003F1F9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Harrell, A.</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Stahi, M. J. (1984). </w:t>
              </w:r>
              <w:r w:rsidR="0049635C" w:rsidRPr="00074AF5">
                <w:rPr>
                  <w:rFonts w:ascii="Times New Roman" w:hAnsi="Times New Roman" w:cs="Times New Roman"/>
                  <w:noProof/>
                  <w:sz w:val="24"/>
                  <w:szCs w:val="24"/>
                </w:rPr>
                <w:t>McClell</w:t>
              </w:r>
              <w:r>
                <w:rPr>
                  <w:rFonts w:ascii="Times New Roman" w:hAnsi="Times New Roman" w:cs="Times New Roman"/>
                  <w:noProof/>
                  <w:sz w:val="24"/>
                  <w:szCs w:val="24"/>
                </w:rPr>
                <w:t>and</w:t>
              </w:r>
              <w:r w:rsidR="0049635C" w:rsidRPr="00074AF5">
                <w:rPr>
                  <w:rFonts w:ascii="Times New Roman" w:hAnsi="Times New Roman" w:cs="Times New Roman"/>
                  <w:noProof/>
                  <w:sz w:val="24"/>
                  <w:szCs w:val="24"/>
                </w:rPr>
                <w:t xml:space="preserve">'s </w:t>
              </w:r>
              <w:r>
                <w:rPr>
                  <w:rFonts w:ascii="Times New Roman" w:hAnsi="Times New Roman" w:cs="Times New Roman"/>
                  <w:noProof/>
                  <w:sz w:val="24"/>
                  <w:szCs w:val="24"/>
                </w:rPr>
                <w:t>trichotomy of needs t</w:t>
              </w:r>
              <w:r w:rsidR="0049635C" w:rsidRPr="00074AF5">
                <w:rPr>
                  <w:rFonts w:ascii="Times New Roman" w:hAnsi="Times New Roman" w:cs="Times New Roman"/>
                  <w:noProof/>
                  <w:sz w:val="24"/>
                  <w:szCs w:val="24"/>
                </w:rPr>
                <w:t xml:space="preserve">heory </w:t>
              </w:r>
              <w:r>
                <w:rPr>
                  <w:rFonts w:ascii="Times New Roman" w:hAnsi="Times New Roman" w:cs="Times New Roman"/>
                  <w:noProof/>
                  <w:sz w:val="24"/>
                  <w:szCs w:val="24"/>
                </w:rPr>
                <w:t>and the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work performance of CPA firm professionals.</w:t>
              </w:r>
              <w:r w:rsidR="0049635C" w:rsidRPr="00074AF5">
                <w:rPr>
                  <w:rFonts w:ascii="Times New Roman" w:hAnsi="Times New Roman" w:cs="Times New Roman"/>
                  <w:iCs/>
                  <w:noProof/>
                  <w:sz w:val="24"/>
                  <w:szCs w:val="24"/>
                </w:rPr>
                <w:t xml:space="preserve">Accounting Organizatzons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Society, 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241-252.</w:t>
              </w:r>
            </w:p>
            <w:p w:rsidR="0049635C" w:rsidRPr="00074AF5" w:rsidRDefault="003F1F9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Harris, K. J., Harris, R.</w:t>
              </w:r>
              <w:r w:rsidR="0049635C" w:rsidRPr="00074AF5">
                <w:rPr>
                  <w:rFonts w:ascii="Times New Roman" w:hAnsi="Times New Roman" w:cs="Times New Roman"/>
                  <w:noProof/>
                  <w:sz w:val="24"/>
                  <w:szCs w:val="24"/>
                </w:rPr>
                <w:t xml:space="preserve"> B. </w:t>
              </w:r>
              <w:r w:rsidR="005D4632">
                <w:rPr>
                  <w:rFonts w:ascii="Times New Roman" w:hAnsi="Times New Roman" w:cs="Times New Roman"/>
                  <w:noProof/>
                  <w:sz w:val="24"/>
                  <w:szCs w:val="24"/>
                </w:rPr>
                <w:t>ve</w:t>
              </w:r>
              <w:r w:rsidR="009D46DF">
                <w:rPr>
                  <w:rFonts w:ascii="Times New Roman" w:hAnsi="Times New Roman" w:cs="Times New Roman"/>
                  <w:noProof/>
                  <w:sz w:val="24"/>
                  <w:szCs w:val="24"/>
                </w:rPr>
                <w:t xml:space="preserve"> Brouer, R. L. (2009). </w:t>
              </w:r>
              <w:r w:rsidR="0049635C" w:rsidRPr="00074AF5">
                <w:rPr>
                  <w:rFonts w:ascii="Times New Roman" w:hAnsi="Times New Roman" w:cs="Times New Roman"/>
                  <w:noProof/>
                  <w:sz w:val="24"/>
                  <w:szCs w:val="24"/>
                </w:rPr>
                <w:t xml:space="preserve">LMX </w:t>
              </w:r>
              <w:r w:rsidR="009D46DF">
                <w:rPr>
                  <w:rFonts w:ascii="Times New Roman" w:hAnsi="Times New Roman" w:cs="Times New Roman"/>
                  <w:noProof/>
                  <w:sz w:val="24"/>
                  <w:szCs w:val="24"/>
                </w:rPr>
                <w:t>and subordinate political s</w:t>
              </w:r>
              <w:r w:rsidR="0049635C" w:rsidRPr="00074AF5">
                <w:rPr>
                  <w:rFonts w:ascii="Times New Roman" w:hAnsi="Times New Roman" w:cs="Times New Roman"/>
                  <w:noProof/>
                  <w:sz w:val="24"/>
                  <w:szCs w:val="24"/>
                </w:rPr>
                <w:t xml:space="preserve">kill: </w:t>
              </w:r>
              <w:r w:rsidR="009D46DF">
                <w:rPr>
                  <w:rFonts w:ascii="Times New Roman" w:hAnsi="Times New Roman" w:cs="Times New Roman"/>
                  <w:noProof/>
                  <w:sz w:val="24"/>
                  <w:szCs w:val="24"/>
                </w:rPr>
                <w:t>d</w:t>
              </w:r>
              <w:r w:rsidR="0049635C" w:rsidRPr="00074AF5">
                <w:rPr>
                  <w:rFonts w:ascii="Times New Roman" w:hAnsi="Times New Roman" w:cs="Times New Roman"/>
                  <w:noProof/>
                  <w:sz w:val="24"/>
                  <w:szCs w:val="24"/>
                </w:rPr>
                <w:t xml:space="preserve">irect </w:t>
              </w:r>
              <w:r w:rsidR="009D46DF">
                <w:rPr>
                  <w:rFonts w:ascii="Times New Roman" w:hAnsi="Times New Roman" w:cs="Times New Roman"/>
                  <w:noProof/>
                  <w:sz w:val="24"/>
                  <w:szCs w:val="24"/>
                </w:rPr>
                <w:t>and interacti</w:t>
              </w:r>
              <w:r w:rsidR="00CC1CE4">
                <w:rPr>
                  <w:rFonts w:ascii="Times New Roman" w:hAnsi="Times New Roman" w:cs="Times New Roman"/>
                  <w:noProof/>
                  <w:sz w:val="24"/>
                  <w:szCs w:val="24"/>
                </w:rPr>
                <w:t>ve</w:t>
              </w:r>
              <w:r w:rsidR="009D46DF">
                <w:rPr>
                  <w:rFonts w:ascii="Times New Roman" w:hAnsi="Times New Roman" w:cs="Times New Roman"/>
                  <w:noProof/>
                  <w:sz w:val="24"/>
                  <w:szCs w:val="24"/>
                </w:rPr>
                <w:t xml:space="preserve"> effects on turno</w:t>
              </w:r>
              <w:r w:rsidR="00101FDA">
                <w:rPr>
                  <w:rFonts w:ascii="Times New Roman" w:hAnsi="Times New Roman" w:cs="Times New Roman"/>
                  <w:noProof/>
                  <w:sz w:val="24"/>
                  <w:szCs w:val="24"/>
                </w:rPr>
                <w:t>ve</w:t>
              </w:r>
              <w:r w:rsidR="009D46DF">
                <w:rPr>
                  <w:rFonts w:ascii="Times New Roman" w:hAnsi="Times New Roman" w:cs="Times New Roman"/>
                  <w:noProof/>
                  <w:sz w:val="24"/>
                  <w:szCs w:val="24"/>
                </w:rPr>
                <w:t>r i</w:t>
              </w:r>
              <w:r w:rsidR="0049635C" w:rsidRPr="00074AF5">
                <w:rPr>
                  <w:rFonts w:ascii="Times New Roman" w:hAnsi="Times New Roman" w:cs="Times New Roman"/>
                  <w:noProof/>
                  <w:sz w:val="24"/>
                  <w:szCs w:val="24"/>
                </w:rPr>
                <w:t xml:space="preserve">ntentions </w:t>
              </w:r>
              <w:r w:rsidR="009D46DF">
                <w:rPr>
                  <w:rFonts w:ascii="Times New Roman" w:hAnsi="Times New Roman" w:cs="Times New Roman"/>
                  <w:noProof/>
                  <w:sz w:val="24"/>
                  <w:szCs w:val="24"/>
                </w:rPr>
                <w:t>and job satisfaction.</w:t>
              </w:r>
              <w:r w:rsidR="0049635C" w:rsidRPr="00074AF5">
                <w:rPr>
                  <w:rFonts w:ascii="Times New Roman" w:hAnsi="Times New Roman" w:cs="Times New Roman"/>
                  <w:iCs/>
                  <w:noProof/>
                  <w:sz w:val="24"/>
                  <w:szCs w:val="24"/>
                </w:rPr>
                <w:t>Journal of Applied Social Psychology</w:t>
              </w:r>
              <w:r w:rsidR="009D46DF">
                <w:rPr>
                  <w:rFonts w:ascii="Times New Roman" w:hAnsi="Times New Roman" w:cs="Times New Roman"/>
                  <w:noProof/>
                  <w:sz w:val="24"/>
                  <w:szCs w:val="24"/>
                </w:rPr>
                <w:t>,</w:t>
              </w:r>
              <w:r w:rsidR="0049635C" w:rsidRPr="00074AF5">
                <w:rPr>
                  <w:rFonts w:ascii="Times New Roman" w:hAnsi="Times New Roman" w:cs="Times New Roman"/>
                  <w:iCs/>
                  <w:noProof/>
                  <w:sz w:val="24"/>
                  <w:szCs w:val="24"/>
                </w:rPr>
                <w:t xml:space="preserve"> 39</w:t>
              </w:r>
              <w:r w:rsidR="009D46DF">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2373-2395.</w:t>
              </w:r>
            </w:p>
            <w:p w:rsidR="0049635C" w:rsidRPr="00074AF5" w:rsidRDefault="009D46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Harris, K. J., Kacmar, K. M., Zivnuska, S.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Shaw, J. D. (2007). The impact of political skill on i</w:t>
              </w:r>
              <w:r w:rsidR="0049635C" w:rsidRPr="00074AF5">
                <w:rPr>
                  <w:rFonts w:ascii="Times New Roman" w:hAnsi="Times New Roman" w:cs="Times New Roman"/>
                  <w:noProof/>
                  <w:sz w:val="24"/>
                  <w:szCs w:val="24"/>
                </w:rPr>
                <w:t>mpres</w:t>
              </w:r>
              <w:r>
                <w:rPr>
                  <w:rFonts w:ascii="Times New Roman" w:hAnsi="Times New Roman" w:cs="Times New Roman"/>
                  <w:noProof/>
                  <w:sz w:val="24"/>
                  <w:szCs w:val="24"/>
                </w:rPr>
                <w:t>sion management effecti</w:t>
              </w:r>
              <w:r w:rsidR="00CC1CE4">
                <w:rPr>
                  <w:rFonts w:ascii="Times New Roman" w:hAnsi="Times New Roman" w:cs="Times New Roman"/>
                  <w:noProof/>
                  <w:sz w:val="24"/>
                  <w:szCs w:val="24"/>
                </w:rPr>
                <w:t>ve</w:t>
              </w:r>
              <w:r>
                <w:rPr>
                  <w:rFonts w:ascii="Times New Roman" w:hAnsi="Times New Roman" w:cs="Times New Roman"/>
                  <w:noProof/>
                  <w:sz w:val="24"/>
                  <w:szCs w:val="24"/>
                </w:rPr>
                <w:t xml:space="preserve">ness. </w:t>
              </w:r>
              <w:r>
                <w:rPr>
                  <w:rFonts w:ascii="Times New Roman" w:hAnsi="Times New Roman" w:cs="Times New Roman"/>
                  <w:iCs/>
                  <w:noProof/>
                  <w:sz w:val="24"/>
                  <w:szCs w:val="24"/>
                </w:rPr>
                <w:t>Journal of Applied Psychology</w:t>
              </w:r>
              <w:r w:rsidR="0049635C" w:rsidRPr="00074AF5">
                <w:rPr>
                  <w:rFonts w:ascii="Times New Roman" w:hAnsi="Times New Roman" w:cs="Times New Roman"/>
                  <w:iCs/>
                  <w:noProof/>
                  <w:sz w:val="24"/>
                  <w:szCs w:val="24"/>
                </w:rPr>
                <w:t>, 92</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278-285.</w:t>
              </w:r>
            </w:p>
            <w:p w:rsidR="0049635C" w:rsidRPr="00074AF5" w:rsidRDefault="009D46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Hartwick, J.</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Barki, H. (2002). Conceptualizing the construct of interpersonal.</w:t>
              </w:r>
              <w:r w:rsidR="0049635C" w:rsidRPr="00074AF5">
                <w:rPr>
                  <w:rFonts w:ascii="Times New Roman" w:hAnsi="Times New Roman" w:cs="Times New Roman"/>
                  <w:iCs/>
                  <w:noProof/>
                  <w:sz w:val="24"/>
                  <w:szCs w:val="24"/>
                </w:rPr>
                <w:t>Cahier du GReSI, 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1-17.</w:t>
              </w:r>
            </w:p>
            <w:p w:rsidR="0049635C" w:rsidRPr="00074AF5" w:rsidRDefault="009D46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Har</w:t>
              </w:r>
              <w:r w:rsidR="00C056D6">
                <w:rPr>
                  <w:rFonts w:ascii="Times New Roman" w:hAnsi="Times New Roman" w:cs="Times New Roman"/>
                  <w:noProof/>
                  <w:sz w:val="24"/>
                  <w:szCs w:val="24"/>
                </w:rPr>
                <w:t>ve</w:t>
              </w:r>
              <w:r>
                <w:rPr>
                  <w:rFonts w:ascii="Times New Roman" w:hAnsi="Times New Roman" w:cs="Times New Roman"/>
                  <w:noProof/>
                  <w:sz w:val="24"/>
                  <w:szCs w:val="24"/>
                </w:rPr>
                <w:t>y, P., Harris, R.</w:t>
              </w:r>
              <w:r w:rsidR="0049635C" w:rsidRPr="00074AF5">
                <w:rPr>
                  <w:rFonts w:ascii="Times New Roman" w:hAnsi="Times New Roman" w:cs="Times New Roman"/>
                  <w:noProof/>
                  <w:sz w:val="24"/>
                  <w:szCs w:val="24"/>
                </w:rPr>
                <w:t xml:space="preserve"> B.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Harris, K. J.(2007). Attenuating the effects of social stress: the impact of political skill.</w:t>
              </w:r>
              <w:r w:rsidR="0049635C" w:rsidRPr="00074AF5">
                <w:rPr>
                  <w:rFonts w:ascii="Times New Roman" w:hAnsi="Times New Roman" w:cs="Times New Roman"/>
                  <w:iCs/>
                  <w:noProof/>
                  <w:sz w:val="24"/>
                  <w:szCs w:val="24"/>
                </w:rPr>
                <w:t>Journal of</w:t>
              </w:r>
              <w:r>
                <w:rPr>
                  <w:rFonts w:ascii="Times New Roman" w:hAnsi="Times New Roman" w:cs="Times New Roman"/>
                  <w:iCs/>
                  <w:noProof/>
                  <w:sz w:val="24"/>
                  <w:szCs w:val="24"/>
                </w:rPr>
                <w:t xml:space="preserve"> Occupational Health Psychology</w:t>
              </w:r>
              <w:r w:rsidR="0049635C" w:rsidRPr="00074AF5">
                <w:rPr>
                  <w:rFonts w:ascii="Times New Roman" w:hAnsi="Times New Roman" w:cs="Times New Roman"/>
                  <w:iCs/>
                  <w:noProof/>
                  <w:sz w:val="24"/>
                  <w:szCs w:val="24"/>
                </w:rPr>
                <w:t>, 12</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105-115.</w:t>
              </w:r>
            </w:p>
            <w:p w:rsidR="0049635C" w:rsidRPr="00074AF5" w:rsidRDefault="009D46D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Har</w:t>
              </w:r>
              <w:r w:rsidR="00C056D6">
                <w:rPr>
                  <w:rFonts w:ascii="Times New Roman" w:hAnsi="Times New Roman" w:cs="Times New Roman"/>
                  <w:noProof/>
                  <w:sz w:val="24"/>
                  <w:szCs w:val="24"/>
                </w:rPr>
                <w:t>ve</w:t>
              </w:r>
              <w:r>
                <w:rPr>
                  <w:rFonts w:ascii="Times New Roman" w:hAnsi="Times New Roman" w:cs="Times New Roman"/>
                  <w:noProof/>
                  <w:sz w:val="24"/>
                  <w:szCs w:val="24"/>
                </w:rPr>
                <w:t xml:space="preserve">y, S., Blouin, 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Stout, D. (2006). Proacti</w:t>
              </w:r>
              <w:r w:rsidR="00CC1CE4">
                <w:rPr>
                  <w:rFonts w:ascii="Times New Roman" w:hAnsi="Times New Roman" w:cs="Times New Roman"/>
                  <w:noProof/>
                  <w:sz w:val="24"/>
                  <w:szCs w:val="24"/>
                </w:rPr>
                <w:t>ve</w:t>
              </w:r>
              <w:r>
                <w:rPr>
                  <w:rFonts w:ascii="Times New Roman" w:hAnsi="Times New Roman" w:cs="Times New Roman"/>
                  <w:noProof/>
                  <w:sz w:val="24"/>
                  <w:szCs w:val="24"/>
                </w:rPr>
                <w:t xml:space="preserve"> personality as a moderator of outcomes for y</w:t>
              </w:r>
              <w:r w:rsidR="0049635C" w:rsidRPr="00074AF5">
                <w:rPr>
                  <w:rFonts w:ascii="Times New Roman" w:hAnsi="Times New Roman" w:cs="Times New Roman"/>
                  <w:noProof/>
                  <w:sz w:val="24"/>
                  <w:szCs w:val="24"/>
                </w:rPr>
                <w:t>o</w:t>
              </w:r>
              <w:r>
                <w:rPr>
                  <w:rFonts w:ascii="Times New Roman" w:hAnsi="Times New Roman" w:cs="Times New Roman"/>
                  <w:noProof/>
                  <w:sz w:val="24"/>
                  <w:szCs w:val="24"/>
                </w:rPr>
                <w:t>ung workers experiencing conflict at work.</w:t>
              </w:r>
              <w:r w:rsidR="0049635C" w:rsidRPr="00074AF5">
                <w:rPr>
                  <w:rFonts w:ascii="Times New Roman" w:hAnsi="Times New Roman" w:cs="Times New Roman"/>
                  <w:iCs/>
                  <w:noProof/>
                  <w:sz w:val="24"/>
                  <w:szCs w:val="24"/>
                </w:rPr>
                <w:t xml:space="preserve">Personality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Individual Diﬀerences, 40</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1063-1074.</w:t>
              </w:r>
            </w:p>
            <w:p w:rsidR="0049635C" w:rsidRPr="00074AF5" w:rsidRDefault="000031E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Hershcovis,</w:t>
              </w:r>
              <w:r w:rsidR="0049635C" w:rsidRPr="00074AF5">
                <w:rPr>
                  <w:rFonts w:ascii="Times New Roman" w:hAnsi="Times New Roman" w:cs="Times New Roman"/>
                  <w:noProof/>
                  <w:sz w:val="24"/>
                  <w:szCs w:val="24"/>
                </w:rPr>
                <w:t xml:space="preserve"> S</w:t>
              </w:r>
              <w:r>
                <w:rPr>
                  <w:rFonts w:ascii="Times New Roman" w:hAnsi="Times New Roman" w:cs="Times New Roman"/>
                  <w:noProof/>
                  <w:sz w:val="24"/>
                  <w:szCs w:val="24"/>
                </w:rPr>
                <w:t>., Turner, N., Barling, J.</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Arnold, K. (2007). Predicting workplace aggression: a meta-analysis. </w:t>
              </w:r>
              <w:r w:rsidR="0049635C" w:rsidRPr="00074AF5">
                <w:rPr>
                  <w:rFonts w:ascii="Times New Roman" w:hAnsi="Times New Roman" w:cs="Times New Roman"/>
                  <w:iCs/>
                  <w:noProof/>
                  <w:sz w:val="24"/>
                  <w:szCs w:val="24"/>
                </w:rPr>
                <w:t>Journal of Applied Psychology, 92</w:t>
              </w:r>
              <w:r>
                <w:rPr>
                  <w:rFonts w:ascii="Times New Roman" w:hAnsi="Times New Roman" w:cs="Times New Roman"/>
                  <w:iCs/>
                  <w:noProof/>
                  <w:sz w:val="24"/>
                  <w:szCs w:val="24"/>
                </w:rPr>
                <w:t>,</w:t>
              </w:r>
              <w:r w:rsidR="0049635C" w:rsidRPr="00074AF5">
                <w:rPr>
                  <w:rFonts w:ascii="Times New Roman" w:hAnsi="Times New Roman" w:cs="Times New Roman"/>
                  <w:noProof/>
                  <w:sz w:val="24"/>
                  <w:szCs w:val="24"/>
                </w:rPr>
                <w:t>228-238.</w:t>
              </w:r>
            </w:p>
            <w:p w:rsidR="0049635C" w:rsidRPr="00074AF5" w:rsidRDefault="000031E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Higgings</w:t>
              </w:r>
              <w:r w:rsidR="00480410">
                <w:rPr>
                  <w:rFonts w:ascii="Times New Roman" w:hAnsi="Times New Roman" w:cs="Times New Roman"/>
                  <w:noProof/>
                  <w:sz w:val="24"/>
                  <w:szCs w:val="24"/>
                </w:rPr>
                <w:t>, C. A., Judge, T.</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sidR="00480410">
                <w:rPr>
                  <w:rFonts w:ascii="Times New Roman" w:hAnsi="Times New Roman" w:cs="Times New Roman"/>
                  <w:noProof/>
                  <w:sz w:val="24"/>
                  <w:szCs w:val="24"/>
                </w:rPr>
                <w:t xml:space="preserve"> Ferris, G. R. (2003). Influence t</w:t>
              </w:r>
              <w:r w:rsidR="0049635C" w:rsidRPr="00074AF5">
                <w:rPr>
                  <w:rFonts w:ascii="Times New Roman" w:hAnsi="Times New Roman" w:cs="Times New Roman"/>
                  <w:noProof/>
                  <w:sz w:val="24"/>
                  <w:szCs w:val="24"/>
                </w:rPr>
                <w:t xml:space="preserve">actics </w:t>
              </w:r>
              <w:r w:rsidR="00480410">
                <w:rPr>
                  <w:rFonts w:ascii="Times New Roman" w:hAnsi="Times New Roman" w:cs="Times New Roman"/>
                  <w:noProof/>
                  <w:sz w:val="24"/>
                  <w:szCs w:val="24"/>
                </w:rPr>
                <w:t xml:space="preserve">and work outcomes: a meta‐analysis. </w:t>
              </w:r>
              <w:r w:rsidR="0049635C" w:rsidRPr="00074AF5">
                <w:rPr>
                  <w:rFonts w:ascii="Times New Roman" w:hAnsi="Times New Roman" w:cs="Times New Roman"/>
                  <w:iCs/>
                  <w:noProof/>
                  <w:sz w:val="24"/>
                  <w:szCs w:val="24"/>
                </w:rPr>
                <w:t>Journal of Organizational Behavior, 24</w:t>
              </w:r>
              <w:r w:rsidR="00480410">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86-106.</w:t>
              </w:r>
            </w:p>
            <w:p w:rsidR="0049635C" w:rsidRPr="00074AF5" w:rsidRDefault="0048041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Hochwarter, W. A., Ferris, G. R., Gavin, M. B., Perrewe,P. L., Hall, A.</w:t>
              </w:r>
              <w:r w:rsidR="0049635C" w:rsidRPr="00074AF5">
                <w:rPr>
                  <w:rFonts w:ascii="Times New Roman" w:hAnsi="Times New Roman" w:cs="Times New Roman"/>
                  <w:noProof/>
                  <w:sz w:val="24"/>
                  <w:szCs w:val="24"/>
                </w:rPr>
                <w:t xml:space="preserve"> T.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Frink, D. D. (2007). Political skill as neutralizer of felt accountability—job tension effects on job performance </w:t>
              </w:r>
              <w:r>
                <w:rPr>
                  <w:rFonts w:ascii="Times New Roman" w:hAnsi="Times New Roman" w:cs="Times New Roman"/>
                  <w:noProof/>
                  <w:sz w:val="24"/>
                  <w:szCs w:val="24"/>
                </w:rPr>
                <w:lastRenderedPageBreak/>
                <w:t>ratings: a longitudinal in</w:t>
              </w:r>
              <w:r w:rsidR="00CC1CE4">
                <w:rPr>
                  <w:rFonts w:ascii="Times New Roman" w:hAnsi="Times New Roman" w:cs="Times New Roman"/>
                  <w:noProof/>
                  <w:sz w:val="24"/>
                  <w:szCs w:val="24"/>
                </w:rPr>
                <w:t>ve</w:t>
              </w:r>
              <w:r>
                <w:rPr>
                  <w:rFonts w:ascii="Times New Roman" w:hAnsi="Times New Roman" w:cs="Times New Roman"/>
                  <w:noProof/>
                  <w:sz w:val="24"/>
                  <w:szCs w:val="24"/>
                </w:rPr>
                <w:t>stigation.</w:t>
              </w:r>
              <w:r w:rsidR="0049635C" w:rsidRPr="00074AF5">
                <w:rPr>
                  <w:rFonts w:ascii="Times New Roman" w:hAnsi="Times New Roman" w:cs="Times New Roman"/>
                  <w:iCs/>
                  <w:noProof/>
                  <w:sz w:val="24"/>
                  <w:szCs w:val="24"/>
                </w:rPr>
                <w:t xml:space="preserve">Organizational Behavior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Human Decision Processes, 102</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226-239.</w:t>
              </w:r>
            </w:p>
            <w:p w:rsidR="0049635C" w:rsidRPr="00074AF5" w:rsidRDefault="00F336F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Hochwarter, W. A., Rogers, L. M., Summers, J. K., Perrewe, P. L., Ferris, G.</w:t>
              </w:r>
              <w:r w:rsidR="0049635C" w:rsidRPr="00074AF5">
                <w:rPr>
                  <w:rFonts w:ascii="Times New Roman" w:hAnsi="Times New Roman" w:cs="Times New Roman"/>
                  <w:noProof/>
                  <w:sz w:val="24"/>
                  <w:szCs w:val="24"/>
                </w:rPr>
                <w:t xml:space="preserve"> R.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Meurs, J. A. (2009). Personal control antidotes to the strain consequences of generational conﬂict as a stressor a two-study constructi</w:t>
              </w:r>
              <w:r w:rsidR="00CC1CE4">
                <w:rPr>
                  <w:rFonts w:ascii="Times New Roman" w:hAnsi="Times New Roman" w:cs="Times New Roman"/>
                  <w:noProof/>
                  <w:sz w:val="24"/>
                  <w:szCs w:val="24"/>
                </w:rPr>
                <w:t>ve</w:t>
              </w:r>
              <w:r>
                <w:rPr>
                  <w:rFonts w:ascii="Times New Roman" w:hAnsi="Times New Roman" w:cs="Times New Roman"/>
                  <w:noProof/>
                  <w:sz w:val="24"/>
                  <w:szCs w:val="24"/>
                </w:rPr>
                <w:t xml:space="preserve"> r</w:t>
              </w:r>
              <w:r w:rsidR="0049635C" w:rsidRPr="00074AF5">
                <w:rPr>
                  <w:rFonts w:ascii="Times New Roman" w:hAnsi="Times New Roman" w:cs="Times New Roman"/>
                  <w:noProof/>
                  <w:sz w:val="24"/>
                  <w:szCs w:val="24"/>
                </w:rPr>
                <w:t xml:space="preserve">eplication </w:t>
              </w:r>
              <w:r>
                <w:rPr>
                  <w:rFonts w:ascii="Times New Roman" w:hAnsi="Times New Roman" w:cs="Times New Roman"/>
                  <w:noProof/>
                  <w:sz w:val="24"/>
                  <w:szCs w:val="24"/>
                </w:rPr>
                <w:t xml:space="preserve">and extension. </w:t>
              </w:r>
              <w:r w:rsidR="0049635C" w:rsidRPr="00074AF5">
                <w:rPr>
                  <w:rFonts w:ascii="Times New Roman" w:hAnsi="Times New Roman" w:cs="Times New Roman"/>
                  <w:iCs/>
                  <w:noProof/>
                  <w:sz w:val="24"/>
                  <w:szCs w:val="24"/>
                </w:rPr>
                <w:t>Career De</w:t>
              </w:r>
              <w:r w:rsidR="00CC1CE4">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lopment International, 14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465-486.</w:t>
              </w:r>
            </w:p>
            <w:p w:rsidR="0049635C" w:rsidRPr="00074AF5" w:rsidRDefault="004C691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Hochwarter, W. A., Summers, J. K., Thomson, K. W., Perrewe, P.</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(2010). Strain reactions to percei</w:t>
              </w:r>
              <w:r w:rsidR="00CC1CE4">
                <w:rPr>
                  <w:rFonts w:ascii="Times New Roman" w:hAnsi="Times New Roman" w:cs="Times New Roman"/>
                  <w:noProof/>
                  <w:sz w:val="24"/>
                  <w:szCs w:val="24"/>
                </w:rPr>
                <w:t>ve</w:t>
              </w:r>
              <w:r>
                <w:rPr>
                  <w:rFonts w:ascii="Times New Roman" w:hAnsi="Times New Roman" w:cs="Times New Roman"/>
                  <w:noProof/>
                  <w:sz w:val="24"/>
                  <w:szCs w:val="24"/>
                </w:rPr>
                <w:t>d entitlement behavior by others as a contextual s</w:t>
              </w:r>
              <w:r w:rsidR="0049635C" w:rsidRPr="00074AF5">
                <w:rPr>
                  <w:rFonts w:ascii="Times New Roman" w:hAnsi="Times New Roman" w:cs="Times New Roman"/>
                  <w:noProof/>
                  <w:sz w:val="24"/>
                  <w:szCs w:val="24"/>
                </w:rPr>
                <w:t>tress</w:t>
              </w:r>
              <w:r>
                <w:rPr>
                  <w:rFonts w:ascii="Times New Roman" w:hAnsi="Times New Roman" w:cs="Times New Roman"/>
                  <w:noProof/>
                  <w:sz w:val="24"/>
                  <w:szCs w:val="24"/>
                </w:rPr>
                <w:t>or: moderating role of political skill in three samples.</w:t>
              </w:r>
              <w:r w:rsidR="0049635C" w:rsidRPr="00074AF5">
                <w:rPr>
                  <w:rFonts w:ascii="Times New Roman" w:hAnsi="Times New Roman" w:cs="Times New Roman"/>
                  <w:iCs/>
                  <w:noProof/>
                  <w:sz w:val="24"/>
                  <w:szCs w:val="24"/>
                </w:rPr>
                <w:t>Journal of Occupational Health Psychology, 15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388-398.</w:t>
              </w:r>
            </w:p>
            <w:p w:rsidR="004C6913" w:rsidRDefault="004C691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Hocker, J.</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 W</w:t>
              </w:r>
              <w:r>
                <w:rPr>
                  <w:rFonts w:ascii="Times New Roman" w:hAnsi="Times New Roman" w:cs="Times New Roman"/>
                  <w:noProof/>
                  <w:sz w:val="24"/>
                  <w:szCs w:val="24"/>
                </w:rPr>
                <w:t>ilmot, W. W. (1985).</w:t>
              </w:r>
              <w:r>
                <w:rPr>
                  <w:rFonts w:ascii="Times New Roman" w:hAnsi="Times New Roman" w:cs="Times New Roman"/>
                  <w:iCs/>
                  <w:noProof/>
                  <w:sz w:val="24"/>
                  <w:szCs w:val="24"/>
                </w:rPr>
                <w:t>Interpersonal conflict.</w:t>
              </w:r>
              <w:r w:rsidRPr="00074AF5">
                <w:rPr>
                  <w:rFonts w:ascii="Times New Roman" w:hAnsi="Times New Roman" w:cs="Times New Roman"/>
                  <w:noProof/>
                  <w:sz w:val="24"/>
                  <w:szCs w:val="24"/>
                </w:rPr>
                <w:t>IA: W. C. Brown, Dubuque</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İ</w:t>
              </w:r>
              <w:r>
                <w:rPr>
                  <w:rFonts w:ascii="Times New Roman" w:hAnsi="Times New Roman" w:cs="Times New Roman"/>
                  <w:noProof/>
                  <w:sz w:val="24"/>
                  <w:szCs w:val="24"/>
                </w:rPr>
                <w:t>kinci Baskı.</w:t>
              </w:r>
            </w:p>
            <w:p w:rsidR="0049635C" w:rsidRPr="00074AF5" w:rsidRDefault="004C691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Hocker, J.</w:t>
              </w:r>
              <w:r w:rsidR="0049635C" w:rsidRPr="00074AF5">
                <w:rPr>
                  <w:rFonts w:ascii="Times New Roman" w:hAnsi="Times New Roman" w:cs="Times New Roman"/>
                  <w:noProof/>
                  <w:sz w:val="24"/>
                  <w:szCs w:val="24"/>
                </w:rPr>
                <w:t xml:space="preserve"> L</w:t>
              </w:r>
              <w:r>
                <w:rPr>
                  <w:rFonts w:ascii="Times New Roman" w:hAnsi="Times New Roman" w:cs="Times New Roman"/>
                  <w:noProof/>
                  <w:sz w:val="24"/>
                  <w:szCs w:val="24"/>
                </w:rPr>
                <w:t>.</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Wilmot,</w:t>
              </w:r>
              <w:r w:rsidR="0049635C" w:rsidRPr="00074AF5">
                <w:rPr>
                  <w:rFonts w:ascii="Times New Roman" w:hAnsi="Times New Roman" w:cs="Times New Roman"/>
                  <w:noProof/>
                  <w:sz w:val="24"/>
                  <w:szCs w:val="24"/>
                </w:rPr>
                <w:t xml:space="preserve"> W</w:t>
              </w:r>
              <w:r>
                <w:rPr>
                  <w:rFonts w:ascii="Times New Roman" w:hAnsi="Times New Roman" w:cs="Times New Roman"/>
                  <w:noProof/>
                  <w:sz w:val="24"/>
                  <w:szCs w:val="24"/>
                </w:rPr>
                <w:t xml:space="preserve">. W. </w:t>
              </w:r>
              <w:r w:rsidR="0049635C" w:rsidRPr="00074AF5">
                <w:rPr>
                  <w:rFonts w:ascii="Times New Roman" w:hAnsi="Times New Roman" w:cs="Times New Roman"/>
                  <w:noProof/>
                  <w:sz w:val="24"/>
                  <w:szCs w:val="24"/>
                </w:rPr>
                <w:t xml:space="preserve">(2001), </w:t>
              </w:r>
              <w:r>
                <w:rPr>
                  <w:rFonts w:ascii="Times New Roman" w:hAnsi="Times New Roman" w:cs="Times New Roman"/>
                  <w:iCs/>
                  <w:noProof/>
                  <w:sz w:val="24"/>
                  <w:szCs w:val="24"/>
                </w:rPr>
                <w:t>Interpersonal c</w:t>
              </w:r>
              <w:r w:rsidR="0049635C" w:rsidRPr="00074AF5">
                <w:rPr>
                  <w:rFonts w:ascii="Times New Roman" w:hAnsi="Times New Roman" w:cs="Times New Roman"/>
                  <w:iCs/>
                  <w:noProof/>
                  <w:sz w:val="24"/>
                  <w:szCs w:val="24"/>
                </w:rPr>
                <w:t>onﬂict,</w:t>
              </w:r>
              <w:r w:rsidR="0049635C" w:rsidRPr="00074AF5">
                <w:rPr>
                  <w:rFonts w:ascii="Times New Roman" w:hAnsi="Times New Roman" w:cs="Times New Roman"/>
                  <w:noProof/>
                  <w:sz w:val="24"/>
                  <w:szCs w:val="24"/>
                </w:rPr>
                <w:t xml:space="preserve"> MA: McGraw-Hill, Benchmark Boston</w:t>
              </w:r>
              <w:r>
                <w:rPr>
                  <w:rFonts w:ascii="Times New Roman" w:hAnsi="Times New Roman" w:cs="Times New Roman"/>
                  <w:noProof/>
                  <w:sz w:val="24"/>
                  <w:szCs w:val="24"/>
                </w:rPr>
                <w:t>.</w:t>
              </w:r>
            </w:p>
            <w:p w:rsidR="00F46E2F" w:rsidRDefault="00F46E2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Hox, J. J., Moerbeek,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Van de Schoot, R. (2010). Multile</w:t>
              </w:r>
              <w:r w:rsidR="00CC1CE4">
                <w:rPr>
                  <w:rFonts w:ascii="Times New Roman" w:hAnsi="Times New Roman" w:cs="Times New Roman"/>
                  <w:noProof/>
                  <w:sz w:val="24"/>
                  <w:szCs w:val="24"/>
                </w:rPr>
                <w:t>ve</w:t>
              </w:r>
              <w:r>
                <w:rPr>
                  <w:rFonts w:ascii="Times New Roman" w:hAnsi="Times New Roman" w:cs="Times New Roman"/>
                  <w:noProof/>
                  <w:sz w:val="24"/>
                  <w:szCs w:val="24"/>
                </w:rPr>
                <w:t>l analysis: techniques and applications. Routledge.</w:t>
              </w:r>
            </w:p>
            <w:p w:rsidR="0049635C" w:rsidRPr="00074AF5" w:rsidRDefault="004C691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Hussein, A. (2017). Examination of personality traits as predictors of career s</w:t>
              </w:r>
              <w:r w:rsidR="0049635C" w:rsidRPr="00074AF5">
                <w:rPr>
                  <w:rFonts w:ascii="Times New Roman" w:hAnsi="Times New Roman" w:cs="Times New Roman"/>
                  <w:noProof/>
                  <w:sz w:val="24"/>
                  <w:szCs w:val="24"/>
                </w:rPr>
                <w:t xml:space="preserve">uccess", </w:t>
              </w:r>
              <w:r>
                <w:rPr>
                  <w:rFonts w:ascii="Times New Roman" w:hAnsi="Times New Roman" w:cs="Times New Roman"/>
                  <w:iCs/>
                  <w:noProof/>
                  <w:sz w:val="24"/>
                  <w:szCs w:val="24"/>
                </w:rPr>
                <w:t>international journal of academic research in b</w:t>
              </w:r>
              <w:r w:rsidR="0049635C" w:rsidRPr="00074AF5">
                <w:rPr>
                  <w:rFonts w:ascii="Times New Roman" w:hAnsi="Times New Roman" w:cs="Times New Roman"/>
                  <w:iCs/>
                  <w:noProof/>
                  <w:sz w:val="24"/>
                  <w:szCs w:val="24"/>
                </w:rPr>
                <w:t xml:space="preserve">usiness </w:t>
              </w:r>
              <w:r>
                <w:rPr>
                  <w:rFonts w:ascii="Times New Roman" w:hAnsi="Times New Roman" w:cs="Times New Roman"/>
                  <w:iCs/>
                  <w:noProof/>
                  <w:sz w:val="24"/>
                  <w:szCs w:val="24"/>
                </w:rPr>
                <w:t>and social s</w:t>
              </w:r>
              <w:r w:rsidR="0049635C" w:rsidRPr="00074AF5">
                <w:rPr>
                  <w:rFonts w:ascii="Times New Roman" w:hAnsi="Times New Roman" w:cs="Times New Roman"/>
                  <w:iCs/>
                  <w:noProof/>
                  <w:sz w:val="24"/>
                  <w:szCs w:val="24"/>
                </w:rPr>
                <w:t>ciences, 7</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556-566.</w:t>
              </w:r>
            </w:p>
            <w:p w:rsidR="0049635C" w:rsidRPr="00074AF5" w:rsidRDefault="004C691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Hwang, M.</w:t>
              </w:r>
              <w:r w:rsidR="007E5D74">
                <w:rPr>
                  <w:rFonts w:ascii="Times New Roman" w:hAnsi="Times New Roman" w:cs="Times New Roman"/>
                  <w:noProof/>
                  <w:sz w:val="24"/>
                  <w:szCs w:val="24"/>
                </w:rPr>
                <w:t>, Chen, Y.</w:t>
              </w:r>
              <w:r w:rsidR="005D4632">
                <w:rPr>
                  <w:rFonts w:ascii="Times New Roman" w:hAnsi="Times New Roman" w:cs="Times New Roman"/>
                  <w:noProof/>
                  <w:sz w:val="24"/>
                  <w:szCs w:val="24"/>
                </w:rPr>
                <w:t>ve</w:t>
              </w:r>
              <w:r w:rsidR="007E5D74">
                <w:rPr>
                  <w:rFonts w:ascii="Times New Roman" w:hAnsi="Times New Roman" w:cs="Times New Roman"/>
                  <w:noProof/>
                  <w:sz w:val="24"/>
                  <w:szCs w:val="24"/>
                </w:rPr>
                <w:t xml:space="preserve"> Yang C. (2011). An empirical study of the existence, r</w:t>
              </w:r>
              <w:r w:rsidR="0049635C" w:rsidRPr="00074AF5">
                <w:rPr>
                  <w:rFonts w:ascii="Times New Roman" w:hAnsi="Times New Roman" w:cs="Times New Roman"/>
                  <w:noProof/>
                  <w:sz w:val="24"/>
                  <w:szCs w:val="24"/>
                </w:rPr>
                <w:t xml:space="preserve">elatedness, </w:t>
              </w:r>
              <w:r w:rsidR="007E5D74">
                <w:rPr>
                  <w:rFonts w:ascii="Times New Roman" w:hAnsi="Times New Roman" w:cs="Times New Roman"/>
                  <w:noProof/>
                  <w:sz w:val="24"/>
                  <w:szCs w:val="24"/>
                </w:rPr>
                <w:t>and growth (ERG) theory in consumer's selection of mobile value-added services.</w:t>
              </w:r>
              <w:r w:rsidR="0049635C" w:rsidRPr="00074AF5">
                <w:rPr>
                  <w:rFonts w:ascii="Times New Roman" w:hAnsi="Times New Roman" w:cs="Times New Roman"/>
                  <w:iCs/>
                  <w:noProof/>
                  <w:sz w:val="24"/>
                  <w:szCs w:val="24"/>
                </w:rPr>
                <w:t>African Journal Of Business Management, 5</w:t>
              </w:r>
              <w:r w:rsidR="007E5D74">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7885-7898.</w:t>
              </w:r>
            </w:p>
            <w:p w:rsidR="0049635C" w:rsidRPr="00074AF5" w:rsidRDefault="007E5D7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Jackall, R. (1988). Moral mazes: the world of corporate managers.</w:t>
              </w:r>
              <w:r w:rsidR="0049635C" w:rsidRPr="00074AF5">
                <w:rPr>
                  <w:rFonts w:ascii="Times New Roman" w:hAnsi="Times New Roman" w:cs="Times New Roman"/>
                  <w:iCs/>
                  <w:noProof/>
                  <w:sz w:val="24"/>
                  <w:szCs w:val="24"/>
                </w:rPr>
                <w:t xml:space="preserve">International Journal of Politicss, Culture, </w:t>
              </w:r>
              <w:r w:rsidR="00101FDA">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Society, 1</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598-614.</w:t>
              </w:r>
            </w:p>
            <w:p w:rsidR="0049635C" w:rsidRPr="00074AF5" w:rsidRDefault="007E5D7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Jaramillo, F., Mulki, J.</w:t>
              </w:r>
              <w:r w:rsidR="0049635C" w:rsidRPr="00074AF5">
                <w:rPr>
                  <w:rFonts w:ascii="Times New Roman" w:hAnsi="Times New Roman" w:cs="Times New Roman"/>
                  <w:noProof/>
                  <w:sz w:val="24"/>
                  <w:szCs w:val="24"/>
                </w:rPr>
                <w:t xml:space="preserve"> P.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Boles,  J. S. (2011). Workplace stressors, job a</w:t>
              </w:r>
              <w:r w:rsidR="0049635C" w:rsidRPr="00074AF5">
                <w:rPr>
                  <w:rFonts w:ascii="Times New Roman" w:hAnsi="Times New Roman" w:cs="Times New Roman"/>
                  <w:noProof/>
                  <w:sz w:val="24"/>
                  <w:szCs w:val="24"/>
                </w:rPr>
                <w:t xml:space="preserve">ttitude, </w:t>
              </w:r>
              <w:r>
                <w:rPr>
                  <w:rFonts w:ascii="Times New Roman" w:hAnsi="Times New Roman" w:cs="Times New Roman"/>
                  <w:noProof/>
                  <w:sz w:val="24"/>
                  <w:szCs w:val="24"/>
                </w:rPr>
                <w:t>and job b</w:t>
              </w:r>
              <w:r w:rsidR="0049635C" w:rsidRPr="00074AF5">
                <w:rPr>
                  <w:rFonts w:ascii="Times New Roman" w:hAnsi="Times New Roman" w:cs="Times New Roman"/>
                  <w:noProof/>
                  <w:sz w:val="24"/>
                  <w:szCs w:val="24"/>
                </w:rPr>
                <w:t>ehav</w:t>
              </w:r>
              <w:r>
                <w:rPr>
                  <w:rFonts w:ascii="Times New Roman" w:hAnsi="Times New Roman" w:cs="Times New Roman"/>
                  <w:noProof/>
                  <w:sz w:val="24"/>
                  <w:szCs w:val="24"/>
                </w:rPr>
                <w:t>iors: is interpersonal conflict the missing link?.</w:t>
              </w:r>
              <w:r>
                <w:rPr>
                  <w:rFonts w:ascii="Times New Roman" w:hAnsi="Times New Roman" w:cs="Times New Roman"/>
                  <w:iCs/>
                  <w:noProof/>
                  <w:sz w:val="24"/>
                  <w:szCs w:val="24"/>
                </w:rPr>
                <w:t>Journal of Personal Selling and</w:t>
              </w:r>
              <w:r w:rsidR="0049635C" w:rsidRPr="00074AF5">
                <w:rPr>
                  <w:rFonts w:ascii="Times New Roman" w:hAnsi="Times New Roman" w:cs="Times New Roman"/>
                  <w:iCs/>
                  <w:noProof/>
                  <w:sz w:val="24"/>
                  <w:szCs w:val="24"/>
                </w:rPr>
                <w:t xml:space="preserve"> Sales Management</w:t>
              </w:r>
              <w:r>
                <w:rPr>
                  <w:rFonts w:ascii="Times New Roman" w:hAnsi="Times New Roman" w:cs="Times New Roman"/>
                  <w:iCs/>
                  <w:noProof/>
                  <w:sz w:val="24"/>
                  <w:szCs w:val="24"/>
                </w:rPr>
                <w:t>,</w:t>
              </w:r>
              <w:r w:rsidR="0049635C" w:rsidRPr="00074AF5">
                <w:rPr>
                  <w:rFonts w:ascii="Times New Roman" w:hAnsi="Times New Roman" w:cs="Times New Roman"/>
                  <w:iCs/>
                  <w:noProof/>
                  <w:sz w:val="24"/>
                  <w:szCs w:val="24"/>
                </w:rPr>
                <w:t>31</w:t>
              </w:r>
              <w:r>
                <w:rPr>
                  <w:rFonts w:ascii="Times New Roman" w:hAnsi="Times New Roman" w:cs="Times New Roman"/>
                  <w:noProof/>
                  <w:sz w:val="24"/>
                  <w:szCs w:val="24"/>
                </w:rPr>
                <w:t>, 339-356.</w:t>
              </w:r>
            </w:p>
            <w:p w:rsidR="0049635C" w:rsidRPr="00074AF5" w:rsidRDefault="001772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Jawahar, I. M., Stone, T.</w:t>
              </w:r>
              <w:r w:rsidR="0049635C" w:rsidRPr="00074AF5">
                <w:rPr>
                  <w:rFonts w:ascii="Times New Roman" w:hAnsi="Times New Roman" w:cs="Times New Roman"/>
                  <w:noProof/>
                  <w:sz w:val="24"/>
                  <w:szCs w:val="24"/>
                </w:rPr>
                <w:t xml:space="preserve"> H.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Kisamore, J. (2007). Role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and burnout: the d</w:t>
              </w:r>
              <w:r w:rsidR="0049635C" w:rsidRPr="00074AF5">
                <w:rPr>
                  <w:rFonts w:ascii="Times New Roman" w:hAnsi="Times New Roman" w:cs="Times New Roman"/>
                  <w:noProof/>
                  <w:sz w:val="24"/>
                  <w:szCs w:val="24"/>
                </w:rPr>
                <w:t xml:space="preserve">irect </w:t>
              </w:r>
              <w:r>
                <w:rPr>
                  <w:rFonts w:ascii="Times New Roman" w:hAnsi="Times New Roman" w:cs="Times New Roman"/>
                  <w:noProof/>
                  <w:sz w:val="24"/>
                  <w:szCs w:val="24"/>
                </w:rPr>
                <w:t>and moderating effects of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percei</w:t>
              </w:r>
              <w:r w:rsidR="009E0BB0">
                <w:rPr>
                  <w:rFonts w:ascii="Times New Roman" w:hAnsi="Times New Roman" w:cs="Times New Roman"/>
                  <w:noProof/>
                  <w:sz w:val="24"/>
                  <w:szCs w:val="24"/>
                </w:rPr>
                <w:t>ve</w:t>
              </w:r>
              <w:r>
                <w:rPr>
                  <w:rFonts w:ascii="Times New Roman" w:hAnsi="Times New Roman" w:cs="Times New Roman"/>
                  <w:noProof/>
                  <w:sz w:val="24"/>
                  <w:szCs w:val="24"/>
                </w:rPr>
                <w:t xml:space="preserve">d organizational support on burnout dimensions. </w:t>
              </w:r>
              <w:r w:rsidR="0049635C" w:rsidRPr="00074AF5">
                <w:rPr>
                  <w:rFonts w:ascii="Times New Roman" w:hAnsi="Times New Roman" w:cs="Times New Roman"/>
                  <w:iCs/>
                  <w:noProof/>
                  <w:sz w:val="24"/>
                  <w:szCs w:val="24"/>
                </w:rPr>
                <w:t>International Journal of Stress Management, 14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142-159.</w:t>
              </w:r>
            </w:p>
            <w:p w:rsidR="0049635C" w:rsidRPr="00074AF5" w:rsidRDefault="001772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Jehn, K.</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Mannix, E. A. (2001). The dynamic nature of conflict: longitudinal study of intragroup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and group performance.</w:t>
              </w:r>
              <w:r w:rsidR="0049635C" w:rsidRPr="00074AF5">
                <w:rPr>
                  <w:rFonts w:ascii="Times New Roman" w:hAnsi="Times New Roman" w:cs="Times New Roman"/>
                  <w:iCs/>
                  <w:noProof/>
                  <w:sz w:val="24"/>
                  <w:szCs w:val="24"/>
                </w:rPr>
                <w:t>Academy of Management Journal, 44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238-251.</w:t>
              </w:r>
            </w:p>
            <w:p w:rsidR="0049635C" w:rsidRPr="00074AF5" w:rsidRDefault="001772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Jehn, K. A., Chadwick,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Thatcher, S. M. (1997). To agree or not to agree: the effects of value congruence, individual demographic d</w:t>
              </w:r>
              <w:r w:rsidR="0049635C" w:rsidRPr="00074AF5">
                <w:rPr>
                  <w:rFonts w:ascii="Times New Roman" w:hAnsi="Times New Roman" w:cs="Times New Roman"/>
                  <w:noProof/>
                  <w:sz w:val="24"/>
                  <w:szCs w:val="24"/>
                </w:rPr>
                <w:t xml:space="preserve">issimilarity, </w:t>
              </w:r>
              <w:r>
                <w:rPr>
                  <w:rFonts w:ascii="Times New Roman" w:hAnsi="Times New Roman" w:cs="Times New Roman"/>
                  <w:noProof/>
                  <w:sz w:val="24"/>
                  <w:szCs w:val="24"/>
                </w:rPr>
                <w:t>and conflict on workgroup outcomes.</w:t>
              </w:r>
              <w:r w:rsidR="0049635C" w:rsidRPr="00074AF5">
                <w:rPr>
                  <w:rFonts w:ascii="Times New Roman" w:hAnsi="Times New Roman" w:cs="Times New Roman"/>
                  <w:iCs/>
                  <w:noProof/>
                  <w:sz w:val="24"/>
                  <w:szCs w:val="24"/>
                </w:rPr>
                <w:t>International Journal of Conflict Management, 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287-305.</w:t>
              </w:r>
            </w:p>
            <w:p w:rsidR="0049635C" w:rsidRPr="0017722A" w:rsidRDefault="0017722A" w:rsidP="00581F79">
              <w:pPr>
                <w:pStyle w:val="Kaynaka"/>
                <w:spacing w:line="360" w:lineRule="auto"/>
                <w:ind w:hanging="709"/>
                <w:jc w:val="both"/>
                <w:outlineLvl w:val="0"/>
                <w:rPr>
                  <w:rFonts w:ascii="Times New Roman" w:hAnsi="Times New Roman" w:cs="Times New Roman"/>
                  <w:iCs/>
                  <w:noProof/>
                  <w:sz w:val="24"/>
                  <w:szCs w:val="24"/>
                </w:rPr>
              </w:pPr>
              <w:r>
                <w:rPr>
                  <w:rFonts w:ascii="Times New Roman" w:hAnsi="Times New Roman" w:cs="Times New Roman"/>
                  <w:noProof/>
                  <w:sz w:val="24"/>
                  <w:szCs w:val="24"/>
                </w:rPr>
                <w:t>Jha, S.</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Jha, S. (2010). Antecedents of interpersonal conflicts at workplace.</w:t>
              </w:r>
              <w:r>
                <w:rPr>
                  <w:rFonts w:ascii="Times New Roman" w:hAnsi="Times New Roman" w:cs="Times New Roman"/>
                  <w:iCs/>
                  <w:noProof/>
                  <w:sz w:val="24"/>
                  <w:szCs w:val="24"/>
                </w:rPr>
                <w:t>Journal of Management and</w:t>
              </w:r>
              <w:r w:rsidR="0049635C" w:rsidRPr="00074AF5">
                <w:rPr>
                  <w:rFonts w:ascii="Times New Roman" w:hAnsi="Times New Roman" w:cs="Times New Roman"/>
                  <w:iCs/>
                  <w:noProof/>
                  <w:sz w:val="24"/>
                  <w:szCs w:val="24"/>
                </w:rPr>
                <w:t xml:space="preserve"> Public Policy, 1</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75-80.</w:t>
              </w:r>
            </w:p>
            <w:p w:rsidR="0049635C" w:rsidRPr="00074AF5" w:rsidRDefault="001772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Johnson, D.</w:t>
              </w:r>
              <w:r w:rsidR="0049635C" w:rsidRPr="00074AF5">
                <w:rPr>
                  <w:rFonts w:ascii="Times New Roman" w:hAnsi="Times New Roman" w:cs="Times New Roman"/>
                  <w:noProof/>
                  <w:sz w:val="24"/>
                  <w:szCs w:val="24"/>
                </w:rPr>
                <w:t xml:space="preserve"> W.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Johnson R. T.</w:t>
              </w:r>
              <w:r w:rsidR="0049635C" w:rsidRPr="00074AF5">
                <w:rPr>
                  <w:rFonts w:ascii="Times New Roman" w:hAnsi="Times New Roman" w:cs="Times New Roman"/>
                  <w:noProof/>
                  <w:sz w:val="24"/>
                  <w:szCs w:val="24"/>
                </w:rPr>
                <w:t xml:space="preserve"> (1996)</w:t>
              </w:r>
              <w:r>
                <w:rPr>
                  <w:rFonts w:ascii="Times New Roman" w:hAnsi="Times New Roman" w:cs="Times New Roman"/>
                  <w:noProof/>
                  <w:sz w:val="24"/>
                  <w:szCs w:val="24"/>
                </w:rPr>
                <w:t>. Peacemakers: teaching students to resol</w:t>
              </w:r>
              <w:r w:rsidR="009E0BB0">
                <w:rPr>
                  <w:rFonts w:ascii="Times New Roman" w:hAnsi="Times New Roman" w:cs="Times New Roman"/>
                  <w:noProof/>
                  <w:sz w:val="24"/>
                  <w:szCs w:val="24"/>
                </w:rPr>
                <w:t>ve</w:t>
              </w:r>
              <w:r>
                <w:rPr>
                  <w:rFonts w:ascii="Times New Roman" w:hAnsi="Times New Roman" w:cs="Times New Roman"/>
                  <w:noProof/>
                  <w:sz w:val="24"/>
                  <w:szCs w:val="24"/>
                </w:rPr>
                <w:t xml:space="preserve"> their o</w:t>
              </w:r>
              <w:r w:rsidR="0049635C" w:rsidRPr="00074AF5">
                <w:rPr>
                  <w:rFonts w:ascii="Times New Roman" w:hAnsi="Times New Roman" w:cs="Times New Roman"/>
                  <w:noProof/>
                  <w:sz w:val="24"/>
                  <w:szCs w:val="24"/>
                </w:rPr>
                <w:t xml:space="preserve">wn </w:t>
              </w:r>
              <w:r>
                <w:rPr>
                  <w:rFonts w:ascii="Times New Roman" w:hAnsi="Times New Roman" w:cs="Times New Roman"/>
                  <w:noProof/>
                  <w:sz w:val="24"/>
                  <w:szCs w:val="24"/>
                </w:rPr>
                <w:t>and schoolmates' conflicts.</w:t>
              </w:r>
              <w:r w:rsidR="0049635C" w:rsidRPr="00074AF5">
                <w:rPr>
                  <w:rFonts w:ascii="Times New Roman" w:hAnsi="Times New Roman" w:cs="Times New Roman"/>
                  <w:iCs/>
                  <w:noProof/>
                  <w:sz w:val="24"/>
                  <w:szCs w:val="24"/>
                </w:rPr>
                <w:t>Focus on Exceptional Children, 28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1-11.</w:t>
              </w:r>
            </w:p>
            <w:p w:rsidR="0049635C" w:rsidRPr="00074AF5" w:rsidRDefault="001772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Jones, E. E. (1990).</w:t>
              </w:r>
              <w:r w:rsidR="005067BB">
                <w:rPr>
                  <w:rFonts w:ascii="Times New Roman" w:hAnsi="Times New Roman" w:cs="Times New Roman"/>
                  <w:iCs/>
                  <w:noProof/>
                  <w:sz w:val="24"/>
                  <w:szCs w:val="24"/>
                </w:rPr>
                <w:t>Interpersonal p</w:t>
              </w:r>
              <w:r w:rsidR="0049635C" w:rsidRPr="00074AF5">
                <w:rPr>
                  <w:rFonts w:ascii="Times New Roman" w:hAnsi="Times New Roman" w:cs="Times New Roman"/>
                  <w:iCs/>
                  <w:noProof/>
                  <w:sz w:val="24"/>
                  <w:szCs w:val="24"/>
                </w:rPr>
                <w:t>erception.</w:t>
              </w:r>
              <w:r w:rsidR="0049635C" w:rsidRPr="00074AF5">
                <w:rPr>
                  <w:rFonts w:ascii="Times New Roman" w:hAnsi="Times New Roman" w:cs="Times New Roman"/>
                  <w:noProof/>
                  <w:sz w:val="24"/>
                  <w:szCs w:val="24"/>
                </w:rPr>
                <w:t xml:space="preserve"> W. H. Freeman/Times Books/ Henry Holt </w:t>
              </w:r>
              <w:r w:rsidR="00101FDA">
                <w:rPr>
                  <w:rFonts w:ascii="Times New Roman" w:hAnsi="Times New Roman" w:cs="Times New Roman"/>
                  <w:noProof/>
                  <w:sz w:val="24"/>
                  <w:szCs w:val="24"/>
                </w:rPr>
                <w:t>and</w:t>
              </w:r>
              <w:r w:rsidR="0049635C" w:rsidRPr="00074AF5">
                <w:rPr>
                  <w:rFonts w:ascii="Times New Roman" w:hAnsi="Times New Roman" w:cs="Times New Roman"/>
                  <w:noProof/>
                  <w:sz w:val="24"/>
                  <w:szCs w:val="24"/>
                </w:rPr>
                <w:t xml:space="preserve"> Co New, York </w:t>
              </w:r>
              <w:r w:rsidR="005067BB">
                <w:rPr>
                  <w:rFonts w:ascii="Times New Roman" w:hAnsi="Times New Roman" w:cs="Times New Roman"/>
                  <w:noProof/>
                  <w:sz w:val="24"/>
                  <w:szCs w:val="24"/>
                </w:rPr>
                <w:t>.</w:t>
              </w:r>
            </w:p>
            <w:p w:rsidR="0049635C" w:rsidRPr="00074AF5"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Judge, T.</w:t>
              </w:r>
              <w:r w:rsidR="0049635C" w:rsidRPr="00074AF5">
                <w:rPr>
                  <w:rFonts w:ascii="Times New Roman" w:hAnsi="Times New Roman" w:cs="Times New Roman"/>
                  <w:noProof/>
                  <w:sz w:val="24"/>
                  <w:szCs w:val="24"/>
                </w:rPr>
                <w:t xml:space="preserve"> A., P</w:t>
              </w:r>
              <w:r>
                <w:rPr>
                  <w:rFonts w:ascii="Times New Roman" w:hAnsi="Times New Roman" w:cs="Times New Roman"/>
                  <w:noProof/>
                  <w:sz w:val="24"/>
                  <w:szCs w:val="24"/>
                </w:rPr>
                <w:t>iccola, R. F., Podsakoff, N. P., Shaw, J.</w:t>
              </w:r>
              <w:r w:rsidR="0049635C" w:rsidRPr="00074AF5">
                <w:rPr>
                  <w:rFonts w:ascii="Times New Roman" w:hAnsi="Times New Roman" w:cs="Times New Roman"/>
                  <w:noProof/>
                  <w:sz w:val="24"/>
                  <w:szCs w:val="24"/>
                </w:rPr>
                <w:t xml:space="preserve"> 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Rich, B. L. (2010). The relationship between p</w:t>
              </w:r>
              <w:r w:rsidR="0049635C" w:rsidRPr="00074AF5">
                <w:rPr>
                  <w:rFonts w:ascii="Times New Roman" w:hAnsi="Times New Roman" w:cs="Times New Roman"/>
                  <w:noProof/>
                  <w:sz w:val="24"/>
                  <w:szCs w:val="24"/>
                </w:rPr>
                <w:t xml:space="preserve">ay </w:t>
              </w:r>
              <w:r>
                <w:rPr>
                  <w:rFonts w:ascii="Times New Roman" w:hAnsi="Times New Roman" w:cs="Times New Roman"/>
                  <w:noProof/>
                  <w:sz w:val="24"/>
                  <w:szCs w:val="24"/>
                </w:rPr>
                <w:t>and job satisfaction: a meta-analysis of the literature.</w:t>
              </w:r>
              <w:r w:rsidR="0049635C" w:rsidRPr="00074AF5">
                <w:rPr>
                  <w:rFonts w:ascii="Times New Roman" w:hAnsi="Times New Roman" w:cs="Times New Roman"/>
                  <w:iCs/>
                  <w:noProof/>
                  <w:sz w:val="24"/>
                  <w:szCs w:val="24"/>
                </w:rPr>
                <w:t>Journal of Vocational Behavior, 77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157-167.</w:t>
              </w:r>
            </w:p>
            <w:p w:rsidR="00190B2A"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Kalaycı, Ş. (2006). SPSS uygulamalı çok değişkenli istatistik teknikleri. Ankara: İkinci Baskı. Asil Yayıncılık.</w:t>
              </w:r>
            </w:p>
            <w:p w:rsidR="0049635C" w:rsidRPr="00074AF5"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Karcıoğlu, F.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Aliogulları, Z. D. (2012). Çatışmanın nedenleri </w:t>
              </w:r>
              <w:r w:rsidR="009E0BB0">
                <w:rPr>
                  <w:rFonts w:ascii="Times New Roman" w:hAnsi="Times New Roman" w:cs="Times New Roman"/>
                  <w:noProof/>
                  <w:sz w:val="24"/>
                  <w:szCs w:val="24"/>
                </w:rPr>
                <w:t>ve</w:t>
              </w:r>
              <w:r>
                <w:rPr>
                  <w:rFonts w:ascii="Times New Roman" w:hAnsi="Times New Roman" w:cs="Times New Roman"/>
                  <w:noProof/>
                  <w:sz w:val="24"/>
                  <w:szCs w:val="24"/>
                </w:rPr>
                <w:t xml:space="preserve"> çatışma yönetim tarzları ilişisi.</w:t>
              </w:r>
              <w:r w:rsidR="0049635C" w:rsidRPr="00074AF5">
                <w:rPr>
                  <w:rFonts w:ascii="Times New Roman" w:hAnsi="Times New Roman" w:cs="Times New Roman"/>
                  <w:iCs/>
                  <w:noProof/>
                  <w:sz w:val="24"/>
                  <w:szCs w:val="24"/>
                </w:rPr>
                <w:t>Atatürk Üni</w:t>
              </w:r>
              <w:r w:rsidR="00CC1CE4">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rsitesi İktisadi </w:t>
              </w:r>
              <w:r w:rsidR="00CC1CE4">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İdari Bilimler Dergisi, 26</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215-237.</w:t>
              </w:r>
            </w:p>
            <w:p w:rsidR="00190B2A"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Karip, E. (2015).</w:t>
              </w:r>
              <w:r>
                <w:rPr>
                  <w:rFonts w:ascii="Times New Roman" w:hAnsi="Times New Roman" w:cs="Times New Roman"/>
                  <w:iCs/>
                  <w:noProof/>
                  <w:sz w:val="24"/>
                  <w:szCs w:val="24"/>
                </w:rPr>
                <w:t>Çatışma y</w:t>
              </w:r>
              <w:r w:rsidR="0049635C" w:rsidRPr="00074AF5">
                <w:rPr>
                  <w:rFonts w:ascii="Times New Roman" w:hAnsi="Times New Roman" w:cs="Times New Roman"/>
                  <w:iCs/>
                  <w:noProof/>
                  <w:sz w:val="24"/>
                  <w:szCs w:val="24"/>
                </w:rPr>
                <w:t>önetimi</w:t>
              </w:r>
              <w:r>
                <w:rPr>
                  <w:rFonts w:ascii="Times New Roman" w:hAnsi="Times New Roman" w:cs="Times New Roman"/>
                  <w:noProof/>
                  <w:sz w:val="24"/>
                  <w:szCs w:val="24"/>
                </w:rPr>
                <w:t>.</w:t>
              </w:r>
              <w:r w:rsidRPr="00074AF5">
                <w:rPr>
                  <w:rFonts w:ascii="Times New Roman" w:hAnsi="Times New Roman" w:cs="Times New Roman"/>
                  <w:noProof/>
                  <w:sz w:val="24"/>
                  <w:szCs w:val="24"/>
                </w:rPr>
                <w:t>Ankara</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Altı</w:t>
              </w:r>
              <w:r>
                <w:rPr>
                  <w:rFonts w:ascii="Times New Roman" w:hAnsi="Times New Roman" w:cs="Times New Roman"/>
                  <w:noProof/>
                  <w:sz w:val="24"/>
                  <w:szCs w:val="24"/>
                </w:rPr>
                <w:t xml:space="preserve">ncı Baskı. Pegem A Yayıncılık. </w:t>
              </w:r>
            </w:p>
            <w:p w:rsidR="0049635C" w:rsidRPr="00074AF5"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Kaya, G. (2018). Azgelişmiş bölgenin tekstil sektöründe kadın işçi olmak: Adıyaman örneği.</w:t>
              </w:r>
              <w:r w:rsidR="0049635C" w:rsidRPr="00074AF5">
                <w:rPr>
                  <w:rFonts w:ascii="Times New Roman" w:hAnsi="Times New Roman" w:cs="Times New Roman"/>
                  <w:iCs/>
                  <w:noProof/>
                  <w:sz w:val="24"/>
                  <w:szCs w:val="24"/>
                </w:rPr>
                <w:t>Elektronik Sosyal Bilimler Dergisi, 17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1502-1517.</w:t>
              </w:r>
            </w:p>
            <w:p w:rsidR="0049635C" w:rsidRPr="00074AF5" w:rsidRDefault="00190B2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Keenan, A.</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Newton, T. J. (1985). Stressful e</w:t>
              </w:r>
              <w:r w:rsidR="00CC1CE4">
                <w:rPr>
                  <w:rFonts w:ascii="Times New Roman" w:hAnsi="Times New Roman" w:cs="Times New Roman"/>
                  <w:noProof/>
                  <w:sz w:val="24"/>
                  <w:szCs w:val="24"/>
                </w:rPr>
                <w:t>ve</w:t>
              </w:r>
              <w:r>
                <w:rPr>
                  <w:rFonts w:ascii="Times New Roman" w:hAnsi="Times New Roman" w:cs="Times New Roman"/>
                  <w:noProof/>
                  <w:sz w:val="24"/>
                  <w:szCs w:val="24"/>
                </w:rPr>
                <w:t>nts, s</w:t>
              </w:r>
              <w:r w:rsidR="0049635C" w:rsidRPr="00074AF5">
                <w:rPr>
                  <w:rFonts w:ascii="Times New Roman" w:hAnsi="Times New Roman" w:cs="Times New Roman"/>
                  <w:noProof/>
                  <w:sz w:val="24"/>
                  <w:szCs w:val="24"/>
                </w:rPr>
                <w:t xml:space="preserve">tressors </w:t>
              </w:r>
              <w:r>
                <w:rPr>
                  <w:rFonts w:ascii="Times New Roman" w:hAnsi="Times New Roman" w:cs="Times New Roman"/>
                  <w:noProof/>
                  <w:sz w:val="24"/>
                  <w:szCs w:val="24"/>
                </w:rPr>
                <w:t>and psychological strain in young professional e</w:t>
              </w:r>
              <w:r w:rsidR="0049250B">
                <w:rPr>
                  <w:rFonts w:ascii="Times New Roman" w:hAnsi="Times New Roman" w:cs="Times New Roman"/>
                  <w:noProof/>
                  <w:sz w:val="24"/>
                  <w:szCs w:val="24"/>
                </w:rPr>
                <w:t xml:space="preserve">ngineers. </w:t>
              </w:r>
              <w:r w:rsidR="0049635C" w:rsidRPr="00074AF5">
                <w:rPr>
                  <w:rFonts w:ascii="Times New Roman" w:hAnsi="Times New Roman" w:cs="Times New Roman"/>
                  <w:iCs/>
                  <w:noProof/>
                  <w:sz w:val="24"/>
                  <w:szCs w:val="24"/>
                </w:rPr>
                <w:t>Journal of Organizational Behavior, 6</w:t>
              </w:r>
              <w:r w:rsidR="0049250B">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151-156.</w:t>
              </w:r>
            </w:p>
            <w:p w:rsidR="0049635C"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Khalid, S.</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Fatima, I. (2016). Conflict t</w:t>
              </w:r>
              <w:r w:rsidR="0049635C" w:rsidRPr="00074AF5">
                <w:rPr>
                  <w:rFonts w:ascii="Times New Roman" w:hAnsi="Times New Roman" w:cs="Times New Roman"/>
                  <w:noProof/>
                  <w:sz w:val="24"/>
                  <w:szCs w:val="24"/>
                </w:rPr>
                <w:t xml:space="preserve">ypes </w:t>
              </w:r>
              <w:r>
                <w:rPr>
                  <w:rFonts w:ascii="Times New Roman" w:hAnsi="Times New Roman" w:cs="Times New Roman"/>
                  <w:noProof/>
                  <w:sz w:val="24"/>
                  <w:szCs w:val="24"/>
                </w:rPr>
                <w:t>and conflict management styles in p</w:t>
              </w:r>
              <w:r w:rsidR="0049635C" w:rsidRPr="00074AF5">
                <w:rPr>
                  <w:rFonts w:ascii="Times New Roman" w:hAnsi="Times New Roman" w:cs="Times New Roman"/>
                  <w:noProof/>
                  <w:sz w:val="24"/>
                  <w:szCs w:val="24"/>
                </w:rPr>
                <w:t xml:space="preserve">ublic </w:t>
              </w:r>
              <w:r>
                <w:rPr>
                  <w:rFonts w:ascii="Times New Roman" w:hAnsi="Times New Roman" w:cs="Times New Roman"/>
                  <w:noProof/>
                  <w:sz w:val="24"/>
                  <w:szCs w:val="24"/>
                </w:rPr>
                <w:t>and private hospitals.</w:t>
              </w:r>
              <w:r w:rsidR="0049635C" w:rsidRPr="00074AF5">
                <w:rPr>
                  <w:rFonts w:ascii="Times New Roman" w:hAnsi="Times New Roman" w:cs="Times New Roman"/>
                  <w:iCs/>
                  <w:noProof/>
                  <w:sz w:val="24"/>
                  <w:szCs w:val="24"/>
                </w:rPr>
                <w:t>Pakistan Armed Forces Medical Journal, 66</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122-126.</w:t>
              </w:r>
            </w:p>
            <w:p w:rsidR="0049635C"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Khizar, U., Orcullo, D.</w:t>
              </w:r>
              <w:r w:rsidR="0049635C"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Mustafa, J. (2016). Relationship between personality t</w:t>
              </w:r>
              <w:r w:rsidR="0049635C" w:rsidRPr="00074AF5">
                <w:rPr>
                  <w:rFonts w:ascii="Times New Roman" w:hAnsi="Times New Roman" w:cs="Times New Roman"/>
                  <w:noProof/>
                  <w:sz w:val="24"/>
                  <w:szCs w:val="24"/>
                </w:rPr>
                <w:t xml:space="preserve">raits </w:t>
              </w:r>
              <w:r>
                <w:rPr>
                  <w:rFonts w:ascii="Times New Roman" w:hAnsi="Times New Roman" w:cs="Times New Roman"/>
                  <w:noProof/>
                  <w:sz w:val="24"/>
                  <w:szCs w:val="24"/>
                </w:rPr>
                <w:t>and job satisfaction of police officers in Punjab, Pakistan.</w:t>
              </w:r>
              <w:r w:rsidR="0049635C" w:rsidRPr="00074AF5">
                <w:rPr>
                  <w:rFonts w:ascii="Times New Roman" w:hAnsi="Times New Roman" w:cs="Times New Roman"/>
                  <w:iCs/>
                  <w:noProof/>
                  <w:sz w:val="24"/>
                  <w:szCs w:val="24"/>
                </w:rPr>
                <w:t>Interna</w:t>
              </w:r>
              <w:r>
                <w:rPr>
                  <w:rFonts w:ascii="Times New Roman" w:hAnsi="Times New Roman" w:cs="Times New Roman"/>
                  <w:iCs/>
                  <w:noProof/>
                  <w:sz w:val="24"/>
                  <w:szCs w:val="24"/>
                </w:rPr>
                <w:t>tional Journal of Business and</w:t>
              </w:r>
              <w:r w:rsidR="0049635C" w:rsidRPr="00074AF5">
                <w:rPr>
                  <w:rFonts w:ascii="Times New Roman" w:hAnsi="Times New Roman" w:cs="Times New Roman"/>
                  <w:iCs/>
                  <w:noProof/>
                  <w:sz w:val="24"/>
                  <w:szCs w:val="24"/>
                </w:rPr>
                <w:t xml:space="preserve"> Social Science</w:t>
              </w:r>
              <w:r>
                <w:rPr>
                  <w:rFonts w:ascii="Times New Roman" w:hAnsi="Times New Roman" w:cs="Times New Roman"/>
                  <w:iCs/>
                  <w:noProof/>
                  <w:sz w:val="24"/>
                  <w:szCs w:val="24"/>
                </w:rPr>
                <w:t>, 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109-113.</w:t>
              </w:r>
            </w:p>
            <w:p w:rsidR="0049635C"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Kian, S. T., Rajah, S.</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Yusoff, W. F. W. (2014). Job s</w:t>
              </w:r>
              <w:r w:rsidR="0049635C" w:rsidRPr="00074AF5">
                <w:rPr>
                  <w:rFonts w:ascii="Times New Roman" w:hAnsi="Times New Roman" w:cs="Times New Roman"/>
                  <w:noProof/>
                  <w:sz w:val="24"/>
                  <w:szCs w:val="24"/>
                </w:rPr>
                <w:t xml:space="preserve">atısfactıon </w:t>
              </w:r>
              <w:r>
                <w:rPr>
                  <w:rFonts w:ascii="Times New Roman" w:hAnsi="Times New Roman" w:cs="Times New Roman"/>
                  <w:noProof/>
                  <w:sz w:val="24"/>
                  <w:szCs w:val="24"/>
                </w:rPr>
                <w:t xml:space="preserve">and motıvatıon: what are the difference among these two?. </w:t>
              </w:r>
              <w:r w:rsidR="0049635C" w:rsidRPr="00074AF5">
                <w:rPr>
                  <w:rFonts w:ascii="Times New Roman" w:hAnsi="Times New Roman" w:cs="Times New Roman"/>
                  <w:iCs/>
                  <w:noProof/>
                  <w:sz w:val="24"/>
                  <w:szCs w:val="24"/>
                </w:rPr>
                <w:t xml:space="preserve">European Journal of Business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Social Sciences, 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94-102.</w:t>
              </w:r>
            </w:p>
            <w:p w:rsidR="005B6A12"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Kılıç, S. (2016). Cronbach'ın alfa gü</w:t>
              </w:r>
              <w:r w:rsidR="00101FDA">
                <w:rPr>
                  <w:rFonts w:ascii="Times New Roman" w:hAnsi="Times New Roman" w:cs="Times New Roman"/>
                  <w:noProof/>
                  <w:sz w:val="24"/>
                  <w:szCs w:val="24"/>
                </w:rPr>
                <w:t>ve</w:t>
              </w:r>
              <w:r>
                <w:rPr>
                  <w:rFonts w:ascii="Times New Roman" w:hAnsi="Times New Roman" w:cs="Times New Roman"/>
                  <w:noProof/>
                  <w:sz w:val="24"/>
                  <w:szCs w:val="24"/>
                </w:rPr>
                <w:t>nirlilik katsayısı.</w:t>
              </w:r>
              <w:r w:rsidR="005B6A12" w:rsidRPr="00074AF5">
                <w:rPr>
                  <w:rFonts w:ascii="Times New Roman" w:hAnsi="Times New Roman" w:cs="Times New Roman"/>
                  <w:noProof/>
                  <w:sz w:val="24"/>
                  <w:szCs w:val="24"/>
                </w:rPr>
                <w:t xml:space="preserve"> Journal Of Mood Disorders,</w:t>
              </w:r>
              <w:r>
                <w:rPr>
                  <w:rFonts w:ascii="Times New Roman" w:hAnsi="Times New Roman" w:cs="Times New Roman"/>
                  <w:noProof/>
                  <w:sz w:val="24"/>
                  <w:szCs w:val="24"/>
                </w:rPr>
                <w:t xml:space="preserve"> 6,</w:t>
              </w:r>
              <w:r w:rsidR="005B6A12" w:rsidRPr="00074AF5">
                <w:rPr>
                  <w:rFonts w:ascii="Times New Roman" w:hAnsi="Times New Roman" w:cs="Times New Roman"/>
                  <w:noProof/>
                  <w:sz w:val="24"/>
                  <w:szCs w:val="24"/>
                </w:rPr>
                <w:t xml:space="preserve"> 47-48.</w:t>
              </w:r>
            </w:p>
            <w:p w:rsidR="00931B0D"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Kılıç, S. (2016). Özel okul öğretmenlerinin çatışma kaynaklı yaklaşımları ile çatışmayı yönetme stilleri.</w:t>
              </w:r>
              <w:r w:rsidR="0049635C" w:rsidRPr="00074AF5">
                <w:rPr>
                  <w:rFonts w:ascii="Times New Roman" w:hAnsi="Times New Roman" w:cs="Times New Roman"/>
                  <w:iCs/>
                  <w:noProof/>
                  <w:sz w:val="24"/>
                  <w:szCs w:val="24"/>
                </w:rPr>
                <w:t>Yıldız Teknik Üni</w:t>
              </w:r>
              <w:r w:rsidR="00101FD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Yüksek Lisans Tezi</w:t>
              </w:r>
              <w:r w:rsidR="0049635C" w:rsidRPr="00074AF5">
                <w:rPr>
                  <w:rFonts w:ascii="Times New Roman" w:hAnsi="Times New Roman" w:cs="Times New Roman"/>
                  <w:noProof/>
                  <w:sz w:val="24"/>
                  <w:szCs w:val="24"/>
                </w:rPr>
                <w:t>, İstanbul.</w:t>
              </w:r>
            </w:p>
            <w:p w:rsidR="0049635C" w:rsidRPr="00074AF5" w:rsidRDefault="0049250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Kılınç, T. (1985). Örgütlerde çatışma: mahiyeti </w:t>
              </w:r>
              <w:r w:rsidR="00CD69CA">
                <w:rPr>
                  <w:rFonts w:ascii="Times New Roman" w:hAnsi="Times New Roman" w:cs="Times New Roman"/>
                  <w:noProof/>
                  <w:sz w:val="24"/>
                  <w:szCs w:val="24"/>
                </w:rPr>
                <w:t>ve</w:t>
              </w:r>
              <w:r>
                <w:rPr>
                  <w:rFonts w:ascii="Times New Roman" w:hAnsi="Times New Roman" w:cs="Times New Roman"/>
                  <w:noProof/>
                  <w:sz w:val="24"/>
                  <w:szCs w:val="24"/>
                </w:rPr>
                <w:t xml:space="preserve"> nedenleri. </w:t>
              </w:r>
              <w:r w:rsidR="0049635C" w:rsidRPr="00074AF5">
                <w:rPr>
                  <w:rFonts w:ascii="Times New Roman" w:hAnsi="Times New Roman" w:cs="Times New Roman"/>
                  <w:iCs/>
                  <w:noProof/>
                  <w:sz w:val="24"/>
                  <w:szCs w:val="24"/>
                </w:rPr>
                <w:t>İ.Ü. İşletme Fakültesi Dergisi, 14</w:t>
              </w:r>
              <w:r w:rsidR="00BB2B01">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103-124.</w:t>
              </w:r>
            </w:p>
            <w:p w:rsidR="0049635C" w:rsidRPr="001341D8" w:rsidRDefault="00BB2B01" w:rsidP="00581F79">
              <w:pPr>
                <w:pStyle w:val="Kaynaka"/>
                <w:spacing w:line="360" w:lineRule="auto"/>
                <w:ind w:hanging="709"/>
                <w:jc w:val="both"/>
                <w:outlineLvl w:val="0"/>
                <w:rPr>
                  <w:rFonts w:ascii="Times New Roman" w:hAnsi="Times New Roman" w:cs="Times New Roman"/>
                  <w:noProof/>
                  <w:sz w:val="24"/>
                  <w:szCs w:val="24"/>
                </w:rPr>
              </w:pPr>
              <w:r w:rsidRPr="001341D8">
                <w:rPr>
                  <w:rFonts w:ascii="Times New Roman" w:hAnsi="Times New Roman" w:cs="Times New Roman"/>
                  <w:noProof/>
                  <w:sz w:val="24"/>
                  <w:szCs w:val="24"/>
                </w:rPr>
                <w:t>Kindler, H. S. (1997).</w:t>
              </w:r>
              <w:r w:rsidRPr="001341D8">
                <w:rPr>
                  <w:rFonts w:ascii="Times New Roman" w:hAnsi="Times New Roman" w:cs="Times New Roman"/>
                  <w:iCs/>
                  <w:noProof/>
                  <w:sz w:val="24"/>
                  <w:szCs w:val="24"/>
                </w:rPr>
                <w:t>İş yaşamında anlaşmazlıkların yapıcı ç</w:t>
              </w:r>
              <w:r w:rsidR="0049635C" w:rsidRPr="001341D8">
                <w:rPr>
                  <w:rFonts w:ascii="Times New Roman" w:hAnsi="Times New Roman" w:cs="Times New Roman"/>
                  <w:iCs/>
                  <w:noProof/>
                  <w:sz w:val="24"/>
                  <w:szCs w:val="24"/>
                </w:rPr>
                <w:t>özümü.</w:t>
              </w:r>
              <w:r w:rsidR="0049635C" w:rsidRPr="001341D8">
                <w:rPr>
                  <w:rFonts w:ascii="Times New Roman" w:hAnsi="Times New Roman" w:cs="Times New Roman"/>
                  <w:noProof/>
                  <w:sz w:val="24"/>
                  <w:szCs w:val="24"/>
                </w:rPr>
                <w:t xml:space="preserve">  Çev; Tülay Savaşer, Rota Yayınları, İstanbul.</w:t>
              </w:r>
            </w:p>
            <w:p w:rsidR="0049635C" w:rsidRPr="00074AF5" w:rsidRDefault="00BB2B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Kitana, A.</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Karam,  A. A. (2017). The relationship between work environment into women’s career d</w:t>
              </w:r>
              <w:r w:rsidR="0049635C" w:rsidRPr="00074AF5">
                <w:rPr>
                  <w:rFonts w:ascii="Times New Roman" w:hAnsi="Times New Roman" w:cs="Times New Roman"/>
                  <w:noProof/>
                  <w:sz w:val="24"/>
                  <w:szCs w:val="24"/>
                </w:rPr>
                <w:t>e</w:t>
              </w:r>
              <w:r w:rsidR="00CD69CA">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lopment </w:t>
              </w:r>
              <w:r>
                <w:rPr>
                  <w:rFonts w:ascii="Times New Roman" w:hAnsi="Times New Roman" w:cs="Times New Roman"/>
                  <w:noProof/>
                  <w:sz w:val="24"/>
                  <w:szCs w:val="24"/>
                </w:rPr>
                <w:t xml:space="preserve">and job satisfaction in the united Arab Emirates: a large scale sampling. </w:t>
              </w:r>
              <w:r w:rsidR="0049635C" w:rsidRPr="00074AF5">
                <w:rPr>
                  <w:rFonts w:ascii="Times New Roman" w:hAnsi="Times New Roman" w:cs="Times New Roman"/>
                  <w:iCs/>
                  <w:noProof/>
                  <w:sz w:val="24"/>
                  <w:szCs w:val="24"/>
                </w:rPr>
                <w:t xml:space="preserve">International Journal of Business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In</w:t>
              </w:r>
              <w:r w:rsidR="00101FD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ntion, 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22-28.</w:t>
              </w:r>
            </w:p>
            <w:p w:rsidR="0049635C" w:rsidRPr="00074AF5" w:rsidRDefault="00BB2B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Kline, R. B. (2011).</w:t>
              </w:r>
              <w:r w:rsidR="0049635C" w:rsidRPr="00074AF5">
                <w:rPr>
                  <w:rFonts w:ascii="Times New Roman" w:hAnsi="Times New Roman" w:cs="Times New Roman"/>
                  <w:iCs/>
                  <w:noProof/>
                  <w:sz w:val="24"/>
                  <w:szCs w:val="24"/>
                </w:rPr>
                <w:t xml:space="preserve">Principles </w:t>
              </w:r>
              <w:r>
                <w:rPr>
                  <w:rFonts w:ascii="Times New Roman" w:hAnsi="Times New Roman" w:cs="Times New Roman"/>
                  <w:iCs/>
                  <w:noProof/>
                  <w:sz w:val="24"/>
                  <w:szCs w:val="24"/>
                </w:rPr>
                <w:t>and practice of structural equation modeling.</w:t>
              </w:r>
              <w:r>
                <w:rPr>
                  <w:rFonts w:ascii="Times New Roman" w:hAnsi="Times New Roman" w:cs="Times New Roman"/>
                  <w:noProof/>
                  <w:sz w:val="24"/>
                  <w:szCs w:val="24"/>
                </w:rPr>
                <w:t>New York: Guilford Press.</w:t>
              </w:r>
            </w:p>
            <w:p w:rsidR="0049635C" w:rsidRPr="00074AF5" w:rsidRDefault="00BB2B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Koca, B. (2012). Çalışma hayatı </w:t>
              </w:r>
              <w:r w:rsidR="00CD69CA">
                <w:rPr>
                  <w:rFonts w:ascii="Times New Roman" w:hAnsi="Times New Roman" w:cs="Times New Roman"/>
                  <w:noProof/>
                  <w:sz w:val="24"/>
                  <w:szCs w:val="24"/>
                </w:rPr>
                <w:t>ve</w:t>
              </w:r>
              <w:r>
                <w:rPr>
                  <w:rFonts w:ascii="Times New Roman" w:hAnsi="Times New Roman" w:cs="Times New Roman"/>
                  <w:noProof/>
                  <w:sz w:val="24"/>
                  <w:szCs w:val="24"/>
                </w:rPr>
                <w:t xml:space="preserve"> kadın.</w:t>
              </w:r>
              <w:r w:rsidR="0049635C" w:rsidRPr="00074AF5">
                <w:rPr>
                  <w:rFonts w:ascii="Times New Roman" w:hAnsi="Times New Roman" w:cs="Times New Roman"/>
                  <w:iCs/>
                  <w:noProof/>
                  <w:sz w:val="24"/>
                  <w:szCs w:val="24"/>
                </w:rPr>
                <w:t>İnönü Üni</w:t>
              </w:r>
              <w:r w:rsidR="00CD69C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Sağlık Hizmetleri Meslek Yüksekokulu Dergisi</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1-19.</w:t>
              </w:r>
            </w:p>
            <w:p w:rsidR="0049635C" w:rsidRPr="00074AF5" w:rsidRDefault="00BB2B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Koçak, Ö. F. (2014). Kişilerarası çatışmalar </w:t>
              </w:r>
              <w:r w:rsidR="00CD69CA">
                <w:rPr>
                  <w:rFonts w:ascii="Times New Roman" w:hAnsi="Times New Roman" w:cs="Times New Roman"/>
                  <w:noProof/>
                  <w:sz w:val="24"/>
                  <w:szCs w:val="24"/>
                </w:rPr>
                <w:t>ve</w:t>
              </w:r>
              <w:r>
                <w:rPr>
                  <w:rFonts w:ascii="Times New Roman" w:hAnsi="Times New Roman" w:cs="Times New Roman"/>
                  <w:noProof/>
                  <w:sz w:val="24"/>
                  <w:szCs w:val="24"/>
                </w:rPr>
                <w:t xml:space="preserve"> yaşam doyumu ilişkisi: üni</w:t>
              </w:r>
              <w:r w:rsidR="00587947">
                <w:rPr>
                  <w:rFonts w:ascii="Times New Roman" w:hAnsi="Times New Roman" w:cs="Times New Roman"/>
                  <w:noProof/>
                  <w:sz w:val="24"/>
                  <w:szCs w:val="24"/>
                </w:rPr>
                <w:t>ve</w:t>
              </w:r>
              <w:r>
                <w:rPr>
                  <w:rFonts w:ascii="Times New Roman" w:hAnsi="Times New Roman" w:cs="Times New Roman"/>
                  <w:noProof/>
                  <w:sz w:val="24"/>
                  <w:szCs w:val="24"/>
                </w:rPr>
                <w:t>rsite ögrencileri üzerinde bir araştırma.</w:t>
              </w:r>
              <w:r w:rsidR="0049635C" w:rsidRPr="00074AF5">
                <w:rPr>
                  <w:rFonts w:ascii="Times New Roman" w:hAnsi="Times New Roman" w:cs="Times New Roman"/>
                  <w:iCs/>
                  <w:noProof/>
                  <w:sz w:val="24"/>
                  <w:szCs w:val="24"/>
                </w:rPr>
                <w:t>Erciyes Üni</w:t>
              </w:r>
              <w:r w:rsidR="00587947">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Yüksek Lisans Tezi</w:t>
              </w:r>
              <w:r w:rsidR="0049635C" w:rsidRPr="00074AF5">
                <w:rPr>
                  <w:rFonts w:ascii="Times New Roman" w:hAnsi="Times New Roman" w:cs="Times New Roman"/>
                  <w:noProof/>
                  <w:sz w:val="24"/>
                  <w:szCs w:val="24"/>
                </w:rPr>
                <w:t xml:space="preserve"> , Kayseri.</w:t>
              </w:r>
            </w:p>
            <w:p w:rsidR="0049635C" w:rsidRPr="00074AF5" w:rsidRDefault="00BB2B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 xml:space="preserve">Koçak, Ö. F. (2016). </w:t>
              </w:r>
              <w:r w:rsidR="0049635C" w:rsidRPr="00074AF5">
                <w:rPr>
                  <w:rFonts w:ascii="Times New Roman" w:hAnsi="Times New Roman" w:cs="Times New Roman"/>
                  <w:noProof/>
                  <w:sz w:val="24"/>
                  <w:szCs w:val="24"/>
                </w:rPr>
                <w:t>Kişiler</w:t>
              </w:r>
              <w:r>
                <w:rPr>
                  <w:rFonts w:ascii="Times New Roman" w:hAnsi="Times New Roman" w:cs="Times New Roman"/>
                  <w:noProof/>
                  <w:sz w:val="24"/>
                  <w:szCs w:val="24"/>
                </w:rPr>
                <w:t xml:space="preserve">arası çatışmalar </w:t>
              </w:r>
              <w:r w:rsidR="00587947">
                <w:rPr>
                  <w:rFonts w:ascii="Times New Roman" w:hAnsi="Times New Roman" w:cs="Times New Roman"/>
                  <w:noProof/>
                  <w:sz w:val="24"/>
                  <w:szCs w:val="24"/>
                </w:rPr>
                <w:t>ve</w:t>
              </w:r>
              <w:r>
                <w:rPr>
                  <w:rFonts w:ascii="Times New Roman" w:hAnsi="Times New Roman" w:cs="Times New Roman"/>
                  <w:noProof/>
                  <w:sz w:val="24"/>
                  <w:szCs w:val="24"/>
                </w:rPr>
                <w:t xml:space="preserve"> yaşam doyumu ilişkisi: üni</w:t>
              </w:r>
              <w:r w:rsidR="00587947">
                <w:rPr>
                  <w:rFonts w:ascii="Times New Roman" w:hAnsi="Times New Roman" w:cs="Times New Roman"/>
                  <w:noProof/>
                  <w:sz w:val="24"/>
                  <w:szCs w:val="24"/>
                </w:rPr>
                <w:t>ve</w:t>
              </w:r>
              <w:r>
                <w:rPr>
                  <w:rFonts w:ascii="Times New Roman" w:hAnsi="Times New Roman" w:cs="Times New Roman"/>
                  <w:noProof/>
                  <w:sz w:val="24"/>
                  <w:szCs w:val="24"/>
                </w:rPr>
                <w:t>rsite öğrencileri üzerine bir a</w:t>
              </w:r>
              <w:r w:rsidR="00F73401">
                <w:rPr>
                  <w:rFonts w:ascii="Times New Roman" w:hAnsi="Times New Roman" w:cs="Times New Roman"/>
                  <w:noProof/>
                  <w:sz w:val="24"/>
                  <w:szCs w:val="24"/>
                </w:rPr>
                <w:t>raştırma.</w:t>
              </w:r>
              <w:r w:rsidR="0049635C" w:rsidRPr="00074AF5">
                <w:rPr>
                  <w:rFonts w:ascii="Times New Roman" w:hAnsi="Times New Roman" w:cs="Times New Roman"/>
                  <w:iCs/>
                  <w:noProof/>
                  <w:sz w:val="24"/>
                  <w:szCs w:val="24"/>
                </w:rPr>
                <w:t>Uluslararası Sosyal Araştırmalar Dergisi, 9</w:t>
              </w:r>
              <w:r w:rsidR="00F73401">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1956-1977.</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Koçel, T.</w:t>
              </w:r>
              <w:r w:rsidR="0049635C" w:rsidRPr="00074AF5">
                <w:rPr>
                  <w:rFonts w:ascii="Times New Roman" w:hAnsi="Times New Roman" w:cs="Times New Roman"/>
                  <w:noProof/>
                  <w:sz w:val="24"/>
                  <w:szCs w:val="24"/>
                </w:rPr>
                <w:t xml:space="preserve"> (2010)</w:t>
              </w:r>
              <w:r>
                <w:rPr>
                  <w:rFonts w:ascii="Times New Roman" w:hAnsi="Times New Roman" w:cs="Times New Roman"/>
                  <w:noProof/>
                  <w:sz w:val="24"/>
                  <w:szCs w:val="24"/>
                </w:rPr>
                <w:t>.</w:t>
              </w:r>
              <w:r>
                <w:rPr>
                  <w:rFonts w:ascii="Times New Roman" w:hAnsi="Times New Roman" w:cs="Times New Roman"/>
                  <w:iCs/>
                  <w:noProof/>
                  <w:sz w:val="24"/>
                  <w:szCs w:val="24"/>
                </w:rPr>
                <w:t>İşletme Yöneticiliği.</w:t>
              </w:r>
              <w:r>
                <w:rPr>
                  <w:rFonts w:ascii="Times New Roman" w:hAnsi="Times New Roman" w:cs="Times New Roman"/>
                  <w:noProof/>
                  <w:sz w:val="24"/>
                  <w:szCs w:val="24"/>
                </w:rPr>
                <w:t xml:space="preserve"> İstanbul: Arıkan Yayınevi.</w:t>
              </w:r>
            </w:p>
            <w:p w:rsidR="00F73401"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Koçel, T. (2013).</w:t>
              </w:r>
              <w:r w:rsidR="0049635C" w:rsidRPr="00074AF5">
                <w:rPr>
                  <w:rFonts w:ascii="Times New Roman" w:hAnsi="Times New Roman" w:cs="Times New Roman"/>
                  <w:iCs/>
                  <w:noProof/>
                  <w:sz w:val="24"/>
                  <w:szCs w:val="24"/>
                </w:rPr>
                <w:t>İşletme Yöneticiliği</w:t>
              </w:r>
              <w:r>
                <w:rPr>
                  <w:rFonts w:ascii="Times New Roman" w:hAnsi="Times New Roman" w:cs="Times New Roman"/>
                  <w:noProof/>
                  <w:sz w:val="24"/>
                  <w:szCs w:val="24"/>
                </w:rPr>
                <w:t>. İstanbul: On Beşinci Baskı. Beta Basım.</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Kolodinsky, R. W., Hochwarter, W.</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(2004). Nonlinearity in the relationship between p</w:t>
              </w:r>
              <w:r w:rsidR="0049635C" w:rsidRPr="00074AF5">
                <w:rPr>
                  <w:rFonts w:ascii="Times New Roman" w:hAnsi="Times New Roman" w:cs="Times New Roman"/>
                  <w:noProof/>
                  <w:sz w:val="24"/>
                  <w:szCs w:val="24"/>
                </w:rPr>
                <w:t xml:space="preserve">olitical </w:t>
              </w:r>
              <w:r>
                <w:rPr>
                  <w:rFonts w:ascii="Times New Roman" w:hAnsi="Times New Roman" w:cs="Times New Roman"/>
                  <w:noProof/>
                  <w:sz w:val="24"/>
                  <w:szCs w:val="24"/>
                </w:rPr>
                <w:t>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work outcomes: con</w:t>
              </w:r>
              <w:r w:rsidR="00587947">
                <w:rPr>
                  <w:rFonts w:ascii="Times New Roman" w:hAnsi="Times New Roman" w:cs="Times New Roman"/>
                  <w:noProof/>
                  <w:sz w:val="24"/>
                  <w:szCs w:val="24"/>
                </w:rPr>
                <w:t>ve</w:t>
              </w:r>
              <w:r>
                <w:rPr>
                  <w:rFonts w:ascii="Times New Roman" w:hAnsi="Times New Roman" w:cs="Times New Roman"/>
                  <w:noProof/>
                  <w:sz w:val="24"/>
                  <w:szCs w:val="24"/>
                </w:rPr>
                <w:t>rgent evidence from three studies.</w:t>
              </w:r>
              <w:r w:rsidR="0049635C" w:rsidRPr="00074AF5">
                <w:rPr>
                  <w:rFonts w:ascii="Times New Roman" w:hAnsi="Times New Roman" w:cs="Times New Roman"/>
                  <w:iCs/>
                  <w:noProof/>
                  <w:sz w:val="24"/>
                  <w:szCs w:val="24"/>
                </w:rPr>
                <w:t>Journal of Vocational Behavior, 65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294-308.</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Konak, M.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Erdem, M. (2015).Öğretmenlerin görüşlerine göre ilkokul yöneticilerinin etik liderlik davranışları ile çatışma y</w:t>
              </w:r>
              <w:r w:rsidR="0049635C" w:rsidRPr="00074AF5">
                <w:rPr>
                  <w:rFonts w:ascii="Times New Roman" w:hAnsi="Times New Roman" w:cs="Times New Roman"/>
                  <w:noProof/>
                  <w:sz w:val="24"/>
                  <w:szCs w:val="24"/>
                </w:rPr>
                <w:t>önet</w:t>
              </w:r>
              <w:r>
                <w:rPr>
                  <w:rFonts w:ascii="Times New Roman" w:hAnsi="Times New Roman" w:cs="Times New Roman"/>
                  <w:noProof/>
                  <w:sz w:val="24"/>
                  <w:szCs w:val="24"/>
                </w:rPr>
                <w:t>me stratejileri arasındaki ilişki.</w:t>
              </w:r>
              <w:r w:rsidR="0049635C" w:rsidRPr="00074AF5">
                <w:rPr>
                  <w:rFonts w:ascii="Times New Roman" w:hAnsi="Times New Roman" w:cs="Times New Roman"/>
                  <w:iCs/>
                  <w:noProof/>
                  <w:sz w:val="24"/>
                  <w:szCs w:val="24"/>
                </w:rPr>
                <w:t xml:space="preserve">Kuram </w:t>
              </w:r>
              <w:r w:rsidR="009E0BB0">
                <w:rPr>
                  <w:rFonts w:ascii="Times New Roman" w:hAnsi="Times New Roman" w:cs="Times New Roman"/>
                  <w:iCs/>
                  <w:noProof/>
                  <w:sz w:val="24"/>
                  <w:szCs w:val="24"/>
                </w:rPr>
                <w:t xml:space="preserve">ve </w:t>
              </w:r>
              <w:r w:rsidR="0049635C" w:rsidRPr="00074AF5">
                <w:rPr>
                  <w:rFonts w:ascii="Times New Roman" w:hAnsi="Times New Roman" w:cs="Times New Roman"/>
                  <w:iCs/>
                  <w:noProof/>
                  <w:sz w:val="24"/>
                  <w:szCs w:val="24"/>
                </w:rPr>
                <w:t>Uygulamada Eğitim Yönetimi, 21</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69-91.</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Köksal, Ü. (1968). Yönetimde moral </w:t>
              </w:r>
              <w:r w:rsidR="009E0BB0">
                <w:rPr>
                  <w:rFonts w:ascii="Times New Roman" w:hAnsi="Times New Roman" w:cs="Times New Roman"/>
                  <w:noProof/>
                  <w:sz w:val="24"/>
                  <w:szCs w:val="24"/>
                </w:rPr>
                <w:t>ve</w:t>
              </w:r>
              <w:r>
                <w:rPr>
                  <w:rFonts w:ascii="Times New Roman" w:hAnsi="Times New Roman" w:cs="Times New Roman"/>
                  <w:noProof/>
                  <w:sz w:val="24"/>
                  <w:szCs w:val="24"/>
                </w:rPr>
                <w:t xml:space="preserve"> intibak.</w:t>
              </w:r>
              <w:r>
                <w:rPr>
                  <w:rFonts w:ascii="Times New Roman" w:hAnsi="Times New Roman" w:cs="Times New Roman"/>
                  <w:iCs/>
                  <w:noProof/>
                  <w:sz w:val="24"/>
                  <w:szCs w:val="24"/>
                </w:rPr>
                <w:t>Amme İdaresi Dergisi, 1,</w:t>
              </w:r>
              <w:r w:rsidR="0049635C" w:rsidRPr="00074AF5">
                <w:rPr>
                  <w:rFonts w:ascii="Times New Roman" w:hAnsi="Times New Roman" w:cs="Times New Roman"/>
                  <w:noProof/>
                  <w:sz w:val="24"/>
                  <w:szCs w:val="24"/>
                </w:rPr>
                <w:t xml:space="preserve"> 100- 114.</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Kurtzberg, T. </w:t>
              </w:r>
              <w:r w:rsidR="0049635C" w:rsidRPr="00074AF5">
                <w:rPr>
                  <w:rFonts w:ascii="Times New Roman" w:hAnsi="Times New Roman" w:cs="Times New Roman"/>
                  <w:noProof/>
                  <w:sz w:val="24"/>
                  <w:szCs w:val="24"/>
                </w:rPr>
                <w:t xml:space="preserve">R.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Mueller, J. (2005). The influence of d</w:t>
              </w:r>
              <w:r w:rsidR="0049635C" w:rsidRPr="00074AF5">
                <w:rPr>
                  <w:rFonts w:ascii="Times New Roman" w:hAnsi="Times New Roman" w:cs="Times New Roman"/>
                  <w:noProof/>
                  <w:sz w:val="24"/>
                  <w:szCs w:val="24"/>
                </w:rPr>
                <w:t>ail</w:t>
              </w:r>
              <w:r>
                <w:rPr>
                  <w:rFonts w:ascii="Times New Roman" w:hAnsi="Times New Roman" w:cs="Times New Roman"/>
                  <w:noProof/>
                  <w:sz w:val="24"/>
                  <w:szCs w:val="24"/>
                </w:rPr>
                <w:t>y conflict on perceptions of creativity: a longitudinal study.</w:t>
              </w:r>
              <w:r w:rsidR="0049635C" w:rsidRPr="00074AF5">
                <w:rPr>
                  <w:rFonts w:ascii="Times New Roman" w:hAnsi="Times New Roman" w:cs="Times New Roman"/>
                  <w:iCs/>
                  <w:noProof/>
                  <w:sz w:val="24"/>
                  <w:szCs w:val="24"/>
                </w:rPr>
                <w:t>International Journal Conflict Management, 16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335-353.</w:t>
              </w:r>
            </w:p>
            <w:p w:rsidR="0049635C" w:rsidRPr="00074AF5" w:rsidRDefault="00F7340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Küçük, M. (2015). Çalışma h</w:t>
              </w:r>
              <w:r w:rsidR="00804A2F">
                <w:rPr>
                  <w:rFonts w:ascii="Times New Roman" w:hAnsi="Times New Roman" w:cs="Times New Roman"/>
                  <w:noProof/>
                  <w:sz w:val="24"/>
                  <w:szCs w:val="24"/>
                </w:rPr>
                <w:t xml:space="preserve">ayatında kadınlar </w:t>
              </w:r>
              <w:r w:rsidR="009E0BB0">
                <w:rPr>
                  <w:rFonts w:ascii="Times New Roman" w:hAnsi="Times New Roman" w:cs="Times New Roman"/>
                  <w:noProof/>
                  <w:sz w:val="24"/>
                  <w:szCs w:val="24"/>
                </w:rPr>
                <w:t>ve</w:t>
              </w:r>
              <w:r w:rsidR="00804A2F">
                <w:rPr>
                  <w:rFonts w:ascii="Times New Roman" w:hAnsi="Times New Roman" w:cs="Times New Roman"/>
                  <w:noProof/>
                  <w:sz w:val="24"/>
                  <w:szCs w:val="24"/>
                </w:rPr>
                <w:t xml:space="preserve"> karşılaştıkları sorunlar: bir iş</w:t>
              </w:r>
              <w:r w:rsidR="00587947">
                <w:rPr>
                  <w:rFonts w:ascii="Times New Roman" w:hAnsi="Times New Roman" w:cs="Times New Roman"/>
                  <w:noProof/>
                  <w:sz w:val="24"/>
                  <w:szCs w:val="24"/>
                </w:rPr>
                <w:t>ve</w:t>
              </w:r>
              <w:r w:rsidR="00804A2F">
                <w:rPr>
                  <w:rFonts w:ascii="Times New Roman" w:hAnsi="Times New Roman" w:cs="Times New Roman"/>
                  <w:noProof/>
                  <w:sz w:val="24"/>
                  <w:szCs w:val="24"/>
                </w:rPr>
                <w:t>rene bağlı olarak çalışan emekçi k</w:t>
              </w:r>
              <w:r w:rsidR="0049635C" w:rsidRPr="00074AF5">
                <w:rPr>
                  <w:rFonts w:ascii="Times New Roman" w:hAnsi="Times New Roman" w:cs="Times New Roman"/>
                  <w:noProof/>
                  <w:sz w:val="24"/>
                  <w:szCs w:val="24"/>
                </w:rPr>
                <w:t>adınl</w:t>
              </w:r>
              <w:r w:rsidR="00804A2F">
                <w:rPr>
                  <w:rFonts w:ascii="Times New Roman" w:hAnsi="Times New Roman" w:cs="Times New Roman"/>
                  <w:noProof/>
                  <w:sz w:val="24"/>
                  <w:szCs w:val="24"/>
                </w:rPr>
                <w:t>ara ilişkin bir araştırma.</w:t>
              </w:r>
              <w:r w:rsidR="0049635C" w:rsidRPr="00074AF5">
                <w:rPr>
                  <w:rFonts w:ascii="Times New Roman" w:hAnsi="Times New Roman" w:cs="Times New Roman"/>
                  <w:iCs/>
                  <w:noProof/>
                  <w:sz w:val="24"/>
                  <w:szCs w:val="24"/>
                </w:rPr>
                <w:t>Ekonomi Bilimleri Dergisi, 7</w:t>
              </w:r>
              <w:r w:rsidR="00804A2F">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1-17.</w:t>
              </w:r>
            </w:p>
            <w:p w:rsidR="0049635C" w:rsidRPr="00074AF5" w:rsidRDefault="00804A2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Laird, M. D., Zboja, J. J., Martinez, A.</w:t>
              </w:r>
              <w:r w:rsidR="0049635C" w:rsidRPr="00074AF5">
                <w:rPr>
                  <w:rFonts w:ascii="Times New Roman" w:hAnsi="Times New Roman" w:cs="Times New Roman"/>
                  <w:noProof/>
                  <w:sz w:val="24"/>
                  <w:szCs w:val="24"/>
                </w:rPr>
                <w:t xml:space="preserve"> D.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(2013). </w:t>
              </w:r>
              <w:r w:rsidR="0049635C" w:rsidRPr="00074AF5">
                <w:rPr>
                  <w:rFonts w:ascii="Times New Roman" w:hAnsi="Times New Roman" w:cs="Times New Roman"/>
                  <w:noProof/>
                  <w:sz w:val="24"/>
                  <w:szCs w:val="24"/>
                </w:rPr>
                <w:t xml:space="preserve">Performance </w:t>
              </w:r>
              <w:r>
                <w:rPr>
                  <w:rFonts w:ascii="Times New Roman" w:hAnsi="Times New Roman" w:cs="Times New Roman"/>
                  <w:noProof/>
                  <w:sz w:val="24"/>
                  <w:szCs w:val="24"/>
                </w:rPr>
                <w:t>and political skill in personal reputation assessment.</w:t>
              </w:r>
              <w:r w:rsidR="0049635C" w:rsidRPr="00074AF5">
                <w:rPr>
                  <w:rFonts w:ascii="Times New Roman" w:hAnsi="Times New Roman" w:cs="Times New Roman"/>
                  <w:iCs/>
                  <w:noProof/>
                  <w:sz w:val="24"/>
                  <w:szCs w:val="24"/>
                </w:rPr>
                <w:t>Journal of Managerial Psychology, 28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661-676.</w:t>
              </w:r>
            </w:p>
            <w:p w:rsidR="0049635C" w:rsidRPr="00074AF5" w:rsidRDefault="00804A2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Leary, M. R. (1995).</w:t>
              </w:r>
              <w:r>
                <w:rPr>
                  <w:rFonts w:ascii="Times New Roman" w:hAnsi="Times New Roman" w:cs="Times New Roman"/>
                  <w:iCs/>
                  <w:noProof/>
                  <w:sz w:val="24"/>
                  <w:szCs w:val="24"/>
                </w:rPr>
                <w:t>Self presentation: impression m</w:t>
              </w:r>
              <w:r w:rsidR="0049635C" w:rsidRPr="00074AF5">
                <w:rPr>
                  <w:rFonts w:ascii="Times New Roman" w:hAnsi="Times New Roman" w:cs="Times New Roman"/>
                  <w:iCs/>
                  <w:noProof/>
                  <w:sz w:val="24"/>
                  <w:szCs w:val="24"/>
                </w:rPr>
                <w:t xml:space="preserve">anagement </w:t>
              </w:r>
              <w:r>
                <w:rPr>
                  <w:rFonts w:ascii="Times New Roman" w:hAnsi="Times New Roman" w:cs="Times New Roman"/>
                  <w:iCs/>
                  <w:noProof/>
                  <w:sz w:val="24"/>
                  <w:szCs w:val="24"/>
                </w:rPr>
                <w:t>and interpersonal behavior.</w:t>
              </w:r>
              <w:r w:rsidR="0049635C" w:rsidRPr="00074AF5">
                <w:rPr>
                  <w:rFonts w:ascii="Times New Roman" w:hAnsi="Times New Roman" w:cs="Times New Roman"/>
                  <w:noProof/>
                  <w:sz w:val="24"/>
                  <w:szCs w:val="24"/>
                </w:rPr>
                <w:t xml:space="preserve"> Boulder: CO: Westview.</w:t>
              </w:r>
            </w:p>
            <w:p w:rsidR="0049635C" w:rsidRPr="00074AF5" w:rsidRDefault="00804A2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Leiter, M. (1991). The dream denied: professional b</w:t>
              </w:r>
              <w:r w:rsidR="0049635C" w:rsidRPr="00074AF5">
                <w:rPr>
                  <w:rFonts w:ascii="Times New Roman" w:hAnsi="Times New Roman" w:cs="Times New Roman"/>
                  <w:noProof/>
                  <w:sz w:val="24"/>
                  <w:szCs w:val="24"/>
                </w:rPr>
                <w:t xml:space="preserve">urnout </w:t>
              </w:r>
              <w:r>
                <w:rPr>
                  <w:rFonts w:ascii="Times New Roman" w:hAnsi="Times New Roman" w:cs="Times New Roman"/>
                  <w:noProof/>
                  <w:sz w:val="24"/>
                  <w:szCs w:val="24"/>
                </w:rPr>
                <w:t xml:space="preserve">and the constraints of human service organizations. </w:t>
              </w:r>
              <w:r w:rsidR="0049635C" w:rsidRPr="00074AF5">
                <w:rPr>
                  <w:rFonts w:ascii="Times New Roman" w:hAnsi="Times New Roman" w:cs="Times New Roman"/>
                  <w:iCs/>
                  <w:noProof/>
                  <w:sz w:val="24"/>
                  <w:szCs w:val="24"/>
                </w:rPr>
                <w:t>Canadian Psychology/Psychologie Canadienne, 32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547-558.</w:t>
              </w:r>
            </w:p>
            <w:p w:rsidR="0049635C" w:rsidRPr="00074AF5" w:rsidRDefault="00804A2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Levy, D. A., Collins, B.</w:t>
              </w:r>
              <w:r w:rsidR="0049635C" w:rsidRPr="00074AF5">
                <w:rPr>
                  <w:rFonts w:ascii="Times New Roman" w:hAnsi="Times New Roman" w:cs="Times New Roman"/>
                  <w:noProof/>
                  <w:sz w:val="24"/>
                  <w:szCs w:val="24"/>
                </w:rPr>
                <w:t xml:space="preserve"> E.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Nail, P. R. (1998). A new model of interpersonal influence characteristics. </w:t>
              </w:r>
              <w:r w:rsidR="0049635C" w:rsidRPr="00074AF5">
                <w:rPr>
                  <w:rFonts w:ascii="Times New Roman" w:hAnsi="Times New Roman" w:cs="Times New Roman"/>
                  <w:iCs/>
                  <w:noProof/>
                  <w:sz w:val="24"/>
                  <w:szCs w:val="24"/>
                </w:rPr>
                <w:t xml:space="preserve">Journal of Social Behavior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Personality, 13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715-733.</w:t>
              </w:r>
            </w:p>
            <w:p w:rsidR="0049635C" w:rsidRPr="00074AF5" w:rsidRDefault="00275C1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Lilly, J. D., Duffy, J. A.</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Virick M. (2006). A gender-sensiti</w:t>
              </w:r>
              <w:r w:rsidR="00587947">
                <w:rPr>
                  <w:rFonts w:ascii="Times New Roman" w:hAnsi="Times New Roman" w:cs="Times New Roman"/>
                  <w:noProof/>
                  <w:sz w:val="24"/>
                  <w:szCs w:val="24"/>
                </w:rPr>
                <w:t>ve</w:t>
              </w:r>
              <w:r>
                <w:rPr>
                  <w:rFonts w:ascii="Times New Roman" w:hAnsi="Times New Roman" w:cs="Times New Roman"/>
                  <w:noProof/>
                  <w:sz w:val="24"/>
                  <w:szCs w:val="24"/>
                </w:rPr>
                <w:t xml:space="preserve"> study o</w:t>
              </w:r>
              <w:r w:rsidR="0049635C" w:rsidRPr="00074AF5">
                <w:rPr>
                  <w:rFonts w:ascii="Times New Roman" w:hAnsi="Times New Roman" w:cs="Times New Roman"/>
                  <w:noProof/>
                  <w:sz w:val="24"/>
                  <w:szCs w:val="24"/>
                </w:rPr>
                <w:t>f McClell</w:t>
              </w:r>
              <w:r>
                <w:rPr>
                  <w:rFonts w:ascii="Times New Roman" w:hAnsi="Times New Roman" w:cs="Times New Roman"/>
                  <w:noProof/>
                  <w:sz w:val="24"/>
                  <w:szCs w:val="24"/>
                </w:rPr>
                <w:t>and's needs, s</w:t>
              </w:r>
              <w:r w:rsidR="0049635C" w:rsidRPr="00074AF5">
                <w:rPr>
                  <w:rFonts w:ascii="Times New Roman" w:hAnsi="Times New Roman" w:cs="Times New Roman"/>
                  <w:noProof/>
                  <w:sz w:val="24"/>
                  <w:szCs w:val="24"/>
                </w:rPr>
                <w:t xml:space="preserve">tress, </w:t>
              </w:r>
              <w:r>
                <w:rPr>
                  <w:rFonts w:ascii="Times New Roman" w:hAnsi="Times New Roman" w:cs="Times New Roman"/>
                  <w:noProof/>
                  <w:sz w:val="24"/>
                  <w:szCs w:val="24"/>
                </w:rPr>
                <w:t>and turno</w:t>
              </w:r>
              <w:r w:rsidR="00587947">
                <w:rPr>
                  <w:rFonts w:ascii="Times New Roman" w:hAnsi="Times New Roman" w:cs="Times New Roman"/>
                  <w:noProof/>
                  <w:sz w:val="24"/>
                  <w:szCs w:val="24"/>
                </w:rPr>
                <w:t>ve</w:t>
              </w:r>
              <w:r>
                <w:rPr>
                  <w:rFonts w:ascii="Times New Roman" w:hAnsi="Times New Roman" w:cs="Times New Roman"/>
                  <w:noProof/>
                  <w:sz w:val="24"/>
                  <w:szCs w:val="24"/>
                </w:rPr>
                <w:t>r intent with work-family conflict.</w:t>
              </w:r>
              <w:r w:rsidR="0049635C" w:rsidRPr="00074AF5">
                <w:rPr>
                  <w:rFonts w:ascii="Times New Roman" w:hAnsi="Times New Roman" w:cs="Times New Roman"/>
                  <w:iCs/>
                  <w:noProof/>
                  <w:sz w:val="24"/>
                  <w:szCs w:val="24"/>
                </w:rPr>
                <w:t>Women in Management Review, 21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662-680.</w:t>
              </w:r>
            </w:p>
            <w:p w:rsidR="0049635C" w:rsidRPr="00074AF5" w:rsidRDefault="00275C1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 xml:space="preserve">Lindner, J. R. (1998). </w:t>
              </w:r>
              <w:r w:rsidR="0049635C" w:rsidRPr="00074AF5">
                <w:rPr>
                  <w:rFonts w:ascii="Times New Roman" w:hAnsi="Times New Roman" w:cs="Times New Roman"/>
                  <w:noProof/>
                  <w:sz w:val="24"/>
                  <w:szCs w:val="24"/>
                </w:rPr>
                <w:t>Underst</w:t>
              </w:r>
              <w:r>
                <w:rPr>
                  <w:rFonts w:ascii="Times New Roman" w:hAnsi="Times New Roman" w:cs="Times New Roman"/>
                  <w:noProof/>
                  <w:sz w:val="24"/>
                  <w:szCs w:val="24"/>
                </w:rPr>
                <w:t>aning employee motivation.</w:t>
              </w:r>
              <w:r w:rsidR="0049635C" w:rsidRPr="00074AF5">
                <w:rPr>
                  <w:rFonts w:ascii="Times New Roman" w:hAnsi="Times New Roman" w:cs="Times New Roman"/>
                  <w:iCs/>
                  <w:noProof/>
                  <w:sz w:val="24"/>
                  <w:szCs w:val="24"/>
                </w:rPr>
                <w:t>Journal Of Extension, 36</w:t>
              </w:r>
              <w:r w:rsidR="0049635C" w:rsidRPr="00074AF5">
                <w:rPr>
                  <w:rFonts w:ascii="Times New Roman" w:hAnsi="Times New Roman" w:cs="Times New Roman"/>
                  <w:noProof/>
                  <w:sz w:val="24"/>
                  <w:szCs w:val="24"/>
                </w:rPr>
                <w:t xml:space="preserve"> (3).</w:t>
              </w:r>
            </w:p>
            <w:p w:rsidR="0049635C" w:rsidRPr="00074AF5" w:rsidRDefault="00275C1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Liu, J. Y-C., Chen, H. G., Chen, C.</w:t>
              </w:r>
              <w:r w:rsidR="0049635C" w:rsidRPr="00074AF5">
                <w:rPr>
                  <w:rFonts w:ascii="Times New Roman" w:hAnsi="Times New Roman" w:cs="Times New Roman"/>
                  <w:noProof/>
                  <w:sz w:val="24"/>
                  <w:szCs w:val="24"/>
                </w:rPr>
                <w:t xml:space="preserve"> 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Sheu, T. S. (2011). Relationships among interpersonal conflict, requirements u</w:t>
              </w:r>
              <w:r w:rsidR="0049635C" w:rsidRPr="00074AF5">
                <w:rPr>
                  <w:rFonts w:ascii="Times New Roman" w:hAnsi="Times New Roman" w:cs="Times New Roman"/>
                  <w:noProof/>
                  <w:sz w:val="24"/>
                  <w:szCs w:val="24"/>
                </w:rPr>
                <w:t xml:space="preserve">ncertainty, </w:t>
              </w:r>
              <w:r>
                <w:rPr>
                  <w:rFonts w:ascii="Times New Roman" w:hAnsi="Times New Roman" w:cs="Times New Roman"/>
                  <w:noProof/>
                  <w:sz w:val="24"/>
                  <w:szCs w:val="24"/>
                </w:rPr>
                <w:t>and software project performance.</w:t>
              </w:r>
              <w:r w:rsidR="0049635C" w:rsidRPr="00074AF5">
                <w:rPr>
                  <w:rFonts w:ascii="Times New Roman" w:hAnsi="Times New Roman" w:cs="Times New Roman"/>
                  <w:iCs/>
                  <w:noProof/>
                  <w:sz w:val="24"/>
                  <w:szCs w:val="24"/>
                </w:rPr>
                <w:t>International Journal of Project Management, 29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547-556.</w:t>
              </w:r>
            </w:p>
            <w:p w:rsidR="0049635C" w:rsidRPr="00074AF5" w:rsidRDefault="00275C1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Liu X.</w:t>
              </w:r>
              <w:r w:rsidR="0049635C" w:rsidRPr="00074AF5">
                <w:rPr>
                  <w:rFonts w:ascii="Times New Roman" w:hAnsi="Times New Roman" w:cs="Times New Roman"/>
                  <w:noProof/>
                  <w:sz w:val="24"/>
                  <w:szCs w:val="24"/>
                </w:rPr>
                <w:t xml:space="preserve"> S.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Ramsey, J. (2008). Teachers’ job satisfaction: analyses of the teacher follow-up sur</w:t>
              </w:r>
              <w:r w:rsidR="00587947">
                <w:rPr>
                  <w:rFonts w:ascii="Times New Roman" w:hAnsi="Times New Roman" w:cs="Times New Roman"/>
                  <w:noProof/>
                  <w:sz w:val="24"/>
                  <w:szCs w:val="24"/>
                </w:rPr>
                <w:t>ve</w:t>
              </w:r>
              <w:r>
                <w:rPr>
                  <w:rFonts w:ascii="Times New Roman" w:hAnsi="Times New Roman" w:cs="Times New Roman"/>
                  <w:noProof/>
                  <w:sz w:val="24"/>
                  <w:szCs w:val="24"/>
                </w:rPr>
                <w:t>y in the united states for 2000–2001.</w:t>
              </w:r>
              <w:r w:rsidR="0049635C" w:rsidRPr="00074AF5">
                <w:rPr>
                  <w:rFonts w:ascii="Times New Roman" w:hAnsi="Times New Roman" w:cs="Times New Roman"/>
                  <w:iCs/>
                  <w:noProof/>
                  <w:sz w:val="24"/>
                  <w:szCs w:val="24"/>
                </w:rPr>
                <w:t xml:space="preserve">Teaching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Teacher Education, 24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1173-1184.</w:t>
              </w:r>
            </w:p>
            <w:p w:rsidR="003202E1" w:rsidRDefault="003202E1"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Locke, E. A. (1976). The nature and causes of job satisfaction. In M. D. Dunnette (Ed.), Hand-book of industrial and organizational psychology (pp. 1297-1349).Chicago: Band McNally. </w:t>
              </w:r>
            </w:p>
            <w:p w:rsidR="0049635C" w:rsidRPr="00074AF5" w:rsidRDefault="00275C1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Lord, R.</w:t>
              </w:r>
              <w:r w:rsidR="0049635C" w:rsidRPr="00074AF5">
                <w:rPr>
                  <w:rFonts w:ascii="Times New Roman" w:hAnsi="Times New Roman" w:cs="Times New Roman"/>
                  <w:noProof/>
                  <w:sz w:val="24"/>
                  <w:szCs w:val="24"/>
                </w:rPr>
                <w:t xml:space="preserve"> G. </w:t>
              </w:r>
              <w:r w:rsidR="005D4632">
                <w:rPr>
                  <w:rFonts w:ascii="Times New Roman" w:hAnsi="Times New Roman" w:cs="Times New Roman"/>
                  <w:noProof/>
                  <w:sz w:val="24"/>
                  <w:szCs w:val="24"/>
                </w:rPr>
                <w:t>ve</w:t>
              </w:r>
              <w:r w:rsidR="002D181A">
                <w:rPr>
                  <w:rFonts w:ascii="Times New Roman" w:hAnsi="Times New Roman" w:cs="Times New Roman"/>
                  <w:noProof/>
                  <w:sz w:val="24"/>
                  <w:szCs w:val="24"/>
                </w:rPr>
                <w:t xml:space="preserve"> Hanges, P. (2003). Integrating neural networks into decision-m</w:t>
              </w:r>
              <w:r w:rsidR="0049635C" w:rsidRPr="00074AF5">
                <w:rPr>
                  <w:rFonts w:ascii="Times New Roman" w:hAnsi="Times New Roman" w:cs="Times New Roman"/>
                  <w:noProof/>
                  <w:sz w:val="24"/>
                  <w:szCs w:val="24"/>
                </w:rPr>
                <w:t xml:space="preserve">aking </w:t>
              </w:r>
              <w:r w:rsidR="002D181A">
                <w:rPr>
                  <w:rFonts w:ascii="Times New Roman" w:hAnsi="Times New Roman" w:cs="Times New Roman"/>
                  <w:noProof/>
                  <w:sz w:val="24"/>
                  <w:szCs w:val="24"/>
                </w:rPr>
                <w:t>and motivational theory: rethinking VIE theory.</w:t>
              </w:r>
              <w:r w:rsidR="0049635C" w:rsidRPr="00074AF5">
                <w:rPr>
                  <w:rFonts w:ascii="Times New Roman" w:hAnsi="Times New Roman" w:cs="Times New Roman"/>
                  <w:iCs/>
                  <w:noProof/>
                  <w:sz w:val="24"/>
                  <w:szCs w:val="24"/>
                </w:rPr>
                <w:t>Canadian Psychology, 44</w:t>
              </w:r>
              <w:r w:rsidR="002D181A">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21-37.</w:t>
              </w:r>
            </w:p>
            <w:p w:rsidR="0049635C" w:rsidRPr="00074AF5" w:rsidRDefault="002D18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Lulofs, R.</w:t>
              </w:r>
              <w:r w:rsidR="0049635C" w:rsidRPr="00074AF5">
                <w:rPr>
                  <w:rFonts w:ascii="Times New Roman" w:hAnsi="Times New Roman" w:cs="Times New Roman"/>
                  <w:noProof/>
                  <w:sz w:val="24"/>
                  <w:szCs w:val="24"/>
                </w:rPr>
                <w:t xml:space="preserve"> S.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Cahn, D. D. (2000).</w:t>
              </w:r>
              <w:r>
                <w:rPr>
                  <w:rFonts w:ascii="Times New Roman" w:hAnsi="Times New Roman" w:cs="Times New Roman"/>
                  <w:iCs/>
                  <w:noProof/>
                  <w:sz w:val="24"/>
                  <w:szCs w:val="24"/>
                </w:rPr>
                <w:t xml:space="preserve">Conﬂict From Theory To Action. </w:t>
              </w:r>
              <w:r>
                <w:rPr>
                  <w:rFonts w:ascii="Times New Roman" w:hAnsi="Times New Roman" w:cs="Times New Roman"/>
                  <w:noProof/>
                  <w:sz w:val="24"/>
                  <w:szCs w:val="24"/>
                </w:rPr>
                <w:t xml:space="preserve">Boston: </w:t>
              </w:r>
              <w:r w:rsidR="0049635C" w:rsidRPr="00074AF5">
                <w:rPr>
                  <w:rFonts w:ascii="Times New Roman" w:hAnsi="Times New Roman" w:cs="Times New Roman"/>
                  <w:noProof/>
                  <w:sz w:val="24"/>
                  <w:szCs w:val="24"/>
                </w:rPr>
                <w:t xml:space="preserve">Ally </w:t>
              </w:r>
              <w:r>
                <w:rPr>
                  <w:rFonts w:ascii="Times New Roman" w:hAnsi="Times New Roman" w:cs="Times New Roman"/>
                  <w:noProof/>
                  <w:sz w:val="24"/>
                  <w:szCs w:val="24"/>
                </w:rPr>
                <w:t>and Bacon.</w:t>
              </w:r>
            </w:p>
            <w:p w:rsidR="0049635C" w:rsidRPr="00074AF5" w:rsidRDefault="002D18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Lum, L., Kervin, J., Clark, K., Reid, F.</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Sirola, W. (1998). Explaining nursing turno</w:t>
              </w:r>
              <w:r w:rsidR="00587947">
                <w:rPr>
                  <w:rFonts w:ascii="Times New Roman" w:hAnsi="Times New Roman" w:cs="Times New Roman"/>
                  <w:noProof/>
                  <w:sz w:val="24"/>
                  <w:szCs w:val="24"/>
                </w:rPr>
                <w:t>ve</w:t>
              </w:r>
              <w:r>
                <w:rPr>
                  <w:rFonts w:ascii="Times New Roman" w:hAnsi="Times New Roman" w:cs="Times New Roman"/>
                  <w:noProof/>
                  <w:sz w:val="24"/>
                  <w:szCs w:val="24"/>
                </w:rPr>
                <w:t>r intent: job satisfaction, pay satisfaction, or organizational commitment.</w:t>
              </w:r>
              <w:r w:rsidR="0049635C" w:rsidRPr="00074AF5">
                <w:rPr>
                  <w:rFonts w:ascii="Times New Roman" w:hAnsi="Times New Roman" w:cs="Times New Roman"/>
                  <w:iCs/>
                  <w:noProof/>
                  <w:sz w:val="24"/>
                  <w:szCs w:val="24"/>
                </w:rPr>
                <w:t>Journal of Organizational Behavior, 19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305-320.</w:t>
              </w:r>
            </w:p>
            <w:p w:rsidR="0049635C" w:rsidRPr="00074AF5" w:rsidRDefault="003B589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Ma C. C., Samuels, M. </w:t>
              </w:r>
              <w:r w:rsidR="0049635C" w:rsidRPr="00074AF5">
                <w:rPr>
                  <w:rFonts w:ascii="Times New Roman" w:hAnsi="Times New Roman" w:cs="Times New Roman"/>
                  <w:noProof/>
                  <w:sz w:val="24"/>
                  <w:szCs w:val="24"/>
                </w:rPr>
                <w:t xml:space="preserve">E.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Alexander, J.W. (2003). </w:t>
              </w:r>
              <w:r w:rsidR="0049635C" w:rsidRPr="00074AF5">
                <w:rPr>
                  <w:rFonts w:ascii="Times New Roman" w:hAnsi="Times New Roman" w:cs="Times New Roman"/>
                  <w:noProof/>
                  <w:sz w:val="24"/>
                  <w:szCs w:val="24"/>
                </w:rPr>
                <w:t>Fa</w:t>
              </w:r>
              <w:r>
                <w:rPr>
                  <w:rFonts w:ascii="Times New Roman" w:hAnsi="Times New Roman" w:cs="Times New Roman"/>
                  <w:noProof/>
                  <w:sz w:val="24"/>
                  <w:szCs w:val="24"/>
                </w:rPr>
                <w:t>ctors that influence nurses' job satisfaction.</w:t>
              </w:r>
              <w:r w:rsidR="0049635C" w:rsidRPr="00074AF5">
                <w:rPr>
                  <w:rFonts w:ascii="Times New Roman" w:hAnsi="Times New Roman" w:cs="Times New Roman"/>
                  <w:iCs/>
                  <w:noProof/>
                  <w:sz w:val="24"/>
                  <w:szCs w:val="24"/>
                </w:rPr>
                <w:t>The Journal of Nursing Administration, 33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293-299.</w:t>
              </w:r>
            </w:p>
            <w:p w:rsidR="0049635C" w:rsidRPr="00074AF5" w:rsidRDefault="003B589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Mbah, S. </w:t>
              </w:r>
              <w:r w:rsidR="0049635C" w:rsidRPr="00074AF5">
                <w:rPr>
                  <w:rFonts w:ascii="Times New Roman" w:hAnsi="Times New Roman" w:cs="Times New Roman"/>
                  <w:noProof/>
                  <w:sz w:val="24"/>
                  <w:szCs w:val="24"/>
                </w:rPr>
                <w:t xml:space="preserve">E.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Ikemefuna, C O. (2012),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employees’ turno</w:t>
              </w:r>
              <w:r w:rsidR="00587947">
                <w:rPr>
                  <w:rFonts w:ascii="Times New Roman" w:hAnsi="Times New Roman" w:cs="Times New Roman"/>
                  <w:noProof/>
                  <w:sz w:val="24"/>
                  <w:szCs w:val="24"/>
                </w:rPr>
                <w:t>ve</w:t>
              </w:r>
              <w:r>
                <w:rPr>
                  <w:rFonts w:ascii="Times New Roman" w:hAnsi="Times New Roman" w:cs="Times New Roman"/>
                  <w:noProof/>
                  <w:sz w:val="24"/>
                  <w:szCs w:val="24"/>
                </w:rPr>
                <w:t xml:space="preserve">r intentions in total Nigeria Plc. in lagos state. </w:t>
              </w:r>
              <w:r w:rsidR="0049635C" w:rsidRPr="00074AF5">
                <w:rPr>
                  <w:rFonts w:ascii="Times New Roman" w:hAnsi="Times New Roman" w:cs="Times New Roman"/>
                  <w:iCs/>
                  <w:noProof/>
                  <w:sz w:val="24"/>
                  <w:szCs w:val="24"/>
                </w:rPr>
                <w:t xml:space="preserve">International Journal of Humanities </w:t>
              </w:r>
              <w:r>
                <w:rPr>
                  <w:rFonts w:ascii="Times New Roman" w:hAnsi="Times New Roman" w:cs="Times New Roman"/>
                  <w:iCs/>
                  <w:noProof/>
                  <w:sz w:val="24"/>
                  <w:szCs w:val="24"/>
                </w:rPr>
                <w:t>and Social Science.</w:t>
              </w:r>
              <w:r w:rsidR="0049635C" w:rsidRPr="00074AF5">
                <w:rPr>
                  <w:rFonts w:ascii="Times New Roman" w:hAnsi="Times New Roman" w:cs="Times New Roman"/>
                  <w:iCs/>
                  <w:noProof/>
                  <w:sz w:val="24"/>
                  <w:szCs w:val="24"/>
                </w:rPr>
                <w:t xml:space="preserve"> 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275-287.</w:t>
              </w:r>
            </w:p>
            <w:p w:rsidR="0049635C" w:rsidRPr="00074AF5" w:rsidRDefault="003B589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McAllister, C. P., Ellen, B. P., Perrewe, P. L., Ferris, G.</w:t>
              </w:r>
              <w:r w:rsidR="0049635C" w:rsidRPr="00074AF5">
                <w:rPr>
                  <w:rFonts w:ascii="Times New Roman" w:hAnsi="Times New Roman" w:cs="Times New Roman"/>
                  <w:noProof/>
                  <w:sz w:val="24"/>
                  <w:szCs w:val="24"/>
                </w:rPr>
                <w:t xml:space="preserve"> R.,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Hircsh, D.</w:t>
              </w:r>
              <w:r w:rsidR="00466B24">
                <w:rPr>
                  <w:rFonts w:ascii="Times New Roman" w:hAnsi="Times New Roman" w:cs="Times New Roman"/>
                  <w:noProof/>
                  <w:sz w:val="24"/>
                  <w:szCs w:val="24"/>
                </w:rPr>
                <w:t xml:space="preserve"> J. (2015). c</w:t>
              </w:r>
              <w:r w:rsidR="0049635C" w:rsidRPr="00074AF5">
                <w:rPr>
                  <w:rFonts w:ascii="Times New Roman" w:hAnsi="Times New Roman" w:cs="Times New Roman"/>
                  <w:noProof/>
                  <w:sz w:val="24"/>
                  <w:szCs w:val="24"/>
                </w:rPr>
                <w:t>heck</w:t>
              </w:r>
              <w:r w:rsidR="00466B24">
                <w:rPr>
                  <w:rFonts w:ascii="Times New Roman" w:hAnsi="Times New Roman" w:cs="Times New Roman"/>
                  <w:noProof/>
                  <w:sz w:val="24"/>
                  <w:szCs w:val="24"/>
                </w:rPr>
                <w:t>mate: using political skill to r</w:t>
              </w:r>
              <w:r w:rsidR="0049635C" w:rsidRPr="00074AF5">
                <w:rPr>
                  <w:rFonts w:ascii="Times New Roman" w:hAnsi="Times New Roman" w:cs="Times New Roman"/>
                  <w:noProof/>
                  <w:sz w:val="24"/>
                  <w:szCs w:val="24"/>
                </w:rPr>
                <w:t xml:space="preserve">ecognize </w:t>
              </w:r>
              <w:r w:rsidR="00466B24">
                <w:rPr>
                  <w:rFonts w:ascii="Times New Roman" w:hAnsi="Times New Roman" w:cs="Times New Roman"/>
                  <w:noProof/>
                  <w:sz w:val="24"/>
                  <w:szCs w:val="24"/>
                </w:rPr>
                <w:t>and capitalize on opportunities in the 'game' of organizational life.</w:t>
              </w:r>
              <w:r w:rsidR="0049635C" w:rsidRPr="00074AF5">
                <w:rPr>
                  <w:rFonts w:ascii="Times New Roman" w:hAnsi="Times New Roman" w:cs="Times New Roman"/>
                  <w:iCs/>
                  <w:noProof/>
                  <w:sz w:val="24"/>
                  <w:szCs w:val="24"/>
                </w:rPr>
                <w:t>Business Horizons, 58</w:t>
              </w:r>
              <w:r w:rsidR="00466B24">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25-34.</w:t>
              </w:r>
            </w:p>
            <w:p w:rsidR="0049635C" w:rsidRPr="00074AF5" w:rsidRDefault="00466B2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Meier, L. L., Semmer,N.</w:t>
              </w:r>
              <w:r w:rsidR="0049635C" w:rsidRPr="00074AF5">
                <w:rPr>
                  <w:rFonts w:ascii="Times New Roman" w:hAnsi="Times New Roman" w:cs="Times New Roman"/>
                  <w:noProof/>
                  <w:sz w:val="24"/>
                  <w:szCs w:val="24"/>
                </w:rPr>
                <w:t xml:space="preserve"> K.,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Gross, S. (2014). The effect of conflict at work on well-being: depressi</w:t>
              </w:r>
              <w:r w:rsidR="00587947">
                <w:rPr>
                  <w:rFonts w:ascii="Times New Roman" w:hAnsi="Times New Roman" w:cs="Times New Roman"/>
                  <w:noProof/>
                  <w:sz w:val="24"/>
                  <w:szCs w:val="24"/>
                </w:rPr>
                <w:t>ve</w:t>
              </w:r>
              <w:r>
                <w:rPr>
                  <w:rFonts w:ascii="Times New Roman" w:hAnsi="Times New Roman" w:cs="Times New Roman"/>
                  <w:noProof/>
                  <w:sz w:val="24"/>
                  <w:szCs w:val="24"/>
                </w:rPr>
                <w:t xml:space="preserve"> symptoms as a vulnerability factor. </w:t>
              </w:r>
              <w:r>
                <w:rPr>
                  <w:rFonts w:ascii="Times New Roman" w:hAnsi="Times New Roman" w:cs="Times New Roman"/>
                  <w:iCs/>
                  <w:noProof/>
                  <w:sz w:val="24"/>
                  <w:szCs w:val="24"/>
                </w:rPr>
                <w:t>Work and</w:t>
              </w:r>
              <w:r w:rsidR="0049635C" w:rsidRPr="00074AF5">
                <w:rPr>
                  <w:rFonts w:ascii="Times New Roman" w:hAnsi="Times New Roman" w:cs="Times New Roman"/>
                  <w:iCs/>
                  <w:noProof/>
                  <w:sz w:val="24"/>
                  <w:szCs w:val="24"/>
                </w:rPr>
                <w:t xml:space="preserve"> Stress, 28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31-48.</w:t>
              </w:r>
            </w:p>
            <w:p w:rsidR="0049635C" w:rsidRPr="00074AF5" w:rsidRDefault="00466B24"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Meisler,</w:t>
              </w:r>
              <w:r w:rsidR="0049635C" w:rsidRPr="00074AF5">
                <w:rPr>
                  <w:rFonts w:ascii="Times New Roman" w:hAnsi="Times New Roman" w:cs="Times New Roman"/>
                  <w:noProof/>
                  <w:sz w:val="24"/>
                  <w:szCs w:val="24"/>
                </w:rPr>
                <w:t xml:space="preserve"> G</w:t>
              </w:r>
              <w:r>
                <w:rPr>
                  <w:rFonts w:ascii="Times New Roman" w:hAnsi="Times New Roman" w:cs="Times New Roman"/>
                  <w:noProof/>
                  <w:sz w:val="24"/>
                  <w:szCs w:val="24"/>
                </w:rPr>
                <w:t>. (2014). Exploring emotional intelligence.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job satisfaction.</w:t>
              </w:r>
              <w:r>
                <w:rPr>
                  <w:rFonts w:ascii="Times New Roman" w:hAnsi="Times New Roman" w:cs="Times New Roman"/>
                  <w:iCs/>
                  <w:noProof/>
                  <w:sz w:val="24"/>
                  <w:szCs w:val="24"/>
                </w:rPr>
                <w:t>employee r</w:t>
              </w:r>
              <w:r w:rsidR="0049635C" w:rsidRPr="00074AF5">
                <w:rPr>
                  <w:rFonts w:ascii="Times New Roman" w:hAnsi="Times New Roman" w:cs="Times New Roman"/>
                  <w:iCs/>
                  <w:noProof/>
                  <w:sz w:val="24"/>
                  <w:szCs w:val="24"/>
                </w:rPr>
                <w:t>elations, 36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280-293.</w:t>
              </w:r>
            </w:p>
            <w:p w:rsidR="0049635C" w:rsidRPr="00074AF5" w:rsidRDefault="0075500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Mercanlıoğlu, Ç. (2012). Örgütlerde performans yönetimi ile işgörenlerin m</w:t>
              </w:r>
              <w:r w:rsidR="00587947">
                <w:rPr>
                  <w:rFonts w:ascii="Times New Roman" w:hAnsi="Times New Roman" w:cs="Times New Roman"/>
                  <w:noProof/>
                  <w:sz w:val="24"/>
                  <w:szCs w:val="24"/>
                </w:rPr>
                <w:t xml:space="preserve">otivasyonu </w:t>
              </w:r>
              <w:r>
                <w:rPr>
                  <w:rFonts w:ascii="Times New Roman" w:hAnsi="Times New Roman" w:cs="Times New Roman"/>
                  <w:noProof/>
                  <w:sz w:val="24"/>
                  <w:szCs w:val="24"/>
                </w:rPr>
                <w:t>arasındaki ilişki.</w:t>
              </w:r>
              <w:r w:rsidR="0049635C" w:rsidRPr="00074AF5">
                <w:rPr>
                  <w:rFonts w:ascii="Times New Roman" w:hAnsi="Times New Roman" w:cs="Times New Roman"/>
                  <w:iCs/>
                  <w:noProof/>
                  <w:sz w:val="24"/>
                  <w:szCs w:val="24"/>
                </w:rPr>
                <w:t xml:space="preserve">Organizasyon </w:t>
              </w:r>
              <w:r w:rsidR="00587947">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Yönetim Bilimleri Dergisi, 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41-52.</w:t>
              </w:r>
            </w:p>
            <w:p w:rsidR="0049635C" w:rsidRPr="00074AF5" w:rsidRDefault="0075500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Meurs, J. A., Gallagher, V. </w:t>
              </w:r>
              <w:r w:rsidR="0049635C" w:rsidRPr="00074AF5">
                <w:rPr>
                  <w:rFonts w:ascii="Times New Roman" w:hAnsi="Times New Roman" w:cs="Times New Roman"/>
                  <w:noProof/>
                  <w:sz w:val="24"/>
                  <w:szCs w:val="24"/>
                </w:rPr>
                <w:t xml:space="preserve">C.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Perrewe, P. L. (2010). The role of political skill in the stressor–outcome relationship: differential predictions for self and other-reports of political skill.</w:t>
              </w:r>
              <w:r w:rsidR="0049635C" w:rsidRPr="00074AF5">
                <w:rPr>
                  <w:rFonts w:ascii="Times New Roman" w:hAnsi="Times New Roman" w:cs="Times New Roman"/>
                  <w:iCs/>
                  <w:noProof/>
                  <w:sz w:val="24"/>
                  <w:szCs w:val="24"/>
                </w:rPr>
                <w:t>Journal o</w:t>
              </w:r>
              <w:r>
                <w:rPr>
                  <w:rFonts w:ascii="Times New Roman" w:hAnsi="Times New Roman" w:cs="Times New Roman"/>
                  <w:iCs/>
                  <w:noProof/>
                  <w:sz w:val="24"/>
                  <w:szCs w:val="24"/>
                </w:rPr>
                <w:t>f Vocational Behavior, 76,</w:t>
              </w:r>
              <w:r w:rsidR="0049635C" w:rsidRPr="00074AF5">
                <w:rPr>
                  <w:rFonts w:ascii="Times New Roman" w:hAnsi="Times New Roman" w:cs="Times New Roman"/>
                  <w:noProof/>
                  <w:sz w:val="24"/>
                  <w:szCs w:val="24"/>
                </w:rPr>
                <w:t xml:space="preserve"> 520-533.</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Mills, H.</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Schulz, J. (2009). Exploring the relationship between task conflict, relationship conflict.</w:t>
              </w:r>
              <w:r w:rsidR="0049635C" w:rsidRPr="00074AF5">
                <w:rPr>
                  <w:rFonts w:ascii="Times New Roman" w:hAnsi="Times New Roman" w:cs="Times New Roman"/>
                  <w:iCs/>
                  <w:noProof/>
                  <w:sz w:val="24"/>
                  <w:szCs w:val="24"/>
                </w:rPr>
                <w:t>Organizational Commitment, Sport Management International Journal, 5</w:t>
              </w:r>
              <w:r w:rsidR="0049635C" w:rsidRPr="00074AF5">
                <w:rPr>
                  <w:rFonts w:ascii="Times New Roman" w:hAnsi="Times New Roman" w:cs="Times New Roman"/>
                  <w:noProof/>
                  <w:sz w:val="24"/>
                  <w:szCs w:val="24"/>
                </w:rPr>
                <w:t xml:space="preserve"> (1), pp. 5-18.</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Mintzberg, H.  (1983).</w:t>
              </w:r>
              <w:r w:rsidR="001A33B3">
                <w:rPr>
                  <w:rFonts w:ascii="Times New Roman" w:hAnsi="Times New Roman" w:cs="Times New Roman"/>
                  <w:iCs/>
                  <w:noProof/>
                  <w:sz w:val="24"/>
                  <w:szCs w:val="24"/>
                </w:rPr>
                <w:t>Power i</w:t>
              </w:r>
              <w:r w:rsidR="0049635C" w:rsidRPr="00074AF5">
                <w:rPr>
                  <w:rFonts w:ascii="Times New Roman" w:hAnsi="Times New Roman" w:cs="Times New Roman"/>
                  <w:iCs/>
                  <w:noProof/>
                  <w:sz w:val="24"/>
                  <w:szCs w:val="24"/>
                </w:rPr>
                <w:t xml:space="preserve">n </w:t>
              </w:r>
              <w:r>
                <w:rPr>
                  <w:rFonts w:ascii="Times New Roman" w:hAnsi="Times New Roman" w:cs="Times New Roman"/>
                  <w:iCs/>
                  <w:noProof/>
                  <w:sz w:val="24"/>
                  <w:szCs w:val="24"/>
                </w:rPr>
                <w:t>and</w:t>
              </w:r>
              <w:r w:rsidR="001A33B3">
                <w:rPr>
                  <w:rFonts w:ascii="Times New Roman" w:hAnsi="Times New Roman" w:cs="Times New Roman"/>
                  <w:iCs/>
                  <w:noProof/>
                  <w:sz w:val="24"/>
                  <w:szCs w:val="24"/>
                </w:rPr>
                <w:t xml:space="preserve"> around o</w:t>
              </w:r>
              <w:r w:rsidR="0049635C" w:rsidRPr="00074AF5">
                <w:rPr>
                  <w:rFonts w:ascii="Times New Roman" w:hAnsi="Times New Roman" w:cs="Times New Roman"/>
                  <w:iCs/>
                  <w:noProof/>
                  <w:sz w:val="24"/>
                  <w:szCs w:val="24"/>
                </w:rPr>
                <w:t>rganizations,</w:t>
              </w:r>
              <w:r w:rsidR="0049635C" w:rsidRPr="00074AF5">
                <w:rPr>
                  <w:rFonts w:ascii="Times New Roman" w:hAnsi="Times New Roman" w:cs="Times New Roman"/>
                  <w:noProof/>
                  <w:sz w:val="24"/>
                  <w:szCs w:val="24"/>
                </w:rPr>
                <w:t xml:space="preserve"> Prentice Hall, Englewood Cliffs.</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Mintzberg, H. (1985). The organizaiton as political arena.</w:t>
              </w:r>
              <w:r w:rsidR="0049635C" w:rsidRPr="00074AF5">
                <w:rPr>
                  <w:rFonts w:ascii="Times New Roman" w:hAnsi="Times New Roman" w:cs="Times New Roman"/>
                  <w:iCs/>
                  <w:noProof/>
                  <w:sz w:val="24"/>
                  <w:szCs w:val="24"/>
                </w:rPr>
                <w:t>Journal of Management Studies, 22</w:t>
              </w:r>
              <w:r w:rsidR="0049635C" w:rsidRPr="00074AF5">
                <w:rPr>
                  <w:rFonts w:ascii="Times New Roman" w:hAnsi="Times New Roman" w:cs="Times New Roman"/>
                  <w:noProof/>
                  <w:sz w:val="24"/>
                  <w:szCs w:val="24"/>
                </w:rPr>
                <w:t xml:space="preserve"> (2), pp. 134-154.</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Mirzeoğlu, N. (2005). Örgütsel ç</w:t>
              </w:r>
              <w:r w:rsidR="0049635C" w:rsidRPr="00074AF5">
                <w:rPr>
                  <w:rFonts w:ascii="Times New Roman" w:hAnsi="Times New Roman" w:cs="Times New Roman"/>
                  <w:noProof/>
                  <w:sz w:val="24"/>
                  <w:szCs w:val="24"/>
                </w:rPr>
                <w:t xml:space="preserve">atışma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yönetimi: spor e</w:t>
              </w:r>
              <w:r w:rsidR="0049635C" w:rsidRPr="00074AF5">
                <w:rPr>
                  <w:rFonts w:ascii="Times New Roman" w:hAnsi="Times New Roman" w:cs="Times New Roman"/>
                  <w:noProof/>
                  <w:sz w:val="24"/>
                  <w:szCs w:val="24"/>
                </w:rPr>
                <w:t xml:space="preserve">ğitimi </w:t>
              </w:r>
              <w:r>
                <w:rPr>
                  <w:rFonts w:ascii="Times New Roman" w:hAnsi="Times New Roman" w:cs="Times New Roman"/>
                  <w:noProof/>
                  <w:sz w:val="24"/>
                  <w:szCs w:val="24"/>
                </w:rPr>
                <w:t xml:space="preserve">veren yükseköğretim kurumlarında bir uygulama. </w:t>
              </w:r>
              <w:r w:rsidR="0049635C" w:rsidRPr="00074AF5">
                <w:rPr>
                  <w:rFonts w:ascii="Times New Roman" w:hAnsi="Times New Roman" w:cs="Times New Roman"/>
                  <w:iCs/>
                  <w:noProof/>
                  <w:sz w:val="24"/>
                  <w:szCs w:val="24"/>
                </w:rPr>
                <w:t xml:space="preserve">Spormetre Beden Eğitimi </w:t>
              </w:r>
              <w:r w:rsidR="001341D8">
                <w:rPr>
                  <w:rFonts w:ascii="Times New Roman" w:hAnsi="Times New Roman" w:cs="Times New Roman"/>
                  <w:iCs/>
                  <w:noProof/>
                  <w:sz w:val="24"/>
                  <w:szCs w:val="24"/>
                </w:rPr>
                <w:t xml:space="preserve">ve </w:t>
              </w:r>
              <w:r w:rsidR="0049635C" w:rsidRPr="00074AF5">
                <w:rPr>
                  <w:rFonts w:ascii="Times New Roman" w:hAnsi="Times New Roman" w:cs="Times New Roman"/>
                  <w:iCs/>
                  <w:noProof/>
                  <w:sz w:val="24"/>
                  <w:szCs w:val="24"/>
                </w:rPr>
                <w:t xml:space="preserve"> Spor Bilimleri Dergisi, 3</w:t>
              </w:r>
              <w:r w:rsidR="0049635C" w:rsidRPr="00074AF5">
                <w:rPr>
                  <w:rFonts w:ascii="Times New Roman" w:hAnsi="Times New Roman" w:cs="Times New Roman"/>
                  <w:noProof/>
                  <w:sz w:val="24"/>
                  <w:szCs w:val="24"/>
                </w:rPr>
                <w:t xml:space="preserve"> (2), ss. 51-56.</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Morrison, R. L. (2008). </w:t>
              </w:r>
              <w:r w:rsidR="0049635C" w:rsidRPr="00074AF5">
                <w:rPr>
                  <w:rFonts w:ascii="Times New Roman" w:hAnsi="Times New Roman" w:cs="Times New Roman"/>
                  <w:noProof/>
                  <w:sz w:val="24"/>
                  <w:szCs w:val="24"/>
                </w:rPr>
                <w:t>Negati</w:t>
              </w:r>
              <w:r>
                <w:rPr>
                  <w:rFonts w:ascii="Times New Roman" w:hAnsi="Times New Roman" w:cs="Times New Roman"/>
                  <w:noProof/>
                  <w:sz w:val="24"/>
                  <w:szCs w:val="24"/>
                </w:rPr>
                <w:t>ve relationships in the w</w:t>
              </w:r>
              <w:r w:rsidR="001A33B3">
                <w:rPr>
                  <w:rFonts w:ascii="Times New Roman" w:hAnsi="Times New Roman" w:cs="Times New Roman"/>
                  <w:noProof/>
                  <w:sz w:val="24"/>
                  <w:szCs w:val="24"/>
                </w:rPr>
                <w:t>orkplace: associations with o</w:t>
              </w:r>
              <w:r w:rsidR="0049635C" w:rsidRPr="00074AF5">
                <w:rPr>
                  <w:rFonts w:ascii="Times New Roman" w:hAnsi="Times New Roman" w:cs="Times New Roman"/>
                  <w:noProof/>
                  <w:sz w:val="24"/>
                  <w:szCs w:val="24"/>
                </w:rPr>
                <w:t>rganisati</w:t>
              </w:r>
              <w:r w:rsidR="001A33B3">
                <w:rPr>
                  <w:rFonts w:ascii="Times New Roman" w:hAnsi="Times New Roman" w:cs="Times New Roman"/>
                  <w:noProof/>
                  <w:sz w:val="24"/>
                  <w:szCs w:val="24"/>
                </w:rPr>
                <w:t>onal commitment, cohesion, job s</w:t>
              </w:r>
              <w:r w:rsidR="0049635C" w:rsidRPr="00074AF5">
                <w:rPr>
                  <w:rFonts w:ascii="Times New Roman" w:hAnsi="Times New Roman" w:cs="Times New Roman"/>
                  <w:noProof/>
                  <w:sz w:val="24"/>
                  <w:szCs w:val="24"/>
                </w:rPr>
                <w:t xml:space="preserve">atisfaction </w:t>
              </w:r>
              <w:r w:rsidR="001A33B3">
                <w:rPr>
                  <w:rFonts w:ascii="Times New Roman" w:hAnsi="Times New Roman" w:cs="Times New Roman"/>
                  <w:noProof/>
                  <w:sz w:val="24"/>
                  <w:szCs w:val="24"/>
                </w:rPr>
                <w:t>and intention to t</w:t>
              </w:r>
              <w:r w:rsidR="0049635C" w:rsidRPr="00074AF5">
                <w:rPr>
                  <w:rFonts w:ascii="Times New Roman" w:hAnsi="Times New Roman" w:cs="Times New Roman"/>
                  <w:noProof/>
                  <w:sz w:val="24"/>
                  <w:szCs w:val="24"/>
                </w:rPr>
                <w:t>urno</w:t>
              </w:r>
              <w:r>
                <w:rPr>
                  <w:rFonts w:ascii="Times New Roman" w:hAnsi="Times New Roman" w:cs="Times New Roman"/>
                  <w:noProof/>
                  <w:sz w:val="24"/>
                  <w:szCs w:val="24"/>
                </w:rPr>
                <w:t>ver.</w:t>
              </w:r>
              <w:r w:rsidR="0049635C" w:rsidRPr="00074AF5">
                <w:rPr>
                  <w:rFonts w:ascii="Times New Roman" w:hAnsi="Times New Roman" w:cs="Times New Roman"/>
                  <w:iCs/>
                  <w:noProof/>
                  <w:sz w:val="24"/>
                  <w:szCs w:val="24"/>
                </w:rPr>
                <w:t xml:space="preserve">Journal of Management </w:t>
              </w:r>
              <w:r w:rsidR="001A33B3">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Organization, 14</w:t>
              </w:r>
              <w:r w:rsidR="001A33B3">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330-344.</w:t>
              </w:r>
            </w:p>
            <w:p w:rsidR="0049635C" w:rsidRPr="00074AF5" w:rsidRDefault="009E0BB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Mughal, S. A., Nisar, Q. A., Othman, N.</w:t>
              </w:r>
              <w:r w:rsidR="005D4632">
                <w:rPr>
                  <w:rFonts w:ascii="Times New Roman" w:hAnsi="Times New Roman" w:cs="Times New Roman"/>
                  <w:noProof/>
                  <w:sz w:val="24"/>
                  <w:szCs w:val="24"/>
                </w:rPr>
                <w:t>ve</w:t>
              </w:r>
              <w:r w:rsidR="001A33B3">
                <w:rPr>
                  <w:rFonts w:ascii="Times New Roman" w:hAnsi="Times New Roman" w:cs="Times New Roman"/>
                  <w:noProof/>
                  <w:sz w:val="24"/>
                  <w:szCs w:val="24"/>
                </w:rPr>
                <w:t xml:space="preserve"> Mustafa, K. B. A.</w:t>
              </w:r>
              <w:r w:rsidR="0049635C" w:rsidRPr="00074AF5">
                <w:rPr>
                  <w:rFonts w:ascii="Times New Roman" w:hAnsi="Times New Roman" w:cs="Times New Roman"/>
                  <w:noProof/>
                  <w:sz w:val="24"/>
                  <w:szCs w:val="24"/>
                </w:rPr>
                <w:t xml:space="preserve"> (201</w:t>
              </w:r>
              <w:r w:rsidR="001A33B3">
                <w:rPr>
                  <w:rFonts w:ascii="Times New Roman" w:hAnsi="Times New Roman" w:cs="Times New Roman"/>
                  <w:noProof/>
                  <w:sz w:val="24"/>
                  <w:szCs w:val="24"/>
                </w:rPr>
                <w:t>7). Do emotional i</w:t>
              </w:r>
              <w:r>
                <w:rPr>
                  <w:rFonts w:ascii="Times New Roman" w:hAnsi="Times New Roman" w:cs="Times New Roman"/>
                  <w:noProof/>
                  <w:sz w:val="24"/>
                  <w:szCs w:val="24"/>
                </w:rPr>
                <w:t>ntelligence and</w:t>
              </w:r>
              <w:r w:rsidR="001A33B3">
                <w:rPr>
                  <w:rFonts w:ascii="Times New Roman" w:hAnsi="Times New Roman" w:cs="Times New Roman"/>
                  <w:noProof/>
                  <w:sz w:val="24"/>
                  <w:szCs w:val="24"/>
                </w:rPr>
                <w:t xml:space="preserve"> o</w:t>
              </w:r>
              <w:r w:rsidR="0049635C" w:rsidRPr="00074AF5">
                <w:rPr>
                  <w:rFonts w:ascii="Times New Roman" w:hAnsi="Times New Roman" w:cs="Times New Roman"/>
                  <w:noProof/>
                  <w:sz w:val="24"/>
                  <w:szCs w:val="24"/>
                </w:rPr>
                <w:t>rganizat</w:t>
              </w:r>
              <w:r w:rsidR="001A33B3">
                <w:rPr>
                  <w:rFonts w:ascii="Times New Roman" w:hAnsi="Times New Roman" w:cs="Times New Roman"/>
                  <w:noProof/>
                  <w:sz w:val="24"/>
                  <w:szCs w:val="24"/>
                </w:rPr>
                <w:t>ional politics influence the employee work b</w:t>
              </w:r>
              <w:r w:rsidR="0049635C" w:rsidRPr="00074AF5">
                <w:rPr>
                  <w:rFonts w:ascii="Times New Roman" w:hAnsi="Times New Roman" w:cs="Times New Roman"/>
                  <w:noProof/>
                  <w:sz w:val="24"/>
                  <w:szCs w:val="24"/>
                </w:rPr>
                <w:t xml:space="preserve">ehaviors </w:t>
              </w:r>
              <w:r>
                <w:rPr>
                  <w:rFonts w:ascii="Times New Roman" w:hAnsi="Times New Roman" w:cs="Times New Roman"/>
                  <w:noProof/>
                  <w:sz w:val="24"/>
                  <w:szCs w:val="24"/>
                </w:rPr>
                <w:t>and</w:t>
              </w:r>
              <w:r w:rsidR="001A33B3">
                <w:rPr>
                  <w:rFonts w:ascii="Times New Roman" w:hAnsi="Times New Roman" w:cs="Times New Roman"/>
                  <w:noProof/>
                  <w:sz w:val="24"/>
                  <w:szCs w:val="24"/>
                </w:rPr>
                <w:t xml:space="preserve"> attitudes? mediating role of political skill. </w:t>
              </w:r>
              <w:r w:rsidR="0049635C" w:rsidRPr="00074AF5">
                <w:rPr>
                  <w:rFonts w:ascii="Times New Roman" w:hAnsi="Times New Roman" w:cs="Times New Roman"/>
                  <w:iCs/>
                  <w:noProof/>
                  <w:sz w:val="24"/>
                  <w:szCs w:val="24"/>
                </w:rPr>
                <w:t>Jurnal Pengurusan, 51</w:t>
              </w:r>
              <w:r w:rsidR="001A33B3">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273-283.</w:t>
              </w:r>
            </w:p>
            <w:p w:rsidR="0049635C" w:rsidRPr="00074AF5" w:rsidRDefault="001A33B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Munyon, T. P., James, S. K., Thompson, K.</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(2013).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work outcomes: a theoretical extension, meta‐a</w:t>
              </w:r>
              <w:r w:rsidR="0049635C" w:rsidRPr="00074AF5">
                <w:rPr>
                  <w:rFonts w:ascii="Times New Roman" w:hAnsi="Times New Roman" w:cs="Times New Roman"/>
                  <w:noProof/>
                  <w:sz w:val="24"/>
                  <w:szCs w:val="24"/>
                </w:rPr>
                <w:t>nalytic İn</w:t>
              </w:r>
              <w:r>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stigation, </w:t>
              </w:r>
              <w:r>
                <w:rPr>
                  <w:rFonts w:ascii="Times New Roman" w:hAnsi="Times New Roman" w:cs="Times New Roman"/>
                  <w:noProof/>
                  <w:sz w:val="24"/>
                  <w:szCs w:val="24"/>
                </w:rPr>
                <w:t xml:space="preserve">and agenda for the future. </w:t>
              </w:r>
              <w:r w:rsidR="0049635C" w:rsidRPr="00074AF5">
                <w:rPr>
                  <w:rFonts w:ascii="Times New Roman" w:hAnsi="Times New Roman" w:cs="Times New Roman"/>
                  <w:iCs/>
                  <w:noProof/>
                  <w:sz w:val="24"/>
                  <w:szCs w:val="24"/>
                </w:rPr>
                <w:t>Personnel Psychology, 68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1-42.</w:t>
              </w:r>
            </w:p>
            <w:p w:rsidR="002F27B7" w:rsidRPr="00074AF5" w:rsidRDefault="001A33B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Narayanan, L., Menon, </w:t>
              </w:r>
              <w:r w:rsidR="002F27B7" w:rsidRPr="00074AF5">
                <w:rPr>
                  <w:rFonts w:ascii="Times New Roman" w:hAnsi="Times New Roman" w:cs="Times New Roman"/>
                  <w:noProof/>
                  <w:sz w:val="24"/>
                  <w:szCs w:val="24"/>
                </w:rPr>
                <w:t xml:space="preserve">Shanker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Spector, P. E. (1999). Stress in the workplace: a comparison of g</w:t>
              </w:r>
              <w:r w:rsidR="002F27B7" w:rsidRPr="00074AF5">
                <w:rPr>
                  <w:rFonts w:ascii="Times New Roman" w:hAnsi="Times New Roman" w:cs="Times New Roman"/>
                  <w:noProof/>
                  <w:sz w:val="24"/>
                  <w:szCs w:val="24"/>
                </w:rPr>
                <w:t xml:space="preserve">ender </w:t>
              </w:r>
              <w:r>
                <w:rPr>
                  <w:rFonts w:ascii="Times New Roman" w:hAnsi="Times New Roman" w:cs="Times New Roman"/>
                  <w:noProof/>
                  <w:sz w:val="24"/>
                  <w:szCs w:val="24"/>
                </w:rPr>
                <w:t xml:space="preserve">and occupations. </w:t>
              </w:r>
              <w:r w:rsidR="002F27B7" w:rsidRPr="00074AF5">
                <w:rPr>
                  <w:rFonts w:ascii="Times New Roman" w:hAnsi="Times New Roman" w:cs="Times New Roman"/>
                  <w:noProof/>
                  <w:sz w:val="24"/>
                  <w:szCs w:val="24"/>
                </w:rPr>
                <w:t>Journal Of Or</w:t>
              </w:r>
              <w:r>
                <w:rPr>
                  <w:rFonts w:ascii="Times New Roman" w:hAnsi="Times New Roman" w:cs="Times New Roman"/>
                  <w:noProof/>
                  <w:sz w:val="24"/>
                  <w:szCs w:val="24"/>
                </w:rPr>
                <w:t>ganizational Behavior, 20</w:t>
              </w:r>
              <w:r w:rsidR="0084263C" w:rsidRPr="00074AF5">
                <w:rPr>
                  <w:rFonts w:ascii="Times New Roman" w:hAnsi="Times New Roman" w:cs="Times New Roman"/>
                  <w:noProof/>
                  <w:sz w:val="24"/>
                  <w:szCs w:val="24"/>
                </w:rPr>
                <w:t xml:space="preserve">, </w:t>
              </w:r>
              <w:r w:rsidR="002F27B7" w:rsidRPr="00074AF5">
                <w:rPr>
                  <w:rFonts w:ascii="Times New Roman" w:hAnsi="Times New Roman" w:cs="Times New Roman"/>
                  <w:noProof/>
                  <w:sz w:val="24"/>
                  <w:szCs w:val="24"/>
                </w:rPr>
                <w:t>63-</w:t>
              </w:r>
              <w:r w:rsidR="0084263C" w:rsidRPr="00074AF5">
                <w:rPr>
                  <w:rFonts w:ascii="Times New Roman" w:hAnsi="Times New Roman" w:cs="Times New Roman"/>
                  <w:noProof/>
                  <w:sz w:val="24"/>
                  <w:szCs w:val="24"/>
                </w:rPr>
                <w:t>74.</w:t>
              </w:r>
            </w:p>
            <w:p w:rsidR="0027422E" w:rsidRPr="00074AF5" w:rsidRDefault="001A33B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 xml:space="preserve">Nayır, D. Z. (2008). </w:t>
              </w:r>
              <w:r w:rsidR="0049635C" w:rsidRPr="00074AF5">
                <w:rPr>
                  <w:rFonts w:ascii="Times New Roman" w:hAnsi="Times New Roman" w:cs="Times New Roman"/>
                  <w:noProof/>
                  <w:sz w:val="24"/>
                  <w:szCs w:val="24"/>
                </w:rPr>
                <w:t xml:space="preserve">İşi </w:t>
              </w:r>
              <w:r>
                <w:rPr>
                  <w:rFonts w:ascii="Times New Roman" w:hAnsi="Times New Roman" w:cs="Times New Roman"/>
                  <w:noProof/>
                  <w:sz w:val="24"/>
                  <w:szCs w:val="24"/>
                </w:rPr>
                <w:t>ve ailesi arasındaki kadın: t</w:t>
              </w:r>
              <w:r w:rsidR="0049635C" w:rsidRPr="00074AF5">
                <w:rPr>
                  <w:rFonts w:ascii="Times New Roman" w:hAnsi="Times New Roman" w:cs="Times New Roman"/>
                  <w:noProof/>
                  <w:sz w:val="24"/>
                  <w:szCs w:val="24"/>
                </w:rPr>
                <w:t xml:space="preserve">ekstil </w:t>
              </w:r>
              <w:r>
                <w:rPr>
                  <w:rFonts w:ascii="Times New Roman" w:hAnsi="Times New Roman" w:cs="Times New Roman"/>
                  <w:noProof/>
                  <w:sz w:val="24"/>
                  <w:szCs w:val="24"/>
                </w:rPr>
                <w:t xml:space="preserve">ve bilgi işlem girişimcilerinin rol çatışmasına getirdikleri çözüm stratejileri. </w:t>
              </w:r>
              <w:r w:rsidR="0049635C" w:rsidRPr="00074AF5">
                <w:rPr>
                  <w:rFonts w:ascii="Times New Roman" w:hAnsi="Times New Roman" w:cs="Times New Roman"/>
                  <w:iCs/>
                  <w:noProof/>
                  <w:sz w:val="24"/>
                  <w:szCs w:val="24"/>
                </w:rPr>
                <w:t>Ege Akademik Bakı</w:t>
              </w:r>
              <w:r w:rsidR="0049635C" w:rsidRPr="00074AF5">
                <w:rPr>
                  <w:rFonts w:ascii="Times New Roman" w:hAnsi="Times New Roman" w:cs="Times New Roman"/>
                  <w:noProof/>
                  <w:sz w:val="24"/>
                  <w:szCs w:val="24"/>
                </w:rPr>
                <w:t>ş</w:t>
              </w:r>
              <w:r w:rsidR="0049635C" w:rsidRPr="00074AF5">
                <w:rPr>
                  <w:rFonts w:ascii="Times New Roman" w:hAnsi="Times New Roman" w:cs="Times New Roman"/>
                  <w:iCs/>
                  <w:noProof/>
                  <w:sz w:val="24"/>
                  <w:szCs w:val="24"/>
                </w:rPr>
                <w:t>, 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631-650.</w:t>
              </w:r>
            </w:p>
            <w:p w:rsidR="0027422E" w:rsidRPr="00074AF5" w:rsidRDefault="00B42E0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Nelson, D.</w:t>
              </w:r>
              <w:r w:rsidR="0027422E"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sidR="00587947">
                <w:rPr>
                  <w:rFonts w:ascii="Times New Roman" w:hAnsi="Times New Roman" w:cs="Times New Roman"/>
                  <w:noProof/>
                  <w:sz w:val="24"/>
                  <w:szCs w:val="24"/>
                </w:rPr>
                <w:t xml:space="preserve"> Cooper, C.</w:t>
              </w:r>
              <w:r w:rsidR="0027422E" w:rsidRPr="00074AF5">
                <w:rPr>
                  <w:rFonts w:ascii="Times New Roman" w:hAnsi="Times New Roman" w:cs="Times New Roman"/>
                  <w:noProof/>
                  <w:sz w:val="24"/>
                  <w:szCs w:val="24"/>
                </w:rPr>
                <w:t xml:space="preserve"> L</w:t>
              </w:r>
              <w:r>
                <w:rPr>
                  <w:rFonts w:ascii="Times New Roman" w:hAnsi="Times New Roman" w:cs="Times New Roman"/>
                  <w:noProof/>
                  <w:sz w:val="24"/>
                  <w:szCs w:val="24"/>
                </w:rPr>
                <w:t xml:space="preserve">. (2007). </w:t>
              </w:r>
              <w:r w:rsidR="0027422E" w:rsidRPr="00074AF5">
                <w:rPr>
                  <w:rFonts w:ascii="Times New Roman" w:hAnsi="Times New Roman" w:cs="Times New Roman"/>
                  <w:noProof/>
                  <w:sz w:val="24"/>
                  <w:szCs w:val="24"/>
                </w:rPr>
                <w:t>Positi</w:t>
              </w:r>
              <w:r>
                <w:rPr>
                  <w:rFonts w:ascii="Times New Roman" w:hAnsi="Times New Roman" w:cs="Times New Roman"/>
                  <w:noProof/>
                  <w:sz w:val="24"/>
                  <w:szCs w:val="24"/>
                </w:rPr>
                <w:t>ve organizational b</w:t>
              </w:r>
              <w:r w:rsidR="0027422E" w:rsidRPr="00074AF5">
                <w:rPr>
                  <w:rFonts w:ascii="Times New Roman" w:hAnsi="Times New Roman" w:cs="Times New Roman"/>
                  <w:noProof/>
                  <w:sz w:val="24"/>
                  <w:szCs w:val="24"/>
                </w:rPr>
                <w:t>ehavior, SAGE Publications, London.</w:t>
              </w:r>
            </w:p>
            <w:p w:rsidR="0049635C" w:rsidRPr="00074AF5" w:rsidRDefault="00B42E0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Nischal, S.</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Bhalla, G.</w:t>
              </w:r>
              <w:r w:rsidR="0049635C" w:rsidRPr="00074AF5">
                <w:rPr>
                  <w:rFonts w:ascii="Times New Roman" w:hAnsi="Times New Roman" w:cs="Times New Roman"/>
                  <w:noProof/>
                  <w:sz w:val="24"/>
                  <w:szCs w:val="24"/>
                </w:rPr>
                <w:t xml:space="preserve"> S.</w:t>
              </w:r>
              <w:r>
                <w:rPr>
                  <w:rFonts w:ascii="Times New Roman" w:hAnsi="Times New Roman" w:cs="Times New Roman"/>
                  <w:noProof/>
                  <w:sz w:val="24"/>
                  <w:szCs w:val="24"/>
                </w:rPr>
                <w:t xml:space="preserve"> (2014). An analytical approach of cluster analysis towards various manifestations of organizational conflict in p</w:t>
              </w:r>
              <w:r w:rsidR="0049635C" w:rsidRPr="00074AF5">
                <w:rPr>
                  <w:rFonts w:ascii="Times New Roman" w:hAnsi="Times New Roman" w:cs="Times New Roman"/>
                  <w:noProof/>
                  <w:sz w:val="24"/>
                  <w:szCs w:val="24"/>
                </w:rPr>
                <w:t xml:space="preserve">ublic </w:t>
              </w:r>
              <w:r>
                <w:rPr>
                  <w:rFonts w:ascii="Times New Roman" w:hAnsi="Times New Roman" w:cs="Times New Roman"/>
                  <w:noProof/>
                  <w:sz w:val="24"/>
                  <w:szCs w:val="24"/>
                </w:rPr>
                <w:t>and private sector c</w:t>
              </w:r>
              <w:r w:rsidR="0049635C" w:rsidRPr="00074AF5">
                <w:rPr>
                  <w:rFonts w:ascii="Times New Roman" w:hAnsi="Times New Roman" w:cs="Times New Roman"/>
                  <w:noProof/>
                  <w:sz w:val="24"/>
                  <w:szCs w:val="24"/>
                </w:rPr>
                <w:t xml:space="preserve">ommercial </w:t>
              </w:r>
              <w:r>
                <w:rPr>
                  <w:rFonts w:ascii="Times New Roman" w:hAnsi="Times New Roman" w:cs="Times New Roman"/>
                  <w:noProof/>
                  <w:sz w:val="24"/>
                  <w:szCs w:val="24"/>
                </w:rPr>
                <w:t>banks.</w:t>
              </w:r>
              <w:r w:rsidR="0049635C" w:rsidRPr="00074AF5">
                <w:rPr>
                  <w:rFonts w:ascii="Times New Roman" w:hAnsi="Times New Roman" w:cs="Times New Roman"/>
                  <w:iCs/>
                  <w:noProof/>
                  <w:sz w:val="24"/>
                  <w:szCs w:val="24"/>
                </w:rPr>
                <w:t>SAGE Publications, 18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195-203.</w:t>
              </w:r>
            </w:p>
            <w:p w:rsidR="00A30EB0" w:rsidRPr="00074AF5" w:rsidRDefault="00B42E0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Ohbuchi, K.</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Suzuki, M. (2003). Three dimensions of conflict i</w:t>
              </w:r>
              <w:r w:rsidR="00A30EB0" w:rsidRPr="00074AF5">
                <w:rPr>
                  <w:rFonts w:ascii="Times New Roman" w:hAnsi="Times New Roman" w:cs="Times New Roman"/>
                  <w:noProof/>
                  <w:sz w:val="24"/>
                  <w:szCs w:val="24"/>
                </w:rPr>
                <w:t xml:space="preserve">ssues </w:t>
              </w:r>
              <w:r>
                <w:rPr>
                  <w:rFonts w:ascii="Times New Roman" w:hAnsi="Times New Roman" w:cs="Times New Roman"/>
                  <w:noProof/>
                  <w:sz w:val="24"/>
                  <w:szCs w:val="24"/>
                </w:rPr>
                <w:t>and their effects on resolution strategies in organizational settings.</w:t>
              </w:r>
              <w:r w:rsidR="00A130DE" w:rsidRPr="00074AF5">
                <w:rPr>
                  <w:rFonts w:ascii="Times New Roman" w:hAnsi="Times New Roman" w:cs="Times New Roman"/>
                  <w:noProof/>
                  <w:sz w:val="24"/>
                  <w:szCs w:val="24"/>
                </w:rPr>
                <w:t xml:space="preserve">International Journal Of </w:t>
              </w:r>
              <w:r>
                <w:rPr>
                  <w:rFonts w:ascii="Times New Roman" w:hAnsi="Times New Roman" w:cs="Times New Roman"/>
                  <w:noProof/>
                  <w:sz w:val="24"/>
                  <w:szCs w:val="24"/>
                </w:rPr>
                <w:t>Conflict Management, 14,</w:t>
              </w:r>
              <w:r w:rsidR="00A130DE" w:rsidRPr="00074AF5">
                <w:rPr>
                  <w:rFonts w:ascii="Times New Roman" w:hAnsi="Times New Roman" w:cs="Times New Roman"/>
                  <w:noProof/>
                  <w:sz w:val="24"/>
                  <w:szCs w:val="24"/>
                </w:rPr>
                <w:t xml:space="preserve"> 61-73</w:t>
              </w:r>
              <w:r>
                <w:rPr>
                  <w:rFonts w:ascii="Times New Roman" w:hAnsi="Times New Roman" w:cs="Times New Roman"/>
                  <w:noProof/>
                  <w:sz w:val="24"/>
                  <w:szCs w:val="24"/>
                </w:rPr>
                <w:t>.</w:t>
              </w:r>
            </w:p>
            <w:p w:rsidR="0049635C" w:rsidRPr="00074AF5" w:rsidRDefault="00B42E0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Okpara</w:t>
              </w:r>
              <w:r w:rsidR="0092400C">
                <w:rPr>
                  <w:rFonts w:ascii="Times New Roman" w:hAnsi="Times New Roman" w:cs="Times New Roman"/>
                  <w:noProof/>
                  <w:sz w:val="24"/>
                  <w:szCs w:val="24"/>
                </w:rPr>
                <w:t>, J. O., Squillace, M.</w:t>
              </w:r>
              <w:r w:rsidR="005D4632">
                <w:rPr>
                  <w:rFonts w:ascii="Times New Roman" w:hAnsi="Times New Roman" w:cs="Times New Roman"/>
                  <w:noProof/>
                  <w:sz w:val="24"/>
                  <w:szCs w:val="24"/>
                </w:rPr>
                <w:t>ve</w:t>
              </w:r>
              <w:r w:rsidR="0092400C">
                <w:rPr>
                  <w:rFonts w:ascii="Times New Roman" w:hAnsi="Times New Roman" w:cs="Times New Roman"/>
                  <w:noProof/>
                  <w:sz w:val="24"/>
                  <w:szCs w:val="24"/>
                </w:rPr>
                <w:t xml:space="preserve"> Erondu, E. (2005). Gender d</w:t>
              </w:r>
              <w:r w:rsidR="0049635C" w:rsidRPr="00074AF5">
                <w:rPr>
                  <w:rFonts w:ascii="Times New Roman" w:hAnsi="Times New Roman" w:cs="Times New Roman"/>
                  <w:noProof/>
                  <w:sz w:val="24"/>
                  <w:szCs w:val="24"/>
                </w:rPr>
                <w:t xml:space="preserve">ifferences </w:t>
              </w:r>
              <w:r w:rsidR="0092400C">
                <w:rPr>
                  <w:rFonts w:ascii="Times New Roman" w:hAnsi="Times New Roman" w:cs="Times New Roman"/>
                  <w:noProof/>
                  <w:sz w:val="24"/>
                  <w:szCs w:val="24"/>
                </w:rPr>
                <w:t>and job satisfaction: a study of uni</w:t>
              </w:r>
              <w:r w:rsidR="00587947">
                <w:rPr>
                  <w:rFonts w:ascii="Times New Roman" w:hAnsi="Times New Roman" w:cs="Times New Roman"/>
                  <w:noProof/>
                  <w:sz w:val="24"/>
                  <w:szCs w:val="24"/>
                </w:rPr>
                <w:t>ve</w:t>
              </w:r>
              <w:r w:rsidR="0092400C">
                <w:rPr>
                  <w:rFonts w:ascii="Times New Roman" w:hAnsi="Times New Roman" w:cs="Times New Roman"/>
                  <w:noProof/>
                  <w:sz w:val="24"/>
                  <w:szCs w:val="24"/>
                </w:rPr>
                <w:t>rsity teachers in the united states.</w:t>
              </w:r>
              <w:r w:rsidR="0049635C" w:rsidRPr="00074AF5">
                <w:rPr>
                  <w:rFonts w:ascii="Times New Roman" w:hAnsi="Times New Roman" w:cs="Times New Roman"/>
                  <w:iCs/>
                  <w:noProof/>
                  <w:sz w:val="24"/>
                  <w:szCs w:val="24"/>
                </w:rPr>
                <w:t>Women in Management Review, 20</w:t>
              </w:r>
              <w:r w:rsidR="0092400C">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177-190.</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Omisore, B.</w:t>
              </w:r>
              <w:r w:rsidR="0049635C" w:rsidRPr="00074AF5">
                <w:rPr>
                  <w:rFonts w:ascii="Times New Roman" w:hAnsi="Times New Roman" w:cs="Times New Roman"/>
                  <w:noProof/>
                  <w:sz w:val="24"/>
                  <w:szCs w:val="24"/>
                </w:rPr>
                <w:t xml:space="preserve"> O.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Abiodun, A. R. (2014). Organizational conflicts: c</w:t>
              </w:r>
              <w:r w:rsidR="0049635C" w:rsidRPr="00074AF5">
                <w:rPr>
                  <w:rFonts w:ascii="Times New Roman" w:hAnsi="Times New Roman" w:cs="Times New Roman"/>
                  <w:noProof/>
                  <w:sz w:val="24"/>
                  <w:szCs w:val="24"/>
                </w:rPr>
                <w:t>auses</w:t>
              </w:r>
              <w:r>
                <w:rPr>
                  <w:rFonts w:ascii="Times New Roman" w:hAnsi="Times New Roman" w:cs="Times New Roman"/>
                  <w:noProof/>
                  <w:sz w:val="24"/>
                  <w:szCs w:val="24"/>
                </w:rPr>
                <w:t>, e</w:t>
              </w:r>
              <w:r w:rsidR="0049635C" w:rsidRPr="00074AF5">
                <w:rPr>
                  <w:rFonts w:ascii="Times New Roman" w:hAnsi="Times New Roman" w:cs="Times New Roman"/>
                  <w:noProof/>
                  <w:sz w:val="24"/>
                  <w:szCs w:val="24"/>
                </w:rPr>
                <w:t xml:space="preserve">ffects </w:t>
              </w:r>
              <w:r>
                <w:rPr>
                  <w:rFonts w:ascii="Times New Roman" w:hAnsi="Times New Roman" w:cs="Times New Roman"/>
                  <w:noProof/>
                  <w:sz w:val="24"/>
                  <w:szCs w:val="24"/>
                </w:rPr>
                <w:t>and remedies.</w:t>
              </w:r>
              <w:r w:rsidR="0049635C" w:rsidRPr="00074AF5">
                <w:rPr>
                  <w:rFonts w:ascii="Times New Roman" w:hAnsi="Times New Roman" w:cs="Times New Roman"/>
                  <w:iCs/>
                  <w:noProof/>
                  <w:sz w:val="24"/>
                  <w:szCs w:val="24"/>
                </w:rPr>
                <w:t xml:space="preserve">International Journal of Academic Research in Economics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Sciences, 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118-137.</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Oshagbemi, T. (2000). Gender differences in the job satisfaction of uni</w:t>
              </w:r>
              <w:r w:rsidR="00561C50">
                <w:rPr>
                  <w:rFonts w:ascii="Times New Roman" w:hAnsi="Times New Roman" w:cs="Times New Roman"/>
                  <w:noProof/>
                  <w:sz w:val="24"/>
                  <w:szCs w:val="24"/>
                </w:rPr>
                <w:t>ve</w:t>
              </w:r>
              <w:r>
                <w:rPr>
                  <w:rFonts w:ascii="Times New Roman" w:hAnsi="Times New Roman" w:cs="Times New Roman"/>
                  <w:noProof/>
                  <w:sz w:val="24"/>
                  <w:szCs w:val="24"/>
                </w:rPr>
                <w:t>rsity teachers.</w:t>
              </w:r>
              <w:r w:rsidR="0049635C" w:rsidRPr="00074AF5">
                <w:rPr>
                  <w:rFonts w:ascii="Times New Roman" w:hAnsi="Times New Roman" w:cs="Times New Roman"/>
                  <w:iCs/>
                  <w:noProof/>
                  <w:sz w:val="24"/>
                  <w:szCs w:val="24"/>
                </w:rPr>
                <w:t>Women in Management Review, 15</w:t>
              </w:r>
              <w:r>
                <w:rPr>
                  <w:rFonts w:ascii="Times New Roman" w:hAnsi="Times New Roman" w:cs="Times New Roman"/>
                  <w:noProof/>
                  <w:sz w:val="24"/>
                  <w:szCs w:val="24"/>
                </w:rPr>
                <w:t>,</w:t>
              </w:r>
              <w:r w:rsidR="00561C50">
                <w:rPr>
                  <w:rFonts w:ascii="Times New Roman" w:hAnsi="Times New Roman" w:cs="Times New Roman"/>
                  <w:noProof/>
                  <w:sz w:val="24"/>
                  <w:szCs w:val="24"/>
                </w:rPr>
                <w:t xml:space="preserve"> 331-</w:t>
              </w:r>
              <w:r w:rsidR="0049635C" w:rsidRPr="00074AF5">
                <w:rPr>
                  <w:rFonts w:ascii="Times New Roman" w:hAnsi="Times New Roman" w:cs="Times New Roman"/>
                  <w:noProof/>
                  <w:sz w:val="24"/>
                  <w:szCs w:val="24"/>
                </w:rPr>
                <w:t>3</w:t>
              </w:r>
              <w:r w:rsidR="00561C50">
                <w:rPr>
                  <w:rFonts w:ascii="Times New Roman" w:hAnsi="Times New Roman" w:cs="Times New Roman"/>
                  <w:noProof/>
                  <w:sz w:val="24"/>
                  <w:szCs w:val="24"/>
                </w:rPr>
                <w:t>43</w:t>
              </w:r>
              <w:r w:rsidR="0049635C" w:rsidRPr="00074AF5">
                <w:rPr>
                  <w:rFonts w:ascii="Times New Roman" w:hAnsi="Times New Roman" w:cs="Times New Roman"/>
                  <w:noProof/>
                  <w:sz w:val="24"/>
                  <w:szCs w:val="24"/>
                </w:rPr>
                <w:t>.</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Önder, E. (2008). </w:t>
              </w:r>
              <w:r w:rsidR="00587947">
                <w:rPr>
                  <w:rFonts w:ascii="Times New Roman" w:hAnsi="Times New Roman" w:cs="Times New Roman"/>
                  <w:noProof/>
                  <w:sz w:val="24"/>
                  <w:szCs w:val="24"/>
                </w:rPr>
                <w:t>Lisans öğrencilerinin yaşadıkları ç</w:t>
              </w:r>
              <w:r w:rsidR="0049635C" w:rsidRPr="00074AF5">
                <w:rPr>
                  <w:rFonts w:ascii="Times New Roman" w:hAnsi="Times New Roman" w:cs="Times New Roman"/>
                  <w:noProof/>
                  <w:sz w:val="24"/>
                  <w:szCs w:val="24"/>
                </w:rPr>
                <w:t xml:space="preserve">atışmalar </w:t>
              </w:r>
              <w:r w:rsidR="00587947">
                <w:rPr>
                  <w:rFonts w:ascii="Times New Roman" w:hAnsi="Times New Roman" w:cs="Times New Roman"/>
                  <w:noProof/>
                  <w:sz w:val="24"/>
                  <w:szCs w:val="24"/>
                </w:rPr>
                <w:t>ve çatışma yönetim s</w:t>
              </w:r>
              <w:r w:rsidR="0049635C" w:rsidRPr="00074AF5">
                <w:rPr>
                  <w:rFonts w:ascii="Times New Roman" w:hAnsi="Times New Roman" w:cs="Times New Roman"/>
                  <w:noProof/>
                  <w:sz w:val="24"/>
                  <w:szCs w:val="24"/>
                </w:rPr>
                <w:t>ti</w:t>
              </w:r>
              <w:r w:rsidR="00587947">
                <w:rPr>
                  <w:rFonts w:ascii="Times New Roman" w:hAnsi="Times New Roman" w:cs="Times New Roman"/>
                  <w:noProof/>
                  <w:sz w:val="24"/>
                  <w:szCs w:val="24"/>
                </w:rPr>
                <w:t>lleri Süleyman Demirel Ü</w:t>
              </w:r>
              <w:r w:rsidR="0049635C" w:rsidRPr="00074AF5">
                <w:rPr>
                  <w:rFonts w:ascii="Times New Roman" w:hAnsi="Times New Roman" w:cs="Times New Roman"/>
                  <w:noProof/>
                  <w:sz w:val="24"/>
                  <w:szCs w:val="24"/>
                </w:rPr>
                <w:t>ni</w:t>
              </w:r>
              <w:r w:rsidR="00587947">
                <w:rPr>
                  <w:rFonts w:ascii="Times New Roman" w:hAnsi="Times New Roman" w:cs="Times New Roman"/>
                  <w:noProof/>
                  <w:sz w:val="24"/>
                  <w:szCs w:val="24"/>
                </w:rPr>
                <w:t>versitesi örneği.</w:t>
              </w:r>
              <w:r w:rsidR="0049635C" w:rsidRPr="00074AF5">
                <w:rPr>
                  <w:rFonts w:ascii="Times New Roman" w:hAnsi="Times New Roman" w:cs="Times New Roman"/>
                  <w:iCs/>
                  <w:noProof/>
                  <w:sz w:val="24"/>
                  <w:szCs w:val="24"/>
                </w:rPr>
                <w:t>Süleyman Demirel Üni</w:t>
              </w:r>
              <w:r w:rsidR="00587947">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Yüksek Lisans Tezi</w:t>
              </w:r>
              <w:r w:rsidR="0049635C" w:rsidRPr="00074AF5">
                <w:rPr>
                  <w:rFonts w:ascii="Times New Roman" w:hAnsi="Times New Roman" w:cs="Times New Roman"/>
                  <w:noProof/>
                  <w:sz w:val="24"/>
                  <w:szCs w:val="24"/>
                </w:rPr>
                <w:t>, Isparta.</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Özaydın, M. M.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Özdemir, Ö. (2014). Çalışanların bireysel özelliklerinin iş tatmini üzerindeki etkileri: bir kamu bankası örneği.</w:t>
              </w:r>
              <w:r w:rsidR="0049635C" w:rsidRPr="00074AF5">
                <w:rPr>
                  <w:rFonts w:ascii="Times New Roman" w:hAnsi="Times New Roman" w:cs="Times New Roman"/>
                  <w:iCs/>
                  <w:noProof/>
                  <w:sz w:val="24"/>
                  <w:szCs w:val="24"/>
                </w:rPr>
                <w:t>İşletme Araştırmaları Dergisi, 6</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251-281.</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Özdemir, M. (2008). Kurum içi çatışmaların yönetilmesi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eğitim kurumlarında çatışma y</w:t>
              </w:r>
              <w:r w:rsidR="0049635C" w:rsidRPr="00074AF5">
                <w:rPr>
                  <w:rFonts w:ascii="Times New Roman" w:hAnsi="Times New Roman" w:cs="Times New Roman"/>
                  <w:noProof/>
                  <w:sz w:val="24"/>
                  <w:szCs w:val="24"/>
                </w:rPr>
                <w:t>öneti</w:t>
              </w:r>
              <w:r>
                <w:rPr>
                  <w:rFonts w:ascii="Times New Roman" w:hAnsi="Times New Roman" w:cs="Times New Roman"/>
                  <w:noProof/>
                  <w:sz w:val="24"/>
                  <w:szCs w:val="24"/>
                </w:rPr>
                <w:t>minin iş tatminine etkisi.</w:t>
              </w:r>
              <w:r w:rsidR="0049635C" w:rsidRPr="00074AF5">
                <w:rPr>
                  <w:rFonts w:ascii="Times New Roman" w:hAnsi="Times New Roman" w:cs="Times New Roman"/>
                  <w:iCs/>
                  <w:noProof/>
                  <w:sz w:val="24"/>
                  <w:szCs w:val="24"/>
                </w:rPr>
                <w:t>Beykent Üni</w:t>
              </w:r>
              <w:r w:rsidR="00587947">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Yüksek Lisans Tezi</w:t>
              </w:r>
              <w:r w:rsidR="0049635C" w:rsidRPr="00074AF5">
                <w:rPr>
                  <w:rFonts w:ascii="Times New Roman" w:hAnsi="Times New Roman" w:cs="Times New Roman"/>
                  <w:noProof/>
                  <w:sz w:val="24"/>
                  <w:szCs w:val="24"/>
                </w:rPr>
                <w:t xml:space="preserve"> , İstanbul.</w:t>
              </w:r>
            </w:p>
            <w:p w:rsidR="0049635C" w:rsidRPr="00074AF5" w:rsidRDefault="0011626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Özkalp, E. ve</w:t>
              </w:r>
              <w:r w:rsidR="0092400C">
                <w:rPr>
                  <w:rFonts w:ascii="Times New Roman" w:hAnsi="Times New Roman" w:cs="Times New Roman"/>
                  <w:noProof/>
                  <w:sz w:val="24"/>
                  <w:szCs w:val="24"/>
                </w:rPr>
                <w:t xml:space="preserve"> Kırel, Ç. (2010). </w:t>
              </w:r>
              <w:r w:rsidR="0092400C">
                <w:rPr>
                  <w:rFonts w:ascii="Times New Roman" w:hAnsi="Times New Roman" w:cs="Times New Roman"/>
                  <w:iCs/>
                  <w:noProof/>
                  <w:sz w:val="24"/>
                  <w:szCs w:val="24"/>
                </w:rPr>
                <w:t>Örgütsel d</w:t>
              </w:r>
              <w:r w:rsidR="0049635C" w:rsidRPr="00074AF5">
                <w:rPr>
                  <w:rFonts w:ascii="Times New Roman" w:hAnsi="Times New Roman" w:cs="Times New Roman"/>
                  <w:iCs/>
                  <w:noProof/>
                  <w:sz w:val="24"/>
                  <w:szCs w:val="24"/>
                </w:rPr>
                <w:t>avranış</w:t>
              </w:r>
              <w:r w:rsidR="00587947">
                <w:rPr>
                  <w:rFonts w:ascii="Times New Roman" w:hAnsi="Times New Roman" w:cs="Times New Roman"/>
                  <w:noProof/>
                  <w:sz w:val="24"/>
                  <w:szCs w:val="24"/>
                </w:rPr>
                <w:t>. Bursa.</w:t>
              </w:r>
              <w:r w:rsidR="0092400C">
                <w:rPr>
                  <w:rFonts w:ascii="Times New Roman" w:hAnsi="Times New Roman" w:cs="Times New Roman"/>
                  <w:noProof/>
                  <w:sz w:val="24"/>
                  <w:szCs w:val="24"/>
                </w:rPr>
                <w:t xml:space="preserve"> Dördüncü Baskı. Ekin Yayınevi.</w:t>
              </w:r>
            </w:p>
            <w:p w:rsidR="0049635C" w:rsidRPr="00074AF5"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Özpehlivan, M.</w:t>
              </w:r>
              <w:r w:rsidR="0049635C" w:rsidRPr="00074AF5">
                <w:rPr>
                  <w:rFonts w:ascii="Times New Roman" w:hAnsi="Times New Roman" w:cs="Times New Roman"/>
                  <w:noProof/>
                  <w:sz w:val="24"/>
                  <w:szCs w:val="24"/>
                </w:rPr>
                <w:t xml:space="preserve"> (2018</w:t>
              </w:r>
              <w:r>
                <w:rPr>
                  <w:rFonts w:ascii="Times New Roman" w:hAnsi="Times New Roman" w:cs="Times New Roman"/>
                  <w:noProof/>
                  <w:sz w:val="24"/>
                  <w:szCs w:val="24"/>
                </w:rPr>
                <w:t>). İş tatmini: kavramsal g</w:t>
              </w:r>
              <w:r w:rsidR="0049635C" w:rsidRPr="00074AF5">
                <w:rPr>
                  <w:rFonts w:ascii="Times New Roman" w:hAnsi="Times New Roman" w:cs="Times New Roman"/>
                  <w:noProof/>
                  <w:sz w:val="24"/>
                  <w:szCs w:val="24"/>
                </w:rPr>
                <w:t>elişimi</w:t>
              </w:r>
              <w:r>
                <w:rPr>
                  <w:rFonts w:ascii="Times New Roman" w:hAnsi="Times New Roman" w:cs="Times New Roman"/>
                  <w:noProof/>
                  <w:sz w:val="24"/>
                  <w:szCs w:val="24"/>
                </w:rPr>
                <w:t xml:space="preserve">, bireysel </w:t>
              </w:r>
              <w:r w:rsidR="001341D8">
                <w:rPr>
                  <w:rFonts w:ascii="Times New Roman" w:hAnsi="Times New Roman" w:cs="Times New Roman"/>
                  <w:noProof/>
                  <w:sz w:val="24"/>
                  <w:szCs w:val="24"/>
                </w:rPr>
                <w:t>ve</w:t>
              </w:r>
              <w:r>
                <w:rPr>
                  <w:rFonts w:ascii="Times New Roman" w:hAnsi="Times New Roman" w:cs="Times New Roman"/>
                  <w:noProof/>
                  <w:sz w:val="24"/>
                  <w:szCs w:val="24"/>
                </w:rPr>
                <w:t xml:space="preserve"> örgütsel etkileri, yararları </w:t>
              </w:r>
              <w:r w:rsidR="00101FDA">
                <w:rPr>
                  <w:rFonts w:ascii="Times New Roman" w:hAnsi="Times New Roman" w:cs="Times New Roman"/>
                  <w:noProof/>
                  <w:sz w:val="24"/>
                  <w:szCs w:val="24"/>
                </w:rPr>
                <w:t>ve</w:t>
              </w:r>
              <w:r>
                <w:rPr>
                  <w:rFonts w:ascii="Times New Roman" w:hAnsi="Times New Roman" w:cs="Times New Roman"/>
                  <w:noProof/>
                  <w:sz w:val="24"/>
                  <w:szCs w:val="24"/>
                </w:rPr>
                <w:t xml:space="preserve"> sonuçları. </w:t>
              </w:r>
              <w:r w:rsidR="0049635C" w:rsidRPr="00074AF5">
                <w:rPr>
                  <w:rFonts w:ascii="Times New Roman" w:hAnsi="Times New Roman" w:cs="Times New Roman"/>
                  <w:iCs/>
                  <w:noProof/>
                  <w:sz w:val="24"/>
                  <w:szCs w:val="24"/>
                </w:rPr>
                <w:t>Kırklareli Üni</w:t>
              </w:r>
              <w:r w:rsidR="001341D8">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Dergisi, 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43-70.</w:t>
              </w:r>
            </w:p>
            <w:p w:rsidR="0092400C" w:rsidRDefault="009240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Öztürk, M. (2005). </w:t>
              </w:r>
              <w:r>
                <w:rPr>
                  <w:rFonts w:ascii="Times New Roman" w:hAnsi="Times New Roman" w:cs="Times New Roman"/>
                  <w:iCs/>
                  <w:noProof/>
                  <w:sz w:val="24"/>
                  <w:szCs w:val="24"/>
                </w:rPr>
                <w:t xml:space="preserve">Fonksiyonları açısından işletme </w:t>
              </w:r>
              <w:r w:rsidR="001341D8">
                <w:rPr>
                  <w:rFonts w:ascii="Times New Roman" w:hAnsi="Times New Roman" w:cs="Times New Roman"/>
                  <w:iCs/>
                  <w:noProof/>
                  <w:sz w:val="24"/>
                  <w:szCs w:val="24"/>
                </w:rPr>
                <w:t>ve</w:t>
              </w:r>
              <w:r>
                <w:rPr>
                  <w:rFonts w:ascii="Times New Roman" w:hAnsi="Times New Roman" w:cs="Times New Roman"/>
                  <w:iCs/>
                  <w:noProof/>
                  <w:sz w:val="24"/>
                  <w:szCs w:val="24"/>
                </w:rPr>
                <w:t xml:space="preserve"> yönetim. </w:t>
              </w:r>
              <w:r>
                <w:rPr>
                  <w:rFonts w:ascii="Times New Roman" w:hAnsi="Times New Roman" w:cs="Times New Roman"/>
                  <w:noProof/>
                  <w:sz w:val="24"/>
                  <w:szCs w:val="24"/>
                </w:rPr>
                <w:t>İstanbul: Papatya Yayınları.</w:t>
              </w:r>
            </w:p>
            <w:p w:rsidR="0049635C" w:rsidRPr="00074AF5" w:rsidRDefault="0083256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Palmer,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Winters, K.</w:t>
              </w:r>
              <w:r w:rsidR="0049635C" w:rsidRPr="00074AF5">
                <w:rPr>
                  <w:rFonts w:ascii="Times New Roman" w:hAnsi="Times New Roman" w:cs="Times New Roman"/>
                  <w:noProof/>
                  <w:sz w:val="24"/>
                  <w:szCs w:val="24"/>
                </w:rPr>
                <w:t xml:space="preserve"> T</w:t>
              </w:r>
              <w:r>
                <w:rPr>
                  <w:rFonts w:ascii="Times New Roman" w:hAnsi="Times New Roman" w:cs="Times New Roman"/>
                  <w:noProof/>
                  <w:sz w:val="24"/>
                  <w:szCs w:val="24"/>
                </w:rPr>
                <w:t>. (1993).</w:t>
              </w:r>
              <w:r>
                <w:rPr>
                  <w:rFonts w:ascii="Times New Roman" w:hAnsi="Times New Roman" w:cs="Times New Roman"/>
                  <w:iCs/>
                  <w:noProof/>
                  <w:sz w:val="24"/>
                  <w:szCs w:val="24"/>
                </w:rPr>
                <w:t>İnsan k</w:t>
              </w:r>
              <w:r w:rsidR="0049635C" w:rsidRPr="00074AF5">
                <w:rPr>
                  <w:rFonts w:ascii="Times New Roman" w:hAnsi="Times New Roman" w:cs="Times New Roman"/>
                  <w:iCs/>
                  <w:noProof/>
                  <w:sz w:val="24"/>
                  <w:szCs w:val="24"/>
                </w:rPr>
                <w:t>aynakları</w:t>
              </w:r>
              <w:r w:rsidR="0049635C" w:rsidRPr="00074AF5">
                <w:rPr>
                  <w:rFonts w:ascii="Times New Roman" w:hAnsi="Times New Roman" w:cs="Times New Roman"/>
                  <w:noProof/>
                  <w:sz w:val="24"/>
                  <w:szCs w:val="24"/>
                </w:rPr>
                <w:t>, Çev; Dogan Şahiner, 1.Baskı, Rota Yayınları, İstanbul</w:t>
              </w:r>
            </w:p>
            <w:p w:rsidR="0049635C" w:rsidRPr="00074AF5" w:rsidRDefault="0083256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Parlatuna, İ. (2010). Türkiye’de cinsiyete dayalı mesleki ayrımcılığın analizi.</w:t>
              </w:r>
              <w:r>
                <w:rPr>
                  <w:rFonts w:ascii="Times New Roman" w:hAnsi="Times New Roman" w:cs="Times New Roman"/>
                  <w:iCs/>
                  <w:noProof/>
                  <w:sz w:val="24"/>
                  <w:szCs w:val="24"/>
                </w:rPr>
                <w:t>Ege Akademik Bakış, 10,</w:t>
              </w:r>
              <w:r w:rsidR="0049635C" w:rsidRPr="00074AF5">
                <w:rPr>
                  <w:rFonts w:ascii="Times New Roman" w:hAnsi="Times New Roman" w:cs="Times New Roman"/>
                  <w:noProof/>
                  <w:sz w:val="24"/>
                  <w:szCs w:val="24"/>
                </w:rPr>
                <w:t xml:space="preserve"> 1217-1230.</w:t>
              </w:r>
            </w:p>
            <w:p w:rsidR="0049635C" w:rsidRPr="00074AF5" w:rsidRDefault="0083256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Parnell, J. A. (2003). Propensity for p</w:t>
              </w:r>
              <w:r w:rsidR="0049635C" w:rsidRPr="00074AF5">
                <w:rPr>
                  <w:rFonts w:ascii="Times New Roman" w:hAnsi="Times New Roman" w:cs="Times New Roman"/>
                  <w:noProof/>
                  <w:sz w:val="24"/>
                  <w:szCs w:val="24"/>
                </w:rPr>
                <w:t>artic</w:t>
              </w:r>
              <w:r>
                <w:rPr>
                  <w:rFonts w:ascii="Times New Roman" w:hAnsi="Times New Roman" w:cs="Times New Roman"/>
                  <w:noProof/>
                  <w:sz w:val="24"/>
                  <w:szCs w:val="24"/>
                </w:rPr>
                <w:t>ipati</w:t>
              </w:r>
              <w:r w:rsidR="00484F00">
                <w:rPr>
                  <w:rFonts w:ascii="Times New Roman" w:hAnsi="Times New Roman" w:cs="Times New Roman"/>
                  <w:noProof/>
                  <w:sz w:val="24"/>
                  <w:szCs w:val="24"/>
                </w:rPr>
                <w:t>ve</w:t>
              </w:r>
              <w:r>
                <w:rPr>
                  <w:rFonts w:ascii="Times New Roman" w:hAnsi="Times New Roman" w:cs="Times New Roman"/>
                  <w:noProof/>
                  <w:sz w:val="24"/>
                  <w:szCs w:val="24"/>
                </w:rPr>
                <w:t xml:space="preserve"> decision-making, job satisfaction, organizational commitment, organizational citizenship b</w:t>
              </w:r>
              <w:r w:rsidR="0049635C" w:rsidRPr="00074AF5">
                <w:rPr>
                  <w:rFonts w:ascii="Times New Roman" w:hAnsi="Times New Roman" w:cs="Times New Roman"/>
                  <w:noProof/>
                  <w:sz w:val="24"/>
                  <w:szCs w:val="24"/>
                </w:rPr>
                <w:t xml:space="preserve">ehavior, </w:t>
              </w:r>
              <w:r>
                <w:rPr>
                  <w:rFonts w:ascii="Times New Roman" w:hAnsi="Times New Roman" w:cs="Times New Roman"/>
                  <w:noProof/>
                  <w:sz w:val="24"/>
                  <w:szCs w:val="24"/>
                </w:rPr>
                <w:t>and intentions to lea</w:t>
              </w:r>
              <w:r w:rsidR="00484F00">
                <w:rPr>
                  <w:rFonts w:ascii="Times New Roman" w:hAnsi="Times New Roman" w:cs="Times New Roman"/>
                  <w:noProof/>
                  <w:sz w:val="24"/>
                  <w:szCs w:val="24"/>
                </w:rPr>
                <w:t>ve</w:t>
              </w:r>
              <w:r>
                <w:rPr>
                  <w:rFonts w:ascii="Times New Roman" w:hAnsi="Times New Roman" w:cs="Times New Roman"/>
                  <w:noProof/>
                  <w:sz w:val="24"/>
                  <w:szCs w:val="24"/>
                </w:rPr>
                <w:t xml:space="preserve"> a</w:t>
              </w:r>
              <w:r w:rsidR="0049635C" w:rsidRPr="00074AF5">
                <w:rPr>
                  <w:rFonts w:ascii="Times New Roman" w:hAnsi="Times New Roman" w:cs="Times New Roman"/>
                  <w:noProof/>
                  <w:sz w:val="24"/>
                  <w:szCs w:val="24"/>
                </w:rPr>
                <w:t>mong E</w:t>
              </w:r>
              <w:r>
                <w:rPr>
                  <w:rFonts w:ascii="Times New Roman" w:hAnsi="Times New Roman" w:cs="Times New Roman"/>
                  <w:noProof/>
                  <w:sz w:val="24"/>
                  <w:szCs w:val="24"/>
                </w:rPr>
                <w:t>gyptian managers.</w:t>
              </w:r>
              <w:r w:rsidR="0049635C" w:rsidRPr="00074AF5">
                <w:rPr>
                  <w:rFonts w:ascii="Times New Roman" w:hAnsi="Times New Roman" w:cs="Times New Roman"/>
                  <w:iCs/>
                  <w:noProof/>
                  <w:sz w:val="24"/>
                  <w:szCs w:val="24"/>
                </w:rPr>
                <w:t>The M</w:t>
              </w:r>
              <w:r>
                <w:rPr>
                  <w:rFonts w:ascii="Times New Roman" w:hAnsi="Times New Roman" w:cs="Times New Roman"/>
                  <w:iCs/>
                  <w:noProof/>
                  <w:sz w:val="24"/>
                  <w:szCs w:val="24"/>
                </w:rPr>
                <w:t>ultinational Business Review, 11,</w:t>
              </w:r>
              <w:r w:rsidR="0049635C" w:rsidRPr="00074AF5">
                <w:rPr>
                  <w:rFonts w:ascii="Times New Roman" w:hAnsi="Times New Roman" w:cs="Times New Roman"/>
                  <w:noProof/>
                  <w:sz w:val="24"/>
                  <w:szCs w:val="24"/>
                </w:rPr>
                <w:t xml:space="preserve"> 45-65.</w:t>
              </w:r>
            </w:p>
            <w:p w:rsidR="0049635C" w:rsidRPr="00074AF5" w:rsidRDefault="0083256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Parvin, M.</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Kabir,</w:t>
              </w:r>
              <w:r w:rsidR="0049635C" w:rsidRPr="00074AF5">
                <w:rPr>
                  <w:rFonts w:ascii="Times New Roman" w:hAnsi="Times New Roman" w:cs="Times New Roman"/>
                  <w:noProof/>
                  <w:sz w:val="24"/>
                  <w:szCs w:val="24"/>
                </w:rPr>
                <w:t xml:space="preserve"> M</w:t>
              </w:r>
              <w:r>
                <w:rPr>
                  <w:rFonts w:ascii="Times New Roman" w:hAnsi="Times New Roman" w:cs="Times New Roman"/>
                  <w:noProof/>
                  <w:sz w:val="24"/>
                  <w:szCs w:val="24"/>
                </w:rPr>
                <w:t>. M. N. (2011). Factor affecting employee job satisfaction of pharmaceutical sector.</w:t>
              </w:r>
              <w:r w:rsidR="0049635C" w:rsidRPr="00074AF5">
                <w:rPr>
                  <w:rFonts w:ascii="Times New Roman" w:hAnsi="Times New Roman" w:cs="Times New Roman"/>
                  <w:iCs/>
                  <w:noProof/>
                  <w:sz w:val="24"/>
                  <w:szCs w:val="24"/>
                </w:rPr>
                <w:t xml:space="preserve">Australian Journal of Business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Research, 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113-123.</w:t>
              </w:r>
            </w:p>
            <w:p w:rsidR="0049635C" w:rsidRPr="00074AF5" w:rsidRDefault="0083256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Pelled, L. H., Eiesenhardt, K.</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Xin, K. R. (1999). Exploring the black box: an analysis of w</w:t>
              </w:r>
              <w:r w:rsidR="0049635C" w:rsidRPr="00074AF5">
                <w:rPr>
                  <w:rFonts w:ascii="Times New Roman" w:hAnsi="Times New Roman" w:cs="Times New Roman"/>
                  <w:noProof/>
                  <w:sz w:val="24"/>
                  <w:szCs w:val="24"/>
                </w:rPr>
                <w:t>ork</w:t>
              </w:r>
              <w:r w:rsidR="00484F00">
                <w:rPr>
                  <w:rFonts w:ascii="Times New Roman" w:hAnsi="Times New Roman" w:cs="Times New Roman"/>
                  <w:noProof/>
                  <w:sz w:val="24"/>
                  <w:szCs w:val="24"/>
                </w:rPr>
                <w:t xml:space="preserve"> group dive</w:t>
              </w:r>
              <w:r>
                <w:rPr>
                  <w:rFonts w:ascii="Times New Roman" w:hAnsi="Times New Roman" w:cs="Times New Roman"/>
                  <w:noProof/>
                  <w:sz w:val="24"/>
                  <w:szCs w:val="24"/>
                </w:rPr>
                <w:t>rsity,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 xml:space="preserve">and performance. </w:t>
              </w:r>
              <w:r w:rsidR="0049635C" w:rsidRPr="00074AF5">
                <w:rPr>
                  <w:rFonts w:ascii="Times New Roman" w:hAnsi="Times New Roman" w:cs="Times New Roman"/>
                  <w:iCs/>
                  <w:noProof/>
                  <w:sz w:val="24"/>
                  <w:szCs w:val="24"/>
                </w:rPr>
                <w:t>Administrati</w:t>
              </w:r>
              <w:r w:rsidR="00484F00">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Science Quarterly, 44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1-28.</w:t>
              </w:r>
            </w:p>
            <w:p w:rsidR="0049635C" w:rsidRPr="00074AF5" w:rsidRDefault="004538A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Penney, L.</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Spector, P. E. (2005). Job stress, i</w:t>
              </w:r>
              <w:r w:rsidR="0049635C" w:rsidRPr="00074AF5">
                <w:rPr>
                  <w:rFonts w:ascii="Times New Roman" w:hAnsi="Times New Roman" w:cs="Times New Roman"/>
                  <w:noProof/>
                  <w:sz w:val="24"/>
                  <w:szCs w:val="24"/>
                </w:rPr>
                <w:t xml:space="preserve">ncivility, </w:t>
              </w:r>
              <w:r>
                <w:rPr>
                  <w:rFonts w:ascii="Times New Roman" w:hAnsi="Times New Roman" w:cs="Times New Roman"/>
                  <w:noProof/>
                  <w:sz w:val="24"/>
                  <w:szCs w:val="24"/>
                </w:rPr>
                <w:t>and counterproducti</w:t>
              </w:r>
              <w:r w:rsidR="00587947">
                <w:rPr>
                  <w:rFonts w:ascii="Times New Roman" w:hAnsi="Times New Roman" w:cs="Times New Roman"/>
                  <w:noProof/>
                  <w:sz w:val="24"/>
                  <w:szCs w:val="24"/>
                </w:rPr>
                <w:t>ve</w:t>
              </w:r>
              <w:r>
                <w:rPr>
                  <w:rFonts w:ascii="Times New Roman" w:hAnsi="Times New Roman" w:cs="Times New Roman"/>
                  <w:noProof/>
                  <w:sz w:val="24"/>
                  <w:szCs w:val="24"/>
                </w:rPr>
                <w:t xml:space="preserve"> work behavior (CWB): the moderating role of negati</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affectivity.</w:t>
              </w:r>
              <w:r w:rsidR="0049635C" w:rsidRPr="00074AF5">
                <w:rPr>
                  <w:rFonts w:ascii="Times New Roman" w:hAnsi="Times New Roman" w:cs="Times New Roman"/>
                  <w:iCs/>
                  <w:noProof/>
                  <w:sz w:val="24"/>
                  <w:szCs w:val="24"/>
                </w:rPr>
                <w:t>Journal of Organizational Behavior, 26</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777-796.</w:t>
              </w:r>
            </w:p>
            <w:p w:rsidR="0049635C" w:rsidRPr="00074AF5" w:rsidRDefault="004538A9"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Perio,</w:t>
              </w:r>
              <w:r w:rsidR="008A2F8B">
                <w:rPr>
                  <w:rFonts w:ascii="Times New Roman" w:hAnsi="Times New Roman" w:cs="Times New Roman"/>
                  <w:noProof/>
                  <w:sz w:val="24"/>
                  <w:szCs w:val="24"/>
                </w:rPr>
                <w:t xml:space="preserve"> J.</w:t>
              </w:r>
              <w:r w:rsidR="0049635C" w:rsidRPr="00074AF5">
                <w:rPr>
                  <w:rFonts w:ascii="Times New Roman" w:hAnsi="Times New Roman" w:cs="Times New Roman"/>
                  <w:noProof/>
                  <w:sz w:val="24"/>
                  <w:szCs w:val="24"/>
                </w:rPr>
                <w:t xml:space="preserve"> M.,</w:t>
              </w:r>
              <w:r w:rsidR="008A2F8B">
                <w:rPr>
                  <w:rFonts w:ascii="Times New Roman" w:hAnsi="Times New Roman" w:cs="Times New Roman"/>
                  <w:noProof/>
                  <w:sz w:val="24"/>
                  <w:szCs w:val="24"/>
                </w:rPr>
                <w:t xml:space="preserve">  Agut, S. </w:t>
              </w:r>
              <w:r w:rsidR="005D4632">
                <w:rPr>
                  <w:rFonts w:ascii="Times New Roman" w:hAnsi="Times New Roman" w:cs="Times New Roman"/>
                  <w:noProof/>
                  <w:sz w:val="24"/>
                  <w:szCs w:val="24"/>
                </w:rPr>
                <w:t>ve</w:t>
              </w:r>
              <w:r w:rsidR="008A2F8B">
                <w:rPr>
                  <w:rFonts w:ascii="Times New Roman" w:hAnsi="Times New Roman" w:cs="Times New Roman"/>
                  <w:noProof/>
                  <w:sz w:val="24"/>
                  <w:szCs w:val="24"/>
                </w:rPr>
                <w:t xml:space="preserve"> Grau, R. (2010). The relationship between o</w:t>
              </w:r>
              <w:r w:rsidR="005C2E5A">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reducation </w:t>
              </w:r>
              <w:r w:rsidR="008A2F8B">
                <w:rPr>
                  <w:rFonts w:ascii="Times New Roman" w:hAnsi="Times New Roman" w:cs="Times New Roman"/>
                  <w:noProof/>
                  <w:sz w:val="24"/>
                  <w:szCs w:val="24"/>
                </w:rPr>
                <w:t>and job satisfaction among young spanish workers: the role of salary, contract of e</w:t>
              </w:r>
              <w:r w:rsidR="0049635C" w:rsidRPr="00074AF5">
                <w:rPr>
                  <w:rFonts w:ascii="Times New Roman" w:hAnsi="Times New Roman" w:cs="Times New Roman"/>
                  <w:noProof/>
                  <w:sz w:val="24"/>
                  <w:szCs w:val="24"/>
                </w:rPr>
                <w:t xml:space="preserve">mployment, </w:t>
              </w:r>
              <w:r w:rsidR="008A2F8B">
                <w:rPr>
                  <w:rFonts w:ascii="Times New Roman" w:hAnsi="Times New Roman" w:cs="Times New Roman"/>
                  <w:noProof/>
                  <w:sz w:val="24"/>
                  <w:szCs w:val="24"/>
                </w:rPr>
                <w:t>and work experience.</w:t>
              </w:r>
              <w:r w:rsidR="0049635C" w:rsidRPr="00074AF5">
                <w:rPr>
                  <w:rFonts w:ascii="Times New Roman" w:hAnsi="Times New Roman" w:cs="Times New Roman"/>
                  <w:iCs/>
                  <w:noProof/>
                  <w:sz w:val="24"/>
                  <w:szCs w:val="24"/>
                </w:rPr>
                <w:t>Journal of Applied Social Psychology, 40</w:t>
              </w:r>
              <w:r w:rsidR="008A2F8B">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666-689.</w:t>
              </w:r>
            </w:p>
            <w:p w:rsidR="0049635C" w:rsidRPr="00074AF5" w:rsidRDefault="008A2F8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Perrewe, P.</w:t>
              </w:r>
              <w:r w:rsidR="0049635C" w:rsidRPr="00074AF5">
                <w:rPr>
                  <w:rFonts w:ascii="Times New Roman" w:hAnsi="Times New Roman" w:cs="Times New Roman"/>
                  <w:noProof/>
                  <w:sz w:val="24"/>
                  <w:szCs w:val="24"/>
                </w:rPr>
                <w:t xml:space="preserve"> L.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Nelson, D. L. (2004a). Gender and career success: the facilitati</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role of political skill.</w:t>
              </w:r>
              <w:r w:rsidR="0049635C" w:rsidRPr="00074AF5">
                <w:rPr>
                  <w:rFonts w:ascii="Times New Roman" w:hAnsi="Times New Roman" w:cs="Times New Roman"/>
                  <w:iCs/>
                  <w:noProof/>
                  <w:sz w:val="24"/>
                  <w:szCs w:val="24"/>
                </w:rPr>
                <w:t>Organizational Dynamics, 33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366-378.</w:t>
              </w:r>
            </w:p>
            <w:p w:rsidR="0049635C" w:rsidRPr="00074AF5" w:rsidRDefault="008A2F8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Perrewe, P. L., Ferris, G. R., Frink, D.</w:t>
              </w:r>
              <w:r w:rsidR="0049635C" w:rsidRPr="00074AF5">
                <w:rPr>
                  <w:rFonts w:ascii="Times New Roman" w:hAnsi="Times New Roman" w:cs="Times New Roman"/>
                  <w:noProof/>
                  <w:sz w:val="24"/>
                  <w:szCs w:val="24"/>
                </w:rPr>
                <w:t xml:space="preserve"> D.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Anthony, W. P. (2000). Political skill: an antidote for workplace stressors. </w:t>
              </w:r>
              <w:r w:rsidR="0049635C" w:rsidRPr="00074AF5">
                <w:rPr>
                  <w:rFonts w:ascii="Times New Roman" w:hAnsi="Times New Roman" w:cs="Times New Roman"/>
                  <w:iCs/>
                  <w:noProof/>
                  <w:sz w:val="24"/>
                  <w:szCs w:val="24"/>
                </w:rPr>
                <w:t>Adbdemy ol Management Executi</w:t>
              </w:r>
              <w:r w:rsidR="00A86664">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14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115-123.</w:t>
              </w:r>
            </w:p>
            <w:p w:rsidR="0049635C" w:rsidRPr="00074AF5" w:rsidRDefault="008A2F8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Perrewe, P. L., Zellars, K. L., Ferris, G. R., Rossi, A., Kacmar, C.</w:t>
              </w:r>
              <w:r w:rsidR="0049635C"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Ralston, D. A. (2004b). Neutralizing job stressors: political skill as an antidote to the dysfunctional consequences of role conflict.</w:t>
              </w:r>
              <w:r w:rsidR="0049635C" w:rsidRPr="00074AF5">
                <w:rPr>
                  <w:rFonts w:ascii="Times New Roman" w:hAnsi="Times New Roman" w:cs="Times New Roman"/>
                  <w:iCs/>
                  <w:noProof/>
                  <w:sz w:val="24"/>
                  <w:szCs w:val="24"/>
                </w:rPr>
                <w:t>The Academy of Management Journal, 47</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141-152.</w:t>
              </w:r>
            </w:p>
            <w:p w:rsidR="0049635C" w:rsidRPr="00074AF5" w:rsidRDefault="008A2F8B"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Perrewe, P. L., Zellars, K. L., Rossi, A. M., Ferris, G. R., Kacmar, C. J., Liu,Y., Zinko, R.</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Hochwarter, W. A. (2005). Political skill: an antidote in the role o</w:t>
              </w:r>
              <w:r w:rsidR="00574089">
                <w:rPr>
                  <w:rFonts w:ascii="Times New Roman" w:hAnsi="Times New Roman" w:cs="Times New Roman"/>
                  <w:noProof/>
                  <w:sz w:val="24"/>
                  <w:szCs w:val="24"/>
                </w:rPr>
                <w:t>verload–strain relationship.</w:t>
              </w:r>
              <w:r w:rsidR="0049635C" w:rsidRPr="00074AF5">
                <w:rPr>
                  <w:rFonts w:ascii="Times New Roman" w:hAnsi="Times New Roman" w:cs="Times New Roman"/>
                  <w:iCs/>
                  <w:noProof/>
                  <w:sz w:val="24"/>
                  <w:szCs w:val="24"/>
                </w:rPr>
                <w:t>Journal of Occupational Health Psychology, 10</w:t>
              </w:r>
              <w:r w:rsidR="00574089">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239-250.</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Preffer, J.  (1981).</w:t>
              </w:r>
              <w:r>
                <w:rPr>
                  <w:rFonts w:ascii="Times New Roman" w:hAnsi="Times New Roman" w:cs="Times New Roman"/>
                  <w:iCs/>
                  <w:noProof/>
                  <w:sz w:val="24"/>
                  <w:szCs w:val="24"/>
                </w:rPr>
                <w:t>Power in o</w:t>
              </w:r>
              <w:r w:rsidR="0049635C" w:rsidRPr="00074AF5">
                <w:rPr>
                  <w:rFonts w:ascii="Times New Roman" w:hAnsi="Times New Roman" w:cs="Times New Roman"/>
                  <w:iCs/>
                  <w:noProof/>
                  <w:sz w:val="24"/>
                  <w:szCs w:val="24"/>
                </w:rPr>
                <w:t>rganiza</w:t>
              </w:r>
              <w:r>
                <w:rPr>
                  <w:rFonts w:ascii="Times New Roman" w:hAnsi="Times New Roman" w:cs="Times New Roman"/>
                  <w:iCs/>
                  <w:noProof/>
                  <w:sz w:val="24"/>
                  <w:szCs w:val="24"/>
                </w:rPr>
                <w:t>tions.</w:t>
              </w:r>
              <w:r>
                <w:rPr>
                  <w:rFonts w:ascii="Times New Roman" w:hAnsi="Times New Roman" w:cs="Times New Roman"/>
                  <w:noProof/>
                  <w:sz w:val="24"/>
                  <w:szCs w:val="24"/>
                </w:rPr>
                <w:t xml:space="preserve"> Pitman Publishing.</w:t>
              </w:r>
              <w:r w:rsidR="0049635C" w:rsidRPr="00074AF5">
                <w:rPr>
                  <w:rFonts w:ascii="Times New Roman" w:hAnsi="Times New Roman" w:cs="Times New Roman"/>
                  <w:noProof/>
                  <w:sz w:val="24"/>
                  <w:szCs w:val="24"/>
                </w:rPr>
                <w:t xml:space="preserve"> Boston</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Pitt, M. (2005). A dynamic model of strategic change in growthoriented firms.</w:t>
              </w:r>
              <w:r w:rsidR="0049635C" w:rsidRPr="00074AF5">
                <w:rPr>
                  <w:rFonts w:ascii="Times New Roman" w:hAnsi="Times New Roman" w:cs="Times New Roman"/>
                  <w:iCs/>
                  <w:noProof/>
                  <w:sz w:val="24"/>
                  <w:szCs w:val="24"/>
                </w:rPr>
                <w:t>Strategic Change, 14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307-326.</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Pondy, L. R. (1967). Organizational conflict: c</w:t>
              </w:r>
              <w:r w:rsidR="0049635C" w:rsidRPr="00074AF5">
                <w:rPr>
                  <w:rFonts w:ascii="Times New Roman" w:hAnsi="Times New Roman" w:cs="Times New Roman"/>
                  <w:noProof/>
                  <w:sz w:val="24"/>
                  <w:szCs w:val="24"/>
                </w:rPr>
                <w:t xml:space="preserve">oncepts </w:t>
              </w:r>
              <w:r>
                <w:rPr>
                  <w:rFonts w:ascii="Times New Roman" w:hAnsi="Times New Roman" w:cs="Times New Roman"/>
                  <w:noProof/>
                  <w:sz w:val="24"/>
                  <w:szCs w:val="24"/>
                </w:rPr>
                <w:t>and models.</w:t>
              </w:r>
              <w:r>
                <w:rPr>
                  <w:rFonts w:ascii="Times New Roman" w:hAnsi="Times New Roman" w:cs="Times New Roman"/>
                  <w:iCs/>
                  <w:noProof/>
                  <w:sz w:val="24"/>
                  <w:szCs w:val="24"/>
                </w:rPr>
                <w:t>Administrati</w:t>
              </w:r>
              <w:r w:rsidR="00574089">
                <w:rPr>
                  <w:rFonts w:ascii="Times New Roman" w:hAnsi="Times New Roman" w:cs="Times New Roman"/>
                  <w:iCs/>
                  <w:noProof/>
                  <w:sz w:val="24"/>
                  <w:szCs w:val="24"/>
                </w:rPr>
                <w:t>ve</w:t>
              </w:r>
              <w:r>
                <w:rPr>
                  <w:rFonts w:ascii="Times New Roman" w:hAnsi="Times New Roman" w:cs="Times New Roman"/>
                  <w:iCs/>
                  <w:noProof/>
                  <w:sz w:val="24"/>
                  <w:szCs w:val="24"/>
                </w:rPr>
                <w:t xml:space="preserve"> Science</w:t>
              </w:r>
              <w:r w:rsidR="0049635C" w:rsidRPr="00074AF5">
                <w:rPr>
                  <w:rFonts w:ascii="Times New Roman" w:hAnsi="Times New Roman" w:cs="Times New Roman"/>
                  <w:iCs/>
                  <w:noProof/>
                  <w:sz w:val="24"/>
                  <w:szCs w:val="24"/>
                </w:rPr>
                <w:t xml:space="preserve"> Quartetly, 12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296-320.</w:t>
              </w:r>
            </w:p>
            <w:p w:rsidR="00ED3723"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Preacher, K. J., Curran,P.</w:t>
              </w:r>
              <w:r w:rsidR="00252DDA"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Bauer, D. J. (2006). Computational tools for probing interactions in  multiple linear regression, multile</w:t>
              </w:r>
              <w:r w:rsidR="00574089">
                <w:rPr>
                  <w:rFonts w:ascii="Times New Roman" w:hAnsi="Times New Roman" w:cs="Times New Roman"/>
                  <w:noProof/>
                  <w:sz w:val="24"/>
                  <w:szCs w:val="24"/>
                </w:rPr>
                <w:t>ve</w:t>
              </w:r>
              <w:r>
                <w:rPr>
                  <w:rFonts w:ascii="Times New Roman" w:hAnsi="Times New Roman" w:cs="Times New Roman"/>
                  <w:noProof/>
                  <w:sz w:val="24"/>
                  <w:szCs w:val="24"/>
                </w:rPr>
                <w:t>l m</w:t>
              </w:r>
              <w:r w:rsidR="00252DDA" w:rsidRPr="00074AF5">
                <w:rPr>
                  <w:rFonts w:ascii="Times New Roman" w:hAnsi="Times New Roman" w:cs="Times New Roman"/>
                  <w:noProof/>
                  <w:sz w:val="24"/>
                  <w:szCs w:val="24"/>
                </w:rPr>
                <w:t xml:space="preserve">odeling, </w:t>
              </w:r>
              <w:r>
                <w:rPr>
                  <w:rFonts w:ascii="Times New Roman" w:hAnsi="Times New Roman" w:cs="Times New Roman"/>
                  <w:noProof/>
                  <w:sz w:val="24"/>
                  <w:szCs w:val="24"/>
                </w:rPr>
                <w:t>and latent cur</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analysis.</w:t>
              </w:r>
              <w:r w:rsidR="00252DDA" w:rsidRPr="00074AF5">
                <w:rPr>
                  <w:rFonts w:ascii="Times New Roman" w:hAnsi="Times New Roman" w:cs="Times New Roman"/>
                  <w:noProof/>
                  <w:sz w:val="24"/>
                  <w:szCs w:val="24"/>
                </w:rPr>
                <w:t xml:space="preserve"> Journal Of Educational </w:t>
              </w:r>
              <w:r>
                <w:rPr>
                  <w:rFonts w:ascii="Times New Roman" w:hAnsi="Times New Roman" w:cs="Times New Roman"/>
                  <w:noProof/>
                  <w:sz w:val="24"/>
                  <w:szCs w:val="24"/>
                </w:rPr>
                <w:t>and</w:t>
              </w:r>
              <w:r w:rsidR="00252DDA" w:rsidRPr="00074AF5">
                <w:rPr>
                  <w:rFonts w:ascii="Times New Roman" w:hAnsi="Times New Roman" w:cs="Times New Roman"/>
                  <w:noProof/>
                  <w:sz w:val="24"/>
                  <w:szCs w:val="24"/>
                </w:rPr>
                <w:t xml:space="preserve"> Behavioral</w:t>
              </w:r>
              <w:r>
                <w:rPr>
                  <w:rFonts w:ascii="Times New Roman" w:hAnsi="Times New Roman" w:cs="Times New Roman"/>
                  <w:noProof/>
                  <w:sz w:val="24"/>
                  <w:szCs w:val="24"/>
                </w:rPr>
                <w:t xml:space="preserve"> Statistics, 31,</w:t>
              </w:r>
              <w:r w:rsidR="00252DDA" w:rsidRPr="00074AF5">
                <w:rPr>
                  <w:rFonts w:ascii="Times New Roman" w:hAnsi="Times New Roman" w:cs="Times New Roman"/>
                  <w:noProof/>
                  <w:sz w:val="24"/>
                  <w:szCs w:val="24"/>
                </w:rPr>
                <w:t xml:space="preserve"> 437-448.</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Preffer, J. (1994).</w:t>
              </w:r>
              <w:r>
                <w:rPr>
                  <w:rFonts w:ascii="Times New Roman" w:hAnsi="Times New Roman" w:cs="Times New Roman"/>
                  <w:iCs/>
                  <w:noProof/>
                  <w:sz w:val="24"/>
                  <w:szCs w:val="24"/>
                </w:rPr>
                <w:t>Rekabette üstünlüğün s</w:t>
              </w:r>
              <w:r w:rsidR="0049635C" w:rsidRPr="00074AF5">
                <w:rPr>
                  <w:rFonts w:ascii="Times New Roman" w:hAnsi="Times New Roman" w:cs="Times New Roman"/>
                  <w:iCs/>
                  <w:noProof/>
                  <w:sz w:val="24"/>
                  <w:szCs w:val="24"/>
                </w:rPr>
                <w:t>ıırrı,</w:t>
              </w:r>
              <w:r w:rsidR="0049635C" w:rsidRPr="00074AF5">
                <w:rPr>
                  <w:rFonts w:ascii="Times New Roman" w:hAnsi="Times New Roman" w:cs="Times New Roman"/>
                  <w:noProof/>
                  <w:sz w:val="24"/>
                  <w:szCs w:val="24"/>
                </w:rPr>
                <w:t xml:space="preserve"> Çev; Sinem Gül, Birinci Baskı, Sabah Yayınları, İstanbul.</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Rahim, M. A. (1985). A strategy for managing conflict in complex organizations.</w:t>
              </w:r>
              <w:r w:rsidR="0049635C" w:rsidRPr="00074AF5">
                <w:rPr>
                  <w:rFonts w:ascii="Times New Roman" w:hAnsi="Times New Roman" w:cs="Times New Roman"/>
                  <w:iCs/>
                  <w:noProof/>
                  <w:sz w:val="24"/>
                  <w:szCs w:val="24"/>
                </w:rPr>
                <w:t>Human Relations, 38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81-89.</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Rahim, M. A. (2000). Empirical studies on managing conflict.</w:t>
              </w:r>
              <w:r w:rsidR="0049635C" w:rsidRPr="00074AF5">
                <w:rPr>
                  <w:rFonts w:ascii="Times New Roman" w:hAnsi="Times New Roman" w:cs="Times New Roman"/>
                  <w:iCs/>
                  <w:noProof/>
                  <w:sz w:val="24"/>
                  <w:szCs w:val="24"/>
                </w:rPr>
                <w:t>The International Jo</w:t>
              </w:r>
              <w:r>
                <w:rPr>
                  <w:rFonts w:ascii="Times New Roman" w:hAnsi="Times New Roman" w:cs="Times New Roman"/>
                  <w:iCs/>
                  <w:noProof/>
                  <w:sz w:val="24"/>
                  <w:szCs w:val="24"/>
                </w:rPr>
                <w:t xml:space="preserve">urnal Of Conflict Management, 11, </w:t>
              </w:r>
              <w:r w:rsidR="0049635C" w:rsidRPr="00074AF5">
                <w:rPr>
                  <w:rFonts w:ascii="Times New Roman" w:hAnsi="Times New Roman" w:cs="Times New Roman"/>
                  <w:noProof/>
                  <w:sz w:val="24"/>
                  <w:szCs w:val="24"/>
                </w:rPr>
                <w:t xml:space="preserve"> 5-8.</w:t>
              </w:r>
            </w:p>
            <w:p w:rsidR="00AD19C2"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Rahim, M. A. (1992). </w:t>
              </w:r>
              <w:r>
                <w:rPr>
                  <w:rFonts w:ascii="Times New Roman" w:hAnsi="Times New Roman" w:cs="Times New Roman"/>
                  <w:iCs/>
                  <w:noProof/>
                  <w:sz w:val="24"/>
                  <w:szCs w:val="24"/>
                </w:rPr>
                <w:t>Managing conflict in organizations.</w:t>
              </w:r>
              <w:r>
                <w:rPr>
                  <w:rFonts w:ascii="Times New Roman" w:hAnsi="Times New Roman" w:cs="Times New Roman"/>
                  <w:noProof/>
                  <w:sz w:val="24"/>
                  <w:szCs w:val="24"/>
                </w:rPr>
                <w:t>New York: Praeger Publishers.</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Rahim, M. A. (2002). Toward a theory of managing organizational conﬂict. </w:t>
              </w:r>
              <w:r w:rsidR="0049635C" w:rsidRPr="00074AF5">
                <w:rPr>
                  <w:rFonts w:ascii="Times New Roman" w:hAnsi="Times New Roman" w:cs="Times New Roman"/>
                  <w:iCs/>
                  <w:noProof/>
                  <w:sz w:val="24"/>
                  <w:szCs w:val="24"/>
                </w:rPr>
                <w:t>The International Journal of Conﬂict Management, 13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206-235.</w:t>
              </w:r>
            </w:p>
            <w:p w:rsidR="0049635C" w:rsidRPr="00074AF5" w:rsidRDefault="00AD19C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Rahim, M. A., Magner, N.</w:t>
              </w:r>
              <w:r w:rsidR="0049635C" w:rsidRPr="00074AF5">
                <w:rPr>
                  <w:rFonts w:ascii="Times New Roman" w:hAnsi="Times New Roman" w:cs="Times New Roman"/>
                  <w:noProof/>
                  <w:sz w:val="24"/>
                  <w:szCs w:val="24"/>
                </w:rPr>
                <w:t xml:space="preserve"> R.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Shapiro, D. L. (2000). Do justice perceptions influence styles of handling conflict w</w:t>
              </w:r>
              <w:r w:rsidR="0049635C" w:rsidRPr="00074AF5">
                <w:rPr>
                  <w:rFonts w:ascii="Times New Roman" w:hAnsi="Times New Roman" w:cs="Times New Roman"/>
                  <w:noProof/>
                  <w:sz w:val="24"/>
                  <w:szCs w:val="24"/>
                </w:rPr>
                <w:t>ı</w:t>
              </w:r>
              <w:r>
                <w:rPr>
                  <w:rFonts w:ascii="Times New Roman" w:hAnsi="Times New Roman" w:cs="Times New Roman"/>
                  <w:noProof/>
                  <w:sz w:val="24"/>
                  <w:szCs w:val="24"/>
                </w:rPr>
                <w:t>th supervısors? what justice perceptions, precısely?.</w:t>
              </w:r>
              <w:r w:rsidR="0049635C" w:rsidRPr="00074AF5">
                <w:rPr>
                  <w:rFonts w:ascii="Times New Roman" w:hAnsi="Times New Roman" w:cs="Times New Roman"/>
                  <w:iCs/>
                  <w:noProof/>
                  <w:sz w:val="24"/>
                  <w:szCs w:val="24"/>
                </w:rPr>
                <w:t>The International Jurnal Of Conflict Management, 11</w:t>
              </w:r>
              <w:r w:rsidR="00FE231C">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9-31.</w:t>
              </w:r>
            </w:p>
            <w:p w:rsidR="0049635C" w:rsidRPr="00074AF5" w:rsidRDefault="00C85B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Riaz, F., Naeem, S., Khanzada, B.</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Butt, K. (2018). Impact of emotional intelligence on turno</w:t>
              </w:r>
              <w:r w:rsidR="00574089">
                <w:rPr>
                  <w:rFonts w:ascii="Times New Roman" w:hAnsi="Times New Roman" w:cs="Times New Roman"/>
                  <w:noProof/>
                  <w:sz w:val="24"/>
                  <w:szCs w:val="24"/>
                </w:rPr>
                <w:t>ve</w:t>
              </w:r>
              <w:r>
                <w:rPr>
                  <w:rFonts w:ascii="Times New Roman" w:hAnsi="Times New Roman" w:cs="Times New Roman"/>
                  <w:noProof/>
                  <w:sz w:val="24"/>
                  <w:szCs w:val="24"/>
                </w:rPr>
                <w:t>r intention, job p</w:t>
              </w:r>
              <w:r w:rsidR="0049635C" w:rsidRPr="00074AF5">
                <w:rPr>
                  <w:rFonts w:ascii="Times New Roman" w:hAnsi="Times New Roman" w:cs="Times New Roman"/>
                  <w:noProof/>
                  <w:sz w:val="24"/>
                  <w:szCs w:val="24"/>
                </w:rPr>
                <w:t xml:space="preserve">erformance </w:t>
              </w:r>
              <w:r>
                <w:rPr>
                  <w:rFonts w:ascii="Times New Roman" w:hAnsi="Times New Roman" w:cs="Times New Roman"/>
                  <w:noProof/>
                  <w:sz w:val="24"/>
                  <w:szCs w:val="24"/>
                </w:rPr>
                <w:t>and organizational citizenship behavior with mediating role of political skill.</w:t>
              </w:r>
              <w:r w:rsidR="0049635C" w:rsidRPr="00074AF5">
                <w:rPr>
                  <w:rFonts w:ascii="Times New Roman" w:hAnsi="Times New Roman" w:cs="Times New Roman"/>
                  <w:iCs/>
                  <w:noProof/>
                  <w:sz w:val="24"/>
                  <w:szCs w:val="24"/>
                </w:rPr>
                <w:t>Journal</w:t>
              </w:r>
              <w:r>
                <w:rPr>
                  <w:rFonts w:ascii="Times New Roman" w:hAnsi="Times New Roman" w:cs="Times New Roman"/>
                  <w:iCs/>
                  <w:noProof/>
                  <w:sz w:val="24"/>
                  <w:szCs w:val="24"/>
                </w:rPr>
                <w:t xml:space="preserve"> of Health Education Research and </w:t>
              </w:r>
              <w:r w:rsidR="0049635C" w:rsidRPr="00074AF5">
                <w:rPr>
                  <w:rFonts w:ascii="Times New Roman" w:hAnsi="Times New Roman" w:cs="Times New Roman"/>
                  <w:iCs/>
                  <w:noProof/>
                  <w:sz w:val="24"/>
                  <w:szCs w:val="24"/>
                </w:rPr>
                <w:t>De</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lopment, 6</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1-8.</w:t>
              </w:r>
            </w:p>
            <w:p w:rsidR="0049635C" w:rsidRPr="00074AF5" w:rsidRDefault="00C85B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Robbins, S. P. (1978). Conflict m</w:t>
              </w:r>
              <w:r w:rsidR="0049635C" w:rsidRPr="00074AF5">
                <w:rPr>
                  <w:rFonts w:ascii="Times New Roman" w:hAnsi="Times New Roman" w:cs="Times New Roman"/>
                  <w:noProof/>
                  <w:sz w:val="24"/>
                  <w:szCs w:val="24"/>
                </w:rPr>
                <w:t xml:space="preserve">anagement </w:t>
              </w:r>
              <w:r>
                <w:rPr>
                  <w:rFonts w:ascii="Times New Roman" w:hAnsi="Times New Roman" w:cs="Times New Roman"/>
                  <w:noProof/>
                  <w:sz w:val="24"/>
                  <w:szCs w:val="24"/>
                </w:rPr>
                <w:t>and conflict resolution are not synonymous terms.</w:t>
              </w:r>
              <w:r w:rsidR="0049635C" w:rsidRPr="00074AF5">
                <w:rPr>
                  <w:rFonts w:ascii="Times New Roman" w:hAnsi="Times New Roman" w:cs="Times New Roman"/>
                  <w:iCs/>
                  <w:noProof/>
                  <w:sz w:val="24"/>
                  <w:szCs w:val="24"/>
                </w:rPr>
                <w:t>California Management Review, 21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67-75.</w:t>
              </w:r>
            </w:p>
            <w:p w:rsidR="0049635C" w:rsidRPr="00074AF5" w:rsidRDefault="00C85B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Robbins, S. P. (2001). </w:t>
              </w:r>
              <w:r>
                <w:rPr>
                  <w:rFonts w:ascii="Times New Roman" w:hAnsi="Times New Roman" w:cs="Times New Roman"/>
                  <w:iCs/>
                  <w:noProof/>
                  <w:sz w:val="24"/>
                  <w:szCs w:val="24"/>
                </w:rPr>
                <w:t xml:space="preserve">Organizational behavior. </w:t>
              </w:r>
              <w:r>
                <w:rPr>
                  <w:rFonts w:ascii="Times New Roman" w:hAnsi="Times New Roman" w:cs="Times New Roman"/>
                  <w:noProof/>
                  <w:sz w:val="24"/>
                  <w:szCs w:val="24"/>
                </w:rPr>
                <w:t>New York: Prentice-Hall, Inc.</w:t>
              </w:r>
            </w:p>
            <w:p w:rsidR="0049635C" w:rsidRPr="00074AF5" w:rsidRDefault="00C85B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Rutner, P. S., Williams, F. I., Campbell,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Riemenschneider, C. K. (2015). The politics of emotion: exploring e</w:t>
              </w:r>
              <w:r w:rsidR="0049635C" w:rsidRPr="00074AF5">
                <w:rPr>
                  <w:rFonts w:ascii="Times New Roman" w:hAnsi="Times New Roman" w:cs="Times New Roman"/>
                  <w:noProof/>
                  <w:sz w:val="24"/>
                  <w:szCs w:val="24"/>
                </w:rPr>
                <w:t>m</w:t>
              </w:r>
              <w:r>
                <w:rPr>
                  <w:rFonts w:ascii="Times New Roman" w:hAnsi="Times New Roman" w:cs="Times New Roman"/>
                  <w:noProof/>
                  <w:sz w:val="24"/>
                  <w:szCs w:val="24"/>
                </w:rPr>
                <w:t>otional l</w:t>
              </w:r>
              <w:r w:rsidR="0049635C" w:rsidRPr="00074AF5">
                <w:rPr>
                  <w:rFonts w:ascii="Times New Roman" w:hAnsi="Times New Roman" w:cs="Times New Roman"/>
                  <w:noProof/>
                  <w:sz w:val="24"/>
                  <w:szCs w:val="24"/>
                </w:rPr>
                <w:t xml:space="preserve">abor </w:t>
              </w:r>
              <w:r>
                <w:rPr>
                  <w:rFonts w:ascii="Times New Roman" w:hAnsi="Times New Roman" w:cs="Times New Roman"/>
                  <w:noProof/>
                  <w:sz w:val="24"/>
                  <w:szCs w:val="24"/>
                </w:rPr>
                <w:t>and political skill across job types within the it/is profession.</w:t>
              </w:r>
              <w:r w:rsidR="0049635C" w:rsidRPr="00074AF5">
                <w:rPr>
                  <w:rFonts w:ascii="Times New Roman" w:hAnsi="Times New Roman" w:cs="Times New Roman"/>
                  <w:iCs/>
                  <w:noProof/>
                  <w:sz w:val="24"/>
                  <w:szCs w:val="24"/>
                </w:rPr>
                <w:t>Data Base For Advances in Information Systems</w:t>
              </w:r>
              <w:r w:rsidR="0049635C" w:rsidRPr="00074AF5">
                <w:rPr>
                  <w:rFonts w:ascii="Times New Roman" w:hAnsi="Times New Roman" w:cs="Times New Roman"/>
                  <w:noProof/>
                  <w:sz w:val="24"/>
                  <w:szCs w:val="24"/>
                </w:rPr>
                <w:t>,</w:t>
              </w:r>
              <w:r w:rsidR="0049635C" w:rsidRPr="00074AF5">
                <w:rPr>
                  <w:rFonts w:ascii="Times New Roman" w:hAnsi="Times New Roman" w:cs="Times New Roman"/>
                  <w:iCs/>
                  <w:noProof/>
                  <w:sz w:val="24"/>
                  <w:szCs w:val="24"/>
                </w:rPr>
                <w:t xml:space="preserve"> 46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52-73.</w:t>
              </w:r>
            </w:p>
            <w:p w:rsidR="004A35C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Sabuncuoğlu, Z. (2000). </w:t>
              </w:r>
              <w:r>
                <w:rPr>
                  <w:rFonts w:ascii="Times New Roman" w:hAnsi="Times New Roman" w:cs="Times New Roman"/>
                  <w:iCs/>
                  <w:noProof/>
                  <w:sz w:val="24"/>
                  <w:szCs w:val="24"/>
                </w:rPr>
                <w:t>İnsan kaynakları yönetimi.</w:t>
              </w:r>
              <w:r>
                <w:rPr>
                  <w:rFonts w:ascii="Times New Roman" w:hAnsi="Times New Roman" w:cs="Times New Roman"/>
                  <w:noProof/>
                  <w:sz w:val="24"/>
                  <w:szCs w:val="24"/>
                </w:rPr>
                <w:t xml:space="preserve"> Bursa: Birinci Baskı. Ezgi Kitapevi. </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Sabuncuoğlu, Z. </w:t>
              </w:r>
              <w:r w:rsidR="00551E31">
                <w:rPr>
                  <w:rFonts w:ascii="Times New Roman" w:hAnsi="Times New Roman" w:cs="Times New Roman"/>
                  <w:noProof/>
                  <w:sz w:val="24"/>
                  <w:szCs w:val="24"/>
                </w:rPr>
                <w:t>ve</w:t>
              </w:r>
              <w:r>
                <w:rPr>
                  <w:rFonts w:ascii="Times New Roman" w:hAnsi="Times New Roman" w:cs="Times New Roman"/>
                  <w:noProof/>
                  <w:sz w:val="24"/>
                  <w:szCs w:val="24"/>
                </w:rPr>
                <w:t xml:space="preserve"> Tuz, M. (2001).</w:t>
              </w:r>
              <w:r>
                <w:rPr>
                  <w:rFonts w:ascii="Times New Roman" w:hAnsi="Times New Roman" w:cs="Times New Roman"/>
                  <w:iCs/>
                  <w:noProof/>
                  <w:sz w:val="24"/>
                  <w:szCs w:val="24"/>
                </w:rPr>
                <w:t>Örgütsel p</w:t>
              </w:r>
              <w:r w:rsidR="0049635C" w:rsidRPr="00074AF5">
                <w:rPr>
                  <w:rFonts w:ascii="Times New Roman" w:hAnsi="Times New Roman" w:cs="Times New Roman"/>
                  <w:iCs/>
                  <w:noProof/>
                  <w:sz w:val="24"/>
                  <w:szCs w:val="24"/>
                </w:rPr>
                <w:t>sikoloji</w:t>
              </w:r>
              <w:r>
                <w:rPr>
                  <w:rFonts w:ascii="Times New Roman" w:hAnsi="Times New Roman" w:cs="Times New Roman"/>
                  <w:noProof/>
                  <w:sz w:val="24"/>
                  <w:szCs w:val="24"/>
                </w:rPr>
                <w:t xml:space="preserve">.Bursa: Üçüncü Baskı. Ezgi Kitapevi. </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Sahito, Z.</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Vaisanen, P. (2017). </w:t>
              </w:r>
              <w:r w:rsidR="0049635C" w:rsidRPr="00074AF5">
                <w:rPr>
                  <w:rFonts w:ascii="Times New Roman" w:hAnsi="Times New Roman" w:cs="Times New Roman"/>
                  <w:noProof/>
                  <w:sz w:val="24"/>
                  <w:szCs w:val="24"/>
                </w:rPr>
                <w:t>T</w:t>
              </w:r>
              <w:r>
                <w:rPr>
                  <w:rFonts w:ascii="Times New Roman" w:hAnsi="Times New Roman" w:cs="Times New Roman"/>
                  <w:noProof/>
                  <w:sz w:val="24"/>
                  <w:szCs w:val="24"/>
                </w:rPr>
                <w:t>he diagonal model of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motivation: extracted from the logical comparison of c</w:t>
              </w:r>
              <w:r w:rsidR="0049635C" w:rsidRPr="00074AF5">
                <w:rPr>
                  <w:rFonts w:ascii="Times New Roman" w:hAnsi="Times New Roman" w:cs="Times New Roman"/>
                  <w:noProof/>
                  <w:sz w:val="24"/>
                  <w:szCs w:val="24"/>
                </w:rPr>
                <w:t xml:space="preserve">ontent </w:t>
              </w:r>
              <w:r>
                <w:rPr>
                  <w:rFonts w:ascii="Times New Roman" w:hAnsi="Times New Roman" w:cs="Times New Roman"/>
                  <w:noProof/>
                  <w:sz w:val="24"/>
                  <w:szCs w:val="24"/>
                </w:rPr>
                <w:t>and process theories.</w:t>
              </w:r>
              <w:r w:rsidR="0049635C" w:rsidRPr="00074AF5">
                <w:rPr>
                  <w:rFonts w:ascii="Times New Roman" w:hAnsi="Times New Roman" w:cs="Times New Roman"/>
                  <w:iCs/>
                  <w:noProof/>
                  <w:sz w:val="24"/>
                  <w:szCs w:val="24"/>
                </w:rPr>
                <w:t>International Journal of Higher Education, 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209-230.</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Saibou, H, (2010). Employee job satisfaction in public sector: astudy based on the case of N</w:t>
              </w:r>
              <w:r w:rsidR="0049635C" w:rsidRPr="00074AF5">
                <w:rPr>
                  <w:rFonts w:ascii="Times New Roman" w:hAnsi="Times New Roman" w:cs="Times New Roman"/>
                  <w:noProof/>
                  <w:sz w:val="24"/>
                  <w:szCs w:val="24"/>
                </w:rPr>
                <w:t>iger</w:t>
              </w:r>
              <w:r>
                <w:rPr>
                  <w:rFonts w:ascii="Times New Roman" w:hAnsi="Times New Roman" w:cs="Times New Roman"/>
                  <w:noProof/>
                  <w:sz w:val="24"/>
                  <w:szCs w:val="24"/>
                </w:rPr>
                <w:t>a</w:t>
              </w:r>
              <w:r w:rsidR="0049635C" w:rsidRPr="00074AF5">
                <w:rPr>
                  <w:rFonts w:ascii="Times New Roman" w:hAnsi="Times New Roman" w:cs="Times New Roman"/>
                  <w:noProof/>
                  <w:sz w:val="24"/>
                  <w:szCs w:val="24"/>
                </w:rPr>
                <w:t xml:space="preserve">. </w:t>
              </w:r>
              <w:r w:rsidR="0049635C" w:rsidRPr="00074AF5">
                <w:rPr>
                  <w:rFonts w:ascii="Times New Roman" w:hAnsi="Times New Roman" w:cs="Times New Roman"/>
                  <w:iCs/>
                  <w:noProof/>
                  <w:sz w:val="24"/>
                  <w:szCs w:val="24"/>
                </w:rPr>
                <w:t>Proceedings of the 7th Internat</w:t>
              </w:r>
              <w:r w:rsidR="005C2E5A">
                <w:rPr>
                  <w:rFonts w:ascii="Times New Roman" w:hAnsi="Times New Roman" w:cs="Times New Roman"/>
                  <w:iCs/>
                  <w:noProof/>
                  <w:sz w:val="24"/>
                  <w:szCs w:val="24"/>
                </w:rPr>
                <w:t>ional Conference on Innovation and</w:t>
              </w:r>
              <w:r w:rsidR="0049635C" w:rsidRPr="00074AF5">
                <w:rPr>
                  <w:rFonts w:ascii="Times New Roman" w:hAnsi="Times New Roman" w:cs="Times New Roman"/>
                  <w:iCs/>
                  <w:noProof/>
                  <w:sz w:val="24"/>
                  <w:szCs w:val="24"/>
                </w:rPr>
                <w:t xml:space="preserve"> Management"</w:t>
              </w:r>
              <w:r w:rsidR="0049635C" w:rsidRPr="00074AF5">
                <w:rPr>
                  <w:rFonts w:ascii="Times New Roman" w:hAnsi="Times New Roman" w:cs="Times New Roman"/>
                  <w:noProof/>
                  <w:sz w:val="24"/>
                  <w:szCs w:val="24"/>
                </w:rPr>
                <w:t xml:space="preserve"> (s. 777-780,. Wuhan Uni</w:t>
              </w:r>
              <w:r w:rsidR="005C2E5A">
                <w:rPr>
                  <w:rFonts w:ascii="Times New Roman" w:hAnsi="Times New Roman" w:cs="Times New Roman"/>
                  <w:noProof/>
                  <w:sz w:val="24"/>
                  <w:szCs w:val="24"/>
                </w:rPr>
                <w:t>ve</w:t>
              </w:r>
              <w:r w:rsidR="0049635C" w:rsidRPr="00074AF5">
                <w:rPr>
                  <w:rFonts w:ascii="Times New Roman" w:hAnsi="Times New Roman" w:cs="Times New Roman"/>
                  <w:noProof/>
                  <w:sz w:val="24"/>
                  <w:szCs w:val="24"/>
                </w:rPr>
                <w:t>rsity of Technology, Wuhan, P.R. China.</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Said, H. M., Abukraa, M.</w:t>
              </w:r>
              <w:r w:rsidR="0049635C" w:rsidRPr="00074AF5">
                <w:rPr>
                  <w:rFonts w:ascii="Times New Roman" w:hAnsi="Times New Roman" w:cs="Times New Roman"/>
                  <w:noProof/>
                  <w:sz w:val="24"/>
                  <w:szCs w:val="24"/>
                </w:rPr>
                <w:t xml:space="preserve"> K.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Rose, R. M. (2015). The relationship b</w:t>
              </w:r>
              <w:r w:rsidR="0049635C" w:rsidRPr="00074AF5">
                <w:rPr>
                  <w:rFonts w:ascii="Times New Roman" w:hAnsi="Times New Roman" w:cs="Times New Roman"/>
                  <w:noProof/>
                  <w:sz w:val="24"/>
                  <w:szCs w:val="24"/>
                </w:rPr>
                <w:t>e</w:t>
              </w:r>
              <w:r>
                <w:rPr>
                  <w:rFonts w:ascii="Times New Roman" w:hAnsi="Times New Roman" w:cs="Times New Roman"/>
                  <w:noProof/>
                  <w:sz w:val="24"/>
                  <w:szCs w:val="24"/>
                </w:rPr>
                <w:t>tween p</w:t>
              </w:r>
              <w:r w:rsidR="0049635C" w:rsidRPr="00074AF5">
                <w:rPr>
                  <w:rFonts w:ascii="Times New Roman" w:hAnsi="Times New Roman" w:cs="Times New Roman"/>
                  <w:noProof/>
                  <w:sz w:val="24"/>
                  <w:szCs w:val="24"/>
                </w:rPr>
                <w:t xml:space="preserve">ersonality </w:t>
              </w:r>
              <w:r>
                <w:rPr>
                  <w:rFonts w:ascii="Times New Roman" w:hAnsi="Times New Roman" w:cs="Times New Roman"/>
                  <w:noProof/>
                  <w:sz w:val="24"/>
                  <w:szCs w:val="24"/>
                </w:rPr>
                <w:t>and job satisfaction among employees in Libyan o</w:t>
              </w:r>
              <w:r w:rsidR="0049635C" w:rsidRPr="00074AF5">
                <w:rPr>
                  <w:rFonts w:ascii="Times New Roman" w:hAnsi="Times New Roman" w:cs="Times New Roman"/>
                  <w:noProof/>
                  <w:sz w:val="24"/>
                  <w:szCs w:val="24"/>
                </w:rPr>
                <w:t xml:space="preserve">il </w:t>
              </w:r>
              <w:r>
                <w:rPr>
                  <w:rFonts w:ascii="Times New Roman" w:hAnsi="Times New Roman" w:cs="Times New Roman"/>
                  <w:noProof/>
                  <w:sz w:val="24"/>
                  <w:szCs w:val="24"/>
                </w:rPr>
                <w:t>and gas company.</w:t>
              </w:r>
              <w:r w:rsidR="0049635C" w:rsidRPr="00074AF5">
                <w:rPr>
                  <w:rFonts w:ascii="Times New Roman" w:hAnsi="Times New Roman" w:cs="Times New Roman"/>
                  <w:iCs/>
                  <w:noProof/>
                  <w:sz w:val="24"/>
                  <w:szCs w:val="24"/>
                </w:rPr>
                <w:t xml:space="preserve">American Research Journal of Business </w:t>
              </w:r>
              <w:r>
                <w:rPr>
                  <w:rFonts w:ascii="Times New Roman" w:hAnsi="Times New Roman" w:cs="Times New Roman"/>
                  <w:iCs/>
                  <w:noProof/>
                  <w:sz w:val="24"/>
                  <w:szCs w:val="24"/>
                </w:rPr>
                <w:t>and Management, 1,</w:t>
              </w:r>
              <w:r w:rsidR="0049635C" w:rsidRPr="00074AF5">
                <w:rPr>
                  <w:rFonts w:ascii="Times New Roman" w:hAnsi="Times New Roman" w:cs="Times New Roman"/>
                  <w:noProof/>
                  <w:sz w:val="24"/>
                  <w:szCs w:val="24"/>
                </w:rPr>
                <w:t xml:space="preserve"> 18-24.</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Saleh, S.</w:t>
              </w:r>
              <w:r w:rsidR="0049635C" w:rsidRPr="00074AF5">
                <w:rPr>
                  <w:rFonts w:ascii="Times New Roman" w:hAnsi="Times New Roman" w:cs="Times New Roman"/>
                  <w:noProof/>
                  <w:sz w:val="24"/>
                  <w:szCs w:val="24"/>
                </w:rPr>
                <w:t xml:space="preserve"> D.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Otis, J. L. (1964). </w:t>
              </w:r>
              <w:r w:rsidR="0049635C" w:rsidRPr="00074AF5">
                <w:rPr>
                  <w:rFonts w:ascii="Times New Roman" w:hAnsi="Times New Roman" w:cs="Times New Roman"/>
                  <w:noProof/>
                  <w:sz w:val="24"/>
                  <w:szCs w:val="24"/>
                </w:rPr>
                <w:t xml:space="preserve">Age </w:t>
              </w:r>
              <w:r>
                <w:rPr>
                  <w:rFonts w:ascii="Times New Roman" w:hAnsi="Times New Roman" w:cs="Times New Roman"/>
                  <w:noProof/>
                  <w:sz w:val="24"/>
                  <w:szCs w:val="24"/>
                </w:rPr>
                <w:t>and le</w:t>
              </w:r>
              <w:r w:rsidR="00101FDA">
                <w:rPr>
                  <w:rFonts w:ascii="Times New Roman" w:hAnsi="Times New Roman" w:cs="Times New Roman"/>
                  <w:noProof/>
                  <w:sz w:val="24"/>
                  <w:szCs w:val="24"/>
                </w:rPr>
                <w:t>ve</w:t>
              </w:r>
              <w:r>
                <w:rPr>
                  <w:rFonts w:ascii="Times New Roman" w:hAnsi="Times New Roman" w:cs="Times New Roman"/>
                  <w:noProof/>
                  <w:sz w:val="24"/>
                  <w:szCs w:val="24"/>
                </w:rPr>
                <w:t>l of job satısfactıon.</w:t>
              </w:r>
              <w:r w:rsidR="0049635C" w:rsidRPr="00074AF5">
                <w:rPr>
                  <w:rFonts w:ascii="Times New Roman" w:hAnsi="Times New Roman" w:cs="Times New Roman"/>
                  <w:iCs/>
                  <w:noProof/>
                  <w:sz w:val="24"/>
                  <w:szCs w:val="24"/>
                </w:rPr>
                <w:t>Personel Psychology, 17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425-430.</w:t>
              </w:r>
            </w:p>
            <w:p w:rsidR="0049635C" w:rsidRPr="00074AF5" w:rsidRDefault="004A35C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Sarker, S. J., Crossman, A.</w:t>
              </w:r>
              <w:r w:rsidR="005D4632">
                <w:rPr>
                  <w:rFonts w:ascii="Times New Roman" w:hAnsi="Times New Roman" w:cs="Times New Roman"/>
                  <w:noProof/>
                  <w:sz w:val="24"/>
                  <w:szCs w:val="24"/>
                </w:rPr>
                <w:t>ve</w:t>
              </w:r>
              <w:r w:rsidR="00F20710">
                <w:rPr>
                  <w:rFonts w:ascii="Times New Roman" w:hAnsi="Times New Roman" w:cs="Times New Roman"/>
                  <w:noProof/>
                  <w:sz w:val="24"/>
                  <w:szCs w:val="24"/>
                </w:rPr>
                <w:t xml:space="preserve"> Chinmeteepituck, P. (2003). The relationships of a</w:t>
              </w:r>
              <w:r w:rsidR="0049635C" w:rsidRPr="00074AF5">
                <w:rPr>
                  <w:rFonts w:ascii="Times New Roman" w:hAnsi="Times New Roman" w:cs="Times New Roman"/>
                  <w:noProof/>
                  <w:sz w:val="24"/>
                  <w:szCs w:val="24"/>
                </w:rPr>
                <w:t xml:space="preserve">ge </w:t>
              </w:r>
              <w:r w:rsidR="00F20710">
                <w:rPr>
                  <w:rFonts w:ascii="Times New Roman" w:hAnsi="Times New Roman" w:cs="Times New Roman"/>
                  <w:noProof/>
                  <w:sz w:val="24"/>
                  <w:szCs w:val="24"/>
                </w:rPr>
                <w:t>and length of service with job satisfaction: an examination of hotel employees i</w:t>
              </w:r>
              <w:r w:rsidR="0049635C" w:rsidRPr="00074AF5">
                <w:rPr>
                  <w:rFonts w:ascii="Times New Roman" w:hAnsi="Times New Roman" w:cs="Times New Roman"/>
                  <w:noProof/>
                  <w:sz w:val="24"/>
                  <w:szCs w:val="24"/>
                </w:rPr>
                <w:t>n Thail</w:t>
              </w:r>
              <w:r w:rsidR="00F20710">
                <w:rPr>
                  <w:rFonts w:ascii="Times New Roman" w:hAnsi="Times New Roman" w:cs="Times New Roman"/>
                  <w:noProof/>
                  <w:sz w:val="24"/>
                  <w:szCs w:val="24"/>
                </w:rPr>
                <w:t>and.</w:t>
              </w:r>
              <w:r w:rsidR="0049635C" w:rsidRPr="00074AF5">
                <w:rPr>
                  <w:rFonts w:ascii="Times New Roman" w:hAnsi="Times New Roman" w:cs="Times New Roman"/>
                  <w:iCs/>
                  <w:noProof/>
                  <w:sz w:val="24"/>
                  <w:szCs w:val="24"/>
                </w:rPr>
                <w:t>Journal of Managerial Psychology, 18</w:t>
              </w:r>
              <w:r w:rsidR="00F20710">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745-758.</w:t>
              </w:r>
            </w:p>
            <w:p w:rsidR="0049635C" w:rsidRPr="00074AF5" w:rsidRDefault="00F2071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Savaş,Y. P. (2014). Tekstil sektöründe çalışan kentli kadın işçilerin yoksulluk halleri.</w:t>
              </w:r>
              <w:r w:rsidR="0049635C" w:rsidRPr="00074AF5">
                <w:rPr>
                  <w:rFonts w:ascii="Times New Roman" w:hAnsi="Times New Roman" w:cs="Times New Roman"/>
                  <w:iCs/>
                  <w:noProof/>
                  <w:sz w:val="24"/>
                  <w:szCs w:val="24"/>
                </w:rPr>
                <w:t>Çalışma İlişkileri Dergisi,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22-37.</w:t>
              </w:r>
            </w:p>
            <w:p w:rsidR="0049635C" w:rsidRPr="00074AF5" w:rsidRDefault="00F2071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Schmidt, S.</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Kochan, T. A. (1972). Conflict: towards conceptual clarity.</w:t>
              </w:r>
              <w:r w:rsidR="0049635C" w:rsidRPr="00074AF5">
                <w:rPr>
                  <w:rFonts w:ascii="Times New Roman" w:hAnsi="Times New Roman" w:cs="Times New Roman"/>
                  <w:iCs/>
                  <w:noProof/>
                  <w:sz w:val="24"/>
                  <w:szCs w:val="24"/>
                </w:rPr>
                <w:t>Administrati</w:t>
              </w:r>
              <w:r w:rsidR="00101FD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Science Quarterly, 17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359-370.</w:t>
              </w:r>
            </w:p>
            <w:p w:rsidR="0049635C" w:rsidRPr="00074AF5" w:rsidRDefault="00F2071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Seibert, S. E., Crant, J. M.</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Kraimer, M. L. (1999). Proacti</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p</w:t>
              </w:r>
              <w:r w:rsidR="0049635C" w:rsidRPr="00074AF5">
                <w:rPr>
                  <w:rFonts w:ascii="Times New Roman" w:hAnsi="Times New Roman" w:cs="Times New Roman"/>
                  <w:noProof/>
                  <w:sz w:val="24"/>
                  <w:szCs w:val="24"/>
                </w:rPr>
                <w:t xml:space="preserve">ersonality </w:t>
              </w:r>
              <w:r>
                <w:rPr>
                  <w:rFonts w:ascii="Times New Roman" w:hAnsi="Times New Roman" w:cs="Times New Roman"/>
                  <w:noProof/>
                  <w:sz w:val="24"/>
                  <w:szCs w:val="24"/>
                </w:rPr>
                <w:t>and career success.</w:t>
              </w:r>
              <w:r w:rsidR="0049635C" w:rsidRPr="00074AF5">
                <w:rPr>
                  <w:rFonts w:ascii="Times New Roman" w:hAnsi="Times New Roman" w:cs="Times New Roman"/>
                  <w:iCs/>
                  <w:noProof/>
                  <w:sz w:val="24"/>
                  <w:szCs w:val="24"/>
                </w:rPr>
                <w:t>Journal of Applied Psychology, 84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416-427.</w:t>
              </w:r>
            </w:p>
            <w:p w:rsidR="0049635C" w:rsidRPr="00074AF5" w:rsidRDefault="00F20710"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Semader, A., Robins, G.</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(2006). Comparing the v</w:t>
              </w:r>
              <w:r w:rsidR="0049635C" w:rsidRPr="00074AF5">
                <w:rPr>
                  <w:rFonts w:ascii="Times New Roman" w:hAnsi="Times New Roman" w:cs="Times New Roman"/>
                  <w:noProof/>
                  <w:sz w:val="24"/>
                  <w:szCs w:val="24"/>
                </w:rPr>
                <w:t>ali</w:t>
              </w:r>
              <w:r>
                <w:rPr>
                  <w:rFonts w:ascii="Times New Roman" w:hAnsi="Times New Roman" w:cs="Times New Roman"/>
                  <w:noProof/>
                  <w:sz w:val="24"/>
                  <w:szCs w:val="24"/>
                </w:rPr>
                <w:t>dity of multiple social effecti</w:t>
              </w:r>
              <w:r w:rsidR="00574089">
                <w:rPr>
                  <w:rFonts w:ascii="Times New Roman" w:hAnsi="Times New Roman" w:cs="Times New Roman"/>
                  <w:noProof/>
                  <w:sz w:val="24"/>
                  <w:szCs w:val="24"/>
                </w:rPr>
                <w:t>ve</w:t>
              </w:r>
              <w:r>
                <w:rPr>
                  <w:rFonts w:ascii="Times New Roman" w:hAnsi="Times New Roman" w:cs="Times New Roman"/>
                  <w:noProof/>
                  <w:sz w:val="24"/>
                  <w:szCs w:val="24"/>
                </w:rPr>
                <w:t>ness constructs in the prediction of managerial job performance.</w:t>
              </w:r>
              <w:r w:rsidR="0049635C" w:rsidRPr="00074AF5">
                <w:rPr>
                  <w:rFonts w:ascii="Times New Roman" w:hAnsi="Times New Roman" w:cs="Times New Roman"/>
                  <w:iCs/>
                  <w:noProof/>
                  <w:sz w:val="24"/>
                  <w:szCs w:val="24"/>
                </w:rPr>
                <w:t>Journal of Organizational Behavior, 27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443-461.</w:t>
              </w:r>
            </w:p>
            <w:p w:rsidR="00182ACA" w:rsidRPr="00074AF5" w:rsidRDefault="0092580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Shargh,F. S., Soufi, M., Dadashi, M. A. (2013). Conflict m</w:t>
              </w:r>
              <w:r w:rsidR="003E6B86" w:rsidRPr="00074AF5">
                <w:rPr>
                  <w:rFonts w:ascii="Times New Roman" w:hAnsi="Times New Roman" w:cs="Times New Roman"/>
                  <w:noProof/>
                  <w:sz w:val="24"/>
                  <w:szCs w:val="24"/>
                </w:rPr>
                <w:t xml:space="preserve">anagement </w:t>
              </w:r>
              <w:r>
                <w:rPr>
                  <w:rFonts w:ascii="Times New Roman" w:hAnsi="Times New Roman" w:cs="Times New Roman"/>
                  <w:noProof/>
                  <w:sz w:val="24"/>
                  <w:szCs w:val="24"/>
                </w:rPr>
                <w:t>and negotiation.</w:t>
              </w:r>
              <w:r w:rsidR="003E6B86" w:rsidRPr="00074AF5">
                <w:rPr>
                  <w:rFonts w:ascii="Times New Roman" w:hAnsi="Times New Roman" w:cs="Times New Roman"/>
                  <w:noProof/>
                  <w:sz w:val="24"/>
                  <w:szCs w:val="24"/>
                </w:rPr>
                <w:t xml:space="preserve"> İnternational Research Journal Of Applied </w:t>
              </w:r>
              <w:r>
                <w:rPr>
                  <w:rFonts w:ascii="Times New Roman" w:hAnsi="Times New Roman" w:cs="Times New Roman"/>
                  <w:noProof/>
                  <w:sz w:val="24"/>
                  <w:szCs w:val="24"/>
                </w:rPr>
                <w:t>and</w:t>
              </w:r>
              <w:r w:rsidR="00AE5598">
                <w:rPr>
                  <w:rFonts w:ascii="Times New Roman" w:hAnsi="Times New Roman" w:cs="Times New Roman"/>
                  <w:noProof/>
                  <w:sz w:val="24"/>
                  <w:szCs w:val="24"/>
                </w:rPr>
                <w:t xml:space="preserve"> Basic Sciences, 5,</w:t>
              </w:r>
              <w:r w:rsidR="003E6B86" w:rsidRPr="00074AF5">
                <w:rPr>
                  <w:rFonts w:ascii="Times New Roman" w:hAnsi="Times New Roman" w:cs="Times New Roman"/>
                  <w:noProof/>
                  <w:sz w:val="24"/>
                  <w:szCs w:val="24"/>
                </w:rPr>
                <w:t xml:space="preserve"> 538-543.</w:t>
              </w:r>
            </w:p>
            <w:p w:rsidR="0049635C" w:rsidRPr="00074AF5" w:rsidRDefault="00AE55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Sıla, E.</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Sırok, K. (2018). The importance of employee satisfaction: a case study of a t</w:t>
              </w:r>
              <w:r w:rsidR="0049635C" w:rsidRPr="00074AF5">
                <w:rPr>
                  <w:rFonts w:ascii="Times New Roman" w:hAnsi="Times New Roman" w:cs="Times New Roman"/>
                  <w:noProof/>
                  <w:sz w:val="24"/>
                  <w:szCs w:val="24"/>
                </w:rPr>
                <w:t xml:space="preserve">ransportation </w:t>
              </w:r>
              <w:r>
                <w:rPr>
                  <w:rFonts w:ascii="Times New Roman" w:hAnsi="Times New Roman" w:cs="Times New Roman"/>
                  <w:noProof/>
                  <w:sz w:val="24"/>
                  <w:szCs w:val="24"/>
                </w:rPr>
                <w:t>and logistics service company.</w:t>
              </w:r>
              <w:r w:rsidR="0049635C" w:rsidRPr="00074AF5">
                <w:rPr>
                  <w:rFonts w:ascii="Times New Roman" w:hAnsi="Times New Roman" w:cs="Times New Roman"/>
                  <w:iCs/>
                  <w:noProof/>
                  <w:sz w:val="24"/>
                  <w:szCs w:val="24"/>
                </w:rPr>
                <w:t>Management, 13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111-136.</w:t>
              </w:r>
            </w:p>
            <w:p w:rsidR="0049635C" w:rsidRPr="00074AF5" w:rsidRDefault="00AE55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Silah, M. (2005). </w:t>
              </w:r>
              <w:r>
                <w:rPr>
                  <w:rFonts w:ascii="Times New Roman" w:hAnsi="Times New Roman" w:cs="Times New Roman"/>
                  <w:iCs/>
                  <w:noProof/>
                  <w:sz w:val="24"/>
                  <w:szCs w:val="24"/>
                </w:rPr>
                <w:t xml:space="preserve">Endüstride çalışma psikolojisi. Ankara: </w:t>
              </w:r>
              <w:r>
                <w:rPr>
                  <w:rFonts w:ascii="Times New Roman" w:hAnsi="Times New Roman" w:cs="Times New Roman"/>
                  <w:noProof/>
                  <w:sz w:val="24"/>
                  <w:szCs w:val="24"/>
                </w:rPr>
                <w:t xml:space="preserve">İkinci Baskı.  Seçkin Kitabevi. </w:t>
              </w:r>
            </w:p>
            <w:p w:rsidR="0049635C" w:rsidRPr="00074AF5" w:rsidRDefault="00AE55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Sobral, F.</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Bisseling, D. (2012). Exploring the black box i</w:t>
              </w:r>
              <w:r w:rsidR="0049635C" w:rsidRPr="00074AF5">
                <w:rPr>
                  <w:rFonts w:ascii="Times New Roman" w:hAnsi="Times New Roman" w:cs="Times New Roman"/>
                  <w:noProof/>
                  <w:sz w:val="24"/>
                  <w:szCs w:val="24"/>
                </w:rPr>
                <w:t xml:space="preserve">n </w:t>
              </w:r>
              <w:r>
                <w:rPr>
                  <w:rFonts w:ascii="Times New Roman" w:hAnsi="Times New Roman" w:cs="Times New Roman"/>
                  <w:noProof/>
                  <w:sz w:val="24"/>
                  <w:szCs w:val="24"/>
                </w:rPr>
                <w:t>brazilian work groups: a study of di</w:t>
              </w:r>
              <w:r w:rsidR="005D4632">
                <w:rPr>
                  <w:rFonts w:ascii="Times New Roman" w:hAnsi="Times New Roman" w:cs="Times New Roman"/>
                  <w:noProof/>
                  <w:sz w:val="24"/>
                  <w:szCs w:val="24"/>
                </w:rPr>
                <w:t>ve</w:t>
              </w:r>
              <w:r>
                <w:rPr>
                  <w:rFonts w:ascii="Times New Roman" w:hAnsi="Times New Roman" w:cs="Times New Roman"/>
                  <w:noProof/>
                  <w:sz w:val="24"/>
                  <w:szCs w:val="24"/>
                </w:rPr>
                <w:t>rsity, c</w:t>
              </w:r>
              <w:r w:rsidR="0049635C" w:rsidRPr="00074AF5">
                <w:rPr>
                  <w:rFonts w:ascii="Times New Roman" w:hAnsi="Times New Roman" w:cs="Times New Roman"/>
                  <w:noProof/>
                  <w:sz w:val="24"/>
                  <w:szCs w:val="24"/>
                </w:rPr>
                <w:t xml:space="preserve">onflict </w:t>
              </w:r>
              <w:r>
                <w:rPr>
                  <w:rFonts w:ascii="Times New Roman" w:hAnsi="Times New Roman" w:cs="Times New Roman"/>
                  <w:noProof/>
                  <w:sz w:val="24"/>
                  <w:szCs w:val="24"/>
                </w:rPr>
                <w:t>and performance.</w:t>
              </w:r>
              <w:r w:rsidR="0049635C" w:rsidRPr="00074AF5">
                <w:rPr>
                  <w:rFonts w:ascii="Times New Roman" w:hAnsi="Times New Roman" w:cs="Times New Roman"/>
                  <w:iCs/>
                  <w:noProof/>
                  <w:sz w:val="24"/>
                  <w:szCs w:val="24"/>
                </w:rPr>
                <w:t>Brazilian Administration Review, 9</w:t>
              </w:r>
              <w:r>
                <w:rPr>
                  <w:rFonts w:ascii="Times New Roman" w:hAnsi="Times New Roman" w:cs="Times New Roman"/>
                  <w:noProof/>
                  <w:sz w:val="24"/>
                  <w:szCs w:val="24"/>
                </w:rPr>
                <w:t>, 127-146.</w:t>
              </w:r>
            </w:p>
            <w:p w:rsidR="0049635C" w:rsidRPr="00074AF5" w:rsidRDefault="00AE55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Sousa-Poza A.</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Sousa-PozaA. A. (2000). Well-being at work: a cross-national analysis of the l</w:t>
              </w:r>
              <w:r w:rsidR="0049635C" w:rsidRPr="00074AF5">
                <w:rPr>
                  <w:rFonts w:ascii="Times New Roman" w:hAnsi="Times New Roman" w:cs="Times New Roman"/>
                  <w:noProof/>
                  <w:sz w:val="24"/>
                  <w:szCs w:val="24"/>
                </w:rPr>
                <w:t>e</w:t>
              </w:r>
              <w:r w:rsidR="00574089">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ls </w:t>
              </w:r>
              <w:r>
                <w:rPr>
                  <w:rFonts w:ascii="Times New Roman" w:hAnsi="Times New Roman" w:cs="Times New Roman"/>
                  <w:noProof/>
                  <w:sz w:val="24"/>
                  <w:szCs w:val="24"/>
                </w:rPr>
                <w:t xml:space="preserve">and determinants of job satisfaction. </w:t>
              </w:r>
              <w:r w:rsidR="0049635C" w:rsidRPr="00074AF5">
                <w:rPr>
                  <w:rFonts w:ascii="Times New Roman" w:hAnsi="Times New Roman" w:cs="Times New Roman"/>
                  <w:iCs/>
                  <w:noProof/>
                  <w:sz w:val="24"/>
                  <w:szCs w:val="24"/>
                </w:rPr>
                <w:t>Journal of Socio-Economics, 29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517-538.</w:t>
              </w:r>
            </w:p>
            <w:p w:rsidR="0049635C" w:rsidRPr="00074AF5" w:rsidRDefault="00AE55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Sökmen, A.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Yazıcıoğlu, İ. (2005). Thomas modeli kapsamında yöneticilerin çatışma yönetimi stilleri </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tekstil işletmelerinde bir alan araştırması.</w:t>
              </w:r>
              <w:r w:rsidR="0049635C" w:rsidRPr="00074AF5">
                <w:rPr>
                  <w:rFonts w:ascii="Times New Roman" w:hAnsi="Times New Roman" w:cs="Times New Roman"/>
                  <w:iCs/>
                  <w:noProof/>
                  <w:sz w:val="24"/>
                  <w:szCs w:val="24"/>
                </w:rPr>
                <w:t>Gazi Üni</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rsitesi Ticaret </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Turizm Eğitim Fakültesi Dergisi,</w:t>
              </w:r>
              <w:r>
                <w:rPr>
                  <w:rFonts w:ascii="Times New Roman" w:hAnsi="Times New Roman" w:cs="Times New Roman"/>
                  <w:noProof/>
                  <w:sz w:val="24"/>
                  <w:szCs w:val="24"/>
                </w:rPr>
                <w:t xml:space="preserve"> 1, </w:t>
              </w:r>
              <w:r w:rsidR="0049635C" w:rsidRPr="00074AF5">
                <w:rPr>
                  <w:rFonts w:ascii="Times New Roman" w:hAnsi="Times New Roman" w:cs="Times New Roman"/>
                  <w:noProof/>
                  <w:sz w:val="24"/>
                  <w:szCs w:val="24"/>
                </w:rPr>
                <w:t>1-22.</w:t>
              </w:r>
            </w:p>
            <w:p w:rsidR="00DF640F" w:rsidRDefault="00DF640F"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Snijders, T. A. B.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Bosker, R. J. (2012). Multilevel analysis: an indroduction to basic and advanced multilevel modeling. London: Sage Publication.</w:t>
              </w:r>
            </w:p>
            <w:p w:rsidR="0081539A" w:rsidRDefault="008153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Spector, P. E. (1997).</w:t>
              </w:r>
              <w:r>
                <w:rPr>
                  <w:rFonts w:ascii="Times New Roman" w:hAnsi="Times New Roman" w:cs="Times New Roman"/>
                  <w:iCs/>
                  <w:noProof/>
                  <w:sz w:val="24"/>
                  <w:szCs w:val="24"/>
                </w:rPr>
                <w:t>Job satisfaction: a</w:t>
              </w:r>
              <w:r w:rsidR="0049635C" w:rsidRPr="00074AF5">
                <w:rPr>
                  <w:rFonts w:ascii="Times New Roman" w:hAnsi="Times New Roman" w:cs="Times New Roman"/>
                  <w:iCs/>
                  <w:noProof/>
                  <w:sz w:val="24"/>
                  <w:szCs w:val="24"/>
                </w:rPr>
                <w:t xml:space="preserve">pplication, </w:t>
              </w:r>
              <w:r>
                <w:rPr>
                  <w:rFonts w:ascii="Times New Roman" w:hAnsi="Times New Roman" w:cs="Times New Roman"/>
                  <w:iCs/>
                  <w:noProof/>
                  <w:sz w:val="24"/>
                  <w:szCs w:val="24"/>
                </w:rPr>
                <w:t>assessment, c</w:t>
              </w:r>
              <w:r w:rsidR="0049635C" w:rsidRPr="00074AF5">
                <w:rPr>
                  <w:rFonts w:ascii="Times New Roman" w:hAnsi="Times New Roman" w:cs="Times New Roman"/>
                  <w:iCs/>
                  <w:noProof/>
                  <w:sz w:val="24"/>
                  <w:szCs w:val="24"/>
                </w:rPr>
                <w:t xml:space="preserve">auses </w:t>
              </w:r>
              <w:r>
                <w:rPr>
                  <w:rFonts w:ascii="Times New Roman" w:hAnsi="Times New Roman" w:cs="Times New Roman"/>
                  <w:iCs/>
                  <w:noProof/>
                  <w:sz w:val="24"/>
                  <w:szCs w:val="24"/>
                </w:rPr>
                <w:t>and consequences.</w:t>
              </w:r>
              <w:r>
                <w:rPr>
                  <w:rFonts w:ascii="Times New Roman" w:hAnsi="Times New Roman" w:cs="Times New Roman"/>
                  <w:noProof/>
                  <w:sz w:val="24"/>
                  <w:szCs w:val="24"/>
                </w:rPr>
                <w:t>California: Sage Publication.</w:t>
              </w:r>
            </w:p>
            <w:p w:rsidR="0049635C" w:rsidRPr="00074AF5" w:rsidRDefault="0081539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Spector, P.</w:t>
              </w:r>
              <w:r w:rsidR="0049635C" w:rsidRPr="00074AF5">
                <w:rPr>
                  <w:rFonts w:ascii="Times New Roman" w:hAnsi="Times New Roman" w:cs="Times New Roman"/>
                  <w:noProof/>
                  <w:sz w:val="24"/>
                  <w:szCs w:val="24"/>
                </w:rPr>
                <w:t xml:space="preserve"> E.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Jex, S. M. (1998). De</w:t>
              </w:r>
              <w:r w:rsidR="00574089">
                <w:rPr>
                  <w:rFonts w:ascii="Times New Roman" w:hAnsi="Times New Roman" w:cs="Times New Roman"/>
                  <w:noProof/>
                  <w:sz w:val="24"/>
                  <w:szCs w:val="24"/>
                </w:rPr>
                <w:t>ve</w:t>
              </w:r>
              <w:r>
                <w:rPr>
                  <w:rFonts w:ascii="Times New Roman" w:hAnsi="Times New Roman" w:cs="Times New Roman"/>
                  <w:noProof/>
                  <w:sz w:val="24"/>
                  <w:szCs w:val="24"/>
                </w:rPr>
                <w:t>lopment of four self-report measures of job s</w:t>
              </w:r>
              <w:r w:rsidR="0049635C" w:rsidRPr="00074AF5">
                <w:rPr>
                  <w:rFonts w:ascii="Times New Roman" w:hAnsi="Times New Roman" w:cs="Times New Roman"/>
                  <w:noProof/>
                  <w:sz w:val="24"/>
                  <w:szCs w:val="24"/>
                </w:rPr>
                <w:t xml:space="preserve">tressors </w:t>
              </w:r>
              <w:r>
                <w:rPr>
                  <w:rFonts w:ascii="Times New Roman" w:hAnsi="Times New Roman" w:cs="Times New Roman"/>
                  <w:noProof/>
                  <w:sz w:val="24"/>
                  <w:szCs w:val="24"/>
                </w:rPr>
                <w:t>and strain: interpersonal conflict at work scale, organizational constraints scale.</w:t>
              </w:r>
              <w:r w:rsidR="0049635C" w:rsidRPr="00074AF5">
                <w:rPr>
                  <w:rFonts w:ascii="Times New Roman" w:hAnsi="Times New Roman" w:cs="Times New Roman"/>
                  <w:noProof/>
                  <w:sz w:val="24"/>
                  <w:szCs w:val="24"/>
                </w:rPr>
                <w:t xml:space="preserve"> Quantitati</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workload i</w:t>
              </w:r>
              <w:r w:rsidR="0049635C" w:rsidRPr="00074AF5">
                <w:rPr>
                  <w:rFonts w:ascii="Times New Roman" w:hAnsi="Times New Roman" w:cs="Times New Roman"/>
                  <w:noProof/>
                  <w:sz w:val="24"/>
                  <w:szCs w:val="24"/>
                </w:rPr>
                <w:t>n</w:t>
              </w:r>
              <w:r w:rsidR="00574089">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ntory, </w:t>
              </w:r>
              <w:r>
                <w:rPr>
                  <w:rFonts w:ascii="Times New Roman" w:hAnsi="Times New Roman" w:cs="Times New Roman"/>
                  <w:noProof/>
                  <w:sz w:val="24"/>
                  <w:szCs w:val="24"/>
                </w:rPr>
                <w:t>and physical symptoms in</w:t>
              </w:r>
              <w:r w:rsidR="00101FDA">
                <w:rPr>
                  <w:rFonts w:ascii="Times New Roman" w:hAnsi="Times New Roman" w:cs="Times New Roman"/>
                  <w:noProof/>
                  <w:sz w:val="24"/>
                  <w:szCs w:val="24"/>
                </w:rPr>
                <w:t>ve</w:t>
              </w:r>
              <w:r>
                <w:rPr>
                  <w:rFonts w:ascii="Times New Roman" w:hAnsi="Times New Roman" w:cs="Times New Roman"/>
                  <w:noProof/>
                  <w:sz w:val="24"/>
                  <w:szCs w:val="24"/>
                </w:rPr>
                <w:t>ntory.</w:t>
              </w:r>
              <w:r w:rsidR="0049635C" w:rsidRPr="00074AF5">
                <w:rPr>
                  <w:rFonts w:ascii="Times New Roman" w:hAnsi="Times New Roman" w:cs="Times New Roman"/>
                  <w:iCs/>
                  <w:noProof/>
                  <w:sz w:val="24"/>
                  <w:szCs w:val="24"/>
                </w:rPr>
                <w:t>Journal of Occupational Health Psychology, 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356-367.</w:t>
              </w:r>
            </w:p>
            <w:p w:rsidR="0049635C" w:rsidRPr="00074AF5" w:rsidRDefault="0074738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Steers, R. M., Mowday, R.</w:t>
              </w:r>
              <w:r w:rsidR="0049635C" w:rsidRPr="00074AF5">
                <w:rPr>
                  <w:rFonts w:ascii="Times New Roman" w:hAnsi="Times New Roman" w:cs="Times New Roman"/>
                  <w:noProof/>
                  <w:sz w:val="24"/>
                  <w:szCs w:val="24"/>
                </w:rPr>
                <w:t xml:space="preserve"> T.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Shapiro, D. I. (2004). The future of work motivation theory.</w:t>
              </w:r>
              <w:r w:rsidR="0049635C" w:rsidRPr="00074AF5">
                <w:rPr>
                  <w:rFonts w:ascii="Times New Roman" w:hAnsi="Times New Roman" w:cs="Times New Roman"/>
                  <w:iCs/>
                  <w:noProof/>
                  <w:sz w:val="24"/>
                  <w:szCs w:val="24"/>
                </w:rPr>
                <w:t>Academy of Management Review, 29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379-387.</w:t>
              </w:r>
            </w:p>
            <w:p w:rsidR="0049635C" w:rsidRPr="00074AF5" w:rsidRDefault="0074738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Stern, A. A., Marsh, B.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McDaniel, M. A. (1994).</w:t>
              </w:r>
              <w:r w:rsidR="0049635C" w:rsidRPr="00074AF5">
                <w:rPr>
                  <w:rFonts w:ascii="Times New Roman" w:hAnsi="Times New Roman" w:cs="Times New Roman"/>
                  <w:noProof/>
                  <w:sz w:val="24"/>
                  <w:szCs w:val="24"/>
                </w:rPr>
                <w:t xml:space="preserve"> Age </w:t>
              </w:r>
              <w:r>
                <w:rPr>
                  <w:rFonts w:ascii="Times New Roman" w:hAnsi="Times New Roman" w:cs="Times New Roman"/>
                  <w:noProof/>
                  <w:sz w:val="24"/>
                  <w:szCs w:val="24"/>
                </w:rPr>
                <w:t>and job satisfaction: a c</w:t>
              </w:r>
              <w:r w:rsidR="0049635C" w:rsidRPr="00074AF5">
                <w:rPr>
                  <w:rFonts w:ascii="Times New Roman" w:hAnsi="Times New Roman" w:cs="Times New Roman"/>
                  <w:noProof/>
                  <w:sz w:val="24"/>
                  <w:szCs w:val="24"/>
                </w:rPr>
                <w:t>omprehensi</w:t>
              </w:r>
              <w:r w:rsidR="00574089">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 review </w:t>
              </w:r>
              <w:r w:rsidR="00574089">
                <w:rPr>
                  <w:rFonts w:ascii="Times New Roman" w:hAnsi="Times New Roman" w:cs="Times New Roman"/>
                  <w:noProof/>
                  <w:sz w:val="24"/>
                  <w:szCs w:val="24"/>
                </w:rPr>
                <w:t>and</w:t>
              </w:r>
              <w:r>
                <w:rPr>
                  <w:rFonts w:ascii="Times New Roman" w:hAnsi="Times New Roman" w:cs="Times New Roman"/>
                  <w:noProof/>
                  <w:sz w:val="24"/>
                  <w:szCs w:val="24"/>
                </w:rPr>
                <w:t xml:space="preserve"> meta-analysis.</w:t>
              </w:r>
              <w:r w:rsidR="0049635C" w:rsidRPr="00074AF5">
                <w:rPr>
                  <w:rFonts w:ascii="Times New Roman" w:hAnsi="Times New Roman" w:cs="Times New Roman"/>
                  <w:iCs/>
                  <w:noProof/>
                  <w:sz w:val="24"/>
                  <w:szCs w:val="24"/>
                </w:rPr>
                <w:t xml:space="preserve">Ninth Annual Conference Of The Society Of Industrial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Organizational Psychology, </w:t>
              </w:r>
              <w:r w:rsidR="0049635C" w:rsidRPr="00074AF5">
                <w:rPr>
                  <w:rFonts w:ascii="Times New Roman" w:hAnsi="Times New Roman" w:cs="Times New Roman"/>
                  <w:noProof/>
                  <w:sz w:val="24"/>
                  <w:szCs w:val="24"/>
                </w:rPr>
                <w:t>Nashville.</w:t>
              </w:r>
            </w:p>
            <w:p w:rsidR="0049635C" w:rsidRPr="00074AF5" w:rsidRDefault="0074738C"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Subulan, E. (2015).</w:t>
              </w:r>
              <w:r w:rsidR="0049635C" w:rsidRPr="00074AF5">
                <w:rPr>
                  <w:rFonts w:ascii="Times New Roman" w:hAnsi="Times New Roman" w:cs="Times New Roman"/>
                  <w:noProof/>
                  <w:sz w:val="24"/>
                  <w:szCs w:val="24"/>
                </w:rPr>
                <w:t xml:space="preserve"> Örgüt</w:t>
              </w:r>
              <w:r>
                <w:rPr>
                  <w:rFonts w:ascii="Times New Roman" w:hAnsi="Times New Roman" w:cs="Times New Roman"/>
                  <w:noProof/>
                  <w:sz w:val="24"/>
                  <w:szCs w:val="24"/>
                </w:rPr>
                <w:t xml:space="preserve">lerde yaşanan kişilerarası çatışmaların çalışanlarının iş doyumu üzerine etkisi </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bir araştırma.</w:t>
              </w:r>
              <w:r w:rsidR="0049635C" w:rsidRPr="00074AF5">
                <w:rPr>
                  <w:rFonts w:ascii="Times New Roman" w:hAnsi="Times New Roman" w:cs="Times New Roman"/>
                  <w:iCs/>
                  <w:noProof/>
                  <w:sz w:val="24"/>
                  <w:szCs w:val="24"/>
                </w:rPr>
                <w:t>Dokuz Eylül Üni</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Yüksek Lisans Tezi</w:t>
              </w:r>
              <w:r w:rsidR="0049635C" w:rsidRPr="00074AF5">
                <w:rPr>
                  <w:rFonts w:ascii="Times New Roman" w:hAnsi="Times New Roman" w:cs="Times New Roman"/>
                  <w:noProof/>
                  <w:sz w:val="24"/>
                  <w:szCs w:val="24"/>
                </w:rPr>
                <w:t>, İzmir.</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Sunindijo, R. Y. (2012). Integrating emotional intelligence,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transformational l</w:t>
              </w:r>
              <w:r w:rsidR="0049635C" w:rsidRPr="00074AF5">
                <w:rPr>
                  <w:rFonts w:ascii="Times New Roman" w:hAnsi="Times New Roman" w:cs="Times New Roman"/>
                  <w:noProof/>
                  <w:sz w:val="24"/>
                  <w:szCs w:val="24"/>
                </w:rPr>
                <w:t>eaders</w:t>
              </w:r>
              <w:r>
                <w:rPr>
                  <w:rFonts w:ascii="Times New Roman" w:hAnsi="Times New Roman" w:cs="Times New Roman"/>
                  <w:noProof/>
                  <w:sz w:val="24"/>
                  <w:szCs w:val="24"/>
                </w:rPr>
                <w:t>hip in construction.</w:t>
              </w:r>
              <w:r w:rsidR="0049635C" w:rsidRPr="00074AF5">
                <w:rPr>
                  <w:rFonts w:ascii="Times New Roman" w:hAnsi="Times New Roman" w:cs="Times New Roman"/>
                  <w:iCs/>
                  <w:noProof/>
                  <w:sz w:val="24"/>
                  <w:szCs w:val="24"/>
                </w:rPr>
                <w:t>Civil Engineering Dimension, 14</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182-189.</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Sunindijo, R.</w:t>
              </w:r>
              <w:r w:rsidR="0049635C" w:rsidRPr="00074AF5">
                <w:rPr>
                  <w:rFonts w:ascii="Times New Roman" w:hAnsi="Times New Roman" w:cs="Times New Roman"/>
                  <w:noProof/>
                  <w:sz w:val="24"/>
                  <w:szCs w:val="24"/>
                </w:rPr>
                <w:t xml:space="preserve"> Y.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Zou, P. X.W. (2012). Political skill for de</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loping construction safety climate. </w:t>
              </w:r>
              <w:r w:rsidR="0049635C" w:rsidRPr="00074AF5">
                <w:rPr>
                  <w:rFonts w:ascii="Times New Roman" w:hAnsi="Times New Roman" w:cs="Times New Roman"/>
                  <w:iCs/>
                  <w:noProof/>
                  <w:sz w:val="24"/>
                  <w:szCs w:val="24"/>
                </w:rPr>
                <w:t xml:space="preserve">Journal of Construction Engineering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138</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605-612.</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Syed, F.</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Khan, M. B. (2015). The impact of political skills on employee outcomes.</w:t>
              </w:r>
              <w:r w:rsidR="0049635C" w:rsidRPr="00074AF5">
                <w:rPr>
                  <w:rFonts w:ascii="Times New Roman" w:hAnsi="Times New Roman" w:cs="Times New Roman"/>
                  <w:iCs/>
                  <w:noProof/>
                  <w:sz w:val="24"/>
                  <w:szCs w:val="24"/>
                </w:rPr>
                <w:t xml:space="preserve">European Journal of Business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Management, 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238-250.</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Şahin, F. N.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Çekmecelioğlu, H. G. (2016). Çatışma yönetim stratejilerinin iş performansı ü</w:t>
              </w:r>
              <w:r w:rsidR="0049635C" w:rsidRPr="00074AF5">
                <w:rPr>
                  <w:rFonts w:ascii="Times New Roman" w:hAnsi="Times New Roman" w:cs="Times New Roman"/>
                  <w:noProof/>
                  <w:sz w:val="24"/>
                  <w:szCs w:val="24"/>
                </w:rPr>
                <w:t>zer</w:t>
              </w:r>
              <w:r>
                <w:rPr>
                  <w:rFonts w:ascii="Times New Roman" w:hAnsi="Times New Roman" w:cs="Times New Roman"/>
                  <w:noProof/>
                  <w:sz w:val="24"/>
                  <w:szCs w:val="24"/>
                </w:rPr>
                <w:t>ine etkileri: gü</w:t>
              </w:r>
              <w:r w:rsidR="00574089">
                <w:rPr>
                  <w:rFonts w:ascii="Times New Roman" w:hAnsi="Times New Roman" w:cs="Times New Roman"/>
                  <w:noProof/>
                  <w:sz w:val="24"/>
                  <w:szCs w:val="24"/>
                </w:rPr>
                <w:t>ve</w:t>
              </w:r>
              <w:r>
                <w:rPr>
                  <w:rFonts w:ascii="Times New Roman" w:hAnsi="Times New Roman" w:cs="Times New Roman"/>
                  <w:noProof/>
                  <w:sz w:val="24"/>
                  <w:szCs w:val="24"/>
                </w:rPr>
                <w:t>nlik sektörü üzerine bir araştırma.</w:t>
              </w:r>
              <w:r w:rsidR="0049635C" w:rsidRPr="00074AF5">
                <w:rPr>
                  <w:rFonts w:ascii="Times New Roman" w:hAnsi="Times New Roman" w:cs="Times New Roman"/>
                  <w:iCs/>
                  <w:noProof/>
                  <w:sz w:val="24"/>
                  <w:szCs w:val="24"/>
                </w:rPr>
                <w:t>Kocaeli Üni</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Dergisi, 32</w:t>
              </w:r>
              <w:r w:rsidR="0049635C" w:rsidRPr="00074AF5">
                <w:rPr>
                  <w:rFonts w:ascii="Times New Roman" w:hAnsi="Times New Roman" w:cs="Times New Roman"/>
                  <w:noProof/>
                  <w:sz w:val="24"/>
                  <w:szCs w:val="24"/>
                </w:rPr>
                <w:t>, 167-188.</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Şahin, S. (2017). Okul yöneticilerinin </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öğretmenlerin çatışma yönetimi stillerinin sosyal zekâ </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bazı kişisel de</w:t>
              </w:r>
              <w:r w:rsidR="0049635C" w:rsidRPr="00074AF5">
                <w:rPr>
                  <w:rFonts w:ascii="Times New Roman" w:hAnsi="Times New Roman" w:cs="Times New Roman"/>
                  <w:noProof/>
                  <w:sz w:val="24"/>
                  <w:szCs w:val="24"/>
                </w:rPr>
                <w:t>ğişkenle</w:t>
              </w:r>
              <w:r>
                <w:rPr>
                  <w:rFonts w:ascii="Times New Roman" w:hAnsi="Times New Roman" w:cs="Times New Roman"/>
                  <w:noProof/>
                  <w:sz w:val="24"/>
                  <w:szCs w:val="24"/>
                </w:rPr>
                <w:t>re göre incelenmesi.</w:t>
              </w:r>
              <w:r w:rsidR="0049635C" w:rsidRPr="00074AF5">
                <w:rPr>
                  <w:rFonts w:ascii="Times New Roman" w:hAnsi="Times New Roman" w:cs="Times New Roman"/>
                  <w:iCs/>
                  <w:noProof/>
                  <w:sz w:val="24"/>
                  <w:szCs w:val="24"/>
                </w:rPr>
                <w:t xml:space="preserve">Kalem Eğitim </w:t>
              </w:r>
              <w:r w:rsidR="005C2E5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İnsan Bilimleri Dergisi, 7</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391-418.</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Tabak, A., Çetin, F. </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Basım, N. (2009). Beş faktör kişilik özelliklerinin kişilerarası çatışma çözme yaklaşımlarıyla ilişkisi.</w:t>
              </w:r>
              <w:r w:rsidR="0049635C" w:rsidRPr="00074AF5">
                <w:rPr>
                  <w:rFonts w:ascii="Times New Roman" w:hAnsi="Times New Roman" w:cs="Times New Roman"/>
                  <w:iCs/>
                  <w:noProof/>
                  <w:sz w:val="24"/>
                  <w:szCs w:val="24"/>
                </w:rPr>
                <w:t>Türk Psikoloji Dergisi, 24</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20-34.</w:t>
              </w:r>
            </w:p>
            <w:p w:rsidR="0049635C" w:rsidRPr="00074AF5" w:rsidRDefault="0038611A"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Taliadorou, N.</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Pashiardis, P. (2015). Examining the role of emotional i</w:t>
              </w:r>
              <w:r w:rsidR="0049635C" w:rsidRPr="00074AF5">
                <w:rPr>
                  <w:rFonts w:ascii="Times New Roman" w:hAnsi="Times New Roman" w:cs="Times New Roman"/>
                  <w:noProof/>
                  <w:sz w:val="24"/>
                  <w:szCs w:val="24"/>
                </w:rPr>
                <w:t xml:space="preserve">ntelligence </w:t>
              </w:r>
              <w:r>
                <w:rPr>
                  <w:rFonts w:ascii="Times New Roman" w:hAnsi="Times New Roman" w:cs="Times New Roman"/>
                  <w:noProof/>
                  <w:sz w:val="24"/>
                  <w:szCs w:val="24"/>
                </w:rPr>
                <w:t>and political skill to educational l</w:t>
              </w:r>
              <w:r w:rsidR="0049635C" w:rsidRPr="00074AF5">
                <w:rPr>
                  <w:rFonts w:ascii="Times New Roman" w:hAnsi="Times New Roman" w:cs="Times New Roman"/>
                  <w:noProof/>
                  <w:sz w:val="24"/>
                  <w:szCs w:val="24"/>
                </w:rPr>
                <w:t xml:space="preserve">eadership </w:t>
              </w:r>
              <w:r>
                <w:rPr>
                  <w:rFonts w:ascii="Times New Roman" w:hAnsi="Times New Roman" w:cs="Times New Roman"/>
                  <w:noProof/>
                  <w:sz w:val="24"/>
                  <w:szCs w:val="24"/>
                </w:rPr>
                <w:t>and their effects to teachers’ job satisfaction.</w:t>
              </w:r>
              <w:r w:rsidR="0049635C" w:rsidRPr="00074AF5">
                <w:rPr>
                  <w:rFonts w:ascii="Times New Roman" w:hAnsi="Times New Roman" w:cs="Times New Roman"/>
                  <w:iCs/>
                  <w:noProof/>
                  <w:sz w:val="24"/>
                  <w:szCs w:val="24"/>
                </w:rPr>
                <w:t>Journal of Educational Administration, 53</w:t>
              </w:r>
              <w:r w:rsidR="003C3C2D">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642-666.</w:t>
              </w:r>
            </w:p>
            <w:p w:rsidR="0049635C" w:rsidRPr="00074AF5" w:rsidRDefault="003C3C2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Taşkın, E. (2013).</w:t>
              </w:r>
              <w:r>
                <w:rPr>
                  <w:rFonts w:ascii="Times New Roman" w:hAnsi="Times New Roman" w:cs="Times New Roman"/>
                  <w:iCs/>
                  <w:noProof/>
                  <w:sz w:val="24"/>
                  <w:szCs w:val="24"/>
                </w:rPr>
                <w:t xml:space="preserve">İşletme yönetimi ilkeleri. Ankara: </w:t>
              </w:r>
              <w:r w:rsidR="0049635C" w:rsidRPr="00074AF5">
                <w:rPr>
                  <w:rFonts w:ascii="Times New Roman" w:hAnsi="Times New Roman" w:cs="Times New Roman"/>
                  <w:noProof/>
                  <w:sz w:val="24"/>
                  <w:szCs w:val="24"/>
                </w:rPr>
                <w:t>Birinci Bas</w:t>
              </w:r>
              <w:r>
                <w:rPr>
                  <w:rFonts w:ascii="Times New Roman" w:hAnsi="Times New Roman" w:cs="Times New Roman"/>
                  <w:noProof/>
                  <w:sz w:val="24"/>
                  <w:szCs w:val="24"/>
                </w:rPr>
                <w:t xml:space="preserve">kı. Nobel Yayıncılık. </w:t>
              </w:r>
            </w:p>
            <w:p w:rsidR="0049635C" w:rsidRPr="00074AF5" w:rsidRDefault="003C3C2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Tedeschi, J. T. (1981).</w:t>
              </w:r>
              <w:r>
                <w:rPr>
                  <w:rFonts w:ascii="Times New Roman" w:hAnsi="Times New Roman" w:cs="Times New Roman"/>
                  <w:iCs/>
                  <w:noProof/>
                  <w:sz w:val="24"/>
                  <w:szCs w:val="24"/>
                </w:rPr>
                <w:t>Impression management t</w:t>
              </w:r>
              <w:r w:rsidR="0049635C" w:rsidRPr="00074AF5">
                <w:rPr>
                  <w:rFonts w:ascii="Times New Roman" w:hAnsi="Times New Roman" w:cs="Times New Roman"/>
                  <w:iCs/>
                  <w:noProof/>
                  <w:sz w:val="24"/>
                  <w:szCs w:val="24"/>
                </w:rPr>
                <w:t xml:space="preserve">heory </w:t>
              </w:r>
              <w:r>
                <w:rPr>
                  <w:rFonts w:ascii="Times New Roman" w:hAnsi="Times New Roman" w:cs="Times New Roman"/>
                  <w:iCs/>
                  <w:noProof/>
                  <w:sz w:val="24"/>
                  <w:szCs w:val="24"/>
                </w:rPr>
                <w:t>and social psychological research.</w:t>
              </w:r>
              <w:r>
                <w:rPr>
                  <w:rFonts w:ascii="Times New Roman" w:hAnsi="Times New Roman" w:cs="Times New Roman"/>
                  <w:noProof/>
                  <w:sz w:val="24"/>
                  <w:szCs w:val="24"/>
                </w:rPr>
                <w:t xml:space="preserve"> New York: Academic Press.</w:t>
              </w:r>
            </w:p>
            <w:p w:rsidR="0049635C" w:rsidRPr="00074AF5" w:rsidRDefault="003C3C2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Tella, A. Ayeni,</w:t>
              </w:r>
              <w:r w:rsidR="0049635C" w:rsidRPr="00074AF5">
                <w:rPr>
                  <w:rFonts w:ascii="Times New Roman" w:hAnsi="Times New Roman" w:cs="Times New Roman"/>
                  <w:noProof/>
                  <w:sz w:val="24"/>
                  <w:szCs w:val="24"/>
                </w:rPr>
                <w:t xml:space="preserve"> C. O.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Popoola, S. O. (2007). Work motivation,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and organisational c</w:t>
              </w:r>
              <w:r w:rsidR="0049635C" w:rsidRPr="00074AF5">
                <w:rPr>
                  <w:rFonts w:ascii="Times New Roman" w:hAnsi="Times New Roman" w:cs="Times New Roman"/>
                  <w:noProof/>
                  <w:sz w:val="24"/>
                  <w:szCs w:val="24"/>
                </w:rPr>
                <w:t>ommi</w:t>
              </w:r>
              <w:r>
                <w:rPr>
                  <w:rFonts w:ascii="Times New Roman" w:hAnsi="Times New Roman" w:cs="Times New Roman"/>
                  <w:noProof/>
                  <w:sz w:val="24"/>
                  <w:szCs w:val="24"/>
                </w:rPr>
                <w:t>tment of library personnel in a</w:t>
              </w:r>
              <w:r w:rsidR="0049635C" w:rsidRPr="00074AF5">
                <w:rPr>
                  <w:rFonts w:ascii="Times New Roman" w:hAnsi="Times New Roman" w:cs="Times New Roman"/>
                  <w:noProof/>
                  <w:sz w:val="24"/>
                  <w:szCs w:val="24"/>
                </w:rPr>
                <w:t xml:space="preserve">cademic </w:t>
              </w:r>
              <w:r>
                <w:rPr>
                  <w:rFonts w:ascii="Times New Roman" w:hAnsi="Times New Roman" w:cs="Times New Roman"/>
                  <w:noProof/>
                  <w:sz w:val="24"/>
                  <w:szCs w:val="24"/>
                </w:rPr>
                <w:t>and research libraries in Oyo State, Nigeria.</w:t>
              </w:r>
              <w:r w:rsidR="0049635C" w:rsidRPr="00074AF5">
                <w:rPr>
                  <w:rFonts w:ascii="Times New Roman" w:hAnsi="Times New Roman" w:cs="Times New Roman"/>
                  <w:iCs/>
                  <w:noProof/>
                  <w:sz w:val="24"/>
                  <w:szCs w:val="24"/>
                </w:rPr>
                <w:t xml:space="preserve">Library Philosophy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Practice</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1-16.</w:t>
              </w:r>
            </w:p>
            <w:p w:rsidR="0049635C" w:rsidRPr="00074AF5" w:rsidRDefault="00005CD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Tengilimoğlu, D. (2005). Hizmet işletmelerinde liderlik davranışları ile iş doyumu arasındaki ilişkinin belirlenmesine y</w:t>
              </w:r>
              <w:r w:rsidR="0049635C" w:rsidRPr="00074AF5">
                <w:rPr>
                  <w:rFonts w:ascii="Times New Roman" w:hAnsi="Times New Roman" w:cs="Times New Roman"/>
                  <w:noProof/>
                  <w:sz w:val="24"/>
                  <w:szCs w:val="24"/>
                </w:rPr>
                <w:t>öneli</w:t>
              </w:r>
              <w:r>
                <w:rPr>
                  <w:rFonts w:ascii="Times New Roman" w:hAnsi="Times New Roman" w:cs="Times New Roman"/>
                  <w:noProof/>
                  <w:sz w:val="24"/>
                  <w:szCs w:val="24"/>
                </w:rPr>
                <w:t>k bir araştırma.</w:t>
              </w:r>
              <w:r w:rsidR="0049635C" w:rsidRPr="00074AF5">
                <w:rPr>
                  <w:rFonts w:ascii="Times New Roman" w:hAnsi="Times New Roman" w:cs="Times New Roman"/>
                  <w:iCs/>
                  <w:noProof/>
                  <w:sz w:val="24"/>
                  <w:szCs w:val="24"/>
                </w:rPr>
                <w:t>Gazi Üni</w:t>
              </w:r>
              <w:r w:rsidR="005C2E5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rsitesi Ticaret </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Turizm Eğitim Fakültesi Dergisi</w:t>
              </w:r>
              <w:r>
                <w:rPr>
                  <w:rFonts w:ascii="Times New Roman" w:hAnsi="Times New Roman" w:cs="Times New Roman"/>
                  <w:noProof/>
                  <w:sz w:val="24"/>
                  <w:szCs w:val="24"/>
                </w:rPr>
                <w:t xml:space="preserve">, 1, </w:t>
              </w:r>
              <w:r w:rsidR="0049635C" w:rsidRPr="00074AF5">
                <w:rPr>
                  <w:rFonts w:ascii="Times New Roman" w:hAnsi="Times New Roman" w:cs="Times New Roman"/>
                  <w:noProof/>
                  <w:sz w:val="24"/>
                  <w:szCs w:val="24"/>
                </w:rPr>
                <w:t>23-45.</w:t>
              </w:r>
            </w:p>
            <w:p w:rsidR="0049635C" w:rsidRPr="00074AF5" w:rsidRDefault="00005CDE"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Tengilimoğlu, D. (1991), Kişilerarası çatışma </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çatışmayı teşhis modelleri. </w:t>
              </w:r>
              <w:r w:rsidR="0049635C" w:rsidRPr="00074AF5">
                <w:rPr>
                  <w:rFonts w:ascii="Times New Roman" w:hAnsi="Times New Roman" w:cs="Times New Roman"/>
                  <w:noProof/>
                  <w:sz w:val="24"/>
                  <w:szCs w:val="24"/>
                </w:rPr>
                <w:t xml:space="preserve">Türkiye </w:t>
              </w:r>
              <w:r w:rsidR="00574089">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 Ortadoğu Amme İdaresi (</w:t>
              </w:r>
              <w:r w:rsidR="0049635C" w:rsidRPr="00074AF5">
                <w:rPr>
                  <w:rFonts w:ascii="Times New Roman" w:hAnsi="Times New Roman" w:cs="Times New Roman"/>
                  <w:iCs/>
                  <w:noProof/>
                  <w:sz w:val="24"/>
                  <w:szCs w:val="24"/>
                </w:rPr>
                <w:t>TODAİE) Dergisi, 24</w:t>
              </w:r>
              <w:r w:rsidR="00BA0258">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123-144.</w:t>
              </w:r>
            </w:p>
            <w:p w:rsidR="00F7212C" w:rsidRDefault="0049635C" w:rsidP="00581F79">
              <w:pPr>
                <w:pStyle w:val="Kaynaka"/>
                <w:spacing w:line="360" w:lineRule="auto"/>
                <w:ind w:hanging="709"/>
                <w:jc w:val="both"/>
                <w:outlineLvl w:val="0"/>
                <w:rPr>
                  <w:rFonts w:ascii="Times New Roman" w:hAnsi="Times New Roman" w:cs="Times New Roman"/>
                  <w:iCs/>
                  <w:noProof/>
                  <w:sz w:val="24"/>
                  <w:szCs w:val="24"/>
                </w:rPr>
              </w:pPr>
              <w:r w:rsidRPr="00074AF5">
                <w:rPr>
                  <w:rFonts w:ascii="Times New Roman" w:hAnsi="Times New Roman" w:cs="Times New Roman"/>
                  <w:noProof/>
                  <w:sz w:val="24"/>
                  <w:szCs w:val="24"/>
                </w:rPr>
                <w:t xml:space="preserve">T.C. </w:t>
              </w:r>
              <w:r w:rsidR="00BA0258">
                <w:rPr>
                  <w:rFonts w:ascii="Times New Roman" w:hAnsi="Times New Roman" w:cs="Times New Roman"/>
                  <w:noProof/>
                  <w:sz w:val="24"/>
                  <w:szCs w:val="24"/>
                </w:rPr>
                <w:t xml:space="preserve">Çalışma </w:t>
              </w:r>
              <w:r w:rsidR="00574089">
                <w:rPr>
                  <w:rFonts w:ascii="Times New Roman" w:hAnsi="Times New Roman" w:cs="Times New Roman"/>
                  <w:noProof/>
                  <w:sz w:val="24"/>
                  <w:szCs w:val="24"/>
                </w:rPr>
                <w:t xml:space="preserve">ve </w:t>
              </w:r>
              <w:r w:rsidR="00BA0258">
                <w:rPr>
                  <w:rFonts w:ascii="Times New Roman" w:hAnsi="Times New Roman" w:cs="Times New Roman"/>
                  <w:noProof/>
                  <w:sz w:val="24"/>
                  <w:szCs w:val="24"/>
                </w:rPr>
                <w:t>Sosyal Gü</w:t>
              </w:r>
              <w:r w:rsidR="005C2E5A">
                <w:rPr>
                  <w:rFonts w:ascii="Times New Roman" w:hAnsi="Times New Roman" w:cs="Times New Roman"/>
                  <w:noProof/>
                  <w:sz w:val="24"/>
                  <w:szCs w:val="24"/>
                </w:rPr>
                <w:t>ve</w:t>
              </w:r>
              <w:r w:rsidR="00BA0258">
                <w:rPr>
                  <w:rFonts w:ascii="Times New Roman" w:hAnsi="Times New Roman" w:cs="Times New Roman"/>
                  <w:noProof/>
                  <w:sz w:val="24"/>
                  <w:szCs w:val="24"/>
                </w:rPr>
                <w:t xml:space="preserve">nlik Bakanlığı İş Teftiş Kurulu Balkanlığı. (2011). </w:t>
              </w:r>
              <w:r w:rsidRPr="00074AF5">
                <w:rPr>
                  <w:rFonts w:ascii="Times New Roman" w:hAnsi="Times New Roman" w:cs="Times New Roman"/>
                  <w:iCs/>
                  <w:noProof/>
                  <w:sz w:val="24"/>
                  <w:szCs w:val="24"/>
                </w:rPr>
                <w:t>Hazır Giyim Sektöründe Çalışan İşçilerin (Risk Grubu: Kadın İşçi) Çalış</w:t>
              </w:r>
              <w:r w:rsidR="00F7212C">
                <w:rPr>
                  <w:rFonts w:ascii="Times New Roman" w:hAnsi="Times New Roman" w:cs="Times New Roman"/>
                  <w:iCs/>
                  <w:noProof/>
                  <w:sz w:val="24"/>
                  <w:szCs w:val="24"/>
                </w:rPr>
                <w:t>ma Koşullarının İyileştirilmesi Programlı Teftişi Sonuç Raporu</w:t>
              </w:r>
            </w:p>
            <w:p w:rsidR="00F7212C" w:rsidRPr="00F7212C" w:rsidRDefault="00F7212C" w:rsidP="00581F79">
              <w:pPr>
                <w:spacing w:line="360" w:lineRule="auto"/>
              </w:pPr>
              <w:r>
                <w:rPr>
                  <w:rFonts w:ascii="Times New Roman" w:hAnsi="Times New Roman" w:cs="Times New Roman"/>
                  <w:noProof/>
                  <w:sz w:val="24"/>
                  <w:szCs w:val="24"/>
                </w:rPr>
                <w:t>https://aileve</w:t>
              </w:r>
              <w:r w:rsidRPr="00074AF5">
                <w:rPr>
                  <w:rFonts w:ascii="Times New Roman" w:hAnsi="Times New Roman" w:cs="Times New Roman"/>
                  <w:noProof/>
                  <w:sz w:val="24"/>
                  <w:szCs w:val="24"/>
                </w:rPr>
                <w:t>calisma.</w:t>
              </w:r>
              <w:r>
                <w:rPr>
                  <w:rFonts w:ascii="Times New Roman" w:hAnsi="Times New Roman" w:cs="Times New Roman"/>
                  <w:noProof/>
                  <w:sz w:val="24"/>
                  <w:szCs w:val="24"/>
                </w:rPr>
                <w:t>gov.tr/medias/6009/2011_52.pdf.</w:t>
              </w:r>
            </w:p>
            <w:p w:rsidR="00F7212C" w:rsidRPr="00F7212C" w:rsidRDefault="00F7212C" w:rsidP="00581F79">
              <w:pPr>
                <w:spacing w:line="360" w:lineRule="auto"/>
              </w:pPr>
            </w:p>
            <w:p w:rsidR="0049635C" w:rsidRPr="00074AF5" w:rsidRDefault="00BA02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Thiagaraj, </w:t>
              </w:r>
              <w:r w:rsidR="0049635C" w:rsidRPr="00074AF5">
                <w:rPr>
                  <w:rFonts w:ascii="Times New Roman" w:hAnsi="Times New Roman" w:cs="Times New Roman"/>
                  <w:noProof/>
                  <w:sz w:val="24"/>
                  <w:szCs w:val="24"/>
                </w:rPr>
                <w:t xml:space="preserve">D.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Thangaswamy, A. (2017). Theoretical concept of job satisfaction.</w:t>
              </w:r>
              <w:r w:rsidR="0049635C" w:rsidRPr="00074AF5">
                <w:rPr>
                  <w:rFonts w:ascii="Times New Roman" w:hAnsi="Times New Roman" w:cs="Times New Roman"/>
                  <w:iCs/>
                  <w:noProof/>
                  <w:sz w:val="24"/>
                  <w:szCs w:val="24"/>
                </w:rPr>
                <w:t>International Journal of Research, 5</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464 - 470.</w:t>
              </w:r>
            </w:p>
            <w:p w:rsidR="0049635C" w:rsidRPr="00074AF5" w:rsidRDefault="00BA02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Tikkanen, I. (2007). Maslow’s h</w:t>
              </w:r>
              <w:r w:rsidR="0049635C" w:rsidRPr="00074AF5">
                <w:rPr>
                  <w:rFonts w:ascii="Times New Roman" w:hAnsi="Times New Roman" w:cs="Times New Roman"/>
                  <w:noProof/>
                  <w:sz w:val="24"/>
                  <w:szCs w:val="24"/>
                </w:rPr>
                <w:t xml:space="preserve">ierarchy </w:t>
              </w:r>
              <w:r>
                <w:rPr>
                  <w:rFonts w:ascii="Times New Roman" w:hAnsi="Times New Roman" w:cs="Times New Roman"/>
                  <w:noProof/>
                  <w:sz w:val="24"/>
                  <w:szCs w:val="24"/>
                </w:rPr>
                <w:t>and food tourism i</w:t>
              </w:r>
              <w:r w:rsidR="0049635C" w:rsidRPr="00074AF5">
                <w:rPr>
                  <w:rFonts w:ascii="Times New Roman" w:hAnsi="Times New Roman" w:cs="Times New Roman"/>
                  <w:noProof/>
                  <w:sz w:val="24"/>
                  <w:szCs w:val="24"/>
                </w:rPr>
                <w:t>n Finl</w:t>
              </w:r>
              <w:r>
                <w:rPr>
                  <w:rFonts w:ascii="Times New Roman" w:hAnsi="Times New Roman" w:cs="Times New Roman"/>
                  <w:noProof/>
                  <w:sz w:val="24"/>
                  <w:szCs w:val="24"/>
                </w:rPr>
                <w:t>and: fi</w:t>
              </w:r>
              <w:r w:rsidR="005C2E5A">
                <w:rPr>
                  <w:rFonts w:ascii="Times New Roman" w:hAnsi="Times New Roman" w:cs="Times New Roman"/>
                  <w:noProof/>
                  <w:sz w:val="24"/>
                  <w:szCs w:val="24"/>
                </w:rPr>
                <w:t>ve</w:t>
              </w:r>
              <w:r>
                <w:rPr>
                  <w:rFonts w:ascii="Times New Roman" w:hAnsi="Times New Roman" w:cs="Times New Roman"/>
                  <w:noProof/>
                  <w:sz w:val="24"/>
                  <w:szCs w:val="24"/>
                </w:rPr>
                <w:t xml:space="preserve"> cases.</w:t>
              </w:r>
              <w:r w:rsidR="0049635C" w:rsidRPr="00074AF5">
                <w:rPr>
                  <w:rFonts w:ascii="Times New Roman" w:hAnsi="Times New Roman" w:cs="Times New Roman"/>
                  <w:iCs/>
                  <w:noProof/>
                  <w:sz w:val="24"/>
                  <w:szCs w:val="24"/>
                </w:rPr>
                <w:t>British Food Journal, 109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721-734.</w:t>
              </w:r>
            </w:p>
            <w:p w:rsidR="003A1B27" w:rsidRPr="00074AF5" w:rsidRDefault="00BA02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Tillman, C. J., Hodd, A.</w:t>
              </w:r>
              <w:r w:rsidR="004A1FBC" w:rsidRPr="00074AF5">
                <w:rPr>
                  <w:rFonts w:ascii="Times New Roman" w:hAnsi="Times New Roman" w:cs="Times New Roman"/>
                  <w:noProof/>
                  <w:sz w:val="24"/>
                  <w:szCs w:val="24"/>
                </w:rPr>
                <w:t xml:space="preserve"> C.</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Richard, O. C. (2017). Supervisor- subordinate relationship conflict a</w:t>
              </w:r>
              <w:r w:rsidR="004A1FBC" w:rsidRPr="00074AF5">
                <w:rPr>
                  <w:rFonts w:ascii="Times New Roman" w:hAnsi="Times New Roman" w:cs="Times New Roman"/>
                  <w:noProof/>
                  <w:sz w:val="24"/>
                  <w:szCs w:val="24"/>
                </w:rPr>
                <w:t xml:space="preserve">symmetry </w:t>
              </w:r>
              <w:r>
                <w:rPr>
                  <w:rFonts w:ascii="Times New Roman" w:hAnsi="Times New Roman" w:cs="Times New Roman"/>
                  <w:noProof/>
                  <w:sz w:val="24"/>
                  <w:szCs w:val="24"/>
                </w:rPr>
                <w:t>and subordinate turno</w:t>
              </w:r>
              <w:r w:rsidR="00574089">
                <w:rPr>
                  <w:rFonts w:ascii="Times New Roman" w:hAnsi="Times New Roman" w:cs="Times New Roman"/>
                  <w:noProof/>
                  <w:sz w:val="24"/>
                  <w:szCs w:val="24"/>
                </w:rPr>
                <w:t>ve</w:t>
              </w:r>
              <w:r>
                <w:rPr>
                  <w:rFonts w:ascii="Times New Roman" w:hAnsi="Times New Roman" w:cs="Times New Roman"/>
                  <w:noProof/>
                  <w:sz w:val="24"/>
                  <w:szCs w:val="24"/>
                </w:rPr>
                <w:t>r intentions: the mediating roles of s</w:t>
              </w:r>
              <w:r w:rsidR="004A1FBC" w:rsidRPr="00074AF5">
                <w:rPr>
                  <w:rFonts w:ascii="Times New Roman" w:hAnsi="Times New Roman" w:cs="Times New Roman"/>
                  <w:noProof/>
                  <w:sz w:val="24"/>
                  <w:szCs w:val="24"/>
                </w:rPr>
                <w:t xml:space="preserve">tress </w:t>
              </w:r>
              <w:r>
                <w:rPr>
                  <w:rFonts w:ascii="Times New Roman" w:hAnsi="Times New Roman" w:cs="Times New Roman"/>
                  <w:noProof/>
                  <w:sz w:val="24"/>
                  <w:szCs w:val="24"/>
                </w:rPr>
                <w:t>and counterproducti</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work b</w:t>
              </w:r>
              <w:r w:rsidR="004A1FBC" w:rsidRPr="00074AF5">
                <w:rPr>
                  <w:rFonts w:ascii="Times New Roman" w:hAnsi="Times New Roman" w:cs="Times New Roman"/>
                  <w:noProof/>
                  <w:sz w:val="24"/>
                  <w:szCs w:val="24"/>
                </w:rPr>
                <w:t>ehaviors</w:t>
              </w:r>
              <w:r>
                <w:rPr>
                  <w:rFonts w:ascii="Times New Roman" w:hAnsi="Times New Roman" w:cs="Times New Roman"/>
                  <w:noProof/>
                  <w:sz w:val="24"/>
                  <w:szCs w:val="24"/>
                </w:rPr>
                <w:t>.</w:t>
              </w:r>
              <w:r w:rsidR="003A1B27" w:rsidRPr="00074AF5">
                <w:rPr>
                  <w:rFonts w:ascii="Times New Roman" w:hAnsi="Times New Roman" w:cs="Times New Roman"/>
                  <w:noProof/>
                  <w:sz w:val="24"/>
                  <w:szCs w:val="24"/>
                </w:rPr>
                <w:t xml:space="preserve"> Journal Of Behavioral </w:t>
              </w:r>
              <w:r>
                <w:rPr>
                  <w:rFonts w:ascii="Times New Roman" w:hAnsi="Times New Roman" w:cs="Times New Roman"/>
                  <w:noProof/>
                  <w:sz w:val="24"/>
                  <w:szCs w:val="24"/>
                </w:rPr>
                <w:t xml:space="preserve">andApplied Management, 17, </w:t>
              </w:r>
              <w:r w:rsidR="003A1B27" w:rsidRPr="00074AF5">
                <w:rPr>
                  <w:rFonts w:ascii="Times New Roman" w:hAnsi="Times New Roman" w:cs="Times New Roman"/>
                  <w:noProof/>
                  <w:sz w:val="24"/>
                  <w:szCs w:val="24"/>
                </w:rPr>
                <w:t>169-196</w:t>
              </w:r>
            </w:p>
            <w:p w:rsidR="0049635C" w:rsidRPr="00074AF5" w:rsidRDefault="00BA02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Todd, S., Harris, K. J., Harris, B. R.</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Wheeler, A. R. (2009). Career success implications of political skill.</w:t>
              </w:r>
              <w:r>
                <w:rPr>
                  <w:rFonts w:ascii="Times New Roman" w:hAnsi="Times New Roman" w:cs="Times New Roman"/>
                  <w:iCs/>
                  <w:noProof/>
                  <w:sz w:val="24"/>
                  <w:szCs w:val="24"/>
                </w:rPr>
                <w:t>T</w:t>
              </w:r>
              <w:r w:rsidR="0049635C" w:rsidRPr="00074AF5">
                <w:rPr>
                  <w:rFonts w:ascii="Times New Roman" w:hAnsi="Times New Roman" w:cs="Times New Roman"/>
                  <w:iCs/>
                  <w:noProof/>
                  <w:sz w:val="24"/>
                  <w:szCs w:val="24"/>
                </w:rPr>
                <w:t>he J</w:t>
              </w:r>
              <w:r>
                <w:rPr>
                  <w:rFonts w:ascii="Times New Roman" w:hAnsi="Times New Roman" w:cs="Times New Roman"/>
                  <w:iCs/>
                  <w:noProof/>
                  <w:sz w:val="24"/>
                  <w:szCs w:val="24"/>
                </w:rPr>
                <w:t>ournal of Social Psychology, 149,</w:t>
              </w:r>
              <w:r w:rsidR="0049635C" w:rsidRPr="00074AF5">
                <w:rPr>
                  <w:rFonts w:ascii="Times New Roman" w:hAnsi="Times New Roman" w:cs="Times New Roman"/>
                  <w:noProof/>
                  <w:sz w:val="24"/>
                  <w:szCs w:val="24"/>
                </w:rPr>
                <w:t xml:space="preserve"> 179-204.</w:t>
              </w:r>
            </w:p>
            <w:p w:rsidR="0049635C" w:rsidRPr="00074AF5" w:rsidRDefault="00934C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Topaloğlu, C.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Avcı,</w:t>
              </w:r>
              <w:r w:rsidR="0049635C" w:rsidRPr="00074AF5">
                <w:rPr>
                  <w:rFonts w:ascii="Times New Roman" w:hAnsi="Times New Roman" w:cs="Times New Roman"/>
                  <w:noProof/>
                  <w:sz w:val="24"/>
                  <w:szCs w:val="24"/>
                </w:rPr>
                <w:t xml:space="preserve"> U</w:t>
              </w:r>
              <w:r>
                <w:rPr>
                  <w:rFonts w:ascii="Times New Roman" w:hAnsi="Times New Roman" w:cs="Times New Roman"/>
                  <w:noProof/>
                  <w:sz w:val="24"/>
                  <w:szCs w:val="24"/>
                </w:rPr>
                <w:t xml:space="preserve">. (2008). Çatışma, nedenleri </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yönetimi: otel işletmelerinde yönetici bakış açısıyla bir inceleme. </w:t>
              </w:r>
              <w:r w:rsidR="0049635C" w:rsidRPr="00074AF5">
                <w:rPr>
                  <w:rFonts w:ascii="Times New Roman" w:hAnsi="Times New Roman" w:cs="Times New Roman"/>
                  <w:iCs/>
                  <w:noProof/>
                  <w:sz w:val="24"/>
                  <w:szCs w:val="24"/>
                </w:rPr>
                <w:t>Süleyman Demirel Üni</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rsitesi İktisadi </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İdari Bilimler Fakültesi Dergisi, 13</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75-92.</w:t>
              </w:r>
            </w:p>
            <w:p w:rsidR="0049635C" w:rsidRPr="00074AF5" w:rsidRDefault="00934C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Traut, C. A., Larsen, R.</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Feimer, S. H.</w:t>
              </w:r>
              <w:r w:rsidR="0049635C" w:rsidRPr="00074AF5">
                <w:rPr>
                  <w:rFonts w:ascii="Times New Roman" w:hAnsi="Times New Roman" w:cs="Times New Roman"/>
                  <w:noProof/>
                  <w:sz w:val="24"/>
                  <w:szCs w:val="24"/>
                </w:rPr>
                <w:t xml:space="preserve"> (2000)</w:t>
              </w:r>
              <w:r>
                <w:rPr>
                  <w:rFonts w:ascii="Times New Roman" w:hAnsi="Times New Roman" w:cs="Times New Roman"/>
                  <w:noProof/>
                  <w:sz w:val="24"/>
                  <w:szCs w:val="24"/>
                </w:rPr>
                <w:t>. Hanging on or fading out? job s</w:t>
              </w:r>
              <w:r w:rsidR="0049635C" w:rsidRPr="00074AF5">
                <w:rPr>
                  <w:rFonts w:ascii="Times New Roman" w:hAnsi="Times New Roman" w:cs="Times New Roman"/>
                  <w:noProof/>
                  <w:sz w:val="24"/>
                  <w:szCs w:val="24"/>
                </w:rPr>
                <w:t xml:space="preserve">atisfaction </w:t>
              </w:r>
              <w:r>
                <w:rPr>
                  <w:rFonts w:ascii="Times New Roman" w:hAnsi="Times New Roman" w:cs="Times New Roman"/>
                  <w:noProof/>
                  <w:sz w:val="24"/>
                  <w:szCs w:val="24"/>
                </w:rPr>
                <w:t xml:space="preserve">and the long-term worker. </w:t>
              </w:r>
              <w:r w:rsidR="0049635C" w:rsidRPr="00074AF5">
                <w:rPr>
                  <w:rFonts w:ascii="Times New Roman" w:hAnsi="Times New Roman" w:cs="Times New Roman"/>
                  <w:iCs/>
                  <w:noProof/>
                  <w:sz w:val="24"/>
                  <w:szCs w:val="24"/>
                </w:rPr>
                <w:t>Public Personnel Management, 29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343-351.</w:t>
              </w:r>
            </w:p>
            <w:p w:rsidR="0049635C" w:rsidRPr="00074AF5" w:rsidRDefault="00934C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Treadway, D. C., Adam, G., Hanes, T. J., Perrewe, P. L., Mağnusen, M.</w:t>
              </w:r>
              <w:r w:rsidR="0049635C"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(2014). The roles of recruiter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performance resource le</w:t>
              </w:r>
              <w:r w:rsidR="00574089">
                <w:rPr>
                  <w:rFonts w:ascii="Times New Roman" w:hAnsi="Times New Roman" w:cs="Times New Roman"/>
                  <w:noProof/>
                  <w:sz w:val="24"/>
                  <w:szCs w:val="24"/>
                </w:rPr>
                <w:t>ve</w:t>
              </w:r>
              <w:r>
                <w:rPr>
                  <w:rFonts w:ascii="Times New Roman" w:hAnsi="Times New Roman" w:cs="Times New Roman"/>
                  <w:noProof/>
                  <w:sz w:val="24"/>
                  <w:szCs w:val="24"/>
                </w:rPr>
                <w:t>raging in NCAA footbal recruitment effecti</w:t>
              </w:r>
              <w:r w:rsidR="00574089">
                <w:rPr>
                  <w:rFonts w:ascii="Times New Roman" w:hAnsi="Times New Roman" w:cs="Times New Roman"/>
                  <w:noProof/>
                  <w:sz w:val="24"/>
                  <w:szCs w:val="24"/>
                </w:rPr>
                <w:t>ve</w:t>
              </w:r>
              <w:r>
                <w:rPr>
                  <w:rFonts w:ascii="Times New Roman" w:hAnsi="Times New Roman" w:cs="Times New Roman"/>
                  <w:noProof/>
                  <w:sz w:val="24"/>
                  <w:szCs w:val="24"/>
                </w:rPr>
                <w:t>ness.</w:t>
              </w:r>
              <w:r w:rsidR="0049635C" w:rsidRPr="00074AF5">
                <w:rPr>
                  <w:rFonts w:ascii="Times New Roman" w:hAnsi="Times New Roman" w:cs="Times New Roman"/>
                  <w:iCs/>
                  <w:noProof/>
                  <w:sz w:val="24"/>
                  <w:szCs w:val="24"/>
                </w:rPr>
                <w:t>Journal of Management, 40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1607-1626.</w:t>
              </w:r>
            </w:p>
            <w:p w:rsidR="0049635C" w:rsidRPr="00074AF5" w:rsidRDefault="00934C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Treadway, D. C., Breland, J. W., Williams, L. V., Cho, J., Yang, J.</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Ferris, G. R. (2011). </w:t>
              </w:r>
              <w:r w:rsidR="0049635C" w:rsidRPr="00074AF5">
                <w:rPr>
                  <w:rFonts w:ascii="Times New Roman" w:hAnsi="Times New Roman" w:cs="Times New Roman"/>
                  <w:noProof/>
                  <w:sz w:val="24"/>
                  <w:szCs w:val="24"/>
                </w:rPr>
                <w:t>So</w:t>
              </w:r>
              <w:r>
                <w:rPr>
                  <w:rFonts w:ascii="Times New Roman" w:hAnsi="Times New Roman" w:cs="Times New Roman"/>
                  <w:noProof/>
                  <w:sz w:val="24"/>
                  <w:szCs w:val="24"/>
                </w:rPr>
                <w:t>cial i</w:t>
              </w:r>
              <w:r w:rsidR="0049635C" w:rsidRPr="00074AF5">
                <w:rPr>
                  <w:rFonts w:ascii="Times New Roman" w:hAnsi="Times New Roman" w:cs="Times New Roman"/>
                  <w:noProof/>
                  <w:sz w:val="24"/>
                  <w:szCs w:val="24"/>
                </w:rPr>
                <w:t xml:space="preserve">nfluence </w:t>
              </w:r>
              <w:r>
                <w:rPr>
                  <w:rFonts w:ascii="Times New Roman" w:hAnsi="Times New Roman" w:cs="Times New Roman"/>
                  <w:noProof/>
                  <w:sz w:val="24"/>
                  <w:szCs w:val="24"/>
                </w:rPr>
                <w:t xml:space="preserve">and interpersonal power in organizations: roles of performance. </w:t>
              </w:r>
              <w:r w:rsidR="0049635C" w:rsidRPr="00074AF5">
                <w:rPr>
                  <w:rFonts w:ascii="Times New Roman" w:hAnsi="Times New Roman" w:cs="Times New Roman"/>
                  <w:iCs/>
                  <w:noProof/>
                  <w:sz w:val="24"/>
                  <w:szCs w:val="24"/>
                </w:rPr>
                <w:t>Journal of Management, 39</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1529-1553.</w:t>
              </w:r>
            </w:p>
            <w:p w:rsidR="0049635C" w:rsidRPr="00074AF5" w:rsidRDefault="00934C5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Treadway, D. C., Hochwarter, W. A., Ferris, G. R., Kacmar, C.</w:t>
              </w:r>
              <w:r w:rsidR="00897A4D">
                <w:rPr>
                  <w:rFonts w:ascii="Times New Roman" w:hAnsi="Times New Roman" w:cs="Times New Roman"/>
                  <w:noProof/>
                  <w:sz w:val="24"/>
                  <w:szCs w:val="24"/>
                </w:rPr>
                <w:t>, Douglas, C., Ammeter, A.</w:t>
              </w:r>
              <w:r w:rsidR="0049635C" w:rsidRPr="00074AF5">
                <w:rPr>
                  <w:rFonts w:ascii="Times New Roman" w:hAnsi="Times New Roman" w:cs="Times New Roman"/>
                  <w:noProof/>
                  <w:sz w:val="24"/>
                  <w:szCs w:val="24"/>
                </w:rPr>
                <w:t xml:space="preserve"> P. </w:t>
              </w:r>
              <w:r w:rsidR="005D4632">
                <w:rPr>
                  <w:rFonts w:ascii="Times New Roman" w:hAnsi="Times New Roman" w:cs="Times New Roman"/>
                  <w:noProof/>
                  <w:sz w:val="24"/>
                  <w:szCs w:val="24"/>
                </w:rPr>
                <w:t>ve</w:t>
              </w:r>
              <w:r w:rsidR="00897A4D">
                <w:rPr>
                  <w:rFonts w:ascii="Times New Roman" w:hAnsi="Times New Roman" w:cs="Times New Roman"/>
                  <w:noProof/>
                  <w:sz w:val="24"/>
                  <w:szCs w:val="24"/>
                </w:rPr>
                <w:t xml:space="preserve"> Buckley, R. M.</w:t>
              </w:r>
              <w:r w:rsidR="0049635C" w:rsidRPr="00074AF5">
                <w:rPr>
                  <w:rFonts w:ascii="Times New Roman" w:hAnsi="Times New Roman" w:cs="Times New Roman"/>
                  <w:noProof/>
                  <w:sz w:val="24"/>
                  <w:szCs w:val="24"/>
                </w:rPr>
                <w:t xml:space="preserve"> (</w:t>
              </w:r>
              <w:r w:rsidR="00897A4D">
                <w:rPr>
                  <w:rFonts w:ascii="Times New Roman" w:hAnsi="Times New Roman" w:cs="Times New Roman"/>
                  <w:noProof/>
                  <w:sz w:val="24"/>
                  <w:szCs w:val="24"/>
                </w:rPr>
                <w:t>2004). Leader political s</w:t>
              </w:r>
              <w:r w:rsidR="0049635C" w:rsidRPr="00074AF5">
                <w:rPr>
                  <w:rFonts w:ascii="Times New Roman" w:hAnsi="Times New Roman" w:cs="Times New Roman"/>
                  <w:noProof/>
                  <w:sz w:val="24"/>
                  <w:szCs w:val="24"/>
                </w:rPr>
                <w:t xml:space="preserve">kill </w:t>
              </w:r>
              <w:r w:rsidR="00897A4D">
                <w:rPr>
                  <w:rFonts w:ascii="Times New Roman" w:hAnsi="Times New Roman" w:cs="Times New Roman"/>
                  <w:noProof/>
                  <w:sz w:val="24"/>
                  <w:szCs w:val="24"/>
                </w:rPr>
                <w:t>and employee reactions.</w:t>
              </w:r>
              <w:r w:rsidR="0049635C" w:rsidRPr="00074AF5">
                <w:rPr>
                  <w:rFonts w:ascii="Times New Roman" w:hAnsi="Times New Roman" w:cs="Times New Roman"/>
                  <w:iCs/>
                  <w:noProof/>
                  <w:sz w:val="24"/>
                  <w:szCs w:val="24"/>
                </w:rPr>
                <w:t>The Leadership Quarterly, 15</w:t>
              </w:r>
              <w:r w:rsidR="00897A4D">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493-513.</w:t>
              </w:r>
            </w:p>
            <w:p w:rsidR="0049635C" w:rsidRPr="00074AF5" w:rsidRDefault="0049635C" w:rsidP="00581F79">
              <w:pPr>
                <w:pStyle w:val="Kaynaka"/>
                <w:spacing w:line="360" w:lineRule="auto"/>
                <w:ind w:hanging="709"/>
                <w:jc w:val="both"/>
                <w:outlineLvl w:val="0"/>
                <w:rPr>
                  <w:rFonts w:ascii="Times New Roman" w:hAnsi="Times New Roman" w:cs="Times New Roman"/>
                  <w:noProof/>
                  <w:sz w:val="24"/>
                  <w:szCs w:val="24"/>
                </w:rPr>
              </w:pPr>
              <w:r w:rsidRPr="00074AF5">
                <w:rPr>
                  <w:rFonts w:ascii="Times New Roman" w:hAnsi="Times New Roman" w:cs="Times New Roman"/>
                  <w:noProof/>
                  <w:sz w:val="24"/>
                  <w:szCs w:val="24"/>
                </w:rPr>
                <w:t>T</w:t>
              </w:r>
              <w:r w:rsidR="00897A4D">
                <w:rPr>
                  <w:rFonts w:ascii="Times New Roman" w:hAnsi="Times New Roman" w:cs="Times New Roman"/>
                  <w:noProof/>
                  <w:sz w:val="24"/>
                  <w:szCs w:val="24"/>
                </w:rPr>
                <w:t>readway,  D. C., Hochwater, W. A., Kacmar, C.</w:t>
              </w:r>
              <w:r w:rsidRPr="00074AF5">
                <w:rPr>
                  <w:rFonts w:ascii="Times New Roman" w:hAnsi="Times New Roman" w:cs="Times New Roman"/>
                  <w:noProof/>
                  <w:sz w:val="24"/>
                  <w:szCs w:val="24"/>
                </w:rPr>
                <w:t xml:space="preserve"> J. </w:t>
              </w:r>
              <w:r w:rsidR="005D4632">
                <w:rPr>
                  <w:rFonts w:ascii="Times New Roman" w:hAnsi="Times New Roman" w:cs="Times New Roman"/>
                  <w:noProof/>
                  <w:sz w:val="24"/>
                  <w:szCs w:val="24"/>
                </w:rPr>
                <w:t>ve</w:t>
              </w:r>
              <w:r w:rsidR="00897A4D">
                <w:rPr>
                  <w:rFonts w:ascii="Times New Roman" w:hAnsi="Times New Roman" w:cs="Times New Roman"/>
                  <w:noProof/>
                  <w:sz w:val="24"/>
                  <w:szCs w:val="24"/>
                </w:rPr>
                <w:t xml:space="preserve"> Ferris, G. R. (2005). Political will, political s</w:t>
              </w:r>
              <w:r w:rsidRPr="00074AF5">
                <w:rPr>
                  <w:rFonts w:ascii="Times New Roman" w:hAnsi="Times New Roman" w:cs="Times New Roman"/>
                  <w:noProof/>
                  <w:sz w:val="24"/>
                  <w:szCs w:val="24"/>
                </w:rPr>
                <w:t xml:space="preserve">kill, </w:t>
              </w:r>
              <w:r w:rsidR="00897A4D">
                <w:rPr>
                  <w:rFonts w:ascii="Times New Roman" w:hAnsi="Times New Roman" w:cs="Times New Roman"/>
                  <w:noProof/>
                  <w:sz w:val="24"/>
                  <w:szCs w:val="24"/>
                </w:rPr>
                <w:t>and political behavior.</w:t>
              </w:r>
              <w:r w:rsidRPr="00074AF5">
                <w:rPr>
                  <w:rFonts w:ascii="Times New Roman" w:hAnsi="Times New Roman" w:cs="Times New Roman"/>
                  <w:iCs/>
                  <w:noProof/>
                  <w:sz w:val="24"/>
                  <w:szCs w:val="24"/>
                </w:rPr>
                <w:t>Journal of Organizational Behavior, 26</w:t>
              </w:r>
              <w:r w:rsidR="00897A4D">
                <w:rPr>
                  <w:rFonts w:ascii="Times New Roman" w:hAnsi="Times New Roman" w:cs="Times New Roman"/>
                  <w:noProof/>
                  <w:sz w:val="24"/>
                  <w:szCs w:val="24"/>
                </w:rPr>
                <w:t>,</w:t>
              </w:r>
              <w:r w:rsidRPr="00074AF5">
                <w:rPr>
                  <w:rFonts w:ascii="Times New Roman" w:hAnsi="Times New Roman" w:cs="Times New Roman"/>
                  <w:noProof/>
                  <w:sz w:val="24"/>
                  <w:szCs w:val="24"/>
                </w:rPr>
                <w:t xml:space="preserve"> 229-245.</w:t>
              </w:r>
            </w:p>
            <w:p w:rsidR="0049635C" w:rsidRPr="00074AF5" w:rsidRDefault="00897A4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Türk, M. S. (2003). Bir iletişim sistemi olan örgüt kültürünün iş tatmini üzerindeki etkisi </w:t>
              </w:r>
              <w:r w:rsidR="0055626B">
                <w:rPr>
                  <w:rFonts w:ascii="Times New Roman" w:hAnsi="Times New Roman" w:cs="Times New Roman"/>
                  <w:noProof/>
                  <w:sz w:val="24"/>
                  <w:szCs w:val="24"/>
                </w:rPr>
                <w:t>ve</w:t>
              </w:r>
              <w:r>
                <w:rPr>
                  <w:rFonts w:ascii="Times New Roman" w:hAnsi="Times New Roman" w:cs="Times New Roman"/>
                  <w:noProof/>
                  <w:sz w:val="24"/>
                  <w:szCs w:val="24"/>
                </w:rPr>
                <w:t xml:space="preserve"> önemi.</w:t>
              </w:r>
              <w:r w:rsidR="0049635C" w:rsidRPr="00074AF5">
                <w:rPr>
                  <w:rFonts w:ascii="Times New Roman" w:hAnsi="Times New Roman" w:cs="Times New Roman"/>
                  <w:iCs/>
                  <w:noProof/>
                  <w:sz w:val="24"/>
                  <w:szCs w:val="24"/>
                </w:rPr>
                <w:t>Selçuk Üni</w:t>
              </w:r>
              <w:r w:rsidR="0055626B">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Yayınlanmamış Doktora Tezi,</w:t>
              </w:r>
              <w:r w:rsidR="0049635C" w:rsidRPr="00074AF5">
                <w:rPr>
                  <w:rFonts w:ascii="Times New Roman" w:hAnsi="Times New Roman" w:cs="Times New Roman"/>
                  <w:noProof/>
                  <w:sz w:val="24"/>
                  <w:szCs w:val="24"/>
                </w:rPr>
                <w:t xml:space="preserve">  Konya.</w:t>
              </w:r>
            </w:p>
            <w:p w:rsidR="0049635C" w:rsidRPr="00074AF5" w:rsidRDefault="00897A4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Udechukwu, I. I. </w:t>
              </w:r>
              <w:r w:rsidR="0049635C" w:rsidRPr="00074AF5">
                <w:rPr>
                  <w:rFonts w:ascii="Times New Roman" w:hAnsi="Times New Roman" w:cs="Times New Roman"/>
                  <w:noProof/>
                  <w:sz w:val="24"/>
                  <w:szCs w:val="24"/>
                </w:rPr>
                <w:t>(</w:t>
              </w:r>
              <w:r>
                <w:rPr>
                  <w:rFonts w:ascii="Times New Roman" w:hAnsi="Times New Roman" w:cs="Times New Roman"/>
                  <w:noProof/>
                  <w:sz w:val="24"/>
                  <w:szCs w:val="24"/>
                </w:rPr>
                <w:t>2009). Correctional officer turno</w:t>
              </w:r>
              <w:r w:rsidR="0055626B">
                <w:rPr>
                  <w:rFonts w:ascii="Times New Roman" w:hAnsi="Times New Roman" w:cs="Times New Roman"/>
                  <w:noProof/>
                  <w:sz w:val="24"/>
                  <w:szCs w:val="24"/>
                </w:rPr>
                <w:t>ve</w:t>
              </w:r>
              <w:r>
                <w:rPr>
                  <w:rFonts w:ascii="Times New Roman" w:hAnsi="Times New Roman" w:cs="Times New Roman"/>
                  <w:noProof/>
                  <w:sz w:val="24"/>
                  <w:szCs w:val="24"/>
                </w:rPr>
                <w:t>r: of maslow's needs h</w:t>
              </w:r>
              <w:r w:rsidR="0049635C" w:rsidRPr="00074AF5">
                <w:rPr>
                  <w:rFonts w:ascii="Times New Roman" w:hAnsi="Times New Roman" w:cs="Times New Roman"/>
                  <w:noProof/>
                  <w:sz w:val="24"/>
                  <w:szCs w:val="24"/>
                </w:rPr>
                <w:t xml:space="preserve">ierarchy </w:t>
              </w:r>
              <w:r>
                <w:rPr>
                  <w:rFonts w:ascii="Times New Roman" w:hAnsi="Times New Roman" w:cs="Times New Roman"/>
                  <w:noProof/>
                  <w:sz w:val="24"/>
                  <w:szCs w:val="24"/>
                </w:rPr>
                <w:t>and herzberg's motivation theory.</w:t>
              </w:r>
              <w:r w:rsidR="0049635C" w:rsidRPr="00074AF5">
                <w:rPr>
                  <w:rFonts w:ascii="Times New Roman" w:hAnsi="Times New Roman" w:cs="Times New Roman"/>
                  <w:iCs/>
                  <w:noProof/>
                  <w:sz w:val="24"/>
                  <w:szCs w:val="24"/>
                </w:rPr>
                <w:t>Public Personnel Management, 38</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69-82.</w:t>
              </w:r>
            </w:p>
            <w:p w:rsidR="0049635C" w:rsidRPr="00074AF5" w:rsidRDefault="00897A4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Ulutaş, Ç. Ü. (2009). Yoksulluğun kadınlaşması </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görünmeyen emek. </w:t>
              </w:r>
              <w:r w:rsidR="0049635C" w:rsidRPr="00074AF5">
                <w:rPr>
                  <w:rFonts w:ascii="Times New Roman" w:hAnsi="Times New Roman" w:cs="Times New Roman"/>
                  <w:iCs/>
                  <w:noProof/>
                  <w:sz w:val="24"/>
                  <w:szCs w:val="24"/>
                </w:rPr>
                <w:t xml:space="preserve">Çalışma </w:t>
              </w:r>
              <w:r w:rsidR="00574089">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Toplum, 21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 xml:space="preserve"> 25-40.</w:t>
              </w:r>
            </w:p>
            <w:p w:rsidR="00897A4D" w:rsidRDefault="00897A4D"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Ural, A.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Kılıç, İ.(2013). </w:t>
              </w:r>
              <w:r w:rsidR="00E86E67">
                <w:rPr>
                  <w:rFonts w:ascii="Times New Roman" w:hAnsi="Times New Roman" w:cs="Times New Roman"/>
                  <w:noProof/>
                  <w:sz w:val="24"/>
                  <w:szCs w:val="24"/>
                </w:rPr>
                <w:t>Bilimsel a</w:t>
              </w:r>
              <w:r w:rsidR="00931B0D" w:rsidRPr="00074AF5">
                <w:rPr>
                  <w:rFonts w:ascii="Times New Roman" w:hAnsi="Times New Roman" w:cs="Times New Roman"/>
                  <w:noProof/>
                  <w:sz w:val="24"/>
                  <w:szCs w:val="24"/>
                </w:rPr>
                <w:t xml:space="preserve">raştırma </w:t>
              </w:r>
              <w:r w:rsidR="00E86E67">
                <w:rPr>
                  <w:rFonts w:ascii="Times New Roman" w:hAnsi="Times New Roman" w:cs="Times New Roman"/>
                  <w:noProof/>
                  <w:sz w:val="24"/>
                  <w:szCs w:val="24"/>
                </w:rPr>
                <w:t>s</w:t>
              </w:r>
              <w:r>
                <w:rPr>
                  <w:rFonts w:ascii="Times New Roman" w:hAnsi="Times New Roman" w:cs="Times New Roman"/>
                  <w:noProof/>
                  <w:sz w:val="24"/>
                  <w:szCs w:val="24"/>
                </w:rPr>
                <w:t xml:space="preserve">üreci </w:t>
              </w:r>
              <w:r w:rsidR="00574089">
                <w:rPr>
                  <w:rFonts w:ascii="Times New Roman" w:hAnsi="Times New Roman" w:cs="Times New Roman"/>
                  <w:noProof/>
                  <w:sz w:val="24"/>
                  <w:szCs w:val="24"/>
                </w:rPr>
                <w:t>ve</w:t>
              </w:r>
              <w:r>
                <w:rPr>
                  <w:rFonts w:ascii="Times New Roman" w:hAnsi="Times New Roman" w:cs="Times New Roman"/>
                  <w:noProof/>
                  <w:sz w:val="24"/>
                  <w:szCs w:val="24"/>
                </w:rPr>
                <w:t xml:space="preserve"> SPSS ile </w:t>
              </w:r>
              <w:r w:rsidR="00574089">
                <w:rPr>
                  <w:rFonts w:ascii="Times New Roman" w:hAnsi="Times New Roman" w:cs="Times New Roman"/>
                  <w:noProof/>
                  <w:sz w:val="24"/>
                  <w:szCs w:val="24"/>
                </w:rPr>
                <w:t>veri a</w:t>
              </w:r>
              <w:r>
                <w:rPr>
                  <w:rFonts w:ascii="Times New Roman" w:hAnsi="Times New Roman" w:cs="Times New Roman"/>
                  <w:noProof/>
                  <w:sz w:val="24"/>
                  <w:szCs w:val="24"/>
                </w:rPr>
                <w:t>nalizi.</w:t>
              </w:r>
              <w:r w:rsidRPr="00074AF5">
                <w:rPr>
                  <w:rFonts w:ascii="Times New Roman" w:hAnsi="Times New Roman" w:cs="Times New Roman"/>
                  <w:noProof/>
                  <w:sz w:val="24"/>
                  <w:szCs w:val="24"/>
                </w:rPr>
                <w:t>Ankara.</w:t>
              </w:r>
              <w:r w:rsidR="0007579D" w:rsidRPr="00074AF5">
                <w:rPr>
                  <w:rFonts w:ascii="Times New Roman" w:hAnsi="Times New Roman" w:cs="Times New Roman"/>
                  <w:noProof/>
                  <w:sz w:val="24"/>
                  <w:szCs w:val="24"/>
                </w:rPr>
                <w:t>Detay Yayıncılık</w:t>
              </w:r>
              <w:r>
                <w:rPr>
                  <w:rFonts w:ascii="Times New Roman" w:hAnsi="Times New Roman" w:cs="Times New Roman"/>
                  <w:noProof/>
                  <w:sz w:val="24"/>
                  <w:szCs w:val="24"/>
                </w:rPr>
                <w:t>.</w:t>
              </w:r>
            </w:p>
            <w:p w:rsidR="0049635C" w:rsidRPr="00074AF5" w:rsidRDefault="00AB647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lastRenderedPageBreak/>
                <w:t>Urwiler, R.</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Frolick, M. N. (2008). The it value hierarchy: using maslow’s hierarchy of needs as a metaphor for gauging the maturity l</w:t>
              </w:r>
              <w:r w:rsidR="0049635C" w:rsidRPr="00074AF5">
                <w:rPr>
                  <w:rFonts w:ascii="Times New Roman" w:hAnsi="Times New Roman" w:cs="Times New Roman"/>
                  <w:noProof/>
                  <w:sz w:val="24"/>
                  <w:szCs w:val="24"/>
                </w:rPr>
                <w:t>e</w:t>
              </w:r>
              <w:r w:rsidR="00E86E67">
                <w:rPr>
                  <w:rFonts w:ascii="Times New Roman" w:hAnsi="Times New Roman" w:cs="Times New Roman"/>
                  <w:noProof/>
                  <w:sz w:val="24"/>
                  <w:szCs w:val="24"/>
                </w:rPr>
                <w:t>ve</w:t>
              </w:r>
              <w:r>
                <w:rPr>
                  <w:rFonts w:ascii="Times New Roman" w:hAnsi="Times New Roman" w:cs="Times New Roman"/>
                  <w:noProof/>
                  <w:sz w:val="24"/>
                  <w:szCs w:val="24"/>
                </w:rPr>
                <w:t>l of information technology use within competiti</w:t>
              </w:r>
              <w:r w:rsidR="00E86E67">
                <w:rPr>
                  <w:rFonts w:ascii="Times New Roman" w:hAnsi="Times New Roman" w:cs="Times New Roman"/>
                  <w:noProof/>
                  <w:sz w:val="24"/>
                  <w:szCs w:val="24"/>
                </w:rPr>
                <w:t>ve</w:t>
              </w:r>
              <w:r>
                <w:rPr>
                  <w:rFonts w:ascii="Times New Roman" w:hAnsi="Times New Roman" w:cs="Times New Roman"/>
                  <w:noProof/>
                  <w:sz w:val="24"/>
                  <w:szCs w:val="24"/>
                </w:rPr>
                <w:t xml:space="preserve"> organizations.</w:t>
              </w:r>
              <w:r w:rsidR="0049635C" w:rsidRPr="00074AF5">
                <w:rPr>
                  <w:rFonts w:ascii="Times New Roman" w:hAnsi="Times New Roman" w:cs="Times New Roman"/>
                  <w:iCs/>
                  <w:noProof/>
                  <w:sz w:val="24"/>
                  <w:szCs w:val="24"/>
                </w:rPr>
                <w:t>Information Systems Management, 25</w:t>
              </w:r>
              <w:r>
                <w:rPr>
                  <w:rFonts w:ascii="Times New Roman" w:hAnsi="Times New Roman" w:cs="Times New Roman"/>
                  <w:iCs/>
                  <w:noProof/>
                  <w:sz w:val="24"/>
                  <w:szCs w:val="24"/>
                </w:rPr>
                <w:t xml:space="preserve">, </w:t>
              </w:r>
              <w:r w:rsidR="0049635C" w:rsidRPr="00074AF5">
                <w:rPr>
                  <w:rFonts w:ascii="Times New Roman" w:hAnsi="Times New Roman" w:cs="Times New Roman"/>
                  <w:noProof/>
                  <w:sz w:val="24"/>
                  <w:szCs w:val="24"/>
                </w:rPr>
                <w:t xml:space="preserve"> 83-88.</w:t>
              </w:r>
            </w:p>
            <w:p w:rsidR="0049635C" w:rsidRPr="00074AF5" w:rsidRDefault="00AB647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Uysal, İ. (2004). Örgütsel çatışma yönetimi </w:t>
              </w:r>
              <w:r w:rsidR="00E86E67">
                <w:rPr>
                  <w:rFonts w:ascii="Times New Roman" w:hAnsi="Times New Roman" w:cs="Times New Roman"/>
                  <w:noProof/>
                  <w:sz w:val="24"/>
                  <w:szCs w:val="24"/>
                </w:rPr>
                <w:t>ve</w:t>
              </w:r>
              <w:r w:rsidR="0049635C" w:rsidRPr="00074AF5">
                <w:rPr>
                  <w:rFonts w:ascii="Times New Roman" w:hAnsi="Times New Roman" w:cs="Times New Roman"/>
                  <w:noProof/>
                  <w:sz w:val="24"/>
                  <w:szCs w:val="24"/>
                </w:rPr>
                <w:t xml:space="preserve"> Türkiye</w:t>
              </w:r>
              <w:r>
                <w:rPr>
                  <w:rFonts w:ascii="Times New Roman" w:hAnsi="Times New Roman" w:cs="Times New Roman"/>
                  <w:noProof/>
                  <w:sz w:val="24"/>
                  <w:szCs w:val="24"/>
                </w:rPr>
                <w:t xml:space="preserve"> Cumhuriyeti Merkez Bankası'na yönelik bir uygulama.</w:t>
              </w:r>
              <w:r w:rsidR="0049635C" w:rsidRPr="00074AF5">
                <w:rPr>
                  <w:rFonts w:ascii="Times New Roman" w:hAnsi="Times New Roman" w:cs="Times New Roman"/>
                  <w:iCs/>
                  <w:noProof/>
                  <w:sz w:val="24"/>
                  <w:szCs w:val="24"/>
                </w:rPr>
                <w:t>Uzmanlık Yeterlilik Tezi</w:t>
              </w:r>
              <w:r w:rsidR="0049635C" w:rsidRPr="00074AF5">
                <w:rPr>
                  <w:rFonts w:ascii="Times New Roman" w:hAnsi="Times New Roman" w:cs="Times New Roman"/>
                  <w:noProof/>
                  <w:sz w:val="24"/>
                  <w:szCs w:val="24"/>
                </w:rPr>
                <w:t xml:space="preserve"> , Ankara.</w:t>
              </w:r>
            </w:p>
            <w:p w:rsidR="0049635C" w:rsidRPr="00074AF5" w:rsidRDefault="00AB647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Üçüncü, K. (2016). İş tatmini </w:t>
              </w:r>
              <w:r w:rsidR="00E86E67">
                <w:rPr>
                  <w:rFonts w:ascii="Times New Roman" w:hAnsi="Times New Roman" w:cs="Times New Roman"/>
                  <w:noProof/>
                  <w:sz w:val="24"/>
                  <w:szCs w:val="24"/>
                </w:rPr>
                <w:t>ve</w:t>
              </w:r>
              <w:r>
                <w:rPr>
                  <w:rFonts w:ascii="Times New Roman" w:hAnsi="Times New Roman" w:cs="Times New Roman"/>
                  <w:noProof/>
                  <w:sz w:val="24"/>
                  <w:szCs w:val="24"/>
                </w:rPr>
                <w:t xml:space="preserve"> motivasyon.</w:t>
              </w:r>
              <w:r w:rsidR="0049635C" w:rsidRPr="00074AF5">
                <w:rPr>
                  <w:rFonts w:ascii="Times New Roman" w:hAnsi="Times New Roman" w:cs="Times New Roman"/>
                  <w:iCs/>
                  <w:noProof/>
                  <w:sz w:val="24"/>
                  <w:szCs w:val="24"/>
                </w:rPr>
                <w:t>Ders Notları</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Trabzon.</w:t>
              </w:r>
            </w:p>
            <w:p w:rsidR="0049635C" w:rsidRPr="00074AF5" w:rsidRDefault="00AB647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Vigoda-Gadot, E.</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Meisler, G. (2010). Emotions in m</w:t>
              </w:r>
              <w:r w:rsidR="0049635C" w:rsidRPr="00074AF5">
                <w:rPr>
                  <w:rFonts w:ascii="Times New Roman" w:hAnsi="Times New Roman" w:cs="Times New Roman"/>
                  <w:noProof/>
                  <w:sz w:val="24"/>
                  <w:szCs w:val="24"/>
                </w:rPr>
                <w:t xml:space="preserve">anagement </w:t>
              </w:r>
              <w:r>
                <w:rPr>
                  <w:rFonts w:ascii="Times New Roman" w:hAnsi="Times New Roman" w:cs="Times New Roman"/>
                  <w:noProof/>
                  <w:sz w:val="24"/>
                  <w:szCs w:val="24"/>
                </w:rPr>
                <w:t>and the management of emotions: the impact of emotional i</w:t>
              </w:r>
              <w:r w:rsidR="0049635C" w:rsidRPr="00074AF5">
                <w:rPr>
                  <w:rFonts w:ascii="Times New Roman" w:hAnsi="Times New Roman" w:cs="Times New Roman"/>
                  <w:noProof/>
                  <w:sz w:val="24"/>
                  <w:szCs w:val="24"/>
                </w:rPr>
                <w:t xml:space="preserve">ntelligence </w:t>
              </w:r>
              <w:r>
                <w:rPr>
                  <w:rFonts w:ascii="Times New Roman" w:hAnsi="Times New Roman" w:cs="Times New Roman"/>
                  <w:noProof/>
                  <w:sz w:val="24"/>
                  <w:szCs w:val="24"/>
                </w:rPr>
                <w:t>and organizational politics on public sector employees.</w:t>
              </w:r>
              <w:r w:rsidR="0049635C" w:rsidRPr="00074AF5">
                <w:rPr>
                  <w:rFonts w:ascii="Times New Roman" w:hAnsi="Times New Roman" w:cs="Times New Roman"/>
                  <w:iCs/>
                  <w:noProof/>
                  <w:sz w:val="24"/>
                  <w:szCs w:val="24"/>
                </w:rPr>
                <w:t>Public Administration Review, 70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72-86.</w:t>
              </w:r>
            </w:p>
            <w:p w:rsidR="0049635C" w:rsidRPr="00074AF5" w:rsidRDefault="001D3AC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Wall, J.</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Callister, R. R. (1995). </w:t>
              </w:r>
              <w:r w:rsidR="0049635C" w:rsidRPr="00074AF5">
                <w:rPr>
                  <w:rFonts w:ascii="Times New Roman" w:hAnsi="Times New Roman" w:cs="Times New Roman"/>
                  <w:noProof/>
                  <w:sz w:val="24"/>
                  <w:szCs w:val="24"/>
                </w:rPr>
                <w:t xml:space="preserve">Conﬂict </w:t>
              </w:r>
              <w:r>
                <w:rPr>
                  <w:rFonts w:ascii="Times New Roman" w:hAnsi="Times New Roman" w:cs="Times New Roman"/>
                  <w:noProof/>
                  <w:sz w:val="24"/>
                  <w:szCs w:val="24"/>
                </w:rPr>
                <w:t>and its management.</w:t>
              </w:r>
              <w:r>
                <w:rPr>
                  <w:rFonts w:ascii="Times New Roman" w:hAnsi="Times New Roman" w:cs="Times New Roman"/>
                  <w:iCs/>
                  <w:noProof/>
                  <w:sz w:val="24"/>
                  <w:szCs w:val="24"/>
                </w:rPr>
                <w:t xml:space="preserve">Journal of Management, </w:t>
              </w:r>
              <w:r w:rsidR="0049635C" w:rsidRPr="00074AF5">
                <w:rPr>
                  <w:rFonts w:ascii="Times New Roman" w:hAnsi="Times New Roman" w:cs="Times New Roman"/>
                  <w:iCs/>
                  <w:noProof/>
                  <w:sz w:val="24"/>
                  <w:szCs w:val="24"/>
                </w:rPr>
                <w:t>21</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515-558.</w:t>
              </w:r>
            </w:p>
            <w:p w:rsidR="0049635C" w:rsidRPr="00074AF5" w:rsidRDefault="001D3AC3"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Walton, R. E., Dutton, J.</w:t>
              </w:r>
              <w:r w:rsidR="0049635C" w:rsidRPr="00074AF5">
                <w:rPr>
                  <w:rFonts w:ascii="Times New Roman" w:hAnsi="Times New Roman" w:cs="Times New Roman"/>
                  <w:noProof/>
                  <w:sz w:val="24"/>
                  <w:szCs w:val="24"/>
                </w:rPr>
                <w:t xml:space="preserve"> M.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Cafferty, T. P. (1969). </w:t>
              </w:r>
              <w:r w:rsidR="0049635C" w:rsidRPr="00074AF5">
                <w:rPr>
                  <w:rFonts w:ascii="Times New Roman" w:hAnsi="Times New Roman" w:cs="Times New Roman"/>
                  <w:noProof/>
                  <w:sz w:val="24"/>
                  <w:szCs w:val="24"/>
                </w:rPr>
                <w:t>Organizational</w:t>
              </w:r>
              <w:r>
                <w:rPr>
                  <w:rFonts w:ascii="Times New Roman" w:hAnsi="Times New Roman" w:cs="Times New Roman"/>
                  <w:noProof/>
                  <w:sz w:val="24"/>
                  <w:szCs w:val="24"/>
                </w:rPr>
                <w:t xml:space="preserve"> c</w:t>
              </w:r>
              <w:r w:rsidR="0049635C" w:rsidRPr="00074AF5">
                <w:rPr>
                  <w:rFonts w:ascii="Times New Roman" w:hAnsi="Times New Roman" w:cs="Times New Roman"/>
                  <w:noProof/>
                  <w:sz w:val="24"/>
                  <w:szCs w:val="24"/>
                </w:rPr>
                <w:t xml:space="preserve">ontext </w:t>
              </w:r>
              <w:r>
                <w:rPr>
                  <w:rFonts w:ascii="Times New Roman" w:hAnsi="Times New Roman" w:cs="Times New Roman"/>
                  <w:noProof/>
                  <w:sz w:val="24"/>
                  <w:szCs w:val="24"/>
                </w:rPr>
                <w:t xml:space="preserve">and interdepartmental conflict. </w:t>
              </w:r>
              <w:r w:rsidR="0049635C" w:rsidRPr="00074AF5">
                <w:rPr>
                  <w:rFonts w:ascii="Times New Roman" w:hAnsi="Times New Roman" w:cs="Times New Roman"/>
                  <w:iCs/>
                  <w:noProof/>
                  <w:sz w:val="24"/>
                  <w:szCs w:val="24"/>
                </w:rPr>
                <w:t>Administrati</w:t>
              </w:r>
              <w:r w:rsidR="005C2E5A">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 xml:space="preserve"> Science Quarterly, 14</w:t>
              </w:r>
              <w:r>
                <w:rPr>
                  <w:rFonts w:ascii="Times New Roman" w:hAnsi="Times New Roman" w:cs="Times New Roman"/>
                  <w:iCs/>
                  <w:noProof/>
                  <w:sz w:val="24"/>
                  <w:szCs w:val="24"/>
                </w:rPr>
                <w:t>,</w:t>
              </w:r>
              <w:r w:rsidR="0049635C" w:rsidRPr="00074AF5">
                <w:rPr>
                  <w:rFonts w:ascii="Times New Roman" w:hAnsi="Times New Roman" w:cs="Times New Roman"/>
                  <w:noProof/>
                  <w:sz w:val="24"/>
                  <w:szCs w:val="24"/>
                </w:rPr>
                <w:t xml:space="preserve"> 522-542.</w:t>
              </w:r>
            </w:p>
            <w:p w:rsidR="0049635C" w:rsidRPr="00074AF5" w:rsidRDefault="00F153A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White, T.</w:t>
              </w:r>
              <w:r w:rsidR="0049635C" w:rsidRPr="00074AF5">
                <w:rPr>
                  <w:rFonts w:ascii="Times New Roman" w:hAnsi="Times New Roman" w:cs="Times New Roman"/>
                  <w:noProof/>
                  <w:sz w:val="24"/>
                  <w:szCs w:val="24"/>
                </w:rPr>
                <w:t xml:space="preserve"> A. </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Spector, P. E. (1987). An in</w:t>
              </w:r>
              <w:r w:rsidR="005C2E5A">
                <w:rPr>
                  <w:rFonts w:ascii="Times New Roman" w:hAnsi="Times New Roman" w:cs="Times New Roman"/>
                  <w:noProof/>
                  <w:sz w:val="24"/>
                  <w:szCs w:val="24"/>
                </w:rPr>
                <w:t>ve</w:t>
              </w:r>
              <w:r>
                <w:rPr>
                  <w:rFonts w:ascii="Times New Roman" w:hAnsi="Times New Roman" w:cs="Times New Roman"/>
                  <w:noProof/>
                  <w:sz w:val="24"/>
                  <w:szCs w:val="24"/>
                </w:rPr>
                <w:t>stigation of age-related factors in the age-job-satisfaction relationship.</w:t>
              </w:r>
              <w:r w:rsidR="0049635C" w:rsidRPr="00074AF5">
                <w:rPr>
                  <w:rFonts w:ascii="Times New Roman" w:hAnsi="Times New Roman" w:cs="Times New Roman"/>
                  <w:iCs/>
                  <w:noProof/>
                  <w:sz w:val="24"/>
                  <w:szCs w:val="24"/>
                </w:rPr>
                <w:t xml:space="preserve">Psychology </w:t>
              </w:r>
              <w:r>
                <w:rPr>
                  <w:rFonts w:ascii="Times New Roman" w:hAnsi="Times New Roman" w:cs="Times New Roman"/>
                  <w:iCs/>
                  <w:noProof/>
                  <w:sz w:val="24"/>
                  <w:szCs w:val="24"/>
                </w:rPr>
                <w:t>and</w:t>
              </w:r>
              <w:r w:rsidR="0049635C" w:rsidRPr="00074AF5">
                <w:rPr>
                  <w:rFonts w:ascii="Times New Roman" w:hAnsi="Times New Roman" w:cs="Times New Roman"/>
                  <w:iCs/>
                  <w:noProof/>
                  <w:sz w:val="24"/>
                  <w:szCs w:val="24"/>
                </w:rPr>
                <w:t xml:space="preserve"> Aging, 2</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261-265.</w:t>
              </w:r>
            </w:p>
            <w:p w:rsidR="0049635C" w:rsidRPr="00074AF5" w:rsidRDefault="00F153A5"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Whyte, W. F. (1967). Models for b</w:t>
              </w:r>
              <w:r w:rsidR="0049635C" w:rsidRPr="00074AF5">
                <w:rPr>
                  <w:rFonts w:ascii="Times New Roman" w:hAnsi="Times New Roman" w:cs="Times New Roman"/>
                  <w:noProof/>
                  <w:sz w:val="24"/>
                  <w:szCs w:val="24"/>
                </w:rPr>
                <w:t xml:space="preserve">uilding </w:t>
              </w:r>
              <w:r>
                <w:rPr>
                  <w:rFonts w:ascii="Times New Roman" w:hAnsi="Times New Roman" w:cs="Times New Roman"/>
                  <w:noProof/>
                  <w:sz w:val="24"/>
                  <w:szCs w:val="24"/>
                </w:rPr>
                <w:t>and changing organizations.</w:t>
              </w:r>
              <w:r w:rsidR="0049635C" w:rsidRPr="00074AF5">
                <w:rPr>
                  <w:rFonts w:ascii="Times New Roman" w:hAnsi="Times New Roman" w:cs="Times New Roman"/>
                  <w:iCs/>
                  <w:noProof/>
                  <w:sz w:val="24"/>
                  <w:szCs w:val="24"/>
                </w:rPr>
                <w:t>Human Organization, 26</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22-31.</w:t>
              </w:r>
            </w:p>
            <w:p w:rsidR="0049635C" w:rsidRPr="00074AF5" w:rsidRDefault="00496FD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Yağcıoğlu, D. B. (1997). Örgütlerde çatışma düzeyleri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çatışmanın ele alınış stilleri.</w:t>
              </w:r>
              <w:r w:rsidR="0049635C" w:rsidRPr="00074AF5">
                <w:rPr>
                  <w:rFonts w:ascii="Times New Roman" w:hAnsi="Times New Roman" w:cs="Times New Roman"/>
                  <w:iCs/>
                  <w:noProof/>
                  <w:sz w:val="24"/>
                  <w:szCs w:val="24"/>
                </w:rPr>
                <w:t>Sosyal Bilimler Enstitüsü Yayınlanmamış Yüksek Lisans Tezi</w:t>
              </w:r>
              <w:r w:rsidR="0049635C" w:rsidRPr="00074AF5">
                <w:rPr>
                  <w:rFonts w:ascii="Times New Roman" w:hAnsi="Times New Roman" w:cs="Times New Roman"/>
                  <w:noProof/>
                  <w:sz w:val="24"/>
                  <w:szCs w:val="24"/>
                </w:rPr>
                <w:t>, İzmir.</w:t>
              </w:r>
            </w:p>
            <w:p w:rsidR="002A148B" w:rsidRPr="00074AF5" w:rsidRDefault="00496FD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Yaşlıoğlu, M. M. (2017). Sosyal bilimlerde f</w:t>
              </w:r>
              <w:r w:rsidR="002A148B" w:rsidRPr="00074AF5">
                <w:rPr>
                  <w:rFonts w:ascii="Times New Roman" w:hAnsi="Times New Roman" w:cs="Times New Roman"/>
                  <w:noProof/>
                  <w:sz w:val="24"/>
                  <w:szCs w:val="24"/>
                </w:rPr>
                <w:t>aktör</w:t>
              </w:r>
              <w:r>
                <w:rPr>
                  <w:rFonts w:ascii="Times New Roman" w:hAnsi="Times New Roman" w:cs="Times New Roman"/>
                  <w:noProof/>
                  <w:sz w:val="24"/>
                  <w:szCs w:val="24"/>
                </w:rPr>
                <w:t xml:space="preserve"> analizi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geçerlilik: keşfedici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doğrulayıcı faktör analizlerinin kullanılması.</w:t>
              </w:r>
              <w:r w:rsidR="002A148B" w:rsidRPr="00074AF5">
                <w:rPr>
                  <w:rFonts w:ascii="Times New Roman" w:hAnsi="Times New Roman" w:cs="Times New Roman"/>
                  <w:noProof/>
                  <w:sz w:val="24"/>
                  <w:szCs w:val="24"/>
                </w:rPr>
                <w:t xml:space="preserve"> İstanbul Üni</w:t>
              </w:r>
              <w:r w:rsidR="005C2E5A">
                <w:rPr>
                  <w:rFonts w:ascii="Times New Roman" w:hAnsi="Times New Roman" w:cs="Times New Roman"/>
                  <w:noProof/>
                  <w:sz w:val="24"/>
                  <w:szCs w:val="24"/>
                </w:rPr>
                <w:t>ve</w:t>
              </w:r>
              <w:r w:rsidR="002A148B" w:rsidRPr="00074AF5">
                <w:rPr>
                  <w:rFonts w:ascii="Times New Roman" w:hAnsi="Times New Roman" w:cs="Times New Roman"/>
                  <w:noProof/>
                  <w:sz w:val="24"/>
                  <w:szCs w:val="24"/>
                </w:rPr>
                <w:t>rsitesi İş</w:t>
              </w:r>
              <w:r>
                <w:rPr>
                  <w:rFonts w:ascii="Times New Roman" w:hAnsi="Times New Roman" w:cs="Times New Roman"/>
                  <w:noProof/>
                  <w:sz w:val="24"/>
                  <w:szCs w:val="24"/>
                </w:rPr>
                <w:t>letme Fakültesi Dergisi, 46,</w:t>
              </w:r>
              <w:r w:rsidR="002A148B" w:rsidRPr="00074AF5">
                <w:rPr>
                  <w:rFonts w:ascii="Times New Roman" w:hAnsi="Times New Roman" w:cs="Times New Roman"/>
                  <w:noProof/>
                  <w:sz w:val="24"/>
                  <w:szCs w:val="24"/>
                </w:rPr>
                <w:t xml:space="preserve"> 74-85.</w:t>
              </w:r>
            </w:p>
            <w:p w:rsidR="0049635C" w:rsidRPr="00074AF5" w:rsidRDefault="00496FD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Yıldırım, A. (2005).</w:t>
              </w:r>
              <w:r>
                <w:rPr>
                  <w:rFonts w:ascii="Times New Roman" w:hAnsi="Times New Roman" w:cs="Times New Roman"/>
                  <w:iCs/>
                  <w:noProof/>
                  <w:sz w:val="24"/>
                  <w:szCs w:val="24"/>
                </w:rPr>
                <w:t xml:space="preserve">Empati </w:t>
              </w:r>
              <w:r w:rsidR="00855236">
                <w:rPr>
                  <w:rFonts w:ascii="Times New Roman" w:hAnsi="Times New Roman" w:cs="Times New Roman"/>
                  <w:iCs/>
                  <w:noProof/>
                  <w:sz w:val="24"/>
                  <w:szCs w:val="24"/>
                </w:rPr>
                <w:t>ve</w:t>
              </w:r>
              <w:r>
                <w:rPr>
                  <w:rFonts w:ascii="Times New Roman" w:hAnsi="Times New Roman" w:cs="Times New Roman"/>
                  <w:iCs/>
                  <w:noProof/>
                  <w:sz w:val="24"/>
                  <w:szCs w:val="24"/>
                </w:rPr>
                <w:t xml:space="preserve"> çatışmalar. Ankara: </w:t>
              </w:r>
              <w:r>
                <w:rPr>
                  <w:rFonts w:ascii="Times New Roman" w:hAnsi="Times New Roman" w:cs="Times New Roman"/>
                  <w:noProof/>
                  <w:sz w:val="24"/>
                  <w:szCs w:val="24"/>
                </w:rPr>
                <w:t xml:space="preserve">Birinci Baskı. Yargı Yayınevi. </w:t>
              </w:r>
            </w:p>
            <w:p w:rsidR="0049635C" w:rsidRPr="00074AF5" w:rsidRDefault="00496FD2"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Yılmaz, A., Bozkurt, Y.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İzci, F. (2008). Kamu örgütlerinde çalışan kadın işgörenlerin çalışma yaşamlarında karşılaştıkları sorunlar üzerine bir araştırma.</w:t>
              </w:r>
              <w:r w:rsidR="0049635C" w:rsidRPr="00074AF5">
                <w:rPr>
                  <w:rFonts w:ascii="Times New Roman" w:hAnsi="Times New Roman" w:cs="Times New Roman"/>
                  <w:iCs/>
                  <w:noProof/>
                  <w:sz w:val="24"/>
                  <w:szCs w:val="24"/>
                </w:rPr>
                <w:t>Eskişehir Osmangazi Üni</w:t>
              </w:r>
              <w:r w:rsidR="00855236">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Dergisi, 9</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89-114.</w:t>
              </w:r>
            </w:p>
            <w:p w:rsidR="00573942" w:rsidRPr="00074AF5" w:rsidRDefault="00496FD2" w:rsidP="00581F79">
              <w:pPr>
                <w:pStyle w:val="Kaynaka"/>
                <w:spacing w:line="360" w:lineRule="auto"/>
                <w:ind w:hanging="709"/>
                <w:jc w:val="both"/>
                <w:outlineLvl w:val="0"/>
                <w:rPr>
                  <w:rFonts w:ascii="Times New Roman" w:hAnsi="Times New Roman" w:cs="Times New Roman"/>
                  <w:sz w:val="24"/>
                  <w:szCs w:val="24"/>
                </w:rPr>
              </w:pPr>
              <w:r>
                <w:rPr>
                  <w:rFonts w:ascii="Times New Roman" w:hAnsi="Times New Roman" w:cs="Times New Roman"/>
                  <w:sz w:val="24"/>
                  <w:szCs w:val="24"/>
                </w:rPr>
                <w:lastRenderedPageBreak/>
                <w:t xml:space="preserve">Yılmaz, C. (1999). </w:t>
              </w:r>
              <w:r w:rsidR="00573942" w:rsidRPr="00074AF5">
                <w:rPr>
                  <w:rFonts w:ascii="Times New Roman" w:hAnsi="Times New Roman" w:cs="Times New Roman"/>
                  <w:sz w:val="24"/>
                  <w:szCs w:val="24"/>
                </w:rPr>
                <w:t xml:space="preserve"> Salesforce</w:t>
              </w:r>
              <w:r w:rsidR="00DD4EC2">
                <w:rPr>
                  <w:rFonts w:ascii="Times New Roman" w:hAnsi="Times New Roman" w:cs="Times New Roman"/>
                  <w:sz w:val="24"/>
                  <w:szCs w:val="24"/>
                </w:rPr>
                <w:t xml:space="preserve"> cooperation: the impact of</w:t>
              </w:r>
              <w:r>
                <w:rPr>
                  <w:rFonts w:ascii="Times New Roman" w:hAnsi="Times New Roman" w:cs="Times New Roman"/>
                  <w:sz w:val="24"/>
                  <w:szCs w:val="24"/>
                </w:rPr>
                <w:t xml:space="preserve"> relational, task, o</w:t>
              </w:r>
              <w:r w:rsidR="00573942" w:rsidRPr="00074AF5">
                <w:rPr>
                  <w:rFonts w:ascii="Times New Roman" w:hAnsi="Times New Roman" w:cs="Times New Roman"/>
                  <w:sz w:val="24"/>
                  <w:szCs w:val="24"/>
                </w:rPr>
                <w:t xml:space="preserve">rganizational </w:t>
              </w:r>
              <w:r>
                <w:rPr>
                  <w:rFonts w:ascii="Times New Roman" w:hAnsi="Times New Roman" w:cs="Times New Roman"/>
                  <w:sz w:val="24"/>
                  <w:szCs w:val="24"/>
                </w:rPr>
                <w:t xml:space="preserve">and personal factors. </w:t>
              </w:r>
              <w:r w:rsidR="00573942" w:rsidRPr="00074AF5">
                <w:rPr>
                  <w:rFonts w:ascii="Times New Roman" w:hAnsi="Times New Roman" w:cs="Times New Roman"/>
                  <w:sz w:val="24"/>
                  <w:szCs w:val="24"/>
                </w:rPr>
                <w:t>PhD Thesis, Texas Tech Uni</w:t>
              </w:r>
              <w:r w:rsidR="00101FDA">
                <w:rPr>
                  <w:rFonts w:ascii="Times New Roman" w:hAnsi="Times New Roman" w:cs="Times New Roman"/>
                  <w:sz w:val="24"/>
                  <w:szCs w:val="24"/>
                </w:rPr>
                <w:t>ve</w:t>
              </w:r>
              <w:r w:rsidR="00573942" w:rsidRPr="00074AF5">
                <w:rPr>
                  <w:rFonts w:ascii="Times New Roman" w:hAnsi="Times New Roman" w:cs="Times New Roman"/>
                  <w:sz w:val="24"/>
                  <w:szCs w:val="24"/>
                </w:rPr>
                <w:t>rsity.</w:t>
              </w:r>
            </w:p>
            <w:p w:rsidR="001E1A75" w:rsidRPr="00074AF5" w:rsidRDefault="00EF69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Yılmaz, V.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Çelik, H. E. (2009). Lisrel ile yapısal eşitlik modellemsi -1: temel kavramlar, uygulamalar, programlama.Ankara: </w:t>
              </w:r>
              <w:r w:rsidR="007B231E" w:rsidRPr="00074AF5">
                <w:rPr>
                  <w:rFonts w:ascii="Times New Roman" w:hAnsi="Times New Roman" w:cs="Times New Roman"/>
                  <w:noProof/>
                  <w:sz w:val="24"/>
                  <w:szCs w:val="24"/>
                </w:rPr>
                <w:t>Pegem Ak</w:t>
              </w:r>
              <w:r>
                <w:rPr>
                  <w:rFonts w:ascii="Times New Roman" w:hAnsi="Times New Roman" w:cs="Times New Roman"/>
                  <w:noProof/>
                  <w:sz w:val="24"/>
                  <w:szCs w:val="24"/>
                </w:rPr>
                <w:t>ademi Yayıncılık.</w:t>
              </w:r>
            </w:p>
            <w:p w:rsidR="0049635C" w:rsidRPr="00074AF5" w:rsidRDefault="00EF69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 xml:space="preserve">Yüksek, Ö. A.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Özdemir, A. (2007). Duygusal zeka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çatışma yönetimi stratejileri arasındaki ilişkilerin incelenmesi: üni</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rsitede çalışan akademik </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idari personel üzerine uygulama.</w:t>
              </w:r>
              <w:r w:rsidR="0049635C" w:rsidRPr="00074AF5">
                <w:rPr>
                  <w:rFonts w:ascii="Times New Roman" w:hAnsi="Times New Roman" w:cs="Times New Roman"/>
                  <w:iCs/>
                  <w:noProof/>
                  <w:sz w:val="24"/>
                  <w:szCs w:val="24"/>
                </w:rPr>
                <w:t>Selçuk Üni</w:t>
              </w:r>
              <w:r w:rsidR="00855236">
                <w:rPr>
                  <w:rFonts w:ascii="Times New Roman" w:hAnsi="Times New Roman" w:cs="Times New Roman"/>
                  <w:iCs/>
                  <w:noProof/>
                  <w:sz w:val="24"/>
                  <w:szCs w:val="24"/>
                </w:rPr>
                <w:t>ve</w:t>
              </w:r>
              <w:r w:rsidR="0049635C" w:rsidRPr="00074AF5">
                <w:rPr>
                  <w:rFonts w:ascii="Times New Roman" w:hAnsi="Times New Roman" w:cs="Times New Roman"/>
                  <w:iCs/>
                  <w:noProof/>
                  <w:sz w:val="24"/>
                  <w:szCs w:val="24"/>
                </w:rPr>
                <w:t>rsitesi Sosyal Bilimler Enstitüsü Dergisi,</w:t>
              </w:r>
              <w:r>
                <w:rPr>
                  <w:rFonts w:ascii="Times New Roman" w:hAnsi="Times New Roman" w:cs="Times New Roman"/>
                  <w:noProof/>
                  <w:sz w:val="24"/>
                  <w:szCs w:val="24"/>
                </w:rPr>
                <w:t xml:space="preserve"> 18,</w:t>
              </w:r>
              <w:r w:rsidR="0049635C" w:rsidRPr="00074AF5">
                <w:rPr>
                  <w:rFonts w:ascii="Times New Roman" w:hAnsi="Times New Roman" w:cs="Times New Roman"/>
                  <w:noProof/>
                  <w:sz w:val="24"/>
                  <w:szCs w:val="24"/>
                </w:rPr>
                <w:t xml:space="preserve"> 393-410.</w:t>
              </w:r>
            </w:p>
            <w:p w:rsidR="0049635C" w:rsidRPr="00074AF5" w:rsidRDefault="00EF69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Zhou, Z. E., Yang, L.</w:t>
              </w:r>
              <w:r w:rsidR="005D4632">
                <w:rPr>
                  <w:rFonts w:ascii="Times New Roman" w:hAnsi="Times New Roman" w:cs="Times New Roman"/>
                  <w:noProof/>
                  <w:sz w:val="24"/>
                  <w:szCs w:val="24"/>
                </w:rPr>
                <w:t>ve</w:t>
              </w:r>
              <w:r>
                <w:rPr>
                  <w:rFonts w:ascii="Times New Roman" w:hAnsi="Times New Roman" w:cs="Times New Roman"/>
                  <w:noProof/>
                  <w:sz w:val="24"/>
                  <w:szCs w:val="24"/>
                </w:rPr>
                <w:t xml:space="preserve"> Spector, P. E. (2015). Political skill: a proacti</w:t>
              </w:r>
              <w:r w:rsidR="00101FDA">
                <w:rPr>
                  <w:rFonts w:ascii="Times New Roman" w:hAnsi="Times New Roman" w:cs="Times New Roman"/>
                  <w:noProof/>
                  <w:sz w:val="24"/>
                  <w:szCs w:val="24"/>
                </w:rPr>
                <w:t>ve</w:t>
              </w:r>
              <w:r>
                <w:rPr>
                  <w:rFonts w:ascii="Times New Roman" w:hAnsi="Times New Roman" w:cs="Times New Roman"/>
                  <w:noProof/>
                  <w:sz w:val="24"/>
                  <w:szCs w:val="24"/>
                </w:rPr>
                <w:t xml:space="preserve"> inhibitor of workplace aggression e</w:t>
              </w:r>
              <w:r w:rsidR="0049635C" w:rsidRPr="00074AF5">
                <w:rPr>
                  <w:rFonts w:ascii="Times New Roman" w:hAnsi="Times New Roman" w:cs="Times New Roman"/>
                  <w:noProof/>
                  <w:sz w:val="24"/>
                  <w:szCs w:val="24"/>
                </w:rPr>
                <w:t xml:space="preserve">xposure </w:t>
              </w:r>
              <w:r>
                <w:rPr>
                  <w:rFonts w:ascii="Times New Roman" w:hAnsi="Times New Roman" w:cs="Times New Roman"/>
                  <w:noProof/>
                  <w:sz w:val="24"/>
                  <w:szCs w:val="24"/>
                </w:rPr>
                <w:t>and an acti</w:t>
              </w:r>
              <w:r w:rsidR="00855236">
                <w:rPr>
                  <w:rFonts w:ascii="Times New Roman" w:hAnsi="Times New Roman" w:cs="Times New Roman"/>
                  <w:noProof/>
                  <w:sz w:val="24"/>
                  <w:szCs w:val="24"/>
                </w:rPr>
                <w:t>ve</w:t>
              </w:r>
              <w:r>
                <w:rPr>
                  <w:rFonts w:ascii="Times New Roman" w:hAnsi="Times New Roman" w:cs="Times New Roman"/>
                  <w:noProof/>
                  <w:sz w:val="24"/>
                  <w:szCs w:val="24"/>
                </w:rPr>
                <w:t xml:space="preserve"> buffer of the aggression-strain relationship. </w:t>
              </w:r>
              <w:r w:rsidR="0049635C" w:rsidRPr="00074AF5">
                <w:rPr>
                  <w:rFonts w:ascii="Times New Roman" w:hAnsi="Times New Roman" w:cs="Times New Roman"/>
                  <w:iCs/>
                  <w:noProof/>
                  <w:sz w:val="24"/>
                  <w:szCs w:val="24"/>
                </w:rPr>
                <w:t>American Psychological Association, 20</w:t>
              </w:r>
              <w:r>
                <w:rPr>
                  <w:rFonts w:ascii="Times New Roman" w:hAnsi="Times New Roman" w:cs="Times New Roman"/>
                  <w:noProof/>
                  <w:sz w:val="24"/>
                  <w:szCs w:val="24"/>
                </w:rPr>
                <w:t>,</w:t>
              </w:r>
              <w:r w:rsidR="0049635C" w:rsidRPr="00074AF5">
                <w:rPr>
                  <w:rFonts w:ascii="Times New Roman" w:hAnsi="Times New Roman" w:cs="Times New Roman"/>
                  <w:noProof/>
                  <w:sz w:val="24"/>
                  <w:szCs w:val="24"/>
                </w:rPr>
                <w:t xml:space="preserve"> 405-419.</w:t>
              </w:r>
            </w:p>
            <w:p w:rsidR="0049635C" w:rsidRPr="00074AF5" w:rsidRDefault="00EF6998" w:rsidP="00581F79">
              <w:pPr>
                <w:pStyle w:val="Kaynaka"/>
                <w:spacing w:line="360" w:lineRule="auto"/>
                <w:ind w:hanging="709"/>
                <w:jc w:val="both"/>
                <w:outlineLvl w:val="0"/>
                <w:rPr>
                  <w:rFonts w:ascii="Times New Roman" w:hAnsi="Times New Roman" w:cs="Times New Roman"/>
                  <w:noProof/>
                  <w:sz w:val="24"/>
                  <w:szCs w:val="24"/>
                </w:rPr>
              </w:pPr>
              <w:r>
                <w:rPr>
                  <w:rFonts w:ascii="Times New Roman" w:hAnsi="Times New Roman" w:cs="Times New Roman"/>
                  <w:noProof/>
                  <w:sz w:val="24"/>
                  <w:szCs w:val="24"/>
                </w:rPr>
                <w:t>Zinko, R. (2013). A continued examination of the in</w:t>
              </w:r>
              <w:r w:rsidR="005C2E5A">
                <w:rPr>
                  <w:rFonts w:ascii="Times New Roman" w:hAnsi="Times New Roman" w:cs="Times New Roman"/>
                  <w:noProof/>
                  <w:sz w:val="24"/>
                  <w:szCs w:val="24"/>
                </w:rPr>
                <w:t>ve</w:t>
              </w:r>
              <w:r>
                <w:rPr>
                  <w:rFonts w:ascii="Times New Roman" w:hAnsi="Times New Roman" w:cs="Times New Roman"/>
                  <w:noProof/>
                  <w:sz w:val="24"/>
                  <w:szCs w:val="24"/>
                </w:rPr>
                <w:t>rse relationship between political s</w:t>
              </w:r>
              <w:r w:rsidR="0049635C" w:rsidRPr="00074AF5">
                <w:rPr>
                  <w:rFonts w:ascii="Times New Roman" w:hAnsi="Times New Roman" w:cs="Times New Roman"/>
                  <w:noProof/>
                  <w:sz w:val="24"/>
                  <w:szCs w:val="24"/>
                </w:rPr>
                <w:t xml:space="preserve">kill </w:t>
              </w:r>
              <w:r>
                <w:rPr>
                  <w:rFonts w:ascii="Times New Roman" w:hAnsi="Times New Roman" w:cs="Times New Roman"/>
                  <w:noProof/>
                  <w:sz w:val="24"/>
                  <w:szCs w:val="24"/>
                </w:rPr>
                <w:t>and strain reactions: exploring reputation as a mediating factor.</w:t>
              </w:r>
              <w:r w:rsidR="0049635C" w:rsidRPr="00074AF5">
                <w:rPr>
                  <w:rFonts w:ascii="Times New Roman" w:hAnsi="Times New Roman" w:cs="Times New Roman"/>
                  <w:iCs/>
                  <w:noProof/>
                  <w:sz w:val="24"/>
                  <w:szCs w:val="24"/>
                </w:rPr>
                <w:t>Journal of Applied Social Psychology, 43</w:t>
              </w:r>
              <w:r>
                <w:rPr>
                  <w:rFonts w:ascii="Times New Roman" w:hAnsi="Times New Roman" w:cs="Times New Roman"/>
                  <w:noProof/>
                  <w:sz w:val="24"/>
                  <w:szCs w:val="24"/>
                </w:rPr>
                <w:t xml:space="preserve">, </w:t>
              </w:r>
              <w:r w:rsidR="0049635C" w:rsidRPr="00074AF5">
                <w:rPr>
                  <w:rFonts w:ascii="Times New Roman" w:hAnsi="Times New Roman" w:cs="Times New Roman"/>
                  <w:noProof/>
                  <w:sz w:val="24"/>
                  <w:szCs w:val="24"/>
                </w:rPr>
                <w:t>1750-1759.</w:t>
              </w:r>
            </w:p>
            <w:p w:rsidR="0049635C" w:rsidRDefault="00AB1DDD" w:rsidP="00581F79">
              <w:pPr>
                <w:spacing w:line="360" w:lineRule="auto"/>
                <w:ind w:hanging="709"/>
                <w:jc w:val="both"/>
                <w:outlineLvl w:val="0"/>
              </w:pPr>
              <w:r w:rsidRPr="00074AF5">
                <w:rPr>
                  <w:rFonts w:ascii="Times New Roman" w:hAnsi="Times New Roman" w:cs="Times New Roman"/>
                  <w:sz w:val="24"/>
                  <w:szCs w:val="24"/>
                </w:rPr>
                <w:fldChar w:fldCharType="end"/>
              </w:r>
            </w:p>
          </w:sdtContent>
        </w:sdt>
      </w:sdtContent>
    </w:sdt>
    <w:p w:rsidR="00D50572" w:rsidRDefault="00D50572" w:rsidP="00A73054">
      <w:pPr>
        <w:spacing w:line="360" w:lineRule="auto"/>
        <w:ind w:firstLine="709"/>
        <w:jc w:val="center"/>
        <w:outlineLvl w:val="0"/>
        <w:rPr>
          <w:rFonts w:ascii="Times New Roman" w:hAnsi="Times New Roman" w:cs="Times New Roman"/>
          <w:b/>
          <w:noProof/>
          <w:sz w:val="72"/>
          <w:szCs w:val="72"/>
        </w:rPr>
      </w:pPr>
    </w:p>
    <w:p w:rsidR="00B76F97" w:rsidRPr="00B76F97" w:rsidRDefault="00D50572" w:rsidP="00391CF8">
      <w:pPr>
        <w:pStyle w:val="TEZ"/>
        <w:outlineLvl w:val="0"/>
        <w:rPr>
          <w:rFonts w:eastAsia="Times New Roman"/>
          <w:b w:val="0"/>
          <w:color w:val="000000"/>
          <w:lang w:eastAsia="tr-TR"/>
        </w:rPr>
      </w:pPr>
      <w:r>
        <w:rPr>
          <w:sz w:val="72"/>
          <w:szCs w:val="72"/>
        </w:rPr>
        <w:br w:type="page"/>
      </w:r>
    </w:p>
    <w:p w:rsidR="00D50572" w:rsidRDefault="00D50572" w:rsidP="00A73054">
      <w:pPr>
        <w:spacing w:line="360" w:lineRule="auto"/>
        <w:outlineLvl w:val="0"/>
        <w:rPr>
          <w:rFonts w:ascii="Times New Roman" w:hAnsi="Times New Roman" w:cs="Times New Roman"/>
          <w:b/>
          <w:noProof/>
          <w:sz w:val="72"/>
          <w:szCs w:val="72"/>
        </w:rPr>
      </w:pPr>
    </w:p>
    <w:p w:rsidR="0084327D" w:rsidRDefault="0084327D" w:rsidP="00A73054">
      <w:pPr>
        <w:spacing w:line="360" w:lineRule="auto"/>
        <w:ind w:firstLine="709"/>
        <w:jc w:val="center"/>
        <w:outlineLvl w:val="0"/>
        <w:rPr>
          <w:rFonts w:ascii="Times New Roman" w:hAnsi="Times New Roman" w:cs="Times New Roman"/>
          <w:b/>
          <w:noProof/>
          <w:sz w:val="72"/>
          <w:szCs w:val="72"/>
        </w:rPr>
      </w:pPr>
    </w:p>
    <w:p w:rsidR="0084327D" w:rsidRDefault="0084327D" w:rsidP="00A73054">
      <w:pPr>
        <w:spacing w:line="360" w:lineRule="auto"/>
        <w:ind w:firstLine="709"/>
        <w:jc w:val="center"/>
        <w:outlineLvl w:val="0"/>
        <w:rPr>
          <w:rFonts w:ascii="Times New Roman" w:hAnsi="Times New Roman" w:cs="Times New Roman"/>
          <w:b/>
          <w:noProof/>
          <w:sz w:val="72"/>
          <w:szCs w:val="72"/>
        </w:rPr>
      </w:pPr>
    </w:p>
    <w:p w:rsidR="00E57A8D" w:rsidRDefault="00E57A8D" w:rsidP="00A73054">
      <w:pPr>
        <w:spacing w:line="360" w:lineRule="auto"/>
        <w:ind w:firstLine="709"/>
        <w:jc w:val="center"/>
        <w:outlineLvl w:val="0"/>
        <w:rPr>
          <w:rFonts w:ascii="Times New Roman" w:hAnsi="Times New Roman" w:cs="Times New Roman"/>
          <w:b/>
          <w:noProof/>
          <w:sz w:val="72"/>
          <w:szCs w:val="72"/>
        </w:rPr>
      </w:pPr>
    </w:p>
    <w:p w:rsidR="000E3E65" w:rsidRPr="00AD52DD" w:rsidRDefault="00C560EA" w:rsidP="00AD52DD">
      <w:pPr>
        <w:pStyle w:val="TEZ"/>
        <w:rPr>
          <w:sz w:val="72"/>
          <w:szCs w:val="72"/>
        </w:rPr>
      </w:pPr>
      <w:bookmarkStart w:id="91" w:name="_Toc37269829"/>
      <w:r w:rsidRPr="00AD52DD">
        <w:rPr>
          <w:sz w:val="72"/>
          <w:szCs w:val="72"/>
        </w:rPr>
        <w:t>EKLER</w:t>
      </w:r>
      <w:bookmarkEnd w:id="91"/>
    </w:p>
    <w:p w:rsidR="00C560EA" w:rsidRDefault="00C560EA"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84327D" w:rsidRDefault="0084327D" w:rsidP="00A73054">
      <w:pPr>
        <w:spacing w:line="360" w:lineRule="auto"/>
        <w:ind w:firstLine="709"/>
        <w:jc w:val="center"/>
        <w:outlineLvl w:val="0"/>
        <w:rPr>
          <w:rFonts w:ascii="Times New Roman" w:hAnsi="Times New Roman" w:cs="Times New Roman"/>
          <w:b/>
          <w:noProof/>
          <w:sz w:val="24"/>
          <w:szCs w:val="24"/>
        </w:rPr>
      </w:pPr>
    </w:p>
    <w:p w:rsidR="00D50572" w:rsidRDefault="00D50572" w:rsidP="00A73054">
      <w:pPr>
        <w:spacing w:line="360" w:lineRule="auto"/>
        <w:ind w:firstLine="709"/>
        <w:jc w:val="center"/>
        <w:outlineLvl w:val="0"/>
        <w:rPr>
          <w:rFonts w:ascii="Times New Roman" w:hAnsi="Times New Roman" w:cs="Times New Roman"/>
          <w:b/>
          <w:noProof/>
          <w:sz w:val="24"/>
          <w:szCs w:val="24"/>
        </w:rPr>
      </w:pPr>
    </w:p>
    <w:p w:rsidR="00D50572" w:rsidRDefault="00D50572" w:rsidP="00A73054">
      <w:pPr>
        <w:spacing w:line="360" w:lineRule="auto"/>
        <w:ind w:firstLine="709"/>
        <w:jc w:val="center"/>
        <w:outlineLvl w:val="0"/>
        <w:rPr>
          <w:rFonts w:ascii="Times New Roman" w:hAnsi="Times New Roman" w:cs="Times New Roman"/>
          <w:b/>
          <w:noProof/>
          <w:sz w:val="24"/>
          <w:szCs w:val="24"/>
        </w:rPr>
      </w:pPr>
    </w:p>
    <w:p w:rsidR="006C08AA" w:rsidRPr="00A23DBC" w:rsidRDefault="0013698B" w:rsidP="00AD52DD">
      <w:pPr>
        <w:pStyle w:val="TEZ2"/>
      </w:pPr>
      <w:bookmarkStart w:id="92" w:name="_Toc37269830"/>
      <w:r w:rsidRPr="00A23DBC">
        <w:lastRenderedPageBreak/>
        <w:t>EK 1.  KADIN ÇALIŞANLARA AİT ANKET</w:t>
      </w:r>
      <w:r w:rsidR="00AD52DD" w:rsidRPr="00A23DBC">
        <w:t xml:space="preserve"> </w:t>
      </w:r>
      <w:r w:rsidR="0084327D" w:rsidRPr="00A23DBC">
        <w:t xml:space="preserve"> F</w:t>
      </w:r>
      <w:bookmarkEnd w:id="92"/>
      <w:r w:rsidRPr="00A23DBC">
        <w:t>ORMU</w:t>
      </w:r>
    </w:p>
    <w:p w:rsidR="0084327D" w:rsidRPr="00B45D84" w:rsidRDefault="0084327D" w:rsidP="00A73054">
      <w:pPr>
        <w:pStyle w:val="AralkYok"/>
        <w:outlineLvl w:val="0"/>
        <w:rPr>
          <w:rFonts w:ascii="Times New Roman" w:hAnsi="Times New Roman" w:cs="Times New Roman"/>
          <w:b/>
          <w:sz w:val="20"/>
          <w:szCs w:val="20"/>
        </w:rPr>
      </w:pPr>
      <w:r w:rsidRPr="00B45D84">
        <w:rPr>
          <w:rFonts w:ascii="Times New Roman" w:hAnsi="Times New Roman" w:cs="Times New Roman"/>
          <w:b/>
          <w:sz w:val="20"/>
          <w:szCs w:val="20"/>
        </w:rPr>
        <w:t>Saygıdeğer  Katılımcılar,</w:t>
      </w:r>
    </w:p>
    <w:p w:rsidR="0084327D" w:rsidRPr="00B45D84" w:rsidRDefault="0084327D" w:rsidP="00A73054">
      <w:pPr>
        <w:keepNext/>
        <w:pBdr>
          <w:top w:val="single" w:sz="4" w:space="1" w:color="auto"/>
          <w:bottom w:val="single" w:sz="4" w:space="1" w:color="auto"/>
        </w:pBdr>
        <w:spacing w:line="240" w:lineRule="auto"/>
        <w:contextualSpacing/>
        <w:jc w:val="both"/>
        <w:outlineLvl w:val="0"/>
        <w:rPr>
          <w:rFonts w:ascii="Times New Roman" w:hAnsi="Times New Roman" w:cs="Times New Roman"/>
          <w:sz w:val="20"/>
          <w:szCs w:val="20"/>
        </w:rPr>
      </w:pPr>
      <w:r w:rsidRPr="00B45D84">
        <w:rPr>
          <w:rFonts w:ascii="Times New Roman" w:hAnsi="Times New Roman" w:cs="Times New Roman"/>
          <w:sz w:val="20"/>
          <w:szCs w:val="20"/>
        </w:rPr>
        <w:t xml:space="preserve">Bu çalışma, Bursa ilinde faaliyet gösteren tekstil firmalarında çalışan kadın ast ve üstlerinin yaşadıkları  kişilerarası çatışmanın kadın astların iş tatminine etkisinde politik yetinin düzenleyici rolü ve araştırılmaya çalışılmaktadır. </w:t>
      </w:r>
      <w:r w:rsidRPr="00B45D84">
        <w:rPr>
          <w:rFonts w:ascii="Times New Roman" w:hAnsi="Times New Roman" w:cs="Times New Roman"/>
          <w:b/>
          <w:sz w:val="20"/>
          <w:szCs w:val="20"/>
        </w:rPr>
        <w:t>Araştırma, tamamen bilimsel amaçlarla kullanılacak olup elde edilen bulguların geçerliliği, sorulara vereceğiniz cevapların gerçek durumu yansıtmasıyla mümkün olacaktır</w:t>
      </w:r>
      <w:r w:rsidRPr="00B45D84">
        <w:rPr>
          <w:rFonts w:ascii="Times New Roman" w:hAnsi="Times New Roman" w:cs="Times New Roman"/>
          <w:sz w:val="20"/>
          <w:szCs w:val="20"/>
        </w:rPr>
        <w:t>. Anketi cevaplamanız yaklaşık 10 dakikanızı alacaktır. Anketi cevaplayarak çalışmaya sağladığınız katkılardan ötürü teşekkür ederiz.</w:t>
      </w:r>
    </w:p>
    <w:p w:rsidR="0084327D" w:rsidRPr="00B45D84" w:rsidRDefault="0084327D" w:rsidP="00A73054">
      <w:pPr>
        <w:pStyle w:val="AralkYok"/>
        <w:jc w:val="both"/>
        <w:outlineLvl w:val="0"/>
        <w:rPr>
          <w:rFonts w:ascii="Times New Roman" w:hAnsi="Times New Roman" w:cs="Times New Roman"/>
          <w:sz w:val="20"/>
          <w:szCs w:val="20"/>
        </w:rPr>
      </w:pPr>
      <w:r w:rsidRPr="00B45D84">
        <w:rPr>
          <w:rFonts w:ascii="Times New Roman" w:hAnsi="Times New Roman" w:cs="Times New Roman"/>
          <w:b/>
          <w:sz w:val="20"/>
          <w:szCs w:val="20"/>
        </w:rPr>
        <w:t>DEMOGRAFİK ÖZELLİKLER</w:t>
      </w:r>
    </w:p>
    <w:p w:rsidR="0084327D" w:rsidRPr="00B45D84" w:rsidRDefault="0084327D" w:rsidP="00A73054">
      <w:pPr>
        <w:pStyle w:val="AralkYok"/>
        <w:jc w:val="both"/>
        <w:outlineLvl w:val="0"/>
        <w:rPr>
          <w:rFonts w:ascii="Times New Roman" w:hAnsi="Times New Roman" w:cs="Times New Roman"/>
          <w:sz w:val="20"/>
          <w:szCs w:val="20"/>
        </w:rPr>
      </w:pPr>
      <w:r w:rsidRPr="00B45D84">
        <w:rPr>
          <w:rFonts w:ascii="Times New Roman" w:hAnsi="Times New Roman" w:cs="Times New Roman"/>
          <w:b/>
          <w:sz w:val="20"/>
          <w:szCs w:val="20"/>
        </w:rPr>
        <w:t xml:space="preserve">1-)Yaşınız:..............4-)Geliriniz:  </w:t>
      </w:r>
      <w:r w:rsidRPr="00B45D84">
        <w:rPr>
          <w:rFonts w:ascii="Times New Roman" w:hAnsi="Times New Roman" w:cs="Times New Roman"/>
          <w:sz w:val="20"/>
          <w:szCs w:val="20"/>
        </w:rPr>
        <w:t xml:space="preserve">1(  )1600-2000 TL      </w:t>
      </w:r>
    </w:p>
    <w:p w:rsidR="0084327D" w:rsidRPr="00B45D84" w:rsidRDefault="0084327D" w:rsidP="00A73054">
      <w:pPr>
        <w:pStyle w:val="AralkYok"/>
        <w:jc w:val="both"/>
        <w:outlineLvl w:val="0"/>
        <w:rPr>
          <w:rFonts w:ascii="Times New Roman" w:hAnsi="Times New Roman" w:cs="Times New Roman"/>
          <w:sz w:val="20"/>
          <w:szCs w:val="20"/>
        </w:rPr>
      </w:pPr>
      <w:r w:rsidRPr="00B45D84">
        <w:rPr>
          <w:rFonts w:ascii="Times New Roman" w:hAnsi="Times New Roman" w:cs="Times New Roman"/>
          <w:sz w:val="20"/>
          <w:szCs w:val="20"/>
        </w:rPr>
        <w:t xml:space="preserve"> 2(  ) 2001-2041 TL </w:t>
      </w:r>
    </w:p>
    <w:p w:rsidR="0084327D" w:rsidRPr="00B45D84" w:rsidRDefault="0084327D" w:rsidP="00A73054">
      <w:pPr>
        <w:pStyle w:val="AralkYok"/>
        <w:jc w:val="both"/>
        <w:outlineLvl w:val="0"/>
        <w:rPr>
          <w:rFonts w:ascii="Times New Roman" w:hAnsi="Times New Roman" w:cs="Times New Roman"/>
          <w:b/>
          <w:sz w:val="20"/>
          <w:szCs w:val="20"/>
        </w:rPr>
      </w:pPr>
      <w:r w:rsidRPr="00B45D84">
        <w:rPr>
          <w:rFonts w:ascii="Times New Roman" w:hAnsi="Times New Roman" w:cs="Times New Roman"/>
          <w:sz w:val="20"/>
          <w:szCs w:val="20"/>
        </w:rPr>
        <w:t>3(  )2042  TL ve üzeri</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b/>
          <w:sz w:val="20"/>
          <w:szCs w:val="20"/>
        </w:rPr>
        <w:t xml:space="preserve">2-)Medeni Haliniz:    </w:t>
      </w:r>
      <w:r w:rsidRPr="00B45D84">
        <w:rPr>
          <w:rFonts w:ascii="Times New Roman" w:hAnsi="Times New Roman" w:cs="Times New Roman"/>
          <w:sz w:val="20"/>
          <w:szCs w:val="20"/>
        </w:rPr>
        <w:t xml:space="preserve">1(   )Evli    </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2(   ) Bekar</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ab/>
      </w:r>
    </w:p>
    <w:p w:rsidR="0084327D" w:rsidRPr="00B45D84" w:rsidRDefault="0084327D" w:rsidP="00A73054">
      <w:pPr>
        <w:pStyle w:val="AralkYok"/>
        <w:outlineLvl w:val="0"/>
        <w:rPr>
          <w:rFonts w:ascii="Times New Roman" w:hAnsi="Times New Roman" w:cs="Times New Roman"/>
          <w:b/>
          <w:sz w:val="20"/>
          <w:szCs w:val="20"/>
        </w:rPr>
      </w:pPr>
      <w:r w:rsidRPr="00B45D84">
        <w:rPr>
          <w:rFonts w:ascii="Times New Roman" w:hAnsi="Times New Roman" w:cs="Times New Roman"/>
          <w:b/>
          <w:sz w:val="20"/>
          <w:szCs w:val="20"/>
        </w:rPr>
        <w:t>3-) Eğitim Düzeyiniz:</w:t>
      </w:r>
      <w:r w:rsidRPr="00B45D84">
        <w:rPr>
          <w:rFonts w:ascii="Times New Roman" w:hAnsi="Times New Roman" w:cs="Times New Roman"/>
          <w:sz w:val="20"/>
          <w:szCs w:val="20"/>
        </w:rPr>
        <w:t>1(   ) Okuryazar Değil</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                                       2(  ) Okur Yazar                                                                </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                                       3( ) İlkokul</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 4(   ) Ortaokul  </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5(   ) Lise  </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  6(   ) Ön Lisans                       </w:t>
      </w:r>
    </w:p>
    <w:p w:rsidR="0084327D" w:rsidRPr="00B45D84" w:rsidRDefault="0084327D" w:rsidP="00A73054">
      <w:pPr>
        <w:pStyle w:val="AralkYok"/>
        <w:outlineLvl w:val="0"/>
        <w:rPr>
          <w:rFonts w:ascii="Times New Roman" w:hAnsi="Times New Roman" w:cs="Times New Roman"/>
          <w:sz w:val="20"/>
          <w:szCs w:val="20"/>
        </w:rPr>
      </w:pPr>
      <w:r w:rsidRPr="00B45D84">
        <w:rPr>
          <w:rFonts w:ascii="Times New Roman" w:hAnsi="Times New Roman" w:cs="Times New Roman"/>
          <w:sz w:val="20"/>
          <w:szCs w:val="20"/>
        </w:rPr>
        <w:t xml:space="preserve">7(   ) Lisans         </w:t>
      </w:r>
    </w:p>
    <w:p w:rsidR="0084327D" w:rsidRPr="00B45D84" w:rsidRDefault="0084327D" w:rsidP="00A73054">
      <w:pPr>
        <w:pStyle w:val="AralkYok"/>
        <w:jc w:val="both"/>
        <w:outlineLvl w:val="0"/>
        <w:rPr>
          <w:rFonts w:ascii="Times New Roman" w:hAnsi="Times New Roman" w:cs="Times New Roman"/>
          <w:b/>
          <w:sz w:val="20"/>
          <w:szCs w:val="20"/>
        </w:rPr>
      </w:pPr>
      <w:r w:rsidRPr="00B45D84">
        <w:rPr>
          <w:rFonts w:ascii="Times New Roman" w:hAnsi="Times New Roman" w:cs="Times New Roman"/>
          <w:b/>
          <w:sz w:val="20"/>
          <w:szCs w:val="20"/>
        </w:rPr>
        <w:t>5-)Haftalık kaç saat çalışıyorsunuz:...............................</w:t>
      </w:r>
    </w:p>
    <w:p w:rsidR="0084327D" w:rsidRPr="00B45D84" w:rsidRDefault="0084327D" w:rsidP="00A73054">
      <w:pPr>
        <w:pStyle w:val="AralkYok"/>
        <w:jc w:val="both"/>
        <w:outlineLvl w:val="0"/>
        <w:rPr>
          <w:rFonts w:ascii="Times New Roman" w:hAnsi="Times New Roman" w:cs="Times New Roman"/>
          <w:b/>
          <w:sz w:val="20"/>
          <w:szCs w:val="20"/>
        </w:rPr>
      </w:pPr>
      <w:r w:rsidRPr="00B45D84">
        <w:rPr>
          <w:rFonts w:ascii="Times New Roman" w:hAnsi="Times New Roman" w:cs="Times New Roman"/>
          <w:b/>
          <w:sz w:val="20"/>
          <w:szCs w:val="20"/>
        </w:rPr>
        <w:t>6-)Bu iş yerinde ne kadar süredir  çalışıyorsunuz:................</w:t>
      </w:r>
    </w:p>
    <w:p w:rsidR="0084327D" w:rsidRPr="00B45D84" w:rsidRDefault="0084327D" w:rsidP="00A73054">
      <w:pPr>
        <w:pStyle w:val="AralkYok"/>
        <w:jc w:val="both"/>
        <w:outlineLvl w:val="0"/>
        <w:rPr>
          <w:rFonts w:ascii="Times New Roman" w:hAnsi="Times New Roman" w:cs="Times New Roman"/>
          <w:sz w:val="20"/>
          <w:szCs w:val="20"/>
        </w:rPr>
      </w:pPr>
      <w:r w:rsidRPr="00B45D84">
        <w:rPr>
          <w:rFonts w:ascii="Times New Roman" w:hAnsi="Times New Roman" w:cs="Times New Roman"/>
          <w:b/>
          <w:sz w:val="20"/>
          <w:szCs w:val="20"/>
        </w:rPr>
        <w:t>7-)Bu iş ile ne kadar süredir uğraşıyorsunuz:........................</w:t>
      </w:r>
    </w:p>
    <w:p w:rsidR="0084327D" w:rsidRPr="00B45D84" w:rsidRDefault="0084327D" w:rsidP="00A73054">
      <w:pPr>
        <w:pStyle w:val="AralkYok"/>
        <w:jc w:val="both"/>
        <w:outlineLvl w:val="0"/>
        <w:rPr>
          <w:rFonts w:ascii="Times New Roman" w:hAnsi="Times New Roman" w:cs="Times New Roman"/>
          <w:b/>
          <w:sz w:val="20"/>
          <w:szCs w:val="20"/>
        </w:rPr>
      </w:pPr>
      <w:r w:rsidRPr="00B45D84">
        <w:rPr>
          <w:rFonts w:ascii="Times New Roman" w:hAnsi="Times New Roman" w:cs="Times New Roman"/>
          <w:b/>
          <w:sz w:val="20"/>
          <w:szCs w:val="20"/>
        </w:rPr>
        <w:t>8-)Çocuk Sayınız:..................</w:t>
      </w:r>
    </w:p>
    <w:p w:rsidR="0084327D" w:rsidRPr="00B45D84" w:rsidRDefault="0084327D" w:rsidP="00A73054">
      <w:pPr>
        <w:pStyle w:val="AralkYok"/>
        <w:jc w:val="both"/>
        <w:outlineLvl w:val="0"/>
        <w:rPr>
          <w:rFonts w:ascii="Times New Roman" w:hAnsi="Times New Roman" w:cs="Times New Roman"/>
          <w:b/>
          <w:sz w:val="20"/>
          <w:szCs w:val="20"/>
        </w:rPr>
      </w:pPr>
      <w:r w:rsidRPr="00B45D84">
        <w:rPr>
          <w:rFonts w:ascii="Times New Roman" w:hAnsi="Times New Roman" w:cs="Times New Roman"/>
          <w:sz w:val="20"/>
          <w:szCs w:val="20"/>
        </w:rPr>
        <w:t>Aşağıdaki soruları inceleyerek katılım derecenizi gösteren seçeneği işaretleyiniz</w:t>
      </w:r>
      <w:r w:rsidRPr="00B45D84">
        <w:rPr>
          <w:rFonts w:ascii="Times New Roman" w:hAnsi="Times New Roman" w:cs="Times New Roman"/>
          <w:b/>
          <w:sz w:val="20"/>
          <w:szCs w:val="20"/>
        </w:rPr>
        <w:t xml:space="preserve">.1-Kesinlikle katılmıyorum 2-Katılmıyorum   3-Kararsızım  4-Katılıyorum  5-Kesinlikle Katılıyorum   </w:t>
      </w:r>
    </w:p>
    <w:tbl>
      <w:tblPr>
        <w:tblStyle w:val="TabloKlavuzu"/>
        <w:tblW w:w="0" w:type="auto"/>
        <w:tblLook w:val="04A0" w:firstRow="1" w:lastRow="0" w:firstColumn="1" w:lastColumn="0" w:noHBand="0" w:noVBand="1"/>
      </w:tblPr>
      <w:tblGrid>
        <w:gridCol w:w="6062"/>
        <w:gridCol w:w="425"/>
        <w:gridCol w:w="425"/>
        <w:gridCol w:w="567"/>
        <w:gridCol w:w="426"/>
        <w:gridCol w:w="425"/>
      </w:tblGrid>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1.Üstümüz işyerindeki diğer çalışanlarla iletişim ağı (network) kurmaya olabildiğince çok zaman ayırır ve çaba gösterir.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2.</w:t>
            </w:r>
            <w:r w:rsidRPr="00B45D84">
              <w:rPr>
                <w:rFonts w:ascii="Times New Roman" w:hAnsi="Times New Roman" w:cs="Times New Roman"/>
                <w:color w:val="222222"/>
                <w:sz w:val="20"/>
                <w:szCs w:val="20"/>
              </w:rPr>
              <w:t>Üstümüz işyerinde, işlerle ilgili gerçekten ihtiyaç duyduğunda destek alabileceği geniş bir meslektaş ve çalışma arkadaşı ağı geliştirmiştir.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3.Üstümüz işyerinde önemli kişilerle başarıyla bağlantı kurmada başarılıdır.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rPr>
          <w:trHeight w:val="442"/>
        </w:trPr>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4.</w:t>
            </w:r>
            <w:r w:rsidRPr="00B45D84">
              <w:rPr>
                <w:rFonts w:ascii="Times New Roman" w:hAnsi="Times New Roman" w:cs="Times New Roman"/>
                <w:color w:val="222222"/>
                <w:sz w:val="20"/>
                <w:szCs w:val="20"/>
              </w:rPr>
              <w:t>Üstümüz işyerinde çok sayıda önemli insan tanıyor ve güçlü bağlantıları var.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5.Üstümüz işyerinde diğer insanlarla iletişimini geliştirmek için olabildiğince çok zaman ve çaba harcar.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6.Üstümüz işlerin sonuçl</w:t>
            </w:r>
            <w:r w:rsidR="007A69F6" w:rsidRPr="00B45D84">
              <w:rPr>
                <w:rFonts w:ascii="Times New Roman" w:hAnsi="Times New Roman" w:cs="Times New Roman"/>
                <w:sz w:val="20"/>
                <w:szCs w:val="20"/>
              </w:rPr>
              <w:t>and</w:t>
            </w:r>
            <w:r w:rsidRPr="00B45D84">
              <w:rPr>
                <w:rFonts w:ascii="Times New Roman" w:hAnsi="Times New Roman" w:cs="Times New Roman"/>
                <w:sz w:val="20"/>
                <w:szCs w:val="20"/>
              </w:rPr>
              <w:t>ırılması için bağlantılarını ve ilişkilerini kullanmada başarılıdır.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7.Üstümüz birlikte çalıştığım mesai arkadaşlarımın çoğunun kendisini rahat ve huzurlu hissetmesini sağlayabilir.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8.Üstümüz başkaları ile kolay ve etkili bir şekilde iletişim kurabilir.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9.Üstümüz için çoğu insanla dostça ilişkiler geliştirmek kolaydır.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10.Üstümüz insanların ondan hoşlanmalarını sağlamada başarılıdır.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11.Üstümüz insanları çok iyi analiz eder.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12.Üstümüz çalışanların temel güdülerini, gizli gündemlerini çok iyi sezer.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13.Üstümüz kendini başkalarına nasıl takdim edeceği konusunda sağlam bir sezgi ve kavrayışa sahiptir.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14.Üstümüz başkalarını etkilemek için daima ne söylenmesi veya nasıl davranılması gerektiğini içgüdüsel olarak biliyor gibi.</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15.Üstümüz insanların yüz ifadelerini dikkatle inceler.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7A69F6">
        <w:trPr>
          <w:trHeight w:val="311"/>
        </w:trPr>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lastRenderedPageBreak/>
              <w:t>16.Üstümüz başkaları ile iletişim kurarken, ifadeleri ve davranışlarında içten olmaya çalışır.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17.Üstümüz için söyledikleri ve yaptıkları konusunda çalışanlarının onun içten olduğuna inanmaları önemlidir.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18.Üstümüz insanlara içten ilgi göstermeye gayret eder.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bl>
    <w:p w:rsidR="0084327D" w:rsidRPr="00B45D84" w:rsidRDefault="0084327D" w:rsidP="0084327D">
      <w:pPr>
        <w:pStyle w:val="AralkYok"/>
        <w:jc w:val="both"/>
        <w:rPr>
          <w:rFonts w:ascii="Times New Roman" w:hAnsi="Times New Roman" w:cs="Times New Roman"/>
          <w:sz w:val="20"/>
          <w:szCs w:val="20"/>
        </w:rPr>
      </w:pPr>
    </w:p>
    <w:p w:rsidR="0084327D" w:rsidRPr="00B45D84" w:rsidRDefault="0084327D" w:rsidP="0084327D">
      <w:pPr>
        <w:pStyle w:val="AralkYok"/>
        <w:jc w:val="both"/>
        <w:rPr>
          <w:rFonts w:ascii="Times New Roman" w:hAnsi="Times New Roman" w:cs="Times New Roman"/>
          <w:sz w:val="20"/>
          <w:szCs w:val="20"/>
        </w:rPr>
      </w:pPr>
    </w:p>
    <w:p w:rsidR="0084327D" w:rsidRPr="00B45D84" w:rsidRDefault="0084327D" w:rsidP="0084327D">
      <w:pPr>
        <w:pStyle w:val="AralkYok"/>
        <w:jc w:val="both"/>
        <w:rPr>
          <w:rFonts w:ascii="Times New Roman" w:hAnsi="Times New Roman" w:cs="Times New Roman"/>
          <w:b/>
          <w:sz w:val="20"/>
          <w:szCs w:val="20"/>
        </w:rPr>
      </w:pPr>
      <w:r w:rsidRPr="00B45D84">
        <w:rPr>
          <w:rFonts w:ascii="Times New Roman" w:hAnsi="Times New Roman" w:cs="Times New Roman"/>
          <w:sz w:val="20"/>
          <w:szCs w:val="20"/>
        </w:rPr>
        <w:t>Aşağıdaki soruları inceleyerek katılım derecenizi gösteren seçeneği işaretleyiniz</w:t>
      </w:r>
      <w:r w:rsidRPr="00B45D84">
        <w:rPr>
          <w:rFonts w:ascii="Times New Roman" w:hAnsi="Times New Roman" w:cs="Times New Roman"/>
          <w:b/>
          <w:sz w:val="20"/>
          <w:szCs w:val="20"/>
        </w:rPr>
        <w:t xml:space="preserve">.1-Kesinlikle katılmıyorum 2-Katılmıyorum   3-Kararsızım  4-Katılıyorum  5-Kesinlikle Katılıyorum   </w:t>
      </w:r>
    </w:p>
    <w:p w:rsidR="0084327D" w:rsidRPr="00B45D84" w:rsidRDefault="0084327D" w:rsidP="0084327D">
      <w:pPr>
        <w:pStyle w:val="AralkYok"/>
        <w:jc w:val="both"/>
        <w:rPr>
          <w:rFonts w:ascii="Times New Roman" w:hAnsi="Times New Roman" w:cs="Times New Roman"/>
          <w:sz w:val="20"/>
          <w:szCs w:val="20"/>
        </w:rPr>
      </w:pPr>
    </w:p>
    <w:tbl>
      <w:tblPr>
        <w:tblStyle w:val="TabloKlavuzu"/>
        <w:tblW w:w="0" w:type="auto"/>
        <w:tblLook w:val="04A0" w:firstRow="1" w:lastRow="0" w:firstColumn="1" w:lastColumn="0" w:noHBand="0" w:noVBand="1"/>
      </w:tblPr>
      <w:tblGrid>
        <w:gridCol w:w="6062"/>
        <w:gridCol w:w="425"/>
        <w:gridCol w:w="425"/>
        <w:gridCol w:w="567"/>
        <w:gridCol w:w="426"/>
        <w:gridCol w:w="425"/>
      </w:tblGrid>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1.Mevcut işimden çok memnunum.</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2.İşimi severek yapıyorum.</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3.İşyerinde zaman geçmek bilmiyor.</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4.İşimi çok tatsız buluyorum</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360BD4">
        <w:tc>
          <w:tcPr>
            <w:tcW w:w="606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5.Mutluluğu işimde buluyorum.</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bl>
    <w:p w:rsidR="0084327D" w:rsidRPr="00B45D84" w:rsidRDefault="0084327D" w:rsidP="0084327D">
      <w:pPr>
        <w:pStyle w:val="AralkYok"/>
        <w:jc w:val="both"/>
        <w:rPr>
          <w:rFonts w:ascii="Times New Roman" w:hAnsi="Times New Roman" w:cs="Times New Roman"/>
          <w:sz w:val="20"/>
          <w:szCs w:val="20"/>
        </w:rPr>
      </w:pPr>
    </w:p>
    <w:p w:rsidR="0084327D" w:rsidRPr="00B45D84" w:rsidRDefault="0084327D" w:rsidP="0084327D">
      <w:pPr>
        <w:pStyle w:val="AralkYok"/>
        <w:jc w:val="both"/>
        <w:rPr>
          <w:rFonts w:ascii="Times New Roman" w:hAnsi="Times New Roman" w:cs="Times New Roman"/>
          <w:b/>
          <w:sz w:val="20"/>
          <w:szCs w:val="20"/>
        </w:rPr>
      </w:pPr>
    </w:p>
    <w:p w:rsidR="0084327D" w:rsidRPr="00B45D84" w:rsidRDefault="0084327D" w:rsidP="0084327D">
      <w:pPr>
        <w:pStyle w:val="AralkYok"/>
        <w:jc w:val="both"/>
        <w:rPr>
          <w:rFonts w:ascii="Times New Roman" w:hAnsi="Times New Roman" w:cs="Times New Roman"/>
          <w:b/>
          <w:sz w:val="20"/>
          <w:szCs w:val="20"/>
        </w:rPr>
      </w:pPr>
      <w:r w:rsidRPr="00B45D84">
        <w:rPr>
          <w:rFonts w:ascii="Times New Roman" w:hAnsi="Times New Roman" w:cs="Times New Roman"/>
          <w:sz w:val="20"/>
          <w:szCs w:val="20"/>
        </w:rPr>
        <w:t>Aşağıdaki soruları inceleyerek katılım derecenizi gösteren seçeneği işaretleyiniz..</w:t>
      </w:r>
      <w:r w:rsidRPr="00B45D84">
        <w:rPr>
          <w:rFonts w:ascii="Times New Roman" w:hAnsi="Times New Roman" w:cs="Times New Roman"/>
          <w:b/>
          <w:sz w:val="20"/>
          <w:szCs w:val="20"/>
        </w:rPr>
        <w:t xml:space="preserve">1-Hiçbir </w:t>
      </w:r>
      <w:r w:rsidR="005A2FBE" w:rsidRPr="00B45D84">
        <w:rPr>
          <w:rFonts w:ascii="Times New Roman" w:hAnsi="Times New Roman" w:cs="Times New Roman"/>
          <w:b/>
          <w:sz w:val="20"/>
          <w:szCs w:val="20"/>
        </w:rPr>
        <w:t xml:space="preserve">zaman  2-Nadiren </w:t>
      </w:r>
      <w:r w:rsidRPr="00B45D84">
        <w:rPr>
          <w:rFonts w:ascii="Times New Roman" w:hAnsi="Times New Roman" w:cs="Times New Roman"/>
          <w:b/>
          <w:sz w:val="20"/>
          <w:szCs w:val="20"/>
        </w:rPr>
        <w:t xml:space="preserve"> 3-Her ay   4-Her hafta 5- Her gün</w:t>
      </w:r>
    </w:p>
    <w:p w:rsidR="0084327D" w:rsidRPr="00B45D84" w:rsidRDefault="0084327D" w:rsidP="0084327D">
      <w:pPr>
        <w:pStyle w:val="AralkYok"/>
        <w:jc w:val="both"/>
        <w:rPr>
          <w:rFonts w:ascii="Times New Roman" w:hAnsi="Times New Roman" w:cs="Times New Roman"/>
          <w:b/>
          <w:sz w:val="20"/>
          <w:szCs w:val="20"/>
        </w:rPr>
      </w:pPr>
    </w:p>
    <w:tbl>
      <w:tblPr>
        <w:tblStyle w:val="TabloKlavuzu"/>
        <w:tblW w:w="9039" w:type="dxa"/>
        <w:tblLayout w:type="fixed"/>
        <w:tblLook w:val="04A0" w:firstRow="1" w:lastRow="0" w:firstColumn="1" w:lastColumn="0" w:noHBand="0" w:noVBand="1"/>
      </w:tblPr>
      <w:tblGrid>
        <w:gridCol w:w="6912"/>
        <w:gridCol w:w="567"/>
        <w:gridCol w:w="426"/>
        <w:gridCol w:w="425"/>
        <w:gridCol w:w="425"/>
        <w:gridCol w:w="284"/>
      </w:tblGrid>
      <w:tr w:rsidR="0084327D" w:rsidRPr="00B45D84" w:rsidTr="00B74295">
        <w:tc>
          <w:tcPr>
            <w:tcW w:w="691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1.</w:t>
            </w:r>
            <w:r w:rsidRPr="00B45D84">
              <w:rPr>
                <w:rFonts w:ascii="Times New Roman" w:eastAsia="Times New Roman" w:hAnsi="Times New Roman" w:cs="Times New Roman"/>
                <w:color w:val="000000"/>
                <w:sz w:val="20"/>
                <w:szCs w:val="20"/>
              </w:rPr>
              <w:t>İşyerinizde hangi sıklıkla üstünüz ile tartışırsınız?</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284"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B74295">
        <w:tc>
          <w:tcPr>
            <w:tcW w:w="691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2</w:t>
            </w:r>
            <w:r w:rsidRPr="00B45D84">
              <w:rPr>
                <w:rFonts w:ascii="Times New Roman" w:eastAsia="Times New Roman" w:hAnsi="Times New Roman" w:cs="Times New Roman"/>
                <w:color w:val="000000"/>
                <w:sz w:val="20"/>
                <w:szCs w:val="20"/>
              </w:rPr>
              <w:t>İşyerinizde üstünüz size hangi sıklıkla bağırırlar?</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284"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B74295">
        <w:tc>
          <w:tcPr>
            <w:tcW w:w="691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3.</w:t>
            </w:r>
            <w:r w:rsidRPr="00B45D84">
              <w:rPr>
                <w:rFonts w:ascii="Times New Roman" w:eastAsia="Times New Roman" w:hAnsi="Times New Roman" w:cs="Times New Roman"/>
                <w:color w:val="000000"/>
                <w:sz w:val="20"/>
                <w:szCs w:val="20"/>
              </w:rPr>
              <w:t>İşyerinizde üstünüz size hangi sıklıkla kaba davranırlar?</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284"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r w:rsidR="0084327D" w:rsidRPr="00B45D84" w:rsidTr="00B74295">
        <w:tc>
          <w:tcPr>
            <w:tcW w:w="6912" w:type="dxa"/>
          </w:tcPr>
          <w:p w:rsidR="0084327D" w:rsidRPr="00B45D84" w:rsidRDefault="0084327D" w:rsidP="00360BD4">
            <w:pPr>
              <w:pStyle w:val="AralkYok"/>
              <w:jc w:val="both"/>
              <w:rPr>
                <w:rFonts w:ascii="Times New Roman" w:hAnsi="Times New Roman" w:cs="Times New Roman"/>
                <w:sz w:val="20"/>
                <w:szCs w:val="20"/>
              </w:rPr>
            </w:pPr>
            <w:r w:rsidRPr="00B45D84">
              <w:rPr>
                <w:rFonts w:ascii="Times New Roman" w:hAnsi="Times New Roman" w:cs="Times New Roman"/>
                <w:sz w:val="20"/>
                <w:szCs w:val="20"/>
              </w:rPr>
              <w:t>4.</w:t>
            </w:r>
            <w:r w:rsidRPr="00B45D84">
              <w:rPr>
                <w:rFonts w:ascii="Times New Roman" w:eastAsia="Times New Roman" w:hAnsi="Times New Roman" w:cs="Times New Roman"/>
                <w:color w:val="000000"/>
                <w:sz w:val="20"/>
                <w:szCs w:val="20"/>
              </w:rPr>
              <w:t>İşyerinizde üstünüz size hangi sıklıkla kötü şeyle yaparlar?</w:t>
            </w:r>
          </w:p>
        </w:tc>
        <w:tc>
          <w:tcPr>
            <w:tcW w:w="567"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1</w:t>
            </w:r>
          </w:p>
        </w:tc>
        <w:tc>
          <w:tcPr>
            <w:tcW w:w="426"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3</w:t>
            </w:r>
          </w:p>
        </w:tc>
        <w:tc>
          <w:tcPr>
            <w:tcW w:w="425"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4</w:t>
            </w:r>
          </w:p>
        </w:tc>
        <w:tc>
          <w:tcPr>
            <w:tcW w:w="284" w:type="dxa"/>
          </w:tcPr>
          <w:p w:rsidR="0084327D" w:rsidRPr="00B45D84" w:rsidRDefault="0084327D" w:rsidP="00360BD4">
            <w:pPr>
              <w:pStyle w:val="AralkYok"/>
              <w:jc w:val="both"/>
              <w:rPr>
                <w:rFonts w:ascii="Times New Roman" w:hAnsi="Times New Roman" w:cs="Times New Roman"/>
                <w:b/>
                <w:sz w:val="20"/>
                <w:szCs w:val="20"/>
              </w:rPr>
            </w:pPr>
            <w:r w:rsidRPr="00B45D84">
              <w:rPr>
                <w:rFonts w:ascii="Times New Roman" w:hAnsi="Times New Roman" w:cs="Times New Roman"/>
                <w:b/>
                <w:sz w:val="20"/>
                <w:szCs w:val="20"/>
              </w:rPr>
              <w:t>5</w:t>
            </w:r>
          </w:p>
        </w:tc>
      </w:tr>
    </w:tbl>
    <w:p w:rsidR="0084327D" w:rsidRPr="00B45D84" w:rsidRDefault="0084327D" w:rsidP="0084327D">
      <w:pPr>
        <w:pStyle w:val="AralkYok"/>
        <w:jc w:val="both"/>
        <w:rPr>
          <w:rFonts w:ascii="Times New Roman" w:hAnsi="Times New Roman" w:cs="Times New Roman"/>
          <w:b/>
          <w:sz w:val="20"/>
          <w:szCs w:val="20"/>
        </w:rPr>
      </w:pPr>
    </w:p>
    <w:p w:rsidR="0084327D" w:rsidRPr="00B45D84" w:rsidRDefault="0084327D" w:rsidP="0084327D">
      <w:pPr>
        <w:spacing w:line="360" w:lineRule="auto"/>
        <w:ind w:firstLine="709"/>
        <w:jc w:val="both"/>
        <w:rPr>
          <w:rFonts w:ascii="Times New Roman" w:hAnsi="Times New Roman" w:cs="Times New Roman"/>
          <w:b/>
          <w:noProof/>
          <w:sz w:val="20"/>
          <w:szCs w:val="20"/>
        </w:rPr>
      </w:pPr>
    </w:p>
    <w:p w:rsidR="00F00762" w:rsidRPr="00B45D84" w:rsidRDefault="00F00762" w:rsidP="004F6F99">
      <w:pPr>
        <w:spacing w:line="360" w:lineRule="auto"/>
        <w:ind w:firstLine="709"/>
        <w:jc w:val="both"/>
        <w:rPr>
          <w:rFonts w:ascii="Times New Roman" w:hAnsi="Times New Roman" w:cs="Times New Roman"/>
          <w:b/>
          <w:noProof/>
          <w:sz w:val="20"/>
          <w:szCs w:val="20"/>
        </w:rPr>
      </w:pPr>
    </w:p>
    <w:p w:rsidR="00ED40B7" w:rsidRPr="00B45D84" w:rsidRDefault="00ED40B7" w:rsidP="004F6F99">
      <w:pPr>
        <w:spacing w:line="360" w:lineRule="auto"/>
        <w:ind w:firstLine="709"/>
        <w:jc w:val="both"/>
        <w:rPr>
          <w:rFonts w:ascii="Times New Roman" w:hAnsi="Times New Roman" w:cs="Times New Roman"/>
          <w:b/>
          <w:noProof/>
          <w:sz w:val="20"/>
          <w:szCs w:val="20"/>
        </w:rPr>
      </w:pPr>
    </w:p>
    <w:p w:rsidR="00ED40B7" w:rsidRPr="00B45D84" w:rsidRDefault="00ED40B7" w:rsidP="004F6F99">
      <w:pPr>
        <w:spacing w:line="360" w:lineRule="auto"/>
        <w:ind w:firstLine="709"/>
        <w:jc w:val="both"/>
        <w:rPr>
          <w:rFonts w:ascii="Times New Roman" w:hAnsi="Times New Roman" w:cs="Times New Roman"/>
          <w:b/>
          <w:noProof/>
          <w:sz w:val="20"/>
          <w:szCs w:val="20"/>
        </w:rPr>
      </w:pPr>
    </w:p>
    <w:p w:rsidR="00671562" w:rsidRPr="00B45D84" w:rsidRDefault="00671562" w:rsidP="0035175B">
      <w:pPr>
        <w:spacing w:line="360" w:lineRule="auto"/>
        <w:ind w:firstLine="709"/>
        <w:jc w:val="both"/>
        <w:rPr>
          <w:rFonts w:ascii="Times New Roman" w:hAnsi="Times New Roman" w:cs="Times New Roman"/>
          <w:b/>
          <w:noProof/>
          <w:sz w:val="20"/>
          <w:szCs w:val="20"/>
        </w:rPr>
      </w:pPr>
    </w:p>
    <w:p w:rsidR="00882866" w:rsidRPr="00B45D84" w:rsidRDefault="00882866" w:rsidP="0035175B">
      <w:pPr>
        <w:spacing w:line="360" w:lineRule="auto"/>
        <w:ind w:firstLine="709"/>
        <w:jc w:val="both"/>
        <w:rPr>
          <w:rFonts w:ascii="Times New Roman" w:hAnsi="Times New Roman" w:cs="Times New Roman"/>
          <w:b/>
          <w:noProof/>
          <w:sz w:val="20"/>
          <w:szCs w:val="20"/>
        </w:rPr>
      </w:pPr>
    </w:p>
    <w:p w:rsidR="00813691" w:rsidRPr="00B45D84" w:rsidRDefault="00813691"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B74295" w:rsidRPr="00B45D84" w:rsidRDefault="00B74295" w:rsidP="00452DFB">
      <w:pPr>
        <w:spacing w:line="360" w:lineRule="auto"/>
        <w:ind w:firstLine="709"/>
        <w:jc w:val="both"/>
        <w:rPr>
          <w:rFonts w:ascii="Times New Roman" w:hAnsi="Times New Roman" w:cs="Times New Roman"/>
          <w:noProof/>
          <w:sz w:val="20"/>
          <w:szCs w:val="20"/>
        </w:rPr>
      </w:pPr>
    </w:p>
    <w:p w:rsidR="007A69F6" w:rsidRPr="00B45D84" w:rsidRDefault="007A69F6" w:rsidP="00B74295">
      <w:pPr>
        <w:spacing w:line="360" w:lineRule="auto"/>
        <w:ind w:firstLine="709"/>
        <w:jc w:val="center"/>
        <w:rPr>
          <w:rFonts w:ascii="Times New Roman" w:hAnsi="Times New Roman" w:cs="Times New Roman"/>
          <w:b/>
          <w:noProof/>
          <w:sz w:val="20"/>
          <w:szCs w:val="20"/>
        </w:rPr>
      </w:pPr>
    </w:p>
    <w:p w:rsidR="00B74295" w:rsidRPr="00B45D84" w:rsidRDefault="0013698B" w:rsidP="00AD52DD">
      <w:pPr>
        <w:pStyle w:val="TEZ2"/>
        <w:rPr>
          <w:sz w:val="20"/>
          <w:szCs w:val="20"/>
        </w:rPr>
      </w:pPr>
      <w:bookmarkStart w:id="93" w:name="_Toc37269831"/>
      <w:r w:rsidRPr="00B45D84">
        <w:rPr>
          <w:sz w:val="20"/>
          <w:szCs w:val="20"/>
        </w:rPr>
        <w:lastRenderedPageBreak/>
        <w:t>EK 2. USTABAŞINA AİT ANKET</w:t>
      </w:r>
      <w:r w:rsidR="00B74295" w:rsidRPr="00B45D84">
        <w:rPr>
          <w:sz w:val="20"/>
          <w:szCs w:val="20"/>
        </w:rPr>
        <w:t xml:space="preserve"> F</w:t>
      </w:r>
      <w:bookmarkEnd w:id="93"/>
      <w:r w:rsidRPr="00B45D84">
        <w:rPr>
          <w:sz w:val="20"/>
          <w:szCs w:val="20"/>
        </w:rPr>
        <w:t>ORMU</w:t>
      </w:r>
    </w:p>
    <w:p w:rsidR="00B74295" w:rsidRPr="00B45D84" w:rsidRDefault="00B74295" w:rsidP="00B74295">
      <w:pPr>
        <w:pStyle w:val="AralkYok"/>
        <w:rPr>
          <w:rFonts w:ascii="Times New Roman" w:hAnsi="Times New Roman" w:cs="Times New Roman"/>
          <w:b/>
          <w:sz w:val="20"/>
          <w:szCs w:val="20"/>
        </w:rPr>
      </w:pPr>
      <w:r w:rsidRPr="00B45D84">
        <w:rPr>
          <w:rFonts w:ascii="Times New Roman" w:hAnsi="Times New Roman" w:cs="Times New Roman"/>
          <w:b/>
          <w:sz w:val="20"/>
          <w:szCs w:val="20"/>
        </w:rPr>
        <w:t>Saygıdeğer  Katılımcılar</w:t>
      </w:r>
    </w:p>
    <w:p w:rsidR="00B74295" w:rsidRPr="00B45D84" w:rsidRDefault="00B74295" w:rsidP="00B74295">
      <w:pPr>
        <w:keepNext/>
        <w:pBdr>
          <w:top w:val="single" w:sz="4" w:space="1" w:color="auto"/>
          <w:bottom w:val="single" w:sz="4" w:space="1" w:color="auto"/>
        </w:pBdr>
        <w:spacing w:line="240" w:lineRule="auto"/>
        <w:contextualSpacing/>
        <w:jc w:val="both"/>
        <w:rPr>
          <w:rFonts w:ascii="Times New Roman" w:hAnsi="Times New Roman" w:cs="Times New Roman"/>
          <w:sz w:val="20"/>
          <w:szCs w:val="20"/>
        </w:rPr>
      </w:pPr>
      <w:r w:rsidRPr="00B45D84">
        <w:rPr>
          <w:rFonts w:ascii="Times New Roman" w:hAnsi="Times New Roman" w:cs="Times New Roman"/>
          <w:sz w:val="20"/>
          <w:szCs w:val="20"/>
        </w:rPr>
        <w:t xml:space="preserve">Bu çalışma, Bursa ilinde faaliyet gösteren tekstil firmalarında çalışan kadın ast ve üstlerinin yaşadıkları  kişilerarası çatışmanın kadın astların iş tatminine etkisinde politik yetinin düzenleyici rolü ve araştırılmaya çalışılmaktadır. </w:t>
      </w:r>
      <w:r w:rsidRPr="00B45D84">
        <w:rPr>
          <w:rFonts w:ascii="Times New Roman" w:hAnsi="Times New Roman" w:cs="Times New Roman"/>
          <w:b/>
          <w:sz w:val="20"/>
          <w:szCs w:val="20"/>
        </w:rPr>
        <w:t>Araştırma, tamamen bilimsel amaçlarla kullanılacak olup elde edilen bulguların geçerliliği, sorulara vereceğiniz cevapların gerçek durumu yansıtmasıyla mümkün olacaktır</w:t>
      </w:r>
      <w:r w:rsidRPr="00B45D84">
        <w:rPr>
          <w:rFonts w:ascii="Times New Roman" w:hAnsi="Times New Roman" w:cs="Times New Roman"/>
          <w:sz w:val="20"/>
          <w:szCs w:val="20"/>
        </w:rPr>
        <w:t>. Anketi cevaplamanız yaklaşık 10 dakikanızı alacaktır. Anketi cevaplayarak çalışmaya sağladığınız katkılardan ötürü teşekkür ederiz.</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DEMOGRAFİK ÖZELLİKLER</w:t>
      </w:r>
    </w:p>
    <w:p w:rsidR="007A69F6" w:rsidRPr="00B45D84" w:rsidRDefault="007A69F6" w:rsidP="007A69F6">
      <w:pPr>
        <w:pStyle w:val="AralkYok"/>
        <w:rPr>
          <w:rFonts w:ascii="Times New Roman" w:hAnsi="Times New Roman" w:cs="Times New Roman"/>
          <w:sz w:val="20"/>
          <w:szCs w:val="20"/>
        </w:rPr>
      </w:pP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1-)Cinsiyetiniz:  1(   ) Kadın     2(   )Erkek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2-)Yaşınız: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3-) Eğitim Düzeyiniz:      1(   ) Okuryazar Değil</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2(  ) Okur Yazar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3(   ) İlkokul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4(   ) Ortaokul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5(   ) Lise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6(   ) Ön Lisans                       </w:t>
      </w:r>
    </w:p>
    <w:p w:rsidR="00B74295" w:rsidRPr="00B45D84" w:rsidRDefault="00B74295" w:rsidP="007A69F6">
      <w:pPr>
        <w:pStyle w:val="AralkYok"/>
        <w:rPr>
          <w:rFonts w:ascii="Times New Roman" w:hAnsi="Times New Roman" w:cs="Times New Roman"/>
          <w:sz w:val="20"/>
          <w:szCs w:val="20"/>
        </w:rPr>
      </w:pPr>
      <w:r w:rsidRPr="00B45D84">
        <w:rPr>
          <w:rFonts w:ascii="Times New Roman" w:hAnsi="Times New Roman" w:cs="Times New Roman"/>
          <w:sz w:val="20"/>
          <w:szCs w:val="20"/>
        </w:rPr>
        <w:t xml:space="preserve">                                          7(   ) Lisans          </w:t>
      </w:r>
    </w:p>
    <w:p w:rsidR="00B74295" w:rsidRPr="00B45D84" w:rsidRDefault="00B74295" w:rsidP="00B74295">
      <w:pPr>
        <w:rPr>
          <w:rFonts w:ascii="Times New Roman" w:hAnsi="Times New Roman" w:cs="Times New Roman"/>
          <w:color w:val="000000" w:themeColor="text1"/>
          <w:sz w:val="20"/>
          <w:szCs w:val="20"/>
        </w:rPr>
      </w:pPr>
      <w:r w:rsidRPr="00B45D84">
        <w:rPr>
          <w:rFonts w:ascii="Times New Roman" w:hAnsi="Times New Roman" w:cs="Times New Roman"/>
          <w:b/>
          <w:color w:val="000000" w:themeColor="text1"/>
          <w:sz w:val="20"/>
          <w:szCs w:val="20"/>
        </w:rPr>
        <w:t>4-)Bu iş yerinde ne kadar süredir  çalışıyorsunuz?</w:t>
      </w:r>
      <w:r w:rsidRPr="00B45D84">
        <w:rPr>
          <w:rFonts w:ascii="Times New Roman" w:hAnsi="Times New Roman" w:cs="Times New Roman"/>
          <w:color w:val="000000" w:themeColor="text1"/>
          <w:sz w:val="20"/>
          <w:szCs w:val="20"/>
        </w:rPr>
        <w:t>:................</w:t>
      </w:r>
    </w:p>
    <w:p w:rsidR="00B74295" w:rsidRPr="00B45D84" w:rsidRDefault="00B74295" w:rsidP="007A69F6">
      <w:pPr>
        <w:tabs>
          <w:tab w:val="left" w:pos="6120"/>
        </w:tabs>
        <w:rPr>
          <w:rFonts w:ascii="Times New Roman" w:hAnsi="Times New Roman" w:cs="Times New Roman"/>
          <w:color w:val="000000" w:themeColor="text1"/>
          <w:sz w:val="20"/>
          <w:szCs w:val="20"/>
        </w:rPr>
      </w:pPr>
      <w:r w:rsidRPr="00B45D84">
        <w:rPr>
          <w:rFonts w:ascii="Times New Roman" w:hAnsi="Times New Roman" w:cs="Times New Roman"/>
          <w:b/>
          <w:color w:val="000000" w:themeColor="text1"/>
          <w:sz w:val="20"/>
          <w:szCs w:val="20"/>
        </w:rPr>
        <w:t>5-)Bu iş ile ne kadar süredir uğraşıyorsunuz?</w:t>
      </w:r>
      <w:r w:rsidRPr="00B45D84">
        <w:rPr>
          <w:rFonts w:ascii="Times New Roman" w:hAnsi="Times New Roman" w:cs="Times New Roman"/>
          <w:color w:val="000000" w:themeColor="text1"/>
          <w:sz w:val="20"/>
          <w:szCs w:val="20"/>
        </w:rPr>
        <w:t>:........................</w:t>
      </w:r>
      <w:r w:rsidR="007A69F6" w:rsidRPr="00B45D84">
        <w:rPr>
          <w:rFonts w:ascii="Times New Roman" w:hAnsi="Times New Roman" w:cs="Times New Roman"/>
          <w:color w:val="000000" w:themeColor="text1"/>
          <w:sz w:val="20"/>
          <w:szCs w:val="20"/>
        </w:rPr>
        <w:tab/>
      </w:r>
    </w:p>
    <w:p w:rsidR="00B74295" w:rsidRPr="00B45D84" w:rsidRDefault="00B74295" w:rsidP="00B74295">
      <w:pPr>
        <w:rPr>
          <w:rFonts w:ascii="Times New Roman" w:hAnsi="Times New Roman" w:cs="Times New Roman"/>
          <w:sz w:val="20"/>
          <w:szCs w:val="20"/>
        </w:rPr>
      </w:pPr>
      <w:r w:rsidRPr="00B45D84">
        <w:rPr>
          <w:rFonts w:ascii="Times New Roman" w:hAnsi="Times New Roman" w:cs="Times New Roman"/>
          <w:b/>
          <w:color w:val="000000" w:themeColor="text1"/>
          <w:sz w:val="20"/>
          <w:szCs w:val="20"/>
        </w:rPr>
        <w:t>6-)İşletmedeki mevcut çalışan sayınız kaçtır?:</w:t>
      </w:r>
      <w:r w:rsidRPr="00B45D84">
        <w:rPr>
          <w:rFonts w:ascii="Times New Roman" w:hAnsi="Times New Roman" w:cs="Times New Roman"/>
          <w:color w:val="000000" w:themeColor="text1"/>
          <w:sz w:val="20"/>
          <w:szCs w:val="20"/>
        </w:rPr>
        <w:t>...........................</w:t>
      </w:r>
    </w:p>
    <w:p w:rsidR="00B74295" w:rsidRPr="00B45D84" w:rsidRDefault="00B74295" w:rsidP="00B74295">
      <w:pPr>
        <w:pStyle w:val="AralkYok"/>
        <w:jc w:val="both"/>
        <w:rPr>
          <w:rFonts w:ascii="Times New Roman" w:hAnsi="Times New Roman" w:cs="Times New Roman"/>
          <w:b/>
          <w:sz w:val="20"/>
          <w:szCs w:val="20"/>
        </w:rPr>
      </w:pPr>
      <w:r w:rsidRPr="00B45D84">
        <w:rPr>
          <w:rFonts w:ascii="Times New Roman" w:hAnsi="Times New Roman" w:cs="Times New Roman"/>
          <w:sz w:val="20"/>
          <w:szCs w:val="20"/>
        </w:rPr>
        <w:t>Aşağıdaki soruları inceleyerek katılım derecenizi gösteren seçeneği işaretleyiniz</w:t>
      </w:r>
      <w:r w:rsidRPr="00B45D84">
        <w:rPr>
          <w:rFonts w:ascii="Times New Roman" w:hAnsi="Times New Roman" w:cs="Times New Roman"/>
          <w:b/>
          <w:sz w:val="20"/>
          <w:szCs w:val="20"/>
        </w:rPr>
        <w:t>.1-Kesinlikle katılmıyorum 2-Katılmıyorum   3-Kararsızım   4- Katılıyorum   5-Kesinlikle Katılıyorum</w:t>
      </w:r>
    </w:p>
    <w:p w:rsidR="007A69F6" w:rsidRPr="00B45D84" w:rsidRDefault="007A69F6" w:rsidP="00B74295">
      <w:pPr>
        <w:pStyle w:val="AralkYok"/>
        <w:jc w:val="both"/>
        <w:rPr>
          <w:rFonts w:ascii="Times New Roman" w:hAnsi="Times New Roman" w:cs="Times New Roman"/>
          <w:b/>
          <w:sz w:val="20"/>
          <w:szCs w:val="20"/>
        </w:rPr>
      </w:pPr>
    </w:p>
    <w:tbl>
      <w:tblPr>
        <w:tblStyle w:val="TabloKlavuzu"/>
        <w:tblW w:w="9464" w:type="dxa"/>
        <w:tblLayout w:type="fixed"/>
        <w:tblLook w:val="04A0" w:firstRow="1" w:lastRow="0" w:firstColumn="1" w:lastColumn="0" w:noHBand="0" w:noVBand="1"/>
      </w:tblPr>
      <w:tblGrid>
        <w:gridCol w:w="7338"/>
        <w:gridCol w:w="425"/>
        <w:gridCol w:w="425"/>
        <w:gridCol w:w="425"/>
        <w:gridCol w:w="426"/>
        <w:gridCol w:w="425"/>
      </w:tblGrid>
      <w:tr w:rsidR="00B74295" w:rsidRPr="00B45D84" w:rsidTr="00360BD4">
        <w:tc>
          <w:tcPr>
            <w:tcW w:w="7338" w:type="dxa"/>
          </w:tcPr>
          <w:tbl>
            <w:tblPr>
              <w:tblW w:w="7972" w:type="dxa"/>
              <w:tblLayout w:type="fixed"/>
              <w:tblCellMar>
                <w:left w:w="70" w:type="dxa"/>
                <w:right w:w="70" w:type="dxa"/>
              </w:tblCellMar>
              <w:tblLook w:val="04A0" w:firstRow="1" w:lastRow="0" w:firstColumn="1" w:lastColumn="0" w:noHBand="0" w:noVBand="1"/>
            </w:tblPr>
            <w:tblGrid>
              <w:gridCol w:w="7972"/>
            </w:tblGrid>
            <w:tr w:rsidR="00B74295" w:rsidRPr="00B45D84" w:rsidTr="00360BD4">
              <w:trPr>
                <w:trHeight w:val="300"/>
              </w:trPr>
              <w:tc>
                <w:tcPr>
                  <w:tcW w:w="7972" w:type="dxa"/>
                  <w:tcBorders>
                    <w:top w:val="nil"/>
                    <w:left w:val="nil"/>
                    <w:bottom w:val="nil"/>
                    <w:right w:val="nil"/>
                  </w:tcBorders>
                  <w:shd w:val="clear" w:color="auto" w:fill="auto"/>
                  <w:noWrap/>
                  <w:vAlign w:val="bottom"/>
                  <w:hideMark/>
                </w:tcPr>
                <w:p w:rsidR="00B74295" w:rsidRPr="00B45D84" w:rsidRDefault="00B74295" w:rsidP="00360BD4">
                  <w:pPr>
                    <w:spacing w:line="240" w:lineRule="auto"/>
                    <w:rPr>
                      <w:rFonts w:ascii="Times New Roman" w:eastAsia="Times New Roman" w:hAnsi="Times New Roman" w:cs="Times New Roman"/>
                      <w:color w:val="000000"/>
                      <w:sz w:val="20"/>
                      <w:szCs w:val="20"/>
                      <w:lang w:eastAsia="tr-TR"/>
                    </w:rPr>
                  </w:pPr>
                  <w:r w:rsidRPr="00B45D84">
                    <w:rPr>
                      <w:rFonts w:ascii="Times New Roman" w:eastAsia="Times New Roman" w:hAnsi="Times New Roman" w:cs="Times New Roman"/>
                      <w:color w:val="000000"/>
                      <w:sz w:val="20"/>
                      <w:szCs w:val="20"/>
                      <w:lang w:eastAsia="tr-TR"/>
                    </w:rPr>
                    <w:t>1.İşyerindeki diğer çalışanlarla iletişim  ağı kurmaya çok fazla zaman ve çaba harcıyorum.</w:t>
                  </w:r>
                </w:p>
              </w:tc>
            </w:tr>
          </w:tbl>
          <w:p w:rsidR="00B74295" w:rsidRPr="00B45D84" w:rsidRDefault="00B74295" w:rsidP="00360BD4">
            <w:pPr>
              <w:pStyle w:val="AralkYok"/>
              <w:rPr>
                <w:rFonts w:ascii="Times New Roman" w:hAnsi="Times New Roman" w:cs="Times New Roman"/>
                <w:b/>
                <w:sz w:val="20"/>
                <w:szCs w:val="20"/>
              </w:rPr>
            </w:pP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2.İşleri gerçekten yapmam gerektiğinde destek için başvurabileceğim geniş bir meslektaşları ve iş arkadaşları ağı geliştirdim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3.İş yerinde önemli insanlarla ilişkiler kurmakta iyiyim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4.İş yerinde çok sayıda önemli insan tanıyorum ve onlarla iyi ilişkilere sahibim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5.Başkaları ile bağlantı kurarak işimde çok zaman harcıyorum.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6.İş yerinde işlerin sonuçlanması için bağlantılarımı ve ilişkilerimi kullanmada başarılıyım.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7.İnsanların çoğunu rahat hissettirebiliyorum ve etrafımda rahat edebiliyorum.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8.Diğerleriyle kolay ve etkili bir şekilde iletişim kurabiliyorum.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9.Çoğu insanla iyi uyum sağlamak benim için kolaydır.</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10.İnsanların beni sevmesini sağlamakta iyiyim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11.İnsanları çok iyi analiz ederim.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12.Başkalarının motivasyonlarını ve gizli gündemlerini algılama konusunda  iyiyim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13.Kendimi başkalarına nasıl sunacağım konusunda sağlam bir sezgi veya kavrayışa  sahibim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14.Her zaman başkalarını etkilemek için söyleyecek veya yapacak doğru şeyleri içgüdüsel olarak bilirim.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15.İnsanların yüz ifadelerine çok dikkat ediyorum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16.Başkalarıyla iletişim kurarken, söylediğim ve yaptığım şeyde samimi olmaya çalışıyorum.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17.Çalışanların söylediklerim ve yaptıklarımla ilgili  samimi olduğuma inanmaları benim için önemlidir.</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r w:rsidR="00B74295" w:rsidRPr="00B45D84" w:rsidTr="00360BD4">
        <w:tc>
          <w:tcPr>
            <w:tcW w:w="7338" w:type="dxa"/>
            <w:vAlign w:val="bottom"/>
          </w:tcPr>
          <w:p w:rsidR="00B74295" w:rsidRPr="00B45D84" w:rsidRDefault="00B74295" w:rsidP="00360BD4">
            <w:pPr>
              <w:rPr>
                <w:rFonts w:ascii="Times New Roman" w:eastAsia="Times New Roman" w:hAnsi="Times New Roman" w:cs="Times New Roman"/>
                <w:color w:val="222222"/>
                <w:sz w:val="20"/>
                <w:szCs w:val="20"/>
                <w:lang w:eastAsia="tr-TR"/>
              </w:rPr>
            </w:pPr>
            <w:r w:rsidRPr="00B45D84">
              <w:rPr>
                <w:rFonts w:ascii="Times New Roman" w:eastAsia="Times New Roman" w:hAnsi="Times New Roman" w:cs="Times New Roman"/>
                <w:color w:val="222222"/>
                <w:sz w:val="20"/>
                <w:szCs w:val="20"/>
                <w:lang w:eastAsia="tr-TR"/>
              </w:rPr>
              <w:t>18.Diğer insanlara gerçek bir ilgi göstermeye çalışıyorum.</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1</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2</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3</w:t>
            </w:r>
          </w:p>
        </w:tc>
        <w:tc>
          <w:tcPr>
            <w:tcW w:w="426"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4</w:t>
            </w:r>
          </w:p>
        </w:tc>
        <w:tc>
          <w:tcPr>
            <w:tcW w:w="425" w:type="dxa"/>
          </w:tcPr>
          <w:p w:rsidR="00B74295" w:rsidRPr="00B45D84" w:rsidRDefault="00B74295" w:rsidP="00360BD4">
            <w:pPr>
              <w:pStyle w:val="AralkYok"/>
              <w:rPr>
                <w:rFonts w:ascii="Times New Roman" w:hAnsi="Times New Roman" w:cs="Times New Roman"/>
                <w:b/>
                <w:sz w:val="20"/>
                <w:szCs w:val="20"/>
              </w:rPr>
            </w:pPr>
            <w:r w:rsidRPr="00B45D84">
              <w:rPr>
                <w:rFonts w:ascii="Times New Roman" w:hAnsi="Times New Roman" w:cs="Times New Roman"/>
                <w:b/>
                <w:sz w:val="20"/>
                <w:szCs w:val="20"/>
              </w:rPr>
              <w:t>5</w:t>
            </w:r>
          </w:p>
        </w:tc>
      </w:tr>
    </w:tbl>
    <w:p w:rsidR="00B74295" w:rsidRDefault="00B74295" w:rsidP="00B74295">
      <w:pPr>
        <w:rPr>
          <w:rFonts w:ascii="Times New Roman" w:hAnsi="Times New Roman" w:cs="Times New Roman"/>
          <w:sz w:val="20"/>
          <w:szCs w:val="20"/>
        </w:rPr>
      </w:pPr>
    </w:p>
    <w:p w:rsidR="00DC38E9" w:rsidRDefault="00DC38E9" w:rsidP="00DC38E9">
      <w:pPr>
        <w:jc w:val="center"/>
        <w:rPr>
          <w:rFonts w:ascii="Times New Roman" w:hAnsi="Times New Roman" w:cs="Times New Roman"/>
          <w:b/>
          <w:sz w:val="24"/>
          <w:szCs w:val="24"/>
        </w:rPr>
      </w:pPr>
      <w:r>
        <w:rPr>
          <w:rFonts w:ascii="Times New Roman" w:hAnsi="Times New Roman" w:cs="Times New Roman"/>
          <w:b/>
          <w:sz w:val="24"/>
          <w:szCs w:val="24"/>
        </w:rPr>
        <w:lastRenderedPageBreak/>
        <w:t>EK 3. ETİK KURUL ONAY FORMU</w:t>
      </w:r>
    </w:p>
    <w:p w:rsidR="00581F79" w:rsidRPr="00DC38E9" w:rsidRDefault="009E3ADF" w:rsidP="00DC38E9">
      <w:pPr>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391785" cy="7425690"/>
            <wp:effectExtent l="0" t="0" r="0" b="0"/>
            <wp:docPr id="7" name="Resim 1" desc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1785" cy="7425690"/>
                    </a:xfrm>
                    <a:prstGeom prst="rect">
                      <a:avLst/>
                    </a:prstGeom>
                    <a:noFill/>
                    <a:ln>
                      <a:noFill/>
                    </a:ln>
                  </pic:spPr>
                </pic:pic>
              </a:graphicData>
            </a:graphic>
          </wp:inline>
        </w:drawing>
      </w:r>
      <w:r w:rsidR="00DC38E9">
        <w:rPr>
          <w:rFonts w:ascii="Times New Roman" w:hAnsi="Times New Roman" w:cs="Times New Roman"/>
          <w:b/>
          <w:sz w:val="24"/>
          <w:szCs w:val="24"/>
        </w:rPr>
        <w:t xml:space="preserve"> </w:t>
      </w:r>
    </w:p>
    <w:p w:rsidR="00581F79" w:rsidRDefault="00581F79" w:rsidP="00B74295">
      <w:pPr>
        <w:rPr>
          <w:rFonts w:ascii="Times New Roman" w:hAnsi="Times New Roman" w:cs="Times New Roman"/>
          <w:sz w:val="20"/>
          <w:szCs w:val="20"/>
        </w:rPr>
      </w:pPr>
    </w:p>
    <w:p w:rsidR="00581F79" w:rsidRDefault="00581F79" w:rsidP="00B74295">
      <w:pPr>
        <w:rPr>
          <w:rFonts w:ascii="Times New Roman" w:hAnsi="Times New Roman" w:cs="Times New Roman"/>
          <w:sz w:val="20"/>
          <w:szCs w:val="20"/>
        </w:rPr>
      </w:pPr>
    </w:p>
    <w:p w:rsidR="00581F79" w:rsidRDefault="009E3ADF" w:rsidP="00B74295">
      <w:pP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extent cx="5391785" cy="7425690"/>
            <wp:effectExtent l="0" t="0" r="0" b="0"/>
            <wp:docPr id="6" name="Resim 2" desc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1785" cy="7425690"/>
                    </a:xfrm>
                    <a:prstGeom prst="rect">
                      <a:avLst/>
                    </a:prstGeom>
                    <a:noFill/>
                    <a:ln>
                      <a:noFill/>
                    </a:ln>
                  </pic:spPr>
                </pic:pic>
              </a:graphicData>
            </a:graphic>
          </wp:inline>
        </w:drawing>
      </w:r>
    </w:p>
    <w:p w:rsidR="00581F79" w:rsidRDefault="00581F79" w:rsidP="00B74295">
      <w:pPr>
        <w:rPr>
          <w:rFonts w:ascii="Times New Roman" w:hAnsi="Times New Roman" w:cs="Times New Roman"/>
          <w:sz w:val="20"/>
          <w:szCs w:val="20"/>
        </w:rPr>
      </w:pPr>
    </w:p>
    <w:p w:rsidR="00581F79" w:rsidRDefault="00581F79" w:rsidP="00B74295">
      <w:pPr>
        <w:rPr>
          <w:rFonts w:ascii="Times New Roman" w:hAnsi="Times New Roman" w:cs="Times New Roman"/>
          <w:sz w:val="20"/>
          <w:szCs w:val="20"/>
        </w:rPr>
      </w:pPr>
    </w:p>
    <w:p w:rsidR="00581F79" w:rsidRDefault="00581F79" w:rsidP="00B74295">
      <w:pPr>
        <w:rPr>
          <w:rFonts w:ascii="Times New Roman" w:hAnsi="Times New Roman" w:cs="Times New Roman"/>
          <w:sz w:val="20"/>
          <w:szCs w:val="20"/>
        </w:rPr>
      </w:pPr>
    </w:p>
    <w:p w:rsidR="00581F79" w:rsidRDefault="009E3ADF" w:rsidP="00B74295">
      <w:pP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extent cx="5391785" cy="7425690"/>
            <wp:effectExtent l="0" t="0" r="0" b="0"/>
            <wp:docPr id="4" name="Resim 3" desc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91785" cy="7425690"/>
                    </a:xfrm>
                    <a:prstGeom prst="rect">
                      <a:avLst/>
                    </a:prstGeom>
                    <a:noFill/>
                    <a:ln>
                      <a:noFill/>
                    </a:ln>
                  </pic:spPr>
                </pic:pic>
              </a:graphicData>
            </a:graphic>
          </wp:inline>
        </w:drawing>
      </w:r>
    </w:p>
    <w:p w:rsidR="00581F79" w:rsidRDefault="00581F79" w:rsidP="00B74295">
      <w:pPr>
        <w:rPr>
          <w:rFonts w:ascii="Times New Roman" w:hAnsi="Times New Roman" w:cs="Times New Roman"/>
          <w:sz w:val="20"/>
          <w:szCs w:val="20"/>
        </w:rPr>
      </w:pPr>
    </w:p>
    <w:p w:rsidR="00581F79" w:rsidRDefault="00581F79" w:rsidP="00B74295">
      <w:pPr>
        <w:rPr>
          <w:rFonts w:ascii="Times New Roman" w:hAnsi="Times New Roman" w:cs="Times New Roman"/>
          <w:sz w:val="20"/>
          <w:szCs w:val="20"/>
        </w:rPr>
      </w:pPr>
    </w:p>
    <w:p w:rsidR="00581F79" w:rsidRDefault="00581F79" w:rsidP="00B74295">
      <w:pPr>
        <w:rPr>
          <w:rFonts w:ascii="Times New Roman" w:hAnsi="Times New Roman" w:cs="Times New Roman"/>
          <w:sz w:val="20"/>
          <w:szCs w:val="20"/>
        </w:rPr>
      </w:pPr>
    </w:p>
    <w:p w:rsidR="00391CF8" w:rsidRPr="00C06075" w:rsidRDefault="00391CF8" w:rsidP="00391CF8">
      <w:pPr>
        <w:pStyle w:val="TEZ"/>
        <w:outlineLvl w:val="0"/>
      </w:pPr>
      <w:bookmarkStart w:id="94" w:name="_Toc37269832"/>
      <w:r w:rsidRPr="00C06075">
        <w:lastRenderedPageBreak/>
        <w:t>ÖZGEÇMİŞ</w:t>
      </w:r>
      <w:bookmarkEnd w:id="94"/>
    </w:p>
    <w:p w:rsidR="00391CF8" w:rsidRPr="00C06075" w:rsidRDefault="00391CF8" w:rsidP="00391CF8">
      <w:pPr>
        <w:outlineLvl w:val="0"/>
        <w:rPr>
          <w:rFonts w:ascii="Times New Roman" w:hAnsi="Times New Roman" w:cs="Times New Roman"/>
          <w:b/>
          <w:sz w:val="24"/>
          <w:szCs w:val="24"/>
        </w:rPr>
      </w:pPr>
    </w:p>
    <w:p w:rsidR="00391CF8" w:rsidRPr="00C06075" w:rsidRDefault="00391CF8" w:rsidP="00391CF8">
      <w:pPr>
        <w:spacing w:line="360" w:lineRule="auto"/>
        <w:outlineLvl w:val="0"/>
        <w:rPr>
          <w:rFonts w:ascii="Times New Roman" w:hAnsi="Times New Roman" w:cs="Times New Roman"/>
          <w:b/>
          <w:sz w:val="24"/>
          <w:szCs w:val="24"/>
        </w:rPr>
      </w:pPr>
      <w:r w:rsidRPr="00C06075">
        <w:rPr>
          <w:rFonts w:ascii="Times New Roman" w:hAnsi="Times New Roman" w:cs="Times New Roman"/>
          <w:b/>
          <w:sz w:val="24"/>
          <w:szCs w:val="24"/>
        </w:rPr>
        <w:t xml:space="preserve">Kişisel Bilgiler </w:t>
      </w:r>
    </w:p>
    <w:p w:rsidR="00391CF8" w:rsidRPr="00C06075" w:rsidRDefault="005737ED" w:rsidP="00391CF8">
      <w:pPr>
        <w:spacing w:line="360" w:lineRule="auto"/>
        <w:outlineLvl w:val="0"/>
        <w:rPr>
          <w:rFonts w:ascii="Times New Roman" w:hAnsi="Times New Roman" w:cs="Times New Roman"/>
          <w:sz w:val="24"/>
          <w:szCs w:val="24"/>
        </w:rPr>
      </w:pPr>
      <w:r>
        <w:rPr>
          <w:rFonts w:ascii="Times New Roman" w:hAnsi="Times New Roman" w:cs="Times New Roman"/>
          <w:b/>
          <w:sz w:val="24"/>
          <w:szCs w:val="24"/>
        </w:rPr>
        <w:t xml:space="preserve">Adı Soyadı </w:t>
      </w:r>
      <w:r w:rsidR="00391CF8" w:rsidRPr="00C06075">
        <w:rPr>
          <w:rFonts w:ascii="Times New Roman" w:hAnsi="Times New Roman" w:cs="Times New Roman"/>
          <w:b/>
          <w:sz w:val="24"/>
          <w:szCs w:val="24"/>
        </w:rPr>
        <w:t>:</w:t>
      </w:r>
      <w:r>
        <w:rPr>
          <w:rFonts w:ascii="Times New Roman" w:hAnsi="Times New Roman" w:cs="Times New Roman"/>
          <w:b/>
          <w:sz w:val="24"/>
          <w:szCs w:val="24"/>
        </w:rPr>
        <w:t xml:space="preserve"> </w:t>
      </w:r>
      <w:r w:rsidR="00391CF8">
        <w:rPr>
          <w:rFonts w:ascii="Times New Roman" w:hAnsi="Times New Roman" w:cs="Times New Roman"/>
          <w:sz w:val="24"/>
          <w:szCs w:val="24"/>
        </w:rPr>
        <w:t>Nuket TOP</w:t>
      </w:r>
    </w:p>
    <w:p w:rsidR="00391CF8" w:rsidRPr="00C06075" w:rsidRDefault="00391CF8" w:rsidP="00391CF8">
      <w:pPr>
        <w:spacing w:line="360" w:lineRule="auto"/>
        <w:outlineLvl w:val="0"/>
        <w:rPr>
          <w:rFonts w:ascii="Times New Roman" w:hAnsi="Times New Roman" w:cs="Times New Roman"/>
          <w:sz w:val="24"/>
          <w:szCs w:val="24"/>
        </w:rPr>
      </w:pPr>
      <w:r w:rsidRPr="00C06075">
        <w:rPr>
          <w:rFonts w:ascii="Times New Roman" w:hAnsi="Times New Roman" w:cs="Times New Roman"/>
          <w:b/>
          <w:sz w:val="24"/>
          <w:szCs w:val="24"/>
        </w:rPr>
        <w:t>Doğum Yeri ve Tarihi :</w:t>
      </w:r>
      <w:r w:rsidR="005737ED">
        <w:rPr>
          <w:rFonts w:ascii="Times New Roman" w:hAnsi="Times New Roman" w:cs="Times New Roman"/>
          <w:b/>
          <w:sz w:val="24"/>
          <w:szCs w:val="24"/>
        </w:rPr>
        <w:t xml:space="preserve"> </w:t>
      </w:r>
      <w:r>
        <w:rPr>
          <w:rFonts w:ascii="Times New Roman" w:hAnsi="Times New Roman" w:cs="Times New Roman"/>
          <w:sz w:val="24"/>
          <w:szCs w:val="24"/>
        </w:rPr>
        <w:t>Espiye 25.11.1995</w:t>
      </w:r>
    </w:p>
    <w:p w:rsidR="00391CF8" w:rsidRPr="00C06075" w:rsidRDefault="00391CF8" w:rsidP="00391CF8">
      <w:pPr>
        <w:spacing w:line="360" w:lineRule="auto"/>
        <w:outlineLvl w:val="0"/>
        <w:rPr>
          <w:rFonts w:ascii="Times New Roman" w:hAnsi="Times New Roman" w:cs="Times New Roman"/>
          <w:sz w:val="24"/>
          <w:szCs w:val="24"/>
        </w:rPr>
      </w:pPr>
    </w:p>
    <w:p w:rsidR="00391CF8" w:rsidRPr="00C06075" w:rsidRDefault="00391CF8" w:rsidP="00391CF8">
      <w:pPr>
        <w:spacing w:line="360" w:lineRule="auto"/>
        <w:outlineLvl w:val="0"/>
        <w:rPr>
          <w:rFonts w:ascii="Times New Roman" w:hAnsi="Times New Roman" w:cs="Times New Roman"/>
          <w:b/>
          <w:sz w:val="24"/>
          <w:szCs w:val="24"/>
        </w:rPr>
      </w:pPr>
      <w:r w:rsidRPr="00C06075">
        <w:rPr>
          <w:rFonts w:ascii="Times New Roman" w:hAnsi="Times New Roman" w:cs="Times New Roman"/>
          <w:b/>
          <w:sz w:val="24"/>
          <w:szCs w:val="24"/>
        </w:rPr>
        <w:t xml:space="preserve">Eğitim Durumu </w:t>
      </w:r>
    </w:p>
    <w:p w:rsidR="00391CF8" w:rsidRPr="00C06075" w:rsidRDefault="00391CF8" w:rsidP="00391CF8">
      <w:pPr>
        <w:spacing w:line="360" w:lineRule="auto"/>
        <w:outlineLvl w:val="0"/>
        <w:rPr>
          <w:rFonts w:ascii="Times New Roman" w:hAnsi="Times New Roman" w:cs="Times New Roman"/>
          <w:sz w:val="24"/>
          <w:szCs w:val="24"/>
        </w:rPr>
      </w:pPr>
      <w:r w:rsidRPr="00C06075">
        <w:rPr>
          <w:rFonts w:ascii="Times New Roman" w:hAnsi="Times New Roman" w:cs="Times New Roman"/>
          <w:b/>
          <w:sz w:val="24"/>
          <w:szCs w:val="24"/>
        </w:rPr>
        <w:t>Lisans Öğrenimi :</w:t>
      </w:r>
      <w:r>
        <w:rPr>
          <w:rFonts w:ascii="Times New Roman" w:hAnsi="Times New Roman" w:cs="Times New Roman"/>
          <w:sz w:val="24"/>
          <w:szCs w:val="24"/>
        </w:rPr>
        <w:t>Gümüşhane Üniversitesi İkt</w:t>
      </w:r>
      <w:r w:rsidRPr="00C06075">
        <w:rPr>
          <w:rFonts w:ascii="Times New Roman" w:hAnsi="Times New Roman" w:cs="Times New Roman"/>
          <w:sz w:val="24"/>
          <w:szCs w:val="24"/>
        </w:rPr>
        <w:t>isadi ve İdari Bilimle</w:t>
      </w:r>
      <w:r>
        <w:rPr>
          <w:rFonts w:ascii="Times New Roman" w:hAnsi="Times New Roman" w:cs="Times New Roman"/>
          <w:sz w:val="24"/>
          <w:szCs w:val="24"/>
        </w:rPr>
        <w:t>r Fakültesi-İşletme Bölümü (2013-2017</w:t>
      </w:r>
      <w:r w:rsidRPr="00C06075">
        <w:rPr>
          <w:rFonts w:ascii="Times New Roman" w:hAnsi="Times New Roman" w:cs="Times New Roman"/>
          <w:sz w:val="24"/>
          <w:szCs w:val="24"/>
        </w:rPr>
        <w:t xml:space="preserve">) </w:t>
      </w:r>
    </w:p>
    <w:p w:rsidR="00391CF8" w:rsidRPr="00C06075" w:rsidRDefault="00391CF8" w:rsidP="00391CF8">
      <w:pPr>
        <w:spacing w:line="360" w:lineRule="auto"/>
        <w:outlineLvl w:val="0"/>
        <w:rPr>
          <w:rFonts w:ascii="Times New Roman" w:hAnsi="Times New Roman" w:cs="Times New Roman"/>
          <w:sz w:val="24"/>
          <w:szCs w:val="24"/>
        </w:rPr>
      </w:pPr>
      <w:r w:rsidRPr="00C06075">
        <w:rPr>
          <w:rFonts w:ascii="Times New Roman" w:hAnsi="Times New Roman" w:cs="Times New Roman"/>
          <w:b/>
          <w:sz w:val="24"/>
          <w:szCs w:val="24"/>
        </w:rPr>
        <w:t>Yüksek Lisans Öğrenimi :</w:t>
      </w:r>
      <w:r w:rsidRPr="00C06075">
        <w:rPr>
          <w:rFonts w:ascii="Times New Roman" w:hAnsi="Times New Roman" w:cs="Times New Roman"/>
          <w:sz w:val="24"/>
          <w:szCs w:val="24"/>
        </w:rPr>
        <w:t xml:space="preserve"> Gümüşhane Üniversitesi Tezli Yüksek Lis</w:t>
      </w:r>
      <w:r>
        <w:rPr>
          <w:rFonts w:ascii="Times New Roman" w:hAnsi="Times New Roman" w:cs="Times New Roman"/>
          <w:sz w:val="24"/>
          <w:szCs w:val="24"/>
        </w:rPr>
        <w:t>ans-İşletme Ana Bilim Dalı (2017-2020</w:t>
      </w:r>
      <w:r w:rsidRPr="00C06075">
        <w:rPr>
          <w:rFonts w:ascii="Times New Roman" w:hAnsi="Times New Roman" w:cs="Times New Roman"/>
          <w:sz w:val="24"/>
          <w:szCs w:val="24"/>
        </w:rPr>
        <w:t xml:space="preserve">) </w:t>
      </w:r>
    </w:p>
    <w:p w:rsidR="00391CF8" w:rsidRPr="00C06075" w:rsidRDefault="00391CF8" w:rsidP="00391CF8">
      <w:pPr>
        <w:spacing w:line="360" w:lineRule="auto"/>
        <w:outlineLvl w:val="0"/>
        <w:rPr>
          <w:rFonts w:ascii="Times New Roman" w:hAnsi="Times New Roman" w:cs="Times New Roman"/>
          <w:sz w:val="24"/>
          <w:szCs w:val="24"/>
        </w:rPr>
      </w:pPr>
      <w:r w:rsidRPr="00C06075">
        <w:rPr>
          <w:rFonts w:ascii="Times New Roman" w:hAnsi="Times New Roman" w:cs="Times New Roman"/>
          <w:sz w:val="24"/>
          <w:szCs w:val="24"/>
        </w:rPr>
        <w:t>Bildiği Yabancı Diller :</w:t>
      </w:r>
    </w:p>
    <w:p w:rsidR="00391CF8" w:rsidRPr="00C06075" w:rsidRDefault="00391CF8" w:rsidP="00391CF8">
      <w:pPr>
        <w:spacing w:line="360" w:lineRule="auto"/>
        <w:outlineLvl w:val="0"/>
        <w:rPr>
          <w:rFonts w:ascii="Times New Roman" w:hAnsi="Times New Roman" w:cs="Times New Roman"/>
          <w:b/>
          <w:sz w:val="24"/>
          <w:szCs w:val="24"/>
        </w:rPr>
      </w:pPr>
      <w:r w:rsidRPr="00C06075">
        <w:rPr>
          <w:rFonts w:ascii="Times New Roman" w:hAnsi="Times New Roman" w:cs="Times New Roman"/>
          <w:b/>
          <w:sz w:val="24"/>
          <w:szCs w:val="24"/>
        </w:rPr>
        <w:t xml:space="preserve">Bilimsel Faaliyetler </w:t>
      </w:r>
    </w:p>
    <w:p w:rsidR="00391CF8" w:rsidRPr="00C06075" w:rsidRDefault="00391CF8" w:rsidP="00391CF8">
      <w:pPr>
        <w:spacing w:line="360" w:lineRule="auto"/>
        <w:outlineLvl w:val="0"/>
        <w:rPr>
          <w:rFonts w:ascii="Times New Roman" w:hAnsi="Times New Roman" w:cs="Times New Roman"/>
          <w:b/>
          <w:sz w:val="24"/>
          <w:szCs w:val="24"/>
        </w:rPr>
      </w:pPr>
      <w:r w:rsidRPr="00C06075">
        <w:rPr>
          <w:rFonts w:ascii="Times New Roman" w:hAnsi="Times New Roman" w:cs="Times New Roman"/>
          <w:b/>
          <w:sz w:val="24"/>
          <w:szCs w:val="24"/>
        </w:rPr>
        <w:t xml:space="preserve">Bildiri </w:t>
      </w:r>
    </w:p>
    <w:p w:rsidR="00391CF8"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Demirbağ, O., Şimşek Demirbağ, K. ve Top, N. (2018). İşletmeler m</w:t>
      </w:r>
      <w:r w:rsidRPr="00080DEC">
        <w:rPr>
          <w:rFonts w:ascii="Times New Roman" w:eastAsia="Times New Roman" w:hAnsi="Times New Roman" w:cs="Times New Roman"/>
          <w:color w:val="000000"/>
          <w:sz w:val="24"/>
          <w:szCs w:val="24"/>
          <w:lang w:eastAsia="tr-TR"/>
        </w:rPr>
        <w:t xml:space="preserve">isyon </w:t>
      </w:r>
      <w:r>
        <w:rPr>
          <w:rFonts w:ascii="Times New Roman" w:eastAsia="Times New Roman" w:hAnsi="Times New Roman" w:cs="Times New Roman"/>
          <w:color w:val="000000"/>
          <w:sz w:val="24"/>
          <w:szCs w:val="24"/>
          <w:lang w:eastAsia="tr-TR"/>
        </w:rPr>
        <w:t>ifadelerini belirlerken hangi bileşenleri göz önünde b</w:t>
      </w:r>
      <w:r w:rsidRPr="00080DEC">
        <w:rPr>
          <w:rFonts w:ascii="Times New Roman" w:eastAsia="Times New Roman" w:hAnsi="Times New Roman" w:cs="Times New Roman"/>
          <w:color w:val="000000"/>
          <w:sz w:val="24"/>
          <w:szCs w:val="24"/>
          <w:lang w:eastAsia="tr-TR"/>
        </w:rPr>
        <w:t>ulundurmaktadır?</w:t>
      </w:r>
      <w:r>
        <w:rPr>
          <w:rFonts w:ascii="Times New Roman" w:eastAsia="Times New Roman" w:hAnsi="Times New Roman" w:cs="Times New Roman"/>
          <w:color w:val="000000"/>
          <w:sz w:val="24"/>
          <w:szCs w:val="24"/>
          <w:lang w:eastAsia="tr-TR"/>
        </w:rPr>
        <w:t>. Uluslararası Marka ve Marka Kent Kongresi. Gümüşhane.</w:t>
      </w:r>
    </w:p>
    <w:p w:rsidR="00391CF8"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Top, N., Demirbağ, O. ve Şimşek Demirbağ, K. (2018). Kadın tekstil işçilerinin ustabaşlarıyla yaşadıkları çatışmanın, iş tatminlerine etkisinde ustabaşlarının politik yetisinin düzenleyici rolü. 6. Örgütsel Davranış Kongresi. Isparta. </w:t>
      </w:r>
    </w:p>
    <w:p w:rsidR="00391CF8" w:rsidRDefault="00391CF8" w:rsidP="00391CF8">
      <w:pPr>
        <w:spacing w:after="0" w:line="360" w:lineRule="auto"/>
        <w:jc w:val="both"/>
        <w:outlineLvl w:val="0"/>
        <w:rPr>
          <w:rFonts w:ascii="Times New Roman" w:eastAsia="Times New Roman" w:hAnsi="Times New Roman" w:cs="Times New Roman"/>
          <w:b/>
          <w:color w:val="000000"/>
          <w:sz w:val="24"/>
          <w:szCs w:val="24"/>
          <w:lang w:eastAsia="tr-TR"/>
        </w:rPr>
      </w:pPr>
      <w:r w:rsidRPr="00B76F97">
        <w:rPr>
          <w:rFonts w:ascii="Times New Roman" w:eastAsia="Times New Roman" w:hAnsi="Times New Roman" w:cs="Times New Roman"/>
          <w:b/>
          <w:color w:val="000000"/>
          <w:sz w:val="24"/>
          <w:szCs w:val="24"/>
          <w:lang w:eastAsia="tr-TR"/>
        </w:rPr>
        <w:t>İletişim</w:t>
      </w:r>
    </w:p>
    <w:p w:rsidR="00391CF8"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r>
        <w:rPr>
          <w:rFonts w:ascii="Times New Roman" w:eastAsia="Times New Roman" w:hAnsi="Times New Roman" w:cs="Times New Roman"/>
          <w:b/>
          <w:color w:val="000000"/>
          <w:sz w:val="24"/>
          <w:szCs w:val="24"/>
          <w:lang w:eastAsia="tr-TR"/>
        </w:rPr>
        <w:t xml:space="preserve">e-posta adresi: </w:t>
      </w:r>
      <w:r w:rsidRPr="00B76F97">
        <w:rPr>
          <w:rFonts w:ascii="Times New Roman" w:eastAsia="Times New Roman" w:hAnsi="Times New Roman" w:cs="Times New Roman"/>
          <w:color w:val="000000"/>
          <w:sz w:val="24"/>
          <w:szCs w:val="24"/>
          <w:lang w:eastAsia="tr-TR"/>
        </w:rPr>
        <w:t>nukettop4@gmail.com</w:t>
      </w:r>
    </w:p>
    <w:p w:rsidR="00391CF8"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p>
    <w:p w:rsidR="00391CF8"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p>
    <w:p w:rsidR="00391CF8" w:rsidRPr="00DC38E9" w:rsidRDefault="00391CF8" w:rsidP="00391CF8">
      <w:pPr>
        <w:spacing w:after="0" w:line="360" w:lineRule="auto"/>
        <w:jc w:val="both"/>
        <w:outlineLvl w:val="0"/>
        <w:rPr>
          <w:rFonts w:ascii="Times New Roman" w:eastAsia="Times New Roman" w:hAnsi="Times New Roman" w:cs="Times New Roman"/>
          <w:color w:val="000000"/>
          <w:sz w:val="24"/>
          <w:szCs w:val="24"/>
          <w:lang w:eastAsia="tr-TR"/>
        </w:rPr>
      </w:pPr>
      <w:r w:rsidRPr="00B76F97">
        <w:rPr>
          <w:rFonts w:ascii="Times New Roman" w:eastAsia="Times New Roman" w:hAnsi="Times New Roman" w:cs="Times New Roman"/>
          <w:b/>
          <w:color w:val="000000"/>
          <w:sz w:val="24"/>
          <w:szCs w:val="24"/>
          <w:lang w:eastAsia="tr-TR"/>
        </w:rPr>
        <w:t>Tarih:</w:t>
      </w:r>
      <w:r w:rsidR="00DC38E9">
        <w:rPr>
          <w:rFonts w:ascii="Times New Roman" w:eastAsia="Times New Roman" w:hAnsi="Times New Roman" w:cs="Times New Roman"/>
          <w:b/>
          <w:color w:val="000000"/>
          <w:sz w:val="24"/>
          <w:szCs w:val="24"/>
          <w:lang w:eastAsia="tr-TR"/>
        </w:rPr>
        <w:t xml:space="preserve"> </w:t>
      </w:r>
      <w:r>
        <w:rPr>
          <w:rFonts w:ascii="Times New Roman" w:eastAsia="Times New Roman" w:hAnsi="Times New Roman" w:cs="Times New Roman"/>
          <w:b/>
          <w:color w:val="000000"/>
          <w:sz w:val="24"/>
          <w:szCs w:val="24"/>
          <w:lang w:eastAsia="tr-TR"/>
        </w:rPr>
        <w:t xml:space="preserve"> </w:t>
      </w:r>
      <w:r w:rsidR="00DC38E9" w:rsidRPr="00DC38E9">
        <w:rPr>
          <w:rFonts w:ascii="Times New Roman" w:eastAsia="Times New Roman" w:hAnsi="Times New Roman" w:cs="Times New Roman"/>
          <w:color w:val="000000"/>
          <w:sz w:val="24"/>
          <w:szCs w:val="24"/>
          <w:lang w:eastAsia="tr-TR"/>
        </w:rPr>
        <w:t>15</w:t>
      </w:r>
      <w:r w:rsidRPr="00DC38E9">
        <w:rPr>
          <w:rFonts w:ascii="Times New Roman" w:eastAsia="Times New Roman" w:hAnsi="Times New Roman" w:cs="Times New Roman"/>
          <w:color w:val="000000"/>
          <w:sz w:val="24"/>
          <w:szCs w:val="24"/>
          <w:lang w:eastAsia="tr-TR"/>
        </w:rPr>
        <w:t xml:space="preserve"> /</w:t>
      </w:r>
      <w:r w:rsidR="00DC38E9" w:rsidRPr="00DC38E9">
        <w:rPr>
          <w:rFonts w:ascii="Times New Roman" w:eastAsia="Times New Roman" w:hAnsi="Times New Roman" w:cs="Times New Roman"/>
          <w:color w:val="000000"/>
          <w:sz w:val="24"/>
          <w:szCs w:val="24"/>
          <w:lang w:eastAsia="tr-TR"/>
        </w:rPr>
        <w:t>05</w:t>
      </w:r>
      <w:r w:rsidRPr="00DC38E9">
        <w:rPr>
          <w:rFonts w:ascii="Times New Roman" w:eastAsia="Times New Roman" w:hAnsi="Times New Roman" w:cs="Times New Roman"/>
          <w:color w:val="000000"/>
          <w:sz w:val="24"/>
          <w:szCs w:val="24"/>
          <w:lang w:eastAsia="tr-TR"/>
        </w:rPr>
        <w:t xml:space="preserve"> / 2020</w:t>
      </w:r>
    </w:p>
    <w:p w:rsidR="00230C5E" w:rsidRPr="00452DFB" w:rsidRDefault="00230C5E" w:rsidP="00230C5E">
      <w:pPr>
        <w:spacing w:line="360" w:lineRule="auto"/>
        <w:ind w:firstLine="709"/>
        <w:jc w:val="both"/>
        <w:rPr>
          <w:rFonts w:ascii="Times New Roman" w:hAnsi="Times New Roman" w:cs="Times New Roman"/>
          <w:noProof/>
          <w:sz w:val="24"/>
          <w:szCs w:val="24"/>
        </w:rPr>
      </w:pPr>
    </w:p>
    <w:sectPr w:rsidR="00230C5E" w:rsidRPr="00452DFB" w:rsidSect="000637E1">
      <w:pgSz w:w="11906" w:h="16838" w:code="9"/>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5993" w:rsidRDefault="00935993" w:rsidP="00A13DE9">
      <w:pPr>
        <w:spacing w:after="0" w:line="240" w:lineRule="auto"/>
      </w:pPr>
      <w:r>
        <w:separator/>
      </w:r>
    </w:p>
  </w:endnote>
  <w:endnote w:type="continuationSeparator" w:id="0">
    <w:p w:rsidR="00935993" w:rsidRDefault="00935993" w:rsidP="00A13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Arial">
    <w:panose1 w:val="020B0604020202020204"/>
    <w:charset w:val="A2"/>
    <w:family w:val="swiss"/>
    <w:pitch w:val="variable"/>
    <w:sig w:usb0="E0002AFF" w:usb1="C0007843" w:usb2="00000009" w:usb3="00000000" w:csb0="000001FF" w:csb1="00000000"/>
  </w:font>
  <w:font w:name="Arial Narrow">
    <w:panose1 w:val="020B0606020202030204"/>
    <w:charset w:val="A2"/>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5B54" w:rsidRPr="007C7B73" w:rsidRDefault="00555B54">
    <w:pPr>
      <w:pStyle w:val="AltBilgi"/>
      <w:jc w:val="center"/>
      <w:rPr>
        <w:rFonts w:ascii="Times New Roman" w:hAnsi="Times New Roman" w:cs="Times New Roman"/>
        <w:sz w:val="24"/>
        <w:szCs w:val="24"/>
      </w:rPr>
    </w:pPr>
  </w:p>
  <w:p w:rsidR="00555B54" w:rsidRDefault="00555B54" w:rsidP="0084455E">
    <w:pPr>
      <w:pStyle w:val="AltBilgi"/>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42200615"/>
      <w:docPartObj>
        <w:docPartGallery w:val="Page Numbers (Bottom of Page)"/>
        <w:docPartUnique/>
      </w:docPartObj>
    </w:sdtPr>
    <w:sdtEndPr>
      <w:rPr>
        <w:rFonts w:ascii="Times New Roman" w:hAnsi="Times New Roman" w:cs="Times New Roman"/>
        <w:b/>
        <w:sz w:val="24"/>
        <w:szCs w:val="24"/>
      </w:rPr>
    </w:sdtEndPr>
    <w:sdtContent>
      <w:p w:rsidR="00555B54" w:rsidRPr="00D3353B" w:rsidRDefault="00AB1DDD">
        <w:pPr>
          <w:pStyle w:val="AltBilgi"/>
          <w:jc w:val="center"/>
          <w:rPr>
            <w:rFonts w:ascii="Times New Roman" w:hAnsi="Times New Roman" w:cs="Times New Roman"/>
            <w:b/>
            <w:sz w:val="24"/>
            <w:szCs w:val="24"/>
          </w:rPr>
        </w:pPr>
        <w:r w:rsidRPr="007E0801">
          <w:rPr>
            <w:rFonts w:ascii="Times New Roman" w:hAnsi="Times New Roman" w:cs="Times New Roman"/>
            <w:sz w:val="24"/>
            <w:szCs w:val="24"/>
          </w:rPr>
          <w:fldChar w:fldCharType="begin"/>
        </w:r>
        <w:r w:rsidR="00555B54" w:rsidRPr="007E0801">
          <w:rPr>
            <w:rFonts w:ascii="Times New Roman" w:hAnsi="Times New Roman" w:cs="Times New Roman"/>
            <w:sz w:val="24"/>
            <w:szCs w:val="24"/>
          </w:rPr>
          <w:instrText xml:space="preserve"> PAGE   \* MERGEFORMAT </w:instrText>
        </w:r>
        <w:r w:rsidRPr="007E0801">
          <w:rPr>
            <w:rFonts w:ascii="Times New Roman" w:hAnsi="Times New Roman" w:cs="Times New Roman"/>
            <w:sz w:val="24"/>
            <w:szCs w:val="24"/>
          </w:rPr>
          <w:fldChar w:fldCharType="separate"/>
        </w:r>
        <w:r w:rsidR="00E46575">
          <w:rPr>
            <w:rFonts w:ascii="Times New Roman" w:hAnsi="Times New Roman" w:cs="Times New Roman"/>
            <w:noProof/>
            <w:sz w:val="24"/>
            <w:szCs w:val="24"/>
          </w:rPr>
          <w:t>V</w:t>
        </w:r>
        <w:r w:rsidRPr="007E0801">
          <w:rPr>
            <w:rFonts w:ascii="Times New Roman" w:hAnsi="Times New Roman" w:cs="Times New Roman"/>
            <w:sz w:val="24"/>
            <w:szCs w:val="24"/>
          </w:rPr>
          <w:fldChar w:fldCharType="end"/>
        </w:r>
      </w:p>
    </w:sdtContent>
  </w:sdt>
  <w:p w:rsidR="00555B54" w:rsidRDefault="00555B54" w:rsidP="0084455E">
    <w:pPr>
      <w:pStyle w:val="AltBilgi"/>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5993" w:rsidRDefault="00935993" w:rsidP="00A13DE9">
      <w:pPr>
        <w:spacing w:after="0" w:line="240" w:lineRule="auto"/>
      </w:pPr>
      <w:r>
        <w:separator/>
      </w:r>
    </w:p>
  </w:footnote>
  <w:footnote w:type="continuationSeparator" w:id="0">
    <w:p w:rsidR="00935993" w:rsidRDefault="00935993" w:rsidP="00A13DE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F40C15"/>
    <w:multiLevelType w:val="hybridMultilevel"/>
    <w:tmpl w:val="59EE6D78"/>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 w15:restartNumberingAfterBreak="0">
    <w:nsid w:val="1E4E5693"/>
    <w:multiLevelType w:val="hybridMultilevel"/>
    <w:tmpl w:val="06CC17F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 w15:restartNumberingAfterBreak="0">
    <w:nsid w:val="20E63D0C"/>
    <w:multiLevelType w:val="hybridMultilevel"/>
    <w:tmpl w:val="58FAE91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 w15:restartNumberingAfterBreak="0">
    <w:nsid w:val="283D584D"/>
    <w:multiLevelType w:val="hybridMultilevel"/>
    <w:tmpl w:val="8FBCC51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 w15:restartNumberingAfterBreak="0">
    <w:nsid w:val="2DEB45AA"/>
    <w:multiLevelType w:val="hybridMultilevel"/>
    <w:tmpl w:val="896C7F90"/>
    <w:lvl w:ilvl="0" w:tplc="041F0009">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15:restartNumberingAfterBreak="0">
    <w:nsid w:val="31316546"/>
    <w:multiLevelType w:val="hybridMultilevel"/>
    <w:tmpl w:val="013E2A3C"/>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 w15:restartNumberingAfterBreak="0">
    <w:nsid w:val="332F4B86"/>
    <w:multiLevelType w:val="hybridMultilevel"/>
    <w:tmpl w:val="4F6656EA"/>
    <w:lvl w:ilvl="0" w:tplc="041F0009">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15:restartNumberingAfterBreak="0">
    <w:nsid w:val="52DC77F5"/>
    <w:multiLevelType w:val="hybridMultilevel"/>
    <w:tmpl w:val="7076CE16"/>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15:restartNumberingAfterBreak="0">
    <w:nsid w:val="58614121"/>
    <w:multiLevelType w:val="hybridMultilevel"/>
    <w:tmpl w:val="723CD22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59CD607B"/>
    <w:multiLevelType w:val="hybridMultilevel"/>
    <w:tmpl w:val="3104B6E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699A08A7"/>
    <w:multiLevelType w:val="hybridMultilevel"/>
    <w:tmpl w:val="4E0698DE"/>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3"/>
  </w:num>
  <w:num w:numId="2">
    <w:abstractNumId w:val="5"/>
  </w:num>
  <w:num w:numId="3">
    <w:abstractNumId w:val="2"/>
  </w:num>
  <w:num w:numId="4">
    <w:abstractNumId w:val="8"/>
  </w:num>
  <w:num w:numId="5">
    <w:abstractNumId w:val="9"/>
  </w:num>
  <w:num w:numId="6">
    <w:abstractNumId w:val="6"/>
  </w:num>
  <w:num w:numId="7">
    <w:abstractNumId w:val="4"/>
  </w:num>
  <w:num w:numId="8">
    <w:abstractNumId w:val="0"/>
  </w:num>
  <w:num w:numId="9">
    <w:abstractNumId w:val="7"/>
  </w:num>
  <w:num w:numId="10">
    <w:abstractNumId w:val="10"/>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21C"/>
    <w:rsid w:val="000006C0"/>
    <w:rsid w:val="00000909"/>
    <w:rsid w:val="00000B51"/>
    <w:rsid w:val="00001CD0"/>
    <w:rsid w:val="0000227C"/>
    <w:rsid w:val="000023D9"/>
    <w:rsid w:val="000031EF"/>
    <w:rsid w:val="0000329D"/>
    <w:rsid w:val="000032FB"/>
    <w:rsid w:val="0000345E"/>
    <w:rsid w:val="00003D0D"/>
    <w:rsid w:val="00003F55"/>
    <w:rsid w:val="00004A18"/>
    <w:rsid w:val="0000585E"/>
    <w:rsid w:val="00005CDE"/>
    <w:rsid w:val="000066AD"/>
    <w:rsid w:val="00006D7A"/>
    <w:rsid w:val="00006E4A"/>
    <w:rsid w:val="0000730C"/>
    <w:rsid w:val="000078AD"/>
    <w:rsid w:val="00007F53"/>
    <w:rsid w:val="000115A9"/>
    <w:rsid w:val="00011903"/>
    <w:rsid w:val="00012C0E"/>
    <w:rsid w:val="00012F8F"/>
    <w:rsid w:val="000147CE"/>
    <w:rsid w:val="000152CB"/>
    <w:rsid w:val="00015CE8"/>
    <w:rsid w:val="00015CFA"/>
    <w:rsid w:val="00016DBA"/>
    <w:rsid w:val="0001702D"/>
    <w:rsid w:val="00017331"/>
    <w:rsid w:val="00017DED"/>
    <w:rsid w:val="000201DC"/>
    <w:rsid w:val="0002103D"/>
    <w:rsid w:val="000210D9"/>
    <w:rsid w:val="0002168E"/>
    <w:rsid w:val="00021AAC"/>
    <w:rsid w:val="0002221E"/>
    <w:rsid w:val="000223F2"/>
    <w:rsid w:val="00022DC3"/>
    <w:rsid w:val="00022E61"/>
    <w:rsid w:val="00022FD3"/>
    <w:rsid w:val="00023059"/>
    <w:rsid w:val="00023869"/>
    <w:rsid w:val="00023C62"/>
    <w:rsid w:val="00023D23"/>
    <w:rsid w:val="00023F76"/>
    <w:rsid w:val="00024160"/>
    <w:rsid w:val="00024410"/>
    <w:rsid w:val="00024534"/>
    <w:rsid w:val="00024D6B"/>
    <w:rsid w:val="00025562"/>
    <w:rsid w:val="000256F1"/>
    <w:rsid w:val="00025B79"/>
    <w:rsid w:val="0002660C"/>
    <w:rsid w:val="000267F9"/>
    <w:rsid w:val="00027A3C"/>
    <w:rsid w:val="00030705"/>
    <w:rsid w:val="0003093A"/>
    <w:rsid w:val="00030976"/>
    <w:rsid w:val="00031026"/>
    <w:rsid w:val="00031912"/>
    <w:rsid w:val="000319D3"/>
    <w:rsid w:val="000329FC"/>
    <w:rsid w:val="00034A0C"/>
    <w:rsid w:val="00035A7F"/>
    <w:rsid w:val="00035B96"/>
    <w:rsid w:val="00036155"/>
    <w:rsid w:val="000364A4"/>
    <w:rsid w:val="00036B95"/>
    <w:rsid w:val="000379EE"/>
    <w:rsid w:val="00037B52"/>
    <w:rsid w:val="00040C83"/>
    <w:rsid w:val="0004140B"/>
    <w:rsid w:val="00041E2E"/>
    <w:rsid w:val="00041E44"/>
    <w:rsid w:val="00042849"/>
    <w:rsid w:val="00043014"/>
    <w:rsid w:val="0004333A"/>
    <w:rsid w:val="00043ADF"/>
    <w:rsid w:val="00044766"/>
    <w:rsid w:val="00044AD7"/>
    <w:rsid w:val="00044CC0"/>
    <w:rsid w:val="0004554E"/>
    <w:rsid w:val="00045626"/>
    <w:rsid w:val="00045856"/>
    <w:rsid w:val="00045A9F"/>
    <w:rsid w:val="00045CD9"/>
    <w:rsid w:val="00046640"/>
    <w:rsid w:val="00046763"/>
    <w:rsid w:val="00047ACD"/>
    <w:rsid w:val="000504A0"/>
    <w:rsid w:val="00050C90"/>
    <w:rsid w:val="00050FC2"/>
    <w:rsid w:val="0005129F"/>
    <w:rsid w:val="00051521"/>
    <w:rsid w:val="00051702"/>
    <w:rsid w:val="000521E5"/>
    <w:rsid w:val="0005271D"/>
    <w:rsid w:val="00052863"/>
    <w:rsid w:val="000538DE"/>
    <w:rsid w:val="000540A7"/>
    <w:rsid w:val="00054598"/>
    <w:rsid w:val="00054853"/>
    <w:rsid w:val="00054CF9"/>
    <w:rsid w:val="00055E0E"/>
    <w:rsid w:val="000561BF"/>
    <w:rsid w:val="00056F2A"/>
    <w:rsid w:val="000572BC"/>
    <w:rsid w:val="00057333"/>
    <w:rsid w:val="00057716"/>
    <w:rsid w:val="00057912"/>
    <w:rsid w:val="00060732"/>
    <w:rsid w:val="000614E2"/>
    <w:rsid w:val="00062AFB"/>
    <w:rsid w:val="00062F5A"/>
    <w:rsid w:val="00062FAE"/>
    <w:rsid w:val="000637E1"/>
    <w:rsid w:val="00063B42"/>
    <w:rsid w:val="000647E7"/>
    <w:rsid w:val="00064EE1"/>
    <w:rsid w:val="000656B9"/>
    <w:rsid w:val="00065CC0"/>
    <w:rsid w:val="00065D30"/>
    <w:rsid w:val="00066405"/>
    <w:rsid w:val="00066962"/>
    <w:rsid w:val="00066F7D"/>
    <w:rsid w:val="00067E9A"/>
    <w:rsid w:val="00070285"/>
    <w:rsid w:val="00070DE1"/>
    <w:rsid w:val="0007116E"/>
    <w:rsid w:val="00071D47"/>
    <w:rsid w:val="00071D76"/>
    <w:rsid w:val="00072995"/>
    <w:rsid w:val="00073046"/>
    <w:rsid w:val="00073437"/>
    <w:rsid w:val="000734F5"/>
    <w:rsid w:val="000739DB"/>
    <w:rsid w:val="00074228"/>
    <w:rsid w:val="000742A6"/>
    <w:rsid w:val="00074AF5"/>
    <w:rsid w:val="00074CCB"/>
    <w:rsid w:val="0007579D"/>
    <w:rsid w:val="00076264"/>
    <w:rsid w:val="00076A5E"/>
    <w:rsid w:val="00077191"/>
    <w:rsid w:val="00077196"/>
    <w:rsid w:val="000773F1"/>
    <w:rsid w:val="00077FF6"/>
    <w:rsid w:val="00080A9F"/>
    <w:rsid w:val="00080D55"/>
    <w:rsid w:val="000811ED"/>
    <w:rsid w:val="000815BF"/>
    <w:rsid w:val="00081FF4"/>
    <w:rsid w:val="00082569"/>
    <w:rsid w:val="00082CF9"/>
    <w:rsid w:val="00083495"/>
    <w:rsid w:val="0008366D"/>
    <w:rsid w:val="00083EA6"/>
    <w:rsid w:val="000840ED"/>
    <w:rsid w:val="00084D48"/>
    <w:rsid w:val="000850E9"/>
    <w:rsid w:val="00085BB2"/>
    <w:rsid w:val="0008740A"/>
    <w:rsid w:val="00087885"/>
    <w:rsid w:val="00087A1C"/>
    <w:rsid w:val="00090097"/>
    <w:rsid w:val="000900E9"/>
    <w:rsid w:val="00090E86"/>
    <w:rsid w:val="000914BA"/>
    <w:rsid w:val="00091527"/>
    <w:rsid w:val="000916B2"/>
    <w:rsid w:val="00091B90"/>
    <w:rsid w:val="00091C31"/>
    <w:rsid w:val="0009213B"/>
    <w:rsid w:val="0009275A"/>
    <w:rsid w:val="00092E52"/>
    <w:rsid w:val="00092F88"/>
    <w:rsid w:val="000933CF"/>
    <w:rsid w:val="000939A8"/>
    <w:rsid w:val="00093ADD"/>
    <w:rsid w:val="00093DA7"/>
    <w:rsid w:val="000946F2"/>
    <w:rsid w:val="00094F00"/>
    <w:rsid w:val="000954D6"/>
    <w:rsid w:val="000959F7"/>
    <w:rsid w:val="00095CA6"/>
    <w:rsid w:val="00096180"/>
    <w:rsid w:val="0009693A"/>
    <w:rsid w:val="00096BEA"/>
    <w:rsid w:val="000A00F5"/>
    <w:rsid w:val="000A07D1"/>
    <w:rsid w:val="000A117C"/>
    <w:rsid w:val="000A1251"/>
    <w:rsid w:val="000A1A9C"/>
    <w:rsid w:val="000A1B1F"/>
    <w:rsid w:val="000A26BF"/>
    <w:rsid w:val="000A332C"/>
    <w:rsid w:val="000A3620"/>
    <w:rsid w:val="000A37E2"/>
    <w:rsid w:val="000A4257"/>
    <w:rsid w:val="000A4C06"/>
    <w:rsid w:val="000A5816"/>
    <w:rsid w:val="000A5994"/>
    <w:rsid w:val="000A5A7B"/>
    <w:rsid w:val="000A5B79"/>
    <w:rsid w:val="000A6343"/>
    <w:rsid w:val="000A684E"/>
    <w:rsid w:val="000A6FFA"/>
    <w:rsid w:val="000A7ACE"/>
    <w:rsid w:val="000B076E"/>
    <w:rsid w:val="000B07E4"/>
    <w:rsid w:val="000B0D49"/>
    <w:rsid w:val="000B1776"/>
    <w:rsid w:val="000B193C"/>
    <w:rsid w:val="000B2A72"/>
    <w:rsid w:val="000B2F4A"/>
    <w:rsid w:val="000B4A14"/>
    <w:rsid w:val="000B6927"/>
    <w:rsid w:val="000B6BCD"/>
    <w:rsid w:val="000B7292"/>
    <w:rsid w:val="000B74CE"/>
    <w:rsid w:val="000B7521"/>
    <w:rsid w:val="000C013A"/>
    <w:rsid w:val="000C0BF5"/>
    <w:rsid w:val="000C0F99"/>
    <w:rsid w:val="000C2869"/>
    <w:rsid w:val="000C2A77"/>
    <w:rsid w:val="000C300D"/>
    <w:rsid w:val="000C3145"/>
    <w:rsid w:val="000C3E33"/>
    <w:rsid w:val="000C4DDF"/>
    <w:rsid w:val="000C5627"/>
    <w:rsid w:val="000C57C0"/>
    <w:rsid w:val="000C5BCB"/>
    <w:rsid w:val="000C666A"/>
    <w:rsid w:val="000C6688"/>
    <w:rsid w:val="000C6EBA"/>
    <w:rsid w:val="000C733C"/>
    <w:rsid w:val="000C794E"/>
    <w:rsid w:val="000C7E43"/>
    <w:rsid w:val="000C7FB7"/>
    <w:rsid w:val="000D034A"/>
    <w:rsid w:val="000D04B4"/>
    <w:rsid w:val="000D0B69"/>
    <w:rsid w:val="000D0E84"/>
    <w:rsid w:val="000D1197"/>
    <w:rsid w:val="000D160D"/>
    <w:rsid w:val="000D262E"/>
    <w:rsid w:val="000D27E6"/>
    <w:rsid w:val="000D27EC"/>
    <w:rsid w:val="000D2CB2"/>
    <w:rsid w:val="000D3527"/>
    <w:rsid w:val="000D3CDA"/>
    <w:rsid w:val="000D3F28"/>
    <w:rsid w:val="000D42E2"/>
    <w:rsid w:val="000D5619"/>
    <w:rsid w:val="000D5B25"/>
    <w:rsid w:val="000D6251"/>
    <w:rsid w:val="000D7890"/>
    <w:rsid w:val="000D79CC"/>
    <w:rsid w:val="000E0062"/>
    <w:rsid w:val="000E05A1"/>
    <w:rsid w:val="000E063F"/>
    <w:rsid w:val="000E255A"/>
    <w:rsid w:val="000E33C8"/>
    <w:rsid w:val="000E3AAB"/>
    <w:rsid w:val="000E3E65"/>
    <w:rsid w:val="000E5617"/>
    <w:rsid w:val="000E5B58"/>
    <w:rsid w:val="000E5B6C"/>
    <w:rsid w:val="000E5CC6"/>
    <w:rsid w:val="000E5DB5"/>
    <w:rsid w:val="000E609D"/>
    <w:rsid w:val="000E63FA"/>
    <w:rsid w:val="000E6568"/>
    <w:rsid w:val="000E67BE"/>
    <w:rsid w:val="000E6CE4"/>
    <w:rsid w:val="000E743D"/>
    <w:rsid w:val="000E7F47"/>
    <w:rsid w:val="000F0167"/>
    <w:rsid w:val="000F0C2F"/>
    <w:rsid w:val="000F12E0"/>
    <w:rsid w:val="000F1B49"/>
    <w:rsid w:val="000F24E6"/>
    <w:rsid w:val="000F2A41"/>
    <w:rsid w:val="000F344A"/>
    <w:rsid w:val="000F4B93"/>
    <w:rsid w:val="000F4C2C"/>
    <w:rsid w:val="000F50A4"/>
    <w:rsid w:val="000F5DFC"/>
    <w:rsid w:val="000F6456"/>
    <w:rsid w:val="000F6C1E"/>
    <w:rsid w:val="00100723"/>
    <w:rsid w:val="0010134E"/>
    <w:rsid w:val="00101ACE"/>
    <w:rsid w:val="00101FDA"/>
    <w:rsid w:val="0010290D"/>
    <w:rsid w:val="001029A2"/>
    <w:rsid w:val="00103010"/>
    <w:rsid w:val="001032BF"/>
    <w:rsid w:val="0010349C"/>
    <w:rsid w:val="00104100"/>
    <w:rsid w:val="001042A5"/>
    <w:rsid w:val="00104C3F"/>
    <w:rsid w:val="00104FC0"/>
    <w:rsid w:val="001052BB"/>
    <w:rsid w:val="00105850"/>
    <w:rsid w:val="00105AA1"/>
    <w:rsid w:val="001062A0"/>
    <w:rsid w:val="001062A3"/>
    <w:rsid w:val="001062AC"/>
    <w:rsid w:val="001076F1"/>
    <w:rsid w:val="00107E23"/>
    <w:rsid w:val="00110C84"/>
    <w:rsid w:val="00111B90"/>
    <w:rsid w:val="00112F85"/>
    <w:rsid w:val="00113D51"/>
    <w:rsid w:val="00114CAA"/>
    <w:rsid w:val="00116260"/>
    <w:rsid w:val="00116B00"/>
    <w:rsid w:val="00116FB7"/>
    <w:rsid w:val="00117741"/>
    <w:rsid w:val="00117F88"/>
    <w:rsid w:val="00120A91"/>
    <w:rsid w:val="00121C9E"/>
    <w:rsid w:val="001233A4"/>
    <w:rsid w:val="001238F0"/>
    <w:rsid w:val="001257B1"/>
    <w:rsid w:val="0012599D"/>
    <w:rsid w:val="00125DF3"/>
    <w:rsid w:val="00127193"/>
    <w:rsid w:val="001274F6"/>
    <w:rsid w:val="0013086B"/>
    <w:rsid w:val="00130AE4"/>
    <w:rsid w:val="00131291"/>
    <w:rsid w:val="001314A1"/>
    <w:rsid w:val="00132162"/>
    <w:rsid w:val="0013299E"/>
    <w:rsid w:val="001341D8"/>
    <w:rsid w:val="00134F7E"/>
    <w:rsid w:val="0013527F"/>
    <w:rsid w:val="00135737"/>
    <w:rsid w:val="001358AC"/>
    <w:rsid w:val="00135D22"/>
    <w:rsid w:val="0013698B"/>
    <w:rsid w:val="00136C70"/>
    <w:rsid w:val="00136CD1"/>
    <w:rsid w:val="0013729E"/>
    <w:rsid w:val="001378BB"/>
    <w:rsid w:val="00140540"/>
    <w:rsid w:val="001408D6"/>
    <w:rsid w:val="00140A0B"/>
    <w:rsid w:val="001412CF"/>
    <w:rsid w:val="00141BBF"/>
    <w:rsid w:val="00141EAC"/>
    <w:rsid w:val="00141FBF"/>
    <w:rsid w:val="00142B4B"/>
    <w:rsid w:val="00143114"/>
    <w:rsid w:val="0014312F"/>
    <w:rsid w:val="0014325F"/>
    <w:rsid w:val="00144348"/>
    <w:rsid w:val="001443A0"/>
    <w:rsid w:val="00144D08"/>
    <w:rsid w:val="0014518C"/>
    <w:rsid w:val="00145272"/>
    <w:rsid w:val="00145946"/>
    <w:rsid w:val="001463E7"/>
    <w:rsid w:val="00146628"/>
    <w:rsid w:val="0014767B"/>
    <w:rsid w:val="0014786D"/>
    <w:rsid w:val="00147C3A"/>
    <w:rsid w:val="00147FA1"/>
    <w:rsid w:val="0015067A"/>
    <w:rsid w:val="001507C7"/>
    <w:rsid w:val="00150858"/>
    <w:rsid w:val="00150ACE"/>
    <w:rsid w:val="001513B0"/>
    <w:rsid w:val="00151464"/>
    <w:rsid w:val="00151601"/>
    <w:rsid w:val="00151A1F"/>
    <w:rsid w:val="0015232A"/>
    <w:rsid w:val="00152ED4"/>
    <w:rsid w:val="0015366A"/>
    <w:rsid w:val="00153C77"/>
    <w:rsid w:val="00154019"/>
    <w:rsid w:val="00154643"/>
    <w:rsid w:val="001546B2"/>
    <w:rsid w:val="0015503B"/>
    <w:rsid w:val="00155115"/>
    <w:rsid w:val="001551BA"/>
    <w:rsid w:val="00155602"/>
    <w:rsid w:val="00155E40"/>
    <w:rsid w:val="00156135"/>
    <w:rsid w:val="001566A5"/>
    <w:rsid w:val="001566D3"/>
    <w:rsid w:val="001568EF"/>
    <w:rsid w:val="00160113"/>
    <w:rsid w:val="00160E85"/>
    <w:rsid w:val="00160EBB"/>
    <w:rsid w:val="00160FCC"/>
    <w:rsid w:val="00161987"/>
    <w:rsid w:val="00161D77"/>
    <w:rsid w:val="00161D9E"/>
    <w:rsid w:val="00162511"/>
    <w:rsid w:val="00162A1F"/>
    <w:rsid w:val="0016378F"/>
    <w:rsid w:val="0016434C"/>
    <w:rsid w:val="00164C92"/>
    <w:rsid w:val="00164CDA"/>
    <w:rsid w:val="00165317"/>
    <w:rsid w:val="00165BC0"/>
    <w:rsid w:val="001662DD"/>
    <w:rsid w:val="00166395"/>
    <w:rsid w:val="0016727A"/>
    <w:rsid w:val="0016758C"/>
    <w:rsid w:val="00167707"/>
    <w:rsid w:val="00167908"/>
    <w:rsid w:val="0017047A"/>
    <w:rsid w:val="00170C7D"/>
    <w:rsid w:val="0017120F"/>
    <w:rsid w:val="00172099"/>
    <w:rsid w:val="00172454"/>
    <w:rsid w:val="00172BB2"/>
    <w:rsid w:val="001730DE"/>
    <w:rsid w:val="001731D7"/>
    <w:rsid w:val="00173496"/>
    <w:rsid w:val="00173719"/>
    <w:rsid w:val="00174680"/>
    <w:rsid w:val="001746EE"/>
    <w:rsid w:val="001748B4"/>
    <w:rsid w:val="00174FF8"/>
    <w:rsid w:val="001770A4"/>
    <w:rsid w:val="0017722A"/>
    <w:rsid w:val="00177D2C"/>
    <w:rsid w:val="0018001A"/>
    <w:rsid w:val="00180A36"/>
    <w:rsid w:val="0018127D"/>
    <w:rsid w:val="00181EE4"/>
    <w:rsid w:val="0018200C"/>
    <w:rsid w:val="00182290"/>
    <w:rsid w:val="0018262A"/>
    <w:rsid w:val="0018284E"/>
    <w:rsid w:val="00182ACA"/>
    <w:rsid w:val="001834C6"/>
    <w:rsid w:val="00184609"/>
    <w:rsid w:val="00184B76"/>
    <w:rsid w:val="00184B94"/>
    <w:rsid w:val="001855AC"/>
    <w:rsid w:val="001859C1"/>
    <w:rsid w:val="00185BEE"/>
    <w:rsid w:val="00186C2F"/>
    <w:rsid w:val="00186C63"/>
    <w:rsid w:val="00187B6F"/>
    <w:rsid w:val="00187FB8"/>
    <w:rsid w:val="0019055D"/>
    <w:rsid w:val="00190B2A"/>
    <w:rsid w:val="00190C93"/>
    <w:rsid w:val="00191384"/>
    <w:rsid w:val="0019227C"/>
    <w:rsid w:val="001927EB"/>
    <w:rsid w:val="001939A5"/>
    <w:rsid w:val="00194217"/>
    <w:rsid w:val="00194DE2"/>
    <w:rsid w:val="00195662"/>
    <w:rsid w:val="00195A0F"/>
    <w:rsid w:val="00196247"/>
    <w:rsid w:val="00196C81"/>
    <w:rsid w:val="00197275"/>
    <w:rsid w:val="00197601"/>
    <w:rsid w:val="00197A16"/>
    <w:rsid w:val="001A0565"/>
    <w:rsid w:val="001A0E09"/>
    <w:rsid w:val="001A0EDD"/>
    <w:rsid w:val="001A15E5"/>
    <w:rsid w:val="001A281F"/>
    <w:rsid w:val="001A3318"/>
    <w:rsid w:val="001A33B3"/>
    <w:rsid w:val="001A42C9"/>
    <w:rsid w:val="001A44E6"/>
    <w:rsid w:val="001A4A7D"/>
    <w:rsid w:val="001A4C37"/>
    <w:rsid w:val="001A69CE"/>
    <w:rsid w:val="001A74E9"/>
    <w:rsid w:val="001A7B70"/>
    <w:rsid w:val="001A7E5C"/>
    <w:rsid w:val="001B00AF"/>
    <w:rsid w:val="001B02DA"/>
    <w:rsid w:val="001B09DD"/>
    <w:rsid w:val="001B2988"/>
    <w:rsid w:val="001B4241"/>
    <w:rsid w:val="001B4A9F"/>
    <w:rsid w:val="001B4F30"/>
    <w:rsid w:val="001B654C"/>
    <w:rsid w:val="001B6AD3"/>
    <w:rsid w:val="001B6C22"/>
    <w:rsid w:val="001B7121"/>
    <w:rsid w:val="001B73DB"/>
    <w:rsid w:val="001C006D"/>
    <w:rsid w:val="001C0764"/>
    <w:rsid w:val="001C0B7D"/>
    <w:rsid w:val="001C1648"/>
    <w:rsid w:val="001C2A83"/>
    <w:rsid w:val="001C30FD"/>
    <w:rsid w:val="001C3215"/>
    <w:rsid w:val="001C3CA9"/>
    <w:rsid w:val="001C4155"/>
    <w:rsid w:val="001C449E"/>
    <w:rsid w:val="001C4629"/>
    <w:rsid w:val="001C4739"/>
    <w:rsid w:val="001C4F2A"/>
    <w:rsid w:val="001C6757"/>
    <w:rsid w:val="001C7224"/>
    <w:rsid w:val="001C7741"/>
    <w:rsid w:val="001D0639"/>
    <w:rsid w:val="001D0DC5"/>
    <w:rsid w:val="001D1473"/>
    <w:rsid w:val="001D185B"/>
    <w:rsid w:val="001D293A"/>
    <w:rsid w:val="001D298A"/>
    <w:rsid w:val="001D2F7C"/>
    <w:rsid w:val="001D34D5"/>
    <w:rsid w:val="001D3AC3"/>
    <w:rsid w:val="001D443C"/>
    <w:rsid w:val="001D47BA"/>
    <w:rsid w:val="001D4C46"/>
    <w:rsid w:val="001D5C0B"/>
    <w:rsid w:val="001D60FA"/>
    <w:rsid w:val="001D6311"/>
    <w:rsid w:val="001D6367"/>
    <w:rsid w:val="001D701A"/>
    <w:rsid w:val="001D70DE"/>
    <w:rsid w:val="001D7136"/>
    <w:rsid w:val="001D72F2"/>
    <w:rsid w:val="001D782B"/>
    <w:rsid w:val="001E07A0"/>
    <w:rsid w:val="001E0A78"/>
    <w:rsid w:val="001E0F9B"/>
    <w:rsid w:val="001E1A75"/>
    <w:rsid w:val="001E1A98"/>
    <w:rsid w:val="001E2DE9"/>
    <w:rsid w:val="001E3573"/>
    <w:rsid w:val="001E3817"/>
    <w:rsid w:val="001E3C31"/>
    <w:rsid w:val="001E40DB"/>
    <w:rsid w:val="001E4FB5"/>
    <w:rsid w:val="001E52F1"/>
    <w:rsid w:val="001E544F"/>
    <w:rsid w:val="001E5465"/>
    <w:rsid w:val="001E70DE"/>
    <w:rsid w:val="001E747F"/>
    <w:rsid w:val="001E7543"/>
    <w:rsid w:val="001E796D"/>
    <w:rsid w:val="001F0E7F"/>
    <w:rsid w:val="001F1E67"/>
    <w:rsid w:val="001F1EE6"/>
    <w:rsid w:val="001F2D7D"/>
    <w:rsid w:val="001F2F17"/>
    <w:rsid w:val="001F3496"/>
    <w:rsid w:val="001F4D6C"/>
    <w:rsid w:val="001F50D9"/>
    <w:rsid w:val="001F52AC"/>
    <w:rsid w:val="001F556A"/>
    <w:rsid w:val="001F5CF0"/>
    <w:rsid w:val="001F6100"/>
    <w:rsid w:val="001F68A1"/>
    <w:rsid w:val="001F6CB1"/>
    <w:rsid w:val="001F780C"/>
    <w:rsid w:val="002008D6"/>
    <w:rsid w:val="00200B4B"/>
    <w:rsid w:val="00201657"/>
    <w:rsid w:val="00201B8D"/>
    <w:rsid w:val="00201E35"/>
    <w:rsid w:val="00202A50"/>
    <w:rsid w:val="00203895"/>
    <w:rsid w:val="00203A96"/>
    <w:rsid w:val="002047A9"/>
    <w:rsid w:val="00204A2C"/>
    <w:rsid w:val="00204A82"/>
    <w:rsid w:val="00204F40"/>
    <w:rsid w:val="00205380"/>
    <w:rsid w:val="00205712"/>
    <w:rsid w:val="0020580E"/>
    <w:rsid w:val="00205D9E"/>
    <w:rsid w:val="002062A6"/>
    <w:rsid w:val="00206AB5"/>
    <w:rsid w:val="00206BA3"/>
    <w:rsid w:val="00207898"/>
    <w:rsid w:val="002101E4"/>
    <w:rsid w:val="00210BB7"/>
    <w:rsid w:val="0021152C"/>
    <w:rsid w:val="00212262"/>
    <w:rsid w:val="00212A5D"/>
    <w:rsid w:val="00213EC4"/>
    <w:rsid w:val="002140A9"/>
    <w:rsid w:val="002141C6"/>
    <w:rsid w:val="00215034"/>
    <w:rsid w:val="0021559E"/>
    <w:rsid w:val="00215E15"/>
    <w:rsid w:val="002163DE"/>
    <w:rsid w:val="0021685D"/>
    <w:rsid w:val="002179E5"/>
    <w:rsid w:val="00220022"/>
    <w:rsid w:val="0022038F"/>
    <w:rsid w:val="002211B8"/>
    <w:rsid w:val="002212AF"/>
    <w:rsid w:val="0022158E"/>
    <w:rsid w:val="00221879"/>
    <w:rsid w:val="0022408F"/>
    <w:rsid w:val="00224D2B"/>
    <w:rsid w:val="0022503A"/>
    <w:rsid w:val="00225585"/>
    <w:rsid w:val="00227A11"/>
    <w:rsid w:val="0023000E"/>
    <w:rsid w:val="0023049B"/>
    <w:rsid w:val="00230714"/>
    <w:rsid w:val="00230C5E"/>
    <w:rsid w:val="00230D2E"/>
    <w:rsid w:val="002317F5"/>
    <w:rsid w:val="00231F5C"/>
    <w:rsid w:val="00232400"/>
    <w:rsid w:val="00232746"/>
    <w:rsid w:val="00232BF1"/>
    <w:rsid w:val="00232DC3"/>
    <w:rsid w:val="0023332D"/>
    <w:rsid w:val="002333AD"/>
    <w:rsid w:val="00233457"/>
    <w:rsid w:val="0023393B"/>
    <w:rsid w:val="00233AFA"/>
    <w:rsid w:val="00234503"/>
    <w:rsid w:val="00234B73"/>
    <w:rsid w:val="00234D31"/>
    <w:rsid w:val="002352F6"/>
    <w:rsid w:val="00235742"/>
    <w:rsid w:val="002365AD"/>
    <w:rsid w:val="00236B09"/>
    <w:rsid w:val="00236EF9"/>
    <w:rsid w:val="002377DB"/>
    <w:rsid w:val="00237A1F"/>
    <w:rsid w:val="00237B9B"/>
    <w:rsid w:val="00237C11"/>
    <w:rsid w:val="00237EE6"/>
    <w:rsid w:val="00240B5B"/>
    <w:rsid w:val="002419C7"/>
    <w:rsid w:val="00242EE8"/>
    <w:rsid w:val="00243739"/>
    <w:rsid w:val="00243EDF"/>
    <w:rsid w:val="00243F06"/>
    <w:rsid w:val="00243FE4"/>
    <w:rsid w:val="00244883"/>
    <w:rsid w:val="002448E7"/>
    <w:rsid w:val="00244B8D"/>
    <w:rsid w:val="002451E0"/>
    <w:rsid w:val="00245B8D"/>
    <w:rsid w:val="002460A0"/>
    <w:rsid w:val="0024683C"/>
    <w:rsid w:val="00246A8D"/>
    <w:rsid w:val="00247028"/>
    <w:rsid w:val="00250512"/>
    <w:rsid w:val="00251140"/>
    <w:rsid w:val="00251916"/>
    <w:rsid w:val="002519DF"/>
    <w:rsid w:val="002524C9"/>
    <w:rsid w:val="00252755"/>
    <w:rsid w:val="00252A33"/>
    <w:rsid w:val="00252C3F"/>
    <w:rsid w:val="00252DDA"/>
    <w:rsid w:val="002537AB"/>
    <w:rsid w:val="00253EB1"/>
    <w:rsid w:val="002544ED"/>
    <w:rsid w:val="002545EA"/>
    <w:rsid w:val="00254D18"/>
    <w:rsid w:val="00254D7D"/>
    <w:rsid w:val="00256174"/>
    <w:rsid w:val="002564DC"/>
    <w:rsid w:val="00257FBE"/>
    <w:rsid w:val="00261650"/>
    <w:rsid w:val="00261B42"/>
    <w:rsid w:val="00261BF9"/>
    <w:rsid w:val="00261BFB"/>
    <w:rsid w:val="00262413"/>
    <w:rsid w:val="00263CA4"/>
    <w:rsid w:val="0026480F"/>
    <w:rsid w:val="002648AB"/>
    <w:rsid w:val="00265472"/>
    <w:rsid w:val="002667B7"/>
    <w:rsid w:val="00267720"/>
    <w:rsid w:val="00267EB3"/>
    <w:rsid w:val="0027013E"/>
    <w:rsid w:val="00270D2B"/>
    <w:rsid w:val="00271E71"/>
    <w:rsid w:val="00271F70"/>
    <w:rsid w:val="00273EB0"/>
    <w:rsid w:val="002740AD"/>
    <w:rsid w:val="0027422E"/>
    <w:rsid w:val="002747C6"/>
    <w:rsid w:val="00274E49"/>
    <w:rsid w:val="00275368"/>
    <w:rsid w:val="00275C14"/>
    <w:rsid w:val="00275DF3"/>
    <w:rsid w:val="0027613D"/>
    <w:rsid w:val="002762E5"/>
    <w:rsid w:val="00276731"/>
    <w:rsid w:val="0027696A"/>
    <w:rsid w:val="00276E66"/>
    <w:rsid w:val="00276EA1"/>
    <w:rsid w:val="002772C2"/>
    <w:rsid w:val="00277593"/>
    <w:rsid w:val="00277D6B"/>
    <w:rsid w:val="00277E39"/>
    <w:rsid w:val="00280E58"/>
    <w:rsid w:val="0028118C"/>
    <w:rsid w:val="00282A34"/>
    <w:rsid w:val="00282ABF"/>
    <w:rsid w:val="00283143"/>
    <w:rsid w:val="00283505"/>
    <w:rsid w:val="00284378"/>
    <w:rsid w:val="0028507C"/>
    <w:rsid w:val="0028520E"/>
    <w:rsid w:val="00286E86"/>
    <w:rsid w:val="002870FC"/>
    <w:rsid w:val="00287386"/>
    <w:rsid w:val="00287B6C"/>
    <w:rsid w:val="00287F0E"/>
    <w:rsid w:val="00290C19"/>
    <w:rsid w:val="00290CD7"/>
    <w:rsid w:val="00290CDF"/>
    <w:rsid w:val="00290D8C"/>
    <w:rsid w:val="0029247B"/>
    <w:rsid w:val="002925BE"/>
    <w:rsid w:val="00292701"/>
    <w:rsid w:val="00292846"/>
    <w:rsid w:val="002928D4"/>
    <w:rsid w:val="00292D7A"/>
    <w:rsid w:val="002933EE"/>
    <w:rsid w:val="00293D28"/>
    <w:rsid w:val="0029409A"/>
    <w:rsid w:val="002940D7"/>
    <w:rsid w:val="00294C5B"/>
    <w:rsid w:val="00295446"/>
    <w:rsid w:val="00295C62"/>
    <w:rsid w:val="002969D2"/>
    <w:rsid w:val="00296EFE"/>
    <w:rsid w:val="00296F54"/>
    <w:rsid w:val="00297B67"/>
    <w:rsid w:val="002A0E80"/>
    <w:rsid w:val="002A148B"/>
    <w:rsid w:val="002A19B0"/>
    <w:rsid w:val="002A1A1D"/>
    <w:rsid w:val="002A1F3F"/>
    <w:rsid w:val="002A2742"/>
    <w:rsid w:val="002A316D"/>
    <w:rsid w:val="002A36ED"/>
    <w:rsid w:val="002A4695"/>
    <w:rsid w:val="002A4AF7"/>
    <w:rsid w:val="002A4F2F"/>
    <w:rsid w:val="002A550A"/>
    <w:rsid w:val="002A5A8B"/>
    <w:rsid w:val="002A5EA5"/>
    <w:rsid w:val="002A5EC9"/>
    <w:rsid w:val="002A66CB"/>
    <w:rsid w:val="002A6BD8"/>
    <w:rsid w:val="002B0984"/>
    <w:rsid w:val="002B1117"/>
    <w:rsid w:val="002B18CF"/>
    <w:rsid w:val="002B266E"/>
    <w:rsid w:val="002B2D11"/>
    <w:rsid w:val="002B4193"/>
    <w:rsid w:val="002B4E18"/>
    <w:rsid w:val="002B5F0D"/>
    <w:rsid w:val="002B6ABD"/>
    <w:rsid w:val="002B6B37"/>
    <w:rsid w:val="002B6C4D"/>
    <w:rsid w:val="002B6EB1"/>
    <w:rsid w:val="002B7617"/>
    <w:rsid w:val="002B7A64"/>
    <w:rsid w:val="002C01A4"/>
    <w:rsid w:val="002C04C6"/>
    <w:rsid w:val="002C08AE"/>
    <w:rsid w:val="002C1149"/>
    <w:rsid w:val="002C125A"/>
    <w:rsid w:val="002C2AB6"/>
    <w:rsid w:val="002C3127"/>
    <w:rsid w:val="002C3544"/>
    <w:rsid w:val="002C399B"/>
    <w:rsid w:val="002C3AA3"/>
    <w:rsid w:val="002C4F23"/>
    <w:rsid w:val="002C5181"/>
    <w:rsid w:val="002C5912"/>
    <w:rsid w:val="002C599E"/>
    <w:rsid w:val="002C5FA2"/>
    <w:rsid w:val="002C608F"/>
    <w:rsid w:val="002C7738"/>
    <w:rsid w:val="002C77A0"/>
    <w:rsid w:val="002D06A2"/>
    <w:rsid w:val="002D07AD"/>
    <w:rsid w:val="002D0CEC"/>
    <w:rsid w:val="002D0FD2"/>
    <w:rsid w:val="002D16FA"/>
    <w:rsid w:val="002D181A"/>
    <w:rsid w:val="002D1BFF"/>
    <w:rsid w:val="002D1E7D"/>
    <w:rsid w:val="002D2402"/>
    <w:rsid w:val="002D25CC"/>
    <w:rsid w:val="002D28C8"/>
    <w:rsid w:val="002D29F7"/>
    <w:rsid w:val="002D2A99"/>
    <w:rsid w:val="002D2EA5"/>
    <w:rsid w:val="002D2F7A"/>
    <w:rsid w:val="002D34A5"/>
    <w:rsid w:val="002D3841"/>
    <w:rsid w:val="002D4237"/>
    <w:rsid w:val="002D55A1"/>
    <w:rsid w:val="002D6072"/>
    <w:rsid w:val="002D6CE0"/>
    <w:rsid w:val="002D6E21"/>
    <w:rsid w:val="002D779E"/>
    <w:rsid w:val="002E02F4"/>
    <w:rsid w:val="002E10D3"/>
    <w:rsid w:val="002E3462"/>
    <w:rsid w:val="002E3F6F"/>
    <w:rsid w:val="002E43D0"/>
    <w:rsid w:val="002E5106"/>
    <w:rsid w:val="002E52AD"/>
    <w:rsid w:val="002E5608"/>
    <w:rsid w:val="002E56C0"/>
    <w:rsid w:val="002E57D3"/>
    <w:rsid w:val="002E6227"/>
    <w:rsid w:val="002E6649"/>
    <w:rsid w:val="002E6A26"/>
    <w:rsid w:val="002E7412"/>
    <w:rsid w:val="002E74A1"/>
    <w:rsid w:val="002F003C"/>
    <w:rsid w:val="002F0522"/>
    <w:rsid w:val="002F05BE"/>
    <w:rsid w:val="002F07D1"/>
    <w:rsid w:val="002F0CB4"/>
    <w:rsid w:val="002F1D20"/>
    <w:rsid w:val="002F1F73"/>
    <w:rsid w:val="002F27B7"/>
    <w:rsid w:val="002F3089"/>
    <w:rsid w:val="002F3614"/>
    <w:rsid w:val="002F3823"/>
    <w:rsid w:val="002F3B79"/>
    <w:rsid w:val="002F3DF6"/>
    <w:rsid w:val="002F3F08"/>
    <w:rsid w:val="002F4201"/>
    <w:rsid w:val="002F45F1"/>
    <w:rsid w:val="002F4623"/>
    <w:rsid w:val="002F49B0"/>
    <w:rsid w:val="002F4A5F"/>
    <w:rsid w:val="002F515F"/>
    <w:rsid w:val="002F5175"/>
    <w:rsid w:val="002F5D4D"/>
    <w:rsid w:val="002F6083"/>
    <w:rsid w:val="002F68C2"/>
    <w:rsid w:val="002F6F8B"/>
    <w:rsid w:val="002F71A3"/>
    <w:rsid w:val="002F75D0"/>
    <w:rsid w:val="002F7B1A"/>
    <w:rsid w:val="002F7DF6"/>
    <w:rsid w:val="002F7F83"/>
    <w:rsid w:val="00300DA4"/>
    <w:rsid w:val="003016CF"/>
    <w:rsid w:val="00301755"/>
    <w:rsid w:val="0030182E"/>
    <w:rsid w:val="0030196B"/>
    <w:rsid w:val="00301997"/>
    <w:rsid w:val="0030212B"/>
    <w:rsid w:val="003035D7"/>
    <w:rsid w:val="003047F5"/>
    <w:rsid w:val="003049C5"/>
    <w:rsid w:val="003056BE"/>
    <w:rsid w:val="00305CFE"/>
    <w:rsid w:val="003061A0"/>
    <w:rsid w:val="00306275"/>
    <w:rsid w:val="003069CB"/>
    <w:rsid w:val="00306F75"/>
    <w:rsid w:val="003077CC"/>
    <w:rsid w:val="003078EF"/>
    <w:rsid w:val="00310281"/>
    <w:rsid w:val="00310724"/>
    <w:rsid w:val="00310D3B"/>
    <w:rsid w:val="00310F0E"/>
    <w:rsid w:val="00311865"/>
    <w:rsid w:val="00311AAC"/>
    <w:rsid w:val="0031498C"/>
    <w:rsid w:val="00314CE5"/>
    <w:rsid w:val="00314F17"/>
    <w:rsid w:val="00315245"/>
    <w:rsid w:val="00316190"/>
    <w:rsid w:val="00316640"/>
    <w:rsid w:val="003169EE"/>
    <w:rsid w:val="00316EB4"/>
    <w:rsid w:val="00316F36"/>
    <w:rsid w:val="00317B2E"/>
    <w:rsid w:val="00317C5D"/>
    <w:rsid w:val="003202E1"/>
    <w:rsid w:val="00320436"/>
    <w:rsid w:val="00320494"/>
    <w:rsid w:val="00320CA2"/>
    <w:rsid w:val="0032121C"/>
    <w:rsid w:val="0032133A"/>
    <w:rsid w:val="003217AF"/>
    <w:rsid w:val="00321B66"/>
    <w:rsid w:val="00321BDC"/>
    <w:rsid w:val="00321EA5"/>
    <w:rsid w:val="0032250E"/>
    <w:rsid w:val="00322747"/>
    <w:rsid w:val="003245FA"/>
    <w:rsid w:val="00324805"/>
    <w:rsid w:val="00324A76"/>
    <w:rsid w:val="00324B73"/>
    <w:rsid w:val="003262D3"/>
    <w:rsid w:val="00326430"/>
    <w:rsid w:val="003265C0"/>
    <w:rsid w:val="00327027"/>
    <w:rsid w:val="0032764F"/>
    <w:rsid w:val="00327BBA"/>
    <w:rsid w:val="00330664"/>
    <w:rsid w:val="00330710"/>
    <w:rsid w:val="00330BF8"/>
    <w:rsid w:val="00331787"/>
    <w:rsid w:val="003339A5"/>
    <w:rsid w:val="00335B80"/>
    <w:rsid w:val="00337472"/>
    <w:rsid w:val="00337604"/>
    <w:rsid w:val="003403A0"/>
    <w:rsid w:val="003408F2"/>
    <w:rsid w:val="00340CFF"/>
    <w:rsid w:val="00341831"/>
    <w:rsid w:val="00342503"/>
    <w:rsid w:val="00342A86"/>
    <w:rsid w:val="00343207"/>
    <w:rsid w:val="00344CE6"/>
    <w:rsid w:val="00344FBE"/>
    <w:rsid w:val="00345138"/>
    <w:rsid w:val="00345163"/>
    <w:rsid w:val="00345ECE"/>
    <w:rsid w:val="00345FB4"/>
    <w:rsid w:val="00346435"/>
    <w:rsid w:val="0034696B"/>
    <w:rsid w:val="003477EE"/>
    <w:rsid w:val="00347E04"/>
    <w:rsid w:val="003501BF"/>
    <w:rsid w:val="00350700"/>
    <w:rsid w:val="00350AF5"/>
    <w:rsid w:val="00351047"/>
    <w:rsid w:val="0035144C"/>
    <w:rsid w:val="0035175B"/>
    <w:rsid w:val="003518B2"/>
    <w:rsid w:val="0035246A"/>
    <w:rsid w:val="0035254A"/>
    <w:rsid w:val="0035318A"/>
    <w:rsid w:val="00353A2B"/>
    <w:rsid w:val="00353BC4"/>
    <w:rsid w:val="00353F63"/>
    <w:rsid w:val="00354366"/>
    <w:rsid w:val="00354E1B"/>
    <w:rsid w:val="00354ED5"/>
    <w:rsid w:val="00355755"/>
    <w:rsid w:val="00356207"/>
    <w:rsid w:val="00356286"/>
    <w:rsid w:val="0035634B"/>
    <w:rsid w:val="00356713"/>
    <w:rsid w:val="00356D56"/>
    <w:rsid w:val="00356EBE"/>
    <w:rsid w:val="00360BD4"/>
    <w:rsid w:val="00361BCA"/>
    <w:rsid w:val="003621F4"/>
    <w:rsid w:val="00362A7D"/>
    <w:rsid w:val="0036372D"/>
    <w:rsid w:val="00364BC8"/>
    <w:rsid w:val="00364CA2"/>
    <w:rsid w:val="00365FD0"/>
    <w:rsid w:val="003702B0"/>
    <w:rsid w:val="0037135D"/>
    <w:rsid w:val="00371551"/>
    <w:rsid w:val="00372285"/>
    <w:rsid w:val="00374D05"/>
    <w:rsid w:val="00374D1A"/>
    <w:rsid w:val="00375B7A"/>
    <w:rsid w:val="003760D7"/>
    <w:rsid w:val="003764F4"/>
    <w:rsid w:val="003765A5"/>
    <w:rsid w:val="003767DD"/>
    <w:rsid w:val="00376980"/>
    <w:rsid w:val="00376C7B"/>
    <w:rsid w:val="00377C07"/>
    <w:rsid w:val="00377F44"/>
    <w:rsid w:val="00380170"/>
    <w:rsid w:val="00380389"/>
    <w:rsid w:val="0038192B"/>
    <w:rsid w:val="0038232A"/>
    <w:rsid w:val="003826E6"/>
    <w:rsid w:val="00382F7C"/>
    <w:rsid w:val="0038347B"/>
    <w:rsid w:val="00383753"/>
    <w:rsid w:val="00384258"/>
    <w:rsid w:val="00384369"/>
    <w:rsid w:val="00384985"/>
    <w:rsid w:val="00384C1B"/>
    <w:rsid w:val="0038611A"/>
    <w:rsid w:val="00386B42"/>
    <w:rsid w:val="00386CBD"/>
    <w:rsid w:val="00386EF9"/>
    <w:rsid w:val="0038741C"/>
    <w:rsid w:val="00387437"/>
    <w:rsid w:val="003900E2"/>
    <w:rsid w:val="00390913"/>
    <w:rsid w:val="00390A91"/>
    <w:rsid w:val="003911F7"/>
    <w:rsid w:val="00391CF8"/>
    <w:rsid w:val="0039263E"/>
    <w:rsid w:val="00393099"/>
    <w:rsid w:val="0039328C"/>
    <w:rsid w:val="0039346B"/>
    <w:rsid w:val="00393E83"/>
    <w:rsid w:val="0039573D"/>
    <w:rsid w:val="003957DE"/>
    <w:rsid w:val="00395AD9"/>
    <w:rsid w:val="00395BCD"/>
    <w:rsid w:val="00395DAC"/>
    <w:rsid w:val="00397515"/>
    <w:rsid w:val="003A0152"/>
    <w:rsid w:val="003A0946"/>
    <w:rsid w:val="003A1649"/>
    <w:rsid w:val="003A1B27"/>
    <w:rsid w:val="003A1D54"/>
    <w:rsid w:val="003A2581"/>
    <w:rsid w:val="003A2CF7"/>
    <w:rsid w:val="003A2F99"/>
    <w:rsid w:val="003A4465"/>
    <w:rsid w:val="003A49E7"/>
    <w:rsid w:val="003A53CF"/>
    <w:rsid w:val="003A614C"/>
    <w:rsid w:val="003A6266"/>
    <w:rsid w:val="003A7C42"/>
    <w:rsid w:val="003A7DA8"/>
    <w:rsid w:val="003B08DD"/>
    <w:rsid w:val="003B0BD4"/>
    <w:rsid w:val="003B0E5F"/>
    <w:rsid w:val="003B1307"/>
    <w:rsid w:val="003B1AB3"/>
    <w:rsid w:val="003B1B2F"/>
    <w:rsid w:val="003B20A6"/>
    <w:rsid w:val="003B2276"/>
    <w:rsid w:val="003B2DC6"/>
    <w:rsid w:val="003B2FA9"/>
    <w:rsid w:val="003B36F4"/>
    <w:rsid w:val="003B38E3"/>
    <w:rsid w:val="003B3D01"/>
    <w:rsid w:val="003B43A8"/>
    <w:rsid w:val="003B495B"/>
    <w:rsid w:val="003B4F03"/>
    <w:rsid w:val="003B5816"/>
    <w:rsid w:val="003B589C"/>
    <w:rsid w:val="003B58BD"/>
    <w:rsid w:val="003B66DB"/>
    <w:rsid w:val="003B6A55"/>
    <w:rsid w:val="003B73B4"/>
    <w:rsid w:val="003B7893"/>
    <w:rsid w:val="003B7B6B"/>
    <w:rsid w:val="003C00DC"/>
    <w:rsid w:val="003C00F0"/>
    <w:rsid w:val="003C0191"/>
    <w:rsid w:val="003C09E7"/>
    <w:rsid w:val="003C0D2E"/>
    <w:rsid w:val="003C0D98"/>
    <w:rsid w:val="003C1007"/>
    <w:rsid w:val="003C118A"/>
    <w:rsid w:val="003C1A5C"/>
    <w:rsid w:val="003C1E0D"/>
    <w:rsid w:val="003C22DA"/>
    <w:rsid w:val="003C2357"/>
    <w:rsid w:val="003C3335"/>
    <w:rsid w:val="003C3642"/>
    <w:rsid w:val="003C38BC"/>
    <w:rsid w:val="003C3C2D"/>
    <w:rsid w:val="003C451A"/>
    <w:rsid w:val="003C479D"/>
    <w:rsid w:val="003C4B95"/>
    <w:rsid w:val="003C541B"/>
    <w:rsid w:val="003C555C"/>
    <w:rsid w:val="003C5E19"/>
    <w:rsid w:val="003C7599"/>
    <w:rsid w:val="003D038B"/>
    <w:rsid w:val="003D12C2"/>
    <w:rsid w:val="003D1E01"/>
    <w:rsid w:val="003D253F"/>
    <w:rsid w:val="003D30A6"/>
    <w:rsid w:val="003D4927"/>
    <w:rsid w:val="003D5613"/>
    <w:rsid w:val="003D633D"/>
    <w:rsid w:val="003D6962"/>
    <w:rsid w:val="003D7557"/>
    <w:rsid w:val="003D7C8C"/>
    <w:rsid w:val="003D7FD5"/>
    <w:rsid w:val="003E150F"/>
    <w:rsid w:val="003E17E9"/>
    <w:rsid w:val="003E2CAD"/>
    <w:rsid w:val="003E3499"/>
    <w:rsid w:val="003E375A"/>
    <w:rsid w:val="003E3963"/>
    <w:rsid w:val="003E5B81"/>
    <w:rsid w:val="003E5FE1"/>
    <w:rsid w:val="003E612D"/>
    <w:rsid w:val="003E6828"/>
    <w:rsid w:val="003E6B86"/>
    <w:rsid w:val="003E781D"/>
    <w:rsid w:val="003E7E0A"/>
    <w:rsid w:val="003F0315"/>
    <w:rsid w:val="003F032E"/>
    <w:rsid w:val="003F1B08"/>
    <w:rsid w:val="003F1F9F"/>
    <w:rsid w:val="003F25BD"/>
    <w:rsid w:val="003F2959"/>
    <w:rsid w:val="003F2BDA"/>
    <w:rsid w:val="003F2E20"/>
    <w:rsid w:val="003F3657"/>
    <w:rsid w:val="003F3D66"/>
    <w:rsid w:val="003F3EF1"/>
    <w:rsid w:val="003F4118"/>
    <w:rsid w:val="003F4D0E"/>
    <w:rsid w:val="003F4E1A"/>
    <w:rsid w:val="003F563E"/>
    <w:rsid w:val="003F5758"/>
    <w:rsid w:val="003F59F8"/>
    <w:rsid w:val="003F5BCA"/>
    <w:rsid w:val="003F6160"/>
    <w:rsid w:val="003F74FC"/>
    <w:rsid w:val="003F76E2"/>
    <w:rsid w:val="003F7812"/>
    <w:rsid w:val="004008C0"/>
    <w:rsid w:val="0040145A"/>
    <w:rsid w:val="00401E00"/>
    <w:rsid w:val="004022FA"/>
    <w:rsid w:val="00402B5A"/>
    <w:rsid w:val="00402C8D"/>
    <w:rsid w:val="00403660"/>
    <w:rsid w:val="004046C9"/>
    <w:rsid w:val="00404989"/>
    <w:rsid w:val="00405004"/>
    <w:rsid w:val="004055B5"/>
    <w:rsid w:val="00405DC9"/>
    <w:rsid w:val="00407237"/>
    <w:rsid w:val="004100D8"/>
    <w:rsid w:val="00410749"/>
    <w:rsid w:val="0041254D"/>
    <w:rsid w:val="0041283E"/>
    <w:rsid w:val="00412C0C"/>
    <w:rsid w:val="00413990"/>
    <w:rsid w:val="0041425D"/>
    <w:rsid w:val="004157F7"/>
    <w:rsid w:val="00415CA7"/>
    <w:rsid w:val="004163BD"/>
    <w:rsid w:val="00416F3C"/>
    <w:rsid w:val="00416FB8"/>
    <w:rsid w:val="00417301"/>
    <w:rsid w:val="00417EF3"/>
    <w:rsid w:val="0042168C"/>
    <w:rsid w:val="004217C7"/>
    <w:rsid w:val="00421AD3"/>
    <w:rsid w:val="00422D1B"/>
    <w:rsid w:val="0042373A"/>
    <w:rsid w:val="00423FF6"/>
    <w:rsid w:val="0042463B"/>
    <w:rsid w:val="0042479E"/>
    <w:rsid w:val="004247AF"/>
    <w:rsid w:val="00424A4F"/>
    <w:rsid w:val="004251EE"/>
    <w:rsid w:val="00425A47"/>
    <w:rsid w:val="00426620"/>
    <w:rsid w:val="00426CA1"/>
    <w:rsid w:val="00427180"/>
    <w:rsid w:val="004273A4"/>
    <w:rsid w:val="00427F82"/>
    <w:rsid w:val="00430266"/>
    <w:rsid w:val="004306DA"/>
    <w:rsid w:val="004314D4"/>
    <w:rsid w:val="00431B62"/>
    <w:rsid w:val="00431C7B"/>
    <w:rsid w:val="004320DA"/>
    <w:rsid w:val="0043210B"/>
    <w:rsid w:val="004330C2"/>
    <w:rsid w:val="00433C81"/>
    <w:rsid w:val="00434569"/>
    <w:rsid w:val="004345C4"/>
    <w:rsid w:val="00434702"/>
    <w:rsid w:val="00434EC5"/>
    <w:rsid w:val="0043512C"/>
    <w:rsid w:val="00435B7D"/>
    <w:rsid w:val="00435C1C"/>
    <w:rsid w:val="00437998"/>
    <w:rsid w:val="00437ADA"/>
    <w:rsid w:val="00437F2D"/>
    <w:rsid w:val="00440365"/>
    <w:rsid w:val="00440B8D"/>
    <w:rsid w:val="00441630"/>
    <w:rsid w:val="004416CE"/>
    <w:rsid w:val="00441F4D"/>
    <w:rsid w:val="0044232A"/>
    <w:rsid w:val="00442C47"/>
    <w:rsid w:val="00447F81"/>
    <w:rsid w:val="00447F82"/>
    <w:rsid w:val="00450577"/>
    <w:rsid w:val="004526E9"/>
    <w:rsid w:val="00452A44"/>
    <w:rsid w:val="00452DFB"/>
    <w:rsid w:val="00453650"/>
    <w:rsid w:val="004538A9"/>
    <w:rsid w:val="00453D8B"/>
    <w:rsid w:val="004545C8"/>
    <w:rsid w:val="00454A87"/>
    <w:rsid w:val="00454DD1"/>
    <w:rsid w:val="004556DE"/>
    <w:rsid w:val="00455AED"/>
    <w:rsid w:val="00455EB9"/>
    <w:rsid w:val="004560CD"/>
    <w:rsid w:val="0045614A"/>
    <w:rsid w:val="004563D6"/>
    <w:rsid w:val="00456A2C"/>
    <w:rsid w:val="00456CCB"/>
    <w:rsid w:val="00457251"/>
    <w:rsid w:val="004575EE"/>
    <w:rsid w:val="00457DB9"/>
    <w:rsid w:val="00457EB9"/>
    <w:rsid w:val="00460471"/>
    <w:rsid w:val="004605E6"/>
    <w:rsid w:val="004606BD"/>
    <w:rsid w:val="004608DD"/>
    <w:rsid w:val="00460B1C"/>
    <w:rsid w:val="00460F00"/>
    <w:rsid w:val="00461002"/>
    <w:rsid w:val="00461666"/>
    <w:rsid w:val="0046211F"/>
    <w:rsid w:val="004628CD"/>
    <w:rsid w:val="004629B5"/>
    <w:rsid w:val="00463D79"/>
    <w:rsid w:val="004646BD"/>
    <w:rsid w:val="004656A1"/>
    <w:rsid w:val="00465AB1"/>
    <w:rsid w:val="0046640E"/>
    <w:rsid w:val="004665F2"/>
    <w:rsid w:val="00466650"/>
    <w:rsid w:val="004669A7"/>
    <w:rsid w:val="00466B24"/>
    <w:rsid w:val="00466C2C"/>
    <w:rsid w:val="0046700B"/>
    <w:rsid w:val="004703CB"/>
    <w:rsid w:val="00470D03"/>
    <w:rsid w:val="00471996"/>
    <w:rsid w:val="00472697"/>
    <w:rsid w:val="0047333A"/>
    <w:rsid w:val="004737A2"/>
    <w:rsid w:val="00473922"/>
    <w:rsid w:val="00474CDF"/>
    <w:rsid w:val="00474D3D"/>
    <w:rsid w:val="004754C7"/>
    <w:rsid w:val="00475CE0"/>
    <w:rsid w:val="00476C5C"/>
    <w:rsid w:val="00477D71"/>
    <w:rsid w:val="00480410"/>
    <w:rsid w:val="00482BDD"/>
    <w:rsid w:val="00482D10"/>
    <w:rsid w:val="004831E4"/>
    <w:rsid w:val="004836AD"/>
    <w:rsid w:val="004837C9"/>
    <w:rsid w:val="00483AE8"/>
    <w:rsid w:val="00484870"/>
    <w:rsid w:val="00484F00"/>
    <w:rsid w:val="004850DA"/>
    <w:rsid w:val="004852EE"/>
    <w:rsid w:val="00485CB4"/>
    <w:rsid w:val="00486931"/>
    <w:rsid w:val="00486C32"/>
    <w:rsid w:val="004877C1"/>
    <w:rsid w:val="00490571"/>
    <w:rsid w:val="00490788"/>
    <w:rsid w:val="00490835"/>
    <w:rsid w:val="00490942"/>
    <w:rsid w:val="00490BFD"/>
    <w:rsid w:val="00490CB4"/>
    <w:rsid w:val="00490DB8"/>
    <w:rsid w:val="00490FC2"/>
    <w:rsid w:val="00491AC5"/>
    <w:rsid w:val="00491F1D"/>
    <w:rsid w:val="004920A0"/>
    <w:rsid w:val="0049250B"/>
    <w:rsid w:val="0049303E"/>
    <w:rsid w:val="0049353E"/>
    <w:rsid w:val="00494310"/>
    <w:rsid w:val="00494364"/>
    <w:rsid w:val="004947D7"/>
    <w:rsid w:val="00496182"/>
    <w:rsid w:val="0049635C"/>
    <w:rsid w:val="00496CF5"/>
    <w:rsid w:val="00496FD2"/>
    <w:rsid w:val="004975E9"/>
    <w:rsid w:val="004A008F"/>
    <w:rsid w:val="004A0205"/>
    <w:rsid w:val="004A11F5"/>
    <w:rsid w:val="004A1BB4"/>
    <w:rsid w:val="004A1E1A"/>
    <w:rsid w:val="004A1F10"/>
    <w:rsid w:val="004A1FBC"/>
    <w:rsid w:val="004A35C5"/>
    <w:rsid w:val="004A3D9D"/>
    <w:rsid w:val="004A3F75"/>
    <w:rsid w:val="004A47BE"/>
    <w:rsid w:val="004A4851"/>
    <w:rsid w:val="004A4C96"/>
    <w:rsid w:val="004A4CA0"/>
    <w:rsid w:val="004A5245"/>
    <w:rsid w:val="004A60A9"/>
    <w:rsid w:val="004A64DB"/>
    <w:rsid w:val="004A741A"/>
    <w:rsid w:val="004A7879"/>
    <w:rsid w:val="004A7F1B"/>
    <w:rsid w:val="004B01AE"/>
    <w:rsid w:val="004B03FE"/>
    <w:rsid w:val="004B14A3"/>
    <w:rsid w:val="004B181F"/>
    <w:rsid w:val="004B189B"/>
    <w:rsid w:val="004B1E5A"/>
    <w:rsid w:val="004B346E"/>
    <w:rsid w:val="004B358A"/>
    <w:rsid w:val="004B3D44"/>
    <w:rsid w:val="004B4CAC"/>
    <w:rsid w:val="004B4E5E"/>
    <w:rsid w:val="004B5A9C"/>
    <w:rsid w:val="004B68DB"/>
    <w:rsid w:val="004B7351"/>
    <w:rsid w:val="004B759B"/>
    <w:rsid w:val="004B75AD"/>
    <w:rsid w:val="004B7A15"/>
    <w:rsid w:val="004C003B"/>
    <w:rsid w:val="004C04C0"/>
    <w:rsid w:val="004C0D9D"/>
    <w:rsid w:val="004C1426"/>
    <w:rsid w:val="004C1671"/>
    <w:rsid w:val="004C2188"/>
    <w:rsid w:val="004C45DC"/>
    <w:rsid w:val="004C47A1"/>
    <w:rsid w:val="004C48BC"/>
    <w:rsid w:val="004C5E37"/>
    <w:rsid w:val="004C5EDA"/>
    <w:rsid w:val="004C6343"/>
    <w:rsid w:val="004C6838"/>
    <w:rsid w:val="004C6913"/>
    <w:rsid w:val="004C69F4"/>
    <w:rsid w:val="004D076F"/>
    <w:rsid w:val="004D0782"/>
    <w:rsid w:val="004D1083"/>
    <w:rsid w:val="004D42FC"/>
    <w:rsid w:val="004D4AC7"/>
    <w:rsid w:val="004D55B7"/>
    <w:rsid w:val="004D5BFF"/>
    <w:rsid w:val="004D6959"/>
    <w:rsid w:val="004D7397"/>
    <w:rsid w:val="004D75D6"/>
    <w:rsid w:val="004D7825"/>
    <w:rsid w:val="004D7B50"/>
    <w:rsid w:val="004E0B41"/>
    <w:rsid w:val="004E1395"/>
    <w:rsid w:val="004E13C5"/>
    <w:rsid w:val="004E16A0"/>
    <w:rsid w:val="004E1991"/>
    <w:rsid w:val="004E1CB9"/>
    <w:rsid w:val="004E2A4D"/>
    <w:rsid w:val="004E2BA1"/>
    <w:rsid w:val="004E3A05"/>
    <w:rsid w:val="004E4782"/>
    <w:rsid w:val="004E58C7"/>
    <w:rsid w:val="004E5C2B"/>
    <w:rsid w:val="004E68BB"/>
    <w:rsid w:val="004E6AE3"/>
    <w:rsid w:val="004E7237"/>
    <w:rsid w:val="004E7B5E"/>
    <w:rsid w:val="004E7CF3"/>
    <w:rsid w:val="004E7DBC"/>
    <w:rsid w:val="004F0ACA"/>
    <w:rsid w:val="004F25AC"/>
    <w:rsid w:val="004F28A6"/>
    <w:rsid w:val="004F2C9D"/>
    <w:rsid w:val="004F3A7F"/>
    <w:rsid w:val="004F3B1C"/>
    <w:rsid w:val="004F3E22"/>
    <w:rsid w:val="004F46FF"/>
    <w:rsid w:val="004F47F0"/>
    <w:rsid w:val="004F4AC7"/>
    <w:rsid w:val="004F526C"/>
    <w:rsid w:val="004F5557"/>
    <w:rsid w:val="004F586A"/>
    <w:rsid w:val="004F5C45"/>
    <w:rsid w:val="004F6AFB"/>
    <w:rsid w:val="004F6F99"/>
    <w:rsid w:val="004F76A8"/>
    <w:rsid w:val="004F7758"/>
    <w:rsid w:val="004F7B7F"/>
    <w:rsid w:val="004F7DDB"/>
    <w:rsid w:val="004F7FD3"/>
    <w:rsid w:val="00500ED4"/>
    <w:rsid w:val="00500F33"/>
    <w:rsid w:val="005012F9"/>
    <w:rsid w:val="00501D5D"/>
    <w:rsid w:val="005023DE"/>
    <w:rsid w:val="00502654"/>
    <w:rsid w:val="00503BB0"/>
    <w:rsid w:val="0050416B"/>
    <w:rsid w:val="0050448E"/>
    <w:rsid w:val="00505315"/>
    <w:rsid w:val="00506162"/>
    <w:rsid w:val="005061B7"/>
    <w:rsid w:val="005067BB"/>
    <w:rsid w:val="00506BCD"/>
    <w:rsid w:val="00507802"/>
    <w:rsid w:val="0050789F"/>
    <w:rsid w:val="005079C0"/>
    <w:rsid w:val="00507FA2"/>
    <w:rsid w:val="00510EC1"/>
    <w:rsid w:val="005115FA"/>
    <w:rsid w:val="0051190E"/>
    <w:rsid w:val="00511A27"/>
    <w:rsid w:val="00511FFE"/>
    <w:rsid w:val="00512203"/>
    <w:rsid w:val="00512565"/>
    <w:rsid w:val="00513455"/>
    <w:rsid w:val="00513B38"/>
    <w:rsid w:val="00514048"/>
    <w:rsid w:val="00514CF6"/>
    <w:rsid w:val="0051514D"/>
    <w:rsid w:val="005152A8"/>
    <w:rsid w:val="0051594D"/>
    <w:rsid w:val="005161EC"/>
    <w:rsid w:val="0051715A"/>
    <w:rsid w:val="005175C2"/>
    <w:rsid w:val="0051761F"/>
    <w:rsid w:val="00517FFE"/>
    <w:rsid w:val="00520948"/>
    <w:rsid w:val="00520AC1"/>
    <w:rsid w:val="00521A95"/>
    <w:rsid w:val="00522887"/>
    <w:rsid w:val="005238AF"/>
    <w:rsid w:val="005238C5"/>
    <w:rsid w:val="00524331"/>
    <w:rsid w:val="005243C4"/>
    <w:rsid w:val="005248CA"/>
    <w:rsid w:val="00524A31"/>
    <w:rsid w:val="00524D28"/>
    <w:rsid w:val="00526CDD"/>
    <w:rsid w:val="00527B13"/>
    <w:rsid w:val="0053034C"/>
    <w:rsid w:val="005306F4"/>
    <w:rsid w:val="0053125E"/>
    <w:rsid w:val="0053146F"/>
    <w:rsid w:val="00531A9A"/>
    <w:rsid w:val="00531E41"/>
    <w:rsid w:val="00532187"/>
    <w:rsid w:val="0053270C"/>
    <w:rsid w:val="00532A45"/>
    <w:rsid w:val="00533C4F"/>
    <w:rsid w:val="005348EE"/>
    <w:rsid w:val="00534EE1"/>
    <w:rsid w:val="005350F6"/>
    <w:rsid w:val="00535FC5"/>
    <w:rsid w:val="00536D5D"/>
    <w:rsid w:val="00537181"/>
    <w:rsid w:val="00537726"/>
    <w:rsid w:val="00537D70"/>
    <w:rsid w:val="00541370"/>
    <w:rsid w:val="00541F78"/>
    <w:rsid w:val="0054215F"/>
    <w:rsid w:val="00542476"/>
    <w:rsid w:val="00542CAF"/>
    <w:rsid w:val="00543233"/>
    <w:rsid w:val="00543E41"/>
    <w:rsid w:val="00544A64"/>
    <w:rsid w:val="00544C5E"/>
    <w:rsid w:val="00545124"/>
    <w:rsid w:val="00545168"/>
    <w:rsid w:val="00545253"/>
    <w:rsid w:val="00546595"/>
    <w:rsid w:val="00546844"/>
    <w:rsid w:val="00546E5D"/>
    <w:rsid w:val="0054771A"/>
    <w:rsid w:val="00547950"/>
    <w:rsid w:val="00547AA7"/>
    <w:rsid w:val="00550946"/>
    <w:rsid w:val="00550E63"/>
    <w:rsid w:val="0055177D"/>
    <w:rsid w:val="00551B7D"/>
    <w:rsid w:val="00551DB3"/>
    <w:rsid w:val="00551E31"/>
    <w:rsid w:val="00552E3D"/>
    <w:rsid w:val="00553BDC"/>
    <w:rsid w:val="005546F0"/>
    <w:rsid w:val="00554C30"/>
    <w:rsid w:val="00555153"/>
    <w:rsid w:val="005555E2"/>
    <w:rsid w:val="00555B54"/>
    <w:rsid w:val="0055626B"/>
    <w:rsid w:val="00560B4A"/>
    <w:rsid w:val="00560DFE"/>
    <w:rsid w:val="00560E95"/>
    <w:rsid w:val="00561087"/>
    <w:rsid w:val="00561540"/>
    <w:rsid w:val="005616B1"/>
    <w:rsid w:val="00561A6C"/>
    <w:rsid w:val="00561C50"/>
    <w:rsid w:val="00562126"/>
    <w:rsid w:val="005628E9"/>
    <w:rsid w:val="00562A49"/>
    <w:rsid w:val="0056306A"/>
    <w:rsid w:val="00564171"/>
    <w:rsid w:val="005644FB"/>
    <w:rsid w:val="005647ED"/>
    <w:rsid w:val="0056629B"/>
    <w:rsid w:val="0056629D"/>
    <w:rsid w:val="005669F3"/>
    <w:rsid w:val="00567283"/>
    <w:rsid w:val="00570D4E"/>
    <w:rsid w:val="00570D74"/>
    <w:rsid w:val="00571033"/>
    <w:rsid w:val="00571E72"/>
    <w:rsid w:val="00571FB9"/>
    <w:rsid w:val="00573008"/>
    <w:rsid w:val="005731FF"/>
    <w:rsid w:val="005737ED"/>
    <w:rsid w:val="00573942"/>
    <w:rsid w:val="00573987"/>
    <w:rsid w:val="00574089"/>
    <w:rsid w:val="0057410F"/>
    <w:rsid w:val="0057470B"/>
    <w:rsid w:val="0057624C"/>
    <w:rsid w:val="00576AE2"/>
    <w:rsid w:val="00577BEB"/>
    <w:rsid w:val="00580BE3"/>
    <w:rsid w:val="00580D93"/>
    <w:rsid w:val="00580F70"/>
    <w:rsid w:val="00581736"/>
    <w:rsid w:val="00581C57"/>
    <w:rsid w:val="00581F79"/>
    <w:rsid w:val="0058286A"/>
    <w:rsid w:val="00582B42"/>
    <w:rsid w:val="0058306D"/>
    <w:rsid w:val="00583477"/>
    <w:rsid w:val="005834B6"/>
    <w:rsid w:val="00583543"/>
    <w:rsid w:val="00584460"/>
    <w:rsid w:val="0058454C"/>
    <w:rsid w:val="005853D6"/>
    <w:rsid w:val="00585937"/>
    <w:rsid w:val="0058593F"/>
    <w:rsid w:val="0058772B"/>
    <w:rsid w:val="005878E3"/>
    <w:rsid w:val="00587947"/>
    <w:rsid w:val="00587B7C"/>
    <w:rsid w:val="00587E1D"/>
    <w:rsid w:val="00587EFC"/>
    <w:rsid w:val="0059113C"/>
    <w:rsid w:val="00591CD7"/>
    <w:rsid w:val="005928D7"/>
    <w:rsid w:val="00593238"/>
    <w:rsid w:val="00593753"/>
    <w:rsid w:val="00593F73"/>
    <w:rsid w:val="005942C1"/>
    <w:rsid w:val="005945B7"/>
    <w:rsid w:val="00594836"/>
    <w:rsid w:val="00594FDD"/>
    <w:rsid w:val="00596A03"/>
    <w:rsid w:val="00597243"/>
    <w:rsid w:val="005A01D7"/>
    <w:rsid w:val="005A0414"/>
    <w:rsid w:val="005A0510"/>
    <w:rsid w:val="005A20EC"/>
    <w:rsid w:val="005A21C1"/>
    <w:rsid w:val="005A2264"/>
    <w:rsid w:val="005A266A"/>
    <w:rsid w:val="005A283C"/>
    <w:rsid w:val="005A2FBE"/>
    <w:rsid w:val="005A336F"/>
    <w:rsid w:val="005A3554"/>
    <w:rsid w:val="005A35BC"/>
    <w:rsid w:val="005A3D16"/>
    <w:rsid w:val="005A3DF4"/>
    <w:rsid w:val="005A45F4"/>
    <w:rsid w:val="005A5538"/>
    <w:rsid w:val="005A586C"/>
    <w:rsid w:val="005A5961"/>
    <w:rsid w:val="005A67C3"/>
    <w:rsid w:val="005A6CB9"/>
    <w:rsid w:val="005A7290"/>
    <w:rsid w:val="005A72FB"/>
    <w:rsid w:val="005A785B"/>
    <w:rsid w:val="005A78BD"/>
    <w:rsid w:val="005B0EF7"/>
    <w:rsid w:val="005B160A"/>
    <w:rsid w:val="005B2274"/>
    <w:rsid w:val="005B2CB9"/>
    <w:rsid w:val="005B3717"/>
    <w:rsid w:val="005B3BA6"/>
    <w:rsid w:val="005B4098"/>
    <w:rsid w:val="005B4899"/>
    <w:rsid w:val="005B48CB"/>
    <w:rsid w:val="005B5841"/>
    <w:rsid w:val="005B5F88"/>
    <w:rsid w:val="005B6335"/>
    <w:rsid w:val="005B66F5"/>
    <w:rsid w:val="005B67F5"/>
    <w:rsid w:val="005B69B6"/>
    <w:rsid w:val="005B6A12"/>
    <w:rsid w:val="005B6EDD"/>
    <w:rsid w:val="005B74A5"/>
    <w:rsid w:val="005C02A0"/>
    <w:rsid w:val="005C1297"/>
    <w:rsid w:val="005C1BD2"/>
    <w:rsid w:val="005C2A91"/>
    <w:rsid w:val="005C2E5A"/>
    <w:rsid w:val="005C33DC"/>
    <w:rsid w:val="005C3ACD"/>
    <w:rsid w:val="005C4366"/>
    <w:rsid w:val="005C46FF"/>
    <w:rsid w:val="005C48B2"/>
    <w:rsid w:val="005C4EB9"/>
    <w:rsid w:val="005C533E"/>
    <w:rsid w:val="005C5B09"/>
    <w:rsid w:val="005C5C15"/>
    <w:rsid w:val="005C66B0"/>
    <w:rsid w:val="005C6F87"/>
    <w:rsid w:val="005C71DF"/>
    <w:rsid w:val="005C754E"/>
    <w:rsid w:val="005C7689"/>
    <w:rsid w:val="005C7836"/>
    <w:rsid w:val="005D09EE"/>
    <w:rsid w:val="005D1C7C"/>
    <w:rsid w:val="005D2179"/>
    <w:rsid w:val="005D2707"/>
    <w:rsid w:val="005D2DA5"/>
    <w:rsid w:val="005D31DA"/>
    <w:rsid w:val="005D391D"/>
    <w:rsid w:val="005D3969"/>
    <w:rsid w:val="005D4632"/>
    <w:rsid w:val="005D482E"/>
    <w:rsid w:val="005D5259"/>
    <w:rsid w:val="005D5CB8"/>
    <w:rsid w:val="005D5CCA"/>
    <w:rsid w:val="005D6A32"/>
    <w:rsid w:val="005D6C45"/>
    <w:rsid w:val="005D705F"/>
    <w:rsid w:val="005D70EE"/>
    <w:rsid w:val="005D7621"/>
    <w:rsid w:val="005D7783"/>
    <w:rsid w:val="005D7FC0"/>
    <w:rsid w:val="005E0076"/>
    <w:rsid w:val="005E024D"/>
    <w:rsid w:val="005E0DE7"/>
    <w:rsid w:val="005E1255"/>
    <w:rsid w:val="005E1605"/>
    <w:rsid w:val="005E192C"/>
    <w:rsid w:val="005E220B"/>
    <w:rsid w:val="005E226F"/>
    <w:rsid w:val="005E24C8"/>
    <w:rsid w:val="005E32B6"/>
    <w:rsid w:val="005E3BA6"/>
    <w:rsid w:val="005E4503"/>
    <w:rsid w:val="005E4BBA"/>
    <w:rsid w:val="005E4DD6"/>
    <w:rsid w:val="005E5DD1"/>
    <w:rsid w:val="005E66E9"/>
    <w:rsid w:val="005E6C79"/>
    <w:rsid w:val="005F0D55"/>
    <w:rsid w:val="005F187D"/>
    <w:rsid w:val="005F2047"/>
    <w:rsid w:val="005F21EC"/>
    <w:rsid w:val="005F2CA7"/>
    <w:rsid w:val="005F4D3D"/>
    <w:rsid w:val="005F50EF"/>
    <w:rsid w:val="005F5B2C"/>
    <w:rsid w:val="005F5FFF"/>
    <w:rsid w:val="005F63A4"/>
    <w:rsid w:val="005F6EEF"/>
    <w:rsid w:val="005F73FE"/>
    <w:rsid w:val="005F79AF"/>
    <w:rsid w:val="00600041"/>
    <w:rsid w:val="00601079"/>
    <w:rsid w:val="006014E1"/>
    <w:rsid w:val="006017CC"/>
    <w:rsid w:val="00601B9F"/>
    <w:rsid w:val="00602A1C"/>
    <w:rsid w:val="00602CF0"/>
    <w:rsid w:val="00603A98"/>
    <w:rsid w:val="0060525D"/>
    <w:rsid w:val="0060530C"/>
    <w:rsid w:val="00605F07"/>
    <w:rsid w:val="00606387"/>
    <w:rsid w:val="0060651C"/>
    <w:rsid w:val="006105F2"/>
    <w:rsid w:val="00610AFF"/>
    <w:rsid w:val="00610B13"/>
    <w:rsid w:val="00612104"/>
    <w:rsid w:val="00612640"/>
    <w:rsid w:val="00613192"/>
    <w:rsid w:val="00613D51"/>
    <w:rsid w:val="00613F36"/>
    <w:rsid w:val="00614201"/>
    <w:rsid w:val="006142B6"/>
    <w:rsid w:val="0061451C"/>
    <w:rsid w:val="006147D9"/>
    <w:rsid w:val="00614832"/>
    <w:rsid w:val="00614917"/>
    <w:rsid w:val="00614DD4"/>
    <w:rsid w:val="00614E96"/>
    <w:rsid w:val="006160D0"/>
    <w:rsid w:val="00616F7A"/>
    <w:rsid w:val="006179BB"/>
    <w:rsid w:val="00617A9B"/>
    <w:rsid w:val="00620196"/>
    <w:rsid w:val="006201C1"/>
    <w:rsid w:val="00620292"/>
    <w:rsid w:val="00620AD3"/>
    <w:rsid w:val="0062110B"/>
    <w:rsid w:val="00621508"/>
    <w:rsid w:val="0062172D"/>
    <w:rsid w:val="006217F7"/>
    <w:rsid w:val="006223A7"/>
    <w:rsid w:val="006224F8"/>
    <w:rsid w:val="00622B52"/>
    <w:rsid w:val="00622CF5"/>
    <w:rsid w:val="00622FBB"/>
    <w:rsid w:val="0062304B"/>
    <w:rsid w:val="00623572"/>
    <w:rsid w:val="00623C10"/>
    <w:rsid w:val="006243A1"/>
    <w:rsid w:val="00624632"/>
    <w:rsid w:val="00625F38"/>
    <w:rsid w:val="006268FC"/>
    <w:rsid w:val="00630BD3"/>
    <w:rsid w:val="00631940"/>
    <w:rsid w:val="00631A4A"/>
    <w:rsid w:val="00632175"/>
    <w:rsid w:val="006322DA"/>
    <w:rsid w:val="006328D1"/>
    <w:rsid w:val="006329BE"/>
    <w:rsid w:val="00633539"/>
    <w:rsid w:val="00633713"/>
    <w:rsid w:val="00633809"/>
    <w:rsid w:val="006346B6"/>
    <w:rsid w:val="006347F6"/>
    <w:rsid w:val="00634A3A"/>
    <w:rsid w:val="00634FB2"/>
    <w:rsid w:val="00635D8B"/>
    <w:rsid w:val="00636572"/>
    <w:rsid w:val="00636829"/>
    <w:rsid w:val="00636B3A"/>
    <w:rsid w:val="0063727D"/>
    <w:rsid w:val="006379FA"/>
    <w:rsid w:val="00637DA8"/>
    <w:rsid w:val="00637EAB"/>
    <w:rsid w:val="00640E08"/>
    <w:rsid w:val="00641025"/>
    <w:rsid w:val="00641ABE"/>
    <w:rsid w:val="006421A1"/>
    <w:rsid w:val="0064221C"/>
    <w:rsid w:val="00642A78"/>
    <w:rsid w:val="00642DB0"/>
    <w:rsid w:val="00643041"/>
    <w:rsid w:val="00643671"/>
    <w:rsid w:val="006439BC"/>
    <w:rsid w:val="0064410A"/>
    <w:rsid w:val="00644C85"/>
    <w:rsid w:val="00645F9A"/>
    <w:rsid w:val="00646008"/>
    <w:rsid w:val="00647BF8"/>
    <w:rsid w:val="00650146"/>
    <w:rsid w:val="006503CD"/>
    <w:rsid w:val="006507DA"/>
    <w:rsid w:val="00650B8D"/>
    <w:rsid w:val="00650C55"/>
    <w:rsid w:val="00651419"/>
    <w:rsid w:val="00651D0A"/>
    <w:rsid w:val="006534A3"/>
    <w:rsid w:val="00653526"/>
    <w:rsid w:val="00653DCE"/>
    <w:rsid w:val="00654E5A"/>
    <w:rsid w:val="00655C64"/>
    <w:rsid w:val="00656FB2"/>
    <w:rsid w:val="006571C8"/>
    <w:rsid w:val="00657CA8"/>
    <w:rsid w:val="00657EE1"/>
    <w:rsid w:val="00657EFE"/>
    <w:rsid w:val="006609F4"/>
    <w:rsid w:val="006613E0"/>
    <w:rsid w:val="006618FE"/>
    <w:rsid w:val="00661950"/>
    <w:rsid w:val="00661C88"/>
    <w:rsid w:val="00662152"/>
    <w:rsid w:val="00662339"/>
    <w:rsid w:val="00663039"/>
    <w:rsid w:val="006630D3"/>
    <w:rsid w:val="006634A8"/>
    <w:rsid w:val="006635ED"/>
    <w:rsid w:val="00663AD9"/>
    <w:rsid w:val="006657EA"/>
    <w:rsid w:val="00666162"/>
    <w:rsid w:val="0066715E"/>
    <w:rsid w:val="006700D2"/>
    <w:rsid w:val="00670935"/>
    <w:rsid w:val="00671562"/>
    <w:rsid w:val="00671E43"/>
    <w:rsid w:val="00672C7B"/>
    <w:rsid w:val="0067300B"/>
    <w:rsid w:val="00674597"/>
    <w:rsid w:val="00674653"/>
    <w:rsid w:val="006748EB"/>
    <w:rsid w:val="00674CE7"/>
    <w:rsid w:val="00674CFF"/>
    <w:rsid w:val="0067563C"/>
    <w:rsid w:val="006758AA"/>
    <w:rsid w:val="00675976"/>
    <w:rsid w:val="00675BCE"/>
    <w:rsid w:val="00675F04"/>
    <w:rsid w:val="00676A16"/>
    <w:rsid w:val="0067708B"/>
    <w:rsid w:val="006775A0"/>
    <w:rsid w:val="006777F1"/>
    <w:rsid w:val="00677B44"/>
    <w:rsid w:val="006802F3"/>
    <w:rsid w:val="00681E7D"/>
    <w:rsid w:val="00682373"/>
    <w:rsid w:val="006829A2"/>
    <w:rsid w:val="00682F82"/>
    <w:rsid w:val="00682FF4"/>
    <w:rsid w:val="0068337A"/>
    <w:rsid w:val="0068354F"/>
    <w:rsid w:val="00683724"/>
    <w:rsid w:val="00683AB5"/>
    <w:rsid w:val="00685018"/>
    <w:rsid w:val="00685852"/>
    <w:rsid w:val="00686FD5"/>
    <w:rsid w:val="006901EC"/>
    <w:rsid w:val="006909E8"/>
    <w:rsid w:val="0069103A"/>
    <w:rsid w:val="006920AE"/>
    <w:rsid w:val="0069284D"/>
    <w:rsid w:val="006933D1"/>
    <w:rsid w:val="00693704"/>
    <w:rsid w:val="0069420D"/>
    <w:rsid w:val="00694B1D"/>
    <w:rsid w:val="00694B64"/>
    <w:rsid w:val="00694B89"/>
    <w:rsid w:val="00694F00"/>
    <w:rsid w:val="006951D4"/>
    <w:rsid w:val="0069535B"/>
    <w:rsid w:val="00695756"/>
    <w:rsid w:val="00695974"/>
    <w:rsid w:val="00696128"/>
    <w:rsid w:val="00696B08"/>
    <w:rsid w:val="00696B24"/>
    <w:rsid w:val="0069713F"/>
    <w:rsid w:val="006A060E"/>
    <w:rsid w:val="006A0B06"/>
    <w:rsid w:val="006A0D71"/>
    <w:rsid w:val="006A1A90"/>
    <w:rsid w:val="006A1ED5"/>
    <w:rsid w:val="006A1F6E"/>
    <w:rsid w:val="006A22C4"/>
    <w:rsid w:val="006A292B"/>
    <w:rsid w:val="006A2E4D"/>
    <w:rsid w:val="006A35C2"/>
    <w:rsid w:val="006A3A8F"/>
    <w:rsid w:val="006A4D8A"/>
    <w:rsid w:val="006A4F9F"/>
    <w:rsid w:val="006A52CC"/>
    <w:rsid w:val="006A5B71"/>
    <w:rsid w:val="006A6154"/>
    <w:rsid w:val="006A6C4D"/>
    <w:rsid w:val="006A7960"/>
    <w:rsid w:val="006B05FC"/>
    <w:rsid w:val="006B0835"/>
    <w:rsid w:val="006B09CE"/>
    <w:rsid w:val="006B0BF2"/>
    <w:rsid w:val="006B0EDB"/>
    <w:rsid w:val="006B1171"/>
    <w:rsid w:val="006B1541"/>
    <w:rsid w:val="006B1D40"/>
    <w:rsid w:val="006B1FE2"/>
    <w:rsid w:val="006B2CBD"/>
    <w:rsid w:val="006B321F"/>
    <w:rsid w:val="006B38B9"/>
    <w:rsid w:val="006B3CB2"/>
    <w:rsid w:val="006B4389"/>
    <w:rsid w:val="006B45D4"/>
    <w:rsid w:val="006B4C33"/>
    <w:rsid w:val="006B500A"/>
    <w:rsid w:val="006B6163"/>
    <w:rsid w:val="006B6938"/>
    <w:rsid w:val="006B6C76"/>
    <w:rsid w:val="006B73FB"/>
    <w:rsid w:val="006B7B51"/>
    <w:rsid w:val="006C08AA"/>
    <w:rsid w:val="006C09FD"/>
    <w:rsid w:val="006C0FDA"/>
    <w:rsid w:val="006C10F0"/>
    <w:rsid w:val="006C129C"/>
    <w:rsid w:val="006C1C1C"/>
    <w:rsid w:val="006C23D7"/>
    <w:rsid w:val="006C2584"/>
    <w:rsid w:val="006C27B7"/>
    <w:rsid w:val="006C2841"/>
    <w:rsid w:val="006C2846"/>
    <w:rsid w:val="006C2CC1"/>
    <w:rsid w:val="006C301E"/>
    <w:rsid w:val="006C305E"/>
    <w:rsid w:val="006C3287"/>
    <w:rsid w:val="006C3BF7"/>
    <w:rsid w:val="006C4F18"/>
    <w:rsid w:val="006C4FB4"/>
    <w:rsid w:val="006C6050"/>
    <w:rsid w:val="006D0A60"/>
    <w:rsid w:val="006D0E1B"/>
    <w:rsid w:val="006D0E30"/>
    <w:rsid w:val="006D1108"/>
    <w:rsid w:val="006D12C7"/>
    <w:rsid w:val="006D1B0A"/>
    <w:rsid w:val="006D2321"/>
    <w:rsid w:val="006D26F7"/>
    <w:rsid w:val="006D2C5A"/>
    <w:rsid w:val="006D2DCF"/>
    <w:rsid w:val="006D2F35"/>
    <w:rsid w:val="006D3800"/>
    <w:rsid w:val="006D3D81"/>
    <w:rsid w:val="006D4734"/>
    <w:rsid w:val="006D4B03"/>
    <w:rsid w:val="006D5224"/>
    <w:rsid w:val="006D53E9"/>
    <w:rsid w:val="006D55A1"/>
    <w:rsid w:val="006D58E2"/>
    <w:rsid w:val="006D5B25"/>
    <w:rsid w:val="006D5CF7"/>
    <w:rsid w:val="006D5F59"/>
    <w:rsid w:val="006D693D"/>
    <w:rsid w:val="006D6EE7"/>
    <w:rsid w:val="006D7350"/>
    <w:rsid w:val="006D73EA"/>
    <w:rsid w:val="006D783C"/>
    <w:rsid w:val="006D7ED7"/>
    <w:rsid w:val="006E1054"/>
    <w:rsid w:val="006E11A6"/>
    <w:rsid w:val="006E1794"/>
    <w:rsid w:val="006E19E1"/>
    <w:rsid w:val="006E220E"/>
    <w:rsid w:val="006E223C"/>
    <w:rsid w:val="006E24AE"/>
    <w:rsid w:val="006E28CE"/>
    <w:rsid w:val="006E340F"/>
    <w:rsid w:val="006E3F9C"/>
    <w:rsid w:val="006E477C"/>
    <w:rsid w:val="006E4E74"/>
    <w:rsid w:val="006E542C"/>
    <w:rsid w:val="006E582A"/>
    <w:rsid w:val="006E6EDB"/>
    <w:rsid w:val="006E7132"/>
    <w:rsid w:val="006E75E5"/>
    <w:rsid w:val="006E762C"/>
    <w:rsid w:val="006E7764"/>
    <w:rsid w:val="006E7905"/>
    <w:rsid w:val="006F00C0"/>
    <w:rsid w:val="006F08C2"/>
    <w:rsid w:val="006F0A9E"/>
    <w:rsid w:val="006F0CDA"/>
    <w:rsid w:val="006F18E4"/>
    <w:rsid w:val="006F1D67"/>
    <w:rsid w:val="006F2306"/>
    <w:rsid w:val="006F2405"/>
    <w:rsid w:val="006F26BC"/>
    <w:rsid w:val="006F272A"/>
    <w:rsid w:val="006F3095"/>
    <w:rsid w:val="006F47DB"/>
    <w:rsid w:val="006F4AEF"/>
    <w:rsid w:val="006F5084"/>
    <w:rsid w:val="006F52BD"/>
    <w:rsid w:val="006F5D48"/>
    <w:rsid w:val="006F653F"/>
    <w:rsid w:val="006F70B7"/>
    <w:rsid w:val="006F7753"/>
    <w:rsid w:val="006F78E6"/>
    <w:rsid w:val="00700641"/>
    <w:rsid w:val="00701879"/>
    <w:rsid w:val="00702854"/>
    <w:rsid w:val="00703A24"/>
    <w:rsid w:val="00703C1E"/>
    <w:rsid w:val="00703F24"/>
    <w:rsid w:val="007042BB"/>
    <w:rsid w:val="0070433C"/>
    <w:rsid w:val="007043C3"/>
    <w:rsid w:val="007045D7"/>
    <w:rsid w:val="00704893"/>
    <w:rsid w:val="007053C1"/>
    <w:rsid w:val="00705EA8"/>
    <w:rsid w:val="007062CD"/>
    <w:rsid w:val="0070670F"/>
    <w:rsid w:val="00707BC3"/>
    <w:rsid w:val="00710BFC"/>
    <w:rsid w:val="00711E90"/>
    <w:rsid w:val="0071255F"/>
    <w:rsid w:val="00712A1F"/>
    <w:rsid w:val="007132CD"/>
    <w:rsid w:val="007135CF"/>
    <w:rsid w:val="00714031"/>
    <w:rsid w:val="00714B22"/>
    <w:rsid w:val="00714BAF"/>
    <w:rsid w:val="00714FD6"/>
    <w:rsid w:val="0071507B"/>
    <w:rsid w:val="0071510F"/>
    <w:rsid w:val="007159CD"/>
    <w:rsid w:val="00715C76"/>
    <w:rsid w:val="00716226"/>
    <w:rsid w:val="00716C40"/>
    <w:rsid w:val="00717873"/>
    <w:rsid w:val="0072007F"/>
    <w:rsid w:val="007207CE"/>
    <w:rsid w:val="00720A4C"/>
    <w:rsid w:val="00720EE8"/>
    <w:rsid w:val="00720F5C"/>
    <w:rsid w:val="0072152E"/>
    <w:rsid w:val="007216A1"/>
    <w:rsid w:val="00721E93"/>
    <w:rsid w:val="0072250E"/>
    <w:rsid w:val="0072377C"/>
    <w:rsid w:val="007240B1"/>
    <w:rsid w:val="007245B2"/>
    <w:rsid w:val="007245D0"/>
    <w:rsid w:val="00724EB5"/>
    <w:rsid w:val="007259C4"/>
    <w:rsid w:val="00725A6B"/>
    <w:rsid w:val="00726BE5"/>
    <w:rsid w:val="00727368"/>
    <w:rsid w:val="007315F8"/>
    <w:rsid w:val="0073166E"/>
    <w:rsid w:val="007322B1"/>
    <w:rsid w:val="00732686"/>
    <w:rsid w:val="00732B77"/>
    <w:rsid w:val="00733063"/>
    <w:rsid w:val="00733413"/>
    <w:rsid w:val="0073650A"/>
    <w:rsid w:val="0073658D"/>
    <w:rsid w:val="0073688F"/>
    <w:rsid w:val="007368FC"/>
    <w:rsid w:val="00736F89"/>
    <w:rsid w:val="00737EE9"/>
    <w:rsid w:val="00742141"/>
    <w:rsid w:val="00742997"/>
    <w:rsid w:val="00742E95"/>
    <w:rsid w:val="00743D10"/>
    <w:rsid w:val="00743D76"/>
    <w:rsid w:val="007448D9"/>
    <w:rsid w:val="00744CE8"/>
    <w:rsid w:val="00744E95"/>
    <w:rsid w:val="00745107"/>
    <w:rsid w:val="00746C33"/>
    <w:rsid w:val="0074738C"/>
    <w:rsid w:val="007474B6"/>
    <w:rsid w:val="007478D6"/>
    <w:rsid w:val="007479DC"/>
    <w:rsid w:val="00747FF4"/>
    <w:rsid w:val="0075135B"/>
    <w:rsid w:val="0075164E"/>
    <w:rsid w:val="007519B7"/>
    <w:rsid w:val="00751A85"/>
    <w:rsid w:val="00751ADF"/>
    <w:rsid w:val="0075213F"/>
    <w:rsid w:val="007539E7"/>
    <w:rsid w:val="00753C63"/>
    <w:rsid w:val="00753CC6"/>
    <w:rsid w:val="00755008"/>
    <w:rsid w:val="00755D0E"/>
    <w:rsid w:val="00756244"/>
    <w:rsid w:val="00756F74"/>
    <w:rsid w:val="00757227"/>
    <w:rsid w:val="0076098B"/>
    <w:rsid w:val="00760C58"/>
    <w:rsid w:val="00761922"/>
    <w:rsid w:val="00761923"/>
    <w:rsid w:val="00761C22"/>
    <w:rsid w:val="007623CD"/>
    <w:rsid w:val="007630B5"/>
    <w:rsid w:val="0076334D"/>
    <w:rsid w:val="0076349D"/>
    <w:rsid w:val="00763724"/>
    <w:rsid w:val="00764008"/>
    <w:rsid w:val="00765336"/>
    <w:rsid w:val="007659EA"/>
    <w:rsid w:val="00766124"/>
    <w:rsid w:val="00766BDD"/>
    <w:rsid w:val="0076731D"/>
    <w:rsid w:val="00767B85"/>
    <w:rsid w:val="00770511"/>
    <w:rsid w:val="007713E9"/>
    <w:rsid w:val="00771757"/>
    <w:rsid w:val="0077186B"/>
    <w:rsid w:val="00771C31"/>
    <w:rsid w:val="0077202D"/>
    <w:rsid w:val="00772F4D"/>
    <w:rsid w:val="00773B69"/>
    <w:rsid w:val="007744F9"/>
    <w:rsid w:val="00774DED"/>
    <w:rsid w:val="00775B5E"/>
    <w:rsid w:val="007762CF"/>
    <w:rsid w:val="007770D0"/>
    <w:rsid w:val="007775F8"/>
    <w:rsid w:val="00777FAD"/>
    <w:rsid w:val="007808D1"/>
    <w:rsid w:val="0078129A"/>
    <w:rsid w:val="00781979"/>
    <w:rsid w:val="00783093"/>
    <w:rsid w:val="0078470D"/>
    <w:rsid w:val="00784E87"/>
    <w:rsid w:val="00785253"/>
    <w:rsid w:val="00785D52"/>
    <w:rsid w:val="00786312"/>
    <w:rsid w:val="00786443"/>
    <w:rsid w:val="00787501"/>
    <w:rsid w:val="00787990"/>
    <w:rsid w:val="00787A42"/>
    <w:rsid w:val="00790202"/>
    <w:rsid w:val="00790403"/>
    <w:rsid w:val="007908AD"/>
    <w:rsid w:val="00791571"/>
    <w:rsid w:val="00791AEC"/>
    <w:rsid w:val="00791AF1"/>
    <w:rsid w:val="00791D3B"/>
    <w:rsid w:val="0079232C"/>
    <w:rsid w:val="00792DAA"/>
    <w:rsid w:val="00793129"/>
    <w:rsid w:val="00793620"/>
    <w:rsid w:val="0079449B"/>
    <w:rsid w:val="0079494A"/>
    <w:rsid w:val="00795C34"/>
    <w:rsid w:val="00795E0E"/>
    <w:rsid w:val="0079754C"/>
    <w:rsid w:val="00797857"/>
    <w:rsid w:val="00797A8A"/>
    <w:rsid w:val="00797B7C"/>
    <w:rsid w:val="007A1890"/>
    <w:rsid w:val="007A271E"/>
    <w:rsid w:val="007A3142"/>
    <w:rsid w:val="007A36C8"/>
    <w:rsid w:val="007A36F5"/>
    <w:rsid w:val="007A3B1F"/>
    <w:rsid w:val="007A42D7"/>
    <w:rsid w:val="007A45B2"/>
    <w:rsid w:val="007A53D4"/>
    <w:rsid w:val="007A5CBE"/>
    <w:rsid w:val="007A5DB1"/>
    <w:rsid w:val="007A6018"/>
    <w:rsid w:val="007A62B5"/>
    <w:rsid w:val="007A69F6"/>
    <w:rsid w:val="007A6A80"/>
    <w:rsid w:val="007A6B19"/>
    <w:rsid w:val="007A6E73"/>
    <w:rsid w:val="007A7143"/>
    <w:rsid w:val="007A7684"/>
    <w:rsid w:val="007A77DE"/>
    <w:rsid w:val="007A7989"/>
    <w:rsid w:val="007B0474"/>
    <w:rsid w:val="007B0748"/>
    <w:rsid w:val="007B0C74"/>
    <w:rsid w:val="007B231E"/>
    <w:rsid w:val="007B23C6"/>
    <w:rsid w:val="007B3133"/>
    <w:rsid w:val="007B33E3"/>
    <w:rsid w:val="007B3A32"/>
    <w:rsid w:val="007B53D3"/>
    <w:rsid w:val="007B5665"/>
    <w:rsid w:val="007B5759"/>
    <w:rsid w:val="007B5769"/>
    <w:rsid w:val="007B5D5E"/>
    <w:rsid w:val="007B6B85"/>
    <w:rsid w:val="007B73A3"/>
    <w:rsid w:val="007B78CC"/>
    <w:rsid w:val="007B79CF"/>
    <w:rsid w:val="007C02DC"/>
    <w:rsid w:val="007C126A"/>
    <w:rsid w:val="007C144B"/>
    <w:rsid w:val="007C163B"/>
    <w:rsid w:val="007C1B92"/>
    <w:rsid w:val="007C1BFD"/>
    <w:rsid w:val="007C1FD0"/>
    <w:rsid w:val="007C2B6F"/>
    <w:rsid w:val="007C2E04"/>
    <w:rsid w:val="007C448A"/>
    <w:rsid w:val="007C53DF"/>
    <w:rsid w:val="007C5AFB"/>
    <w:rsid w:val="007C5D5B"/>
    <w:rsid w:val="007C5E78"/>
    <w:rsid w:val="007C7270"/>
    <w:rsid w:val="007C7B73"/>
    <w:rsid w:val="007C7F9E"/>
    <w:rsid w:val="007D0168"/>
    <w:rsid w:val="007D1379"/>
    <w:rsid w:val="007D2ACD"/>
    <w:rsid w:val="007D2F47"/>
    <w:rsid w:val="007D3759"/>
    <w:rsid w:val="007D3844"/>
    <w:rsid w:val="007D3CAB"/>
    <w:rsid w:val="007D4848"/>
    <w:rsid w:val="007D49E2"/>
    <w:rsid w:val="007D4C1E"/>
    <w:rsid w:val="007D4FA5"/>
    <w:rsid w:val="007D6DBA"/>
    <w:rsid w:val="007D7E48"/>
    <w:rsid w:val="007E0137"/>
    <w:rsid w:val="007E0801"/>
    <w:rsid w:val="007E0F3F"/>
    <w:rsid w:val="007E12D8"/>
    <w:rsid w:val="007E1DF3"/>
    <w:rsid w:val="007E1EF0"/>
    <w:rsid w:val="007E2486"/>
    <w:rsid w:val="007E2819"/>
    <w:rsid w:val="007E308F"/>
    <w:rsid w:val="007E3162"/>
    <w:rsid w:val="007E323C"/>
    <w:rsid w:val="007E39DA"/>
    <w:rsid w:val="007E3FE6"/>
    <w:rsid w:val="007E48DB"/>
    <w:rsid w:val="007E4CC6"/>
    <w:rsid w:val="007E5AC1"/>
    <w:rsid w:val="007E5B18"/>
    <w:rsid w:val="007E5CBF"/>
    <w:rsid w:val="007E5D74"/>
    <w:rsid w:val="007E5DAD"/>
    <w:rsid w:val="007E69E3"/>
    <w:rsid w:val="007E6A59"/>
    <w:rsid w:val="007E6BCF"/>
    <w:rsid w:val="007E6FE4"/>
    <w:rsid w:val="007E70A2"/>
    <w:rsid w:val="007E7ABF"/>
    <w:rsid w:val="007E7DF2"/>
    <w:rsid w:val="007F066A"/>
    <w:rsid w:val="007F06DD"/>
    <w:rsid w:val="007F0E3F"/>
    <w:rsid w:val="007F1774"/>
    <w:rsid w:val="007F245C"/>
    <w:rsid w:val="007F2D52"/>
    <w:rsid w:val="007F30B0"/>
    <w:rsid w:val="007F3515"/>
    <w:rsid w:val="007F4E13"/>
    <w:rsid w:val="007F4F7D"/>
    <w:rsid w:val="007F56B9"/>
    <w:rsid w:val="007F6441"/>
    <w:rsid w:val="007F698C"/>
    <w:rsid w:val="007F7878"/>
    <w:rsid w:val="00800047"/>
    <w:rsid w:val="00800B17"/>
    <w:rsid w:val="00801424"/>
    <w:rsid w:val="008014A4"/>
    <w:rsid w:val="00801A6A"/>
    <w:rsid w:val="00801E45"/>
    <w:rsid w:val="0080220B"/>
    <w:rsid w:val="00803538"/>
    <w:rsid w:val="00803FA5"/>
    <w:rsid w:val="0080473C"/>
    <w:rsid w:val="00804A2F"/>
    <w:rsid w:val="00805B0F"/>
    <w:rsid w:val="00806600"/>
    <w:rsid w:val="00806686"/>
    <w:rsid w:val="008066E3"/>
    <w:rsid w:val="00806841"/>
    <w:rsid w:val="00807C30"/>
    <w:rsid w:val="00810201"/>
    <w:rsid w:val="00810E13"/>
    <w:rsid w:val="00811531"/>
    <w:rsid w:val="00811B17"/>
    <w:rsid w:val="00811FBB"/>
    <w:rsid w:val="0081247D"/>
    <w:rsid w:val="00812559"/>
    <w:rsid w:val="00812C85"/>
    <w:rsid w:val="00812EF9"/>
    <w:rsid w:val="00812F61"/>
    <w:rsid w:val="00813691"/>
    <w:rsid w:val="0081384B"/>
    <w:rsid w:val="00813B25"/>
    <w:rsid w:val="008143FE"/>
    <w:rsid w:val="00814F05"/>
    <w:rsid w:val="008150E0"/>
    <w:rsid w:val="0081539A"/>
    <w:rsid w:val="00815D31"/>
    <w:rsid w:val="00816997"/>
    <w:rsid w:val="00816D67"/>
    <w:rsid w:val="00816E08"/>
    <w:rsid w:val="00817227"/>
    <w:rsid w:val="008173CA"/>
    <w:rsid w:val="00817A94"/>
    <w:rsid w:val="00820436"/>
    <w:rsid w:val="008209A3"/>
    <w:rsid w:val="008213A7"/>
    <w:rsid w:val="00822514"/>
    <w:rsid w:val="00822A2A"/>
    <w:rsid w:val="008238A5"/>
    <w:rsid w:val="00824519"/>
    <w:rsid w:val="00824761"/>
    <w:rsid w:val="00825034"/>
    <w:rsid w:val="00825120"/>
    <w:rsid w:val="00825ECB"/>
    <w:rsid w:val="00826C1B"/>
    <w:rsid w:val="00827258"/>
    <w:rsid w:val="00827C35"/>
    <w:rsid w:val="00831670"/>
    <w:rsid w:val="008316A1"/>
    <w:rsid w:val="008319CB"/>
    <w:rsid w:val="008320DA"/>
    <w:rsid w:val="00832487"/>
    <w:rsid w:val="0083256C"/>
    <w:rsid w:val="0083335D"/>
    <w:rsid w:val="00833571"/>
    <w:rsid w:val="00833760"/>
    <w:rsid w:val="00833EA2"/>
    <w:rsid w:val="0083523A"/>
    <w:rsid w:val="00835DC2"/>
    <w:rsid w:val="00835E77"/>
    <w:rsid w:val="00835EE1"/>
    <w:rsid w:val="00835F78"/>
    <w:rsid w:val="00836942"/>
    <w:rsid w:val="0083734F"/>
    <w:rsid w:val="00837B1A"/>
    <w:rsid w:val="00840E29"/>
    <w:rsid w:val="00841906"/>
    <w:rsid w:val="00842166"/>
    <w:rsid w:val="0084263C"/>
    <w:rsid w:val="008426D0"/>
    <w:rsid w:val="00842D35"/>
    <w:rsid w:val="0084327D"/>
    <w:rsid w:val="0084344E"/>
    <w:rsid w:val="00843B5B"/>
    <w:rsid w:val="00843E54"/>
    <w:rsid w:val="00844394"/>
    <w:rsid w:val="0084455E"/>
    <w:rsid w:val="00844C2F"/>
    <w:rsid w:val="008454C3"/>
    <w:rsid w:val="0084569D"/>
    <w:rsid w:val="00845B13"/>
    <w:rsid w:val="00846184"/>
    <w:rsid w:val="008469B8"/>
    <w:rsid w:val="00846AE9"/>
    <w:rsid w:val="00847047"/>
    <w:rsid w:val="00847548"/>
    <w:rsid w:val="008479A6"/>
    <w:rsid w:val="00847FCB"/>
    <w:rsid w:val="00850B8A"/>
    <w:rsid w:val="00850DBE"/>
    <w:rsid w:val="00851793"/>
    <w:rsid w:val="00851B6C"/>
    <w:rsid w:val="00852FC8"/>
    <w:rsid w:val="008534A6"/>
    <w:rsid w:val="008539B3"/>
    <w:rsid w:val="00853F22"/>
    <w:rsid w:val="0085403D"/>
    <w:rsid w:val="00855236"/>
    <w:rsid w:val="00855D56"/>
    <w:rsid w:val="0085655F"/>
    <w:rsid w:val="0085660A"/>
    <w:rsid w:val="008566CF"/>
    <w:rsid w:val="008573CC"/>
    <w:rsid w:val="00857439"/>
    <w:rsid w:val="008577DC"/>
    <w:rsid w:val="0086000B"/>
    <w:rsid w:val="008608D9"/>
    <w:rsid w:val="00860E4D"/>
    <w:rsid w:val="008617FB"/>
    <w:rsid w:val="00861D8C"/>
    <w:rsid w:val="00862D5D"/>
    <w:rsid w:val="00862E0C"/>
    <w:rsid w:val="008631CF"/>
    <w:rsid w:val="00863985"/>
    <w:rsid w:val="00864007"/>
    <w:rsid w:val="008645CB"/>
    <w:rsid w:val="00864A8E"/>
    <w:rsid w:val="00865109"/>
    <w:rsid w:val="008651C2"/>
    <w:rsid w:val="008668C2"/>
    <w:rsid w:val="00867D59"/>
    <w:rsid w:val="008707A2"/>
    <w:rsid w:val="00870CC3"/>
    <w:rsid w:val="00870E23"/>
    <w:rsid w:val="00871962"/>
    <w:rsid w:val="00871C20"/>
    <w:rsid w:val="00873976"/>
    <w:rsid w:val="00873A12"/>
    <w:rsid w:val="00873BD5"/>
    <w:rsid w:val="00873C3D"/>
    <w:rsid w:val="008745C8"/>
    <w:rsid w:val="008748D6"/>
    <w:rsid w:val="00874C09"/>
    <w:rsid w:val="00874F53"/>
    <w:rsid w:val="00875809"/>
    <w:rsid w:val="008770D9"/>
    <w:rsid w:val="00877471"/>
    <w:rsid w:val="008778F5"/>
    <w:rsid w:val="00877C39"/>
    <w:rsid w:val="00880293"/>
    <w:rsid w:val="00880821"/>
    <w:rsid w:val="00881ED5"/>
    <w:rsid w:val="00882866"/>
    <w:rsid w:val="00882F28"/>
    <w:rsid w:val="00882F8B"/>
    <w:rsid w:val="00883D4C"/>
    <w:rsid w:val="008848FE"/>
    <w:rsid w:val="00884B32"/>
    <w:rsid w:val="00885139"/>
    <w:rsid w:val="00885700"/>
    <w:rsid w:val="0088598C"/>
    <w:rsid w:val="008864E1"/>
    <w:rsid w:val="00887133"/>
    <w:rsid w:val="008874DD"/>
    <w:rsid w:val="00890AED"/>
    <w:rsid w:val="00890F81"/>
    <w:rsid w:val="008910D9"/>
    <w:rsid w:val="008922AD"/>
    <w:rsid w:val="00893280"/>
    <w:rsid w:val="0089368C"/>
    <w:rsid w:val="00893705"/>
    <w:rsid w:val="00893AF8"/>
    <w:rsid w:val="00894143"/>
    <w:rsid w:val="008943DA"/>
    <w:rsid w:val="00894742"/>
    <w:rsid w:val="00894E40"/>
    <w:rsid w:val="00894EEF"/>
    <w:rsid w:val="00895822"/>
    <w:rsid w:val="008960F1"/>
    <w:rsid w:val="00896643"/>
    <w:rsid w:val="0089694D"/>
    <w:rsid w:val="00896BB7"/>
    <w:rsid w:val="00897019"/>
    <w:rsid w:val="0089717B"/>
    <w:rsid w:val="00897660"/>
    <w:rsid w:val="00897940"/>
    <w:rsid w:val="00897A4D"/>
    <w:rsid w:val="008A088F"/>
    <w:rsid w:val="008A08D3"/>
    <w:rsid w:val="008A0FC2"/>
    <w:rsid w:val="008A14D7"/>
    <w:rsid w:val="008A1825"/>
    <w:rsid w:val="008A1BD6"/>
    <w:rsid w:val="008A2662"/>
    <w:rsid w:val="008A2F8B"/>
    <w:rsid w:val="008A32F1"/>
    <w:rsid w:val="008A3D06"/>
    <w:rsid w:val="008A41B4"/>
    <w:rsid w:val="008A5907"/>
    <w:rsid w:val="008A642B"/>
    <w:rsid w:val="008A67F6"/>
    <w:rsid w:val="008A687D"/>
    <w:rsid w:val="008A6960"/>
    <w:rsid w:val="008A7206"/>
    <w:rsid w:val="008A7C59"/>
    <w:rsid w:val="008B1371"/>
    <w:rsid w:val="008B191A"/>
    <w:rsid w:val="008B1984"/>
    <w:rsid w:val="008B19B4"/>
    <w:rsid w:val="008B2B56"/>
    <w:rsid w:val="008B2F0A"/>
    <w:rsid w:val="008B2F7B"/>
    <w:rsid w:val="008B3D7D"/>
    <w:rsid w:val="008B4AD3"/>
    <w:rsid w:val="008B4CB6"/>
    <w:rsid w:val="008B5198"/>
    <w:rsid w:val="008B5799"/>
    <w:rsid w:val="008B5870"/>
    <w:rsid w:val="008B5C84"/>
    <w:rsid w:val="008B6E15"/>
    <w:rsid w:val="008B7E57"/>
    <w:rsid w:val="008C0B6A"/>
    <w:rsid w:val="008C13A6"/>
    <w:rsid w:val="008C197F"/>
    <w:rsid w:val="008C1F5D"/>
    <w:rsid w:val="008C3130"/>
    <w:rsid w:val="008C3926"/>
    <w:rsid w:val="008C42A2"/>
    <w:rsid w:val="008C4E5C"/>
    <w:rsid w:val="008C5057"/>
    <w:rsid w:val="008C535F"/>
    <w:rsid w:val="008C5647"/>
    <w:rsid w:val="008C5847"/>
    <w:rsid w:val="008C5ACC"/>
    <w:rsid w:val="008C5FA8"/>
    <w:rsid w:val="008C61B5"/>
    <w:rsid w:val="008C760F"/>
    <w:rsid w:val="008C7F52"/>
    <w:rsid w:val="008D011B"/>
    <w:rsid w:val="008D063E"/>
    <w:rsid w:val="008D074F"/>
    <w:rsid w:val="008D0A26"/>
    <w:rsid w:val="008D0B84"/>
    <w:rsid w:val="008D128B"/>
    <w:rsid w:val="008D133A"/>
    <w:rsid w:val="008D24EF"/>
    <w:rsid w:val="008D2511"/>
    <w:rsid w:val="008D2D0C"/>
    <w:rsid w:val="008D35BC"/>
    <w:rsid w:val="008D4776"/>
    <w:rsid w:val="008D59DA"/>
    <w:rsid w:val="008D5D4D"/>
    <w:rsid w:val="008D6AF2"/>
    <w:rsid w:val="008D753A"/>
    <w:rsid w:val="008D78DB"/>
    <w:rsid w:val="008D7EC2"/>
    <w:rsid w:val="008D7FCD"/>
    <w:rsid w:val="008E018A"/>
    <w:rsid w:val="008E056A"/>
    <w:rsid w:val="008E0E73"/>
    <w:rsid w:val="008E1F6D"/>
    <w:rsid w:val="008E20FB"/>
    <w:rsid w:val="008E2EE2"/>
    <w:rsid w:val="008E33B6"/>
    <w:rsid w:val="008E34DF"/>
    <w:rsid w:val="008E3501"/>
    <w:rsid w:val="008E3677"/>
    <w:rsid w:val="008E3DDA"/>
    <w:rsid w:val="008E4DA4"/>
    <w:rsid w:val="008E5E31"/>
    <w:rsid w:val="008E679B"/>
    <w:rsid w:val="008E68BA"/>
    <w:rsid w:val="008E6A8C"/>
    <w:rsid w:val="008E7D70"/>
    <w:rsid w:val="008F04FD"/>
    <w:rsid w:val="008F1AA6"/>
    <w:rsid w:val="008F28A4"/>
    <w:rsid w:val="008F317C"/>
    <w:rsid w:val="008F3265"/>
    <w:rsid w:val="008F3B17"/>
    <w:rsid w:val="008F43C7"/>
    <w:rsid w:val="008F5131"/>
    <w:rsid w:val="008F5D02"/>
    <w:rsid w:val="008F68E1"/>
    <w:rsid w:val="008F75D2"/>
    <w:rsid w:val="008F7617"/>
    <w:rsid w:val="008F7B31"/>
    <w:rsid w:val="008F7E39"/>
    <w:rsid w:val="009000EB"/>
    <w:rsid w:val="009005DF"/>
    <w:rsid w:val="009006FE"/>
    <w:rsid w:val="0090077F"/>
    <w:rsid w:val="00900D7B"/>
    <w:rsid w:val="00900D8B"/>
    <w:rsid w:val="00900E2E"/>
    <w:rsid w:val="00902655"/>
    <w:rsid w:val="00902796"/>
    <w:rsid w:val="00902AD9"/>
    <w:rsid w:val="0090357A"/>
    <w:rsid w:val="009038C1"/>
    <w:rsid w:val="00903C38"/>
    <w:rsid w:val="00903DD3"/>
    <w:rsid w:val="00904443"/>
    <w:rsid w:val="00904C1B"/>
    <w:rsid w:val="00905124"/>
    <w:rsid w:val="00905C59"/>
    <w:rsid w:val="009061DB"/>
    <w:rsid w:val="009063DC"/>
    <w:rsid w:val="009068BF"/>
    <w:rsid w:val="0090710E"/>
    <w:rsid w:val="009071B0"/>
    <w:rsid w:val="0090729E"/>
    <w:rsid w:val="009078C4"/>
    <w:rsid w:val="00910341"/>
    <w:rsid w:val="00910E86"/>
    <w:rsid w:val="00911382"/>
    <w:rsid w:val="00911675"/>
    <w:rsid w:val="00912624"/>
    <w:rsid w:val="0091296A"/>
    <w:rsid w:val="0091305E"/>
    <w:rsid w:val="009138BA"/>
    <w:rsid w:val="00913A65"/>
    <w:rsid w:val="00913F3E"/>
    <w:rsid w:val="00915C93"/>
    <w:rsid w:val="009162F0"/>
    <w:rsid w:val="009163B6"/>
    <w:rsid w:val="009167DF"/>
    <w:rsid w:val="00917A3C"/>
    <w:rsid w:val="00920445"/>
    <w:rsid w:val="00920F69"/>
    <w:rsid w:val="009214E6"/>
    <w:rsid w:val="009216F8"/>
    <w:rsid w:val="009220BF"/>
    <w:rsid w:val="0092229E"/>
    <w:rsid w:val="0092272A"/>
    <w:rsid w:val="00922CF2"/>
    <w:rsid w:val="00923EAC"/>
    <w:rsid w:val="0092400C"/>
    <w:rsid w:val="00924082"/>
    <w:rsid w:val="00924B0E"/>
    <w:rsid w:val="0092561B"/>
    <w:rsid w:val="0092580C"/>
    <w:rsid w:val="00925D65"/>
    <w:rsid w:val="009265B9"/>
    <w:rsid w:val="00926F4D"/>
    <w:rsid w:val="009279C5"/>
    <w:rsid w:val="0093011A"/>
    <w:rsid w:val="00930197"/>
    <w:rsid w:val="009301AC"/>
    <w:rsid w:val="00930D98"/>
    <w:rsid w:val="0093122B"/>
    <w:rsid w:val="00931441"/>
    <w:rsid w:val="00931877"/>
    <w:rsid w:val="00931B0D"/>
    <w:rsid w:val="0093216B"/>
    <w:rsid w:val="009321A9"/>
    <w:rsid w:val="009329BE"/>
    <w:rsid w:val="00932DCC"/>
    <w:rsid w:val="009333B8"/>
    <w:rsid w:val="00933599"/>
    <w:rsid w:val="00933A09"/>
    <w:rsid w:val="00933F5C"/>
    <w:rsid w:val="00934A18"/>
    <w:rsid w:val="00934BC6"/>
    <w:rsid w:val="00934C58"/>
    <w:rsid w:val="00935993"/>
    <w:rsid w:val="00935C26"/>
    <w:rsid w:val="00935DA3"/>
    <w:rsid w:val="00936501"/>
    <w:rsid w:val="009379A0"/>
    <w:rsid w:val="00942635"/>
    <w:rsid w:val="00942B58"/>
    <w:rsid w:val="00942C46"/>
    <w:rsid w:val="00942EA0"/>
    <w:rsid w:val="00943730"/>
    <w:rsid w:val="0094384D"/>
    <w:rsid w:val="00943D02"/>
    <w:rsid w:val="00944960"/>
    <w:rsid w:val="00945138"/>
    <w:rsid w:val="00945693"/>
    <w:rsid w:val="009513D2"/>
    <w:rsid w:val="00951C5D"/>
    <w:rsid w:val="00952247"/>
    <w:rsid w:val="00952362"/>
    <w:rsid w:val="009527AD"/>
    <w:rsid w:val="00954475"/>
    <w:rsid w:val="0095538E"/>
    <w:rsid w:val="009555CC"/>
    <w:rsid w:val="009555EE"/>
    <w:rsid w:val="00955763"/>
    <w:rsid w:val="009565FA"/>
    <w:rsid w:val="009571E6"/>
    <w:rsid w:val="00957564"/>
    <w:rsid w:val="00957587"/>
    <w:rsid w:val="00960920"/>
    <w:rsid w:val="009609DF"/>
    <w:rsid w:val="0096107D"/>
    <w:rsid w:val="0096134E"/>
    <w:rsid w:val="00961866"/>
    <w:rsid w:val="009625AF"/>
    <w:rsid w:val="00962B67"/>
    <w:rsid w:val="00962D4B"/>
    <w:rsid w:val="00963388"/>
    <w:rsid w:val="0096352E"/>
    <w:rsid w:val="00963D6B"/>
    <w:rsid w:val="0096572F"/>
    <w:rsid w:val="00965E6D"/>
    <w:rsid w:val="0096630C"/>
    <w:rsid w:val="00967BC3"/>
    <w:rsid w:val="00970320"/>
    <w:rsid w:val="0097089B"/>
    <w:rsid w:val="009711F7"/>
    <w:rsid w:val="009716B4"/>
    <w:rsid w:val="00971856"/>
    <w:rsid w:val="00971A81"/>
    <w:rsid w:val="00972694"/>
    <w:rsid w:val="00973961"/>
    <w:rsid w:val="00973E11"/>
    <w:rsid w:val="00974237"/>
    <w:rsid w:val="0097440D"/>
    <w:rsid w:val="0097595E"/>
    <w:rsid w:val="00975A37"/>
    <w:rsid w:val="00976109"/>
    <w:rsid w:val="00976E67"/>
    <w:rsid w:val="0097722B"/>
    <w:rsid w:val="0097744A"/>
    <w:rsid w:val="00977824"/>
    <w:rsid w:val="00977989"/>
    <w:rsid w:val="00977AB6"/>
    <w:rsid w:val="00977B9D"/>
    <w:rsid w:val="0098199E"/>
    <w:rsid w:val="0098222A"/>
    <w:rsid w:val="00982EEF"/>
    <w:rsid w:val="00983019"/>
    <w:rsid w:val="00983485"/>
    <w:rsid w:val="0098350A"/>
    <w:rsid w:val="00984171"/>
    <w:rsid w:val="009842A3"/>
    <w:rsid w:val="009845E0"/>
    <w:rsid w:val="009848A8"/>
    <w:rsid w:val="00984E9B"/>
    <w:rsid w:val="00985B9B"/>
    <w:rsid w:val="009863D9"/>
    <w:rsid w:val="00987918"/>
    <w:rsid w:val="0099048D"/>
    <w:rsid w:val="009909B3"/>
    <w:rsid w:val="009910F3"/>
    <w:rsid w:val="009911CD"/>
    <w:rsid w:val="00991D3F"/>
    <w:rsid w:val="00991E2E"/>
    <w:rsid w:val="00992239"/>
    <w:rsid w:val="00992CA3"/>
    <w:rsid w:val="00993599"/>
    <w:rsid w:val="00995685"/>
    <w:rsid w:val="00995873"/>
    <w:rsid w:val="0099732A"/>
    <w:rsid w:val="009974C7"/>
    <w:rsid w:val="00997AB2"/>
    <w:rsid w:val="00997B56"/>
    <w:rsid w:val="00997C08"/>
    <w:rsid w:val="00997D27"/>
    <w:rsid w:val="009A0D3A"/>
    <w:rsid w:val="009A0E76"/>
    <w:rsid w:val="009A1376"/>
    <w:rsid w:val="009A16EB"/>
    <w:rsid w:val="009A20A4"/>
    <w:rsid w:val="009A2393"/>
    <w:rsid w:val="009A248C"/>
    <w:rsid w:val="009A2762"/>
    <w:rsid w:val="009A2CCD"/>
    <w:rsid w:val="009A3110"/>
    <w:rsid w:val="009A3135"/>
    <w:rsid w:val="009A3C89"/>
    <w:rsid w:val="009A40CE"/>
    <w:rsid w:val="009A6414"/>
    <w:rsid w:val="009A6C66"/>
    <w:rsid w:val="009A7F25"/>
    <w:rsid w:val="009B0115"/>
    <w:rsid w:val="009B02E2"/>
    <w:rsid w:val="009B0532"/>
    <w:rsid w:val="009B0617"/>
    <w:rsid w:val="009B09C5"/>
    <w:rsid w:val="009B0A73"/>
    <w:rsid w:val="009B0E24"/>
    <w:rsid w:val="009B0F45"/>
    <w:rsid w:val="009B165C"/>
    <w:rsid w:val="009B184B"/>
    <w:rsid w:val="009B2220"/>
    <w:rsid w:val="009B3111"/>
    <w:rsid w:val="009B3BF8"/>
    <w:rsid w:val="009B415E"/>
    <w:rsid w:val="009B4982"/>
    <w:rsid w:val="009B57BF"/>
    <w:rsid w:val="009B5A5A"/>
    <w:rsid w:val="009B5ABF"/>
    <w:rsid w:val="009B5ECD"/>
    <w:rsid w:val="009B71BF"/>
    <w:rsid w:val="009B7375"/>
    <w:rsid w:val="009B7459"/>
    <w:rsid w:val="009C14F6"/>
    <w:rsid w:val="009C165B"/>
    <w:rsid w:val="009C1A48"/>
    <w:rsid w:val="009C1CAD"/>
    <w:rsid w:val="009C2299"/>
    <w:rsid w:val="009C23A6"/>
    <w:rsid w:val="009C2737"/>
    <w:rsid w:val="009C2754"/>
    <w:rsid w:val="009C3547"/>
    <w:rsid w:val="009C372D"/>
    <w:rsid w:val="009C4724"/>
    <w:rsid w:val="009C4EA8"/>
    <w:rsid w:val="009C4FD4"/>
    <w:rsid w:val="009C527D"/>
    <w:rsid w:val="009C5B38"/>
    <w:rsid w:val="009C5DC9"/>
    <w:rsid w:val="009C5E7E"/>
    <w:rsid w:val="009C76BC"/>
    <w:rsid w:val="009C7877"/>
    <w:rsid w:val="009D010B"/>
    <w:rsid w:val="009D04F3"/>
    <w:rsid w:val="009D0537"/>
    <w:rsid w:val="009D113B"/>
    <w:rsid w:val="009D1184"/>
    <w:rsid w:val="009D166A"/>
    <w:rsid w:val="009D20E8"/>
    <w:rsid w:val="009D32F3"/>
    <w:rsid w:val="009D3AF7"/>
    <w:rsid w:val="009D468F"/>
    <w:rsid w:val="009D46DF"/>
    <w:rsid w:val="009D50A3"/>
    <w:rsid w:val="009D50B6"/>
    <w:rsid w:val="009D51E3"/>
    <w:rsid w:val="009D5608"/>
    <w:rsid w:val="009D6A4F"/>
    <w:rsid w:val="009D6C79"/>
    <w:rsid w:val="009D72FA"/>
    <w:rsid w:val="009D7C5A"/>
    <w:rsid w:val="009E0BB0"/>
    <w:rsid w:val="009E0CA7"/>
    <w:rsid w:val="009E0CB5"/>
    <w:rsid w:val="009E12CF"/>
    <w:rsid w:val="009E1476"/>
    <w:rsid w:val="009E14A5"/>
    <w:rsid w:val="009E1AF7"/>
    <w:rsid w:val="009E21A1"/>
    <w:rsid w:val="009E2332"/>
    <w:rsid w:val="009E2941"/>
    <w:rsid w:val="009E2E22"/>
    <w:rsid w:val="009E326E"/>
    <w:rsid w:val="009E33D7"/>
    <w:rsid w:val="009E3437"/>
    <w:rsid w:val="009E3506"/>
    <w:rsid w:val="009E3ADF"/>
    <w:rsid w:val="009E4067"/>
    <w:rsid w:val="009E4249"/>
    <w:rsid w:val="009E45E9"/>
    <w:rsid w:val="009E4FDC"/>
    <w:rsid w:val="009E58F6"/>
    <w:rsid w:val="009E5946"/>
    <w:rsid w:val="009E61B7"/>
    <w:rsid w:val="009E6866"/>
    <w:rsid w:val="009E6E0B"/>
    <w:rsid w:val="009E7C63"/>
    <w:rsid w:val="009F0593"/>
    <w:rsid w:val="009F2904"/>
    <w:rsid w:val="009F3B75"/>
    <w:rsid w:val="009F41A3"/>
    <w:rsid w:val="009F4438"/>
    <w:rsid w:val="009F48CB"/>
    <w:rsid w:val="009F4D95"/>
    <w:rsid w:val="009F4E4F"/>
    <w:rsid w:val="009F5297"/>
    <w:rsid w:val="009F53E5"/>
    <w:rsid w:val="009F66BD"/>
    <w:rsid w:val="009F6EF2"/>
    <w:rsid w:val="009F72B2"/>
    <w:rsid w:val="009F7545"/>
    <w:rsid w:val="009F78E6"/>
    <w:rsid w:val="00A0063A"/>
    <w:rsid w:val="00A006E5"/>
    <w:rsid w:val="00A00A59"/>
    <w:rsid w:val="00A01AE3"/>
    <w:rsid w:val="00A01F19"/>
    <w:rsid w:val="00A029A4"/>
    <w:rsid w:val="00A02C4B"/>
    <w:rsid w:val="00A02CB4"/>
    <w:rsid w:val="00A03352"/>
    <w:rsid w:val="00A0345A"/>
    <w:rsid w:val="00A056D8"/>
    <w:rsid w:val="00A059F6"/>
    <w:rsid w:val="00A05B1E"/>
    <w:rsid w:val="00A05E22"/>
    <w:rsid w:val="00A06078"/>
    <w:rsid w:val="00A06A01"/>
    <w:rsid w:val="00A07AF9"/>
    <w:rsid w:val="00A1046C"/>
    <w:rsid w:val="00A1072F"/>
    <w:rsid w:val="00A107D0"/>
    <w:rsid w:val="00A10A30"/>
    <w:rsid w:val="00A11462"/>
    <w:rsid w:val="00A11BBB"/>
    <w:rsid w:val="00A12052"/>
    <w:rsid w:val="00A124EB"/>
    <w:rsid w:val="00A12DB0"/>
    <w:rsid w:val="00A12EA0"/>
    <w:rsid w:val="00A130DE"/>
    <w:rsid w:val="00A131A1"/>
    <w:rsid w:val="00A13DE9"/>
    <w:rsid w:val="00A141C7"/>
    <w:rsid w:val="00A14F3B"/>
    <w:rsid w:val="00A161AF"/>
    <w:rsid w:val="00A16947"/>
    <w:rsid w:val="00A172D2"/>
    <w:rsid w:val="00A173B0"/>
    <w:rsid w:val="00A17A3F"/>
    <w:rsid w:val="00A208F3"/>
    <w:rsid w:val="00A20B17"/>
    <w:rsid w:val="00A20E4F"/>
    <w:rsid w:val="00A2141A"/>
    <w:rsid w:val="00A218A1"/>
    <w:rsid w:val="00A222C4"/>
    <w:rsid w:val="00A230AA"/>
    <w:rsid w:val="00A2329C"/>
    <w:rsid w:val="00A23542"/>
    <w:rsid w:val="00A23DBC"/>
    <w:rsid w:val="00A2498C"/>
    <w:rsid w:val="00A24D8E"/>
    <w:rsid w:val="00A253F3"/>
    <w:rsid w:val="00A25A31"/>
    <w:rsid w:val="00A25EFC"/>
    <w:rsid w:val="00A262AA"/>
    <w:rsid w:val="00A26575"/>
    <w:rsid w:val="00A265DF"/>
    <w:rsid w:val="00A26CAD"/>
    <w:rsid w:val="00A26CFE"/>
    <w:rsid w:val="00A2729C"/>
    <w:rsid w:val="00A278D8"/>
    <w:rsid w:val="00A27A00"/>
    <w:rsid w:val="00A27A2E"/>
    <w:rsid w:val="00A30325"/>
    <w:rsid w:val="00A30EB0"/>
    <w:rsid w:val="00A31B68"/>
    <w:rsid w:val="00A320E5"/>
    <w:rsid w:val="00A32C52"/>
    <w:rsid w:val="00A33235"/>
    <w:rsid w:val="00A337AE"/>
    <w:rsid w:val="00A33DD3"/>
    <w:rsid w:val="00A349B5"/>
    <w:rsid w:val="00A34BCB"/>
    <w:rsid w:val="00A4158C"/>
    <w:rsid w:val="00A4179A"/>
    <w:rsid w:val="00A4188C"/>
    <w:rsid w:val="00A423AB"/>
    <w:rsid w:val="00A423C9"/>
    <w:rsid w:val="00A42B67"/>
    <w:rsid w:val="00A440B7"/>
    <w:rsid w:val="00A44263"/>
    <w:rsid w:val="00A453A9"/>
    <w:rsid w:val="00A457AB"/>
    <w:rsid w:val="00A45C0D"/>
    <w:rsid w:val="00A45E7B"/>
    <w:rsid w:val="00A46BEA"/>
    <w:rsid w:val="00A4706C"/>
    <w:rsid w:val="00A4707E"/>
    <w:rsid w:val="00A47141"/>
    <w:rsid w:val="00A4728D"/>
    <w:rsid w:val="00A47577"/>
    <w:rsid w:val="00A47E39"/>
    <w:rsid w:val="00A504BB"/>
    <w:rsid w:val="00A507E8"/>
    <w:rsid w:val="00A50E16"/>
    <w:rsid w:val="00A5129B"/>
    <w:rsid w:val="00A51C6F"/>
    <w:rsid w:val="00A5245F"/>
    <w:rsid w:val="00A53F25"/>
    <w:rsid w:val="00A53F8A"/>
    <w:rsid w:val="00A54B64"/>
    <w:rsid w:val="00A5501C"/>
    <w:rsid w:val="00A550C7"/>
    <w:rsid w:val="00A55333"/>
    <w:rsid w:val="00A556ED"/>
    <w:rsid w:val="00A578FA"/>
    <w:rsid w:val="00A60F3F"/>
    <w:rsid w:val="00A611DB"/>
    <w:rsid w:val="00A61ECB"/>
    <w:rsid w:val="00A61FA7"/>
    <w:rsid w:val="00A621F4"/>
    <w:rsid w:val="00A626DC"/>
    <w:rsid w:val="00A63DBC"/>
    <w:rsid w:val="00A63EB7"/>
    <w:rsid w:val="00A656DE"/>
    <w:rsid w:val="00A663A1"/>
    <w:rsid w:val="00A6661F"/>
    <w:rsid w:val="00A6670D"/>
    <w:rsid w:val="00A672C8"/>
    <w:rsid w:val="00A67597"/>
    <w:rsid w:val="00A67CA7"/>
    <w:rsid w:val="00A70859"/>
    <w:rsid w:val="00A71FF7"/>
    <w:rsid w:val="00A72347"/>
    <w:rsid w:val="00A7245D"/>
    <w:rsid w:val="00A725CC"/>
    <w:rsid w:val="00A73054"/>
    <w:rsid w:val="00A738A1"/>
    <w:rsid w:val="00A741BA"/>
    <w:rsid w:val="00A746A1"/>
    <w:rsid w:val="00A752E0"/>
    <w:rsid w:val="00A7574B"/>
    <w:rsid w:val="00A75CAD"/>
    <w:rsid w:val="00A76AC6"/>
    <w:rsid w:val="00A76D43"/>
    <w:rsid w:val="00A77832"/>
    <w:rsid w:val="00A77A1D"/>
    <w:rsid w:val="00A77BB0"/>
    <w:rsid w:val="00A80B25"/>
    <w:rsid w:val="00A80C1B"/>
    <w:rsid w:val="00A81C68"/>
    <w:rsid w:val="00A82617"/>
    <w:rsid w:val="00A83577"/>
    <w:rsid w:val="00A83CAE"/>
    <w:rsid w:val="00A83D57"/>
    <w:rsid w:val="00A840B2"/>
    <w:rsid w:val="00A84133"/>
    <w:rsid w:val="00A842C5"/>
    <w:rsid w:val="00A84ABF"/>
    <w:rsid w:val="00A84C7E"/>
    <w:rsid w:val="00A85B02"/>
    <w:rsid w:val="00A85DD1"/>
    <w:rsid w:val="00A86664"/>
    <w:rsid w:val="00A87028"/>
    <w:rsid w:val="00A907E9"/>
    <w:rsid w:val="00A90F12"/>
    <w:rsid w:val="00A91CED"/>
    <w:rsid w:val="00A9210C"/>
    <w:rsid w:val="00A92732"/>
    <w:rsid w:val="00A92C29"/>
    <w:rsid w:val="00A93501"/>
    <w:rsid w:val="00A93657"/>
    <w:rsid w:val="00A9405C"/>
    <w:rsid w:val="00A94B4B"/>
    <w:rsid w:val="00A9529B"/>
    <w:rsid w:val="00A9531A"/>
    <w:rsid w:val="00A95874"/>
    <w:rsid w:val="00A95AFF"/>
    <w:rsid w:val="00A96FC7"/>
    <w:rsid w:val="00A97DC6"/>
    <w:rsid w:val="00AA0FC6"/>
    <w:rsid w:val="00AA1619"/>
    <w:rsid w:val="00AA17DB"/>
    <w:rsid w:val="00AA19AD"/>
    <w:rsid w:val="00AA272A"/>
    <w:rsid w:val="00AA410C"/>
    <w:rsid w:val="00AA44FE"/>
    <w:rsid w:val="00AA45A6"/>
    <w:rsid w:val="00AA581C"/>
    <w:rsid w:val="00AA5DE2"/>
    <w:rsid w:val="00AA668F"/>
    <w:rsid w:val="00AA7270"/>
    <w:rsid w:val="00AB0C68"/>
    <w:rsid w:val="00AB10BA"/>
    <w:rsid w:val="00AB1498"/>
    <w:rsid w:val="00AB1DDD"/>
    <w:rsid w:val="00AB29B0"/>
    <w:rsid w:val="00AB31BE"/>
    <w:rsid w:val="00AB3963"/>
    <w:rsid w:val="00AB4373"/>
    <w:rsid w:val="00AB4D5D"/>
    <w:rsid w:val="00AB4DE7"/>
    <w:rsid w:val="00AB5090"/>
    <w:rsid w:val="00AB5826"/>
    <w:rsid w:val="00AB5AAC"/>
    <w:rsid w:val="00AB5DA8"/>
    <w:rsid w:val="00AB6473"/>
    <w:rsid w:val="00AB7701"/>
    <w:rsid w:val="00AB7A0E"/>
    <w:rsid w:val="00AB7FFC"/>
    <w:rsid w:val="00AC0AD3"/>
    <w:rsid w:val="00AC1846"/>
    <w:rsid w:val="00AC208F"/>
    <w:rsid w:val="00AC4D19"/>
    <w:rsid w:val="00AC5F83"/>
    <w:rsid w:val="00AC6EDD"/>
    <w:rsid w:val="00AC7428"/>
    <w:rsid w:val="00AD1368"/>
    <w:rsid w:val="00AD1543"/>
    <w:rsid w:val="00AD1633"/>
    <w:rsid w:val="00AD17EF"/>
    <w:rsid w:val="00AD19C2"/>
    <w:rsid w:val="00AD1FA9"/>
    <w:rsid w:val="00AD26ED"/>
    <w:rsid w:val="00AD3061"/>
    <w:rsid w:val="00AD50E9"/>
    <w:rsid w:val="00AD52DD"/>
    <w:rsid w:val="00AD55B5"/>
    <w:rsid w:val="00AD5694"/>
    <w:rsid w:val="00AD7966"/>
    <w:rsid w:val="00AD7E7F"/>
    <w:rsid w:val="00AE04D6"/>
    <w:rsid w:val="00AE0513"/>
    <w:rsid w:val="00AE0ADA"/>
    <w:rsid w:val="00AE1033"/>
    <w:rsid w:val="00AE20D8"/>
    <w:rsid w:val="00AE2632"/>
    <w:rsid w:val="00AE2816"/>
    <w:rsid w:val="00AE297E"/>
    <w:rsid w:val="00AE2C88"/>
    <w:rsid w:val="00AE37A3"/>
    <w:rsid w:val="00AE37E7"/>
    <w:rsid w:val="00AE3DF8"/>
    <w:rsid w:val="00AE3E2B"/>
    <w:rsid w:val="00AE3E59"/>
    <w:rsid w:val="00AE3EF9"/>
    <w:rsid w:val="00AE4A3F"/>
    <w:rsid w:val="00AE5159"/>
    <w:rsid w:val="00AE5598"/>
    <w:rsid w:val="00AE5DCE"/>
    <w:rsid w:val="00AE774A"/>
    <w:rsid w:val="00AE7E26"/>
    <w:rsid w:val="00AF023B"/>
    <w:rsid w:val="00AF09C1"/>
    <w:rsid w:val="00AF13A3"/>
    <w:rsid w:val="00AF1432"/>
    <w:rsid w:val="00AF1543"/>
    <w:rsid w:val="00AF2F79"/>
    <w:rsid w:val="00AF320C"/>
    <w:rsid w:val="00AF3C09"/>
    <w:rsid w:val="00AF4130"/>
    <w:rsid w:val="00AF4E4F"/>
    <w:rsid w:val="00AF6506"/>
    <w:rsid w:val="00AF6995"/>
    <w:rsid w:val="00AF7A3B"/>
    <w:rsid w:val="00B00A92"/>
    <w:rsid w:val="00B00B39"/>
    <w:rsid w:val="00B0154E"/>
    <w:rsid w:val="00B0358F"/>
    <w:rsid w:val="00B039D3"/>
    <w:rsid w:val="00B03A8D"/>
    <w:rsid w:val="00B03B43"/>
    <w:rsid w:val="00B040E8"/>
    <w:rsid w:val="00B04769"/>
    <w:rsid w:val="00B0549C"/>
    <w:rsid w:val="00B056BA"/>
    <w:rsid w:val="00B0615F"/>
    <w:rsid w:val="00B06378"/>
    <w:rsid w:val="00B06725"/>
    <w:rsid w:val="00B0682A"/>
    <w:rsid w:val="00B0706D"/>
    <w:rsid w:val="00B10326"/>
    <w:rsid w:val="00B10FF9"/>
    <w:rsid w:val="00B11420"/>
    <w:rsid w:val="00B115C5"/>
    <w:rsid w:val="00B11759"/>
    <w:rsid w:val="00B12046"/>
    <w:rsid w:val="00B126AD"/>
    <w:rsid w:val="00B12AAE"/>
    <w:rsid w:val="00B12AE0"/>
    <w:rsid w:val="00B13A05"/>
    <w:rsid w:val="00B13ADC"/>
    <w:rsid w:val="00B14B67"/>
    <w:rsid w:val="00B14CEF"/>
    <w:rsid w:val="00B15CBB"/>
    <w:rsid w:val="00B15E0D"/>
    <w:rsid w:val="00B16395"/>
    <w:rsid w:val="00B1701B"/>
    <w:rsid w:val="00B17320"/>
    <w:rsid w:val="00B17AC1"/>
    <w:rsid w:val="00B20626"/>
    <w:rsid w:val="00B21AE3"/>
    <w:rsid w:val="00B21B1C"/>
    <w:rsid w:val="00B22E50"/>
    <w:rsid w:val="00B23C52"/>
    <w:rsid w:val="00B23E52"/>
    <w:rsid w:val="00B23FE8"/>
    <w:rsid w:val="00B243BA"/>
    <w:rsid w:val="00B2454E"/>
    <w:rsid w:val="00B24F34"/>
    <w:rsid w:val="00B2542E"/>
    <w:rsid w:val="00B257E5"/>
    <w:rsid w:val="00B26293"/>
    <w:rsid w:val="00B2640E"/>
    <w:rsid w:val="00B26FB8"/>
    <w:rsid w:val="00B27871"/>
    <w:rsid w:val="00B306E1"/>
    <w:rsid w:val="00B308A9"/>
    <w:rsid w:val="00B30C46"/>
    <w:rsid w:val="00B30D1F"/>
    <w:rsid w:val="00B31688"/>
    <w:rsid w:val="00B322F3"/>
    <w:rsid w:val="00B3257C"/>
    <w:rsid w:val="00B3353C"/>
    <w:rsid w:val="00B33B6A"/>
    <w:rsid w:val="00B34B89"/>
    <w:rsid w:val="00B35BAE"/>
    <w:rsid w:val="00B35E7C"/>
    <w:rsid w:val="00B371DC"/>
    <w:rsid w:val="00B375DE"/>
    <w:rsid w:val="00B37FF5"/>
    <w:rsid w:val="00B403EA"/>
    <w:rsid w:val="00B41146"/>
    <w:rsid w:val="00B4247B"/>
    <w:rsid w:val="00B428FE"/>
    <w:rsid w:val="00B42B86"/>
    <w:rsid w:val="00B42E0D"/>
    <w:rsid w:val="00B44628"/>
    <w:rsid w:val="00B451E4"/>
    <w:rsid w:val="00B451FF"/>
    <w:rsid w:val="00B45D84"/>
    <w:rsid w:val="00B45EB9"/>
    <w:rsid w:val="00B461F9"/>
    <w:rsid w:val="00B46DE8"/>
    <w:rsid w:val="00B472F4"/>
    <w:rsid w:val="00B474F9"/>
    <w:rsid w:val="00B50292"/>
    <w:rsid w:val="00B5121F"/>
    <w:rsid w:val="00B5199E"/>
    <w:rsid w:val="00B519F4"/>
    <w:rsid w:val="00B51FD7"/>
    <w:rsid w:val="00B5245E"/>
    <w:rsid w:val="00B52B45"/>
    <w:rsid w:val="00B52D09"/>
    <w:rsid w:val="00B53F60"/>
    <w:rsid w:val="00B54F7E"/>
    <w:rsid w:val="00B555A4"/>
    <w:rsid w:val="00B55984"/>
    <w:rsid w:val="00B5643B"/>
    <w:rsid w:val="00B56474"/>
    <w:rsid w:val="00B56A5A"/>
    <w:rsid w:val="00B57956"/>
    <w:rsid w:val="00B604BD"/>
    <w:rsid w:val="00B606FF"/>
    <w:rsid w:val="00B61865"/>
    <w:rsid w:val="00B61A7F"/>
    <w:rsid w:val="00B61B2C"/>
    <w:rsid w:val="00B61F15"/>
    <w:rsid w:val="00B620D7"/>
    <w:rsid w:val="00B62F1A"/>
    <w:rsid w:val="00B630ED"/>
    <w:rsid w:val="00B6337C"/>
    <w:rsid w:val="00B6418C"/>
    <w:rsid w:val="00B641AD"/>
    <w:rsid w:val="00B644A0"/>
    <w:rsid w:val="00B64D28"/>
    <w:rsid w:val="00B64E6B"/>
    <w:rsid w:val="00B655B0"/>
    <w:rsid w:val="00B670DF"/>
    <w:rsid w:val="00B673E4"/>
    <w:rsid w:val="00B676AB"/>
    <w:rsid w:val="00B67CDB"/>
    <w:rsid w:val="00B70122"/>
    <w:rsid w:val="00B70BBA"/>
    <w:rsid w:val="00B70D49"/>
    <w:rsid w:val="00B719BD"/>
    <w:rsid w:val="00B71D34"/>
    <w:rsid w:val="00B724E1"/>
    <w:rsid w:val="00B72DE9"/>
    <w:rsid w:val="00B741FA"/>
    <w:rsid w:val="00B74295"/>
    <w:rsid w:val="00B7477B"/>
    <w:rsid w:val="00B747A1"/>
    <w:rsid w:val="00B751B0"/>
    <w:rsid w:val="00B7614A"/>
    <w:rsid w:val="00B76647"/>
    <w:rsid w:val="00B76822"/>
    <w:rsid w:val="00B76F97"/>
    <w:rsid w:val="00B77A44"/>
    <w:rsid w:val="00B802E9"/>
    <w:rsid w:val="00B80752"/>
    <w:rsid w:val="00B80970"/>
    <w:rsid w:val="00B826AC"/>
    <w:rsid w:val="00B83611"/>
    <w:rsid w:val="00B837BB"/>
    <w:rsid w:val="00B83ABD"/>
    <w:rsid w:val="00B845AF"/>
    <w:rsid w:val="00B85287"/>
    <w:rsid w:val="00B85E4C"/>
    <w:rsid w:val="00B875A3"/>
    <w:rsid w:val="00B87C56"/>
    <w:rsid w:val="00B90D4D"/>
    <w:rsid w:val="00B90D89"/>
    <w:rsid w:val="00B90E8D"/>
    <w:rsid w:val="00B91ADE"/>
    <w:rsid w:val="00B92EFB"/>
    <w:rsid w:val="00B9330E"/>
    <w:rsid w:val="00B93502"/>
    <w:rsid w:val="00B94E5D"/>
    <w:rsid w:val="00B94FB9"/>
    <w:rsid w:val="00B957EA"/>
    <w:rsid w:val="00B95D6F"/>
    <w:rsid w:val="00B95ED6"/>
    <w:rsid w:val="00B95FF4"/>
    <w:rsid w:val="00B96379"/>
    <w:rsid w:val="00B964EE"/>
    <w:rsid w:val="00B96528"/>
    <w:rsid w:val="00B970CB"/>
    <w:rsid w:val="00B971A3"/>
    <w:rsid w:val="00B974CD"/>
    <w:rsid w:val="00B974EB"/>
    <w:rsid w:val="00B9763A"/>
    <w:rsid w:val="00B9767A"/>
    <w:rsid w:val="00B97685"/>
    <w:rsid w:val="00B976D7"/>
    <w:rsid w:val="00B976F9"/>
    <w:rsid w:val="00B97D68"/>
    <w:rsid w:val="00B97DF8"/>
    <w:rsid w:val="00BA0258"/>
    <w:rsid w:val="00BA0C40"/>
    <w:rsid w:val="00BA0D55"/>
    <w:rsid w:val="00BA0E58"/>
    <w:rsid w:val="00BA1154"/>
    <w:rsid w:val="00BA1A15"/>
    <w:rsid w:val="00BA1AC1"/>
    <w:rsid w:val="00BA1B6A"/>
    <w:rsid w:val="00BA20AF"/>
    <w:rsid w:val="00BA20E2"/>
    <w:rsid w:val="00BA2601"/>
    <w:rsid w:val="00BA2814"/>
    <w:rsid w:val="00BA34B7"/>
    <w:rsid w:val="00BA386B"/>
    <w:rsid w:val="00BA3C9A"/>
    <w:rsid w:val="00BA40E2"/>
    <w:rsid w:val="00BA4CB1"/>
    <w:rsid w:val="00BA4D11"/>
    <w:rsid w:val="00BA56AF"/>
    <w:rsid w:val="00BA5A44"/>
    <w:rsid w:val="00BA5B86"/>
    <w:rsid w:val="00BA67BE"/>
    <w:rsid w:val="00BA69B1"/>
    <w:rsid w:val="00BA6D49"/>
    <w:rsid w:val="00BA6D8F"/>
    <w:rsid w:val="00BA6E1C"/>
    <w:rsid w:val="00BA7326"/>
    <w:rsid w:val="00BA73A7"/>
    <w:rsid w:val="00BB06DB"/>
    <w:rsid w:val="00BB0B8F"/>
    <w:rsid w:val="00BB0C07"/>
    <w:rsid w:val="00BB15F3"/>
    <w:rsid w:val="00BB2B01"/>
    <w:rsid w:val="00BB2DCB"/>
    <w:rsid w:val="00BB34D2"/>
    <w:rsid w:val="00BB41D0"/>
    <w:rsid w:val="00BB47B6"/>
    <w:rsid w:val="00BB47D5"/>
    <w:rsid w:val="00BB4AE9"/>
    <w:rsid w:val="00BB51A2"/>
    <w:rsid w:val="00BB56E7"/>
    <w:rsid w:val="00BB5759"/>
    <w:rsid w:val="00BB5FC1"/>
    <w:rsid w:val="00BB672D"/>
    <w:rsid w:val="00BB68E6"/>
    <w:rsid w:val="00BB72DE"/>
    <w:rsid w:val="00BC0622"/>
    <w:rsid w:val="00BC0DBC"/>
    <w:rsid w:val="00BC11D8"/>
    <w:rsid w:val="00BC1755"/>
    <w:rsid w:val="00BC198C"/>
    <w:rsid w:val="00BC2287"/>
    <w:rsid w:val="00BC2F8A"/>
    <w:rsid w:val="00BC3923"/>
    <w:rsid w:val="00BC3B01"/>
    <w:rsid w:val="00BC4476"/>
    <w:rsid w:val="00BC497B"/>
    <w:rsid w:val="00BC5325"/>
    <w:rsid w:val="00BC5EC0"/>
    <w:rsid w:val="00BC6027"/>
    <w:rsid w:val="00BC620C"/>
    <w:rsid w:val="00BC6312"/>
    <w:rsid w:val="00BC6839"/>
    <w:rsid w:val="00BD02CE"/>
    <w:rsid w:val="00BD0FAF"/>
    <w:rsid w:val="00BD1377"/>
    <w:rsid w:val="00BD14D1"/>
    <w:rsid w:val="00BD170A"/>
    <w:rsid w:val="00BD199F"/>
    <w:rsid w:val="00BD1C52"/>
    <w:rsid w:val="00BD1E38"/>
    <w:rsid w:val="00BD2649"/>
    <w:rsid w:val="00BD26F7"/>
    <w:rsid w:val="00BD344D"/>
    <w:rsid w:val="00BD3537"/>
    <w:rsid w:val="00BD3AED"/>
    <w:rsid w:val="00BD4200"/>
    <w:rsid w:val="00BD42FE"/>
    <w:rsid w:val="00BD4B1F"/>
    <w:rsid w:val="00BD4F48"/>
    <w:rsid w:val="00BD53A5"/>
    <w:rsid w:val="00BD5EE0"/>
    <w:rsid w:val="00BD73C5"/>
    <w:rsid w:val="00BD74BD"/>
    <w:rsid w:val="00BD7978"/>
    <w:rsid w:val="00BE0263"/>
    <w:rsid w:val="00BE05C1"/>
    <w:rsid w:val="00BE0A37"/>
    <w:rsid w:val="00BE0B5E"/>
    <w:rsid w:val="00BE0BC6"/>
    <w:rsid w:val="00BE0DCA"/>
    <w:rsid w:val="00BE1980"/>
    <w:rsid w:val="00BE35CA"/>
    <w:rsid w:val="00BE3974"/>
    <w:rsid w:val="00BE4207"/>
    <w:rsid w:val="00BE4AF5"/>
    <w:rsid w:val="00BE57AE"/>
    <w:rsid w:val="00BE6C12"/>
    <w:rsid w:val="00BE6D62"/>
    <w:rsid w:val="00BE6E5C"/>
    <w:rsid w:val="00BE70A6"/>
    <w:rsid w:val="00BE724F"/>
    <w:rsid w:val="00BE763A"/>
    <w:rsid w:val="00BE7A09"/>
    <w:rsid w:val="00BF0D2D"/>
    <w:rsid w:val="00BF1037"/>
    <w:rsid w:val="00BF1980"/>
    <w:rsid w:val="00BF2347"/>
    <w:rsid w:val="00BF262F"/>
    <w:rsid w:val="00BF263F"/>
    <w:rsid w:val="00BF2875"/>
    <w:rsid w:val="00BF2A9E"/>
    <w:rsid w:val="00BF2C25"/>
    <w:rsid w:val="00BF32CA"/>
    <w:rsid w:val="00BF3309"/>
    <w:rsid w:val="00BF39EE"/>
    <w:rsid w:val="00BF3E48"/>
    <w:rsid w:val="00BF42D4"/>
    <w:rsid w:val="00BF51CF"/>
    <w:rsid w:val="00BF63B6"/>
    <w:rsid w:val="00BF6630"/>
    <w:rsid w:val="00C01798"/>
    <w:rsid w:val="00C03182"/>
    <w:rsid w:val="00C036F9"/>
    <w:rsid w:val="00C0378A"/>
    <w:rsid w:val="00C03B97"/>
    <w:rsid w:val="00C0463A"/>
    <w:rsid w:val="00C046C8"/>
    <w:rsid w:val="00C04AE1"/>
    <w:rsid w:val="00C04BA0"/>
    <w:rsid w:val="00C056A4"/>
    <w:rsid w:val="00C056D6"/>
    <w:rsid w:val="00C0583F"/>
    <w:rsid w:val="00C0614F"/>
    <w:rsid w:val="00C0649C"/>
    <w:rsid w:val="00C06621"/>
    <w:rsid w:val="00C0665A"/>
    <w:rsid w:val="00C0700F"/>
    <w:rsid w:val="00C0722C"/>
    <w:rsid w:val="00C07BA0"/>
    <w:rsid w:val="00C07E85"/>
    <w:rsid w:val="00C103A2"/>
    <w:rsid w:val="00C10AED"/>
    <w:rsid w:val="00C1134D"/>
    <w:rsid w:val="00C115E5"/>
    <w:rsid w:val="00C122A0"/>
    <w:rsid w:val="00C1233E"/>
    <w:rsid w:val="00C12553"/>
    <w:rsid w:val="00C12611"/>
    <w:rsid w:val="00C12834"/>
    <w:rsid w:val="00C12B2A"/>
    <w:rsid w:val="00C12FEA"/>
    <w:rsid w:val="00C13DA6"/>
    <w:rsid w:val="00C13F06"/>
    <w:rsid w:val="00C141E4"/>
    <w:rsid w:val="00C149D0"/>
    <w:rsid w:val="00C14C71"/>
    <w:rsid w:val="00C156B7"/>
    <w:rsid w:val="00C157D8"/>
    <w:rsid w:val="00C15A17"/>
    <w:rsid w:val="00C15C13"/>
    <w:rsid w:val="00C160ED"/>
    <w:rsid w:val="00C164C4"/>
    <w:rsid w:val="00C17548"/>
    <w:rsid w:val="00C176AC"/>
    <w:rsid w:val="00C176B9"/>
    <w:rsid w:val="00C20A32"/>
    <w:rsid w:val="00C214DF"/>
    <w:rsid w:val="00C21DF0"/>
    <w:rsid w:val="00C21E78"/>
    <w:rsid w:val="00C22365"/>
    <w:rsid w:val="00C225EB"/>
    <w:rsid w:val="00C22601"/>
    <w:rsid w:val="00C22CCF"/>
    <w:rsid w:val="00C23D1C"/>
    <w:rsid w:val="00C23FF0"/>
    <w:rsid w:val="00C24608"/>
    <w:rsid w:val="00C24FF3"/>
    <w:rsid w:val="00C25539"/>
    <w:rsid w:val="00C2589C"/>
    <w:rsid w:val="00C25AD3"/>
    <w:rsid w:val="00C25BF0"/>
    <w:rsid w:val="00C261CC"/>
    <w:rsid w:val="00C265C0"/>
    <w:rsid w:val="00C277B7"/>
    <w:rsid w:val="00C309E5"/>
    <w:rsid w:val="00C30F54"/>
    <w:rsid w:val="00C3123C"/>
    <w:rsid w:val="00C3214A"/>
    <w:rsid w:val="00C3369E"/>
    <w:rsid w:val="00C33A34"/>
    <w:rsid w:val="00C33CE5"/>
    <w:rsid w:val="00C3437B"/>
    <w:rsid w:val="00C34DC9"/>
    <w:rsid w:val="00C34E0B"/>
    <w:rsid w:val="00C35F50"/>
    <w:rsid w:val="00C3691B"/>
    <w:rsid w:val="00C36CA4"/>
    <w:rsid w:val="00C36CFD"/>
    <w:rsid w:val="00C376B3"/>
    <w:rsid w:val="00C40077"/>
    <w:rsid w:val="00C40104"/>
    <w:rsid w:val="00C40264"/>
    <w:rsid w:val="00C405AC"/>
    <w:rsid w:val="00C4077F"/>
    <w:rsid w:val="00C409E0"/>
    <w:rsid w:val="00C422F0"/>
    <w:rsid w:val="00C4387C"/>
    <w:rsid w:val="00C43BD7"/>
    <w:rsid w:val="00C43EDD"/>
    <w:rsid w:val="00C4467D"/>
    <w:rsid w:val="00C459CA"/>
    <w:rsid w:val="00C464D9"/>
    <w:rsid w:val="00C4681D"/>
    <w:rsid w:val="00C46930"/>
    <w:rsid w:val="00C469DB"/>
    <w:rsid w:val="00C500BC"/>
    <w:rsid w:val="00C50D33"/>
    <w:rsid w:val="00C51273"/>
    <w:rsid w:val="00C515A8"/>
    <w:rsid w:val="00C51690"/>
    <w:rsid w:val="00C520B5"/>
    <w:rsid w:val="00C523C6"/>
    <w:rsid w:val="00C528A3"/>
    <w:rsid w:val="00C52A1F"/>
    <w:rsid w:val="00C54839"/>
    <w:rsid w:val="00C5484D"/>
    <w:rsid w:val="00C55293"/>
    <w:rsid w:val="00C55372"/>
    <w:rsid w:val="00C55841"/>
    <w:rsid w:val="00C560EA"/>
    <w:rsid w:val="00C56A7C"/>
    <w:rsid w:val="00C57004"/>
    <w:rsid w:val="00C57994"/>
    <w:rsid w:val="00C57D64"/>
    <w:rsid w:val="00C57D8A"/>
    <w:rsid w:val="00C57FB2"/>
    <w:rsid w:val="00C60360"/>
    <w:rsid w:val="00C61A71"/>
    <w:rsid w:val="00C62528"/>
    <w:rsid w:val="00C6334D"/>
    <w:rsid w:val="00C6361F"/>
    <w:rsid w:val="00C64DFF"/>
    <w:rsid w:val="00C656A7"/>
    <w:rsid w:val="00C659BB"/>
    <w:rsid w:val="00C65A86"/>
    <w:rsid w:val="00C66695"/>
    <w:rsid w:val="00C66B62"/>
    <w:rsid w:val="00C6709F"/>
    <w:rsid w:val="00C670CE"/>
    <w:rsid w:val="00C6739A"/>
    <w:rsid w:val="00C678AC"/>
    <w:rsid w:val="00C70F5C"/>
    <w:rsid w:val="00C71AAA"/>
    <w:rsid w:val="00C71C33"/>
    <w:rsid w:val="00C71FB8"/>
    <w:rsid w:val="00C725E7"/>
    <w:rsid w:val="00C72FFE"/>
    <w:rsid w:val="00C737E4"/>
    <w:rsid w:val="00C7399B"/>
    <w:rsid w:val="00C73D1D"/>
    <w:rsid w:val="00C749A1"/>
    <w:rsid w:val="00C74BFF"/>
    <w:rsid w:val="00C74EAA"/>
    <w:rsid w:val="00C75535"/>
    <w:rsid w:val="00C757D0"/>
    <w:rsid w:val="00C75BBB"/>
    <w:rsid w:val="00C7633D"/>
    <w:rsid w:val="00C76B2B"/>
    <w:rsid w:val="00C76C31"/>
    <w:rsid w:val="00C77587"/>
    <w:rsid w:val="00C777DF"/>
    <w:rsid w:val="00C77D18"/>
    <w:rsid w:val="00C77E6E"/>
    <w:rsid w:val="00C8005F"/>
    <w:rsid w:val="00C80C60"/>
    <w:rsid w:val="00C80C65"/>
    <w:rsid w:val="00C8137E"/>
    <w:rsid w:val="00C813DD"/>
    <w:rsid w:val="00C819A8"/>
    <w:rsid w:val="00C81B0B"/>
    <w:rsid w:val="00C828A3"/>
    <w:rsid w:val="00C82934"/>
    <w:rsid w:val="00C82F38"/>
    <w:rsid w:val="00C82FE7"/>
    <w:rsid w:val="00C830D6"/>
    <w:rsid w:val="00C83681"/>
    <w:rsid w:val="00C839F6"/>
    <w:rsid w:val="00C83D33"/>
    <w:rsid w:val="00C84264"/>
    <w:rsid w:val="00C84434"/>
    <w:rsid w:val="00C84F6E"/>
    <w:rsid w:val="00C84FEA"/>
    <w:rsid w:val="00C851DA"/>
    <w:rsid w:val="00C85588"/>
    <w:rsid w:val="00C85B9A"/>
    <w:rsid w:val="00C85F3A"/>
    <w:rsid w:val="00C863E8"/>
    <w:rsid w:val="00C86423"/>
    <w:rsid w:val="00C86AB7"/>
    <w:rsid w:val="00C86CCC"/>
    <w:rsid w:val="00C8726F"/>
    <w:rsid w:val="00C87277"/>
    <w:rsid w:val="00C875DD"/>
    <w:rsid w:val="00C879F2"/>
    <w:rsid w:val="00C87B6E"/>
    <w:rsid w:val="00C87BE5"/>
    <w:rsid w:val="00C90009"/>
    <w:rsid w:val="00C909A5"/>
    <w:rsid w:val="00C912F4"/>
    <w:rsid w:val="00C91BD3"/>
    <w:rsid w:val="00C91F1A"/>
    <w:rsid w:val="00C92189"/>
    <w:rsid w:val="00C9219F"/>
    <w:rsid w:val="00C9269A"/>
    <w:rsid w:val="00C929E9"/>
    <w:rsid w:val="00C92A09"/>
    <w:rsid w:val="00C93352"/>
    <w:rsid w:val="00C93A1B"/>
    <w:rsid w:val="00C93F11"/>
    <w:rsid w:val="00C95489"/>
    <w:rsid w:val="00C95895"/>
    <w:rsid w:val="00C96DFB"/>
    <w:rsid w:val="00C974CB"/>
    <w:rsid w:val="00CA0A07"/>
    <w:rsid w:val="00CA108F"/>
    <w:rsid w:val="00CA1402"/>
    <w:rsid w:val="00CA190D"/>
    <w:rsid w:val="00CA1940"/>
    <w:rsid w:val="00CA268D"/>
    <w:rsid w:val="00CA2BDB"/>
    <w:rsid w:val="00CA3734"/>
    <w:rsid w:val="00CA37C5"/>
    <w:rsid w:val="00CA4665"/>
    <w:rsid w:val="00CA4794"/>
    <w:rsid w:val="00CA4870"/>
    <w:rsid w:val="00CA4CF7"/>
    <w:rsid w:val="00CA5360"/>
    <w:rsid w:val="00CA6851"/>
    <w:rsid w:val="00CA6AF0"/>
    <w:rsid w:val="00CA7533"/>
    <w:rsid w:val="00CA77BE"/>
    <w:rsid w:val="00CB1094"/>
    <w:rsid w:val="00CB1645"/>
    <w:rsid w:val="00CB1AE6"/>
    <w:rsid w:val="00CB1B39"/>
    <w:rsid w:val="00CB1CFD"/>
    <w:rsid w:val="00CB2509"/>
    <w:rsid w:val="00CB306C"/>
    <w:rsid w:val="00CB4595"/>
    <w:rsid w:val="00CB50DE"/>
    <w:rsid w:val="00CB528E"/>
    <w:rsid w:val="00CB5326"/>
    <w:rsid w:val="00CB6B17"/>
    <w:rsid w:val="00CB708B"/>
    <w:rsid w:val="00CB7A9A"/>
    <w:rsid w:val="00CC0099"/>
    <w:rsid w:val="00CC071D"/>
    <w:rsid w:val="00CC08A5"/>
    <w:rsid w:val="00CC0F2D"/>
    <w:rsid w:val="00CC101E"/>
    <w:rsid w:val="00CC1A78"/>
    <w:rsid w:val="00CC1CE4"/>
    <w:rsid w:val="00CC2752"/>
    <w:rsid w:val="00CC3014"/>
    <w:rsid w:val="00CC33F1"/>
    <w:rsid w:val="00CC43DA"/>
    <w:rsid w:val="00CC4EBF"/>
    <w:rsid w:val="00CC4EDC"/>
    <w:rsid w:val="00CC5154"/>
    <w:rsid w:val="00CC55AF"/>
    <w:rsid w:val="00CC5658"/>
    <w:rsid w:val="00CC5B64"/>
    <w:rsid w:val="00CC5D34"/>
    <w:rsid w:val="00CC7256"/>
    <w:rsid w:val="00CC7367"/>
    <w:rsid w:val="00CC76BC"/>
    <w:rsid w:val="00CD00A2"/>
    <w:rsid w:val="00CD01BC"/>
    <w:rsid w:val="00CD04AC"/>
    <w:rsid w:val="00CD3ED3"/>
    <w:rsid w:val="00CD40C1"/>
    <w:rsid w:val="00CD53BC"/>
    <w:rsid w:val="00CD5ABD"/>
    <w:rsid w:val="00CD5C2F"/>
    <w:rsid w:val="00CD675B"/>
    <w:rsid w:val="00CD69CA"/>
    <w:rsid w:val="00CD7060"/>
    <w:rsid w:val="00CD7185"/>
    <w:rsid w:val="00CD741B"/>
    <w:rsid w:val="00CD77EC"/>
    <w:rsid w:val="00CE036C"/>
    <w:rsid w:val="00CE0A6F"/>
    <w:rsid w:val="00CE0BF2"/>
    <w:rsid w:val="00CE16B5"/>
    <w:rsid w:val="00CE1CF5"/>
    <w:rsid w:val="00CE22C3"/>
    <w:rsid w:val="00CE2483"/>
    <w:rsid w:val="00CE29E8"/>
    <w:rsid w:val="00CE363A"/>
    <w:rsid w:val="00CE45AD"/>
    <w:rsid w:val="00CE4D41"/>
    <w:rsid w:val="00CE5A76"/>
    <w:rsid w:val="00CE5C74"/>
    <w:rsid w:val="00CE6336"/>
    <w:rsid w:val="00CE7C06"/>
    <w:rsid w:val="00CF02F8"/>
    <w:rsid w:val="00CF048A"/>
    <w:rsid w:val="00CF0967"/>
    <w:rsid w:val="00CF0975"/>
    <w:rsid w:val="00CF105F"/>
    <w:rsid w:val="00CF10D4"/>
    <w:rsid w:val="00CF1554"/>
    <w:rsid w:val="00CF1FA8"/>
    <w:rsid w:val="00CF25A5"/>
    <w:rsid w:val="00CF32EF"/>
    <w:rsid w:val="00CF348F"/>
    <w:rsid w:val="00CF358F"/>
    <w:rsid w:val="00CF3E89"/>
    <w:rsid w:val="00CF47F1"/>
    <w:rsid w:val="00CF504A"/>
    <w:rsid w:val="00CF5812"/>
    <w:rsid w:val="00CF5B36"/>
    <w:rsid w:val="00CF5C3C"/>
    <w:rsid w:val="00CF6172"/>
    <w:rsid w:val="00CF6548"/>
    <w:rsid w:val="00CF7016"/>
    <w:rsid w:val="00CF7477"/>
    <w:rsid w:val="00CF77AA"/>
    <w:rsid w:val="00CF7C3F"/>
    <w:rsid w:val="00D0046F"/>
    <w:rsid w:val="00D009E4"/>
    <w:rsid w:val="00D00B05"/>
    <w:rsid w:val="00D00B4E"/>
    <w:rsid w:val="00D015A6"/>
    <w:rsid w:val="00D01C2E"/>
    <w:rsid w:val="00D022EA"/>
    <w:rsid w:val="00D02863"/>
    <w:rsid w:val="00D02CEC"/>
    <w:rsid w:val="00D03266"/>
    <w:rsid w:val="00D0358A"/>
    <w:rsid w:val="00D0371C"/>
    <w:rsid w:val="00D03DB5"/>
    <w:rsid w:val="00D03DD7"/>
    <w:rsid w:val="00D03E4A"/>
    <w:rsid w:val="00D04A25"/>
    <w:rsid w:val="00D04E6A"/>
    <w:rsid w:val="00D053DB"/>
    <w:rsid w:val="00D05810"/>
    <w:rsid w:val="00D05A2B"/>
    <w:rsid w:val="00D05E4D"/>
    <w:rsid w:val="00D06287"/>
    <w:rsid w:val="00D063DB"/>
    <w:rsid w:val="00D07650"/>
    <w:rsid w:val="00D10A24"/>
    <w:rsid w:val="00D10A70"/>
    <w:rsid w:val="00D11410"/>
    <w:rsid w:val="00D118D3"/>
    <w:rsid w:val="00D11A24"/>
    <w:rsid w:val="00D11A36"/>
    <w:rsid w:val="00D123F6"/>
    <w:rsid w:val="00D129C1"/>
    <w:rsid w:val="00D129D1"/>
    <w:rsid w:val="00D12B09"/>
    <w:rsid w:val="00D1369C"/>
    <w:rsid w:val="00D14E5D"/>
    <w:rsid w:val="00D16121"/>
    <w:rsid w:val="00D163DF"/>
    <w:rsid w:val="00D16482"/>
    <w:rsid w:val="00D166D8"/>
    <w:rsid w:val="00D16B4D"/>
    <w:rsid w:val="00D16F94"/>
    <w:rsid w:val="00D1737E"/>
    <w:rsid w:val="00D17A3B"/>
    <w:rsid w:val="00D201FA"/>
    <w:rsid w:val="00D203A2"/>
    <w:rsid w:val="00D205D1"/>
    <w:rsid w:val="00D207EF"/>
    <w:rsid w:val="00D20AEA"/>
    <w:rsid w:val="00D20CB1"/>
    <w:rsid w:val="00D20D62"/>
    <w:rsid w:val="00D21842"/>
    <w:rsid w:val="00D21B6C"/>
    <w:rsid w:val="00D23441"/>
    <w:rsid w:val="00D235CB"/>
    <w:rsid w:val="00D23A28"/>
    <w:rsid w:val="00D23A67"/>
    <w:rsid w:val="00D23D56"/>
    <w:rsid w:val="00D24F53"/>
    <w:rsid w:val="00D24F57"/>
    <w:rsid w:val="00D25B67"/>
    <w:rsid w:val="00D25C0A"/>
    <w:rsid w:val="00D26033"/>
    <w:rsid w:val="00D26055"/>
    <w:rsid w:val="00D26832"/>
    <w:rsid w:val="00D26920"/>
    <w:rsid w:val="00D2741B"/>
    <w:rsid w:val="00D279D3"/>
    <w:rsid w:val="00D27E84"/>
    <w:rsid w:val="00D30CED"/>
    <w:rsid w:val="00D32CED"/>
    <w:rsid w:val="00D330A7"/>
    <w:rsid w:val="00D3353B"/>
    <w:rsid w:val="00D33808"/>
    <w:rsid w:val="00D343AB"/>
    <w:rsid w:val="00D34435"/>
    <w:rsid w:val="00D34444"/>
    <w:rsid w:val="00D3456B"/>
    <w:rsid w:val="00D34708"/>
    <w:rsid w:val="00D34E90"/>
    <w:rsid w:val="00D3582D"/>
    <w:rsid w:val="00D36C71"/>
    <w:rsid w:val="00D36EFA"/>
    <w:rsid w:val="00D37003"/>
    <w:rsid w:val="00D37BD9"/>
    <w:rsid w:val="00D37C22"/>
    <w:rsid w:val="00D40927"/>
    <w:rsid w:val="00D4102E"/>
    <w:rsid w:val="00D41355"/>
    <w:rsid w:val="00D41F28"/>
    <w:rsid w:val="00D42D6D"/>
    <w:rsid w:val="00D4306C"/>
    <w:rsid w:val="00D431D1"/>
    <w:rsid w:val="00D43CFD"/>
    <w:rsid w:val="00D43F04"/>
    <w:rsid w:val="00D44893"/>
    <w:rsid w:val="00D449EA"/>
    <w:rsid w:val="00D4542B"/>
    <w:rsid w:val="00D458D9"/>
    <w:rsid w:val="00D467E4"/>
    <w:rsid w:val="00D46C8C"/>
    <w:rsid w:val="00D47EEC"/>
    <w:rsid w:val="00D50572"/>
    <w:rsid w:val="00D50AA9"/>
    <w:rsid w:val="00D50AEC"/>
    <w:rsid w:val="00D5139B"/>
    <w:rsid w:val="00D515EE"/>
    <w:rsid w:val="00D51E93"/>
    <w:rsid w:val="00D528B2"/>
    <w:rsid w:val="00D529E7"/>
    <w:rsid w:val="00D5322A"/>
    <w:rsid w:val="00D53540"/>
    <w:rsid w:val="00D553EC"/>
    <w:rsid w:val="00D560C7"/>
    <w:rsid w:val="00D562E3"/>
    <w:rsid w:val="00D564CE"/>
    <w:rsid w:val="00D577BE"/>
    <w:rsid w:val="00D60876"/>
    <w:rsid w:val="00D60D18"/>
    <w:rsid w:val="00D60F82"/>
    <w:rsid w:val="00D61702"/>
    <w:rsid w:val="00D6190C"/>
    <w:rsid w:val="00D619E9"/>
    <w:rsid w:val="00D61B1E"/>
    <w:rsid w:val="00D62E67"/>
    <w:rsid w:val="00D62FDE"/>
    <w:rsid w:val="00D63980"/>
    <w:rsid w:val="00D63DC8"/>
    <w:rsid w:val="00D63FE3"/>
    <w:rsid w:val="00D6442C"/>
    <w:rsid w:val="00D649BC"/>
    <w:rsid w:val="00D64B2A"/>
    <w:rsid w:val="00D64CE1"/>
    <w:rsid w:val="00D650FC"/>
    <w:rsid w:val="00D6564F"/>
    <w:rsid w:val="00D6632C"/>
    <w:rsid w:val="00D66C0F"/>
    <w:rsid w:val="00D676DF"/>
    <w:rsid w:val="00D677FA"/>
    <w:rsid w:val="00D67EAA"/>
    <w:rsid w:val="00D70127"/>
    <w:rsid w:val="00D703F1"/>
    <w:rsid w:val="00D70C0C"/>
    <w:rsid w:val="00D71339"/>
    <w:rsid w:val="00D71BEF"/>
    <w:rsid w:val="00D732E5"/>
    <w:rsid w:val="00D738B4"/>
    <w:rsid w:val="00D748D5"/>
    <w:rsid w:val="00D74F9F"/>
    <w:rsid w:val="00D759B6"/>
    <w:rsid w:val="00D75D55"/>
    <w:rsid w:val="00D763E1"/>
    <w:rsid w:val="00D76412"/>
    <w:rsid w:val="00D769DB"/>
    <w:rsid w:val="00D77495"/>
    <w:rsid w:val="00D7749B"/>
    <w:rsid w:val="00D77757"/>
    <w:rsid w:val="00D779DC"/>
    <w:rsid w:val="00D809B7"/>
    <w:rsid w:val="00D81157"/>
    <w:rsid w:val="00D8123E"/>
    <w:rsid w:val="00D834AB"/>
    <w:rsid w:val="00D8376B"/>
    <w:rsid w:val="00D83BA9"/>
    <w:rsid w:val="00D83E34"/>
    <w:rsid w:val="00D84D18"/>
    <w:rsid w:val="00D850BF"/>
    <w:rsid w:val="00D8552E"/>
    <w:rsid w:val="00D85AFC"/>
    <w:rsid w:val="00D868A4"/>
    <w:rsid w:val="00D875C7"/>
    <w:rsid w:val="00D902F3"/>
    <w:rsid w:val="00D9093E"/>
    <w:rsid w:val="00D90B35"/>
    <w:rsid w:val="00D91102"/>
    <w:rsid w:val="00D914A7"/>
    <w:rsid w:val="00D917A7"/>
    <w:rsid w:val="00D928CD"/>
    <w:rsid w:val="00D929C4"/>
    <w:rsid w:val="00D92CBF"/>
    <w:rsid w:val="00D92E1E"/>
    <w:rsid w:val="00D93AAD"/>
    <w:rsid w:val="00D93B6A"/>
    <w:rsid w:val="00D94D06"/>
    <w:rsid w:val="00D94FF7"/>
    <w:rsid w:val="00D954CE"/>
    <w:rsid w:val="00D9570A"/>
    <w:rsid w:val="00D96371"/>
    <w:rsid w:val="00D96D27"/>
    <w:rsid w:val="00D96D85"/>
    <w:rsid w:val="00D97216"/>
    <w:rsid w:val="00D974B0"/>
    <w:rsid w:val="00D97A30"/>
    <w:rsid w:val="00D97E51"/>
    <w:rsid w:val="00DA0067"/>
    <w:rsid w:val="00DA04D5"/>
    <w:rsid w:val="00DA0B8A"/>
    <w:rsid w:val="00DA12D0"/>
    <w:rsid w:val="00DA2269"/>
    <w:rsid w:val="00DA25D4"/>
    <w:rsid w:val="00DA3364"/>
    <w:rsid w:val="00DA3371"/>
    <w:rsid w:val="00DA3CF7"/>
    <w:rsid w:val="00DA3D36"/>
    <w:rsid w:val="00DA445E"/>
    <w:rsid w:val="00DA5299"/>
    <w:rsid w:val="00DA6239"/>
    <w:rsid w:val="00DA781F"/>
    <w:rsid w:val="00DB0C2F"/>
    <w:rsid w:val="00DB1F17"/>
    <w:rsid w:val="00DB22B5"/>
    <w:rsid w:val="00DB272A"/>
    <w:rsid w:val="00DB2A19"/>
    <w:rsid w:val="00DB2A34"/>
    <w:rsid w:val="00DB2B0E"/>
    <w:rsid w:val="00DB2C02"/>
    <w:rsid w:val="00DB33A2"/>
    <w:rsid w:val="00DB3B6E"/>
    <w:rsid w:val="00DB3ED2"/>
    <w:rsid w:val="00DB4801"/>
    <w:rsid w:val="00DB4C87"/>
    <w:rsid w:val="00DB4F2A"/>
    <w:rsid w:val="00DB52A8"/>
    <w:rsid w:val="00DB5DD7"/>
    <w:rsid w:val="00DB62EA"/>
    <w:rsid w:val="00DB62F7"/>
    <w:rsid w:val="00DB6756"/>
    <w:rsid w:val="00DB6BD3"/>
    <w:rsid w:val="00DB71C1"/>
    <w:rsid w:val="00DB722C"/>
    <w:rsid w:val="00DC01D8"/>
    <w:rsid w:val="00DC06F6"/>
    <w:rsid w:val="00DC1372"/>
    <w:rsid w:val="00DC193E"/>
    <w:rsid w:val="00DC1AE5"/>
    <w:rsid w:val="00DC2BB4"/>
    <w:rsid w:val="00DC31B8"/>
    <w:rsid w:val="00DC38E9"/>
    <w:rsid w:val="00DC48CD"/>
    <w:rsid w:val="00DC492E"/>
    <w:rsid w:val="00DC4F67"/>
    <w:rsid w:val="00DC6029"/>
    <w:rsid w:val="00DC6ADA"/>
    <w:rsid w:val="00DC6CD8"/>
    <w:rsid w:val="00DD0061"/>
    <w:rsid w:val="00DD0096"/>
    <w:rsid w:val="00DD00F6"/>
    <w:rsid w:val="00DD0236"/>
    <w:rsid w:val="00DD032E"/>
    <w:rsid w:val="00DD0CF2"/>
    <w:rsid w:val="00DD15CF"/>
    <w:rsid w:val="00DD212D"/>
    <w:rsid w:val="00DD3363"/>
    <w:rsid w:val="00DD4337"/>
    <w:rsid w:val="00DD4CA0"/>
    <w:rsid w:val="00DD4CCF"/>
    <w:rsid w:val="00DD4EC2"/>
    <w:rsid w:val="00DD5AC2"/>
    <w:rsid w:val="00DD66F7"/>
    <w:rsid w:val="00DD6BEB"/>
    <w:rsid w:val="00DD7A71"/>
    <w:rsid w:val="00DE097E"/>
    <w:rsid w:val="00DE1CC0"/>
    <w:rsid w:val="00DE20FF"/>
    <w:rsid w:val="00DE3C72"/>
    <w:rsid w:val="00DE3E86"/>
    <w:rsid w:val="00DE3F09"/>
    <w:rsid w:val="00DE4177"/>
    <w:rsid w:val="00DE41E5"/>
    <w:rsid w:val="00DE421B"/>
    <w:rsid w:val="00DE5078"/>
    <w:rsid w:val="00DE526C"/>
    <w:rsid w:val="00DE5483"/>
    <w:rsid w:val="00DE58B2"/>
    <w:rsid w:val="00DE5942"/>
    <w:rsid w:val="00DE60F2"/>
    <w:rsid w:val="00DE6518"/>
    <w:rsid w:val="00DE6BAD"/>
    <w:rsid w:val="00DE72F6"/>
    <w:rsid w:val="00DE778E"/>
    <w:rsid w:val="00DE7B01"/>
    <w:rsid w:val="00DF0CA9"/>
    <w:rsid w:val="00DF160B"/>
    <w:rsid w:val="00DF1871"/>
    <w:rsid w:val="00DF1D19"/>
    <w:rsid w:val="00DF222D"/>
    <w:rsid w:val="00DF22CA"/>
    <w:rsid w:val="00DF4118"/>
    <w:rsid w:val="00DF4367"/>
    <w:rsid w:val="00DF48EE"/>
    <w:rsid w:val="00DF4D58"/>
    <w:rsid w:val="00DF4F17"/>
    <w:rsid w:val="00DF548F"/>
    <w:rsid w:val="00DF5A1F"/>
    <w:rsid w:val="00DF640F"/>
    <w:rsid w:val="00DF66F0"/>
    <w:rsid w:val="00DF6DC9"/>
    <w:rsid w:val="00DF6E13"/>
    <w:rsid w:val="00DF7B43"/>
    <w:rsid w:val="00E020F3"/>
    <w:rsid w:val="00E0240D"/>
    <w:rsid w:val="00E02B24"/>
    <w:rsid w:val="00E039CC"/>
    <w:rsid w:val="00E03BBF"/>
    <w:rsid w:val="00E03C2C"/>
    <w:rsid w:val="00E03FB6"/>
    <w:rsid w:val="00E0459E"/>
    <w:rsid w:val="00E049E8"/>
    <w:rsid w:val="00E04B6D"/>
    <w:rsid w:val="00E059E3"/>
    <w:rsid w:val="00E06723"/>
    <w:rsid w:val="00E10685"/>
    <w:rsid w:val="00E10D0D"/>
    <w:rsid w:val="00E11F74"/>
    <w:rsid w:val="00E12211"/>
    <w:rsid w:val="00E127FF"/>
    <w:rsid w:val="00E1299D"/>
    <w:rsid w:val="00E12E73"/>
    <w:rsid w:val="00E1315E"/>
    <w:rsid w:val="00E133AD"/>
    <w:rsid w:val="00E13DFA"/>
    <w:rsid w:val="00E14B1A"/>
    <w:rsid w:val="00E14C36"/>
    <w:rsid w:val="00E15B33"/>
    <w:rsid w:val="00E16C70"/>
    <w:rsid w:val="00E178E4"/>
    <w:rsid w:val="00E17D58"/>
    <w:rsid w:val="00E2017E"/>
    <w:rsid w:val="00E20377"/>
    <w:rsid w:val="00E2063F"/>
    <w:rsid w:val="00E20760"/>
    <w:rsid w:val="00E2121F"/>
    <w:rsid w:val="00E22B7C"/>
    <w:rsid w:val="00E22E02"/>
    <w:rsid w:val="00E23AEC"/>
    <w:rsid w:val="00E2402B"/>
    <w:rsid w:val="00E24907"/>
    <w:rsid w:val="00E24B42"/>
    <w:rsid w:val="00E24F29"/>
    <w:rsid w:val="00E2513C"/>
    <w:rsid w:val="00E26135"/>
    <w:rsid w:val="00E265C0"/>
    <w:rsid w:val="00E26950"/>
    <w:rsid w:val="00E26A3E"/>
    <w:rsid w:val="00E26C1B"/>
    <w:rsid w:val="00E27C2A"/>
    <w:rsid w:val="00E302C4"/>
    <w:rsid w:val="00E30688"/>
    <w:rsid w:val="00E30975"/>
    <w:rsid w:val="00E31602"/>
    <w:rsid w:val="00E31A4A"/>
    <w:rsid w:val="00E31DCA"/>
    <w:rsid w:val="00E330DD"/>
    <w:rsid w:val="00E348B2"/>
    <w:rsid w:val="00E34905"/>
    <w:rsid w:val="00E3492E"/>
    <w:rsid w:val="00E35528"/>
    <w:rsid w:val="00E35A46"/>
    <w:rsid w:val="00E36414"/>
    <w:rsid w:val="00E402D6"/>
    <w:rsid w:val="00E409D2"/>
    <w:rsid w:val="00E4110D"/>
    <w:rsid w:val="00E423A6"/>
    <w:rsid w:val="00E42521"/>
    <w:rsid w:val="00E43473"/>
    <w:rsid w:val="00E43DE4"/>
    <w:rsid w:val="00E4429D"/>
    <w:rsid w:val="00E45350"/>
    <w:rsid w:val="00E45566"/>
    <w:rsid w:val="00E45649"/>
    <w:rsid w:val="00E45752"/>
    <w:rsid w:val="00E457F5"/>
    <w:rsid w:val="00E45ADE"/>
    <w:rsid w:val="00E45C64"/>
    <w:rsid w:val="00E45E33"/>
    <w:rsid w:val="00E46098"/>
    <w:rsid w:val="00E46575"/>
    <w:rsid w:val="00E47CC2"/>
    <w:rsid w:val="00E5161C"/>
    <w:rsid w:val="00E52445"/>
    <w:rsid w:val="00E5342F"/>
    <w:rsid w:val="00E54393"/>
    <w:rsid w:val="00E545BC"/>
    <w:rsid w:val="00E5470E"/>
    <w:rsid w:val="00E54B57"/>
    <w:rsid w:val="00E54D8F"/>
    <w:rsid w:val="00E54E72"/>
    <w:rsid w:val="00E552C3"/>
    <w:rsid w:val="00E55ED5"/>
    <w:rsid w:val="00E562EA"/>
    <w:rsid w:val="00E566FC"/>
    <w:rsid w:val="00E5679A"/>
    <w:rsid w:val="00E56965"/>
    <w:rsid w:val="00E5760A"/>
    <w:rsid w:val="00E57A8D"/>
    <w:rsid w:val="00E601BE"/>
    <w:rsid w:val="00E60896"/>
    <w:rsid w:val="00E6096C"/>
    <w:rsid w:val="00E61056"/>
    <w:rsid w:val="00E61673"/>
    <w:rsid w:val="00E62CF2"/>
    <w:rsid w:val="00E62EDB"/>
    <w:rsid w:val="00E63BC1"/>
    <w:rsid w:val="00E64ECF"/>
    <w:rsid w:val="00E652E7"/>
    <w:rsid w:val="00E65799"/>
    <w:rsid w:val="00E65BC3"/>
    <w:rsid w:val="00E65BCA"/>
    <w:rsid w:val="00E673A9"/>
    <w:rsid w:val="00E6790F"/>
    <w:rsid w:val="00E67C35"/>
    <w:rsid w:val="00E71479"/>
    <w:rsid w:val="00E71489"/>
    <w:rsid w:val="00E725BA"/>
    <w:rsid w:val="00E726FF"/>
    <w:rsid w:val="00E7342D"/>
    <w:rsid w:val="00E73639"/>
    <w:rsid w:val="00E74049"/>
    <w:rsid w:val="00E7421A"/>
    <w:rsid w:val="00E744F5"/>
    <w:rsid w:val="00E74DA9"/>
    <w:rsid w:val="00E753A3"/>
    <w:rsid w:val="00E760E7"/>
    <w:rsid w:val="00E76999"/>
    <w:rsid w:val="00E7785C"/>
    <w:rsid w:val="00E77893"/>
    <w:rsid w:val="00E80360"/>
    <w:rsid w:val="00E807BF"/>
    <w:rsid w:val="00E80CA6"/>
    <w:rsid w:val="00E80CE8"/>
    <w:rsid w:val="00E82DB9"/>
    <w:rsid w:val="00E833C6"/>
    <w:rsid w:val="00E83880"/>
    <w:rsid w:val="00E845D2"/>
    <w:rsid w:val="00E84DA3"/>
    <w:rsid w:val="00E85109"/>
    <w:rsid w:val="00E85566"/>
    <w:rsid w:val="00E85BD2"/>
    <w:rsid w:val="00E85E91"/>
    <w:rsid w:val="00E863C8"/>
    <w:rsid w:val="00E86438"/>
    <w:rsid w:val="00E864AC"/>
    <w:rsid w:val="00E86E67"/>
    <w:rsid w:val="00E872E1"/>
    <w:rsid w:val="00E8787C"/>
    <w:rsid w:val="00E9057F"/>
    <w:rsid w:val="00E906D7"/>
    <w:rsid w:val="00E91DC9"/>
    <w:rsid w:val="00E93020"/>
    <w:rsid w:val="00E943FB"/>
    <w:rsid w:val="00E956A5"/>
    <w:rsid w:val="00E96077"/>
    <w:rsid w:val="00E965EF"/>
    <w:rsid w:val="00E96A80"/>
    <w:rsid w:val="00E97387"/>
    <w:rsid w:val="00E97515"/>
    <w:rsid w:val="00E97593"/>
    <w:rsid w:val="00E97974"/>
    <w:rsid w:val="00E97F8A"/>
    <w:rsid w:val="00EA0898"/>
    <w:rsid w:val="00EA130A"/>
    <w:rsid w:val="00EA1541"/>
    <w:rsid w:val="00EA1AB9"/>
    <w:rsid w:val="00EA1AD0"/>
    <w:rsid w:val="00EA2C58"/>
    <w:rsid w:val="00EA2E3A"/>
    <w:rsid w:val="00EA3B12"/>
    <w:rsid w:val="00EA4864"/>
    <w:rsid w:val="00EA4ADF"/>
    <w:rsid w:val="00EA4C59"/>
    <w:rsid w:val="00EA4DA7"/>
    <w:rsid w:val="00EA4EDB"/>
    <w:rsid w:val="00EA5ADA"/>
    <w:rsid w:val="00EA64B0"/>
    <w:rsid w:val="00EA68BB"/>
    <w:rsid w:val="00EA68F1"/>
    <w:rsid w:val="00EA6B24"/>
    <w:rsid w:val="00EA7630"/>
    <w:rsid w:val="00EA78B1"/>
    <w:rsid w:val="00EB0978"/>
    <w:rsid w:val="00EB13F8"/>
    <w:rsid w:val="00EB14BE"/>
    <w:rsid w:val="00EB1624"/>
    <w:rsid w:val="00EB17CB"/>
    <w:rsid w:val="00EB1A66"/>
    <w:rsid w:val="00EB406A"/>
    <w:rsid w:val="00EB5D77"/>
    <w:rsid w:val="00EB6833"/>
    <w:rsid w:val="00EB6AC7"/>
    <w:rsid w:val="00EB7956"/>
    <w:rsid w:val="00EC0A85"/>
    <w:rsid w:val="00EC1A32"/>
    <w:rsid w:val="00EC1CF1"/>
    <w:rsid w:val="00EC24B5"/>
    <w:rsid w:val="00EC24FC"/>
    <w:rsid w:val="00EC2563"/>
    <w:rsid w:val="00EC388F"/>
    <w:rsid w:val="00EC3DB9"/>
    <w:rsid w:val="00EC4193"/>
    <w:rsid w:val="00EC4BE6"/>
    <w:rsid w:val="00EC4D76"/>
    <w:rsid w:val="00EC5024"/>
    <w:rsid w:val="00EC5537"/>
    <w:rsid w:val="00EC627F"/>
    <w:rsid w:val="00EC76BD"/>
    <w:rsid w:val="00EC7BDC"/>
    <w:rsid w:val="00ED0812"/>
    <w:rsid w:val="00ED163B"/>
    <w:rsid w:val="00ED184C"/>
    <w:rsid w:val="00ED18EB"/>
    <w:rsid w:val="00ED2793"/>
    <w:rsid w:val="00ED28B3"/>
    <w:rsid w:val="00ED29D0"/>
    <w:rsid w:val="00ED3723"/>
    <w:rsid w:val="00ED3913"/>
    <w:rsid w:val="00ED3EC8"/>
    <w:rsid w:val="00ED40B7"/>
    <w:rsid w:val="00ED45EA"/>
    <w:rsid w:val="00ED520F"/>
    <w:rsid w:val="00ED5991"/>
    <w:rsid w:val="00ED656C"/>
    <w:rsid w:val="00ED657F"/>
    <w:rsid w:val="00ED65F7"/>
    <w:rsid w:val="00ED6927"/>
    <w:rsid w:val="00ED718C"/>
    <w:rsid w:val="00EE01BE"/>
    <w:rsid w:val="00EE037B"/>
    <w:rsid w:val="00EE0467"/>
    <w:rsid w:val="00EE0995"/>
    <w:rsid w:val="00EE09DB"/>
    <w:rsid w:val="00EE174E"/>
    <w:rsid w:val="00EE4204"/>
    <w:rsid w:val="00EE4430"/>
    <w:rsid w:val="00EE4437"/>
    <w:rsid w:val="00EE48C2"/>
    <w:rsid w:val="00EE5CA4"/>
    <w:rsid w:val="00EE60D5"/>
    <w:rsid w:val="00EE6267"/>
    <w:rsid w:val="00EE64B2"/>
    <w:rsid w:val="00EE7748"/>
    <w:rsid w:val="00EF0487"/>
    <w:rsid w:val="00EF0CE6"/>
    <w:rsid w:val="00EF0D5D"/>
    <w:rsid w:val="00EF1321"/>
    <w:rsid w:val="00EF1ACA"/>
    <w:rsid w:val="00EF2CF2"/>
    <w:rsid w:val="00EF324F"/>
    <w:rsid w:val="00EF32F4"/>
    <w:rsid w:val="00EF354F"/>
    <w:rsid w:val="00EF3A34"/>
    <w:rsid w:val="00EF4030"/>
    <w:rsid w:val="00EF48D0"/>
    <w:rsid w:val="00EF4BFB"/>
    <w:rsid w:val="00EF5228"/>
    <w:rsid w:val="00EF5731"/>
    <w:rsid w:val="00EF597E"/>
    <w:rsid w:val="00EF6998"/>
    <w:rsid w:val="00EF712B"/>
    <w:rsid w:val="00EF7AAA"/>
    <w:rsid w:val="00F00762"/>
    <w:rsid w:val="00F00945"/>
    <w:rsid w:val="00F01052"/>
    <w:rsid w:val="00F011E6"/>
    <w:rsid w:val="00F0167A"/>
    <w:rsid w:val="00F02A9C"/>
    <w:rsid w:val="00F02EC7"/>
    <w:rsid w:val="00F03BF0"/>
    <w:rsid w:val="00F05185"/>
    <w:rsid w:val="00F06C16"/>
    <w:rsid w:val="00F06CFD"/>
    <w:rsid w:val="00F0713D"/>
    <w:rsid w:val="00F1061C"/>
    <w:rsid w:val="00F10F8A"/>
    <w:rsid w:val="00F11686"/>
    <w:rsid w:val="00F118E8"/>
    <w:rsid w:val="00F11C4B"/>
    <w:rsid w:val="00F11F3A"/>
    <w:rsid w:val="00F1210C"/>
    <w:rsid w:val="00F13729"/>
    <w:rsid w:val="00F13F44"/>
    <w:rsid w:val="00F141AB"/>
    <w:rsid w:val="00F14C79"/>
    <w:rsid w:val="00F15335"/>
    <w:rsid w:val="00F153A5"/>
    <w:rsid w:val="00F15A29"/>
    <w:rsid w:val="00F1644D"/>
    <w:rsid w:val="00F166A2"/>
    <w:rsid w:val="00F167F2"/>
    <w:rsid w:val="00F16EDA"/>
    <w:rsid w:val="00F1730F"/>
    <w:rsid w:val="00F176A5"/>
    <w:rsid w:val="00F179EF"/>
    <w:rsid w:val="00F17B1B"/>
    <w:rsid w:val="00F2049F"/>
    <w:rsid w:val="00F20710"/>
    <w:rsid w:val="00F20AE9"/>
    <w:rsid w:val="00F20B79"/>
    <w:rsid w:val="00F20EC2"/>
    <w:rsid w:val="00F21BD8"/>
    <w:rsid w:val="00F22FFB"/>
    <w:rsid w:val="00F23818"/>
    <w:rsid w:val="00F2403A"/>
    <w:rsid w:val="00F24064"/>
    <w:rsid w:val="00F25932"/>
    <w:rsid w:val="00F27403"/>
    <w:rsid w:val="00F27785"/>
    <w:rsid w:val="00F27A50"/>
    <w:rsid w:val="00F310FE"/>
    <w:rsid w:val="00F31115"/>
    <w:rsid w:val="00F31E3B"/>
    <w:rsid w:val="00F31F89"/>
    <w:rsid w:val="00F32199"/>
    <w:rsid w:val="00F323E2"/>
    <w:rsid w:val="00F32467"/>
    <w:rsid w:val="00F33321"/>
    <w:rsid w:val="00F336F0"/>
    <w:rsid w:val="00F3446B"/>
    <w:rsid w:val="00F34587"/>
    <w:rsid w:val="00F347BC"/>
    <w:rsid w:val="00F35134"/>
    <w:rsid w:val="00F3539A"/>
    <w:rsid w:val="00F353F5"/>
    <w:rsid w:val="00F35A44"/>
    <w:rsid w:val="00F371C8"/>
    <w:rsid w:val="00F376A5"/>
    <w:rsid w:val="00F37B72"/>
    <w:rsid w:val="00F40A7F"/>
    <w:rsid w:val="00F41969"/>
    <w:rsid w:val="00F41B3D"/>
    <w:rsid w:val="00F425B5"/>
    <w:rsid w:val="00F4425E"/>
    <w:rsid w:val="00F444C5"/>
    <w:rsid w:val="00F44588"/>
    <w:rsid w:val="00F44936"/>
    <w:rsid w:val="00F4570F"/>
    <w:rsid w:val="00F46148"/>
    <w:rsid w:val="00F46DCB"/>
    <w:rsid w:val="00F46E2F"/>
    <w:rsid w:val="00F46E3A"/>
    <w:rsid w:val="00F46F6C"/>
    <w:rsid w:val="00F47630"/>
    <w:rsid w:val="00F477F4"/>
    <w:rsid w:val="00F478F1"/>
    <w:rsid w:val="00F47B47"/>
    <w:rsid w:val="00F50892"/>
    <w:rsid w:val="00F50926"/>
    <w:rsid w:val="00F51591"/>
    <w:rsid w:val="00F51E2C"/>
    <w:rsid w:val="00F51E7F"/>
    <w:rsid w:val="00F52FA6"/>
    <w:rsid w:val="00F531A7"/>
    <w:rsid w:val="00F54C14"/>
    <w:rsid w:val="00F54E11"/>
    <w:rsid w:val="00F54FCB"/>
    <w:rsid w:val="00F555B3"/>
    <w:rsid w:val="00F55B86"/>
    <w:rsid w:val="00F5631C"/>
    <w:rsid w:val="00F5636A"/>
    <w:rsid w:val="00F5652C"/>
    <w:rsid w:val="00F56570"/>
    <w:rsid w:val="00F56575"/>
    <w:rsid w:val="00F5680C"/>
    <w:rsid w:val="00F56E8D"/>
    <w:rsid w:val="00F56F3B"/>
    <w:rsid w:val="00F577E5"/>
    <w:rsid w:val="00F57AF3"/>
    <w:rsid w:val="00F609DB"/>
    <w:rsid w:val="00F60CC3"/>
    <w:rsid w:val="00F611F1"/>
    <w:rsid w:val="00F62720"/>
    <w:rsid w:val="00F62F6D"/>
    <w:rsid w:val="00F64C3E"/>
    <w:rsid w:val="00F64D9C"/>
    <w:rsid w:val="00F64EF3"/>
    <w:rsid w:val="00F65583"/>
    <w:rsid w:val="00F661CB"/>
    <w:rsid w:val="00F66418"/>
    <w:rsid w:val="00F6647C"/>
    <w:rsid w:val="00F665C3"/>
    <w:rsid w:val="00F66D43"/>
    <w:rsid w:val="00F67098"/>
    <w:rsid w:val="00F67324"/>
    <w:rsid w:val="00F704BC"/>
    <w:rsid w:val="00F720B7"/>
    <w:rsid w:val="00F7212C"/>
    <w:rsid w:val="00F73401"/>
    <w:rsid w:val="00F73735"/>
    <w:rsid w:val="00F737AA"/>
    <w:rsid w:val="00F73AF4"/>
    <w:rsid w:val="00F73BAA"/>
    <w:rsid w:val="00F73BCE"/>
    <w:rsid w:val="00F7467F"/>
    <w:rsid w:val="00F747A8"/>
    <w:rsid w:val="00F74DB7"/>
    <w:rsid w:val="00F75801"/>
    <w:rsid w:val="00F76308"/>
    <w:rsid w:val="00F76D7C"/>
    <w:rsid w:val="00F813E9"/>
    <w:rsid w:val="00F81920"/>
    <w:rsid w:val="00F81986"/>
    <w:rsid w:val="00F82B7F"/>
    <w:rsid w:val="00F82DBF"/>
    <w:rsid w:val="00F83004"/>
    <w:rsid w:val="00F83063"/>
    <w:rsid w:val="00F83421"/>
    <w:rsid w:val="00F834C7"/>
    <w:rsid w:val="00F83C79"/>
    <w:rsid w:val="00F83D1C"/>
    <w:rsid w:val="00F83F0D"/>
    <w:rsid w:val="00F8443A"/>
    <w:rsid w:val="00F844FD"/>
    <w:rsid w:val="00F85243"/>
    <w:rsid w:val="00F85450"/>
    <w:rsid w:val="00F856F1"/>
    <w:rsid w:val="00F858F4"/>
    <w:rsid w:val="00F85B24"/>
    <w:rsid w:val="00F86DF9"/>
    <w:rsid w:val="00F87162"/>
    <w:rsid w:val="00F87959"/>
    <w:rsid w:val="00F87B3A"/>
    <w:rsid w:val="00F9024A"/>
    <w:rsid w:val="00F90821"/>
    <w:rsid w:val="00F91A4A"/>
    <w:rsid w:val="00F91B1E"/>
    <w:rsid w:val="00F9218F"/>
    <w:rsid w:val="00F923C3"/>
    <w:rsid w:val="00F92AA8"/>
    <w:rsid w:val="00F92ED6"/>
    <w:rsid w:val="00F931D6"/>
    <w:rsid w:val="00F93554"/>
    <w:rsid w:val="00F93E38"/>
    <w:rsid w:val="00F957F8"/>
    <w:rsid w:val="00F96BD7"/>
    <w:rsid w:val="00F971A3"/>
    <w:rsid w:val="00FA006A"/>
    <w:rsid w:val="00FA11A8"/>
    <w:rsid w:val="00FA1965"/>
    <w:rsid w:val="00FA1A50"/>
    <w:rsid w:val="00FA25C3"/>
    <w:rsid w:val="00FA2B12"/>
    <w:rsid w:val="00FA2C88"/>
    <w:rsid w:val="00FA319D"/>
    <w:rsid w:val="00FA3844"/>
    <w:rsid w:val="00FA4D0E"/>
    <w:rsid w:val="00FA4F4D"/>
    <w:rsid w:val="00FA619B"/>
    <w:rsid w:val="00FA628C"/>
    <w:rsid w:val="00FA6426"/>
    <w:rsid w:val="00FA6550"/>
    <w:rsid w:val="00FA733D"/>
    <w:rsid w:val="00FA7BFF"/>
    <w:rsid w:val="00FB01D3"/>
    <w:rsid w:val="00FB078C"/>
    <w:rsid w:val="00FB0834"/>
    <w:rsid w:val="00FB08A8"/>
    <w:rsid w:val="00FB0DAC"/>
    <w:rsid w:val="00FB18BA"/>
    <w:rsid w:val="00FB200F"/>
    <w:rsid w:val="00FB3158"/>
    <w:rsid w:val="00FB37AC"/>
    <w:rsid w:val="00FB40DE"/>
    <w:rsid w:val="00FB43FA"/>
    <w:rsid w:val="00FB599A"/>
    <w:rsid w:val="00FB5EAB"/>
    <w:rsid w:val="00FB7287"/>
    <w:rsid w:val="00FB72DC"/>
    <w:rsid w:val="00FB7550"/>
    <w:rsid w:val="00FB7BDD"/>
    <w:rsid w:val="00FC0334"/>
    <w:rsid w:val="00FC07B7"/>
    <w:rsid w:val="00FC16A4"/>
    <w:rsid w:val="00FC189E"/>
    <w:rsid w:val="00FC218C"/>
    <w:rsid w:val="00FC218E"/>
    <w:rsid w:val="00FC23AC"/>
    <w:rsid w:val="00FC3645"/>
    <w:rsid w:val="00FC4790"/>
    <w:rsid w:val="00FC4CB0"/>
    <w:rsid w:val="00FC4E4F"/>
    <w:rsid w:val="00FC6401"/>
    <w:rsid w:val="00FC7A15"/>
    <w:rsid w:val="00FC7B64"/>
    <w:rsid w:val="00FD0DB2"/>
    <w:rsid w:val="00FD1B39"/>
    <w:rsid w:val="00FD1FD2"/>
    <w:rsid w:val="00FD2135"/>
    <w:rsid w:val="00FD2548"/>
    <w:rsid w:val="00FD26AF"/>
    <w:rsid w:val="00FD3412"/>
    <w:rsid w:val="00FD3D53"/>
    <w:rsid w:val="00FD4DFB"/>
    <w:rsid w:val="00FD5979"/>
    <w:rsid w:val="00FD5CF0"/>
    <w:rsid w:val="00FD6193"/>
    <w:rsid w:val="00FD6293"/>
    <w:rsid w:val="00FD654F"/>
    <w:rsid w:val="00FD7230"/>
    <w:rsid w:val="00FE0994"/>
    <w:rsid w:val="00FE0CF5"/>
    <w:rsid w:val="00FE13C8"/>
    <w:rsid w:val="00FE231C"/>
    <w:rsid w:val="00FE2DCF"/>
    <w:rsid w:val="00FE2F1F"/>
    <w:rsid w:val="00FE30D3"/>
    <w:rsid w:val="00FE326E"/>
    <w:rsid w:val="00FE34AD"/>
    <w:rsid w:val="00FE35FB"/>
    <w:rsid w:val="00FE4DB6"/>
    <w:rsid w:val="00FE51BB"/>
    <w:rsid w:val="00FE5715"/>
    <w:rsid w:val="00FE5E30"/>
    <w:rsid w:val="00FE5EDB"/>
    <w:rsid w:val="00FE61A0"/>
    <w:rsid w:val="00FE64A4"/>
    <w:rsid w:val="00FE67E4"/>
    <w:rsid w:val="00FE72EF"/>
    <w:rsid w:val="00FF0F0C"/>
    <w:rsid w:val="00FF0F33"/>
    <w:rsid w:val="00FF2E47"/>
    <w:rsid w:val="00FF2F78"/>
    <w:rsid w:val="00FF3C31"/>
    <w:rsid w:val="00FF407B"/>
    <w:rsid w:val="00FF538E"/>
    <w:rsid w:val="00FF5880"/>
    <w:rsid w:val="00FF6940"/>
    <w:rsid w:val="00FF6A2B"/>
    <w:rsid w:val="00FF77EC"/>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7FBB9A"/>
  <w15:docId w15:val="{CB8377E5-15AB-4876-BAB4-6B22CDD41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3691"/>
  </w:style>
  <w:style w:type="paragraph" w:styleId="Balk1">
    <w:name w:val="heading 1"/>
    <w:basedOn w:val="Normal"/>
    <w:next w:val="Normal"/>
    <w:link w:val="Balk1Char"/>
    <w:uiPriority w:val="9"/>
    <w:qFormat/>
    <w:rsid w:val="00C71AA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50780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507802"/>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63C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63CA4"/>
    <w:rPr>
      <w:rFonts w:ascii="Tahoma" w:hAnsi="Tahoma" w:cs="Tahoma"/>
      <w:sz w:val="16"/>
      <w:szCs w:val="16"/>
    </w:rPr>
  </w:style>
  <w:style w:type="character" w:customStyle="1" w:styleId="Balk1Char">
    <w:name w:val="Başlık 1 Char"/>
    <w:basedOn w:val="VarsaylanParagrafYazTipi"/>
    <w:link w:val="Balk1"/>
    <w:uiPriority w:val="9"/>
    <w:rsid w:val="00C71AAA"/>
    <w:rPr>
      <w:rFonts w:asciiTheme="majorHAnsi" w:eastAsiaTheme="majorEastAsia" w:hAnsiTheme="majorHAnsi" w:cstheme="majorBidi"/>
      <w:b/>
      <w:bCs/>
      <w:color w:val="365F91" w:themeColor="accent1" w:themeShade="BF"/>
      <w:sz w:val="28"/>
      <w:szCs w:val="28"/>
    </w:rPr>
  </w:style>
  <w:style w:type="paragraph" w:styleId="Kaynaka">
    <w:name w:val="Bibliography"/>
    <w:basedOn w:val="Normal"/>
    <w:next w:val="Normal"/>
    <w:uiPriority w:val="37"/>
    <w:unhideWhenUsed/>
    <w:rsid w:val="00C71AAA"/>
  </w:style>
  <w:style w:type="paragraph" w:styleId="stBilgi">
    <w:name w:val="header"/>
    <w:basedOn w:val="Normal"/>
    <w:link w:val="stBilgiChar"/>
    <w:uiPriority w:val="99"/>
    <w:semiHidden/>
    <w:unhideWhenUsed/>
    <w:rsid w:val="00A13DE9"/>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A13DE9"/>
  </w:style>
  <w:style w:type="paragraph" w:styleId="AltBilgi">
    <w:name w:val="footer"/>
    <w:basedOn w:val="Normal"/>
    <w:link w:val="AltBilgiChar"/>
    <w:uiPriority w:val="99"/>
    <w:unhideWhenUsed/>
    <w:rsid w:val="00A13DE9"/>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A13DE9"/>
  </w:style>
  <w:style w:type="paragraph" w:styleId="ListeParagraf">
    <w:name w:val="List Paragraph"/>
    <w:basedOn w:val="Normal"/>
    <w:uiPriority w:val="34"/>
    <w:qFormat/>
    <w:rsid w:val="00D64B2A"/>
    <w:pPr>
      <w:ind w:left="720"/>
      <w:contextualSpacing/>
    </w:pPr>
  </w:style>
  <w:style w:type="table" w:styleId="TabloKlavuzu">
    <w:name w:val="Table Grid"/>
    <w:basedOn w:val="NormalTablo"/>
    <w:uiPriority w:val="59"/>
    <w:rsid w:val="00536D5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GvdeMetni">
    <w:name w:val="Body Text"/>
    <w:basedOn w:val="Normal"/>
    <w:link w:val="GvdeMetniChar"/>
    <w:uiPriority w:val="1"/>
    <w:qFormat/>
    <w:rsid w:val="00AC7428"/>
    <w:pPr>
      <w:widowControl w:val="0"/>
      <w:autoSpaceDE w:val="0"/>
      <w:autoSpaceDN w:val="0"/>
      <w:spacing w:after="0" w:line="240" w:lineRule="auto"/>
      <w:ind w:left="729"/>
    </w:pPr>
    <w:rPr>
      <w:rFonts w:ascii="Times New Roman" w:eastAsia="Times New Roman" w:hAnsi="Times New Roman" w:cs="Times New Roman"/>
      <w:lang w:val="en-US"/>
    </w:rPr>
  </w:style>
  <w:style w:type="character" w:customStyle="1" w:styleId="GvdeMetniChar">
    <w:name w:val="Gövde Metni Char"/>
    <w:basedOn w:val="VarsaylanParagrafYazTipi"/>
    <w:link w:val="GvdeMetni"/>
    <w:uiPriority w:val="1"/>
    <w:rsid w:val="00AC7428"/>
    <w:rPr>
      <w:rFonts w:ascii="Times New Roman" w:eastAsia="Times New Roman" w:hAnsi="Times New Roman" w:cs="Times New Roman"/>
      <w:lang w:val="en-US"/>
    </w:rPr>
  </w:style>
  <w:style w:type="character" w:customStyle="1" w:styleId="apple-converted-space">
    <w:name w:val="apple-converted-space"/>
    <w:basedOn w:val="VarsaylanParagrafYazTipi"/>
    <w:rsid w:val="00CA4665"/>
  </w:style>
  <w:style w:type="paragraph" w:styleId="AralkYok">
    <w:name w:val="No Spacing"/>
    <w:uiPriority w:val="1"/>
    <w:qFormat/>
    <w:rsid w:val="007C448A"/>
    <w:pPr>
      <w:spacing w:after="0" w:line="240" w:lineRule="auto"/>
    </w:pPr>
    <w:rPr>
      <w:rFonts w:eastAsiaTheme="minorEastAsia"/>
      <w:lang w:eastAsia="tr-TR"/>
    </w:rPr>
  </w:style>
  <w:style w:type="paragraph" w:styleId="ResimYazs">
    <w:name w:val="caption"/>
    <w:basedOn w:val="Normal"/>
    <w:next w:val="Normal"/>
    <w:uiPriority w:val="35"/>
    <w:unhideWhenUsed/>
    <w:qFormat/>
    <w:rsid w:val="00AE04D6"/>
    <w:pPr>
      <w:spacing w:line="240" w:lineRule="auto"/>
    </w:pPr>
    <w:rPr>
      <w:b/>
      <w:bCs/>
      <w:color w:val="4F81BD" w:themeColor="accent1"/>
      <w:sz w:val="18"/>
      <w:szCs w:val="18"/>
    </w:rPr>
  </w:style>
  <w:style w:type="paragraph" w:styleId="ekillerTablosu">
    <w:name w:val="table of figures"/>
    <w:basedOn w:val="Normal"/>
    <w:next w:val="Normal"/>
    <w:uiPriority w:val="99"/>
    <w:unhideWhenUsed/>
    <w:rsid w:val="00AE04D6"/>
    <w:pPr>
      <w:spacing w:after="0"/>
    </w:pPr>
  </w:style>
  <w:style w:type="character" w:styleId="Kpr">
    <w:name w:val="Hyperlink"/>
    <w:basedOn w:val="VarsaylanParagrafYazTipi"/>
    <w:uiPriority w:val="99"/>
    <w:unhideWhenUsed/>
    <w:rsid w:val="00AE04D6"/>
    <w:rPr>
      <w:color w:val="0000FF" w:themeColor="hyperlink"/>
      <w:u w:val="single"/>
    </w:rPr>
  </w:style>
  <w:style w:type="paragraph" w:customStyle="1" w:styleId="TEZ">
    <w:name w:val="TEZ"/>
    <w:basedOn w:val="Normal"/>
    <w:qFormat/>
    <w:rsid w:val="006C6050"/>
    <w:pPr>
      <w:spacing w:line="360" w:lineRule="auto"/>
      <w:ind w:firstLine="709"/>
      <w:jc w:val="center"/>
    </w:pPr>
    <w:rPr>
      <w:rFonts w:ascii="Times New Roman" w:hAnsi="Times New Roman" w:cs="Times New Roman"/>
      <w:b/>
      <w:noProof/>
      <w:sz w:val="24"/>
      <w:szCs w:val="24"/>
    </w:rPr>
  </w:style>
  <w:style w:type="paragraph" w:customStyle="1" w:styleId="TEZ1">
    <w:name w:val="TEZ1"/>
    <w:basedOn w:val="TEZ"/>
    <w:qFormat/>
    <w:rsid w:val="00822514"/>
  </w:style>
  <w:style w:type="paragraph" w:customStyle="1" w:styleId="TEZ2">
    <w:name w:val="TEZ2"/>
    <w:basedOn w:val="TEZ1"/>
    <w:qFormat/>
    <w:rsid w:val="00822514"/>
  </w:style>
  <w:style w:type="paragraph" w:customStyle="1" w:styleId="TEZ3">
    <w:name w:val="TEZ3"/>
    <w:basedOn w:val="TEZ2"/>
    <w:qFormat/>
    <w:rsid w:val="00822514"/>
  </w:style>
  <w:style w:type="paragraph" w:customStyle="1" w:styleId="TEZ4">
    <w:name w:val="TEZ4"/>
    <w:basedOn w:val="TEZ3"/>
    <w:qFormat/>
    <w:rsid w:val="00822514"/>
  </w:style>
  <w:style w:type="paragraph" w:styleId="T1">
    <w:name w:val="toc 1"/>
    <w:basedOn w:val="Normal"/>
    <w:next w:val="Normal"/>
    <w:autoRedefine/>
    <w:uiPriority w:val="39"/>
    <w:unhideWhenUsed/>
    <w:qFormat/>
    <w:rsid w:val="00CF02F8"/>
    <w:pPr>
      <w:tabs>
        <w:tab w:val="right" w:leader="dot" w:pos="8494"/>
      </w:tabs>
      <w:spacing w:before="360" w:after="0" w:line="360" w:lineRule="auto"/>
      <w:jc w:val="center"/>
    </w:pPr>
    <w:rPr>
      <w:rFonts w:asciiTheme="majorHAnsi" w:hAnsiTheme="majorHAnsi"/>
      <w:b/>
      <w:bCs/>
      <w:caps/>
      <w:sz w:val="24"/>
      <w:szCs w:val="24"/>
    </w:rPr>
  </w:style>
  <w:style w:type="paragraph" w:styleId="TBal">
    <w:name w:val="TOC Heading"/>
    <w:basedOn w:val="Balk1"/>
    <w:next w:val="Normal"/>
    <w:uiPriority w:val="39"/>
    <w:semiHidden/>
    <w:unhideWhenUsed/>
    <w:qFormat/>
    <w:rsid w:val="00580F70"/>
    <w:pPr>
      <w:outlineLvl w:val="9"/>
    </w:pPr>
  </w:style>
  <w:style w:type="paragraph" w:styleId="T2">
    <w:name w:val="toc 2"/>
    <w:basedOn w:val="Normal"/>
    <w:next w:val="Normal"/>
    <w:autoRedefine/>
    <w:uiPriority w:val="39"/>
    <w:unhideWhenUsed/>
    <w:qFormat/>
    <w:rsid w:val="0042168C"/>
    <w:pPr>
      <w:tabs>
        <w:tab w:val="right" w:leader="dot" w:pos="8494"/>
      </w:tabs>
      <w:spacing w:before="240" w:after="0" w:line="360" w:lineRule="auto"/>
      <w:jc w:val="both"/>
    </w:pPr>
    <w:rPr>
      <w:rFonts w:ascii="Times New Roman" w:hAnsi="Times New Roman" w:cs="Times New Roman"/>
      <w:b/>
      <w:bCs/>
      <w:noProof/>
      <w:sz w:val="24"/>
      <w:szCs w:val="24"/>
    </w:rPr>
  </w:style>
  <w:style w:type="paragraph" w:styleId="T3">
    <w:name w:val="toc 3"/>
    <w:basedOn w:val="Normal"/>
    <w:next w:val="Normal"/>
    <w:autoRedefine/>
    <w:uiPriority w:val="39"/>
    <w:unhideWhenUsed/>
    <w:qFormat/>
    <w:rsid w:val="002C01A4"/>
    <w:pPr>
      <w:tabs>
        <w:tab w:val="right" w:leader="dot" w:pos="8494"/>
      </w:tabs>
      <w:spacing w:after="0" w:line="360" w:lineRule="auto"/>
      <w:ind w:left="220"/>
    </w:pPr>
    <w:rPr>
      <w:rFonts w:cstheme="minorHAnsi"/>
      <w:sz w:val="20"/>
      <w:szCs w:val="20"/>
    </w:rPr>
  </w:style>
  <w:style w:type="paragraph" w:styleId="T4">
    <w:name w:val="toc 4"/>
    <w:basedOn w:val="Normal"/>
    <w:next w:val="Normal"/>
    <w:autoRedefine/>
    <w:uiPriority w:val="39"/>
    <w:unhideWhenUsed/>
    <w:rsid w:val="00580F70"/>
    <w:pPr>
      <w:spacing w:after="0"/>
      <w:ind w:left="440"/>
    </w:pPr>
    <w:rPr>
      <w:rFonts w:cstheme="minorHAnsi"/>
      <w:sz w:val="20"/>
      <w:szCs w:val="20"/>
    </w:rPr>
  </w:style>
  <w:style w:type="paragraph" w:styleId="T5">
    <w:name w:val="toc 5"/>
    <w:basedOn w:val="Normal"/>
    <w:next w:val="Normal"/>
    <w:autoRedefine/>
    <w:uiPriority w:val="39"/>
    <w:unhideWhenUsed/>
    <w:rsid w:val="00580F70"/>
    <w:pPr>
      <w:spacing w:after="0"/>
      <w:ind w:left="660"/>
    </w:pPr>
    <w:rPr>
      <w:rFonts w:cstheme="minorHAnsi"/>
      <w:sz w:val="20"/>
      <w:szCs w:val="20"/>
    </w:rPr>
  </w:style>
  <w:style w:type="paragraph" w:styleId="T6">
    <w:name w:val="toc 6"/>
    <w:basedOn w:val="Normal"/>
    <w:next w:val="Normal"/>
    <w:autoRedefine/>
    <w:uiPriority w:val="39"/>
    <w:unhideWhenUsed/>
    <w:rsid w:val="00580F70"/>
    <w:pPr>
      <w:spacing w:after="0"/>
      <w:ind w:left="880"/>
    </w:pPr>
    <w:rPr>
      <w:rFonts w:cstheme="minorHAnsi"/>
      <w:sz w:val="20"/>
      <w:szCs w:val="20"/>
    </w:rPr>
  </w:style>
  <w:style w:type="paragraph" w:styleId="T7">
    <w:name w:val="toc 7"/>
    <w:basedOn w:val="Normal"/>
    <w:next w:val="Normal"/>
    <w:autoRedefine/>
    <w:uiPriority w:val="39"/>
    <w:unhideWhenUsed/>
    <w:rsid w:val="00580F70"/>
    <w:pPr>
      <w:spacing w:after="0"/>
      <w:ind w:left="1100"/>
    </w:pPr>
    <w:rPr>
      <w:rFonts w:cstheme="minorHAnsi"/>
      <w:sz w:val="20"/>
      <w:szCs w:val="20"/>
    </w:rPr>
  </w:style>
  <w:style w:type="paragraph" w:styleId="T8">
    <w:name w:val="toc 8"/>
    <w:basedOn w:val="Normal"/>
    <w:next w:val="Normal"/>
    <w:autoRedefine/>
    <w:uiPriority w:val="39"/>
    <w:unhideWhenUsed/>
    <w:rsid w:val="00580F70"/>
    <w:pPr>
      <w:spacing w:after="0"/>
      <w:ind w:left="1320"/>
    </w:pPr>
    <w:rPr>
      <w:rFonts w:cstheme="minorHAnsi"/>
      <w:sz w:val="20"/>
      <w:szCs w:val="20"/>
    </w:rPr>
  </w:style>
  <w:style w:type="paragraph" w:styleId="T9">
    <w:name w:val="toc 9"/>
    <w:basedOn w:val="Normal"/>
    <w:next w:val="Normal"/>
    <w:autoRedefine/>
    <w:uiPriority w:val="39"/>
    <w:unhideWhenUsed/>
    <w:rsid w:val="00580F70"/>
    <w:pPr>
      <w:spacing w:after="0"/>
      <w:ind w:left="1540"/>
    </w:pPr>
    <w:rPr>
      <w:rFonts w:cstheme="minorHAnsi"/>
      <w:sz w:val="20"/>
      <w:szCs w:val="20"/>
    </w:rPr>
  </w:style>
  <w:style w:type="character" w:customStyle="1" w:styleId="fontstyle01">
    <w:name w:val="fontstyle01"/>
    <w:basedOn w:val="VarsaylanParagrafYazTipi"/>
    <w:rsid w:val="009333B8"/>
    <w:rPr>
      <w:rFonts w:ascii="TimesNewRomanPSMT" w:hAnsi="TimesNewRomanPSMT" w:hint="default"/>
      <w:b w:val="0"/>
      <w:bCs w:val="0"/>
      <w:i w:val="0"/>
      <w:iCs w:val="0"/>
      <w:color w:val="000000"/>
      <w:sz w:val="24"/>
      <w:szCs w:val="24"/>
    </w:rPr>
  </w:style>
  <w:style w:type="character" w:customStyle="1" w:styleId="Balk3Char">
    <w:name w:val="Başlık 3 Char"/>
    <w:basedOn w:val="VarsaylanParagrafYazTipi"/>
    <w:link w:val="Balk3"/>
    <w:uiPriority w:val="9"/>
    <w:semiHidden/>
    <w:rsid w:val="00507802"/>
    <w:rPr>
      <w:rFonts w:asciiTheme="majorHAnsi" w:eastAsiaTheme="majorEastAsia" w:hAnsiTheme="majorHAnsi" w:cstheme="majorBidi"/>
      <w:b/>
      <w:bCs/>
      <w:color w:val="4F81BD" w:themeColor="accent1"/>
    </w:rPr>
  </w:style>
  <w:style w:type="character" w:customStyle="1" w:styleId="Balk2Char">
    <w:name w:val="Başlık 2 Char"/>
    <w:basedOn w:val="VarsaylanParagrafYazTipi"/>
    <w:link w:val="Balk2"/>
    <w:uiPriority w:val="9"/>
    <w:semiHidden/>
    <w:rsid w:val="00507802"/>
    <w:rPr>
      <w:rFonts w:asciiTheme="majorHAnsi" w:eastAsiaTheme="majorEastAsia" w:hAnsiTheme="majorHAnsi" w:cstheme="majorBidi"/>
      <w:b/>
      <w:bCs/>
      <w:color w:val="4F81BD" w:themeColor="accent1"/>
      <w:sz w:val="26"/>
      <w:szCs w:val="26"/>
    </w:rPr>
  </w:style>
  <w:style w:type="character" w:styleId="AklamaBavurusu">
    <w:name w:val="annotation reference"/>
    <w:basedOn w:val="VarsaylanParagrafYazTipi"/>
    <w:uiPriority w:val="99"/>
    <w:semiHidden/>
    <w:unhideWhenUsed/>
    <w:rsid w:val="009E2E22"/>
    <w:rPr>
      <w:sz w:val="16"/>
      <w:szCs w:val="16"/>
    </w:rPr>
  </w:style>
  <w:style w:type="paragraph" w:styleId="AklamaMetni">
    <w:name w:val="annotation text"/>
    <w:basedOn w:val="Normal"/>
    <w:link w:val="AklamaMetniChar"/>
    <w:uiPriority w:val="99"/>
    <w:semiHidden/>
    <w:unhideWhenUsed/>
    <w:rsid w:val="009E2E22"/>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E2E22"/>
    <w:rPr>
      <w:sz w:val="20"/>
      <w:szCs w:val="20"/>
    </w:rPr>
  </w:style>
  <w:style w:type="paragraph" w:styleId="AklamaKonusu">
    <w:name w:val="annotation subject"/>
    <w:basedOn w:val="AklamaMetni"/>
    <w:next w:val="AklamaMetni"/>
    <w:link w:val="AklamaKonusuChar"/>
    <w:uiPriority w:val="99"/>
    <w:semiHidden/>
    <w:unhideWhenUsed/>
    <w:rsid w:val="009E2E22"/>
    <w:rPr>
      <w:b/>
      <w:bCs/>
    </w:rPr>
  </w:style>
  <w:style w:type="character" w:customStyle="1" w:styleId="AklamaKonusuChar">
    <w:name w:val="Açıklama Konusu Char"/>
    <w:basedOn w:val="AklamaMetniChar"/>
    <w:link w:val="AklamaKonusu"/>
    <w:uiPriority w:val="99"/>
    <w:semiHidden/>
    <w:rsid w:val="009E2E2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8892">
      <w:bodyDiv w:val="1"/>
      <w:marLeft w:val="0"/>
      <w:marRight w:val="0"/>
      <w:marTop w:val="0"/>
      <w:marBottom w:val="0"/>
      <w:divBdr>
        <w:top w:val="none" w:sz="0" w:space="0" w:color="auto"/>
        <w:left w:val="none" w:sz="0" w:space="0" w:color="auto"/>
        <w:bottom w:val="none" w:sz="0" w:space="0" w:color="auto"/>
        <w:right w:val="none" w:sz="0" w:space="0" w:color="auto"/>
      </w:divBdr>
    </w:div>
    <w:div w:id="104928218">
      <w:bodyDiv w:val="1"/>
      <w:marLeft w:val="0"/>
      <w:marRight w:val="0"/>
      <w:marTop w:val="0"/>
      <w:marBottom w:val="0"/>
      <w:divBdr>
        <w:top w:val="none" w:sz="0" w:space="0" w:color="auto"/>
        <w:left w:val="none" w:sz="0" w:space="0" w:color="auto"/>
        <w:bottom w:val="none" w:sz="0" w:space="0" w:color="auto"/>
        <w:right w:val="none" w:sz="0" w:space="0" w:color="auto"/>
      </w:divBdr>
    </w:div>
    <w:div w:id="194970460">
      <w:bodyDiv w:val="1"/>
      <w:marLeft w:val="0"/>
      <w:marRight w:val="0"/>
      <w:marTop w:val="0"/>
      <w:marBottom w:val="0"/>
      <w:divBdr>
        <w:top w:val="none" w:sz="0" w:space="0" w:color="auto"/>
        <w:left w:val="none" w:sz="0" w:space="0" w:color="auto"/>
        <w:bottom w:val="none" w:sz="0" w:space="0" w:color="auto"/>
        <w:right w:val="none" w:sz="0" w:space="0" w:color="auto"/>
      </w:divBdr>
      <w:divsChild>
        <w:div w:id="26614088">
          <w:marLeft w:val="0"/>
          <w:marRight w:val="0"/>
          <w:marTop w:val="0"/>
          <w:marBottom w:val="0"/>
          <w:divBdr>
            <w:top w:val="none" w:sz="0" w:space="0" w:color="auto"/>
            <w:left w:val="none" w:sz="0" w:space="0" w:color="auto"/>
            <w:bottom w:val="none" w:sz="0" w:space="0" w:color="auto"/>
            <w:right w:val="none" w:sz="0" w:space="0" w:color="auto"/>
          </w:divBdr>
        </w:div>
        <w:div w:id="2047371725">
          <w:marLeft w:val="0"/>
          <w:marRight w:val="0"/>
          <w:marTop w:val="0"/>
          <w:marBottom w:val="0"/>
          <w:divBdr>
            <w:top w:val="none" w:sz="0" w:space="0" w:color="auto"/>
            <w:left w:val="none" w:sz="0" w:space="0" w:color="auto"/>
            <w:bottom w:val="none" w:sz="0" w:space="0" w:color="auto"/>
            <w:right w:val="none" w:sz="0" w:space="0" w:color="auto"/>
          </w:divBdr>
        </w:div>
        <w:div w:id="280185951">
          <w:marLeft w:val="0"/>
          <w:marRight w:val="0"/>
          <w:marTop w:val="0"/>
          <w:marBottom w:val="0"/>
          <w:divBdr>
            <w:top w:val="none" w:sz="0" w:space="0" w:color="auto"/>
            <w:left w:val="none" w:sz="0" w:space="0" w:color="auto"/>
            <w:bottom w:val="none" w:sz="0" w:space="0" w:color="auto"/>
            <w:right w:val="none" w:sz="0" w:space="0" w:color="auto"/>
          </w:divBdr>
        </w:div>
        <w:div w:id="135492816">
          <w:marLeft w:val="0"/>
          <w:marRight w:val="0"/>
          <w:marTop w:val="0"/>
          <w:marBottom w:val="0"/>
          <w:divBdr>
            <w:top w:val="none" w:sz="0" w:space="0" w:color="auto"/>
            <w:left w:val="none" w:sz="0" w:space="0" w:color="auto"/>
            <w:bottom w:val="none" w:sz="0" w:space="0" w:color="auto"/>
            <w:right w:val="none" w:sz="0" w:space="0" w:color="auto"/>
          </w:divBdr>
        </w:div>
        <w:div w:id="151525413">
          <w:marLeft w:val="0"/>
          <w:marRight w:val="0"/>
          <w:marTop w:val="0"/>
          <w:marBottom w:val="0"/>
          <w:divBdr>
            <w:top w:val="none" w:sz="0" w:space="0" w:color="auto"/>
            <w:left w:val="none" w:sz="0" w:space="0" w:color="auto"/>
            <w:bottom w:val="none" w:sz="0" w:space="0" w:color="auto"/>
            <w:right w:val="none" w:sz="0" w:space="0" w:color="auto"/>
          </w:divBdr>
        </w:div>
        <w:div w:id="1137533397">
          <w:marLeft w:val="0"/>
          <w:marRight w:val="0"/>
          <w:marTop w:val="0"/>
          <w:marBottom w:val="0"/>
          <w:divBdr>
            <w:top w:val="none" w:sz="0" w:space="0" w:color="auto"/>
            <w:left w:val="none" w:sz="0" w:space="0" w:color="auto"/>
            <w:bottom w:val="none" w:sz="0" w:space="0" w:color="auto"/>
            <w:right w:val="none" w:sz="0" w:space="0" w:color="auto"/>
          </w:divBdr>
        </w:div>
        <w:div w:id="1276331002">
          <w:marLeft w:val="0"/>
          <w:marRight w:val="0"/>
          <w:marTop w:val="0"/>
          <w:marBottom w:val="0"/>
          <w:divBdr>
            <w:top w:val="none" w:sz="0" w:space="0" w:color="auto"/>
            <w:left w:val="none" w:sz="0" w:space="0" w:color="auto"/>
            <w:bottom w:val="none" w:sz="0" w:space="0" w:color="auto"/>
            <w:right w:val="none" w:sz="0" w:space="0" w:color="auto"/>
          </w:divBdr>
        </w:div>
        <w:div w:id="1611163076">
          <w:marLeft w:val="0"/>
          <w:marRight w:val="0"/>
          <w:marTop w:val="0"/>
          <w:marBottom w:val="0"/>
          <w:divBdr>
            <w:top w:val="none" w:sz="0" w:space="0" w:color="auto"/>
            <w:left w:val="none" w:sz="0" w:space="0" w:color="auto"/>
            <w:bottom w:val="none" w:sz="0" w:space="0" w:color="auto"/>
            <w:right w:val="none" w:sz="0" w:space="0" w:color="auto"/>
          </w:divBdr>
        </w:div>
        <w:div w:id="664163088">
          <w:marLeft w:val="0"/>
          <w:marRight w:val="0"/>
          <w:marTop w:val="0"/>
          <w:marBottom w:val="0"/>
          <w:divBdr>
            <w:top w:val="none" w:sz="0" w:space="0" w:color="auto"/>
            <w:left w:val="none" w:sz="0" w:space="0" w:color="auto"/>
            <w:bottom w:val="none" w:sz="0" w:space="0" w:color="auto"/>
            <w:right w:val="none" w:sz="0" w:space="0" w:color="auto"/>
          </w:divBdr>
        </w:div>
        <w:div w:id="742264947">
          <w:marLeft w:val="0"/>
          <w:marRight w:val="0"/>
          <w:marTop w:val="0"/>
          <w:marBottom w:val="0"/>
          <w:divBdr>
            <w:top w:val="none" w:sz="0" w:space="0" w:color="auto"/>
            <w:left w:val="none" w:sz="0" w:space="0" w:color="auto"/>
            <w:bottom w:val="none" w:sz="0" w:space="0" w:color="auto"/>
            <w:right w:val="none" w:sz="0" w:space="0" w:color="auto"/>
          </w:divBdr>
        </w:div>
        <w:div w:id="675963969">
          <w:marLeft w:val="0"/>
          <w:marRight w:val="0"/>
          <w:marTop w:val="0"/>
          <w:marBottom w:val="0"/>
          <w:divBdr>
            <w:top w:val="none" w:sz="0" w:space="0" w:color="auto"/>
            <w:left w:val="none" w:sz="0" w:space="0" w:color="auto"/>
            <w:bottom w:val="none" w:sz="0" w:space="0" w:color="auto"/>
            <w:right w:val="none" w:sz="0" w:space="0" w:color="auto"/>
          </w:divBdr>
        </w:div>
        <w:div w:id="949820493">
          <w:marLeft w:val="0"/>
          <w:marRight w:val="0"/>
          <w:marTop w:val="0"/>
          <w:marBottom w:val="0"/>
          <w:divBdr>
            <w:top w:val="none" w:sz="0" w:space="0" w:color="auto"/>
            <w:left w:val="none" w:sz="0" w:space="0" w:color="auto"/>
            <w:bottom w:val="none" w:sz="0" w:space="0" w:color="auto"/>
            <w:right w:val="none" w:sz="0" w:space="0" w:color="auto"/>
          </w:divBdr>
        </w:div>
        <w:div w:id="1442189065">
          <w:marLeft w:val="0"/>
          <w:marRight w:val="0"/>
          <w:marTop w:val="0"/>
          <w:marBottom w:val="0"/>
          <w:divBdr>
            <w:top w:val="none" w:sz="0" w:space="0" w:color="auto"/>
            <w:left w:val="none" w:sz="0" w:space="0" w:color="auto"/>
            <w:bottom w:val="none" w:sz="0" w:space="0" w:color="auto"/>
            <w:right w:val="none" w:sz="0" w:space="0" w:color="auto"/>
          </w:divBdr>
        </w:div>
        <w:div w:id="1197693500">
          <w:marLeft w:val="0"/>
          <w:marRight w:val="0"/>
          <w:marTop w:val="0"/>
          <w:marBottom w:val="0"/>
          <w:divBdr>
            <w:top w:val="none" w:sz="0" w:space="0" w:color="auto"/>
            <w:left w:val="none" w:sz="0" w:space="0" w:color="auto"/>
            <w:bottom w:val="none" w:sz="0" w:space="0" w:color="auto"/>
            <w:right w:val="none" w:sz="0" w:space="0" w:color="auto"/>
          </w:divBdr>
        </w:div>
        <w:div w:id="1667518445">
          <w:marLeft w:val="0"/>
          <w:marRight w:val="0"/>
          <w:marTop w:val="0"/>
          <w:marBottom w:val="0"/>
          <w:divBdr>
            <w:top w:val="none" w:sz="0" w:space="0" w:color="auto"/>
            <w:left w:val="none" w:sz="0" w:space="0" w:color="auto"/>
            <w:bottom w:val="none" w:sz="0" w:space="0" w:color="auto"/>
            <w:right w:val="none" w:sz="0" w:space="0" w:color="auto"/>
          </w:divBdr>
        </w:div>
        <w:div w:id="1610041771">
          <w:marLeft w:val="0"/>
          <w:marRight w:val="0"/>
          <w:marTop w:val="0"/>
          <w:marBottom w:val="0"/>
          <w:divBdr>
            <w:top w:val="none" w:sz="0" w:space="0" w:color="auto"/>
            <w:left w:val="none" w:sz="0" w:space="0" w:color="auto"/>
            <w:bottom w:val="none" w:sz="0" w:space="0" w:color="auto"/>
            <w:right w:val="none" w:sz="0" w:space="0" w:color="auto"/>
          </w:divBdr>
        </w:div>
        <w:div w:id="978726035">
          <w:marLeft w:val="0"/>
          <w:marRight w:val="0"/>
          <w:marTop w:val="0"/>
          <w:marBottom w:val="0"/>
          <w:divBdr>
            <w:top w:val="none" w:sz="0" w:space="0" w:color="auto"/>
            <w:left w:val="none" w:sz="0" w:space="0" w:color="auto"/>
            <w:bottom w:val="none" w:sz="0" w:space="0" w:color="auto"/>
            <w:right w:val="none" w:sz="0" w:space="0" w:color="auto"/>
          </w:divBdr>
        </w:div>
        <w:div w:id="255097157">
          <w:marLeft w:val="0"/>
          <w:marRight w:val="0"/>
          <w:marTop w:val="0"/>
          <w:marBottom w:val="0"/>
          <w:divBdr>
            <w:top w:val="none" w:sz="0" w:space="0" w:color="auto"/>
            <w:left w:val="none" w:sz="0" w:space="0" w:color="auto"/>
            <w:bottom w:val="none" w:sz="0" w:space="0" w:color="auto"/>
            <w:right w:val="none" w:sz="0" w:space="0" w:color="auto"/>
          </w:divBdr>
        </w:div>
        <w:div w:id="109665974">
          <w:marLeft w:val="0"/>
          <w:marRight w:val="0"/>
          <w:marTop w:val="0"/>
          <w:marBottom w:val="0"/>
          <w:divBdr>
            <w:top w:val="none" w:sz="0" w:space="0" w:color="auto"/>
            <w:left w:val="none" w:sz="0" w:space="0" w:color="auto"/>
            <w:bottom w:val="none" w:sz="0" w:space="0" w:color="auto"/>
            <w:right w:val="none" w:sz="0" w:space="0" w:color="auto"/>
          </w:divBdr>
        </w:div>
        <w:div w:id="77286596">
          <w:marLeft w:val="0"/>
          <w:marRight w:val="0"/>
          <w:marTop w:val="0"/>
          <w:marBottom w:val="0"/>
          <w:divBdr>
            <w:top w:val="none" w:sz="0" w:space="0" w:color="auto"/>
            <w:left w:val="none" w:sz="0" w:space="0" w:color="auto"/>
            <w:bottom w:val="none" w:sz="0" w:space="0" w:color="auto"/>
            <w:right w:val="none" w:sz="0" w:space="0" w:color="auto"/>
          </w:divBdr>
        </w:div>
        <w:div w:id="590549481">
          <w:marLeft w:val="0"/>
          <w:marRight w:val="0"/>
          <w:marTop w:val="0"/>
          <w:marBottom w:val="0"/>
          <w:divBdr>
            <w:top w:val="none" w:sz="0" w:space="0" w:color="auto"/>
            <w:left w:val="none" w:sz="0" w:space="0" w:color="auto"/>
            <w:bottom w:val="none" w:sz="0" w:space="0" w:color="auto"/>
            <w:right w:val="none" w:sz="0" w:space="0" w:color="auto"/>
          </w:divBdr>
        </w:div>
        <w:div w:id="728069569">
          <w:marLeft w:val="0"/>
          <w:marRight w:val="0"/>
          <w:marTop w:val="0"/>
          <w:marBottom w:val="0"/>
          <w:divBdr>
            <w:top w:val="none" w:sz="0" w:space="0" w:color="auto"/>
            <w:left w:val="none" w:sz="0" w:space="0" w:color="auto"/>
            <w:bottom w:val="none" w:sz="0" w:space="0" w:color="auto"/>
            <w:right w:val="none" w:sz="0" w:space="0" w:color="auto"/>
          </w:divBdr>
        </w:div>
        <w:div w:id="457334659">
          <w:marLeft w:val="0"/>
          <w:marRight w:val="0"/>
          <w:marTop w:val="0"/>
          <w:marBottom w:val="0"/>
          <w:divBdr>
            <w:top w:val="none" w:sz="0" w:space="0" w:color="auto"/>
            <w:left w:val="none" w:sz="0" w:space="0" w:color="auto"/>
            <w:bottom w:val="none" w:sz="0" w:space="0" w:color="auto"/>
            <w:right w:val="none" w:sz="0" w:space="0" w:color="auto"/>
          </w:divBdr>
        </w:div>
        <w:div w:id="1090929771">
          <w:marLeft w:val="0"/>
          <w:marRight w:val="0"/>
          <w:marTop w:val="0"/>
          <w:marBottom w:val="0"/>
          <w:divBdr>
            <w:top w:val="none" w:sz="0" w:space="0" w:color="auto"/>
            <w:left w:val="none" w:sz="0" w:space="0" w:color="auto"/>
            <w:bottom w:val="none" w:sz="0" w:space="0" w:color="auto"/>
            <w:right w:val="none" w:sz="0" w:space="0" w:color="auto"/>
          </w:divBdr>
        </w:div>
        <w:div w:id="1808008442">
          <w:marLeft w:val="0"/>
          <w:marRight w:val="0"/>
          <w:marTop w:val="0"/>
          <w:marBottom w:val="0"/>
          <w:divBdr>
            <w:top w:val="none" w:sz="0" w:space="0" w:color="auto"/>
            <w:left w:val="none" w:sz="0" w:space="0" w:color="auto"/>
            <w:bottom w:val="none" w:sz="0" w:space="0" w:color="auto"/>
            <w:right w:val="none" w:sz="0" w:space="0" w:color="auto"/>
          </w:divBdr>
        </w:div>
        <w:div w:id="75707600">
          <w:marLeft w:val="0"/>
          <w:marRight w:val="0"/>
          <w:marTop w:val="0"/>
          <w:marBottom w:val="0"/>
          <w:divBdr>
            <w:top w:val="none" w:sz="0" w:space="0" w:color="auto"/>
            <w:left w:val="none" w:sz="0" w:space="0" w:color="auto"/>
            <w:bottom w:val="none" w:sz="0" w:space="0" w:color="auto"/>
            <w:right w:val="none" w:sz="0" w:space="0" w:color="auto"/>
          </w:divBdr>
        </w:div>
        <w:div w:id="760951792">
          <w:marLeft w:val="0"/>
          <w:marRight w:val="0"/>
          <w:marTop w:val="0"/>
          <w:marBottom w:val="0"/>
          <w:divBdr>
            <w:top w:val="none" w:sz="0" w:space="0" w:color="auto"/>
            <w:left w:val="none" w:sz="0" w:space="0" w:color="auto"/>
            <w:bottom w:val="none" w:sz="0" w:space="0" w:color="auto"/>
            <w:right w:val="none" w:sz="0" w:space="0" w:color="auto"/>
          </w:divBdr>
        </w:div>
        <w:div w:id="48380119">
          <w:marLeft w:val="0"/>
          <w:marRight w:val="0"/>
          <w:marTop w:val="0"/>
          <w:marBottom w:val="0"/>
          <w:divBdr>
            <w:top w:val="none" w:sz="0" w:space="0" w:color="auto"/>
            <w:left w:val="none" w:sz="0" w:space="0" w:color="auto"/>
            <w:bottom w:val="none" w:sz="0" w:space="0" w:color="auto"/>
            <w:right w:val="none" w:sz="0" w:space="0" w:color="auto"/>
          </w:divBdr>
        </w:div>
        <w:div w:id="549078793">
          <w:marLeft w:val="0"/>
          <w:marRight w:val="0"/>
          <w:marTop w:val="0"/>
          <w:marBottom w:val="0"/>
          <w:divBdr>
            <w:top w:val="none" w:sz="0" w:space="0" w:color="auto"/>
            <w:left w:val="none" w:sz="0" w:space="0" w:color="auto"/>
            <w:bottom w:val="none" w:sz="0" w:space="0" w:color="auto"/>
            <w:right w:val="none" w:sz="0" w:space="0" w:color="auto"/>
          </w:divBdr>
        </w:div>
        <w:div w:id="1295254090">
          <w:marLeft w:val="0"/>
          <w:marRight w:val="0"/>
          <w:marTop w:val="0"/>
          <w:marBottom w:val="0"/>
          <w:divBdr>
            <w:top w:val="none" w:sz="0" w:space="0" w:color="auto"/>
            <w:left w:val="none" w:sz="0" w:space="0" w:color="auto"/>
            <w:bottom w:val="none" w:sz="0" w:space="0" w:color="auto"/>
            <w:right w:val="none" w:sz="0" w:space="0" w:color="auto"/>
          </w:divBdr>
        </w:div>
        <w:div w:id="1785152045">
          <w:marLeft w:val="0"/>
          <w:marRight w:val="0"/>
          <w:marTop w:val="0"/>
          <w:marBottom w:val="0"/>
          <w:divBdr>
            <w:top w:val="none" w:sz="0" w:space="0" w:color="auto"/>
            <w:left w:val="none" w:sz="0" w:space="0" w:color="auto"/>
            <w:bottom w:val="none" w:sz="0" w:space="0" w:color="auto"/>
            <w:right w:val="none" w:sz="0" w:space="0" w:color="auto"/>
          </w:divBdr>
        </w:div>
        <w:div w:id="1181503083">
          <w:marLeft w:val="0"/>
          <w:marRight w:val="0"/>
          <w:marTop w:val="0"/>
          <w:marBottom w:val="0"/>
          <w:divBdr>
            <w:top w:val="none" w:sz="0" w:space="0" w:color="auto"/>
            <w:left w:val="none" w:sz="0" w:space="0" w:color="auto"/>
            <w:bottom w:val="none" w:sz="0" w:space="0" w:color="auto"/>
            <w:right w:val="none" w:sz="0" w:space="0" w:color="auto"/>
          </w:divBdr>
        </w:div>
        <w:div w:id="1803157913">
          <w:marLeft w:val="0"/>
          <w:marRight w:val="0"/>
          <w:marTop w:val="0"/>
          <w:marBottom w:val="0"/>
          <w:divBdr>
            <w:top w:val="none" w:sz="0" w:space="0" w:color="auto"/>
            <w:left w:val="none" w:sz="0" w:space="0" w:color="auto"/>
            <w:bottom w:val="none" w:sz="0" w:space="0" w:color="auto"/>
            <w:right w:val="none" w:sz="0" w:space="0" w:color="auto"/>
          </w:divBdr>
        </w:div>
        <w:div w:id="1382632715">
          <w:marLeft w:val="0"/>
          <w:marRight w:val="0"/>
          <w:marTop w:val="0"/>
          <w:marBottom w:val="0"/>
          <w:divBdr>
            <w:top w:val="none" w:sz="0" w:space="0" w:color="auto"/>
            <w:left w:val="none" w:sz="0" w:space="0" w:color="auto"/>
            <w:bottom w:val="none" w:sz="0" w:space="0" w:color="auto"/>
            <w:right w:val="none" w:sz="0" w:space="0" w:color="auto"/>
          </w:divBdr>
        </w:div>
        <w:div w:id="821388378">
          <w:marLeft w:val="0"/>
          <w:marRight w:val="0"/>
          <w:marTop w:val="0"/>
          <w:marBottom w:val="0"/>
          <w:divBdr>
            <w:top w:val="none" w:sz="0" w:space="0" w:color="auto"/>
            <w:left w:val="none" w:sz="0" w:space="0" w:color="auto"/>
            <w:bottom w:val="none" w:sz="0" w:space="0" w:color="auto"/>
            <w:right w:val="none" w:sz="0" w:space="0" w:color="auto"/>
          </w:divBdr>
        </w:div>
        <w:div w:id="37245160">
          <w:marLeft w:val="0"/>
          <w:marRight w:val="0"/>
          <w:marTop w:val="0"/>
          <w:marBottom w:val="0"/>
          <w:divBdr>
            <w:top w:val="none" w:sz="0" w:space="0" w:color="auto"/>
            <w:left w:val="none" w:sz="0" w:space="0" w:color="auto"/>
            <w:bottom w:val="none" w:sz="0" w:space="0" w:color="auto"/>
            <w:right w:val="none" w:sz="0" w:space="0" w:color="auto"/>
          </w:divBdr>
        </w:div>
        <w:div w:id="1725563744">
          <w:marLeft w:val="0"/>
          <w:marRight w:val="0"/>
          <w:marTop w:val="0"/>
          <w:marBottom w:val="0"/>
          <w:divBdr>
            <w:top w:val="none" w:sz="0" w:space="0" w:color="auto"/>
            <w:left w:val="none" w:sz="0" w:space="0" w:color="auto"/>
            <w:bottom w:val="none" w:sz="0" w:space="0" w:color="auto"/>
            <w:right w:val="none" w:sz="0" w:space="0" w:color="auto"/>
          </w:divBdr>
        </w:div>
        <w:div w:id="2075882977">
          <w:marLeft w:val="0"/>
          <w:marRight w:val="0"/>
          <w:marTop w:val="0"/>
          <w:marBottom w:val="0"/>
          <w:divBdr>
            <w:top w:val="none" w:sz="0" w:space="0" w:color="auto"/>
            <w:left w:val="none" w:sz="0" w:space="0" w:color="auto"/>
            <w:bottom w:val="none" w:sz="0" w:space="0" w:color="auto"/>
            <w:right w:val="none" w:sz="0" w:space="0" w:color="auto"/>
          </w:divBdr>
        </w:div>
        <w:div w:id="1455782497">
          <w:marLeft w:val="0"/>
          <w:marRight w:val="0"/>
          <w:marTop w:val="0"/>
          <w:marBottom w:val="0"/>
          <w:divBdr>
            <w:top w:val="none" w:sz="0" w:space="0" w:color="auto"/>
            <w:left w:val="none" w:sz="0" w:space="0" w:color="auto"/>
            <w:bottom w:val="none" w:sz="0" w:space="0" w:color="auto"/>
            <w:right w:val="none" w:sz="0" w:space="0" w:color="auto"/>
          </w:divBdr>
        </w:div>
        <w:div w:id="113601110">
          <w:marLeft w:val="0"/>
          <w:marRight w:val="0"/>
          <w:marTop w:val="0"/>
          <w:marBottom w:val="0"/>
          <w:divBdr>
            <w:top w:val="none" w:sz="0" w:space="0" w:color="auto"/>
            <w:left w:val="none" w:sz="0" w:space="0" w:color="auto"/>
            <w:bottom w:val="none" w:sz="0" w:space="0" w:color="auto"/>
            <w:right w:val="none" w:sz="0" w:space="0" w:color="auto"/>
          </w:divBdr>
        </w:div>
        <w:div w:id="337662784">
          <w:marLeft w:val="0"/>
          <w:marRight w:val="0"/>
          <w:marTop w:val="0"/>
          <w:marBottom w:val="0"/>
          <w:divBdr>
            <w:top w:val="none" w:sz="0" w:space="0" w:color="auto"/>
            <w:left w:val="none" w:sz="0" w:space="0" w:color="auto"/>
            <w:bottom w:val="none" w:sz="0" w:space="0" w:color="auto"/>
            <w:right w:val="none" w:sz="0" w:space="0" w:color="auto"/>
          </w:divBdr>
        </w:div>
        <w:div w:id="1841892782">
          <w:marLeft w:val="0"/>
          <w:marRight w:val="0"/>
          <w:marTop w:val="0"/>
          <w:marBottom w:val="0"/>
          <w:divBdr>
            <w:top w:val="none" w:sz="0" w:space="0" w:color="auto"/>
            <w:left w:val="none" w:sz="0" w:space="0" w:color="auto"/>
            <w:bottom w:val="none" w:sz="0" w:space="0" w:color="auto"/>
            <w:right w:val="none" w:sz="0" w:space="0" w:color="auto"/>
          </w:divBdr>
        </w:div>
        <w:div w:id="1237931597">
          <w:marLeft w:val="0"/>
          <w:marRight w:val="0"/>
          <w:marTop w:val="0"/>
          <w:marBottom w:val="0"/>
          <w:divBdr>
            <w:top w:val="none" w:sz="0" w:space="0" w:color="auto"/>
            <w:left w:val="none" w:sz="0" w:space="0" w:color="auto"/>
            <w:bottom w:val="none" w:sz="0" w:space="0" w:color="auto"/>
            <w:right w:val="none" w:sz="0" w:space="0" w:color="auto"/>
          </w:divBdr>
        </w:div>
        <w:div w:id="1615206849">
          <w:marLeft w:val="0"/>
          <w:marRight w:val="0"/>
          <w:marTop w:val="0"/>
          <w:marBottom w:val="0"/>
          <w:divBdr>
            <w:top w:val="none" w:sz="0" w:space="0" w:color="auto"/>
            <w:left w:val="none" w:sz="0" w:space="0" w:color="auto"/>
            <w:bottom w:val="none" w:sz="0" w:space="0" w:color="auto"/>
            <w:right w:val="none" w:sz="0" w:space="0" w:color="auto"/>
          </w:divBdr>
        </w:div>
        <w:div w:id="450980818">
          <w:marLeft w:val="0"/>
          <w:marRight w:val="0"/>
          <w:marTop w:val="0"/>
          <w:marBottom w:val="0"/>
          <w:divBdr>
            <w:top w:val="none" w:sz="0" w:space="0" w:color="auto"/>
            <w:left w:val="none" w:sz="0" w:space="0" w:color="auto"/>
            <w:bottom w:val="none" w:sz="0" w:space="0" w:color="auto"/>
            <w:right w:val="none" w:sz="0" w:space="0" w:color="auto"/>
          </w:divBdr>
        </w:div>
        <w:div w:id="2052918293">
          <w:marLeft w:val="0"/>
          <w:marRight w:val="0"/>
          <w:marTop w:val="0"/>
          <w:marBottom w:val="0"/>
          <w:divBdr>
            <w:top w:val="none" w:sz="0" w:space="0" w:color="auto"/>
            <w:left w:val="none" w:sz="0" w:space="0" w:color="auto"/>
            <w:bottom w:val="none" w:sz="0" w:space="0" w:color="auto"/>
            <w:right w:val="none" w:sz="0" w:space="0" w:color="auto"/>
          </w:divBdr>
        </w:div>
        <w:div w:id="187179449">
          <w:marLeft w:val="0"/>
          <w:marRight w:val="0"/>
          <w:marTop w:val="0"/>
          <w:marBottom w:val="0"/>
          <w:divBdr>
            <w:top w:val="none" w:sz="0" w:space="0" w:color="auto"/>
            <w:left w:val="none" w:sz="0" w:space="0" w:color="auto"/>
            <w:bottom w:val="none" w:sz="0" w:space="0" w:color="auto"/>
            <w:right w:val="none" w:sz="0" w:space="0" w:color="auto"/>
          </w:divBdr>
        </w:div>
        <w:div w:id="891308836">
          <w:marLeft w:val="0"/>
          <w:marRight w:val="0"/>
          <w:marTop w:val="0"/>
          <w:marBottom w:val="0"/>
          <w:divBdr>
            <w:top w:val="none" w:sz="0" w:space="0" w:color="auto"/>
            <w:left w:val="none" w:sz="0" w:space="0" w:color="auto"/>
            <w:bottom w:val="none" w:sz="0" w:space="0" w:color="auto"/>
            <w:right w:val="none" w:sz="0" w:space="0" w:color="auto"/>
          </w:divBdr>
        </w:div>
        <w:div w:id="824586025">
          <w:marLeft w:val="0"/>
          <w:marRight w:val="0"/>
          <w:marTop w:val="0"/>
          <w:marBottom w:val="0"/>
          <w:divBdr>
            <w:top w:val="none" w:sz="0" w:space="0" w:color="auto"/>
            <w:left w:val="none" w:sz="0" w:space="0" w:color="auto"/>
            <w:bottom w:val="none" w:sz="0" w:space="0" w:color="auto"/>
            <w:right w:val="none" w:sz="0" w:space="0" w:color="auto"/>
          </w:divBdr>
        </w:div>
        <w:div w:id="1225290693">
          <w:marLeft w:val="0"/>
          <w:marRight w:val="0"/>
          <w:marTop w:val="0"/>
          <w:marBottom w:val="0"/>
          <w:divBdr>
            <w:top w:val="none" w:sz="0" w:space="0" w:color="auto"/>
            <w:left w:val="none" w:sz="0" w:space="0" w:color="auto"/>
            <w:bottom w:val="none" w:sz="0" w:space="0" w:color="auto"/>
            <w:right w:val="none" w:sz="0" w:space="0" w:color="auto"/>
          </w:divBdr>
        </w:div>
        <w:div w:id="1875263675">
          <w:marLeft w:val="0"/>
          <w:marRight w:val="0"/>
          <w:marTop w:val="0"/>
          <w:marBottom w:val="0"/>
          <w:divBdr>
            <w:top w:val="none" w:sz="0" w:space="0" w:color="auto"/>
            <w:left w:val="none" w:sz="0" w:space="0" w:color="auto"/>
            <w:bottom w:val="none" w:sz="0" w:space="0" w:color="auto"/>
            <w:right w:val="none" w:sz="0" w:space="0" w:color="auto"/>
          </w:divBdr>
        </w:div>
        <w:div w:id="1782527768">
          <w:marLeft w:val="0"/>
          <w:marRight w:val="0"/>
          <w:marTop w:val="0"/>
          <w:marBottom w:val="0"/>
          <w:divBdr>
            <w:top w:val="none" w:sz="0" w:space="0" w:color="auto"/>
            <w:left w:val="none" w:sz="0" w:space="0" w:color="auto"/>
            <w:bottom w:val="none" w:sz="0" w:space="0" w:color="auto"/>
            <w:right w:val="none" w:sz="0" w:space="0" w:color="auto"/>
          </w:divBdr>
        </w:div>
        <w:div w:id="576329361">
          <w:marLeft w:val="0"/>
          <w:marRight w:val="0"/>
          <w:marTop w:val="0"/>
          <w:marBottom w:val="0"/>
          <w:divBdr>
            <w:top w:val="none" w:sz="0" w:space="0" w:color="auto"/>
            <w:left w:val="none" w:sz="0" w:space="0" w:color="auto"/>
            <w:bottom w:val="none" w:sz="0" w:space="0" w:color="auto"/>
            <w:right w:val="none" w:sz="0" w:space="0" w:color="auto"/>
          </w:divBdr>
        </w:div>
        <w:div w:id="1337344432">
          <w:marLeft w:val="0"/>
          <w:marRight w:val="0"/>
          <w:marTop w:val="0"/>
          <w:marBottom w:val="0"/>
          <w:divBdr>
            <w:top w:val="none" w:sz="0" w:space="0" w:color="auto"/>
            <w:left w:val="none" w:sz="0" w:space="0" w:color="auto"/>
            <w:bottom w:val="none" w:sz="0" w:space="0" w:color="auto"/>
            <w:right w:val="none" w:sz="0" w:space="0" w:color="auto"/>
          </w:divBdr>
        </w:div>
        <w:div w:id="169566068">
          <w:marLeft w:val="0"/>
          <w:marRight w:val="0"/>
          <w:marTop w:val="0"/>
          <w:marBottom w:val="0"/>
          <w:divBdr>
            <w:top w:val="none" w:sz="0" w:space="0" w:color="auto"/>
            <w:left w:val="none" w:sz="0" w:space="0" w:color="auto"/>
            <w:bottom w:val="none" w:sz="0" w:space="0" w:color="auto"/>
            <w:right w:val="none" w:sz="0" w:space="0" w:color="auto"/>
          </w:divBdr>
        </w:div>
        <w:div w:id="185824885">
          <w:marLeft w:val="0"/>
          <w:marRight w:val="0"/>
          <w:marTop w:val="0"/>
          <w:marBottom w:val="0"/>
          <w:divBdr>
            <w:top w:val="none" w:sz="0" w:space="0" w:color="auto"/>
            <w:left w:val="none" w:sz="0" w:space="0" w:color="auto"/>
            <w:bottom w:val="none" w:sz="0" w:space="0" w:color="auto"/>
            <w:right w:val="none" w:sz="0" w:space="0" w:color="auto"/>
          </w:divBdr>
        </w:div>
        <w:div w:id="79059477">
          <w:marLeft w:val="0"/>
          <w:marRight w:val="0"/>
          <w:marTop w:val="0"/>
          <w:marBottom w:val="0"/>
          <w:divBdr>
            <w:top w:val="none" w:sz="0" w:space="0" w:color="auto"/>
            <w:left w:val="none" w:sz="0" w:space="0" w:color="auto"/>
            <w:bottom w:val="none" w:sz="0" w:space="0" w:color="auto"/>
            <w:right w:val="none" w:sz="0" w:space="0" w:color="auto"/>
          </w:divBdr>
        </w:div>
        <w:div w:id="1787459668">
          <w:marLeft w:val="0"/>
          <w:marRight w:val="0"/>
          <w:marTop w:val="0"/>
          <w:marBottom w:val="0"/>
          <w:divBdr>
            <w:top w:val="none" w:sz="0" w:space="0" w:color="auto"/>
            <w:left w:val="none" w:sz="0" w:space="0" w:color="auto"/>
            <w:bottom w:val="none" w:sz="0" w:space="0" w:color="auto"/>
            <w:right w:val="none" w:sz="0" w:space="0" w:color="auto"/>
          </w:divBdr>
        </w:div>
        <w:div w:id="1672445898">
          <w:marLeft w:val="0"/>
          <w:marRight w:val="0"/>
          <w:marTop w:val="0"/>
          <w:marBottom w:val="0"/>
          <w:divBdr>
            <w:top w:val="none" w:sz="0" w:space="0" w:color="auto"/>
            <w:left w:val="none" w:sz="0" w:space="0" w:color="auto"/>
            <w:bottom w:val="none" w:sz="0" w:space="0" w:color="auto"/>
            <w:right w:val="none" w:sz="0" w:space="0" w:color="auto"/>
          </w:divBdr>
        </w:div>
        <w:div w:id="145319726">
          <w:marLeft w:val="0"/>
          <w:marRight w:val="0"/>
          <w:marTop w:val="0"/>
          <w:marBottom w:val="0"/>
          <w:divBdr>
            <w:top w:val="none" w:sz="0" w:space="0" w:color="auto"/>
            <w:left w:val="none" w:sz="0" w:space="0" w:color="auto"/>
            <w:bottom w:val="none" w:sz="0" w:space="0" w:color="auto"/>
            <w:right w:val="none" w:sz="0" w:space="0" w:color="auto"/>
          </w:divBdr>
        </w:div>
        <w:div w:id="1857890203">
          <w:marLeft w:val="0"/>
          <w:marRight w:val="0"/>
          <w:marTop w:val="0"/>
          <w:marBottom w:val="0"/>
          <w:divBdr>
            <w:top w:val="none" w:sz="0" w:space="0" w:color="auto"/>
            <w:left w:val="none" w:sz="0" w:space="0" w:color="auto"/>
            <w:bottom w:val="none" w:sz="0" w:space="0" w:color="auto"/>
            <w:right w:val="none" w:sz="0" w:space="0" w:color="auto"/>
          </w:divBdr>
        </w:div>
        <w:div w:id="1908950746">
          <w:marLeft w:val="0"/>
          <w:marRight w:val="0"/>
          <w:marTop w:val="0"/>
          <w:marBottom w:val="0"/>
          <w:divBdr>
            <w:top w:val="none" w:sz="0" w:space="0" w:color="auto"/>
            <w:left w:val="none" w:sz="0" w:space="0" w:color="auto"/>
            <w:bottom w:val="none" w:sz="0" w:space="0" w:color="auto"/>
            <w:right w:val="none" w:sz="0" w:space="0" w:color="auto"/>
          </w:divBdr>
        </w:div>
        <w:div w:id="915936488">
          <w:marLeft w:val="0"/>
          <w:marRight w:val="0"/>
          <w:marTop w:val="0"/>
          <w:marBottom w:val="0"/>
          <w:divBdr>
            <w:top w:val="none" w:sz="0" w:space="0" w:color="auto"/>
            <w:left w:val="none" w:sz="0" w:space="0" w:color="auto"/>
            <w:bottom w:val="none" w:sz="0" w:space="0" w:color="auto"/>
            <w:right w:val="none" w:sz="0" w:space="0" w:color="auto"/>
          </w:divBdr>
        </w:div>
        <w:div w:id="503472806">
          <w:marLeft w:val="0"/>
          <w:marRight w:val="0"/>
          <w:marTop w:val="0"/>
          <w:marBottom w:val="0"/>
          <w:divBdr>
            <w:top w:val="none" w:sz="0" w:space="0" w:color="auto"/>
            <w:left w:val="none" w:sz="0" w:space="0" w:color="auto"/>
            <w:bottom w:val="none" w:sz="0" w:space="0" w:color="auto"/>
            <w:right w:val="none" w:sz="0" w:space="0" w:color="auto"/>
          </w:divBdr>
        </w:div>
        <w:div w:id="651371238">
          <w:marLeft w:val="0"/>
          <w:marRight w:val="0"/>
          <w:marTop w:val="0"/>
          <w:marBottom w:val="0"/>
          <w:divBdr>
            <w:top w:val="none" w:sz="0" w:space="0" w:color="auto"/>
            <w:left w:val="none" w:sz="0" w:space="0" w:color="auto"/>
            <w:bottom w:val="none" w:sz="0" w:space="0" w:color="auto"/>
            <w:right w:val="none" w:sz="0" w:space="0" w:color="auto"/>
          </w:divBdr>
        </w:div>
        <w:div w:id="1653635999">
          <w:marLeft w:val="0"/>
          <w:marRight w:val="0"/>
          <w:marTop w:val="0"/>
          <w:marBottom w:val="0"/>
          <w:divBdr>
            <w:top w:val="none" w:sz="0" w:space="0" w:color="auto"/>
            <w:left w:val="none" w:sz="0" w:space="0" w:color="auto"/>
            <w:bottom w:val="none" w:sz="0" w:space="0" w:color="auto"/>
            <w:right w:val="none" w:sz="0" w:space="0" w:color="auto"/>
          </w:divBdr>
        </w:div>
        <w:div w:id="909197372">
          <w:marLeft w:val="0"/>
          <w:marRight w:val="0"/>
          <w:marTop w:val="0"/>
          <w:marBottom w:val="0"/>
          <w:divBdr>
            <w:top w:val="none" w:sz="0" w:space="0" w:color="auto"/>
            <w:left w:val="none" w:sz="0" w:space="0" w:color="auto"/>
            <w:bottom w:val="none" w:sz="0" w:space="0" w:color="auto"/>
            <w:right w:val="none" w:sz="0" w:space="0" w:color="auto"/>
          </w:divBdr>
        </w:div>
        <w:div w:id="1519272745">
          <w:marLeft w:val="0"/>
          <w:marRight w:val="0"/>
          <w:marTop w:val="0"/>
          <w:marBottom w:val="0"/>
          <w:divBdr>
            <w:top w:val="none" w:sz="0" w:space="0" w:color="auto"/>
            <w:left w:val="none" w:sz="0" w:space="0" w:color="auto"/>
            <w:bottom w:val="none" w:sz="0" w:space="0" w:color="auto"/>
            <w:right w:val="none" w:sz="0" w:space="0" w:color="auto"/>
          </w:divBdr>
        </w:div>
        <w:div w:id="310795894">
          <w:marLeft w:val="0"/>
          <w:marRight w:val="0"/>
          <w:marTop w:val="0"/>
          <w:marBottom w:val="0"/>
          <w:divBdr>
            <w:top w:val="none" w:sz="0" w:space="0" w:color="auto"/>
            <w:left w:val="none" w:sz="0" w:space="0" w:color="auto"/>
            <w:bottom w:val="none" w:sz="0" w:space="0" w:color="auto"/>
            <w:right w:val="none" w:sz="0" w:space="0" w:color="auto"/>
          </w:divBdr>
        </w:div>
        <w:div w:id="1981881570">
          <w:marLeft w:val="0"/>
          <w:marRight w:val="0"/>
          <w:marTop w:val="0"/>
          <w:marBottom w:val="0"/>
          <w:divBdr>
            <w:top w:val="none" w:sz="0" w:space="0" w:color="auto"/>
            <w:left w:val="none" w:sz="0" w:space="0" w:color="auto"/>
            <w:bottom w:val="none" w:sz="0" w:space="0" w:color="auto"/>
            <w:right w:val="none" w:sz="0" w:space="0" w:color="auto"/>
          </w:divBdr>
        </w:div>
        <w:div w:id="728071827">
          <w:marLeft w:val="0"/>
          <w:marRight w:val="0"/>
          <w:marTop w:val="0"/>
          <w:marBottom w:val="0"/>
          <w:divBdr>
            <w:top w:val="none" w:sz="0" w:space="0" w:color="auto"/>
            <w:left w:val="none" w:sz="0" w:space="0" w:color="auto"/>
            <w:bottom w:val="none" w:sz="0" w:space="0" w:color="auto"/>
            <w:right w:val="none" w:sz="0" w:space="0" w:color="auto"/>
          </w:divBdr>
        </w:div>
        <w:div w:id="55520405">
          <w:marLeft w:val="0"/>
          <w:marRight w:val="0"/>
          <w:marTop w:val="0"/>
          <w:marBottom w:val="0"/>
          <w:divBdr>
            <w:top w:val="none" w:sz="0" w:space="0" w:color="auto"/>
            <w:left w:val="none" w:sz="0" w:space="0" w:color="auto"/>
            <w:bottom w:val="none" w:sz="0" w:space="0" w:color="auto"/>
            <w:right w:val="none" w:sz="0" w:space="0" w:color="auto"/>
          </w:divBdr>
        </w:div>
        <w:div w:id="1980380384">
          <w:marLeft w:val="0"/>
          <w:marRight w:val="0"/>
          <w:marTop w:val="0"/>
          <w:marBottom w:val="0"/>
          <w:divBdr>
            <w:top w:val="none" w:sz="0" w:space="0" w:color="auto"/>
            <w:left w:val="none" w:sz="0" w:space="0" w:color="auto"/>
            <w:bottom w:val="none" w:sz="0" w:space="0" w:color="auto"/>
            <w:right w:val="none" w:sz="0" w:space="0" w:color="auto"/>
          </w:divBdr>
        </w:div>
        <w:div w:id="502548618">
          <w:marLeft w:val="0"/>
          <w:marRight w:val="0"/>
          <w:marTop w:val="0"/>
          <w:marBottom w:val="0"/>
          <w:divBdr>
            <w:top w:val="none" w:sz="0" w:space="0" w:color="auto"/>
            <w:left w:val="none" w:sz="0" w:space="0" w:color="auto"/>
            <w:bottom w:val="none" w:sz="0" w:space="0" w:color="auto"/>
            <w:right w:val="none" w:sz="0" w:space="0" w:color="auto"/>
          </w:divBdr>
        </w:div>
        <w:div w:id="1961959714">
          <w:marLeft w:val="0"/>
          <w:marRight w:val="0"/>
          <w:marTop w:val="0"/>
          <w:marBottom w:val="0"/>
          <w:divBdr>
            <w:top w:val="none" w:sz="0" w:space="0" w:color="auto"/>
            <w:left w:val="none" w:sz="0" w:space="0" w:color="auto"/>
            <w:bottom w:val="none" w:sz="0" w:space="0" w:color="auto"/>
            <w:right w:val="none" w:sz="0" w:space="0" w:color="auto"/>
          </w:divBdr>
        </w:div>
        <w:div w:id="407966131">
          <w:marLeft w:val="0"/>
          <w:marRight w:val="0"/>
          <w:marTop w:val="0"/>
          <w:marBottom w:val="0"/>
          <w:divBdr>
            <w:top w:val="none" w:sz="0" w:space="0" w:color="auto"/>
            <w:left w:val="none" w:sz="0" w:space="0" w:color="auto"/>
            <w:bottom w:val="none" w:sz="0" w:space="0" w:color="auto"/>
            <w:right w:val="none" w:sz="0" w:space="0" w:color="auto"/>
          </w:divBdr>
        </w:div>
        <w:div w:id="373970428">
          <w:marLeft w:val="0"/>
          <w:marRight w:val="0"/>
          <w:marTop w:val="0"/>
          <w:marBottom w:val="0"/>
          <w:divBdr>
            <w:top w:val="none" w:sz="0" w:space="0" w:color="auto"/>
            <w:left w:val="none" w:sz="0" w:space="0" w:color="auto"/>
            <w:bottom w:val="none" w:sz="0" w:space="0" w:color="auto"/>
            <w:right w:val="none" w:sz="0" w:space="0" w:color="auto"/>
          </w:divBdr>
        </w:div>
        <w:div w:id="887566852">
          <w:marLeft w:val="0"/>
          <w:marRight w:val="0"/>
          <w:marTop w:val="0"/>
          <w:marBottom w:val="0"/>
          <w:divBdr>
            <w:top w:val="none" w:sz="0" w:space="0" w:color="auto"/>
            <w:left w:val="none" w:sz="0" w:space="0" w:color="auto"/>
            <w:bottom w:val="none" w:sz="0" w:space="0" w:color="auto"/>
            <w:right w:val="none" w:sz="0" w:space="0" w:color="auto"/>
          </w:divBdr>
        </w:div>
        <w:div w:id="1547599543">
          <w:marLeft w:val="0"/>
          <w:marRight w:val="0"/>
          <w:marTop w:val="0"/>
          <w:marBottom w:val="0"/>
          <w:divBdr>
            <w:top w:val="none" w:sz="0" w:space="0" w:color="auto"/>
            <w:left w:val="none" w:sz="0" w:space="0" w:color="auto"/>
            <w:bottom w:val="none" w:sz="0" w:space="0" w:color="auto"/>
            <w:right w:val="none" w:sz="0" w:space="0" w:color="auto"/>
          </w:divBdr>
        </w:div>
        <w:div w:id="1418601180">
          <w:marLeft w:val="0"/>
          <w:marRight w:val="0"/>
          <w:marTop w:val="0"/>
          <w:marBottom w:val="0"/>
          <w:divBdr>
            <w:top w:val="none" w:sz="0" w:space="0" w:color="auto"/>
            <w:left w:val="none" w:sz="0" w:space="0" w:color="auto"/>
            <w:bottom w:val="none" w:sz="0" w:space="0" w:color="auto"/>
            <w:right w:val="none" w:sz="0" w:space="0" w:color="auto"/>
          </w:divBdr>
        </w:div>
        <w:div w:id="1547717672">
          <w:marLeft w:val="0"/>
          <w:marRight w:val="0"/>
          <w:marTop w:val="0"/>
          <w:marBottom w:val="0"/>
          <w:divBdr>
            <w:top w:val="none" w:sz="0" w:space="0" w:color="auto"/>
            <w:left w:val="none" w:sz="0" w:space="0" w:color="auto"/>
            <w:bottom w:val="none" w:sz="0" w:space="0" w:color="auto"/>
            <w:right w:val="none" w:sz="0" w:space="0" w:color="auto"/>
          </w:divBdr>
        </w:div>
        <w:div w:id="680592302">
          <w:marLeft w:val="0"/>
          <w:marRight w:val="0"/>
          <w:marTop w:val="0"/>
          <w:marBottom w:val="0"/>
          <w:divBdr>
            <w:top w:val="none" w:sz="0" w:space="0" w:color="auto"/>
            <w:left w:val="none" w:sz="0" w:space="0" w:color="auto"/>
            <w:bottom w:val="none" w:sz="0" w:space="0" w:color="auto"/>
            <w:right w:val="none" w:sz="0" w:space="0" w:color="auto"/>
          </w:divBdr>
        </w:div>
        <w:div w:id="1031151793">
          <w:marLeft w:val="0"/>
          <w:marRight w:val="0"/>
          <w:marTop w:val="0"/>
          <w:marBottom w:val="0"/>
          <w:divBdr>
            <w:top w:val="none" w:sz="0" w:space="0" w:color="auto"/>
            <w:left w:val="none" w:sz="0" w:space="0" w:color="auto"/>
            <w:bottom w:val="none" w:sz="0" w:space="0" w:color="auto"/>
            <w:right w:val="none" w:sz="0" w:space="0" w:color="auto"/>
          </w:divBdr>
        </w:div>
        <w:div w:id="1090662777">
          <w:marLeft w:val="0"/>
          <w:marRight w:val="0"/>
          <w:marTop w:val="0"/>
          <w:marBottom w:val="0"/>
          <w:divBdr>
            <w:top w:val="none" w:sz="0" w:space="0" w:color="auto"/>
            <w:left w:val="none" w:sz="0" w:space="0" w:color="auto"/>
            <w:bottom w:val="none" w:sz="0" w:space="0" w:color="auto"/>
            <w:right w:val="none" w:sz="0" w:space="0" w:color="auto"/>
          </w:divBdr>
        </w:div>
        <w:div w:id="80760347">
          <w:marLeft w:val="0"/>
          <w:marRight w:val="0"/>
          <w:marTop w:val="0"/>
          <w:marBottom w:val="0"/>
          <w:divBdr>
            <w:top w:val="none" w:sz="0" w:space="0" w:color="auto"/>
            <w:left w:val="none" w:sz="0" w:space="0" w:color="auto"/>
            <w:bottom w:val="none" w:sz="0" w:space="0" w:color="auto"/>
            <w:right w:val="none" w:sz="0" w:space="0" w:color="auto"/>
          </w:divBdr>
        </w:div>
        <w:div w:id="227034279">
          <w:marLeft w:val="0"/>
          <w:marRight w:val="0"/>
          <w:marTop w:val="0"/>
          <w:marBottom w:val="0"/>
          <w:divBdr>
            <w:top w:val="none" w:sz="0" w:space="0" w:color="auto"/>
            <w:left w:val="none" w:sz="0" w:space="0" w:color="auto"/>
            <w:bottom w:val="none" w:sz="0" w:space="0" w:color="auto"/>
            <w:right w:val="none" w:sz="0" w:space="0" w:color="auto"/>
          </w:divBdr>
        </w:div>
        <w:div w:id="1602951882">
          <w:marLeft w:val="0"/>
          <w:marRight w:val="0"/>
          <w:marTop w:val="0"/>
          <w:marBottom w:val="0"/>
          <w:divBdr>
            <w:top w:val="none" w:sz="0" w:space="0" w:color="auto"/>
            <w:left w:val="none" w:sz="0" w:space="0" w:color="auto"/>
            <w:bottom w:val="none" w:sz="0" w:space="0" w:color="auto"/>
            <w:right w:val="none" w:sz="0" w:space="0" w:color="auto"/>
          </w:divBdr>
        </w:div>
        <w:div w:id="1092819640">
          <w:marLeft w:val="0"/>
          <w:marRight w:val="0"/>
          <w:marTop w:val="0"/>
          <w:marBottom w:val="0"/>
          <w:divBdr>
            <w:top w:val="none" w:sz="0" w:space="0" w:color="auto"/>
            <w:left w:val="none" w:sz="0" w:space="0" w:color="auto"/>
            <w:bottom w:val="none" w:sz="0" w:space="0" w:color="auto"/>
            <w:right w:val="none" w:sz="0" w:space="0" w:color="auto"/>
          </w:divBdr>
        </w:div>
        <w:div w:id="584998123">
          <w:marLeft w:val="0"/>
          <w:marRight w:val="0"/>
          <w:marTop w:val="0"/>
          <w:marBottom w:val="0"/>
          <w:divBdr>
            <w:top w:val="none" w:sz="0" w:space="0" w:color="auto"/>
            <w:left w:val="none" w:sz="0" w:space="0" w:color="auto"/>
            <w:bottom w:val="none" w:sz="0" w:space="0" w:color="auto"/>
            <w:right w:val="none" w:sz="0" w:space="0" w:color="auto"/>
          </w:divBdr>
        </w:div>
        <w:div w:id="1478956703">
          <w:marLeft w:val="0"/>
          <w:marRight w:val="0"/>
          <w:marTop w:val="0"/>
          <w:marBottom w:val="0"/>
          <w:divBdr>
            <w:top w:val="none" w:sz="0" w:space="0" w:color="auto"/>
            <w:left w:val="none" w:sz="0" w:space="0" w:color="auto"/>
            <w:bottom w:val="none" w:sz="0" w:space="0" w:color="auto"/>
            <w:right w:val="none" w:sz="0" w:space="0" w:color="auto"/>
          </w:divBdr>
        </w:div>
        <w:div w:id="1441992912">
          <w:marLeft w:val="0"/>
          <w:marRight w:val="0"/>
          <w:marTop w:val="0"/>
          <w:marBottom w:val="0"/>
          <w:divBdr>
            <w:top w:val="none" w:sz="0" w:space="0" w:color="auto"/>
            <w:left w:val="none" w:sz="0" w:space="0" w:color="auto"/>
            <w:bottom w:val="none" w:sz="0" w:space="0" w:color="auto"/>
            <w:right w:val="none" w:sz="0" w:space="0" w:color="auto"/>
          </w:divBdr>
        </w:div>
        <w:div w:id="107236304">
          <w:marLeft w:val="0"/>
          <w:marRight w:val="0"/>
          <w:marTop w:val="0"/>
          <w:marBottom w:val="0"/>
          <w:divBdr>
            <w:top w:val="none" w:sz="0" w:space="0" w:color="auto"/>
            <w:left w:val="none" w:sz="0" w:space="0" w:color="auto"/>
            <w:bottom w:val="none" w:sz="0" w:space="0" w:color="auto"/>
            <w:right w:val="none" w:sz="0" w:space="0" w:color="auto"/>
          </w:divBdr>
        </w:div>
        <w:div w:id="2085182800">
          <w:marLeft w:val="0"/>
          <w:marRight w:val="0"/>
          <w:marTop w:val="0"/>
          <w:marBottom w:val="0"/>
          <w:divBdr>
            <w:top w:val="none" w:sz="0" w:space="0" w:color="auto"/>
            <w:left w:val="none" w:sz="0" w:space="0" w:color="auto"/>
            <w:bottom w:val="none" w:sz="0" w:space="0" w:color="auto"/>
            <w:right w:val="none" w:sz="0" w:space="0" w:color="auto"/>
          </w:divBdr>
        </w:div>
        <w:div w:id="1807431727">
          <w:marLeft w:val="0"/>
          <w:marRight w:val="0"/>
          <w:marTop w:val="0"/>
          <w:marBottom w:val="0"/>
          <w:divBdr>
            <w:top w:val="none" w:sz="0" w:space="0" w:color="auto"/>
            <w:left w:val="none" w:sz="0" w:space="0" w:color="auto"/>
            <w:bottom w:val="none" w:sz="0" w:space="0" w:color="auto"/>
            <w:right w:val="none" w:sz="0" w:space="0" w:color="auto"/>
          </w:divBdr>
        </w:div>
        <w:div w:id="1845129388">
          <w:marLeft w:val="0"/>
          <w:marRight w:val="0"/>
          <w:marTop w:val="0"/>
          <w:marBottom w:val="0"/>
          <w:divBdr>
            <w:top w:val="none" w:sz="0" w:space="0" w:color="auto"/>
            <w:left w:val="none" w:sz="0" w:space="0" w:color="auto"/>
            <w:bottom w:val="none" w:sz="0" w:space="0" w:color="auto"/>
            <w:right w:val="none" w:sz="0" w:space="0" w:color="auto"/>
          </w:divBdr>
        </w:div>
        <w:div w:id="446775667">
          <w:marLeft w:val="0"/>
          <w:marRight w:val="0"/>
          <w:marTop w:val="0"/>
          <w:marBottom w:val="0"/>
          <w:divBdr>
            <w:top w:val="none" w:sz="0" w:space="0" w:color="auto"/>
            <w:left w:val="none" w:sz="0" w:space="0" w:color="auto"/>
            <w:bottom w:val="none" w:sz="0" w:space="0" w:color="auto"/>
            <w:right w:val="none" w:sz="0" w:space="0" w:color="auto"/>
          </w:divBdr>
        </w:div>
        <w:div w:id="1685980853">
          <w:marLeft w:val="0"/>
          <w:marRight w:val="0"/>
          <w:marTop w:val="0"/>
          <w:marBottom w:val="0"/>
          <w:divBdr>
            <w:top w:val="none" w:sz="0" w:space="0" w:color="auto"/>
            <w:left w:val="none" w:sz="0" w:space="0" w:color="auto"/>
            <w:bottom w:val="none" w:sz="0" w:space="0" w:color="auto"/>
            <w:right w:val="none" w:sz="0" w:space="0" w:color="auto"/>
          </w:divBdr>
        </w:div>
        <w:div w:id="1482384650">
          <w:marLeft w:val="0"/>
          <w:marRight w:val="0"/>
          <w:marTop w:val="0"/>
          <w:marBottom w:val="0"/>
          <w:divBdr>
            <w:top w:val="none" w:sz="0" w:space="0" w:color="auto"/>
            <w:left w:val="none" w:sz="0" w:space="0" w:color="auto"/>
            <w:bottom w:val="none" w:sz="0" w:space="0" w:color="auto"/>
            <w:right w:val="none" w:sz="0" w:space="0" w:color="auto"/>
          </w:divBdr>
        </w:div>
        <w:div w:id="1618952028">
          <w:marLeft w:val="0"/>
          <w:marRight w:val="0"/>
          <w:marTop w:val="0"/>
          <w:marBottom w:val="0"/>
          <w:divBdr>
            <w:top w:val="none" w:sz="0" w:space="0" w:color="auto"/>
            <w:left w:val="none" w:sz="0" w:space="0" w:color="auto"/>
            <w:bottom w:val="none" w:sz="0" w:space="0" w:color="auto"/>
            <w:right w:val="none" w:sz="0" w:space="0" w:color="auto"/>
          </w:divBdr>
        </w:div>
        <w:div w:id="1474254465">
          <w:marLeft w:val="0"/>
          <w:marRight w:val="0"/>
          <w:marTop w:val="0"/>
          <w:marBottom w:val="0"/>
          <w:divBdr>
            <w:top w:val="none" w:sz="0" w:space="0" w:color="auto"/>
            <w:left w:val="none" w:sz="0" w:space="0" w:color="auto"/>
            <w:bottom w:val="none" w:sz="0" w:space="0" w:color="auto"/>
            <w:right w:val="none" w:sz="0" w:space="0" w:color="auto"/>
          </w:divBdr>
        </w:div>
        <w:div w:id="677080390">
          <w:marLeft w:val="0"/>
          <w:marRight w:val="0"/>
          <w:marTop w:val="0"/>
          <w:marBottom w:val="0"/>
          <w:divBdr>
            <w:top w:val="none" w:sz="0" w:space="0" w:color="auto"/>
            <w:left w:val="none" w:sz="0" w:space="0" w:color="auto"/>
            <w:bottom w:val="none" w:sz="0" w:space="0" w:color="auto"/>
            <w:right w:val="none" w:sz="0" w:space="0" w:color="auto"/>
          </w:divBdr>
        </w:div>
        <w:div w:id="873347930">
          <w:marLeft w:val="0"/>
          <w:marRight w:val="0"/>
          <w:marTop w:val="0"/>
          <w:marBottom w:val="0"/>
          <w:divBdr>
            <w:top w:val="none" w:sz="0" w:space="0" w:color="auto"/>
            <w:left w:val="none" w:sz="0" w:space="0" w:color="auto"/>
            <w:bottom w:val="none" w:sz="0" w:space="0" w:color="auto"/>
            <w:right w:val="none" w:sz="0" w:space="0" w:color="auto"/>
          </w:divBdr>
        </w:div>
        <w:div w:id="1921214184">
          <w:marLeft w:val="0"/>
          <w:marRight w:val="0"/>
          <w:marTop w:val="0"/>
          <w:marBottom w:val="0"/>
          <w:divBdr>
            <w:top w:val="none" w:sz="0" w:space="0" w:color="auto"/>
            <w:left w:val="none" w:sz="0" w:space="0" w:color="auto"/>
            <w:bottom w:val="none" w:sz="0" w:space="0" w:color="auto"/>
            <w:right w:val="none" w:sz="0" w:space="0" w:color="auto"/>
          </w:divBdr>
        </w:div>
        <w:div w:id="1835681748">
          <w:marLeft w:val="0"/>
          <w:marRight w:val="0"/>
          <w:marTop w:val="0"/>
          <w:marBottom w:val="0"/>
          <w:divBdr>
            <w:top w:val="none" w:sz="0" w:space="0" w:color="auto"/>
            <w:left w:val="none" w:sz="0" w:space="0" w:color="auto"/>
            <w:bottom w:val="none" w:sz="0" w:space="0" w:color="auto"/>
            <w:right w:val="none" w:sz="0" w:space="0" w:color="auto"/>
          </w:divBdr>
        </w:div>
        <w:div w:id="980112719">
          <w:marLeft w:val="0"/>
          <w:marRight w:val="0"/>
          <w:marTop w:val="0"/>
          <w:marBottom w:val="0"/>
          <w:divBdr>
            <w:top w:val="none" w:sz="0" w:space="0" w:color="auto"/>
            <w:left w:val="none" w:sz="0" w:space="0" w:color="auto"/>
            <w:bottom w:val="none" w:sz="0" w:space="0" w:color="auto"/>
            <w:right w:val="none" w:sz="0" w:space="0" w:color="auto"/>
          </w:divBdr>
        </w:div>
        <w:div w:id="1413502185">
          <w:marLeft w:val="0"/>
          <w:marRight w:val="0"/>
          <w:marTop w:val="0"/>
          <w:marBottom w:val="0"/>
          <w:divBdr>
            <w:top w:val="none" w:sz="0" w:space="0" w:color="auto"/>
            <w:left w:val="none" w:sz="0" w:space="0" w:color="auto"/>
            <w:bottom w:val="none" w:sz="0" w:space="0" w:color="auto"/>
            <w:right w:val="none" w:sz="0" w:space="0" w:color="auto"/>
          </w:divBdr>
        </w:div>
        <w:div w:id="293606103">
          <w:marLeft w:val="0"/>
          <w:marRight w:val="0"/>
          <w:marTop w:val="0"/>
          <w:marBottom w:val="0"/>
          <w:divBdr>
            <w:top w:val="none" w:sz="0" w:space="0" w:color="auto"/>
            <w:left w:val="none" w:sz="0" w:space="0" w:color="auto"/>
            <w:bottom w:val="none" w:sz="0" w:space="0" w:color="auto"/>
            <w:right w:val="none" w:sz="0" w:space="0" w:color="auto"/>
          </w:divBdr>
        </w:div>
        <w:div w:id="1113329607">
          <w:marLeft w:val="0"/>
          <w:marRight w:val="0"/>
          <w:marTop w:val="0"/>
          <w:marBottom w:val="0"/>
          <w:divBdr>
            <w:top w:val="none" w:sz="0" w:space="0" w:color="auto"/>
            <w:left w:val="none" w:sz="0" w:space="0" w:color="auto"/>
            <w:bottom w:val="none" w:sz="0" w:space="0" w:color="auto"/>
            <w:right w:val="none" w:sz="0" w:space="0" w:color="auto"/>
          </w:divBdr>
        </w:div>
        <w:div w:id="1598633420">
          <w:marLeft w:val="0"/>
          <w:marRight w:val="0"/>
          <w:marTop w:val="0"/>
          <w:marBottom w:val="0"/>
          <w:divBdr>
            <w:top w:val="none" w:sz="0" w:space="0" w:color="auto"/>
            <w:left w:val="none" w:sz="0" w:space="0" w:color="auto"/>
            <w:bottom w:val="none" w:sz="0" w:space="0" w:color="auto"/>
            <w:right w:val="none" w:sz="0" w:space="0" w:color="auto"/>
          </w:divBdr>
        </w:div>
        <w:div w:id="1586037299">
          <w:marLeft w:val="0"/>
          <w:marRight w:val="0"/>
          <w:marTop w:val="0"/>
          <w:marBottom w:val="0"/>
          <w:divBdr>
            <w:top w:val="none" w:sz="0" w:space="0" w:color="auto"/>
            <w:left w:val="none" w:sz="0" w:space="0" w:color="auto"/>
            <w:bottom w:val="none" w:sz="0" w:space="0" w:color="auto"/>
            <w:right w:val="none" w:sz="0" w:space="0" w:color="auto"/>
          </w:divBdr>
        </w:div>
        <w:div w:id="1886942896">
          <w:marLeft w:val="0"/>
          <w:marRight w:val="0"/>
          <w:marTop w:val="0"/>
          <w:marBottom w:val="0"/>
          <w:divBdr>
            <w:top w:val="none" w:sz="0" w:space="0" w:color="auto"/>
            <w:left w:val="none" w:sz="0" w:space="0" w:color="auto"/>
            <w:bottom w:val="none" w:sz="0" w:space="0" w:color="auto"/>
            <w:right w:val="none" w:sz="0" w:space="0" w:color="auto"/>
          </w:divBdr>
        </w:div>
        <w:div w:id="1475215737">
          <w:marLeft w:val="0"/>
          <w:marRight w:val="0"/>
          <w:marTop w:val="0"/>
          <w:marBottom w:val="0"/>
          <w:divBdr>
            <w:top w:val="none" w:sz="0" w:space="0" w:color="auto"/>
            <w:left w:val="none" w:sz="0" w:space="0" w:color="auto"/>
            <w:bottom w:val="none" w:sz="0" w:space="0" w:color="auto"/>
            <w:right w:val="none" w:sz="0" w:space="0" w:color="auto"/>
          </w:divBdr>
        </w:div>
      </w:divsChild>
    </w:div>
    <w:div w:id="195699984">
      <w:bodyDiv w:val="1"/>
      <w:marLeft w:val="0"/>
      <w:marRight w:val="0"/>
      <w:marTop w:val="0"/>
      <w:marBottom w:val="0"/>
      <w:divBdr>
        <w:top w:val="none" w:sz="0" w:space="0" w:color="auto"/>
        <w:left w:val="none" w:sz="0" w:space="0" w:color="auto"/>
        <w:bottom w:val="none" w:sz="0" w:space="0" w:color="auto"/>
        <w:right w:val="none" w:sz="0" w:space="0" w:color="auto"/>
      </w:divBdr>
    </w:div>
    <w:div w:id="426925105">
      <w:bodyDiv w:val="1"/>
      <w:marLeft w:val="0"/>
      <w:marRight w:val="0"/>
      <w:marTop w:val="0"/>
      <w:marBottom w:val="0"/>
      <w:divBdr>
        <w:top w:val="none" w:sz="0" w:space="0" w:color="auto"/>
        <w:left w:val="none" w:sz="0" w:space="0" w:color="auto"/>
        <w:bottom w:val="none" w:sz="0" w:space="0" w:color="auto"/>
        <w:right w:val="none" w:sz="0" w:space="0" w:color="auto"/>
      </w:divBdr>
    </w:div>
    <w:div w:id="500510619">
      <w:bodyDiv w:val="1"/>
      <w:marLeft w:val="0"/>
      <w:marRight w:val="0"/>
      <w:marTop w:val="0"/>
      <w:marBottom w:val="0"/>
      <w:divBdr>
        <w:top w:val="none" w:sz="0" w:space="0" w:color="auto"/>
        <w:left w:val="none" w:sz="0" w:space="0" w:color="auto"/>
        <w:bottom w:val="none" w:sz="0" w:space="0" w:color="auto"/>
        <w:right w:val="none" w:sz="0" w:space="0" w:color="auto"/>
      </w:divBdr>
    </w:div>
    <w:div w:id="572392627">
      <w:bodyDiv w:val="1"/>
      <w:marLeft w:val="0"/>
      <w:marRight w:val="0"/>
      <w:marTop w:val="0"/>
      <w:marBottom w:val="0"/>
      <w:divBdr>
        <w:top w:val="none" w:sz="0" w:space="0" w:color="auto"/>
        <w:left w:val="none" w:sz="0" w:space="0" w:color="auto"/>
        <w:bottom w:val="none" w:sz="0" w:space="0" w:color="auto"/>
        <w:right w:val="none" w:sz="0" w:space="0" w:color="auto"/>
      </w:divBdr>
    </w:div>
    <w:div w:id="618073517">
      <w:bodyDiv w:val="1"/>
      <w:marLeft w:val="0"/>
      <w:marRight w:val="0"/>
      <w:marTop w:val="0"/>
      <w:marBottom w:val="0"/>
      <w:divBdr>
        <w:top w:val="none" w:sz="0" w:space="0" w:color="auto"/>
        <w:left w:val="none" w:sz="0" w:space="0" w:color="auto"/>
        <w:bottom w:val="none" w:sz="0" w:space="0" w:color="auto"/>
        <w:right w:val="none" w:sz="0" w:space="0" w:color="auto"/>
      </w:divBdr>
    </w:div>
    <w:div w:id="644506336">
      <w:bodyDiv w:val="1"/>
      <w:marLeft w:val="0"/>
      <w:marRight w:val="0"/>
      <w:marTop w:val="0"/>
      <w:marBottom w:val="0"/>
      <w:divBdr>
        <w:top w:val="none" w:sz="0" w:space="0" w:color="auto"/>
        <w:left w:val="none" w:sz="0" w:space="0" w:color="auto"/>
        <w:bottom w:val="none" w:sz="0" w:space="0" w:color="auto"/>
        <w:right w:val="none" w:sz="0" w:space="0" w:color="auto"/>
      </w:divBdr>
    </w:div>
    <w:div w:id="777061046">
      <w:bodyDiv w:val="1"/>
      <w:marLeft w:val="0"/>
      <w:marRight w:val="0"/>
      <w:marTop w:val="0"/>
      <w:marBottom w:val="0"/>
      <w:divBdr>
        <w:top w:val="none" w:sz="0" w:space="0" w:color="auto"/>
        <w:left w:val="none" w:sz="0" w:space="0" w:color="auto"/>
        <w:bottom w:val="none" w:sz="0" w:space="0" w:color="auto"/>
        <w:right w:val="none" w:sz="0" w:space="0" w:color="auto"/>
      </w:divBdr>
      <w:divsChild>
        <w:div w:id="980766387">
          <w:marLeft w:val="0"/>
          <w:marRight w:val="0"/>
          <w:marTop w:val="0"/>
          <w:marBottom w:val="0"/>
          <w:divBdr>
            <w:top w:val="none" w:sz="0" w:space="0" w:color="auto"/>
            <w:left w:val="none" w:sz="0" w:space="0" w:color="auto"/>
            <w:bottom w:val="none" w:sz="0" w:space="0" w:color="auto"/>
            <w:right w:val="none" w:sz="0" w:space="0" w:color="auto"/>
          </w:divBdr>
        </w:div>
        <w:div w:id="968123345">
          <w:marLeft w:val="0"/>
          <w:marRight w:val="0"/>
          <w:marTop w:val="0"/>
          <w:marBottom w:val="0"/>
          <w:divBdr>
            <w:top w:val="none" w:sz="0" w:space="0" w:color="auto"/>
            <w:left w:val="none" w:sz="0" w:space="0" w:color="auto"/>
            <w:bottom w:val="none" w:sz="0" w:space="0" w:color="auto"/>
            <w:right w:val="none" w:sz="0" w:space="0" w:color="auto"/>
          </w:divBdr>
        </w:div>
        <w:div w:id="2108303967">
          <w:marLeft w:val="0"/>
          <w:marRight w:val="0"/>
          <w:marTop w:val="0"/>
          <w:marBottom w:val="0"/>
          <w:divBdr>
            <w:top w:val="none" w:sz="0" w:space="0" w:color="auto"/>
            <w:left w:val="none" w:sz="0" w:space="0" w:color="auto"/>
            <w:bottom w:val="none" w:sz="0" w:space="0" w:color="auto"/>
            <w:right w:val="none" w:sz="0" w:space="0" w:color="auto"/>
          </w:divBdr>
        </w:div>
        <w:div w:id="565797667">
          <w:marLeft w:val="0"/>
          <w:marRight w:val="0"/>
          <w:marTop w:val="0"/>
          <w:marBottom w:val="0"/>
          <w:divBdr>
            <w:top w:val="none" w:sz="0" w:space="0" w:color="auto"/>
            <w:left w:val="none" w:sz="0" w:space="0" w:color="auto"/>
            <w:bottom w:val="none" w:sz="0" w:space="0" w:color="auto"/>
            <w:right w:val="none" w:sz="0" w:space="0" w:color="auto"/>
          </w:divBdr>
        </w:div>
        <w:div w:id="1808164088">
          <w:marLeft w:val="0"/>
          <w:marRight w:val="0"/>
          <w:marTop w:val="0"/>
          <w:marBottom w:val="0"/>
          <w:divBdr>
            <w:top w:val="none" w:sz="0" w:space="0" w:color="auto"/>
            <w:left w:val="none" w:sz="0" w:space="0" w:color="auto"/>
            <w:bottom w:val="none" w:sz="0" w:space="0" w:color="auto"/>
            <w:right w:val="none" w:sz="0" w:space="0" w:color="auto"/>
          </w:divBdr>
        </w:div>
        <w:div w:id="741875721">
          <w:marLeft w:val="0"/>
          <w:marRight w:val="0"/>
          <w:marTop w:val="0"/>
          <w:marBottom w:val="0"/>
          <w:divBdr>
            <w:top w:val="none" w:sz="0" w:space="0" w:color="auto"/>
            <w:left w:val="none" w:sz="0" w:space="0" w:color="auto"/>
            <w:bottom w:val="none" w:sz="0" w:space="0" w:color="auto"/>
            <w:right w:val="none" w:sz="0" w:space="0" w:color="auto"/>
          </w:divBdr>
        </w:div>
        <w:div w:id="295376501">
          <w:marLeft w:val="0"/>
          <w:marRight w:val="0"/>
          <w:marTop w:val="0"/>
          <w:marBottom w:val="0"/>
          <w:divBdr>
            <w:top w:val="none" w:sz="0" w:space="0" w:color="auto"/>
            <w:left w:val="none" w:sz="0" w:space="0" w:color="auto"/>
            <w:bottom w:val="none" w:sz="0" w:space="0" w:color="auto"/>
            <w:right w:val="none" w:sz="0" w:space="0" w:color="auto"/>
          </w:divBdr>
        </w:div>
        <w:div w:id="579291872">
          <w:marLeft w:val="0"/>
          <w:marRight w:val="0"/>
          <w:marTop w:val="0"/>
          <w:marBottom w:val="0"/>
          <w:divBdr>
            <w:top w:val="none" w:sz="0" w:space="0" w:color="auto"/>
            <w:left w:val="none" w:sz="0" w:space="0" w:color="auto"/>
            <w:bottom w:val="none" w:sz="0" w:space="0" w:color="auto"/>
            <w:right w:val="none" w:sz="0" w:space="0" w:color="auto"/>
          </w:divBdr>
        </w:div>
        <w:div w:id="328951250">
          <w:marLeft w:val="0"/>
          <w:marRight w:val="0"/>
          <w:marTop w:val="0"/>
          <w:marBottom w:val="0"/>
          <w:divBdr>
            <w:top w:val="none" w:sz="0" w:space="0" w:color="auto"/>
            <w:left w:val="none" w:sz="0" w:space="0" w:color="auto"/>
            <w:bottom w:val="none" w:sz="0" w:space="0" w:color="auto"/>
            <w:right w:val="none" w:sz="0" w:space="0" w:color="auto"/>
          </w:divBdr>
        </w:div>
        <w:div w:id="1357389229">
          <w:marLeft w:val="0"/>
          <w:marRight w:val="0"/>
          <w:marTop w:val="0"/>
          <w:marBottom w:val="0"/>
          <w:divBdr>
            <w:top w:val="none" w:sz="0" w:space="0" w:color="auto"/>
            <w:left w:val="none" w:sz="0" w:space="0" w:color="auto"/>
            <w:bottom w:val="none" w:sz="0" w:space="0" w:color="auto"/>
            <w:right w:val="none" w:sz="0" w:space="0" w:color="auto"/>
          </w:divBdr>
        </w:div>
        <w:div w:id="284048626">
          <w:marLeft w:val="0"/>
          <w:marRight w:val="0"/>
          <w:marTop w:val="0"/>
          <w:marBottom w:val="0"/>
          <w:divBdr>
            <w:top w:val="none" w:sz="0" w:space="0" w:color="auto"/>
            <w:left w:val="none" w:sz="0" w:space="0" w:color="auto"/>
            <w:bottom w:val="none" w:sz="0" w:space="0" w:color="auto"/>
            <w:right w:val="none" w:sz="0" w:space="0" w:color="auto"/>
          </w:divBdr>
        </w:div>
        <w:div w:id="579751334">
          <w:marLeft w:val="0"/>
          <w:marRight w:val="0"/>
          <w:marTop w:val="0"/>
          <w:marBottom w:val="0"/>
          <w:divBdr>
            <w:top w:val="none" w:sz="0" w:space="0" w:color="auto"/>
            <w:left w:val="none" w:sz="0" w:space="0" w:color="auto"/>
            <w:bottom w:val="none" w:sz="0" w:space="0" w:color="auto"/>
            <w:right w:val="none" w:sz="0" w:space="0" w:color="auto"/>
          </w:divBdr>
        </w:div>
        <w:div w:id="71971297">
          <w:marLeft w:val="0"/>
          <w:marRight w:val="0"/>
          <w:marTop w:val="0"/>
          <w:marBottom w:val="0"/>
          <w:divBdr>
            <w:top w:val="none" w:sz="0" w:space="0" w:color="auto"/>
            <w:left w:val="none" w:sz="0" w:space="0" w:color="auto"/>
            <w:bottom w:val="none" w:sz="0" w:space="0" w:color="auto"/>
            <w:right w:val="none" w:sz="0" w:space="0" w:color="auto"/>
          </w:divBdr>
        </w:div>
        <w:div w:id="527254373">
          <w:marLeft w:val="0"/>
          <w:marRight w:val="0"/>
          <w:marTop w:val="0"/>
          <w:marBottom w:val="0"/>
          <w:divBdr>
            <w:top w:val="none" w:sz="0" w:space="0" w:color="auto"/>
            <w:left w:val="none" w:sz="0" w:space="0" w:color="auto"/>
            <w:bottom w:val="none" w:sz="0" w:space="0" w:color="auto"/>
            <w:right w:val="none" w:sz="0" w:space="0" w:color="auto"/>
          </w:divBdr>
        </w:div>
        <w:div w:id="619534944">
          <w:marLeft w:val="0"/>
          <w:marRight w:val="0"/>
          <w:marTop w:val="0"/>
          <w:marBottom w:val="0"/>
          <w:divBdr>
            <w:top w:val="none" w:sz="0" w:space="0" w:color="auto"/>
            <w:left w:val="none" w:sz="0" w:space="0" w:color="auto"/>
            <w:bottom w:val="none" w:sz="0" w:space="0" w:color="auto"/>
            <w:right w:val="none" w:sz="0" w:space="0" w:color="auto"/>
          </w:divBdr>
        </w:div>
        <w:div w:id="674962583">
          <w:marLeft w:val="0"/>
          <w:marRight w:val="0"/>
          <w:marTop w:val="0"/>
          <w:marBottom w:val="0"/>
          <w:divBdr>
            <w:top w:val="none" w:sz="0" w:space="0" w:color="auto"/>
            <w:left w:val="none" w:sz="0" w:space="0" w:color="auto"/>
            <w:bottom w:val="none" w:sz="0" w:space="0" w:color="auto"/>
            <w:right w:val="none" w:sz="0" w:space="0" w:color="auto"/>
          </w:divBdr>
        </w:div>
        <w:div w:id="1607542550">
          <w:marLeft w:val="0"/>
          <w:marRight w:val="0"/>
          <w:marTop w:val="0"/>
          <w:marBottom w:val="0"/>
          <w:divBdr>
            <w:top w:val="none" w:sz="0" w:space="0" w:color="auto"/>
            <w:left w:val="none" w:sz="0" w:space="0" w:color="auto"/>
            <w:bottom w:val="none" w:sz="0" w:space="0" w:color="auto"/>
            <w:right w:val="none" w:sz="0" w:space="0" w:color="auto"/>
          </w:divBdr>
        </w:div>
        <w:div w:id="251084721">
          <w:marLeft w:val="0"/>
          <w:marRight w:val="0"/>
          <w:marTop w:val="0"/>
          <w:marBottom w:val="0"/>
          <w:divBdr>
            <w:top w:val="none" w:sz="0" w:space="0" w:color="auto"/>
            <w:left w:val="none" w:sz="0" w:space="0" w:color="auto"/>
            <w:bottom w:val="none" w:sz="0" w:space="0" w:color="auto"/>
            <w:right w:val="none" w:sz="0" w:space="0" w:color="auto"/>
          </w:divBdr>
        </w:div>
        <w:div w:id="205794954">
          <w:marLeft w:val="0"/>
          <w:marRight w:val="0"/>
          <w:marTop w:val="0"/>
          <w:marBottom w:val="0"/>
          <w:divBdr>
            <w:top w:val="none" w:sz="0" w:space="0" w:color="auto"/>
            <w:left w:val="none" w:sz="0" w:space="0" w:color="auto"/>
            <w:bottom w:val="none" w:sz="0" w:space="0" w:color="auto"/>
            <w:right w:val="none" w:sz="0" w:space="0" w:color="auto"/>
          </w:divBdr>
        </w:div>
        <w:div w:id="109248979">
          <w:marLeft w:val="0"/>
          <w:marRight w:val="0"/>
          <w:marTop w:val="0"/>
          <w:marBottom w:val="0"/>
          <w:divBdr>
            <w:top w:val="none" w:sz="0" w:space="0" w:color="auto"/>
            <w:left w:val="none" w:sz="0" w:space="0" w:color="auto"/>
            <w:bottom w:val="none" w:sz="0" w:space="0" w:color="auto"/>
            <w:right w:val="none" w:sz="0" w:space="0" w:color="auto"/>
          </w:divBdr>
        </w:div>
        <w:div w:id="1950817422">
          <w:marLeft w:val="0"/>
          <w:marRight w:val="0"/>
          <w:marTop w:val="0"/>
          <w:marBottom w:val="0"/>
          <w:divBdr>
            <w:top w:val="none" w:sz="0" w:space="0" w:color="auto"/>
            <w:left w:val="none" w:sz="0" w:space="0" w:color="auto"/>
            <w:bottom w:val="none" w:sz="0" w:space="0" w:color="auto"/>
            <w:right w:val="none" w:sz="0" w:space="0" w:color="auto"/>
          </w:divBdr>
        </w:div>
        <w:div w:id="2047486969">
          <w:marLeft w:val="0"/>
          <w:marRight w:val="0"/>
          <w:marTop w:val="0"/>
          <w:marBottom w:val="0"/>
          <w:divBdr>
            <w:top w:val="none" w:sz="0" w:space="0" w:color="auto"/>
            <w:left w:val="none" w:sz="0" w:space="0" w:color="auto"/>
            <w:bottom w:val="none" w:sz="0" w:space="0" w:color="auto"/>
            <w:right w:val="none" w:sz="0" w:space="0" w:color="auto"/>
          </w:divBdr>
        </w:div>
        <w:div w:id="1962565953">
          <w:marLeft w:val="0"/>
          <w:marRight w:val="0"/>
          <w:marTop w:val="0"/>
          <w:marBottom w:val="0"/>
          <w:divBdr>
            <w:top w:val="none" w:sz="0" w:space="0" w:color="auto"/>
            <w:left w:val="none" w:sz="0" w:space="0" w:color="auto"/>
            <w:bottom w:val="none" w:sz="0" w:space="0" w:color="auto"/>
            <w:right w:val="none" w:sz="0" w:space="0" w:color="auto"/>
          </w:divBdr>
        </w:div>
        <w:div w:id="586886769">
          <w:marLeft w:val="0"/>
          <w:marRight w:val="0"/>
          <w:marTop w:val="0"/>
          <w:marBottom w:val="0"/>
          <w:divBdr>
            <w:top w:val="none" w:sz="0" w:space="0" w:color="auto"/>
            <w:left w:val="none" w:sz="0" w:space="0" w:color="auto"/>
            <w:bottom w:val="none" w:sz="0" w:space="0" w:color="auto"/>
            <w:right w:val="none" w:sz="0" w:space="0" w:color="auto"/>
          </w:divBdr>
        </w:div>
        <w:div w:id="1027609363">
          <w:marLeft w:val="0"/>
          <w:marRight w:val="0"/>
          <w:marTop w:val="0"/>
          <w:marBottom w:val="0"/>
          <w:divBdr>
            <w:top w:val="none" w:sz="0" w:space="0" w:color="auto"/>
            <w:left w:val="none" w:sz="0" w:space="0" w:color="auto"/>
            <w:bottom w:val="none" w:sz="0" w:space="0" w:color="auto"/>
            <w:right w:val="none" w:sz="0" w:space="0" w:color="auto"/>
          </w:divBdr>
        </w:div>
        <w:div w:id="1094860260">
          <w:marLeft w:val="0"/>
          <w:marRight w:val="0"/>
          <w:marTop w:val="0"/>
          <w:marBottom w:val="0"/>
          <w:divBdr>
            <w:top w:val="none" w:sz="0" w:space="0" w:color="auto"/>
            <w:left w:val="none" w:sz="0" w:space="0" w:color="auto"/>
            <w:bottom w:val="none" w:sz="0" w:space="0" w:color="auto"/>
            <w:right w:val="none" w:sz="0" w:space="0" w:color="auto"/>
          </w:divBdr>
        </w:div>
        <w:div w:id="1658456940">
          <w:marLeft w:val="0"/>
          <w:marRight w:val="0"/>
          <w:marTop w:val="0"/>
          <w:marBottom w:val="0"/>
          <w:divBdr>
            <w:top w:val="none" w:sz="0" w:space="0" w:color="auto"/>
            <w:left w:val="none" w:sz="0" w:space="0" w:color="auto"/>
            <w:bottom w:val="none" w:sz="0" w:space="0" w:color="auto"/>
            <w:right w:val="none" w:sz="0" w:space="0" w:color="auto"/>
          </w:divBdr>
        </w:div>
        <w:div w:id="1075009892">
          <w:marLeft w:val="0"/>
          <w:marRight w:val="0"/>
          <w:marTop w:val="0"/>
          <w:marBottom w:val="0"/>
          <w:divBdr>
            <w:top w:val="none" w:sz="0" w:space="0" w:color="auto"/>
            <w:left w:val="none" w:sz="0" w:space="0" w:color="auto"/>
            <w:bottom w:val="none" w:sz="0" w:space="0" w:color="auto"/>
            <w:right w:val="none" w:sz="0" w:space="0" w:color="auto"/>
          </w:divBdr>
        </w:div>
        <w:div w:id="2027706990">
          <w:marLeft w:val="0"/>
          <w:marRight w:val="0"/>
          <w:marTop w:val="0"/>
          <w:marBottom w:val="0"/>
          <w:divBdr>
            <w:top w:val="none" w:sz="0" w:space="0" w:color="auto"/>
            <w:left w:val="none" w:sz="0" w:space="0" w:color="auto"/>
            <w:bottom w:val="none" w:sz="0" w:space="0" w:color="auto"/>
            <w:right w:val="none" w:sz="0" w:space="0" w:color="auto"/>
          </w:divBdr>
        </w:div>
        <w:div w:id="1336032782">
          <w:marLeft w:val="0"/>
          <w:marRight w:val="0"/>
          <w:marTop w:val="0"/>
          <w:marBottom w:val="0"/>
          <w:divBdr>
            <w:top w:val="none" w:sz="0" w:space="0" w:color="auto"/>
            <w:left w:val="none" w:sz="0" w:space="0" w:color="auto"/>
            <w:bottom w:val="none" w:sz="0" w:space="0" w:color="auto"/>
            <w:right w:val="none" w:sz="0" w:space="0" w:color="auto"/>
          </w:divBdr>
        </w:div>
        <w:div w:id="1103643946">
          <w:marLeft w:val="0"/>
          <w:marRight w:val="0"/>
          <w:marTop w:val="0"/>
          <w:marBottom w:val="0"/>
          <w:divBdr>
            <w:top w:val="none" w:sz="0" w:space="0" w:color="auto"/>
            <w:left w:val="none" w:sz="0" w:space="0" w:color="auto"/>
            <w:bottom w:val="none" w:sz="0" w:space="0" w:color="auto"/>
            <w:right w:val="none" w:sz="0" w:space="0" w:color="auto"/>
          </w:divBdr>
        </w:div>
        <w:div w:id="1789009468">
          <w:marLeft w:val="0"/>
          <w:marRight w:val="0"/>
          <w:marTop w:val="0"/>
          <w:marBottom w:val="0"/>
          <w:divBdr>
            <w:top w:val="none" w:sz="0" w:space="0" w:color="auto"/>
            <w:left w:val="none" w:sz="0" w:space="0" w:color="auto"/>
            <w:bottom w:val="none" w:sz="0" w:space="0" w:color="auto"/>
            <w:right w:val="none" w:sz="0" w:space="0" w:color="auto"/>
          </w:divBdr>
        </w:div>
        <w:div w:id="1705447284">
          <w:marLeft w:val="0"/>
          <w:marRight w:val="0"/>
          <w:marTop w:val="0"/>
          <w:marBottom w:val="0"/>
          <w:divBdr>
            <w:top w:val="none" w:sz="0" w:space="0" w:color="auto"/>
            <w:left w:val="none" w:sz="0" w:space="0" w:color="auto"/>
            <w:bottom w:val="none" w:sz="0" w:space="0" w:color="auto"/>
            <w:right w:val="none" w:sz="0" w:space="0" w:color="auto"/>
          </w:divBdr>
        </w:div>
        <w:div w:id="1753620557">
          <w:marLeft w:val="0"/>
          <w:marRight w:val="0"/>
          <w:marTop w:val="0"/>
          <w:marBottom w:val="0"/>
          <w:divBdr>
            <w:top w:val="none" w:sz="0" w:space="0" w:color="auto"/>
            <w:left w:val="none" w:sz="0" w:space="0" w:color="auto"/>
            <w:bottom w:val="none" w:sz="0" w:space="0" w:color="auto"/>
            <w:right w:val="none" w:sz="0" w:space="0" w:color="auto"/>
          </w:divBdr>
        </w:div>
        <w:div w:id="1104154995">
          <w:marLeft w:val="0"/>
          <w:marRight w:val="0"/>
          <w:marTop w:val="0"/>
          <w:marBottom w:val="0"/>
          <w:divBdr>
            <w:top w:val="none" w:sz="0" w:space="0" w:color="auto"/>
            <w:left w:val="none" w:sz="0" w:space="0" w:color="auto"/>
            <w:bottom w:val="none" w:sz="0" w:space="0" w:color="auto"/>
            <w:right w:val="none" w:sz="0" w:space="0" w:color="auto"/>
          </w:divBdr>
        </w:div>
        <w:div w:id="108480046">
          <w:marLeft w:val="0"/>
          <w:marRight w:val="0"/>
          <w:marTop w:val="0"/>
          <w:marBottom w:val="0"/>
          <w:divBdr>
            <w:top w:val="none" w:sz="0" w:space="0" w:color="auto"/>
            <w:left w:val="none" w:sz="0" w:space="0" w:color="auto"/>
            <w:bottom w:val="none" w:sz="0" w:space="0" w:color="auto"/>
            <w:right w:val="none" w:sz="0" w:space="0" w:color="auto"/>
          </w:divBdr>
        </w:div>
        <w:div w:id="2015834066">
          <w:marLeft w:val="0"/>
          <w:marRight w:val="0"/>
          <w:marTop w:val="0"/>
          <w:marBottom w:val="0"/>
          <w:divBdr>
            <w:top w:val="none" w:sz="0" w:space="0" w:color="auto"/>
            <w:left w:val="none" w:sz="0" w:space="0" w:color="auto"/>
            <w:bottom w:val="none" w:sz="0" w:space="0" w:color="auto"/>
            <w:right w:val="none" w:sz="0" w:space="0" w:color="auto"/>
          </w:divBdr>
        </w:div>
        <w:div w:id="687369108">
          <w:marLeft w:val="0"/>
          <w:marRight w:val="0"/>
          <w:marTop w:val="0"/>
          <w:marBottom w:val="0"/>
          <w:divBdr>
            <w:top w:val="none" w:sz="0" w:space="0" w:color="auto"/>
            <w:left w:val="none" w:sz="0" w:space="0" w:color="auto"/>
            <w:bottom w:val="none" w:sz="0" w:space="0" w:color="auto"/>
            <w:right w:val="none" w:sz="0" w:space="0" w:color="auto"/>
          </w:divBdr>
        </w:div>
        <w:div w:id="1085493292">
          <w:marLeft w:val="0"/>
          <w:marRight w:val="0"/>
          <w:marTop w:val="0"/>
          <w:marBottom w:val="0"/>
          <w:divBdr>
            <w:top w:val="none" w:sz="0" w:space="0" w:color="auto"/>
            <w:left w:val="none" w:sz="0" w:space="0" w:color="auto"/>
            <w:bottom w:val="none" w:sz="0" w:space="0" w:color="auto"/>
            <w:right w:val="none" w:sz="0" w:space="0" w:color="auto"/>
          </w:divBdr>
        </w:div>
        <w:div w:id="1278486244">
          <w:marLeft w:val="0"/>
          <w:marRight w:val="0"/>
          <w:marTop w:val="0"/>
          <w:marBottom w:val="0"/>
          <w:divBdr>
            <w:top w:val="none" w:sz="0" w:space="0" w:color="auto"/>
            <w:left w:val="none" w:sz="0" w:space="0" w:color="auto"/>
            <w:bottom w:val="none" w:sz="0" w:space="0" w:color="auto"/>
            <w:right w:val="none" w:sz="0" w:space="0" w:color="auto"/>
          </w:divBdr>
        </w:div>
        <w:div w:id="278490759">
          <w:marLeft w:val="0"/>
          <w:marRight w:val="0"/>
          <w:marTop w:val="0"/>
          <w:marBottom w:val="0"/>
          <w:divBdr>
            <w:top w:val="none" w:sz="0" w:space="0" w:color="auto"/>
            <w:left w:val="none" w:sz="0" w:space="0" w:color="auto"/>
            <w:bottom w:val="none" w:sz="0" w:space="0" w:color="auto"/>
            <w:right w:val="none" w:sz="0" w:space="0" w:color="auto"/>
          </w:divBdr>
        </w:div>
        <w:div w:id="1333797666">
          <w:marLeft w:val="0"/>
          <w:marRight w:val="0"/>
          <w:marTop w:val="0"/>
          <w:marBottom w:val="0"/>
          <w:divBdr>
            <w:top w:val="none" w:sz="0" w:space="0" w:color="auto"/>
            <w:left w:val="none" w:sz="0" w:space="0" w:color="auto"/>
            <w:bottom w:val="none" w:sz="0" w:space="0" w:color="auto"/>
            <w:right w:val="none" w:sz="0" w:space="0" w:color="auto"/>
          </w:divBdr>
        </w:div>
        <w:div w:id="1903559329">
          <w:marLeft w:val="0"/>
          <w:marRight w:val="0"/>
          <w:marTop w:val="0"/>
          <w:marBottom w:val="0"/>
          <w:divBdr>
            <w:top w:val="none" w:sz="0" w:space="0" w:color="auto"/>
            <w:left w:val="none" w:sz="0" w:space="0" w:color="auto"/>
            <w:bottom w:val="none" w:sz="0" w:space="0" w:color="auto"/>
            <w:right w:val="none" w:sz="0" w:space="0" w:color="auto"/>
          </w:divBdr>
        </w:div>
        <w:div w:id="1906137928">
          <w:marLeft w:val="0"/>
          <w:marRight w:val="0"/>
          <w:marTop w:val="0"/>
          <w:marBottom w:val="0"/>
          <w:divBdr>
            <w:top w:val="none" w:sz="0" w:space="0" w:color="auto"/>
            <w:left w:val="none" w:sz="0" w:space="0" w:color="auto"/>
            <w:bottom w:val="none" w:sz="0" w:space="0" w:color="auto"/>
            <w:right w:val="none" w:sz="0" w:space="0" w:color="auto"/>
          </w:divBdr>
        </w:div>
        <w:div w:id="1949460991">
          <w:marLeft w:val="0"/>
          <w:marRight w:val="0"/>
          <w:marTop w:val="0"/>
          <w:marBottom w:val="0"/>
          <w:divBdr>
            <w:top w:val="none" w:sz="0" w:space="0" w:color="auto"/>
            <w:left w:val="none" w:sz="0" w:space="0" w:color="auto"/>
            <w:bottom w:val="none" w:sz="0" w:space="0" w:color="auto"/>
            <w:right w:val="none" w:sz="0" w:space="0" w:color="auto"/>
          </w:divBdr>
        </w:div>
        <w:div w:id="343173878">
          <w:marLeft w:val="0"/>
          <w:marRight w:val="0"/>
          <w:marTop w:val="0"/>
          <w:marBottom w:val="0"/>
          <w:divBdr>
            <w:top w:val="none" w:sz="0" w:space="0" w:color="auto"/>
            <w:left w:val="none" w:sz="0" w:space="0" w:color="auto"/>
            <w:bottom w:val="none" w:sz="0" w:space="0" w:color="auto"/>
            <w:right w:val="none" w:sz="0" w:space="0" w:color="auto"/>
          </w:divBdr>
        </w:div>
        <w:div w:id="2438735">
          <w:marLeft w:val="0"/>
          <w:marRight w:val="0"/>
          <w:marTop w:val="0"/>
          <w:marBottom w:val="0"/>
          <w:divBdr>
            <w:top w:val="none" w:sz="0" w:space="0" w:color="auto"/>
            <w:left w:val="none" w:sz="0" w:space="0" w:color="auto"/>
            <w:bottom w:val="none" w:sz="0" w:space="0" w:color="auto"/>
            <w:right w:val="none" w:sz="0" w:space="0" w:color="auto"/>
          </w:divBdr>
        </w:div>
        <w:div w:id="162857693">
          <w:marLeft w:val="0"/>
          <w:marRight w:val="0"/>
          <w:marTop w:val="0"/>
          <w:marBottom w:val="0"/>
          <w:divBdr>
            <w:top w:val="none" w:sz="0" w:space="0" w:color="auto"/>
            <w:left w:val="none" w:sz="0" w:space="0" w:color="auto"/>
            <w:bottom w:val="none" w:sz="0" w:space="0" w:color="auto"/>
            <w:right w:val="none" w:sz="0" w:space="0" w:color="auto"/>
          </w:divBdr>
        </w:div>
        <w:div w:id="1948584119">
          <w:marLeft w:val="0"/>
          <w:marRight w:val="0"/>
          <w:marTop w:val="0"/>
          <w:marBottom w:val="0"/>
          <w:divBdr>
            <w:top w:val="none" w:sz="0" w:space="0" w:color="auto"/>
            <w:left w:val="none" w:sz="0" w:space="0" w:color="auto"/>
            <w:bottom w:val="none" w:sz="0" w:space="0" w:color="auto"/>
            <w:right w:val="none" w:sz="0" w:space="0" w:color="auto"/>
          </w:divBdr>
        </w:div>
        <w:div w:id="1650669489">
          <w:marLeft w:val="0"/>
          <w:marRight w:val="0"/>
          <w:marTop w:val="0"/>
          <w:marBottom w:val="0"/>
          <w:divBdr>
            <w:top w:val="none" w:sz="0" w:space="0" w:color="auto"/>
            <w:left w:val="none" w:sz="0" w:space="0" w:color="auto"/>
            <w:bottom w:val="none" w:sz="0" w:space="0" w:color="auto"/>
            <w:right w:val="none" w:sz="0" w:space="0" w:color="auto"/>
          </w:divBdr>
        </w:div>
        <w:div w:id="525288437">
          <w:marLeft w:val="0"/>
          <w:marRight w:val="0"/>
          <w:marTop w:val="0"/>
          <w:marBottom w:val="0"/>
          <w:divBdr>
            <w:top w:val="none" w:sz="0" w:space="0" w:color="auto"/>
            <w:left w:val="none" w:sz="0" w:space="0" w:color="auto"/>
            <w:bottom w:val="none" w:sz="0" w:space="0" w:color="auto"/>
            <w:right w:val="none" w:sz="0" w:space="0" w:color="auto"/>
          </w:divBdr>
        </w:div>
        <w:div w:id="431514771">
          <w:marLeft w:val="0"/>
          <w:marRight w:val="0"/>
          <w:marTop w:val="0"/>
          <w:marBottom w:val="0"/>
          <w:divBdr>
            <w:top w:val="none" w:sz="0" w:space="0" w:color="auto"/>
            <w:left w:val="none" w:sz="0" w:space="0" w:color="auto"/>
            <w:bottom w:val="none" w:sz="0" w:space="0" w:color="auto"/>
            <w:right w:val="none" w:sz="0" w:space="0" w:color="auto"/>
          </w:divBdr>
        </w:div>
        <w:div w:id="68424165">
          <w:marLeft w:val="0"/>
          <w:marRight w:val="0"/>
          <w:marTop w:val="0"/>
          <w:marBottom w:val="0"/>
          <w:divBdr>
            <w:top w:val="none" w:sz="0" w:space="0" w:color="auto"/>
            <w:left w:val="none" w:sz="0" w:space="0" w:color="auto"/>
            <w:bottom w:val="none" w:sz="0" w:space="0" w:color="auto"/>
            <w:right w:val="none" w:sz="0" w:space="0" w:color="auto"/>
          </w:divBdr>
        </w:div>
        <w:div w:id="378558318">
          <w:marLeft w:val="0"/>
          <w:marRight w:val="0"/>
          <w:marTop w:val="0"/>
          <w:marBottom w:val="0"/>
          <w:divBdr>
            <w:top w:val="none" w:sz="0" w:space="0" w:color="auto"/>
            <w:left w:val="none" w:sz="0" w:space="0" w:color="auto"/>
            <w:bottom w:val="none" w:sz="0" w:space="0" w:color="auto"/>
            <w:right w:val="none" w:sz="0" w:space="0" w:color="auto"/>
          </w:divBdr>
        </w:div>
        <w:div w:id="1001856795">
          <w:marLeft w:val="0"/>
          <w:marRight w:val="0"/>
          <w:marTop w:val="0"/>
          <w:marBottom w:val="0"/>
          <w:divBdr>
            <w:top w:val="none" w:sz="0" w:space="0" w:color="auto"/>
            <w:left w:val="none" w:sz="0" w:space="0" w:color="auto"/>
            <w:bottom w:val="none" w:sz="0" w:space="0" w:color="auto"/>
            <w:right w:val="none" w:sz="0" w:space="0" w:color="auto"/>
          </w:divBdr>
        </w:div>
        <w:div w:id="1560435966">
          <w:marLeft w:val="0"/>
          <w:marRight w:val="0"/>
          <w:marTop w:val="0"/>
          <w:marBottom w:val="0"/>
          <w:divBdr>
            <w:top w:val="none" w:sz="0" w:space="0" w:color="auto"/>
            <w:left w:val="none" w:sz="0" w:space="0" w:color="auto"/>
            <w:bottom w:val="none" w:sz="0" w:space="0" w:color="auto"/>
            <w:right w:val="none" w:sz="0" w:space="0" w:color="auto"/>
          </w:divBdr>
        </w:div>
        <w:div w:id="486670772">
          <w:marLeft w:val="0"/>
          <w:marRight w:val="0"/>
          <w:marTop w:val="0"/>
          <w:marBottom w:val="0"/>
          <w:divBdr>
            <w:top w:val="none" w:sz="0" w:space="0" w:color="auto"/>
            <w:left w:val="none" w:sz="0" w:space="0" w:color="auto"/>
            <w:bottom w:val="none" w:sz="0" w:space="0" w:color="auto"/>
            <w:right w:val="none" w:sz="0" w:space="0" w:color="auto"/>
          </w:divBdr>
        </w:div>
        <w:div w:id="1438677807">
          <w:marLeft w:val="0"/>
          <w:marRight w:val="0"/>
          <w:marTop w:val="0"/>
          <w:marBottom w:val="0"/>
          <w:divBdr>
            <w:top w:val="none" w:sz="0" w:space="0" w:color="auto"/>
            <w:left w:val="none" w:sz="0" w:space="0" w:color="auto"/>
            <w:bottom w:val="none" w:sz="0" w:space="0" w:color="auto"/>
            <w:right w:val="none" w:sz="0" w:space="0" w:color="auto"/>
          </w:divBdr>
        </w:div>
        <w:div w:id="1500190261">
          <w:marLeft w:val="0"/>
          <w:marRight w:val="0"/>
          <w:marTop w:val="0"/>
          <w:marBottom w:val="0"/>
          <w:divBdr>
            <w:top w:val="none" w:sz="0" w:space="0" w:color="auto"/>
            <w:left w:val="none" w:sz="0" w:space="0" w:color="auto"/>
            <w:bottom w:val="none" w:sz="0" w:space="0" w:color="auto"/>
            <w:right w:val="none" w:sz="0" w:space="0" w:color="auto"/>
          </w:divBdr>
        </w:div>
        <w:div w:id="1870794969">
          <w:marLeft w:val="0"/>
          <w:marRight w:val="0"/>
          <w:marTop w:val="0"/>
          <w:marBottom w:val="0"/>
          <w:divBdr>
            <w:top w:val="none" w:sz="0" w:space="0" w:color="auto"/>
            <w:left w:val="none" w:sz="0" w:space="0" w:color="auto"/>
            <w:bottom w:val="none" w:sz="0" w:space="0" w:color="auto"/>
            <w:right w:val="none" w:sz="0" w:space="0" w:color="auto"/>
          </w:divBdr>
        </w:div>
        <w:div w:id="1738939417">
          <w:marLeft w:val="0"/>
          <w:marRight w:val="0"/>
          <w:marTop w:val="0"/>
          <w:marBottom w:val="0"/>
          <w:divBdr>
            <w:top w:val="none" w:sz="0" w:space="0" w:color="auto"/>
            <w:left w:val="none" w:sz="0" w:space="0" w:color="auto"/>
            <w:bottom w:val="none" w:sz="0" w:space="0" w:color="auto"/>
            <w:right w:val="none" w:sz="0" w:space="0" w:color="auto"/>
          </w:divBdr>
        </w:div>
        <w:div w:id="1902425">
          <w:marLeft w:val="0"/>
          <w:marRight w:val="0"/>
          <w:marTop w:val="0"/>
          <w:marBottom w:val="0"/>
          <w:divBdr>
            <w:top w:val="none" w:sz="0" w:space="0" w:color="auto"/>
            <w:left w:val="none" w:sz="0" w:space="0" w:color="auto"/>
            <w:bottom w:val="none" w:sz="0" w:space="0" w:color="auto"/>
            <w:right w:val="none" w:sz="0" w:space="0" w:color="auto"/>
          </w:divBdr>
        </w:div>
        <w:div w:id="1753773853">
          <w:marLeft w:val="0"/>
          <w:marRight w:val="0"/>
          <w:marTop w:val="0"/>
          <w:marBottom w:val="0"/>
          <w:divBdr>
            <w:top w:val="none" w:sz="0" w:space="0" w:color="auto"/>
            <w:left w:val="none" w:sz="0" w:space="0" w:color="auto"/>
            <w:bottom w:val="none" w:sz="0" w:space="0" w:color="auto"/>
            <w:right w:val="none" w:sz="0" w:space="0" w:color="auto"/>
          </w:divBdr>
        </w:div>
        <w:div w:id="1198660161">
          <w:marLeft w:val="0"/>
          <w:marRight w:val="0"/>
          <w:marTop w:val="0"/>
          <w:marBottom w:val="0"/>
          <w:divBdr>
            <w:top w:val="none" w:sz="0" w:space="0" w:color="auto"/>
            <w:left w:val="none" w:sz="0" w:space="0" w:color="auto"/>
            <w:bottom w:val="none" w:sz="0" w:space="0" w:color="auto"/>
            <w:right w:val="none" w:sz="0" w:space="0" w:color="auto"/>
          </w:divBdr>
        </w:div>
        <w:div w:id="1248611346">
          <w:marLeft w:val="0"/>
          <w:marRight w:val="0"/>
          <w:marTop w:val="0"/>
          <w:marBottom w:val="0"/>
          <w:divBdr>
            <w:top w:val="none" w:sz="0" w:space="0" w:color="auto"/>
            <w:left w:val="none" w:sz="0" w:space="0" w:color="auto"/>
            <w:bottom w:val="none" w:sz="0" w:space="0" w:color="auto"/>
            <w:right w:val="none" w:sz="0" w:space="0" w:color="auto"/>
          </w:divBdr>
        </w:div>
        <w:div w:id="1977031826">
          <w:marLeft w:val="0"/>
          <w:marRight w:val="0"/>
          <w:marTop w:val="0"/>
          <w:marBottom w:val="0"/>
          <w:divBdr>
            <w:top w:val="none" w:sz="0" w:space="0" w:color="auto"/>
            <w:left w:val="none" w:sz="0" w:space="0" w:color="auto"/>
            <w:bottom w:val="none" w:sz="0" w:space="0" w:color="auto"/>
            <w:right w:val="none" w:sz="0" w:space="0" w:color="auto"/>
          </w:divBdr>
        </w:div>
        <w:div w:id="356320523">
          <w:marLeft w:val="0"/>
          <w:marRight w:val="0"/>
          <w:marTop w:val="0"/>
          <w:marBottom w:val="0"/>
          <w:divBdr>
            <w:top w:val="none" w:sz="0" w:space="0" w:color="auto"/>
            <w:left w:val="none" w:sz="0" w:space="0" w:color="auto"/>
            <w:bottom w:val="none" w:sz="0" w:space="0" w:color="auto"/>
            <w:right w:val="none" w:sz="0" w:space="0" w:color="auto"/>
          </w:divBdr>
        </w:div>
        <w:div w:id="1876893856">
          <w:marLeft w:val="0"/>
          <w:marRight w:val="0"/>
          <w:marTop w:val="0"/>
          <w:marBottom w:val="0"/>
          <w:divBdr>
            <w:top w:val="none" w:sz="0" w:space="0" w:color="auto"/>
            <w:left w:val="none" w:sz="0" w:space="0" w:color="auto"/>
            <w:bottom w:val="none" w:sz="0" w:space="0" w:color="auto"/>
            <w:right w:val="none" w:sz="0" w:space="0" w:color="auto"/>
          </w:divBdr>
        </w:div>
        <w:div w:id="490751991">
          <w:marLeft w:val="0"/>
          <w:marRight w:val="0"/>
          <w:marTop w:val="0"/>
          <w:marBottom w:val="0"/>
          <w:divBdr>
            <w:top w:val="none" w:sz="0" w:space="0" w:color="auto"/>
            <w:left w:val="none" w:sz="0" w:space="0" w:color="auto"/>
            <w:bottom w:val="none" w:sz="0" w:space="0" w:color="auto"/>
            <w:right w:val="none" w:sz="0" w:space="0" w:color="auto"/>
          </w:divBdr>
        </w:div>
        <w:div w:id="1623071026">
          <w:marLeft w:val="0"/>
          <w:marRight w:val="0"/>
          <w:marTop w:val="0"/>
          <w:marBottom w:val="0"/>
          <w:divBdr>
            <w:top w:val="none" w:sz="0" w:space="0" w:color="auto"/>
            <w:left w:val="none" w:sz="0" w:space="0" w:color="auto"/>
            <w:bottom w:val="none" w:sz="0" w:space="0" w:color="auto"/>
            <w:right w:val="none" w:sz="0" w:space="0" w:color="auto"/>
          </w:divBdr>
        </w:div>
        <w:div w:id="547492802">
          <w:marLeft w:val="0"/>
          <w:marRight w:val="0"/>
          <w:marTop w:val="0"/>
          <w:marBottom w:val="0"/>
          <w:divBdr>
            <w:top w:val="none" w:sz="0" w:space="0" w:color="auto"/>
            <w:left w:val="none" w:sz="0" w:space="0" w:color="auto"/>
            <w:bottom w:val="none" w:sz="0" w:space="0" w:color="auto"/>
            <w:right w:val="none" w:sz="0" w:space="0" w:color="auto"/>
          </w:divBdr>
        </w:div>
        <w:div w:id="83889928">
          <w:marLeft w:val="0"/>
          <w:marRight w:val="0"/>
          <w:marTop w:val="0"/>
          <w:marBottom w:val="0"/>
          <w:divBdr>
            <w:top w:val="none" w:sz="0" w:space="0" w:color="auto"/>
            <w:left w:val="none" w:sz="0" w:space="0" w:color="auto"/>
            <w:bottom w:val="none" w:sz="0" w:space="0" w:color="auto"/>
            <w:right w:val="none" w:sz="0" w:space="0" w:color="auto"/>
          </w:divBdr>
        </w:div>
        <w:div w:id="523787757">
          <w:marLeft w:val="0"/>
          <w:marRight w:val="0"/>
          <w:marTop w:val="0"/>
          <w:marBottom w:val="0"/>
          <w:divBdr>
            <w:top w:val="none" w:sz="0" w:space="0" w:color="auto"/>
            <w:left w:val="none" w:sz="0" w:space="0" w:color="auto"/>
            <w:bottom w:val="none" w:sz="0" w:space="0" w:color="auto"/>
            <w:right w:val="none" w:sz="0" w:space="0" w:color="auto"/>
          </w:divBdr>
        </w:div>
        <w:div w:id="1615861212">
          <w:marLeft w:val="0"/>
          <w:marRight w:val="0"/>
          <w:marTop w:val="0"/>
          <w:marBottom w:val="0"/>
          <w:divBdr>
            <w:top w:val="none" w:sz="0" w:space="0" w:color="auto"/>
            <w:left w:val="none" w:sz="0" w:space="0" w:color="auto"/>
            <w:bottom w:val="none" w:sz="0" w:space="0" w:color="auto"/>
            <w:right w:val="none" w:sz="0" w:space="0" w:color="auto"/>
          </w:divBdr>
        </w:div>
        <w:div w:id="467283195">
          <w:marLeft w:val="0"/>
          <w:marRight w:val="0"/>
          <w:marTop w:val="0"/>
          <w:marBottom w:val="0"/>
          <w:divBdr>
            <w:top w:val="none" w:sz="0" w:space="0" w:color="auto"/>
            <w:left w:val="none" w:sz="0" w:space="0" w:color="auto"/>
            <w:bottom w:val="none" w:sz="0" w:space="0" w:color="auto"/>
            <w:right w:val="none" w:sz="0" w:space="0" w:color="auto"/>
          </w:divBdr>
        </w:div>
        <w:div w:id="918900963">
          <w:marLeft w:val="0"/>
          <w:marRight w:val="0"/>
          <w:marTop w:val="0"/>
          <w:marBottom w:val="0"/>
          <w:divBdr>
            <w:top w:val="none" w:sz="0" w:space="0" w:color="auto"/>
            <w:left w:val="none" w:sz="0" w:space="0" w:color="auto"/>
            <w:bottom w:val="none" w:sz="0" w:space="0" w:color="auto"/>
            <w:right w:val="none" w:sz="0" w:space="0" w:color="auto"/>
          </w:divBdr>
        </w:div>
        <w:div w:id="713433345">
          <w:marLeft w:val="0"/>
          <w:marRight w:val="0"/>
          <w:marTop w:val="0"/>
          <w:marBottom w:val="0"/>
          <w:divBdr>
            <w:top w:val="none" w:sz="0" w:space="0" w:color="auto"/>
            <w:left w:val="none" w:sz="0" w:space="0" w:color="auto"/>
            <w:bottom w:val="none" w:sz="0" w:space="0" w:color="auto"/>
            <w:right w:val="none" w:sz="0" w:space="0" w:color="auto"/>
          </w:divBdr>
        </w:div>
        <w:div w:id="601837009">
          <w:marLeft w:val="0"/>
          <w:marRight w:val="0"/>
          <w:marTop w:val="0"/>
          <w:marBottom w:val="0"/>
          <w:divBdr>
            <w:top w:val="none" w:sz="0" w:space="0" w:color="auto"/>
            <w:left w:val="none" w:sz="0" w:space="0" w:color="auto"/>
            <w:bottom w:val="none" w:sz="0" w:space="0" w:color="auto"/>
            <w:right w:val="none" w:sz="0" w:space="0" w:color="auto"/>
          </w:divBdr>
        </w:div>
        <w:div w:id="1548183905">
          <w:marLeft w:val="0"/>
          <w:marRight w:val="0"/>
          <w:marTop w:val="0"/>
          <w:marBottom w:val="0"/>
          <w:divBdr>
            <w:top w:val="none" w:sz="0" w:space="0" w:color="auto"/>
            <w:left w:val="none" w:sz="0" w:space="0" w:color="auto"/>
            <w:bottom w:val="none" w:sz="0" w:space="0" w:color="auto"/>
            <w:right w:val="none" w:sz="0" w:space="0" w:color="auto"/>
          </w:divBdr>
        </w:div>
        <w:div w:id="1194616216">
          <w:marLeft w:val="0"/>
          <w:marRight w:val="0"/>
          <w:marTop w:val="0"/>
          <w:marBottom w:val="0"/>
          <w:divBdr>
            <w:top w:val="none" w:sz="0" w:space="0" w:color="auto"/>
            <w:left w:val="none" w:sz="0" w:space="0" w:color="auto"/>
            <w:bottom w:val="none" w:sz="0" w:space="0" w:color="auto"/>
            <w:right w:val="none" w:sz="0" w:space="0" w:color="auto"/>
          </w:divBdr>
        </w:div>
        <w:div w:id="436215810">
          <w:marLeft w:val="0"/>
          <w:marRight w:val="0"/>
          <w:marTop w:val="0"/>
          <w:marBottom w:val="0"/>
          <w:divBdr>
            <w:top w:val="none" w:sz="0" w:space="0" w:color="auto"/>
            <w:left w:val="none" w:sz="0" w:space="0" w:color="auto"/>
            <w:bottom w:val="none" w:sz="0" w:space="0" w:color="auto"/>
            <w:right w:val="none" w:sz="0" w:space="0" w:color="auto"/>
          </w:divBdr>
        </w:div>
        <w:div w:id="46876859">
          <w:marLeft w:val="0"/>
          <w:marRight w:val="0"/>
          <w:marTop w:val="0"/>
          <w:marBottom w:val="0"/>
          <w:divBdr>
            <w:top w:val="none" w:sz="0" w:space="0" w:color="auto"/>
            <w:left w:val="none" w:sz="0" w:space="0" w:color="auto"/>
            <w:bottom w:val="none" w:sz="0" w:space="0" w:color="auto"/>
            <w:right w:val="none" w:sz="0" w:space="0" w:color="auto"/>
          </w:divBdr>
        </w:div>
        <w:div w:id="1466385867">
          <w:marLeft w:val="0"/>
          <w:marRight w:val="0"/>
          <w:marTop w:val="0"/>
          <w:marBottom w:val="0"/>
          <w:divBdr>
            <w:top w:val="none" w:sz="0" w:space="0" w:color="auto"/>
            <w:left w:val="none" w:sz="0" w:space="0" w:color="auto"/>
            <w:bottom w:val="none" w:sz="0" w:space="0" w:color="auto"/>
            <w:right w:val="none" w:sz="0" w:space="0" w:color="auto"/>
          </w:divBdr>
        </w:div>
        <w:div w:id="463426571">
          <w:marLeft w:val="0"/>
          <w:marRight w:val="0"/>
          <w:marTop w:val="0"/>
          <w:marBottom w:val="0"/>
          <w:divBdr>
            <w:top w:val="none" w:sz="0" w:space="0" w:color="auto"/>
            <w:left w:val="none" w:sz="0" w:space="0" w:color="auto"/>
            <w:bottom w:val="none" w:sz="0" w:space="0" w:color="auto"/>
            <w:right w:val="none" w:sz="0" w:space="0" w:color="auto"/>
          </w:divBdr>
        </w:div>
        <w:div w:id="1311712481">
          <w:marLeft w:val="0"/>
          <w:marRight w:val="0"/>
          <w:marTop w:val="0"/>
          <w:marBottom w:val="0"/>
          <w:divBdr>
            <w:top w:val="none" w:sz="0" w:space="0" w:color="auto"/>
            <w:left w:val="none" w:sz="0" w:space="0" w:color="auto"/>
            <w:bottom w:val="none" w:sz="0" w:space="0" w:color="auto"/>
            <w:right w:val="none" w:sz="0" w:space="0" w:color="auto"/>
          </w:divBdr>
        </w:div>
        <w:div w:id="1596591029">
          <w:marLeft w:val="0"/>
          <w:marRight w:val="0"/>
          <w:marTop w:val="0"/>
          <w:marBottom w:val="0"/>
          <w:divBdr>
            <w:top w:val="none" w:sz="0" w:space="0" w:color="auto"/>
            <w:left w:val="none" w:sz="0" w:space="0" w:color="auto"/>
            <w:bottom w:val="none" w:sz="0" w:space="0" w:color="auto"/>
            <w:right w:val="none" w:sz="0" w:space="0" w:color="auto"/>
          </w:divBdr>
        </w:div>
        <w:div w:id="1023214831">
          <w:marLeft w:val="0"/>
          <w:marRight w:val="0"/>
          <w:marTop w:val="0"/>
          <w:marBottom w:val="0"/>
          <w:divBdr>
            <w:top w:val="none" w:sz="0" w:space="0" w:color="auto"/>
            <w:left w:val="none" w:sz="0" w:space="0" w:color="auto"/>
            <w:bottom w:val="none" w:sz="0" w:space="0" w:color="auto"/>
            <w:right w:val="none" w:sz="0" w:space="0" w:color="auto"/>
          </w:divBdr>
        </w:div>
        <w:div w:id="1102266104">
          <w:marLeft w:val="0"/>
          <w:marRight w:val="0"/>
          <w:marTop w:val="0"/>
          <w:marBottom w:val="0"/>
          <w:divBdr>
            <w:top w:val="none" w:sz="0" w:space="0" w:color="auto"/>
            <w:left w:val="none" w:sz="0" w:space="0" w:color="auto"/>
            <w:bottom w:val="none" w:sz="0" w:space="0" w:color="auto"/>
            <w:right w:val="none" w:sz="0" w:space="0" w:color="auto"/>
          </w:divBdr>
        </w:div>
        <w:div w:id="1239515133">
          <w:marLeft w:val="0"/>
          <w:marRight w:val="0"/>
          <w:marTop w:val="0"/>
          <w:marBottom w:val="0"/>
          <w:divBdr>
            <w:top w:val="none" w:sz="0" w:space="0" w:color="auto"/>
            <w:left w:val="none" w:sz="0" w:space="0" w:color="auto"/>
            <w:bottom w:val="none" w:sz="0" w:space="0" w:color="auto"/>
            <w:right w:val="none" w:sz="0" w:space="0" w:color="auto"/>
          </w:divBdr>
        </w:div>
        <w:div w:id="768113512">
          <w:marLeft w:val="0"/>
          <w:marRight w:val="0"/>
          <w:marTop w:val="0"/>
          <w:marBottom w:val="0"/>
          <w:divBdr>
            <w:top w:val="none" w:sz="0" w:space="0" w:color="auto"/>
            <w:left w:val="none" w:sz="0" w:space="0" w:color="auto"/>
            <w:bottom w:val="none" w:sz="0" w:space="0" w:color="auto"/>
            <w:right w:val="none" w:sz="0" w:space="0" w:color="auto"/>
          </w:divBdr>
        </w:div>
        <w:div w:id="1667903308">
          <w:marLeft w:val="0"/>
          <w:marRight w:val="0"/>
          <w:marTop w:val="0"/>
          <w:marBottom w:val="0"/>
          <w:divBdr>
            <w:top w:val="none" w:sz="0" w:space="0" w:color="auto"/>
            <w:left w:val="none" w:sz="0" w:space="0" w:color="auto"/>
            <w:bottom w:val="none" w:sz="0" w:space="0" w:color="auto"/>
            <w:right w:val="none" w:sz="0" w:space="0" w:color="auto"/>
          </w:divBdr>
        </w:div>
        <w:div w:id="204950209">
          <w:marLeft w:val="0"/>
          <w:marRight w:val="0"/>
          <w:marTop w:val="0"/>
          <w:marBottom w:val="0"/>
          <w:divBdr>
            <w:top w:val="none" w:sz="0" w:space="0" w:color="auto"/>
            <w:left w:val="none" w:sz="0" w:space="0" w:color="auto"/>
            <w:bottom w:val="none" w:sz="0" w:space="0" w:color="auto"/>
            <w:right w:val="none" w:sz="0" w:space="0" w:color="auto"/>
          </w:divBdr>
        </w:div>
        <w:div w:id="1634361103">
          <w:marLeft w:val="0"/>
          <w:marRight w:val="0"/>
          <w:marTop w:val="0"/>
          <w:marBottom w:val="0"/>
          <w:divBdr>
            <w:top w:val="none" w:sz="0" w:space="0" w:color="auto"/>
            <w:left w:val="none" w:sz="0" w:space="0" w:color="auto"/>
            <w:bottom w:val="none" w:sz="0" w:space="0" w:color="auto"/>
            <w:right w:val="none" w:sz="0" w:space="0" w:color="auto"/>
          </w:divBdr>
        </w:div>
        <w:div w:id="1710453020">
          <w:marLeft w:val="0"/>
          <w:marRight w:val="0"/>
          <w:marTop w:val="0"/>
          <w:marBottom w:val="0"/>
          <w:divBdr>
            <w:top w:val="none" w:sz="0" w:space="0" w:color="auto"/>
            <w:left w:val="none" w:sz="0" w:space="0" w:color="auto"/>
            <w:bottom w:val="none" w:sz="0" w:space="0" w:color="auto"/>
            <w:right w:val="none" w:sz="0" w:space="0" w:color="auto"/>
          </w:divBdr>
        </w:div>
        <w:div w:id="1684431707">
          <w:marLeft w:val="0"/>
          <w:marRight w:val="0"/>
          <w:marTop w:val="0"/>
          <w:marBottom w:val="0"/>
          <w:divBdr>
            <w:top w:val="none" w:sz="0" w:space="0" w:color="auto"/>
            <w:left w:val="none" w:sz="0" w:space="0" w:color="auto"/>
            <w:bottom w:val="none" w:sz="0" w:space="0" w:color="auto"/>
            <w:right w:val="none" w:sz="0" w:space="0" w:color="auto"/>
          </w:divBdr>
        </w:div>
        <w:div w:id="777875128">
          <w:marLeft w:val="0"/>
          <w:marRight w:val="0"/>
          <w:marTop w:val="0"/>
          <w:marBottom w:val="0"/>
          <w:divBdr>
            <w:top w:val="none" w:sz="0" w:space="0" w:color="auto"/>
            <w:left w:val="none" w:sz="0" w:space="0" w:color="auto"/>
            <w:bottom w:val="none" w:sz="0" w:space="0" w:color="auto"/>
            <w:right w:val="none" w:sz="0" w:space="0" w:color="auto"/>
          </w:divBdr>
        </w:div>
        <w:div w:id="903024248">
          <w:marLeft w:val="0"/>
          <w:marRight w:val="0"/>
          <w:marTop w:val="0"/>
          <w:marBottom w:val="0"/>
          <w:divBdr>
            <w:top w:val="none" w:sz="0" w:space="0" w:color="auto"/>
            <w:left w:val="none" w:sz="0" w:space="0" w:color="auto"/>
            <w:bottom w:val="none" w:sz="0" w:space="0" w:color="auto"/>
            <w:right w:val="none" w:sz="0" w:space="0" w:color="auto"/>
          </w:divBdr>
        </w:div>
        <w:div w:id="285738801">
          <w:marLeft w:val="0"/>
          <w:marRight w:val="0"/>
          <w:marTop w:val="0"/>
          <w:marBottom w:val="0"/>
          <w:divBdr>
            <w:top w:val="none" w:sz="0" w:space="0" w:color="auto"/>
            <w:left w:val="none" w:sz="0" w:space="0" w:color="auto"/>
            <w:bottom w:val="none" w:sz="0" w:space="0" w:color="auto"/>
            <w:right w:val="none" w:sz="0" w:space="0" w:color="auto"/>
          </w:divBdr>
        </w:div>
        <w:div w:id="1949459150">
          <w:marLeft w:val="0"/>
          <w:marRight w:val="0"/>
          <w:marTop w:val="0"/>
          <w:marBottom w:val="0"/>
          <w:divBdr>
            <w:top w:val="none" w:sz="0" w:space="0" w:color="auto"/>
            <w:left w:val="none" w:sz="0" w:space="0" w:color="auto"/>
            <w:bottom w:val="none" w:sz="0" w:space="0" w:color="auto"/>
            <w:right w:val="none" w:sz="0" w:space="0" w:color="auto"/>
          </w:divBdr>
        </w:div>
        <w:div w:id="306015501">
          <w:marLeft w:val="0"/>
          <w:marRight w:val="0"/>
          <w:marTop w:val="0"/>
          <w:marBottom w:val="0"/>
          <w:divBdr>
            <w:top w:val="none" w:sz="0" w:space="0" w:color="auto"/>
            <w:left w:val="none" w:sz="0" w:space="0" w:color="auto"/>
            <w:bottom w:val="none" w:sz="0" w:space="0" w:color="auto"/>
            <w:right w:val="none" w:sz="0" w:space="0" w:color="auto"/>
          </w:divBdr>
        </w:div>
        <w:div w:id="888877806">
          <w:marLeft w:val="0"/>
          <w:marRight w:val="0"/>
          <w:marTop w:val="0"/>
          <w:marBottom w:val="0"/>
          <w:divBdr>
            <w:top w:val="none" w:sz="0" w:space="0" w:color="auto"/>
            <w:left w:val="none" w:sz="0" w:space="0" w:color="auto"/>
            <w:bottom w:val="none" w:sz="0" w:space="0" w:color="auto"/>
            <w:right w:val="none" w:sz="0" w:space="0" w:color="auto"/>
          </w:divBdr>
        </w:div>
        <w:div w:id="1804612869">
          <w:marLeft w:val="0"/>
          <w:marRight w:val="0"/>
          <w:marTop w:val="0"/>
          <w:marBottom w:val="0"/>
          <w:divBdr>
            <w:top w:val="none" w:sz="0" w:space="0" w:color="auto"/>
            <w:left w:val="none" w:sz="0" w:space="0" w:color="auto"/>
            <w:bottom w:val="none" w:sz="0" w:space="0" w:color="auto"/>
            <w:right w:val="none" w:sz="0" w:space="0" w:color="auto"/>
          </w:divBdr>
        </w:div>
        <w:div w:id="293755757">
          <w:marLeft w:val="0"/>
          <w:marRight w:val="0"/>
          <w:marTop w:val="0"/>
          <w:marBottom w:val="0"/>
          <w:divBdr>
            <w:top w:val="none" w:sz="0" w:space="0" w:color="auto"/>
            <w:left w:val="none" w:sz="0" w:space="0" w:color="auto"/>
            <w:bottom w:val="none" w:sz="0" w:space="0" w:color="auto"/>
            <w:right w:val="none" w:sz="0" w:space="0" w:color="auto"/>
          </w:divBdr>
        </w:div>
        <w:div w:id="229585949">
          <w:marLeft w:val="0"/>
          <w:marRight w:val="0"/>
          <w:marTop w:val="0"/>
          <w:marBottom w:val="0"/>
          <w:divBdr>
            <w:top w:val="none" w:sz="0" w:space="0" w:color="auto"/>
            <w:left w:val="none" w:sz="0" w:space="0" w:color="auto"/>
            <w:bottom w:val="none" w:sz="0" w:space="0" w:color="auto"/>
            <w:right w:val="none" w:sz="0" w:space="0" w:color="auto"/>
          </w:divBdr>
        </w:div>
        <w:div w:id="1231381773">
          <w:marLeft w:val="0"/>
          <w:marRight w:val="0"/>
          <w:marTop w:val="0"/>
          <w:marBottom w:val="0"/>
          <w:divBdr>
            <w:top w:val="none" w:sz="0" w:space="0" w:color="auto"/>
            <w:left w:val="none" w:sz="0" w:space="0" w:color="auto"/>
            <w:bottom w:val="none" w:sz="0" w:space="0" w:color="auto"/>
            <w:right w:val="none" w:sz="0" w:space="0" w:color="auto"/>
          </w:divBdr>
        </w:div>
        <w:div w:id="1445878584">
          <w:marLeft w:val="0"/>
          <w:marRight w:val="0"/>
          <w:marTop w:val="0"/>
          <w:marBottom w:val="0"/>
          <w:divBdr>
            <w:top w:val="none" w:sz="0" w:space="0" w:color="auto"/>
            <w:left w:val="none" w:sz="0" w:space="0" w:color="auto"/>
            <w:bottom w:val="none" w:sz="0" w:space="0" w:color="auto"/>
            <w:right w:val="none" w:sz="0" w:space="0" w:color="auto"/>
          </w:divBdr>
        </w:div>
        <w:div w:id="160197924">
          <w:marLeft w:val="0"/>
          <w:marRight w:val="0"/>
          <w:marTop w:val="0"/>
          <w:marBottom w:val="0"/>
          <w:divBdr>
            <w:top w:val="none" w:sz="0" w:space="0" w:color="auto"/>
            <w:left w:val="none" w:sz="0" w:space="0" w:color="auto"/>
            <w:bottom w:val="none" w:sz="0" w:space="0" w:color="auto"/>
            <w:right w:val="none" w:sz="0" w:space="0" w:color="auto"/>
          </w:divBdr>
        </w:div>
        <w:div w:id="584269104">
          <w:marLeft w:val="0"/>
          <w:marRight w:val="0"/>
          <w:marTop w:val="0"/>
          <w:marBottom w:val="0"/>
          <w:divBdr>
            <w:top w:val="none" w:sz="0" w:space="0" w:color="auto"/>
            <w:left w:val="none" w:sz="0" w:space="0" w:color="auto"/>
            <w:bottom w:val="none" w:sz="0" w:space="0" w:color="auto"/>
            <w:right w:val="none" w:sz="0" w:space="0" w:color="auto"/>
          </w:divBdr>
        </w:div>
        <w:div w:id="2020229655">
          <w:marLeft w:val="0"/>
          <w:marRight w:val="0"/>
          <w:marTop w:val="0"/>
          <w:marBottom w:val="0"/>
          <w:divBdr>
            <w:top w:val="none" w:sz="0" w:space="0" w:color="auto"/>
            <w:left w:val="none" w:sz="0" w:space="0" w:color="auto"/>
            <w:bottom w:val="none" w:sz="0" w:space="0" w:color="auto"/>
            <w:right w:val="none" w:sz="0" w:space="0" w:color="auto"/>
          </w:divBdr>
        </w:div>
        <w:div w:id="261914104">
          <w:marLeft w:val="0"/>
          <w:marRight w:val="0"/>
          <w:marTop w:val="0"/>
          <w:marBottom w:val="0"/>
          <w:divBdr>
            <w:top w:val="none" w:sz="0" w:space="0" w:color="auto"/>
            <w:left w:val="none" w:sz="0" w:space="0" w:color="auto"/>
            <w:bottom w:val="none" w:sz="0" w:space="0" w:color="auto"/>
            <w:right w:val="none" w:sz="0" w:space="0" w:color="auto"/>
          </w:divBdr>
        </w:div>
        <w:div w:id="990868373">
          <w:marLeft w:val="0"/>
          <w:marRight w:val="0"/>
          <w:marTop w:val="0"/>
          <w:marBottom w:val="0"/>
          <w:divBdr>
            <w:top w:val="none" w:sz="0" w:space="0" w:color="auto"/>
            <w:left w:val="none" w:sz="0" w:space="0" w:color="auto"/>
            <w:bottom w:val="none" w:sz="0" w:space="0" w:color="auto"/>
            <w:right w:val="none" w:sz="0" w:space="0" w:color="auto"/>
          </w:divBdr>
        </w:div>
        <w:div w:id="1120880192">
          <w:marLeft w:val="0"/>
          <w:marRight w:val="0"/>
          <w:marTop w:val="0"/>
          <w:marBottom w:val="0"/>
          <w:divBdr>
            <w:top w:val="none" w:sz="0" w:space="0" w:color="auto"/>
            <w:left w:val="none" w:sz="0" w:space="0" w:color="auto"/>
            <w:bottom w:val="none" w:sz="0" w:space="0" w:color="auto"/>
            <w:right w:val="none" w:sz="0" w:space="0" w:color="auto"/>
          </w:divBdr>
        </w:div>
      </w:divsChild>
    </w:div>
    <w:div w:id="791939698">
      <w:bodyDiv w:val="1"/>
      <w:marLeft w:val="0"/>
      <w:marRight w:val="0"/>
      <w:marTop w:val="0"/>
      <w:marBottom w:val="0"/>
      <w:divBdr>
        <w:top w:val="none" w:sz="0" w:space="0" w:color="auto"/>
        <w:left w:val="none" w:sz="0" w:space="0" w:color="auto"/>
        <w:bottom w:val="none" w:sz="0" w:space="0" w:color="auto"/>
        <w:right w:val="none" w:sz="0" w:space="0" w:color="auto"/>
      </w:divBdr>
    </w:div>
    <w:div w:id="985626651">
      <w:bodyDiv w:val="1"/>
      <w:marLeft w:val="0"/>
      <w:marRight w:val="0"/>
      <w:marTop w:val="0"/>
      <w:marBottom w:val="0"/>
      <w:divBdr>
        <w:top w:val="none" w:sz="0" w:space="0" w:color="auto"/>
        <w:left w:val="none" w:sz="0" w:space="0" w:color="auto"/>
        <w:bottom w:val="none" w:sz="0" w:space="0" w:color="auto"/>
        <w:right w:val="none" w:sz="0" w:space="0" w:color="auto"/>
      </w:divBdr>
    </w:div>
    <w:div w:id="1228220823">
      <w:bodyDiv w:val="1"/>
      <w:marLeft w:val="0"/>
      <w:marRight w:val="0"/>
      <w:marTop w:val="0"/>
      <w:marBottom w:val="0"/>
      <w:divBdr>
        <w:top w:val="none" w:sz="0" w:space="0" w:color="auto"/>
        <w:left w:val="none" w:sz="0" w:space="0" w:color="auto"/>
        <w:bottom w:val="none" w:sz="0" w:space="0" w:color="auto"/>
        <w:right w:val="none" w:sz="0" w:space="0" w:color="auto"/>
      </w:divBdr>
    </w:div>
    <w:div w:id="1313363819">
      <w:bodyDiv w:val="1"/>
      <w:marLeft w:val="0"/>
      <w:marRight w:val="0"/>
      <w:marTop w:val="0"/>
      <w:marBottom w:val="0"/>
      <w:divBdr>
        <w:top w:val="none" w:sz="0" w:space="0" w:color="auto"/>
        <w:left w:val="none" w:sz="0" w:space="0" w:color="auto"/>
        <w:bottom w:val="none" w:sz="0" w:space="0" w:color="auto"/>
        <w:right w:val="none" w:sz="0" w:space="0" w:color="auto"/>
      </w:divBdr>
    </w:div>
    <w:div w:id="1334727533">
      <w:bodyDiv w:val="1"/>
      <w:marLeft w:val="0"/>
      <w:marRight w:val="0"/>
      <w:marTop w:val="0"/>
      <w:marBottom w:val="0"/>
      <w:divBdr>
        <w:top w:val="none" w:sz="0" w:space="0" w:color="auto"/>
        <w:left w:val="none" w:sz="0" w:space="0" w:color="auto"/>
        <w:bottom w:val="none" w:sz="0" w:space="0" w:color="auto"/>
        <w:right w:val="none" w:sz="0" w:space="0" w:color="auto"/>
      </w:divBdr>
    </w:div>
    <w:div w:id="1737390677">
      <w:bodyDiv w:val="1"/>
      <w:marLeft w:val="0"/>
      <w:marRight w:val="0"/>
      <w:marTop w:val="0"/>
      <w:marBottom w:val="0"/>
      <w:divBdr>
        <w:top w:val="none" w:sz="0" w:space="0" w:color="auto"/>
        <w:left w:val="none" w:sz="0" w:space="0" w:color="auto"/>
        <w:bottom w:val="none" w:sz="0" w:space="0" w:color="auto"/>
        <w:right w:val="none" w:sz="0" w:space="0" w:color="auto"/>
      </w:divBdr>
    </w:div>
    <w:div w:id="2114863820">
      <w:bodyDiv w:val="1"/>
      <w:marLeft w:val="0"/>
      <w:marRight w:val="0"/>
      <w:marTop w:val="0"/>
      <w:marBottom w:val="0"/>
      <w:divBdr>
        <w:top w:val="none" w:sz="0" w:space="0" w:color="auto"/>
        <w:left w:val="none" w:sz="0" w:space="0" w:color="auto"/>
        <w:bottom w:val="none" w:sz="0" w:space="0" w:color="auto"/>
        <w:right w:val="none" w:sz="0" w:space="0" w:color="auto"/>
      </w:divBdr>
    </w:div>
    <w:div w:id="2132476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QuickStyle" Target="diagrams/quickStyle1.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footer" Target="footer2.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diagramColors" Target="diagrams/colors1.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nuket\Desktop\nUKET.xlsx%20son%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61097099813705"/>
          <c:y val="8.8028169014087651E-2"/>
          <c:w val="0.83177823141256546"/>
          <c:h val="0.67605633802819065"/>
        </c:manualLayout>
      </c:layout>
      <c:lineChart>
        <c:grouping val="standard"/>
        <c:varyColors val="0"/>
        <c:ser>
          <c:idx val="0"/>
          <c:order val="0"/>
          <c:tx>
            <c:strRef>
              <c:f>'[1]2-way-lines'!$C$32</c:f>
              <c:strCache>
                <c:ptCount val="1"/>
                <c:pt idx="0">
                  <c:v>Düşük K. Ç. T. D. Politik Yeti</c:v>
                </c:pt>
              </c:strCache>
            </c:strRef>
          </c:tx>
          <c:spPr>
            <a:ln w="12700">
              <a:solidFill>
                <a:srgbClr val="000000"/>
              </a:solidFill>
              <a:prstDash val="solid"/>
            </a:ln>
          </c:spPr>
          <c:marker>
            <c:symbol val="diamond"/>
            <c:size val="5"/>
            <c:spPr>
              <a:solidFill>
                <a:srgbClr val="000080"/>
              </a:solidFill>
              <a:ln>
                <a:solidFill>
                  <a:srgbClr val="000080"/>
                </a:solidFill>
                <a:prstDash val="solid"/>
              </a:ln>
            </c:spPr>
          </c:marker>
          <c:cat>
            <c:strRef>
              <c:f>'[1]2-way-lines'!$D$31:$E$31</c:f>
              <c:strCache>
                <c:ptCount val="2"/>
                <c:pt idx="0">
                  <c:v>Düşük İş yerinde Kişilerarası Çatışma</c:v>
                </c:pt>
                <c:pt idx="1">
                  <c:v>Yüksek İş yerinde Kişilerarası Çatışma</c:v>
                </c:pt>
              </c:strCache>
            </c:strRef>
          </c:cat>
          <c:val>
            <c:numRef>
              <c:f>'[1]2-way-lines'!$D$32:$E$32</c:f>
              <c:numCache>
                <c:formatCode>General</c:formatCode>
                <c:ptCount val="2"/>
                <c:pt idx="0">
                  <c:v>2.79600136</c:v>
                </c:pt>
                <c:pt idx="1">
                  <c:v>1.3992306399999999</c:v>
                </c:pt>
              </c:numCache>
            </c:numRef>
          </c:val>
          <c:smooth val="0"/>
          <c:extLst>
            <c:ext xmlns:c16="http://schemas.microsoft.com/office/drawing/2014/chart" uri="{C3380CC4-5D6E-409C-BE32-E72D297353CC}">
              <c16:uniqueId val="{00000000-3A99-466C-BD6F-16449A32B6E5}"/>
            </c:ext>
          </c:extLst>
        </c:ser>
        <c:ser>
          <c:idx val="1"/>
          <c:order val="1"/>
          <c:tx>
            <c:strRef>
              <c:f>'[1]2-way-lines'!$C$33</c:f>
              <c:strCache>
                <c:ptCount val="1"/>
                <c:pt idx="0">
                  <c:v>Yüksek K. Ç. T. D. Politik Yeti</c:v>
                </c:pt>
              </c:strCache>
            </c:strRef>
          </c:tx>
          <c:spPr>
            <a:ln w="12700">
              <a:solidFill>
                <a:srgbClr val="000000"/>
              </a:solidFill>
              <a:prstDash val="sysDash"/>
            </a:ln>
          </c:spPr>
          <c:marker>
            <c:symbol val="square"/>
            <c:size val="5"/>
            <c:spPr>
              <a:solidFill>
                <a:srgbClr val="FF00FF"/>
              </a:solidFill>
              <a:ln>
                <a:solidFill>
                  <a:srgbClr val="FF00FF"/>
                </a:solidFill>
                <a:prstDash val="solid"/>
              </a:ln>
            </c:spPr>
          </c:marker>
          <c:cat>
            <c:strRef>
              <c:f>'[1]2-way-lines'!$D$31:$E$31</c:f>
              <c:strCache>
                <c:ptCount val="2"/>
                <c:pt idx="0">
                  <c:v>Düşük İş yerinde Kişilerarası Çatışma</c:v>
                </c:pt>
                <c:pt idx="1">
                  <c:v>Yüksek İş yerinde Kişilerarası Çatışma</c:v>
                </c:pt>
              </c:strCache>
            </c:strRef>
          </c:cat>
          <c:val>
            <c:numRef>
              <c:f>'[1]2-way-lines'!$D$33:$E$33</c:f>
              <c:numCache>
                <c:formatCode>General</c:formatCode>
                <c:ptCount val="2"/>
                <c:pt idx="0">
                  <c:v>3.3345786399999495</c:v>
                </c:pt>
                <c:pt idx="1">
                  <c:v>2.2493893600000012</c:v>
                </c:pt>
              </c:numCache>
            </c:numRef>
          </c:val>
          <c:smooth val="0"/>
          <c:extLst>
            <c:ext xmlns:c16="http://schemas.microsoft.com/office/drawing/2014/chart" uri="{C3380CC4-5D6E-409C-BE32-E72D297353CC}">
              <c16:uniqueId val="{00000001-3A99-466C-BD6F-16449A32B6E5}"/>
            </c:ext>
          </c:extLst>
        </c:ser>
        <c:dLbls>
          <c:showLegendKey val="0"/>
          <c:showVal val="0"/>
          <c:showCatName val="0"/>
          <c:showSerName val="0"/>
          <c:showPercent val="0"/>
          <c:showBubbleSize val="0"/>
        </c:dLbls>
        <c:marker val="1"/>
        <c:smooth val="0"/>
        <c:axId val="167620992"/>
        <c:axId val="167622528"/>
      </c:lineChart>
      <c:catAx>
        <c:axId val="167620992"/>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tr-TR"/>
          </a:p>
        </c:txPr>
        <c:crossAx val="167622528"/>
        <c:crosses val="autoZero"/>
        <c:auto val="1"/>
        <c:lblAlgn val="ctr"/>
        <c:lblOffset val="100"/>
        <c:tickLblSkip val="1"/>
        <c:tickMarkSkip val="1"/>
        <c:noMultiLvlLbl val="0"/>
      </c:catAx>
      <c:valAx>
        <c:axId val="167622528"/>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tr-TR"/>
          </a:p>
        </c:txPr>
        <c:crossAx val="167620992"/>
        <c:crosses val="autoZero"/>
        <c:crossBetween val="between"/>
      </c:valAx>
      <c:spPr>
        <a:solidFill>
          <a:srgbClr val="FFFFFF"/>
        </a:solidFill>
        <a:ln w="12700">
          <a:solidFill>
            <a:srgbClr val="FFFFFF"/>
          </a:solidFill>
          <a:prstDash val="solid"/>
        </a:ln>
      </c:spPr>
    </c:plotArea>
    <c:legend>
      <c:legendPos val="r"/>
      <c:layout>
        <c:manualLayout>
          <c:xMode val="edge"/>
          <c:yMode val="edge"/>
          <c:x val="0.5847543356146"/>
          <c:y val="0.60238118561397969"/>
          <c:w val="0.40693829159206302"/>
          <c:h val="0.17224286965770291"/>
        </c:manualLayout>
      </c:layout>
      <c:overlay val="0"/>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tr-T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5F8112A-DB8A-483C-BA83-FBCC46F3FE64}" type="doc">
      <dgm:prSet loTypeId="urn:microsoft.com/office/officeart/2005/8/layout/venn1" loCatId="relationship" qsTypeId="urn:microsoft.com/office/officeart/2005/8/quickstyle/simple1" qsCatId="simple" csTypeId="urn:microsoft.com/office/officeart/2005/8/colors/accent0_1" csCatId="mainScheme" phldr="1"/>
      <dgm:spPr/>
    </dgm:pt>
    <dgm:pt modelId="{81FDBACB-C007-4137-AC44-19CB47FE85B9}">
      <dgm:prSet phldrT="[Metin]" custT="1"/>
      <dgm:spPr/>
      <dgm:t>
        <a:bodyPr/>
        <a:lstStyle/>
        <a:p>
          <a:r>
            <a:rPr lang="tr-TR" sz="1000" b="1">
              <a:latin typeface="Times New Roman" pitchFamily="18" charset="0"/>
              <a:cs typeface="Times New Roman" pitchFamily="18" charset="0"/>
            </a:rPr>
            <a:t>A</a:t>
          </a:r>
        </a:p>
      </dgm:t>
    </dgm:pt>
    <dgm:pt modelId="{BF7527BA-0FC3-4748-947D-A981B6F79FC6}" type="parTrans" cxnId="{0A844078-093A-493A-A0F6-9121B46EAECF}">
      <dgm:prSet/>
      <dgm:spPr/>
      <dgm:t>
        <a:bodyPr/>
        <a:lstStyle/>
        <a:p>
          <a:endParaRPr lang="tr-TR"/>
        </a:p>
      </dgm:t>
    </dgm:pt>
    <dgm:pt modelId="{E82AD901-5B04-486A-AB0A-9E61792B33BD}" type="sibTrans" cxnId="{0A844078-093A-493A-A0F6-9121B46EAECF}">
      <dgm:prSet/>
      <dgm:spPr/>
      <dgm:t>
        <a:bodyPr/>
        <a:lstStyle/>
        <a:p>
          <a:endParaRPr lang="tr-TR"/>
        </a:p>
      </dgm:t>
    </dgm:pt>
    <dgm:pt modelId="{85B0F258-008E-4075-9ABC-505D5A6E5684}">
      <dgm:prSet phldrT="[Metin]" custT="1"/>
      <dgm:spPr/>
      <dgm:t>
        <a:bodyPr/>
        <a:lstStyle/>
        <a:p>
          <a:endParaRPr lang="tr-TR" sz="1200">
            <a:latin typeface="Times New Roman" pitchFamily="18" charset="0"/>
            <a:cs typeface="Times New Roman" pitchFamily="18" charset="0"/>
          </a:endParaRPr>
        </a:p>
      </dgm:t>
    </dgm:pt>
    <dgm:pt modelId="{9A7B70D2-6CA7-4764-BACC-173D5A1E2EA8}" type="parTrans" cxnId="{BCAC4CF6-99F6-48C2-9FD2-4BCCBDF8BCD1}">
      <dgm:prSet/>
      <dgm:spPr/>
      <dgm:t>
        <a:bodyPr/>
        <a:lstStyle/>
        <a:p>
          <a:endParaRPr lang="tr-TR"/>
        </a:p>
      </dgm:t>
    </dgm:pt>
    <dgm:pt modelId="{269E48D1-2BA8-4CB0-A6CC-CA566499FFE7}" type="sibTrans" cxnId="{BCAC4CF6-99F6-48C2-9FD2-4BCCBDF8BCD1}">
      <dgm:prSet/>
      <dgm:spPr/>
      <dgm:t>
        <a:bodyPr/>
        <a:lstStyle/>
        <a:p>
          <a:endParaRPr lang="tr-TR"/>
        </a:p>
      </dgm:t>
    </dgm:pt>
    <dgm:pt modelId="{B68A96FA-9405-4552-A6B3-2E6224128C42}">
      <dgm:prSet phldrT="[Metin]" custT="1"/>
      <dgm:spPr/>
      <dgm:t>
        <a:bodyPr/>
        <a:lstStyle/>
        <a:p>
          <a:pPr algn="ctr"/>
          <a:r>
            <a:rPr lang="tr-TR" sz="1050" b="1">
              <a:latin typeface="Times New Roman" pitchFamily="18" charset="0"/>
              <a:cs typeface="Times New Roman" pitchFamily="18" charset="0"/>
            </a:rPr>
            <a:t>           </a:t>
          </a:r>
        </a:p>
        <a:p>
          <a:pPr algn="ctr"/>
          <a:r>
            <a:rPr lang="tr-TR" sz="1050" b="1">
              <a:latin typeface="Times New Roman" pitchFamily="18" charset="0"/>
              <a:cs typeface="Times New Roman" pitchFamily="18" charset="0"/>
            </a:rPr>
            <a:t>  </a:t>
          </a:r>
        </a:p>
        <a:p>
          <a:pPr algn="ctr"/>
          <a:r>
            <a:rPr lang="tr-TR" sz="1050" b="1">
              <a:latin typeface="Times New Roman" pitchFamily="18" charset="0"/>
              <a:cs typeface="Times New Roman" pitchFamily="18" charset="0"/>
            </a:rPr>
            <a:t>            </a:t>
          </a:r>
        </a:p>
      </dgm:t>
    </dgm:pt>
    <dgm:pt modelId="{56FCB95D-5428-4AC0-BC0E-6FCDB8AD63AC}" type="parTrans" cxnId="{C2C2AC5D-B2A4-4E00-90D6-E422CC9B8A6F}">
      <dgm:prSet/>
      <dgm:spPr/>
      <dgm:t>
        <a:bodyPr/>
        <a:lstStyle/>
        <a:p>
          <a:endParaRPr lang="tr-TR"/>
        </a:p>
      </dgm:t>
    </dgm:pt>
    <dgm:pt modelId="{ABB36A07-D8CA-45C2-992E-690CC2BC8114}" type="sibTrans" cxnId="{C2C2AC5D-B2A4-4E00-90D6-E422CC9B8A6F}">
      <dgm:prSet/>
      <dgm:spPr/>
      <dgm:t>
        <a:bodyPr/>
        <a:lstStyle/>
        <a:p>
          <a:endParaRPr lang="tr-TR"/>
        </a:p>
      </dgm:t>
    </dgm:pt>
    <dgm:pt modelId="{A5F42530-3800-4F01-93C4-48C3B8FEB0E2}" type="pres">
      <dgm:prSet presAssocID="{55F8112A-DB8A-483C-BA83-FBCC46F3FE64}" presName="compositeShape" presStyleCnt="0">
        <dgm:presLayoutVars>
          <dgm:chMax val="7"/>
          <dgm:dir/>
          <dgm:resizeHandles val="exact"/>
        </dgm:presLayoutVars>
      </dgm:prSet>
      <dgm:spPr/>
    </dgm:pt>
    <dgm:pt modelId="{0D614714-E02D-4C19-BAD9-C9FF80175305}" type="pres">
      <dgm:prSet presAssocID="{81FDBACB-C007-4137-AC44-19CB47FE85B9}" presName="circ1" presStyleLbl="vennNode1" presStyleIdx="0" presStyleCnt="3" custScaleX="113773" custLinFactNeighborX="-628" custLinFactNeighborY="247"/>
      <dgm:spPr/>
    </dgm:pt>
    <dgm:pt modelId="{B26CCB3B-C291-451C-9879-AD2C54F4D2B9}" type="pres">
      <dgm:prSet presAssocID="{81FDBACB-C007-4137-AC44-19CB47FE85B9}" presName="circ1Tx" presStyleLbl="revTx" presStyleIdx="0" presStyleCnt="0">
        <dgm:presLayoutVars>
          <dgm:chMax val="0"/>
          <dgm:chPref val="0"/>
          <dgm:bulletEnabled val="1"/>
        </dgm:presLayoutVars>
      </dgm:prSet>
      <dgm:spPr/>
    </dgm:pt>
    <dgm:pt modelId="{63EDBCBE-1058-4752-A089-4BAD0479B4C3}" type="pres">
      <dgm:prSet presAssocID="{85B0F258-008E-4075-9ABC-505D5A6E5684}" presName="circ2" presStyleLbl="vennNode1" presStyleIdx="1" presStyleCnt="3" custScaleX="112524" custLinFactNeighborX="28126" custLinFactNeighborY="-68066"/>
      <dgm:spPr/>
    </dgm:pt>
    <dgm:pt modelId="{0A311D93-2F11-4457-9B55-F7B26539AFBE}" type="pres">
      <dgm:prSet presAssocID="{85B0F258-008E-4075-9ABC-505D5A6E5684}" presName="circ2Tx" presStyleLbl="revTx" presStyleIdx="0" presStyleCnt="0">
        <dgm:presLayoutVars>
          <dgm:chMax val="0"/>
          <dgm:chPref val="0"/>
          <dgm:bulletEnabled val="1"/>
        </dgm:presLayoutVars>
      </dgm:prSet>
      <dgm:spPr/>
    </dgm:pt>
    <dgm:pt modelId="{74E4493B-91A1-4106-91F6-400463C6CDAB}" type="pres">
      <dgm:prSet presAssocID="{B68A96FA-9405-4552-A6B3-2E6224128C42}" presName="circ3" presStyleLbl="vennNode1" presStyleIdx="2" presStyleCnt="3" custScaleX="123783" custScaleY="109325" custLinFactNeighborX="65618" custLinFactNeighborY="-2525"/>
      <dgm:spPr/>
    </dgm:pt>
    <dgm:pt modelId="{6849BD7B-C268-4B7F-AAAA-61477FF33DE7}" type="pres">
      <dgm:prSet presAssocID="{B68A96FA-9405-4552-A6B3-2E6224128C42}" presName="circ3Tx" presStyleLbl="revTx" presStyleIdx="0" presStyleCnt="0">
        <dgm:presLayoutVars>
          <dgm:chMax val="0"/>
          <dgm:chPref val="0"/>
          <dgm:bulletEnabled val="1"/>
        </dgm:presLayoutVars>
      </dgm:prSet>
      <dgm:spPr/>
    </dgm:pt>
  </dgm:ptLst>
  <dgm:cxnLst>
    <dgm:cxn modelId="{E0109508-F9FA-42DB-9FD7-D3EADBFEE7C5}" type="presOf" srcId="{85B0F258-008E-4075-9ABC-505D5A6E5684}" destId="{63EDBCBE-1058-4752-A089-4BAD0479B4C3}" srcOrd="0" destOrd="0" presId="urn:microsoft.com/office/officeart/2005/8/layout/venn1"/>
    <dgm:cxn modelId="{C2C2AC5D-B2A4-4E00-90D6-E422CC9B8A6F}" srcId="{55F8112A-DB8A-483C-BA83-FBCC46F3FE64}" destId="{B68A96FA-9405-4552-A6B3-2E6224128C42}" srcOrd="2" destOrd="0" parTransId="{56FCB95D-5428-4AC0-BC0E-6FCDB8AD63AC}" sibTransId="{ABB36A07-D8CA-45C2-992E-690CC2BC8114}"/>
    <dgm:cxn modelId="{11BAB449-AF41-4691-B222-698488677F38}" type="presOf" srcId="{85B0F258-008E-4075-9ABC-505D5A6E5684}" destId="{0A311D93-2F11-4457-9B55-F7B26539AFBE}" srcOrd="1" destOrd="0" presId="urn:microsoft.com/office/officeart/2005/8/layout/venn1"/>
    <dgm:cxn modelId="{0A844078-093A-493A-A0F6-9121B46EAECF}" srcId="{55F8112A-DB8A-483C-BA83-FBCC46F3FE64}" destId="{81FDBACB-C007-4137-AC44-19CB47FE85B9}" srcOrd="0" destOrd="0" parTransId="{BF7527BA-0FC3-4748-947D-A981B6F79FC6}" sibTransId="{E82AD901-5B04-486A-AB0A-9E61792B33BD}"/>
    <dgm:cxn modelId="{5C8B0694-BB1C-49E5-B16D-FE222C833C3D}" type="presOf" srcId="{B68A96FA-9405-4552-A6B3-2E6224128C42}" destId="{6849BD7B-C268-4B7F-AAAA-61477FF33DE7}" srcOrd="1" destOrd="0" presId="urn:microsoft.com/office/officeart/2005/8/layout/venn1"/>
    <dgm:cxn modelId="{321BB2BD-664E-4A18-B909-B420991EFCA8}" type="presOf" srcId="{55F8112A-DB8A-483C-BA83-FBCC46F3FE64}" destId="{A5F42530-3800-4F01-93C4-48C3B8FEB0E2}" srcOrd="0" destOrd="0" presId="urn:microsoft.com/office/officeart/2005/8/layout/venn1"/>
    <dgm:cxn modelId="{EE4A44D8-2582-4ED9-BEED-8FA316941C2D}" type="presOf" srcId="{81FDBACB-C007-4137-AC44-19CB47FE85B9}" destId="{B26CCB3B-C291-451C-9879-AD2C54F4D2B9}" srcOrd="1" destOrd="0" presId="urn:microsoft.com/office/officeart/2005/8/layout/venn1"/>
    <dgm:cxn modelId="{87020BE0-24D2-4660-905C-DF1C24F7F587}" type="presOf" srcId="{81FDBACB-C007-4137-AC44-19CB47FE85B9}" destId="{0D614714-E02D-4C19-BAD9-C9FF80175305}" srcOrd="0" destOrd="0" presId="urn:microsoft.com/office/officeart/2005/8/layout/venn1"/>
    <dgm:cxn modelId="{A1A604EE-7C4A-4B08-95A7-386B10484C2A}" type="presOf" srcId="{B68A96FA-9405-4552-A6B3-2E6224128C42}" destId="{74E4493B-91A1-4106-91F6-400463C6CDAB}" srcOrd="0" destOrd="0" presId="urn:microsoft.com/office/officeart/2005/8/layout/venn1"/>
    <dgm:cxn modelId="{BCAC4CF6-99F6-48C2-9FD2-4BCCBDF8BCD1}" srcId="{55F8112A-DB8A-483C-BA83-FBCC46F3FE64}" destId="{85B0F258-008E-4075-9ABC-505D5A6E5684}" srcOrd="1" destOrd="0" parTransId="{9A7B70D2-6CA7-4764-BACC-173D5A1E2EA8}" sibTransId="{269E48D1-2BA8-4CB0-A6CC-CA566499FFE7}"/>
    <dgm:cxn modelId="{EB222CAB-459F-4ECB-9D87-F9E0D4692899}" type="presParOf" srcId="{A5F42530-3800-4F01-93C4-48C3B8FEB0E2}" destId="{0D614714-E02D-4C19-BAD9-C9FF80175305}" srcOrd="0" destOrd="0" presId="urn:microsoft.com/office/officeart/2005/8/layout/venn1"/>
    <dgm:cxn modelId="{18D4011A-B64A-41B9-839A-5C795CEAFB2A}" type="presParOf" srcId="{A5F42530-3800-4F01-93C4-48C3B8FEB0E2}" destId="{B26CCB3B-C291-451C-9879-AD2C54F4D2B9}" srcOrd="1" destOrd="0" presId="urn:microsoft.com/office/officeart/2005/8/layout/venn1"/>
    <dgm:cxn modelId="{38A43F8F-22D8-4A59-AD05-896690A2A45A}" type="presParOf" srcId="{A5F42530-3800-4F01-93C4-48C3B8FEB0E2}" destId="{63EDBCBE-1058-4752-A089-4BAD0479B4C3}" srcOrd="2" destOrd="0" presId="urn:microsoft.com/office/officeart/2005/8/layout/venn1"/>
    <dgm:cxn modelId="{D65F3630-29D7-4FBC-A8E2-9D12BCC5BB14}" type="presParOf" srcId="{A5F42530-3800-4F01-93C4-48C3B8FEB0E2}" destId="{0A311D93-2F11-4457-9B55-F7B26539AFBE}" srcOrd="3" destOrd="0" presId="urn:microsoft.com/office/officeart/2005/8/layout/venn1"/>
    <dgm:cxn modelId="{E4D398D0-6DCE-42BF-AE96-6604E5998658}" type="presParOf" srcId="{A5F42530-3800-4F01-93C4-48C3B8FEB0E2}" destId="{74E4493B-91A1-4106-91F6-400463C6CDAB}" srcOrd="4" destOrd="0" presId="urn:microsoft.com/office/officeart/2005/8/layout/venn1"/>
    <dgm:cxn modelId="{E8341308-B643-43DB-B2B8-9A09916AFDC6}" type="presParOf" srcId="{A5F42530-3800-4F01-93C4-48C3B8FEB0E2}" destId="{6849BD7B-C268-4B7F-AAAA-61477FF33DE7}" srcOrd="5" destOrd="0" presId="urn:microsoft.com/office/officeart/2005/8/layout/venn1"/>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D614714-E02D-4C19-BAD9-C9FF80175305}">
      <dsp:nvSpPr>
        <dsp:cNvPr id="0" name=""/>
        <dsp:cNvSpPr/>
      </dsp:nvSpPr>
      <dsp:spPr>
        <a:xfrm>
          <a:off x="1666117" y="-17"/>
          <a:ext cx="2150470" cy="1890141"/>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r>
            <a:rPr lang="tr-TR" sz="1000" b="1" kern="1200">
              <a:latin typeface="Times New Roman" pitchFamily="18" charset="0"/>
              <a:cs typeface="Times New Roman" pitchFamily="18" charset="0"/>
            </a:rPr>
            <a:t>A</a:t>
          </a:r>
        </a:p>
      </dsp:txBody>
      <dsp:txXfrm>
        <a:off x="1952846" y="330757"/>
        <a:ext cx="1577011" cy="850563"/>
      </dsp:txXfrm>
    </dsp:sp>
    <dsp:sp modelId="{63EDBCBE-1058-4752-A089-4BAD0479B4C3}">
      <dsp:nvSpPr>
        <dsp:cNvPr id="0" name=""/>
        <dsp:cNvSpPr/>
      </dsp:nvSpPr>
      <dsp:spPr>
        <a:xfrm>
          <a:off x="2903438" y="0"/>
          <a:ext cx="2126862" cy="1890141"/>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tr-TR" sz="1200" kern="1200">
            <a:latin typeface="Times New Roman" pitchFamily="18" charset="0"/>
            <a:cs typeface="Times New Roman" pitchFamily="18" charset="0"/>
          </a:endParaRPr>
        </a:p>
      </dsp:txBody>
      <dsp:txXfrm>
        <a:off x="3553903" y="488286"/>
        <a:ext cx="1276117" cy="1039577"/>
      </dsp:txXfrm>
    </dsp:sp>
    <dsp:sp modelId="{74E4493B-91A1-4106-91F6-400463C6CDAB}">
      <dsp:nvSpPr>
        <dsp:cNvPr id="0" name=""/>
        <dsp:cNvSpPr/>
      </dsp:nvSpPr>
      <dsp:spPr>
        <a:xfrm>
          <a:off x="2141632" y="1040798"/>
          <a:ext cx="2339673" cy="2066396"/>
        </a:xfrm>
        <a:prstGeom prst="ellipse">
          <a:avLst/>
        </a:prstGeom>
        <a:solidFill>
          <a:schemeClr val="lt1">
            <a:alpha val="50000"/>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66725">
            <a:lnSpc>
              <a:spcPct val="90000"/>
            </a:lnSpc>
            <a:spcBef>
              <a:spcPct val="0"/>
            </a:spcBef>
            <a:spcAft>
              <a:spcPct val="35000"/>
            </a:spcAft>
            <a:buNone/>
          </a:pPr>
          <a:r>
            <a:rPr lang="tr-TR" sz="1050" b="1" kern="1200">
              <a:latin typeface="Times New Roman" pitchFamily="18" charset="0"/>
              <a:cs typeface="Times New Roman" pitchFamily="18" charset="0"/>
            </a:rPr>
            <a:t>           </a:t>
          </a:r>
        </a:p>
        <a:p>
          <a:pPr marL="0" lvl="0" indent="0" algn="ctr" defTabSz="466725">
            <a:lnSpc>
              <a:spcPct val="90000"/>
            </a:lnSpc>
            <a:spcBef>
              <a:spcPct val="0"/>
            </a:spcBef>
            <a:spcAft>
              <a:spcPct val="35000"/>
            </a:spcAft>
            <a:buNone/>
          </a:pPr>
          <a:r>
            <a:rPr lang="tr-TR" sz="1050" b="1" kern="1200">
              <a:latin typeface="Times New Roman" pitchFamily="18" charset="0"/>
              <a:cs typeface="Times New Roman" pitchFamily="18" charset="0"/>
            </a:rPr>
            <a:t>  </a:t>
          </a:r>
        </a:p>
        <a:p>
          <a:pPr marL="0" lvl="0" indent="0" algn="ctr" defTabSz="466725">
            <a:lnSpc>
              <a:spcPct val="90000"/>
            </a:lnSpc>
            <a:spcBef>
              <a:spcPct val="0"/>
            </a:spcBef>
            <a:spcAft>
              <a:spcPct val="35000"/>
            </a:spcAft>
            <a:buNone/>
          </a:pPr>
          <a:r>
            <a:rPr lang="tr-TR" sz="1050" b="1" kern="1200">
              <a:latin typeface="Times New Roman" pitchFamily="18" charset="0"/>
              <a:cs typeface="Times New Roman" pitchFamily="18" charset="0"/>
            </a:rPr>
            <a:t>            </a:t>
          </a:r>
        </a:p>
      </dsp:txBody>
      <dsp:txXfrm>
        <a:off x="2361952" y="1574617"/>
        <a:ext cx="1403803" cy="1136518"/>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KOÇ10</b:Tag>
    <b:SourceType>Book</b:SourceType>
    <b:Guid>{6B1D7AB9-CEAA-4906-8187-755E69B0DF8F}</b:Guid>
    <b:Author>
      <b:Author>
        <b:NameList>
          <b:Person>
            <b:Last>KOÇEL</b:Last>
            <b:First>Tamer</b:First>
          </b:Person>
        </b:NameList>
      </b:Author>
    </b:Author>
    <b:Title>İşletme Yöneticiliği</b:Title>
    <b:Year>2010</b:Year>
    <b:City>İstanbul</b:City>
    <b:Publisher>Arıkan Yayınevi</b:Publisher>
    <b:RefOrder>2</b:RefOrder>
  </b:Source>
  <b:Source>
    <b:Tag>DEU73</b:Tag>
    <b:SourceType>Book</b:SourceType>
    <b:Guid>{B3135978-FBD7-4875-8A29-3F5018C43FED}</b:Guid>
    <b:Author>
      <b:Author>
        <b:NameList>
          <b:Person>
            <b:Last>DEUTSCH</b:Last>
            <b:First>Morton</b:First>
          </b:Person>
        </b:NameList>
      </b:Author>
    </b:Author>
    <b:Title>The Resolution Of Conﬂict</b:Title>
    <b:Year>1973</b:Year>
    <b:City>New Haven and London</b:City>
    <b:Publisher>Yale University Pres</b:Publisher>
    <b:RefOrder>3</b:RefOrder>
  </b:Source>
  <b:Source>
    <b:Tag>HOC01</b:Tag>
    <b:SourceType>Book</b:SourceType>
    <b:Guid>{D6231A72-6379-4DF9-A873-063593E2AA76}</b:Guid>
    <b:Author>
      <b:Author>
        <b:NameList>
          <b:Person>
            <b:Last>HOCKER</b:Last>
            <b:First>JOYCE</b:First>
            <b:Middle>L.</b:Middle>
          </b:Person>
          <b:Person>
            <b:Last>WİLMOT</b:Last>
            <b:First>William</b:First>
            <b:Middle>W.</b:Middle>
          </b:Person>
        </b:NameList>
      </b:Author>
    </b:Author>
    <b:Title>Interpersonal Conﬂict</b:Title>
    <b:Year>2001</b:Year>
    <b:City>Benchmark Boston</b:City>
    <b:Publisher>MA: McGraw-Hill.</b:Publisher>
    <b:RefOrder>4</b:RefOrder>
  </b:Source>
  <b:Source>
    <b:Tag>KAR99</b:Tag>
    <b:SourceType>Book</b:SourceType>
    <b:Guid>{BB271097-930A-44E3-B40C-E33336207823}</b:Guid>
    <b:Author>
      <b:Author>
        <b:NameList>
          <b:Person>
            <b:Last>KARİP</b:Last>
            <b:First>Emin</b:First>
          </b:Person>
        </b:NameList>
      </b:Author>
    </b:Author>
    <b:Title>Çatışma Yönetimi</b:Title>
    <b:Year>2015</b:Year>
    <b:City>Ankara</b:City>
    <b:Publisher>Pegem A Yayıncılık</b:Publisher>
    <b:Edition>6.Baskı</b:Edition>
    <b:RefOrder>5</b:RefOrder>
  </b:Source>
  <b:Source>
    <b:Tag>RAH02</b:Tag>
    <b:SourceType>JournalArticle</b:SourceType>
    <b:Guid>{6C18A9AA-3C95-4B91-9BA8-A340ED6EAB4B}</b:Guid>
    <b:Author>
      <b:Author>
        <b:NameList>
          <b:Person>
            <b:Last>RAHİM</b:Last>
            <b:First>M.</b:First>
            <b:Middle>Afzalur</b:Middle>
          </b:Person>
        </b:NameList>
      </b:Author>
    </b:Author>
    <b:Title>Toward A Theory Of Managing Organizational Conﬂict</b:Title>
    <b:Year>2002</b:Year>
    <b:Volume>13</b:Volume>
    <b:Pages>206-235</b:Pages>
    <b:JournalName>The International Journal of Conﬂ ict Management</b:JournalName>
    <b:Issue>3</b:Issue>
    <b:RefOrder>6</b:RefOrder>
  </b:Source>
  <b:Source>
    <b:Tag>TAB09</b:Tag>
    <b:SourceType>JournalArticle</b:SourceType>
    <b:Guid>{4F5B3A1C-8E1B-4955-BFA2-805B13A23140}</b:Guid>
    <b:Author>
      <b:Author>
        <b:NameList>
          <b:Person>
            <b:Last>TABAK</b:Last>
            <b:First>Akif</b:First>
          </b:Person>
          <b:Person>
            <b:Last>ÇETİN</b:Last>
            <b:First>Fatih</b:First>
          </b:Person>
          <b:Person>
            <b:Last>BASIM</b:Last>
            <b:First>Hamdullah</b:First>
            <b:Middle>Nejat</b:Middle>
          </b:Person>
        </b:NameList>
      </b:Author>
    </b:Author>
    <b:Title>Beş Faktör Kişilik Özelliklerinin Kişilerarası Çatışma Çözme Yaklaşımlarıyla İlişkisi</b:Title>
    <b:Year>2009</b:Year>
    <b:JournalName>Türk Psikoloji Dergisi</b:JournalName>
    <b:Pages>20-34</b:Pages>
    <b:Volume>24</b:Volume>
    <b:Issue>63</b:Issue>
    <b:RefOrder>7</b:RefOrder>
  </b:Source>
  <b:Source>
    <b:Tag>BAR04</b:Tag>
    <b:SourceType>JournalArticle</b:SourceType>
    <b:Guid>{92FD44DC-2517-478B-AFCC-574E72C1D01E}</b:Guid>
    <b:Author>
      <b:Author>
        <b:NameList>
          <b:Person>
            <b:Last>BARKİ</b:Last>
            <b:First>Henry</b:First>
          </b:Person>
          <b:Person>
            <b:Last>HARTWİCK</b:Last>
            <b:First>Jon</b:First>
          </b:Person>
        </b:NameList>
      </b:Author>
    </b:Author>
    <b:Title>Conceptualizing The Construct Of Interpersonal Conflict</b:Title>
    <b:JournalName>The International Journal of Conflict Management</b:JournalName>
    <b:Year>2004</b:Year>
    <b:Pages>216-244</b:Pages>
    <b:Volume>15</b:Volume>
    <b:Issue>3</b:Issue>
    <b:RefOrder>8</b:RefOrder>
  </b:Source>
  <b:Source>
    <b:Tag>JOH96</b:Tag>
    <b:SourceType>JournalArticle</b:SourceType>
    <b:Guid>{057299DF-E6D0-4B20-B85A-E2716230D056}</b:Guid>
    <b:Author>
      <b:Author>
        <b:NameList>
          <b:Person>
            <b:Last>JOHNSON</b:Last>
            <b:First>David</b:First>
            <b:Middle>W.</b:Middle>
          </b:Person>
          <b:Person>
            <b:Last>JOHNSON</b:Last>
            <b:First>Roger</b:First>
            <b:Middle>T.</b:Middle>
          </b:Person>
        </b:NameList>
      </b:Author>
    </b:Author>
    <b:Title>Peacemakers: Teaching Students to Resolve Their Own and Schoolmates' Conflicts</b:Title>
    <b:JournalName>Focus on Exceptional Children</b:JournalName>
    <b:Year>1996</b:Year>
    <b:Pages>1-11</b:Pages>
    <b:Volume>28</b:Volume>
    <b:Issue>6</b:Issue>
    <b:RefOrder>9</b:RefOrder>
  </b:Source>
  <b:Source>
    <b:Tag>Rob01</b:Tag>
    <b:SourceType>Book</b:SourceType>
    <b:Guid>{E48B99A6-3FAB-422D-9240-F337A351ACA0}</b:Guid>
    <b:Author>
      <b:Author>
        <b:NameList>
          <b:Person>
            <b:Last>ROBBİNS</b:Last>
            <b:First>Stephen</b:First>
            <b:Middle>P.</b:Middle>
          </b:Person>
        </b:NameList>
      </b:Author>
    </b:Author>
    <b:Title>Organizational Behavior</b:Title>
    <b:Year>2001</b:Year>
    <b:City>New York</b:City>
    <b:Publisher>Prentice-Hall, Inc.</b:Publisher>
    <b:RefOrder>10</b:RefOrder>
  </b:Source>
  <b:Source>
    <b:Tag>UYS04</b:Tag>
    <b:SourceType>Misc</b:SourceType>
    <b:Guid>{83A9BDBA-58AC-464A-87BC-8FD869E2B465}</b:Guid>
    <b:Author>
      <b:Author>
        <b:NameList>
          <b:Person>
            <b:Last>UYSAL</b:Last>
            <b:First>İsa</b:First>
          </b:Person>
        </b:NameList>
      </b:Author>
    </b:Author>
    <b:Title>Örgütsel Çatışma Yönetimi Ve Türkiye Cumhuriyeti Merkez Bankası'na Yönelik Bir Uygulama</b:Title>
    <b:Year>2004</b:Year>
    <b:PublicationTitle>Uzmanlık Yeterlilik Tezi</b:PublicationTitle>
    <b:RefOrder>11</b:RefOrder>
  </b:Source>
  <b:Source>
    <b:Tag>RAH85</b:Tag>
    <b:SourceType>JournalArticle</b:SourceType>
    <b:Guid>{7FFB9545-96A9-458C-9F07-9B52EBBA1DB4}</b:Guid>
    <b:Author>
      <b:Author>
        <b:NameList>
          <b:Person>
            <b:Last>RAHİM</b:Last>
            <b:First>M.</b:First>
            <b:Middle>Afzular</b:Middle>
          </b:Person>
        </b:NameList>
      </b:Author>
    </b:Author>
    <b:Title>A Strategy For Managing Conflict In Complex Organizations</b:Title>
    <b:Year>1985</b:Year>
    <b:JournalName>Human Relations</b:JournalName>
    <b:Pages>81-89</b:Pages>
    <b:Volume>38</b:Volume>
    <b:Issue>1</b:Issue>
    <b:RefOrder>12</b:RefOrder>
  </b:Source>
  <b:Source>
    <b:Tag>KHA16</b:Tag>
    <b:SourceType>JournalArticle</b:SourceType>
    <b:Guid>{576E2A4C-6B13-4F44-BB7A-4854C950C30B}</b:Guid>
    <b:Author>
      <b:Author>
        <b:NameList>
          <b:Person>
            <b:Last>KHALİD</b:Last>
            <b:First>Shazia</b:First>
          </b:Person>
          <b:Person>
            <b:Last>FATİMA</b:Last>
            <b:First>Iram</b:First>
          </b:Person>
        </b:NameList>
      </b:Author>
    </b:Author>
    <b:Title>Conflict Types And Conflict Management Styles In Public And Private Hospitals</b:Title>
    <b:JournalName>Pak Armed Forces Med J</b:JournalName>
    <b:Year>2016</b:Year>
    <b:Pages>122-126</b:Pages>
    <b:Volume>66</b:Volume>
    <b:Issue>1</b:Issue>
    <b:RefOrder>13</b:RefOrder>
  </b:Source>
  <b:Source>
    <b:Tag>SCH72</b:Tag>
    <b:SourceType>JournalArticle</b:SourceType>
    <b:Guid>{E5FFF377-4678-41F2-BFE5-5F4CC55FA5A3}</b:Guid>
    <b:Author>
      <b:Author>
        <b:NameList>
          <b:Person>
            <b:Last>SCHMİDT</b:Last>
            <b:First>Stuart</b:First>
            <b:Middle>M.</b:Middle>
          </b:Person>
          <b:Person>
            <b:Last>KOCHAN</b:Last>
            <b:First>A.</b:First>
            <b:Middle>Kochan</b:Middle>
          </b:Person>
        </b:NameList>
      </b:Author>
    </b:Author>
    <b:Title>Conflict: Towards Conceptual Clarity</b:Title>
    <b:JournalName>Administrative  Science Quarterly</b:JournalName>
    <b:Year>1972</b:Year>
    <b:Pages>359-370</b:Pages>
    <b:Volume>17</b:Volume>
    <b:RefOrder>14</b:RefOrder>
  </b:Source>
  <b:Source>
    <b:Tag>JHA10</b:Tag>
    <b:SourceType>JournalArticle</b:SourceType>
    <b:Guid>{BC9A44BF-8057-474E-88AA-FD3FF97864F9}</b:Guid>
    <b:Author>
      <b:Author>
        <b:NameList>
          <b:Person>
            <b:Last>JHA</b:Last>
            <b:First>Shweta</b:First>
          </b:Person>
          <b:Person>
            <b:Last>JHA</b:Last>
            <b:First>Srirang</b:First>
          </b:Person>
        </b:NameList>
      </b:Author>
    </b:Author>
    <b:Title>Antecedents Of Interpersonal Conflicts At Workplace</b:Title>
    <b:JournalName>Journal of Management &amp; Public Policy</b:JournalName>
    <b:Year>2010</b:Year>
    <b:Pages>75-80</b:Pages>
    <b:Volume>1</b:Volume>
    <b:Issue>2</b:Issue>
    <b:RefOrder>15</b:RefOrder>
  </b:Source>
  <b:Source>
    <b:Tag>COS67</b:Tag>
    <b:SourceType>Book</b:SourceType>
    <b:Guid>{660E9C7F-0DAA-4362-9CBB-499C688A5DCF}</b:Guid>
    <b:Author>
      <b:Author>
        <b:NameList>
          <b:Person>
            <b:Last>COSER</b:Last>
            <b:First>A.</b:First>
            <b:Middle>Lewis</b:Middle>
          </b:Person>
        </b:NameList>
      </b:Author>
    </b:Author>
    <b:Title>Continuities in the Study of Social Conflict</b:Title>
    <b:Year>1967</b:Year>
    <b:City>New York</b:City>
    <b:Publisher>Free Press</b:Publisher>
    <b:RefOrder>16</b:RefOrder>
  </b:Source>
  <b:Source>
    <b:Tag>KOÇ14</b:Tag>
    <b:SourceType>Misc</b:SourceType>
    <b:Guid>{6FBB1288-5CC3-4AB2-984E-978E64C1C60B}</b:Guid>
    <b:Author>
      <b:Author>
        <b:NameList>
          <b:Person>
            <b:Last>KOÇAK</b:Last>
            <b:First>Ömer</b:First>
            <b:Middle>Faruk</b:Middle>
          </b:Person>
        </b:NameList>
      </b:Author>
    </b:Author>
    <b:Title>Kişilerarası Çatışmalar Ve Yaşam Doyumu İlişkisi: Üniversite Ögrencileri Üzerinde Bir Araştırma</b:Title>
    <b:Year>2014</b:Year>
    <b:City>Kayseri</b:City>
    <b:PublicationTitle>Erciyes Üniversitesi Sosyal Bilimler Enstitüsü Yüksek Lisans Tezi</b:PublicationTitle>
    <b:Month>Kasım</b:Month>
    <b:RefOrder>17</b:RefOrder>
  </b:Source>
  <b:Source>
    <b:Tag>BAK10</b:Tag>
    <b:SourceType>JournalArticle</b:SourceType>
    <b:Guid>{1B5B8B8B-FBED-4563-BF0D-FE81FE172B08}</b:Guid>
    <b:Author>
      <b:Author>
        <b:NameList>
          <b:Person>
            <b:Last>BAKHARE</b:Last>
            <b:First>Ruhi</b:First>
          </b:Person>
        </b:NameList>
      </b:Author>
    </b:Author>
    <b:Title>The Manager and Conflict Management</b:Title>
    <b:Year>2010</b:Year>
    <b:JournalName>CMS Journal of Indıan Management</b:JournalName>
    <b:Pages>41-57</b:Pages>
    <b:Volume>7</b:Volume>
    <b:Issue>4</b:Issue>
    <b:RefOrder>18</b:RefOrder>
  </b:Source>
  <b:Source>
    <b:Tag>PON67</b:Tag>
    <b:SourceType>JournalArticle</b:SourceType>
    <b:Guid>{36CB7306-4E27-4EF1-B878-22703D38A42B}</b:Guid>
    <b:Author>
      <b:Author>
        <b:NameList>
          <b:Person>
            <b:Last>PONDY</b:Last>
            <b:First>Louis</b:First>
            <b:Middle>R.</b:Middle>
          </b:Person>
        </b:NameList>
      </b:Author>
    </b:Author>
    <b:Title>“Organizational Conflict: Concepts and Models</b:Title>
    <b:JournalName>Administrative Science, Quartetly</b:JournalName>
    <b:Year>1967</b:Year>
    <b:Pages>296-320</b:Pages>
    <b:Volume>12</b:Volume>
    <b:Issue>2</b:Issue>
    <b:RefOrder>19</b:RefOrder>
  </b:Source>
  <b:Source>
    <b:Tag>Bum90</b:Tag>
    <b:SourceType>Book</b:SourceType>
    <b:Guid>{B0BDA057-3DB0-47F2-BF44-9F2BC91D5BD4}</b:Guid>
    <b:Author>
      <b:Author>
        <b:NameList>
          <b:Person>
            <b:Last>BUMİN</b:Last>
            <b:First>B.</b:First>
          </b:Person>
        </b:NameList>
      </b:Author>
    </b:Author>
    <b:Title>İşletmelerde Organizasyon Geliştirme ve Çatışma Yönetimi</b:Title>
    <b:Year>1990</b:Year>
    <b:City>Ankara</b:City>
    <b:Publisher>Bizim Büro Basım Evi</b:Publisher>
    <b:RefOrder>20</b:RefOrder>
  </b:Source>
  <b:Source>
    <b:Tag>MİR05</b:Tag>
    <b:SourceType>JournalArticle</b:SourceType>
    <b:Guid>{DE63CDA3-AC24-46CF-BDB3-38BE19DF2D71}</b:Guid>
    <b:Author>
      <b:Author>
        <b:NameList>
          <b:Person>
            <b:Last>MİRZEOĞLU</b:Last>
            <b:First>Nevzat</b:First>
          </b:Person>
        </b:NameList>
      </b:Author>
    </b:Author>
    <b:Title>Örgütsel Çatışma Ve Yönetimi: Spor Eğitimi Veren Yükseköğretim Kurumlarında Bir Uygulama</b:Title>
    <b:Year>2005</b:Year>
    <b:JournalName>Spormetre Beden Eğitimi ve Spor Bilimleri Dergisi</b:JournalName>
    <b:Pages>51-56</b:Pages>
    <b:Volume>3</b:Volume>
    <b:Issue>2</b:Issue>
    <b:RefOrder>21</b:RefOrder>
  </b:Source>
  <b:Source>
    <b:Tag>AKK98</b:Tag>
    <b:SourceType>JournalArticle</b:SourceType>
    <b:Guid>{8DB0F2DB-9D6B-494D-B9D1-BDDCC970A64C}</b:Guid>
    <b:Author>
      <b:Author>
        <b:NameList>
          <b:Person>
            <b:Last>AKKİRMAN</b:Last>
            <b:First>Ali</b:First>
            <b:Middle>Deniz</b:Middle>
          </b:Person>
        </b:NameList>
      </b:Author>
    </b:Author>
    <b:Title>Etkin Çatışma Yönetimi ve Müdahale Stratejileri</b:Title>
    <b:JournalName>Dokuz Eylül Üniversitesi İktisadi ve İdari Bilimler Fakültesi Dergisi</b:JournalName>
    <b:Year>1998</b:Year>
    <b:Pages>1-11</b:Pages>
    <b:Volume>13</b:Volume>
    <b:Issue>11</b:Issue>
    <b:RefOrder>22</b:RefOrder>
  </b:Source>
  <b:Source>
    <b:Tag>NİS14</b:Tag>
    <b:SourceType>JournalArticle</b:SourceType>
    <b:Guid>{2D2FB005-1681-430B-B45E-2EB16ADA7140}</b:Guid>
    <b:Author>
      <b:Author>
        <b:NameList>
          <b:Person>
            <b:Last>NİSCHAL</b:Last>
            <b:First>Shivani</b:First>
          </b:Person>
          <b:Person>
            <b:Last>BHALLA</b:Last>
            <b:First>G.</b:First>
            <b:Middle>S.</b:Middle>
          </b:Person>
        </b:NameList>
      </b:Author>
    </b:Author>
    <b:Title>An Analytical Approach of Cluster Analysis  towards Various Manifestations  of Organizational Conflict in Public  and Private Sector Commercial Banks</b:Title>
    <b:JournalName>SAGE Publications</b:JournalName>
    <b:Year>2014</b:Year>
    <b:Pages>195-203</b:Pages>
    <b:Volume>18</b:Volume>
    <b:Issue>3</b:Issue>
    <b:RefOrder>23</b:RefOrder>
  </b:Source>
  <b:Source>
    <b:Tag>ROB78</b:Tag>
    <b:SourceType>JournalArticle</b:SourceType>
    <b:Guid>{0742E489-6227-4A1D-9E68-BBAAD9046652}</b:Guid>
    <b:Author>
      <b:Author>
        <b:NameList>
          <b:Person>
            <b:Last>ROBBİNS</b:Last>
            <b:First>Stephen</b:First>
            <b:Middle>P.</b:Middle>
          </b:Person>
        </b:NameList>
      </b:Author>
    </b:Author>
    <b:Title>Conflict Management and Conflict Resolution Are Not Synonymous Terms</b:Title>
    <b:JournalName>California Management Review</b:JournalName>
    <b:Year>1978</b:Year>
    <b:Pages>67-75</b:Pages>
    <b:Volume>21</b:Volume>
    <b:Issue>2</b:Issue>
    <b:RefOrder>24</b:RefOrder>
  </b:Source>
  <b:Source>
    <b:Tag>WHY67</b:Tag>
    <b:SourceType>JournalArticle</b:SourceType>
    <b:Guid>{B90F0869-F566-4ED1-8777-2DE86A012D1C}</b:Guid>
    <b:Author>
      <b:Author>
        <b:NameList>
          <b:Person>
            <b:Last>WHYTE</b:Last>
            <b:First>Foote</b:First>
            <b:Middle>William</b:Middle>
          </b:Person>
        </b:NameList>
      </b:Author>
    </b:Author>
    <b:Title>Models for Building and Changing Organizations</b:Title>
    <b:Year>1967</b:Year>
    <b:JournalName>Human Organization</b:JournalName>
    <b:Pages>22-31</b:Pages>
    <b:Volume>26</b:Volume>
    <b:Issue>1/2</b:Issue>
    <b:RefOrder>25</b:RefOrder>
  </b:Source>
  <b:Source>
    <b:Tag>ŞAH16</b:Tag>
    <b:SourceType>JournalArticle</b:SourceType>
    <b:Guid>{9C204926-F9EA-49D8-84B6-042FDB0B0AF1}</b:Guid>
    <b:Author>
      <b:Author>
        <b:NameList>
          <b:Person>
            <b:Last>ŞAHİN</b:Last>
            <b:First>Fatma</b:First>
            <b:Middle>Nur</b:Middle>
          </b:Person>
          <b:Person>
            <b:Last>ÇEKMECELİOĞLU</b:Last>
            <b:First>Hülya</b:First>
            <b:Middle>Gündüz</b:Middle>
          </b:Person>
        </b:NameList>
      </b:Author>
    </b:Author>
    <b:Title>Çatışma Yönetim Stratejilerinin İş Performansı Üzerine Etkileri: Güvenlik Sektörü Üzerine Bir Araştırma</b:Title>
    <b:JournalName>Kocaeli Üniversitesi Sosyal Bilimler Enstitüsü Dergisi</b:JournalName>
    <b:Year>2016</b:Year>
    <b:Pages>167-188</b:Pages>
    <b:Volume>32</b:Volume>
    <b:RefOrder>26</b:RefOrder>
  </b:Source>
  <b:Source>
    <b:Tag>ÖND08</b:Tag>
    <b:SourceType>Misc</b:SourceType>
    <b:Guid>{4F4F2FE8-4FE1-4503-B7FD-0F6B0557D3CE}</b:Guid>
    <b:Author>
      <b:Author>
        <b:NameList>
          <b:Person>
            <b:Last>ÖNDER</b:Last>
            <b:First>Emine</b:First>
          </b:Person>
        </b:NameList>
      </b:Author>
    </b:Author>
    <b:Title>Lisans Öğrencilerinin Yaşadıkları Çatışmalar Ve Çatışma Yönetim Stilleri (Süleyman Demirel Üniversitesi Örneği)</b:Title>
    <b:Year>2008</b:Year>
    <b:PublicationTitle>Süleyman Demirel Üniversitesi Sosyal Bilimler Enstitüsü Yüksek Lisans Tezi</b:PublicationTitle>
    <b:City>Isparta</b:City>
    <b:RefOrder>27</b:RefOrder>
  </b:Source>
  <b:Source>
    <b:Tag>KIL16</b:Tag>
    <b:SourceType>Misc</b:SourceType>
    <b:Guid>{BE34F409-A8EF-4B85-B3C0-9E48834E924B}</b:Guid>
    <b:Author>
      <b:Author>
        <b:NameList>
          <b:Person>
            <b:Last>KILIÇ</b:Last>
            <b:First>Songül</b:First>
          </b:Person>
        </b:NameList>
      </b:Author>
    </b:Author>
    <b:Title>Özel Okul Öğretmenlerinin Çatışma Kaynaklı Yaklaşımları İle Çatışmayı Yönetme stilleri</b:Title>
    <b:PublicationTitle>Yıldız Teknik Üniversitesi Yüksek Lisans Tezi</b:PublicationTitle>
    <b:Year>2016</b:Year>
    <b:City>İstanbul</b:City>
    <b:RefOrder>28</b:RefOrder>
  </b:Source>
  <b:Source>
    <b:Tag>GÜM94</b:Tag>
    <b:SourceType>Misc</b:SourceType>
    <b:Guid>{D96B292B-41E8-4A06-8CB8-DE45DD8CAF15}</b:Guid>
    <b:Author>
      <b:Author>
        <b:NameList>
          <b:Person>
            <b:Last>GÜMÜŞELİ</b:Last>
            <b:First>Ali</b:First>
            <b:Middle>İlker</b:Middle>
          </b:Person>
        </b:NameList>
      </b:Author>
    </b:Author>
    <b:Title>İzmir Orta Öğretim Okulları Yöneticilerinin Öğretmenler İle Aralarındaki Çatışmaları Yönetme Biçimleri</b:Title>
    <b:PublicationTitle>Sosyal Bilimler Enstitüsü Doktora Tezi</b:PublicationTitle>
    <b:Year>1994</b:Year>
    <b:City>Ankara</b:City>
    <b:RefOrder>29</b:RefOrder>
  </b:Source>
  <b:Source>
    <b:Tag>SUB15</b:Tag>
    <b:SourceType>Misc</b:SourceType>
    <b:Guid>{B458BF9E-0FD9-489D-BB89-374EAC8967FB}</b:Guid>
    <b:Author>
      <b:Author>
        <b:NameList>
          <b:Person>
            <b:Last>SUBULAN</b:Last>
            <b:First>Ecem</b:First>
          </b:Person>
        </b:NameList>
      </b:Author>
    </b:Author>
    <b:Title>Örgütlerde Yaşanan Kişilerarası Çatışmaların Çalışanlarının İş Doyumu Üzerine Etkisi ve Bir Araştırma</b:Title>
    <b:PublicationTitle>Dokuz Eylül Üniversitesi Yüksek Lisans Tezi </b:PublicationTitle>
    <b:Year>2015</b:Year>
    <b:City>İzmir</b:City>
    <b:RefOrder>30</b:RefOrder>
  </b:Source>
  <b:Source>
    <b:Tag>Yağ97</b:Tag>
    <b:SourceType>Misc</b:SourceType>
    <b:Guid>{C6875884-5484-4266-A18E-259F26765EEC}</b:Guid>
    <b:Author>
      <b:Author>
        <b:NameList>
          <b:Person>
            <b:Last>YAĞCIOĞLU</b:Last>
            <b:First>Dilara</b:First>
            <b:Middle>B.</b:Middle>
          </b:Person>
        </b:NameList>
      </b:Author>
    </b:Author>
    <b:Title>Örgütlerde Çatışma Düzeyleri ve Çatışmanın Ele Alınış  Stilleri</b:Title>
    <b:PublicationTitle>Sosyal Bilimler  Enstitüsü Yayınlanmamış Yüksek Lisans Tezi</b:PublicationTitle>
    <b:Year>1997</b:Year>
    <b:City>İzmir</b:City>
    <b:RefOrder>31</b:RefOrder>
  </b:Source>
  <b:Source>
    <b:Tag>KON15</b:Tag>
    <b:SourceType>JournalArticle</b:SourceType>
    <b:Guid>{8F004000-35B8-4C33-9051-0BC0588A734D}</b:Guid>
    <b:Author>
      <b:Author>
        <b:NameList>
          <b:Person>
            <b:Last>KONAK</b:Last>
            <b:First>Mehmet</b:First>
          </b:Person>
          <b:Person>
            <b:Last>ERDEM</b:Last>
            <b:First>Mustafa</b:First>
          </b:Person>
        </b:NameList>
      </b:Author>
    </b:Author>
    <b:Title>Öğretmenlerin Görüşlerine Göre İlkokul Yöneticilerinin Etik Liderlik Davranışları ile Çatışma Yönetme Stratejileri Arasındaki İlişki</b:Title>
    <b:Year>2015</b:Year>
    <b:JournalName>Kuram ve Uygulamada Eğitim Yönetimi</b:JournalName>
    <b:Pages>69-91</b:Pages>
    <b:Volume>21</b:Volume>
    <b:Issue>1</b:Issue>
    <b:RefOrder>32</b:RefOrder>
  </b:Source>
  <b:Source>
    <b:Tag>JAR11</b:Tag>
    <b:SourceType>JournalArticle</b:SourceType>
    <b:Guid>{5CDB9786-25E2-4AA1-8583-70EBA9694F41}</b:Guid>
    <b:Author>
      <b:Author>
        <b:NameList>
          <b:Person>
            <b:Last>JARAMİLLO</b:Last>
            <b:First>Fernando</b:First>
          </b:Person>
          <b:Person>
            <b:Last>MULKİ</b:Last>
            <b:First>Jay</b:First>
            <b:Middle>Prakash</b:Middle>
          </b:Person>
          <b:Person>
            <b:Last>BOLES</b:Last>
            <b:First>James</b:First>
            <b:Middle>S.</b:Middle>
          </b:Person>
        </b:NameList>
      </b:Author>
    </b:Author>
    <b:Title>Workplace Stressors, Job Attitude, and Job Behaviors: Is Interpersonal Conflict the Missing Link?</b:Title>
    <b:JournalName>Journal of Personal Selling &amp; Sales Management</b:JournalName>
    <b:Year>2011</b:Year>
    <b:Pages>339-356</b:Pages>
    <b:Volume>31</b:Volume>
    <b:Issue>3</b:Issue>
    <b:RefOrder>33</b:RefOrder>
  </b:Source>
  <b:Source>
    <b:Tag>KEE85</b:Tag>
    <b:SourceType>JournalArticle</b:SourceType>
    <b:Guid>{711DD550-3A3B-46FB-A233-6C575413746E}</b:Guid>
    <b:Author>
      <b:Author>
        <b:NameList>
          <b:Person>
            <b:Last>KEENAN</b:Last>
            <b:First>A.</b:First>
          </b:Person>
          <b:Person>
            <b:Last>NEWTON</b:Last>
            <b:First>T.</b:First>
            <b:Middle>J.</b:Middle>
          </b:Person>
        </b:NameList>
      </b:Author>
    </b:Author>
    <b:Title>Stressful Events, Stressors And Psychological Strain İn Young Professional Engineers</b:Title>
    <b:JournalName>Journal of Organizational Behavior</b:JournalName>
    <b:Year>1985</b:Year>
    <b:Pages>151-156</b:Pages>
    <b:Volume>6</b:Volume>
    <b:RefOrder>34</b:RefOrder>
  </b:Source>
  <b:Source>
    <b:Tag>BAR01</b:Tag>
    <b:SourceType>JournalArticle</b:SourceType>
    <b:Guid>{3E761CC6-D62F-424A-AAB0-DE4B43553A25}</b:Guid>
    <b:Author>
      <b:Author>
        <b:NameList>
          <b:Person>
            <b:Last>BARKİ</b:Last>
            <b:First>Henri</b:First>
          </b:Person>
          <b:Person>
            <b:Last>HARTWİCK</b:Last>
            <b:First>Jon</b:First>
          </b:Person>
        </b:NameList>
      </b:Author>
    </b:Author>
    <b:Title>Interpersonal Conflict and Its Management in Information System Development</b:Title>
    <b:JournalName>MIS Quarterly</b:JournalName>
    <b:Year>2001</b:Year>
    <b:Pages>195-228</b:Pages>
    <b:Volume>5</b:Volume>
    <b:Issue>2</b:Issue>
    <b:RefOrder>35</b:RefOrder>
  </b:Source>
  <b:Source>
    <b:Tag>HAR02</b:Tag>
    <b:SourceType>JournalArticle</b:SourceType>
    <b:Guid>{88687197-6EC5-44F8-9587-704631327F66}</b:Guid>
    <b:Author>
      <b:Author>
        <b:NameList>
          <b:Person>
            <b:Last>HARTWİCK</b:Last>
            <b:First>Jon</b:First>
          </b:Person>
          <b:Person>
            <b:Last>BARKİ</b:Last>
            <b:First>Henri</b:First>
          </b:Person>
        </b:NameList>
      </b:Author>
    </b:Author>
    <b:Title>Conceptualizing the Construct of Interpersonal</b:Title>
    <b:JournalName>Cahier du GReSI</b:JournalName>
    <b:Year>2002</b:Year>
    <b:Pages>1-17</b:Pages>
    <b:Volume>2</b:Volume>
    <b:Issue>4</b:Issue>
    <b:RefOrder>36</b:RefOrder>
  </b:Source>
  <b:Source>
    <b:Tag>JEH01</b:Tag>
    <b:SourceType>JournalArticle</b:SourceType>
    <b:Guid>{3BD1A7A7-316F-4FDB-A54B-FC853C823E72}</b:Guid>
    <b:Author>
      <b:Author>
        <b:NameList>
          <b:Person>
            <b:Last>JEHN</b:Last>
            <b:First>Karen</b:First>
            <b:Middle>A.</b:Middle>
          </b:Person>
          <b:Person>
            <b:Last>MANNİX</b:Last>
            <b:First>Elizabeth</b:First>
            <b:Middle>A.</b:Middle>
          </b:Person>
        </b:NameList>
      </b:Author>
    </b:Author>
    <b:Title>The Dynamic Nature of Conflict: Longitudinal Study of Intragroup Conflict and Group Performance</b:Title>
    <b:JournalName>Academy of Management Journal</b:JournalName>
    <b:Year>2001</b:Year>
    <b:Pages>238-251</b:Pages>
    <b:Volume>44</b:Volume>
    <b:RefOrder>37</b:RefOrder>
  </b:Source>
  <b:Source>
    <b:Tag>WİL85</b:Tag>
    <b:SourceType>Book</b:SourceType>
    <b:Guid>{12113F42-009C-4FD2-9529-D49CD63B3CE1}</b:Guid>
    <b:Author>
      <b:Author>
        <b:NameList>
          <b:Person>
            <b:Last>HOCKER</b:Last>
            <b:First>Joyce</b:First>
            <b:Middle>L.</b:Middle>
          </b:Person>
          <b:Person>
            <b:Last>WİLMOT</b:Last>
            <b:First>William</b:First>
            <b:Middle>W.</b:Middle>
          </b:Person>
        </b:NameList>
      </b:Author>
    </b:Author>
    <b:Title>Interpersonal Conflict</b:Title>
    <b:Year>1985</b:Year>
    <b:City>Dubuque</b:City>
    <b:Publisher>IA: W. C. Brown</b:Publisher>
    <b:Edition>2.Baskı</b:Edition>
    <b:RefOrder>38</b:RefOrder>
  </b:Source>
  <b:Source>
    <b:Tag>KOÇ16</b:Tag>
    <b:SourceType>JournalArticle</b:SourceType>
    <b:Guid>{39A1B906-2A55-4294-9A3A-3AB6953AF0C0}</b:Guid>
    <b:Author>
      <b:Author>
        <b:NameList>
          <b:Person>
            <b:Last>KOÇAK</b:Last>
            <b:First>Ömer</b:First>
            <b:Middle>Faruk</b:Middle>
          </b:Person>
        </b:NameList>
      </b:Author>
    </b:Author>
    <b:Title>Kişilerarası Çatışmalar ve Yaşam Doyumu İlişkisi: Üniversite Öğrencileri Üzerine Bir Araştırma</b:Title>
    <b:Year>2016</b:Year>
    <b:JournalName>Uluslararası Sosyal Araştırmalar Dergisi</b:JournalName>
    <b:Pages>1956-1977</b:Pages>
    <b:Volume>9</b:Volume>
    <b:Issue>43</b:Issue>
    <b:RefOrder>39</b:RefOrder>
  </b:Source>
  <b:Source>
    <b:Tag>CEY00</b:Tag>
    <b:SourceType>JournalArticle</b:SourceType>
    <b:Guid>{E2A0D3BF-807F-4943-BBFF-C0570B79D479}</b:Guid>
    <b:Author>
      <b:Author>
        <b:NameList>
          <b:Person>
            <b:Last>CEYLAN</b:Last>
            <b:First>Adnan</b:First>
          </b:Person>
          <b:Person>
            <b:Last>ERGÜN</b:Last>
            <b:First>Ercan</b:First>
          </b:Person>
          <b:Person>
            <b:Last>ALPKAN</b:Last>
            <b:First>Lütfihak</b:First>
          </b:Person>
        </b:NameList>
      </b:Author>
    </b:Author>
    <b:Title>Çatışmanın Sebepleri ve Yönetimi</b:Title>
    <b:Year>2000</b:Year>
    <b:JournalName>Doğuş Üniversitesi Dergisi</b:JournalName>
    <b:Pages>39-51</b:Pages>
    <b:Volume>1</b:Volume>
    <b:Issue>2</b:Issue>
    <b:RefOrder>40</b:RefOrder>
  </b:Source>
  <b:Source>
    <b:Tag>Dök09</b:Tag>
    <b:SourceType>JournalArticle</b:SourceType>
    <b:Guid>{62514B05-32C9-4923-9A50-DD2FC091F166}</b:Guid>
    <b:Author>
      <b:Author>
        <b:NameList>
          <b:Person>
            <b:Last>TENGİLİMOĞLU</b:Last>
            <b:First>Dilaver</b:First>
          </b:Person>
        </b:NameList>
      </b:Author>
    </b:Author>
    <b:Title>Kişilerarası Çatışma ve Çatışmayı Teşhis Modelleri</b:Title>
    <b:Year>1991</b:Year>
    <b:Edition>41.Baskı</b:Edition>
    <b:JournalName>TODAİE Dergisi</b:JournalName>
    <b:Pages>123-144</b:Pages>
    <b:Volume>24</b:Volume>
    <b:Issue>2</b:Issue>
    <b:RefOrder>41</b:RefOrder>
  </b:Source>
  <b:Source>
    <b:Tag>KAR12</b:Tag>
    <b:SourceType>JournalArticle</b:SourceType>
    <b:Guid>{1891D0E0-5FEB-4C52-B821-FCEE960679DD}</b:Guid>
    <b:Author>
      <b:Author>
        <b:NameList>
          <b:Person>
            <b:Last>KARCIOĞLU</b:Last>
            <b:First>Fatih</b:First>
          </b:Person>
          <b:Person>
            <b:Last>ALİOĞULLARI</b:Last>
            <b:First>Zişan</b:First>
            <b:Middle>Duygu</b:Middle>
          </b:Person>
        </b:NameList>
      </b:Author>
    </b:Author>
    <b:Title>Çatışmanın Nedenleri ve Çatışma Yönetim Tarzları İlişisi</b:Title>
    <b:JournalName>Atatürk Üniversitesi İktisadi ve İdari Bilimler Dergisi</b:JournalName>
    <b:Year>2012</b:Year>
    <b:Pages>215-237</b:Pages>
    <b:Volume>26</b:Volume>
    <b:Issue>3-4</b:Issue>
    <b:RefOrder>42</b:RefOrder>
  </b:Source>
  <b:Source>
    <b:Tag>ŞİM</b:Tag>
    <b:SourceType>Book</b:SourceType>
    <b:Guid>{972FF1AF-DF79-41F9-A6DF-D901746BAA62}</b:Guid>
    <b:Author>
      <b:Artist>
        <b:NameList>
          <b:Person>
            <b:Last>ŞİMŞEK</b:Last>
            <b:First>M.</b:First>
            <b:Middle>Şerif</b:Middle>
          </b:Person>
          <b:Person>
            <b:Last>ÇELİK</b:Last>
            <b:First>Adnan</b:First>
          </b:Person>
          <b:Person>
            <b:Last>AKGEMCİ</b:Last>
            <b:First>Tahir</b:First>
          </b:Person>
        </b:NameList>
      </b:Artist>
      <b:Author>
        <b:NameList>
          <b:Person>
            <b:Last>CAN</b:Last>
            <b:First>Halil</b:First>
          </b:Person>
          <b:Person>
            <b:Last>AZİZOĞLU</b:Last>
            <b:First>Öznür</b:First>
            <b:Middle>Aşan</b:Middle>
          </b:Person>
          <b:Person>
            <b:Last>AYDIN</b:Last>
            <b:First>Eren</b:First>
            <b:Middle>Miski</b:Middle>
          </b:Person>
        </b:NameList>
      </b:Author>
    </b:Author>
    <b:Title>Organizasyon ve Yönetim</b:Title>
    <b:Year>2011</b:Year>
    <b:Publisher>Siyasal Kitapevi</b:Publisher>
    <b:Edition>8.Baskı</b:Edition>
    <b:RefOrder>43</b:RefOrder>
  </b:Source>
  <b:Source>
    <b:Tag>KIL85</b:Tag>
    <b:SourceType>JournalArticle</b:SourceType>
    <b:Guid>{74A8D85F-A1C0-4211-BECA-4604B866334D}</b:Guid>
    <b:Author>
      <b:Author>
        <b:NameList>
          <b:Person>
            <b:Last>KILINÇ</b:Last>
            <b:First>Tanıl</b:First>
          </b:Person>
        </b:NameList>
      </b:Author>
    </b:Author>
    <b:Title>Örgütlerde Çatışma: Mahiyeti ve Nedenleri</b:Title>
    <b:Year>1985</b:Year>
    <b:JournalName>İ.Ü. İşletme Fakültesi Dergisi</b:JournalName>
    <b:Pages>103-124</b:Pages>
    <b:Volume>14</b:Volume>
    <b:Issue>1</b:Issue>
    <b:RefOrder>44</b:RefOrder>
  </b:Source>
  <b:Source>
    <b:Tag>KİN97</b:Tag>
    <b:SourceType>Book</b:SourceType>
    <b:Guid>{433C3359-5606-4515-82BB-CAFBF24E42E9}</b:Guid>
    <b:Author>
      <b:Author>
        <b:NameList>
          <b:Person>
            <b:Last>KİNDLER</b:Last>
            <b:First>Helbert</b:First>
            <b:Middle>S.</b:Middle>
          </b:Person>
        </b:NameList>
      </b:Author>
      <b:Translator>
        <b:NameList>
          <b:Person>
            <b:Last>SAVAŞER</b:Last>
            <b:First>Tülay</b:First>
          </b:Person>
        </b:NameList>
      </b:Translator>
    </b:Author>
    <b:Title>İş Yaşamında Anlaşmazlıkların Yapıcı Çözümü</b:Title>
    <b:Year>1997</b:Year>
    <b:City>İstanbul</b:City>
    <b:Publisher>Rota Yay.</b:Publisher>
    <b:RefOrder>45</b:RefOrder>
  </b:Source>
  <b:Source>
    <b:Tag>ÖZT05</b:Tag>
    <b:SourceType>Book</b:SourceType>
    <b:Guid>{315DBF55-7F46-4AE6-BBF7-CD51E0215A78}</b:Guid>
    <b:Author>
      <b:Author>
        <b:NameList>
          <b:Person>
            <b:Last>ÖZTÜRK</b:Last>
            <b:First>Mehmet</b:First>
          </b:Person>
        </b:NameList>
      </b:Author>
    </b:Author>
    <b:Title>Fonksiyonları Açısından İşletme ve Yönetim</b:Title>
    <b:Year>2005</b:Year>
    <b:City>İstanbul</b:City>
    <b:Publisher>Papatya Yay.</b:Publisher>
    <b:RefOrder>46</b:RefOrder>
  </b:Source>
  <b:Source>
    <b:Tag>KOÇ13</b:Tag>
    <b:SourceType>Book</b:SourceType>
    <b:Guid>{543CC75B-ADD9-41EE-A508-937EA05FE8F8}</b:Guid>
    <b:Author>
      <b:Author>
        <b:NameList>
          <b:Person>
            <b:Last>KOÇEL</b:Last>
            <b:First>Tamer</b:First>
          </b:Person>
        </b:NameList>
      </b:Author>
    </b:Author>
    <b:Title>İşletme Yöneticiliği</b:Title>
    <b:Year>2013</b:Year>
    <b:City>İstanbul</b:City>
    <b:Publisher>Beta Basım A.Ş.</b:Publisher>
    <b:Edition>15.Baskı</b:Edition>
    <b:RefOrder>47</b:RefOrder>
  </b:Source>
  <b:Source>
    <b:Tag>WAL69</b:Tag>
    <b:SourceType>JournalArticle</b:SourceType>
    <b:Guid>{6EADBD4A-993C-4C10-8E20-AAA3248617DA}</b:Guid>
    <b:Author>
      <b:Author>
        <b:NameList>
          <b:Person>
            <b:Last>WALTON</b:Last>
            <b:First>Richard</b:First>
            <b:Middle>E.</b:Middle>
          </b:Person>
          <b:Person>
            <b:Last>DUTTON</b:Last>
            <b:First>John</b:First>
            <b:Middle>M.</b:Middle>
          </b:Person>
          <b:Person>
            <b:Last>CAFFERTY</b:Last>
            <b:First>Thomas</b:First>
            <b:Middle>P.</b:Middle>
          </b:Person>
        </b:NameList>
      </b:Author>
    </b:Author>
    <b:Title>Organizational Context and Interdepartmental Conflict</b:Title>
    <b:Year>1969</b:Year>
    <b:JournalName>Administrative Science Quarterly</b:JournalName>
    <b:Pages>522-542</b:Pages>
    <b:Volume>14</b:Volume>
    <b:Issue>4</b:Issue>
    <b:RefOrder>48</b:RefOrder>
  </b:Source>
  <b:Source>
    <b:Tag>WAL95</b:Tag>
    <b:SourceType>JournalArticle</b:SourceType>
    <b:Guid>{2F867D2D-142A-4AC1-A249-F88D5D5ACEBB}</b:Guid>
    <b:Author>
      <b:Author>
        <b:NameList>
          <b:Person>
            <b:Last>WALL</b:Last>
            <b:First>James</b:First>
            <b:Middle>A.</b:Middle>
          </b:Person>
          <b:Person>
            <b:Last>CALLİSTER</b:Last>
            <b:First>Ronda</b:First>
            <b:Middle>Roberts</b:Middle>
          </b:Person>
        </b:NameList>
      </b:Author>
    </b:Author>
    <b:Title>Conﬂict And İts Management</b:Title>
    <b:Year>1995</b:Year>
    <b:JournalName>Journal of Management,</b:JournalName>
    <b:Pages>515-558</b:Pages>
    <b:Volume>21</b:Volume>
    <b:Issue>3</b:Issue>
    <b:RefOrder>49</b:RefOrder>
  </b:Source>
  <b:Source>
    <b:Tag>RAH92</b:Tag>
    <b:SourceType>Book</b:SourceType>
    <b:Guid>{835D142A-B952-41ED-9034-FC27753137BC}</b:Guid>
    <b:Author>
      <b:Author>
        <b:NameList>
          <b:Person>
            <b:Last>RAHİM</b:Last>
            <b:First>M.</b:First>
            <b:Middle>Afzular</b:Middle>
          </b:Person>
        </b:NameList>
      </b:Author>
    </b:Author>
    <b:Title>Managing Conflict İn Organizations</b:Title>
    <b:Year>1992</b:Year>
    <b:City>New York</b:City>
    <b:Publisher>Praeger Publishers</b:Publisher>
    <b:RefOrder>50</b:RefOrder>
  </b:Source>
  <b:Source>
    <b:Tag>AYD10</b:Tag>
    <b:SourceType>JournalArticle</b:SourceType>
    <b:Guid>{0FDC0AEC-3DB8-4F5C-AEA1-00981F399365}</b:Guid>
    <b:Author>
      <b:Author>
        <b:NameList>
          <b:Person>
            <b:Last>AYDINALP</b:Last>
            <b:First>Halil</b:First>
          </b:Person>
        </b:NameList>
      </b:Author>
    </b:Author>
    <b:Title>Sosyal Çatışma ve Din</b:Title>
    <b:Year>2010</b:Year>
    <b:JournalName>Uludağ Üniversitesi İlahiyat Fakültesi Dergisi</b:JournalName>
    <b:Pages>187-215</b:Pages>
    <b:Volume>19</b:Volume>
    <b:Issue>2</b:Issue>
    <b:RefOrder>51</b:RefOrder>
  </b:Source>
  <b:Source>
    <b:Tag>MİL09</b:Tag>
    <b:SourceType>JournalArticle</b:SourceType>
    <b:Guid>{5045427F-63E1-43AC-B48A-E1313641C145}</b:Guid>
    <b:Author>
      <b:Author>
        <b:NameList>
          <b:Person>
            <b:Last>MİLLS</b:Last>
            <b:First>Heather</b:First>
          </b:Person>
          <b:Person>
            <b:Last>SCHULZ</b:Last>
            <b:First>John</b:First>
          </b:Person>
        </b:NameList>
      </b:Author>
    </b:Author>
    <b:Title>Exploring the Relationship between Task Conflict, Relationship Conflict</b:Title>
    <b:JournalName>Organizational Commitment, Sport Management International Journal</b:JournalName>
    <b:Year>2009</b:Year>
    <b:Pages>5-18</b:Pages>
    <b:Volume>5</b:Volume>
    <b:Issue>1</b:Issue>
    <b:RefOrder>52</b:RefOrder>
  </b:Source>
  <b:Source>
    <b:Tag>JEH97</b:Tag>
    <b:SourceType>JournalArticle</b:SourceType>
    <b:Guid>{CCFD3877-9F49-48F6-875F-3AF4C4857A9F}</b:Guid>
    <b:Author>
      <b:Author>
        <b:NameList>
          <b:Person>
            <b:Last>JEHN</b:Last>
            <b:First>Karen</b:First>
            <b:Middle>A.</b:Middle>
          </b:Person>
          <b:Person>
            <b:Last>CHADWİCK</b:Last>
            <b:First>Clint</b:First>
          </b:Person>
          <b:Person>
            <b:Last>THATCHER</b:Last>
            <b:First>Sherry</b:First>
            <b:Middle>M.B.</b:Middle>
          </b:Person>
        </b:NameList>
      </b:Author>
    </b:Author>
    <b:Title>To Agree Or Not To Agree: The Effects Of Value Congruence, İndividual Demographic Dissimilarity, And Conflict On Workgroup Outcomes</b:Title>
    <b:JournalName>International Journal of Conflict Management</b:JournalName>
    <b:Year>1997</b:Year>
    <b:Pages>287-305</b:Pages>
    <b:Volume>8</b:Volume>
    <b:Issue>4</b:Issue>
    <b:RefOrder>53</b:RefOrder>
  </b:Source>
  <b:Source>
    <b:Tag>FRO00</b:Tag>
    <b:SourceType>JournalArticle</b:SourceType>
    <b:Guid>{603E24AA-F6EE-4385-871B-C1AA00814E36}</b:Guid>
    <b:Author>
      <b:Author>
        <b:NameList>
          <b:Person>
            <b:Last>FRONE</b:Last>
            <b:First>Michael</b:First>
            <b:Middle>R.</b:Middle>
          </b:Person>
        </b:NameList>
      </b:Author>
    </b:Author>
    <b:Title>Interpersonal Conflict at Work and Psychological Outcomes: Testing a Model Among Young Workers</b:Title>
    <b:JournalName>Journal of Occupational Health Psychology</b:JournalName>
    <b:Year>2000</b:Year>
    <b:Pages>246-255</b:Pages>
    <b:Volume>5</b:Volume>
    <b:Issue>2</b:Issue>
    <b:RefOrder>54</b:RefOrder>
  </b:Source>
  <b:Source>
    <b:Tag>HAR06</b:Tag>
    <b:SourceType>JournalArticle</b:SourceType>
    <b:Guid>{BB660B20-AD0F-4ABD-B21A-79DBA905EC39}</b:Guid>
    <b:Author>
      <b:Author>
        <b:NameList>
          <b:Person>
            <b:Last>HARVEY</b:Last>
            <b:First>Steve</b:First>
          </b:Person>
          <b:Person>
            <b:Last>BLOUİN</b:Last>
            <b:First>Caroline</b:First>
          </b:Person>
          <b:Person>
            <b:Last>STOUT</b:Last>
            <b:First>Dale</b:First>
          </b:Person>
        </b:NameList>
      </b:Author>
    </b:Author>
    <b:Title>Proactive Personality As A Moderator Of Outcomes For Young Workers Experiencing Conflict At Work</b:Title>
    <b:JournalName>Personality and Individual Diﬀerences</b:JournalName>
    <b:Year>2006</b:Year>
    <b:Pages>1063-1074</b:Pages>
    <b:Volume>40</b:Volume>
    <b:Issue>5</b:Issue>
    <b:RefOrder>55</b:RefOrder>
  </b:Source>
  <b:Source>
    <b:Tag>BAR09</b:Tag>
    <b:SourceType>JournalArticle</b:SourceType>
    <b:Guid>{28BA46B8-FC77-4E8E-AF23-B44662F2EAAA}</b:Guid>
    <b:Author>
      <b:Author>
        <b:NameList>
          <b:Person>
            <b:Last>BARLİNG</b:Last>
            <b:First>Julian</b:First>
          </b:Person>
          <b:Person>
            <b:Last>DUPRE</b:Last>
            <b:First>Kathryne</b:First>
            <b:Middle>E.</b:Middle>
          </b:Person>
          <b:Person>
            <b:Last>KELLOWAY</b:Last>
            <b:First>E.</b:First>
            <b:Middle>Kevin</b:Middle>
          </b:Person>
        </b:NameList>
      </b:Author>
    </b:Author>
    <b:Title>Predicting Workplace Aggression and Violence</b:Title>
    <b:JournalName>Annual Review of Psychology</b:JournalName>
    <b:Year>2009</b:Year>
    <b:Pages>671-692</b:Pages>
    <b:Volume>60</b:Volume>
    <b:RefOrder>56</b:RefOrder>
  </b:Source>
  <b:Source>
    <b:Tag>SPE98</b:Tag>
    <b:SourceType>JournalArticle</b:SourceType>
    <b:Guid>{8AED5D1F-5C96-4375-A2E9-7EE842F14E18}</b:Guid>
    <b:Author>
      <b:Author>
        <b:NameList>
          <b:Person>
            <b:Last>SPECTOR</b:Last>
            <b:First>Paul</b:First>
            <b:Middle>E.</b:Middle>
          </b:Person>
          <b:Person>
            <b:Last>JEX</b:Last>
            <b:First>Steve</b:First>
            <b:Middle>M.</b:Middle>
          </b:Person>
        </b:NameList>
      </b:Author>
    </b:Author>
    <b:Title>Development of Four Self-Report Measures of Job Stressors and Strain: Interpersonal Conflict at Work Scale, Organizational Constraints Scale, Quantitative Workload Inventory, and Physical Symptoms Inventory</b:Title>
    <b:JournalName>Journal of Occupational Health Psychology</b:JournalName>
    <b:Year>1998</b:Year>
    <b:Pages>356-367</b:Pages>
    <b:Volume>3</b:Volume>
    <b:Issue>4</b:Issue>
    <b:RefOrder>57</b:RefOrder>
  </b:Source>
  <b:Source>
    <b:Tag>LEİ91</b:Tag>
    <b:SourceType>JournalArticle</b:SourceType>
    <b:Guid>{4EB21A13-0335-4A48-BF37-BB4D60B6999A}</b:Guid>
    <b:Author>
      <b:Author>
        <b:NameList>
          <b:Person>
            <b:Last>LEİTER</b:Last>
            <b:First>Michael</b:First>
          </b:Person>
        </b:NameList>
      </b:Author>
    </b:Author>
    <b:Title>The Dream Denied: Professional Burnout And The Constraints Of Human Service Organizations</b:Title>
    <b:JournalName>Canadian Psychology/Psychologie Canadienne</b:JournalName>
    <b:Year>1991</b:Year>
    <b:Pages>547-558</b:Pages>
    <b:Volume>32</b:Volume>
    <b:Issue>4</b:Issue>
    <b:RefOrder>58</b:RefOrder>
  </b:Source>
  <b:Source>
    <b:Tag>LİU11</b:Tag>
    <b:SourceType>JournalArticle</b:SourceType>
    <b:Guid>{F5A7E837-C372-4D0B-A38E-BCE343E439B6}</b:Guid>
    <b:Author>
      <b:Author>
        <b:NameList>
          <b:Person>
            <b:Last>LİU</b:Last>
            <b:First>Julie</b:First>
            <b:Middle>Yu-Chin</b:Middle>
          </b:Person>
          <b:Person>
            <b:Last>CHEN</b:Last>
            <b:First>Hun-Gee</b:First>
          </b:Person>
          <b:Person>
            <b:Last>CHEN</b:Last>
            <b:First>Charlie</b:First>
            <b:Middle>C.</b:Middle>
          </b:Person>
          <b:Person>
            <b:Last>SHEU</b:Last>
            <b:First>Tsong</b:First>
            <b:Middle>Shin</b:Middle>
          </b:Person>
        </b:NameList>
      </b:Author>
    </b:Author>
    <b:Title>Relationships among Interpersonal Conflict, Requirements Uncertainty, and Software Project Performance</b:Title>
    <b:JournalName>International Journal of Project Management</b:JournalName>
    <b:Year>2011</b:Year>
    <b:Pages>547-556</b:Pages>
    <b:Volume>29</b:Volume>
    <b:Issue>5</b:Issue>
    <b:RefOrder>59</b:RefOrder>
  </b:Source>
  <b:Source>
    <b:Tag>LUL00</b:Tag>
    <b:SourceType>Book</b:SourceType>
    <b:Guid>{09A19869-64BD-47A2-AFEC-A7BF734B7F80}</b:Guid>
    <b:Author>
      <b:Author>
        <b:NameList>
          <b:Person>
            <b:Last>LULOFS</b:Last>
            <b:First>Roxanne</b:First>
            <b:Middle>S.</b:Middle>
          </b:Person>
          <b:Person>
            <b:Last>CAHN</b:Last>
            <b:First>Dudley</b:First>
            <b:Middle>D.</b:Middle>
          </b:Person>
        </b:NameList>
      </b:Author>
    </b:Author>
    <b:Title>Conﬂict From Theory To Action</b:Title>
    <b:Year>2000</b:Year>
    <b:City>Boston</b:City>
    <b:Publisher>Ally and Bacon</b:Publisher>
    <b:RefOrder>60</b:RefOrder>
  </b:Source>
  <b:Source>
    <b:Tag>DYS02</b:Tag>
    <b:SourceType>Misc</b:SourceType>
    <b:Guid>{C2E9F45D-45BF-4C7B-9468-92B166411420}</b:Guid>
    <b:Author>
      <b:Author>
        <b:NameList>
          <b:Person>
            <b:Last>DYSON</b:Last>
            <b:First>James</b:First>
            <b:Middle>C.</b:Middle>
          </b:Person>
        </b:NameList>
      </b:Author>
    </b:Author>
    <b:Title>Middle School Teachers’ Perceptions of Conflict and Their Conflict Management Styles</b:Title>
    <b:Year>2002</b:Year>
    <b:PublicationTitle>Yayınlanmamış Doktora Tezi, Temple University Graduate Board</b:PublicationTitle>
    <b:RefOrder>61</b:RefOrder>
  </b:Source>
  <b:Source>
    <b:Tag>CHE06</b:Tag>
    <b:SourceType>JournalArticle</b:SourceType>
    <b:Guid>{CA725DBE-1548-4186-A419-D72F20B9C413}</b:Guid>
    <b:Author>
      <b:Author>
        <b:NameList>
          <b:Person>
            <b:Last>CHEN</b:Last>
            <b:First>Ming-Huei</b:First>
          </b:Person>
        </b:NameList>
      </b:Author>
    </b:Author>
    <b:Title>Understanding the Benefits and Detriments of Conflict on Team Creativity Process</b:Title>
    <b:Year>2006</b:Year>
    <b:JournalName>Creativity and Innovation Management</b:JournalName>
    <b:Pages>105-116</b:Pages>
    <b:Volume>15</b:Volume>
    <b:Issue>1</b:Issue>
    <b:RefOrder>62</b:RefOrder>
  </b:Source>
  <b:Source>
    <b:Tag>CHE05</b:Tag>
    <b:SourceType>JournalArticle</b:SourceType>
    <b:Guid>{9E2D6F90-D5BB-46FB-835B-881C5390ADF9}</b:Guid>
    <b:Author>
      <b:Author>
        <b:NameList>
          <b:Person>
            <b:Last>CHEN</b:Last>
            <b:First>Guoquan</b:First>
          </b:Person>
          <b:Person>
            <b:Last>LİU</b:Last>
            <b:First>Chunhong</b:First>
          </b:Person>
          <b:Person>
            <b:Last>TJOSVOLD</b:Last>
            <b:First>Dean</b:First>
          </b:Person>
        </b:NameList>
      </b:Author>
    </b:Author>
    <b:Title>Conflict Management for Effective Top Management Teams and Innovation in China</b:Title>
    <b:JournalName>Journal Of Management Studies</b:JournalName>
    <b:Year>2005</b:Year>
    <b:Pages>277-300</b:Pages>
    <b:Volume>42</b:Volume>
    <b:Issue>2</b:Issue>
    <b:RefOrder>63</b:RefOrder>
  </b:Source>
  <b:Source>
    <b:Tag>KUR05</b:Tag>
    <b:SourceType>JournalArticle</b:SourceType>
    <b:Guid>{7A9500E8-3456-482B-BDC1-931510EB4428}</b:Guid>
    <b:Author>
      <b:Author>
        <b:NameList>
          <b:Person>
            <b:Last>KURTZBERG</b:Last>
            <b:First>Terri</b:First>
            <b:Middle>R.</b:Middle>
          </b:Person>
          <b:Person>
            <b:Last>MUELLER</b:Last>
            <b:First>Jennifer</b:First>
          </b:Person>
        </b:NameList>
      </b:Author>
    </b:Author>
    <b:Title>The Influence of Daily Conflict on Perceptions of Creativity: A Longitudinal Study</b:Title>
    <b:JournalName>International Journal Conflict Management</b:JournalName>
    <b:Year>2005</b:Year>
    <b:Pages>335-353</b:Pages>
    <b:Volume>16</b:Volume>
    <b:Issue>4</b:Issue>
    <b:RefOrder>64</b:RefOrder>
  </b:Source>
  <b:Source>
    <b:Tag>PEL99</b:Tag>
    <b:SourceType>JournalArticle</b:SourceType>
    <b:Guid>{2BC27FCF-BC38-49B2-A384-A0AFE54298BD}</b:Guid>
    <b:Author>
      <b:Author>
        <b:NameList>
          <b:Person>
            <b:Last>PELLED</b:Last>
            <b:First>Lisa</b:First>
            <b:Middle>Hope</b:Middle>
          </b:Person>
          <b:Person>
            <b:Last>EİSENHARDT</b:Last>
            <b:First>Kathleen</b:First>
            <b:Middle>M.</b:Middle>
          </b:Person>
          <b:Person>
            <b:Last>XİN</b:Last>
            <b:First>Katherine</b:First>
            <b:Middle>R.</b:Middle>
          </b:Person>
        </b:NameList>
      </b:Author>
    </b:Author>
    <b:Title>Exploring the Black Box: An Analysis of Work Group Diversity, Conflict and Performance</b:Title>
    <b:JournalName>Administrative Science Quarterly</b:JournalName>
    <b:Year>1999</b:Year>
    <b:Pages>1-28</b:Pages>
    <b:Volume>44</b:Volume>
    <b:Issue>1</b:Issue>
    <b:RefOrder>65</b:RefOrder>
  </b:Source>
  <b:Source>
    <b:Tag>PİT05</b:Tag>
    <b:SourceType>JournalArticle</b:SourceType>
    <b:Guid>{250D5215-79DC-4648-8E43-B583327898D3}</b:Guid>
    <b:Author>
      <b:Author>
        <b:NameList>
          <b:Person>
            <b:Last>PİTT</b:Last>
            <b:First>Martyn</b:First>
          </b:Person>
        </b:NameList>
      </b:Author>
    </b:Author>
    <b:Title>A Dynamic Model of Strategic Change in Growthoriented Firms</b:Title>
    <b:JournalName>Strategic Change</b:JournalName>
    <b:Year>2005</b:Year>
    <b:Pages>307-326</b:Pages>
    <b:Volume>14</b:Volume>
    <b:Issue>6</b:Issue>
    <b:RefOrder>66</b:RefOrder>
  </b:Source>
  <b:Source>
    <b:Tag>YIL05</b:Tag>
    <b:SourceType>Book</b:SourceType>
    <b:Guid>{6909E371-7352-4DF7-A113-246F40EC1823}</b:Guid>
    <b:Author>
      <b:Author>
        <b:NameList>
          <b:Person>
            <b:Last>YILDIRIM</b:Last>
            <b:First>Atila</b:First>
          </b:Person>
        </b:NameList>
      </b:Author>
    </b:Author>
    <b:Title>Empati ve Çatışmalar</b:Title>
    <b:Year>2005</b:Year>
    <b:Publisher>Yargı Yayınevi</b:Publisher>
    <b:Edition>1. Baskı</b:Edition>
    <b:RefOrder>67</b:RefOrder>
  </b:Source>
  <b:Source>
    <b:Tag>YÜK07</b:Tag>
    <b:SourceType>JournalArticle</b:SourceType>
    <b:Guid>{7FA8CA31-520B-4FF7-ACF7-F19130CD4713}</b:Guid>
    <b:Author>
      <b:Author>
        <b:NameList>
          <b:Person>
            <b:Last>YÜKSEK ÖZDEMİR</b:Last>
            <b:First>Aslı</b:First>
          </b:Person>
          <b:Person>
            <b:Last>ÖZDEMİR</b:Last>
            <b:First>Ali</b:First>
          </b:Person>
        </b:NameList>
      </b:Author>
    </b:Author>
    <b:Title>Duygusal Zeka ve Çatışma Yönetimi Stratejileri Arasındaki İlişkilerin İncelenmesi: Üniversitede Çalışan Akademik ve İdari Personel Üzerine Uygulama</b:Title>
    <b:Year>2007</b:Year>
    <b:JournalName>Selçuk Üniversitesi Sosyal Bilimler Enstitüsü Dergisi</b:JournalName>
    <b:Pages>393-410</b:Pages>
    <b:Issue>18</b:Issue>
    <b:RefOrder>68</b:RefOrder>
  </b:Source>
  <b:Source>
    <b:Tag>RAH00</b:Tag>
    <b:SourceType>JournalArticle</b:SourceType>
    <b:Guid>{803FC538-62F6-4278-BFF2-68A57A6F91D9}</b:Guid>
    <b:Author>
      <b:Author>
        <b:NameList>
          <b:Person>
            <b:Last>RAHİM</b:Last>
            <b:First>M.</b:First>
            <b:Middle>Afzalur</b:Middle>
          </b:Person>
        </b:NameList>
      </b:Author>
    </b:Author>
    <b:Title>Empirical Studies On Managing Conflict</b:Title>
    <b:JournalName>The  ınternational Journal Of Conflict Management</b:JournalName>
    <b:Year>2000</b:Year>
    <b:Pages>5-8</b:Pages>
    <b:Volume>11</b:Volume>
    <b:Issue>1</b:Issue>
    <b:RefOrder>69</b:RefOrder>
  </b:Source>
  <b:Source>
    <b:Tag>SÖK05</b:Tag>
    <b:SourceType>JournalArticle</b:SourceType>
    <b:Guid>{C9F68F4E-440B-44D3-9C0D-E79A250E583A}</b:Guid>
    <b:Author>
      <b:Author>
        <b:NameList>
          <b:Person>
            <b:Last>SÖKMEN</b:Last>
            <b:First>Alptekin</b:First>
          </b:Person>
          <b:Person>
            <b:Last>YAZICIOĞLU</b:Last>
            <b:First>İrfan</b:First>
          </b:Person>
        </b:NameList>
      </b:Author>
    </b:Author>
    <b:Title>Thomas Modeli Kapsamında Yöneticilerin Çatışma Yönetimi Stilleri ve Tekstil İşletmelerinde Bir Alan Araştırması</b:Title>
    <b:JournalName>Gazi Üniversitesi Ticaret ve Turizm Eğitim Fakültesi Dergisi</b:JournalName>
    <b:Year>2005</b:Year>
    <b:Pages>1-22</b:Pages>
    <b:Issue>1</b:Issue>
    <b:RefOrder>70</b:RefOrder>
  </b:Source>
  <b:Source>
    <b:Tag>RAH001</b:Tag>
    <b:SourceType>JournalArticle</b:SourceType>
    <b:Guid>{ECAD5A7A-0A57-4D5C-B454-D295E182C871}</b:Guid>
    <b:Author>
      <b:Author>
        <b:NameList>
          <b:Person>
            <b:Last>RAHİM</b:Last>
            <b:First>M.</b:First>
            <b:Middle>Afzalur</b:Middle>
          </b:Person>
          <b:Person>
            <b:Last>MAGNER</b:Last>
            <b:First>Nace</b:First>
            <b:Middle>R.</b:Middle>
          </b:Person>
          <b:Person>
            <b:Last>SHAPİRO</b:Last>
            <b:First>Debra</b:First>
            <b:Middle>L.</b:Middle>
          </b:Person>
        </b:NameList>
      </b:Author>
    </b:Author>
    <b:Title>Do Justice Perceptions Influence Styles Of Handling Conflict Wıth Supervısors? What Justice Perceptions, Precısely?</b:Title>
    <b:JournalName>The International Jurnal Of Conflict Management</b:JournalName>
    <b:Year>2000</b:Year>
    <b:Pages>9-31</b:Pages>
    <b:Volume>11</b:Volume>
    <b:Issue>1</b:Issue>
    <b:RefOrder>71</b:RefOrder>
  </b:Source>
  <b:Source>
    <b:Tag>ŞAH17</b:Tag>
    <b:SourceType>JournalArticle</b:SourceType>
    <b:Guid>{02EA6979-7434-49EE-9790-E6EAC8F9E12B}</b:Guid>
    <b:Author>
      <b:Author>
        <b:NameList>
          <b:Person>
            <b:Last>ŞAHİN</b:Last>
            <b:First>Salih</b:First>
          </b:Person>
        </b:NameList>
      </b:Author>
    </b:Author>
    <b:Title>Okul Yöneticilerinin ve Öğretmenlerin Çatışma  Yönetimi Stillerinin Sosyal Zekâ ve Bazı Kişisel  Değişkenlere Göre İncelenmesi</b:Title>
    <b:JournalName>Kalem Eğitim ve İnsan Bilimleri Dergisi</b:JournalName>
    <b:Year>2017</b:Year>
    <b:Pages>391-418</b:Pages>
    <b:Volume>7</b:Volume>
    <b:Issue>2</b:Issue>
    <b:RefOrder>72</b:RefOrder>
  </b:Source>
  <b:Source>
    <b:Tag>GOL99</b:Tag>
    <b:SourceType>JournalArticle</b:SourceType>
    <b:Guid>{C55A9E12-95AB-42F4-8E29-3C7C2F0237B2}</b:Guid>
    <b:Author>
      <b:Author>
        <b:NameList>
          <b:Person>
            <b:Last>GOLDSTEİN</b:Last>
            <b:First>Susan</b:First>
            <b:Middle>B.</b:Middle>
          </b:Person>
        </b:NameList>
      </b:Author>
    </b:Author>
    <b:Title>Construction and Validation of a Conflict Communication Scale</b:Title>
    <b:JournalName>Journal of Applied Social Psychology</b:JournalName>
    <b:Year>1999</b:Year>
    <b:Pages>1803-1832</b:Pages>
    <b:Volume>29</b:Volume>
    <b:Issue>9</b:Issue>
    <b:RefOrder>73</b:RefOrder>
  </b:Source>
  <b:Source>
    <b:Tag>BAS09</b:Tag>
    <b:SourceType>JournalArticle</b:SourceType>
    <b:Guid>{6B2762C3-3F1B-4FA5-B448-714BFF83334A}</b:Guid>
    <b:Author>
      <b:Author>
        <b:NameList>
          <b:Person>
            <b:Last>BASIM</b:Last>
            <b:First>Nejat</b:First>
            <b:Middle>H.</b:Middle>
          </b:Person>
          <b:Person>
            <b:Last>ÇETİN</b:Last>
            <b:First>Fatih</b:First>
          </b:Person>
          <b:Person>
            <b:Last>MEYDAN</b:Last>
            <b:First>Cem</b:First>
            <b:Middle>Harun</b:Middle>
          </b:Person>
        </b:NameList>
      </b:Author>
    </b:Author>
    <b:Title>Kişilerarası Çatışma Çözme Yaklaşımlarında Kontrol Odağının Rolü</b:Title>
    <b:JournalName>Selçuk Üniversitesi Sosyal Bilimler Enstitüsü Dergisi</b:JournalName>
    <b:Year>2009</b:Year>
    <b:Pages>57-69</b:Pages>
    <b:Issue>21</b:Issue>
    <b:RefOrder>74</b:RefOrder>
  </b:Source>
  <b:Source>
    <b:Tag>TOP08</b:Tag>
    <b:SourceType>JournalArticle</b:SourceType>
    <b:Guid>{ABCDE7E8-2D23-49B5-A21C-297044A6A875}</b:Guid>
    <b:Author>
      <b:Author>
        <b:NameList>
          <b:Person>
            <b:Last>TOPALOĞLU</b:Last>
            <b:First>Cafer</b:First>
          </b:Person>
          <b:Person>
            <b:Last>AVCI</b:Last>
            <b:First>Umut</b:First>
          </b:Person>
        </b:NameList>
      </b:Author>
    </b:Author>
    <b:Title>Çatışma, Nedenleri ve Yönetimi: Otel İşletmelerinde Yönetici Bakış Açısıyla Bir İnceleme</b:Title>
    <b:JournalName>Süleyman Demirel Üniversitesi   İktisadi ve İdari Bilimler  Fakültesi Dergisi</b:JournalName>
    <b:Year>2008</b:Year>
    <b:Pages>75-92</b:Pages>
    <b:Volume>13</b:Volume>
    <b:Issue>2</b:Issue>
    <b:RefOrder>75</b:RefOrder>
  </b:Source>
  <b:Source>
    <b:Tag>SAA04</b:Tag>
    <b:SourceType>JournalArticle</b:SourceType>
    <b:Guid>{65DA4B1C-4C65-4C40-8080-C5296E701ED6}</b:Guid>
    <b:Author>
      <b:Author>
        <b:NameList>
          <b:Person>
            <b:Last>SAARİ</b:Last>
            <b:First>Lise</b:First>
            <b:Middle>M.</b:Middle>
          </b:Person>
          <b:Person>
            <b:Last>JUDGE</b:Last>
            <b:First>Timothy</b:First>
            <b:Middle>A.</b:Middle>
          </b:Person>
        </b:NameList>
      </b:Author>
    </b:Author>
    <b:Title>Employee Attitudes And Job Satisfaction</b:Title>
    <b:JournalName>Human Resource Management</b:JournalName>
    <b:Year>2004</b:Year>
    <b:Pages>395-407</b:Pages>
    <b:Volume>43</b:Volume>
    <b:Issue>4</b:Issue>
    <b:RefOrder>76</b:RefOrder>
  </b:Source>
  <b:Source>
    <b:Tag>MAC03</b:Tag>
    <b:SourceType>JournalArticle</b:SourceType>
    <b:Guid>{7981054F-C808-4539-8570-9C5C69D94D34}</b:Guid>
    <b:Author>
      <b:Author>
        <b:NameList>
          <b:Person>
            <b:Last>MA</b:Last>
            <b:First>Chen</b:First>
            <b:Middle>Chung</b:Middle>
          </b:Person>
          <b:Person>
            <b:Last>SAMUELS</b:Last>
            <b:First>Michael</b:First>
            <b:Middle>E.</b:Middle>
          </b:Person>
          <b:Person>
            <b:Last>ALEXANDER</b:Last>
            <b:First>Juditb</b:First>
            <b:Middle>W.</b:Middle>
          </b:Person>
        </b:NameList>
      </b:Author>
    </b:Author>
    <b:Title>Factors That Influence Nurses’ Job Satisfaction</b:Title>
    <b:Year>2003</b:Year>
    <b:Pages>293-299</b:Pages>
    <b:Volume>33</b:Volume>
    <b:Issue>5</b:Issue>
    <b:JournalName>The Journal of Nursing Administration</b:JournalName>
    <b:RefOrder>77</b:RefOrder>
  </b:Source>
  <b:Source>
    <b:Tag>PAR</b:Tag>
    <b:SourceType>JournalArticle</b:SourceType>
    <b:Guid>{66480528-26AF-4F7E-825D-66EFA892AF9D}</b:Guid>
    <b:Author>
      <b:Author>
        <b:NameList>
          <b:Person>
            <b:Last>PARNELL</b:Last>
            <b:First>John</b:First>
            <b:Middle>A.</b:Middle>
          </b:Person>
        </b:NameList>
      </b:Author>
    </b:Author>
    <b:Title>Propensity for Participative Decision-making, Job Satisfaction, Organizational Commitment, Organizational Citizenship Behavior, and Intentions to Leave Among Egyptian Managers</b:Title>
    <b:JournalName>The Multinational Business Review</b:JournalName>
    <b:Year>2003</b:Year>
    <b:Pages>45-65</b:Pages>
    <b:Volume>11</b:Volume>
    <b:Issue>1</b:Issue>
    <b:RefOrder>78</b:RefOrder>
  </b:Source>
  <b:Source>
    <b:Tag>ALO01</b:Tag>
    <b:SourceType>JournalArticle</b:SourceType>
    <b:Guid>{AE4B3430-1119-4F82-95A8-3270D2334BAF}</b:Guid>
    <b:Author>
      <b:Author>
        <b:NameList>
          <b:Person>
            <b:Last>ALOTAİBİ</b:Last>
            <b:First>Adam</b:First>
            <b:Middle>G.</b:Middle>
          </b:Person>
        </b:NameList>
      </b:Author>
    </b:Author>
    <b:Title>Antecedents of Organizational Citizenship Behavior: A Study of Public Personnel in Kuwait</b:Title>
    <b:JournalName>Public Personnel Management</b:JournalName>
    <b:Year>2001</b:Year>
    <b:Pages>363-376</b:Pages>
    <b:Volume>30</b:Volume>
    <b:Issue>3</b:Issue>
    <b:RefOrder>79</b:RefOrder>
  </b:Source>
  <b:Source>
    <b:Tag>ÖZP18</b:Tag>
    <b:SourceType>JournalArticle</b:SourceType>
    <b:Guid>{613822C4-D62D-4045-BEC5-BA8211C83659}</b:Guid>
    <b:Author>
      <b:Author>
        <b:NameList>
          <b:Person>
            <b:Last>ÖZPEHLİVAN</b:Last>
            <b:First>Murat</b:First>
          </b:Person>
        </b:NameList>
      </b:Author>
    </b:Author>
    <b:Title>İş Tatmini: Kavramsal Gelişimi, Bireysel ve Örgütsel Etkileri, Yararları ve Sonuçları</b:Title>
    <b:JournalName>Kırklareli Üniversitesi Sosyal Bilimler Dergisi</b:JournalName>
    <b:Year>2018</b:Year>
    <b:Pages>43-70</b:Pages>
    <b:Volume>2</b:Volume>
    <b:Issue>2</b:Issue>
    <b:RefOrder>80</b:RefOrder>
  </b:Source>
  <b:Source>
    <b:Tag>OSH00</b:Tag>
    <b:SourceType>JournalArticle</b:SourceType>
    <b:Guid>{19C61AE2-9F96-4897-BFBB-476C5526545D}</b:Guid>
    <b:Author>
      <b:Author>
        <b:NameList>
          <b:Person>
            <b:Last>OSHAGBEMİ</b:Last>
            <b:First>Titus</b:First>
          </b:Person>
        </b:NameList>
      </b:Author>
    </b:Author>
    <b:Title>Gender Differences İn The Job Satisfaction Of University Teachers</b:Title>
    <b:JournalName>Women in Management Review</b:JournalName>
    <b:Year>2000</b:Year>
    <b:Pages>395-403</b:Pages>
    <b:Volume>15</b:Volume>
    <b:Issue>7</b:Issue>
    <b:RefOrder>81</b:RefOrder>
  </b:Source>
  <b:Source>
    <b:Tag>SPE97</b:Tag>
    <b:SourceType>Book</b:SourceType>
    <b:Guid>{10F037F5-AC70-41B2-86D8-1CB0EABF0218}</b:Guid>
    <b:Author>
      <b:Author>
        <b:NameList>
          <b:Person>
            <b:Last>SPECTOR</b:Last>
            <b:First>Paul</b:First>
            <b:Middle>E.</b:Middle>
          </b:Person>
        </b:NameList>
      </b:Author>
    </b:Author>
    <b:Title>Job Satisfaction: Application, Assessment, Causes and Consequences</b:Title>
    <b:Year>1997</b:Year>
    <b:City>California</b:City>
    <b:Publisher>Sage Publication</b:Publisher>
    <b:RefOrder>82</b:RefOrder>
  </b:Source>
  <b:Source>
    <b:Tag>HAC75</b:Tag>
    <b:SourceType>JournalArticle</b:SourceType>
    <b:Guid>{E7CFC321-D92D-4CF9-A2D2-6800C992453F}</b:Guid>
    <b:Author>
      <b:Author>
        <b:NameList>
          <b:Person>
            <b:Last>HACKMAN</b:Last>
            <b:First>Richard</b:First>
            <b:Middle>J.</b:Middle>
          </b:Person>
          <b:Person>
            <b:Last>OLDHAM</b:Last>
            <b:First>Greg</b:First>
            <b:Middle>R.</b:Middle>
          </b:Person>
        </b:NameList>
      </b:Author>
    </b:Author>
    <b:Title>Development of the Job Diagnostic Survey</b:Title>
    <b:Year>1975</b:Year>
    <b:JournalName>Journal of Applied Psychology</b:JournalName>
    <b:Pages>159-170</b:Pages>
    <b:Volume>60</b:Volume>
    <b:Issue>2</b:Issue>
    <b:RefOrder>83</b:RefOrder>
  </b:Source>
  <b:Source>
    <b:Tag>DED05</b:Tag>
    <b:SourceType>JournalArticle</b:SourceType>
    <b:Guid>{7D8993CB-C16B-4691-9500-858FD2B53AB1}</b:Guid>
    <b:Author>
      <b:Author>
        <b:NameList>
          <b:Person>
            <b:Last>DE DREU</b:Last>
            <b:First>Carsten</b:First>
            <b:Middle>K.W.</b:Middle>
          </b:Person>
          <b:Person>
            <b:Last>BEERSMA</b:Last>
            <b:First>Bianca</b:First>
          </b:Person>
        </b:NameList>
      </b:Author>
    </b:Author>
    <b:Title>Conflict İn Organizations: Beyond Effectiveness And Performance</b:Title>
    <b:JournalName>European Journal of Work and Organizational Psychology</b:JournalName>
    <b:Year>2005</b:Year>
    <b:Pages>105-117</b:Pages>
    <b:Volume>14</b:Volume>
    <b:Issue>2</b:Issue>
    <b:RefOrder>84</b:RefOrder>
  </b:Source>
  <b:Source>
    <b:Tag>SİL05</b:Tag>
    <b:SourceType>Book</b:SourceType>
    <b:Guid>{7B52509F-55F5-4B20-A6F1-48DBCBB82B8C}</b:Guid>
    <b:Author>
      <b:Author>
        <b:NameList>
          <b:Person>
            <b:Last>SİLAH</b:Last>
            <b:First>Mehmet</b:First>
          </b:Person>
        </b:NameList>
      </b:Author>
    </b:Author>
    <b:Title>Endüstride Çalışma Psikolojisi</b:Title>
    <b:Year>2005</b:Year>
    <b:City>Ankara</b:City>
    <b:Publisher>Seçkin Kitabevi</b:Publisher>
    <b:Edition>2.Baskı</b:Edition>
    <b:RefOrder>85</b:RefOrder>
  </b:Source>
  <b:Source>
    <b:Tag>TÜR03</b:Tag>
    <b:SourceType>Misc</b:SourceType>
    <b:Guid>{0418A937-D784-4A0E-9D70-5A6C097DE471}</b:Guid>
    <b:Author>
      <b:Author>
        <b:NameList>
          <b:Person>
            <b:Last>TÜRK</b:Last>
            <b:First>Mehmet</b:First>
            <b:Middle>Sezai</b:Middle>
          </b:Person>
        </b:NameList>
      </b:Author>
    </b:Author>
    <b:Title>Bir İletişim Sistemi Olan Örgüt Kültürünün İş Tatmini Üzerindeki Etkisi ve Önemi</b:Title>
    <b:Year>2003</b:Year>
    <b:City>Konya</b:City>
    <b:PublicationTitle>Selçuk Üniversitesi Sosyal Bilimler Enstitüsü, Yayınlanmamış Doktora Tezi</b:PublicationTitle>
    <b:RefOrder>86</b:RefOrder>
  </b:Source>
  <b:Source>
    <b:Tag>WEİ02</b:Tag>
    <b:SourceType>JournalArticle</b:SourceType>
    <b:Guid>{8FDB6FF0-C3C8-4E23-AF11-B5347E0041AB}</b:Guid>
    <b:Author>
      <b:Author>
        <b:NameList>
          <b:Person>
            <b:Last>WEİSS</b:Last>
            <b:First>Howard</b:First>
            <b:Middle>M.</b:Middle>
          </b:Person>
        </b:NameList>
      </b:Author>
    </b:Author>
    <b:Title>Deconstructing Job Satisfaction Separating Evaluations, Beliefs And Affective Experiences</b:Title>
    <b:Year>2002</b:Year>
    <b:JournalName>Human Resource Management Review</b:JournalName>
    <b:Pages>173-194</b:Pages>
    <b:Volume>12</b:Volume>
    <b:Issue>2</b:Issue>
    <b:RefOrder>87</b:RefOrder>
  </b:Source>
  <b:Source>
    <b:Tag>TEL07</b:Tag>
    <b:SourceType>JournalArticle</b:SourceType>
    <b:Guid>{FD2A5A79-35A7-4F21-8A12-D4B5940B3A22}</b:Guid>
    <b:Author>
      <b:Author>
        <b:NameList>
          <b:Person>
            <b:Last>TELLA</b:Last>
            <b:First>Adeyinka</b:First>
          </b:Person>
          <b:Person>
            <b:Last>AYENİ</b:Last>
            <b:First>C.</b:First>
            <b:Middle>O.</b:Middle>
          </b:Person>
          <b:Person>
            <b:Last>POPOOLA</b:Last>
            <b:First>S.</b:First>
            <b:Middle>O.</b:Middle>
          </b:Person>
        </b:NameList>
      </b:Author>
    </b:Author>
    <b:Title>Work Motivation, Job Satisfaction, and Organisational Commitment of Library Personnel in Academic and Research Libraries in Oyo State, Nigeria</b:Title>
    <b:JournalName>Library Philosophy and Practice</b:JournalName>
    <b:Year>2007</b:Year>
    <b:Pages>1-16</b:Pages>
    <b:RefOrder>88</b:RefOrder>
  </b:Source>
  <b:Source>
    <b:Tag>ABİ15</b:Tag>
    <b:SourceType>JournalArticle</b:SourceType>
    <b:Guid>{C77C5503-0F6D-4622-AE6A-9D26A7D59C36}</b:Guid>
    <b:Author>
      <b:Author>
        <b:NameList>
          <b:Person>
            <b:Last>ABİGAİL</b:Last>
            <b:First>Ajie</b:First>
            <b:Middle>İfeoma</b:Middle>
          </b:Person>
          <b:Person>
            <b:Last>OLUWATOBİ</b:Last>
            <b:First>Omotunde</b:First>
          </b:Person>
        </b:NameList>
      </b:Author>
    </b:Author>
    <b:Title>Job Satisfaction and Organisational Commitment among Library Personnel in Selected Libraries in Ogun State, Nigeria</b:Title>
    <b:JournalName>Information and Knowledge Management</b:JournalName>
    <b:Year>2015</b:Year>
    <b:Pages>20-30</b:Pages>
    <b:Volume>5</b:Volume>
    <b:Issue>10</b:Issue>
    <b:RefOrder>89</b:RefOrder>
  </b:Source>
  <b:Source>
    <b:Tag>SIL18</b:Tag>
    <b:SourceType>JournalArticle</b:SourceType>
    <b:Guid>{C3D7DC05-CFFB-42F4-BD0F-293877170BD6}</b:Guid>
    <b:Author>
      <b:Author>
        <b:NameList>
          <b:Person>
            <b:Last>SILA</b:Last>
            <b:First>Enaja</b:First>
          </b:Person>
          <b:Person>
            <b:Last>SIROK</b:Last>
            <b:First>Klemen</b:First>
          </b:Person>
        </b:NameList>
      </b:Author>
    </b:Author>
    <b:Title>The Importance of Employee Satisfaction: A Case Study of a Transportation and Logistics Service Company</b:Title>
    <b:Year>2018</b:Year>
    <b:JournalName>Management</b:JournalName>
    <b:Pages>111-136</b:Pages>
    <b:Volume>13</b:Volume>
    <b:Issue>2</b:Issue>
    <b:RefOrder>90</b:RefOrder>
  </b:Source>
  <b:Source>
    <b:Tag>MBA12</b:Tag>
    <b:SourceType>JournalArticle</b:SourceType>
    <b:Guid>{DBF26C7F-B5FD-4991-BBAE-4BA24A4B3157}</b:Guid>
    <b:Author>
      <b:Author>
        <b:NameList>
          <b:Person>
            <b:Last>MBAH</b:Last>
            <b:First>Samuel</b:First>
            <b:Middle>Emaka</b:Middle>
          </b:Person>
          <b:Person>
            <b:Last>IKEMEFUNA</b:Last>
            <b:First>C.</b:First>
            <b:Middle>O.</b:Middle>
          </b:Person>
        </b:NameList>
      </b:Author>
    </b:Author>
    <b:Title>Job Satisfaction and Employees’ Turnover Intentions in total Nigeria plc. in Lagos State</b:Title>
    <b:JournalName>International Journal of Humanities and Social Scienc</b:JournalName>
    <b:Year>2012</b:Year>
    <b:Pages>275-287</b:Pages>
    <b:Volume>2</b:Volume>
    <b:Issue>14</b:Issue>
    <b:RefOrder>91</b:RefOrder>
  </b:Source>
  <b:Source>
    <b:Tag>TEN05</b:Tag>
    <b:SourceType>JournalArticle</b:SourceType>
    <b:Guid>{5F4D54E2-E139-4A8D-88A2-9FBA80CA433A}</b:Guid>
    <b:Author>
      <b:Author>
        <b:NameList>
          <b:Person>
            <b:Last>TENGİLİMOĞLU</b:Last>
            <b:First>Dilaver</b:First>
          </b:Person>
        </b:NameList>
      </b:Author>
    </b:Author>
    <b:Title>Hizmet İşletmelerinde Liderlik Davranışları İle İş Doyumu Arasındaki İlişkinin Belirlenmesine Yönelik Bir Araştırma</b:Title>
    <b:JournalName>Gazi Üniversitesi Ticaret ve Turizm Eğitim Fakültesi Dergisi</b:JournalName>
    <b:Year>2005</b:Year>
    <b:Pages>23-45</b:Pages>
    <b:Issue>1</b:Issue>
    <b:RefOrder>92</b:RefOrder>
  </b:Source>
  <b:Source>
    <b:Tag>BAŞ00</b:Tag>
    <b:SourceType>Book</b:SourceType>
    <b:Guid>{2B6FF40E-3B39-456A-8AFD-5AEF35CFE96D}</b:Guid>
    <b:Author>
      <b:Author>
        <b:NameList>
          <b:Person>
            <b:Last>BAŞARAN</b:Last>
            <b:First>İbrahim</b:First>
            <b:Middle>Ethem</b:Middle>
          </b:Person>
        </b:NameList>
      </b:Author>
    </b:Author>
    <b:Title>Örgütsel Davranış İnsanın Üretim Gücü</b:Title>
    <b:Year>2000</b:Year>
    <b:City>Ankara</b:City>
    <b:Publisher>Feryal Matbaası</b:Publisher>
    <b:Edition>3.Basım</b:Edition>
    <b:RefOrder>93</b:RefOrder>
  </b:Source>
  <b:Source>
    <b:Tag>ÖZK10</b:Tag>
    <b:SourceType>Book</b:SourceType>
    <b:Guid>{160A229E-C7DD-4774-9E30-43FD852288E8}</b:Guid>
    <b:Author>
      <b:Author>
        <b:NameList>
          <b:Person>
            <b:Last>ÖZKALP</b:Last>
            <b:First>Enver</b:First>
          </b:Person>
          <b:Person>
            <b:Last>KIREL</b:Last>
            <b:First>Çiğdem</b:First>
          </b:Person>
        </b:NameList>
      </b:Author>
    </b:Author>
    <b:Title>Örgütsel Davranış</b:Title>
    <b:Year>2010</b:Year>
    <b:City>Bursa</b:City>
    <b:Publisher>Ekin Yayınevi</b:Publisher>
    <b:Edition>4.Baskı</b:Edition>
    <b:RefOrder>94</b:RefOrder>
  </b:Source>
  <b:Source>
    <b:Tag>TAŞ13</b:Tag>
    <b:SourceType>Book</b:SourceType>
    <b:Guid>{FDEC0D0E-254C-4925-A402-024BA763E1F0}</b:Guid>
    <b:Author>
      <b:Author>
        <b:NameList>
          <b:Person>
            <b:Last>TAŞKIN</b:Last>
            <b:First>Erdoğan</b:First>
          </b:Person>
        </b:NameList>
      </b:Author>
    </b:Author>
    <b:Title>İşletme Yönetimi İlkeleri</b:Title>
    <b:Year>2013</b:Year>
    <b:City>Ankara</b:City>
    <b:Publisher>Nobel Yayıncılık</b:Publisher>
    <b:Edition>1.Baskı</b:Edition>
    <b:RefOrder>95</b:RefOrder>
  </b:Source>
  <b:Source>
    <b:Tag>SOU00</b:Tag>
    <b:SourceType>JournalArticle</b:SourceType>
    <b:Guid>{8BD198B3-0684-482A-A589-C56C725938C7}</b:Guid>
    <b:Author>
      <b:Author>
        <b:NameList>
          <b:Person>
            <b:Last>SOUSA-POZA</b:Last>
            <b:First>Alfonso</b:First>
          </b:Person>
          <b:Person>
            <b:Last>SOUSA-POZA</b:Last>
            <b:First>Andres</b:First>
            <b:Middle>Avelino</b:Middle>
          </b:Person>
        </b:NameList>
      </b:Author>
    </b:Author>
    <b:Title>Well-Being At Work: A Cross-National Analysis Of The Levels And Determinants Of Job Satisfaction</b:Title>
    <b:Year>2000</b:Year>
    <b:JournalName>Journal of Socio-Economics</b:JournalName>
    <b:Pages>517-538</b:Pages>
    <b:Volume>29</b:Volume>
    <b:Issue>6</b:Issue>
    <b:RefOrder>96</b:RefOrder>
  </b:Source>
  <b:Source>
    <b:Tag>AHM16</b:Tag>
    <b:SourceType>JournalArticle</b:SourceType>
    <b:Guid>{BC16155C-8558-41E4-91A8-E70E9667955B}</b:Guid>
    <b:Author>
      <b:Author>
        <b:NameList>
          <b:Person>
            <b:Last>AHMADİAN</b:Last>
            <b:First>Jamile</b:First>
          </b:Person>
          <b:Person>
            <b:Last>SALAVATİ</b:Last>
            <b:First>Adel</b:First>
          </b:Person>
        </b:NameList>
      </b:Author>
    </b:Author>
    <b:Title>Study Of Relationship Between Job Satisfaction And İsolationist (Case Study: Road And Urbanization Offices Of Kurdistan Province)</b:Title>
    <b:JournalName>nternational Journal of Medical Research &amp; Health Sciences</b:JournalName>
    <b:Year>2016</b:Year>
    <b:Pages>97-101</b:Pages>
    <b:Volume>5</b:Volume>
    <b:Issue>10</b:Issue>
    <b:RefOrder>97</b:RefOrder>
  </b:Source>
  <b:Source>
    <b:Tag>SAB01</b:Tag>
    <b:SourceType>Book</b:SourceType>
    <b:Guid>{F1773E97-52B9-4C7B-90D1-2BCC256BB27D}</b:Guid>
    <b:Author>
      <b:Author>
        <b:NameList>
          <b:Person>
            <b:Last>SABUNCUOĞLU</b:Last>
            <b:First>Zeyyat</b:First>
          </b:Person>
          <b:Person>
            <b:Last>TÜZ</b:Last>
            <b:First>Melek</b:First>
          </b:Person>
        </b:NameList>
      </b:Author>
    </b:Author>
    <b:Title>Örgütsel Psikoloji</b:Title>
    <b:Year>2001</b:Year>
    <b:City>Bursa</b:City>
    <b:Publisher>Ezgi Kitapevi</b:Publisher>
    <b:Edition>3.Baskı</b:Edition>
    <b:RefOrder>98</b:RefOrder>
  </b:Source>
  <b:Source>
    <b:Tag>KÖK68</b:Tag>
    <b:SourceType>JournalArticle</b:SourceType>
    <b:Guid>{019AD6BD-029C-49A2-98EF-C9983B156571}</b:Guid>
    <b:Author>
      <b:Author>
        <b:NameList>
          <b:Person>
            <b:Last>KÖKSAL</b:Last>
            <b:First>Ülker</b:First>
          </b:Person>
        </b:NameList>
      </b:Author>
    </b:Author>
    <b:Title>Yönetimde Moral ve İntibak</b:Title>
    <b:Year>1968</b:Year>
    <b:JournalName>Amme İdaresi Dergisi</b:JournalName>
    <b:Pages>100- 114</b:Pages>
    <b:Volume>1</b:Volume>
    <b:Issue>4</b:Issue>
    <b:RefOrder>99</b:RefOrder>
  </b:Source>
  <b:Source>
    <b:Tag>GÜL09</b:Tag>
    <b:SourceType>JournalArticle</b:SourceType>
    <b:Guid>{D144848E-1660-472A-8D35-8787394830B0}</b:Guid>
    <b:Author>
      <b:Author>
        <b:NameList>
          <b:Person>
            <b:Last>GÜL</b:Last>
            <b:First>Hasan</b:First>
          </b:Person>
          <b:Person>
            <b:Last>OKTAY</b:Last>
            <b:First>Ercan</b:First>
          </b:Person>
        </b:NameList>
      </b:Author>
    </b:Author>
    <b:Title>Ücret, Kariyer, İş Tatmini ve Performans Arasındaki İlişkiler: Karaman Valiliğinde Bir Uygulama</b:Title>
    <b:JournalName>Selçuk Üniversitesi Sosyal Bilimler Enstitüsü Dergisi</b:JournalName>
    <b:Year>2009</b:Year>
    <b:Pages>223-238</b:Pages>
    <b:Issue>21</b:Issue>
    <b:RefOrder>100</b:RefOrder>
  </b:Source>
  <b:Source>
    <b:Tag>LUM98</b:Tag>
    <b:SourceType>JournalArticle</b:SourceType>
    <b:Guid>{765D9159-AF22-4D84-BFA2-6CC4F74D976C}</b:Guid>
    <b:Author>
      <b:Author>
        <b:NameList>
          <b:Person>
            <b:Last>LUM</b:Last>
            <b:First>Lillie</b:First>
          </b:Person>
          <b:Person>
            <b:Last>KERVIN</b:Last>
            <b:First>John</b:First>
          </b:Person>
          <b:Person>
            <b:Last>CLARK</b:Last>
            <b:First>Kathleen</b:First>
          </b:Person>
          <b:Person>
            <b:Last>REID</b:Last>
            <b:First>Frank</b:First>
          </b:Person>
          <b:Person>
            <b:Last>SIROLA</b:Last>
            <b:First>Wendy</b:First>
          </b:Person>
        </b:NameList>
      </b:Author>
    </b:Author>
    <b:Title>“Explaining Nursing Turnover Intent: Job Satisfaction, Pay Satisfaction, or Organizational Commitment</b:Title>
    <b:JournalName>Journal of Organizational Behavior</b:JournalName>
    <b:Year>1998</b:Year>
    <b:Pages>305-320</b:Pages>
    <b:Volume>19</b:Volume>
    <b:RefOrder>101</b:RefOrder>
  </b:Source>
  <b:Source>
    <b:Tag>The10</b:Tag>
    <b:SourceType>JournalArticle</b:SourceType>
    <b:Guid>{A127913F-0521-478C-8FB0-565105A2276D}</b:Guid>
    <b:Title>The Relationship Between Pay And Job Satisfaction: A Meta-Analysis Of The Literature</b:Title>
    <b:JournalName>Journal of Vocational Behavior</b:JournalName>
    <b:Year>2010</b:Year>
    <b:Pages>157-167</b:Pages>
    <b:Volume>77</b:Volume>
    <b:Author>
      <b:Author>
        <b:NameList>
          <b:Person>
            <b:Last>JUDGE</b:Last>
            <b:First>Timothy</b:First>
            <b:Middle>A.</b:Middle>
          </b:Person>
          <b:Person>
            <b:Last>PİCCOLO</b:Last>
            <b:First>Ronald</b:First>
            <b:Middle>F.</b:Middle>
          </b:Person>
          <b:Person>
            <b:Last>PODSAKOFF</b:Last>
            <b:First>Nathan</b:First>
            <b:Middle>P.</b:Middle>
          </b:Person>
          <b:Person>
            <b:Last>SHAW</b:Last>
            <b:First>John</b:First>
            <b:Middle>C.</b:Middle>
          </b:Person>
          <b:Person>
            <b:Last>RİCH</b:Last>
            <b:First>Bruce</b:First>
            <b:Middle>L.</b:Middle>
          </b:Person>
        </b:NameList>
      </b:Author>
    </b:Author>
    <b:RefOrder>102</b:RefOrder>
  </b:Source>
  <b:Source>
    <b:Tag>SAB00</b:Tag>
    <b:SourceType>Book</b:SourceType>
    <b:Guid>{FD3B3D71-281F-473C-8C03-4333C9A00B95}</b:Guid>
    <b:Author>
      <b:Author>
        <b:NameList>
          <b:Person>
            <b:Last>SABUNCUOĞLU</b:Last>
            <b:First>Zeyyat</b:First>
          </b:Person>
        </b:NameList>
      </b:Author>
    </b:Author>
    <b:Title>İnsan Kaynakları Yönetimi</b:Title>
    <b:Year>2000</b:Year>
    <b:City>Bursa</b:City>
    <b:Publisher>Ezgi Kitapevi</b:Publisher>
    <b:Edition>1.Baskı</b:Edition>
    <b:RefOrder>103</b:RefOrder>
  </b:Source>
  <b:Source>
    <b:Tag>PRE94</b:Tag>
    <b:SourceType>Book</b:SourceType>
    <b:Guid>{A739C91A-ABC0-4C9E-8842-F45F5DF02313}</b:Guid>
    <b:Author>
      <b:Author>
        <b:NameList>
          <b:Person>
            <b:Last>PREFFER</b:Last>
            <b:First>Jeffrey</b:First>
          </b:Person>
        </b:NameList>
      </b:Author>
      <b:Translator>
        <b:NameList>
          <b:Person>
            <b:Last>GÜL</b:Last>
            <b:First>Sinem</b:First>
          </b:Person>
        </b:NameList>
      </b:Translator>
    </b:Author>
    <b:Title>Rekabette Üstünlüğün Sıırrı</b:Title>
    <b:Year>1994</b:Year>
    <b:City>İstanbul</b:City>
    <b:Publisher>Sabah Yayınları</b:Publisher>
    <b:Edition>1.Baskı</b:Edition>
    <b:RefOrder>104</b:RefOrder>
  </b:Source>
  <b:Source>
    <b:Tag>HAG95</b:Tag>
    <b:SourceType>Book</b:SourceType>
    <b:Guid>{0533ACB6-0287-434B-8F9C-FEB8E41231F1}</b:Guid>
    <b:Author>
      <b:Author>
        <b:NameList>
          <b:Person>
            <b:Last>HAGEMANN</b:Last>
            <b:First>Gisela</b:First>
          </b:Person>
        </b:NameList>
      </b:Author>
      <b:Translator>
        <b:NameList>
          <b:Person>
            <b:Last>AKSAN</b:Last>
            <b:First>Göktuğ</b:First>
          </b:Person>
        </b:NameList>
      </b:Translator>
    </b:Author>
    <b:Title>Motivasyon El Kitabı</b:Title>
    <b:Year>1995</b:Year>
    <b:Publisher>Rota yayınları</b:Publisher>
    <b:City>İstanbul</b:City>
    <b:Edition>1.Baskı</b:Edition>
    <b:RefOrder>105</b:RefOrder>
  </b:Source>
  <b:Source>
    <b:Tag>ERD04</b:Tag>
    <b:SourceType>JournalArticle</b:SourceType>
    <b:Guid>{764E1481-1801-48AE-9EFB-00E1D01E8B33}</b:Guid>
    <b:Author>
      <b:Author>
        <b:NameList>
          <b:Person>
            <b:Last>ERDİL</b:Last>
            <b:First>Oya</b:First>
          </b:Person>
          <b:Person>
            <b:Last>KESKİN</b:Last>
            <b:First>Halit</b:First>
          </b:Person>
          <b:Person>
            <b:Last>İMAMOĞLU</b:Last>
            <b:First>Salih</b:First>
            <b:Middle>Zeki</b:Middle>
          </b:Person>
          <b:Person>
            <b:Last>ERAT</b:Last>
            <b:First>Serhat</b:First>
          </b:Person>
        </b:NameList>
      </b:Author>
    </b:Author>
    <b:Title>Yönetim Tarzı ve Çalışma Koşulları, Arkadaşlık Ortamı, Takdir Edilme Duygusu ile İş Tatmini Arasındaki İlişkiler: Tekstil Sektöründe Bir Uygulama</b:Title>
    <b:Year>2004</b:Year>
    <b:JournalName>Doğuş Üniversitesi Dergisi</b:JournalName>
    <b:Pages>17-26</b:Pages>
    <b:Volume>5</b:Volume>
    <b:Issue>1</b:Issue>
    <b:RefOrder>106</b:RefOrder>
  </b:Source>
  <b:Source>
    <b:Tag>PAL93</b:Tag>
    <b:SourceType>Book</b:SourceType>
    <b:Guid>{7698A021-3B1A-4D98-B529-2C7F62310D4A}</b:Guid>
    <b:Author>
      <b:Author>
        <b:NameList>
          <b:Person>
            <b:Last>PALMER</b:Last>
            <b:First>Margaret</b:First>
          </b:Person>
          <b:Person>
            <b:Last>WİNTERS</b:Last>
            <b:First>Kenneth</b:First>
            <b:Middle>T</b:Middle>
          </b:Person>
        </b:NameList>
      </b:Author>
    </b:Author>
    <b:Title>İnsan Kaynakları</b:Title>
    <b:Year>1993</b:Year>
    <b:City>İstanbul</b:City>
    <b:Publisher>Rota Yayınları</b:Publisher>
    <b:Edition>1.Baskı</b:Edition>
    <b:RefOrder>107</b:RefOrder>
  </b:Source>
  <b:Source>
    <b:Tag>DOL10</b:Tag>
    <b:SourceType>Book</b:SourceType>
    <b:Guid>{6B799C2D-C02F-40D0-850A-26B7A2923127}</b:Guid>
    <b:Author>
      <b:Author>
        <b:NameList>
          <b:Person>
            <b:Last>DOLGUN</b:Last>
            <b:First>Uğur</b:First>
          </b:Person>
        </b:NameList>
      </b:Author>
    </b:Author>
    <b:Title>İnsan Kaynakları Yönetimi</b:Title>
    <b:Year>2010</b:Year>
    <b:City>Bursa</b:City>
    <b:Publisher>Ekin Yayınevi</b:Publisher>
    <b:RefOrder>108</b:RefOrder>
  </b:Source>
  <b:Source>
    <b:Tag>CHE04</b:Tag>
    <b:SourceType>JournalArticle</b:SourceType>
    <b:Guid>{B68DE831-4BFC-4818-9A7D-DE3F6AA27DA0}</b:Guid>
    <b:Author>
      <b:Author>
        <b:NameList>
          <b:Person>
            <b:Last>CHEN</b:Last>
            <b:First>Tser</b:First>
            <b:Middle>Yieth</b:Middle>
          </b:Person>
          <b:Person>
            <b:Last>CHANG</b:Last>
            <b:First>Pao</b:First>
            <b:Middle>Long</b:Middle>
          </b:Person>
          <b:Person>
            <b:Last>CHİNG</b:Last>
            <b:First>Wen</b:First>
            <b:Middle>Yeh</b:Middle>
          </b:Person>
        </b:NameList>
      </b:Author>
    </b:Author>
    <b:Title>An İnvestigation Of Career Development Programs, Job Satisfaction, Professional Development And Productivity: The Case Of Taiwan</b:Title>
    <b:Year>2004</b:Year>
    <b:JournalName>Human Resource Development International</b:JournalName>
    <b:Pages>441-463</b:Pages>
    <b:Volume>7</b:Volume>
    <b:Issue>4</b:Issue>
    <b:RefOrder>109</b:RefOrder>
  </b:Source>
  <b:Source>
    <b:Tag>SAİ10</b:Tag>
    <b:SourceType>ConferenceProceedings</b:SourceType>
    <b:Guid>{3213DE08-25B4-459C-B35F-3099C576342E}</b:Guid>
    <b:Author>
      <b:Author>
        <b:NameList>
          <b:Person>
            <b:Last>SAİBOU</b:Last>
            <b:First>Harouna</b:First>
          </b:Person>
        </b:NameList>
      </b:Author>
    </b:Author>
    <b:Title>Employee Job Satisfaction in Public Sector: A Study Based on the Case of Niger</b:Title>
    <b:Year>2010</b:Year>
    <b:ConferenceName>Proceedings of the 7th International Conference on Innovation &amp; Management</b:ConferenceName>
    <b:Comments>School of Management, Wuhan University of Technology, Wuhan, P.R China</b:Comments>
    <b:City>Wuhan University of Technology, Wuhan, P.R. China</b:City>
    <b:Pages>777-780</b:Pages>
    <b:RefOrder>110</b:RefOrder>
  </b:Source>
  <b:Source>
    <b:Tag>BRO04</b:Tag>
    <b:SourceType>JournalArticle</b:SourceType>
    <b:Guid>{7E0072FE-B93F-4F98-BF30-276798B4C8FA}</b:Guid>
    <b:Author>
      <b:Author>
        <b:NameList>
          <b:Person>
            <b:Last>BROUGH</b:Last>
            <b:First>Paula</b:First>
          </b:Person>
          <b:Person>
            <b:Last>FRAME</b:Last>
            <b:First>Rachael</b:First>
          </b:Person>
        </b:NameList>
      </b:Author>
    </b:Author>
    <b:Title>Predicting Police Job Satisfaction And Turnover İntentions: The Role Of Social Support And Police Organizational Variables</b:Title>
    <b:Pages>8-16</b:Pages>
    <b:Year>2004</b:Year>
    <b:JournalName>New Zealand Journal of Psychology</b:JournalName>
    <b:Volume>33</b:Volume>
    <b:Issue>1</b:Issue>
    <b:RefOrder>111</b:RefOrder>
  </b:Source>
  <b:Source>
    <b:Tag>PAR11</b:Tag>
    <b:SourceType>JournalArticle</b:SourceType>
    <b:Guid>{D9678907-3D92-4272-8A20-2290C4DED521}</b:Guid>
    <b:Author>
      <b:Author>
        <b:NameList>
          <b:Person>
            <b:Last>PARVİN</b:Last>
            <b:First>Mosammod</b:First>
            <b:Middle>Mahamuda</b:Middle>
          </b:Person>
          <b:Person>
            <b:Last>KABİR</b:Last>
            <b:First>M.</b:First>
            <b:Middle>M.Nurul</b:Middle>
          </b:Person>
        </b:NameList>
      </b:Author>
    </b:Author>
    <b:Title>Factor Affecting Employee Job Satisfaction Of Pharmaceutical Sector</b:Title>
    <b:JournalName>Australian Journal of Business and Management Research</b:JournalName>
    <b:Year>2011</b:Year>
    <b:Pages>113-123</b:Pages>
    <b:Volume>1</b:Volume>
    <b:Issue>9</b:Issue>
    <b:RefOrder>112</b:RefOrder>
  </b:Source>
  <b:Source>
    <b:Tag>KİT17</b:Tag>
    <b:SourceType>JournalArticle</b:SourceType>
    <b:Guid>{998BCA9E-9F2D-4E3E-ADCE-6464B90D6480}</b:Guid>
    <b:Author>
      <b:Author>
        <b:NameList>
          <b:Person>
            <b:Last>KİTANA</b:Last>
            <b:First>Abdelkarim</b:First>
          </b:Person>
          <b:Person>
            <b:Last>KARAM</b:Last>
            <b:First>Asaad</b:First>
            <b:Middle>Ali</b:Middle>
          </b:Person>
        </b:NameList>
      </b:Author>
    </b:Author>
    <b:Title>The Relationship between Work Environment into Women’s Career Development and Job Satisfaction in the United Arab Emirates: a Large Scale Sampling</b:Title>
    <b:JournalName>International Journal of Business and Management Invention</b:JournalName>
    <b:Year>2017</b:Year>
    <b:Pages>22-28</b:Pages>
    <b:Volume>6</b:Volume>
    <b:Issue>1</b:Issue>
    <b:RefOrder>113</b:RefOrder>
  </b:Source>
  <b:Source>
    <b:Tag>BOZ09</b:Tag>
    <b:SourceType>JournalArticle</b:SourceType>
    <b:Guid>{427150E9-3547-40C3-8FEA-18928775CB3B}</b:Guid>
    <b:Author>
      <b:Author>
        <b:NameList>
          <b:Person>
            <b:Last>BOZKURT</b:Last>
            <b:First>Öznur</b:First>
          </b:Person>
          <b:Person>
            <b:Last>BOZKURT</b:Last>
            <b:First>İlhan</b:First>
          </b:Person>
        </b:NameList>
      </b:Author>
    </b:Author>
    <b:Title>İş Tatminini Etkileyen İşletme İçi Faktörlerin Eğitim Sektörü Açısından Değerlendirilmesine Yönelik Bir Alan Araştırması</b:Title>
    <b:JournalName>Doğuş Üniversitesi Yayınları</b:JournalName>
    <b:Year>2009</b:Year>
    <b:Pages>1-18</b:Pages>
    <b:Volume>9</b:Volume>
    <b:Issue>1</b:Issue>
    <b:RefOrder>114</b:RefOrder>
  </b:Source>
  <b:Source>
    <b:Tag>CLA97</b:Tag>
    <b:SourceType>JournalArticle</b:SourceType>
    <b:Guid>{97D891FA-7416-4303-BEAE-6F9DB19B71EC}</b:Guid>
    <b:Author>
      <b:Author>
        <b:NameList>
          <b:Person>
            <b:Last>CLARK</b:Last>
            <b:First>Andrew</b:First>
            <b:Middle>E.</b:Middle>
          </b:Person>
        </b:NameList>
      </b:Author>
    </b:Author>
    <b:Title>Job Satisfaction And Gender: Why Are Women So Happy At Work?</b:Title>
    <b:JournalName>Labour Economics</b:JournalName>
    <b:Year>1997</b:Year>
    <b:Pages>341-372</b:Pages>
    <b:Volume>4</b:Volume>
    <b:RefOrder>115</b:RefOrder>
  </b:Source>
  <b:Source>
    <b:Tag>HAJ13</b:Tag>
    <b:SourceType>JournalArticle</b:SourceType>
    <b:Guid>{05111D85-434E-484E-9DB5-3C69B103A8DA}</b:Guid>
    <b:Author>
      <b:Author>
        <b:NameList>
          <b:Person>
            <b:Last>HAJİHA</b:Last>
            <b:First>Ali</b:First>
          </b:Person>
          <b:Person>
            <b:Last>JASSBİ</b:Last>
            <b:First>Javad</b:First>
          </b:Person>
          <b:Person>
            <b:Last>GHAFFARİ</b:Last>
            <b:First>Farhad</b:First>
          </b:Person>
        </b:NameList>
      </b:Author>
    </b:Author>
    <b:Title>The Role of Gender in Job Satisfaction of University Staff Members</b:Title>
    <b:JournalName>Gendered Issues in HRD</b:JournalName>
    <b:Year>2013</b:Year>
    <b:Pages>6-15</b:Pages>
    <b:RefOrder>116</b:RefOrder>
  </b:Source>
  <b:Source>
    <b:Tag>OKP05</b:Tag>
    <b:SourceType>JournalArticle</b:SourceType>
    <b:Guid>{FAC5CD93-A35D-4523-9A8E-A7B1A2EDACAD}</b:Guid>
    <b:Author>
      <b:Author>
        <b:NameList>
          <b:Person>
            <b:Last>OKPARA</b:Last>
            <b:First>John</b:First>
            <b:Middle>O.</b:Middle>
          </b:Person>
          <b:Person>
            <b:Last>SQUİLLACE</b:Last>
            <b:First>Michael</b:First>
          </b:Person>
          <b:Person>
            <b:Last>ERONDU</b:Last>
            <b:First>Emmanuel</b:First>
          </b:Person>
        </b:NameList>
      </b:Author>
    </b:Author>
    <b:Title>Gender Differences And Job Satisfaction: A Study Of University Teachers İn The United States</b:Title>
    <b:JournalName>Women in Management Review</b:JournalName>
    <b:Year>2005</b:Year>
    <b:Pages>177-190</b:Pages>
    <b:Volume>20</b:Volume>
    <b:Issue>3</b:Issue>
    <b:RefOrder>117</b:RefOrder>
  </b:Source>
  <b:Source>
    <b:Tag>SAR03</b:Tag>
    <b:SourceType>JournalArticle</b:SourceType>
    <b:Guid>{5A9FBADA-7551-4324-A0DC-73B53B669260}</b:Guid>
    <b:Author>
      <b:Author>
        <b:NameList>
          <b:Person>
            <b:Last>SARKER</b:Last>
            <b:First>Shah</b:First>
            <b:Middle>Jalal</b:Middle>
          </b:Person>
          <b:Person>
            <b:Last>CROSSMAN</b:Last>
            <b:First>Alf</b:First>
          </b:Person>
          <b:Person>
            <b:Last>CHİNMETEEPİTUCK</b:Last>
            <b:First>Parkpoom</b:First>
          </b:Person>
        </b:NameList>
      </b:Author>
    </b:Author>
    <b:Title>The Relationships Of Age And Length Of Service With Job Satisfaction: An Examination Of Hotel Employees İn Thailand</b:Title>
    <b:JournalName>Journal of Managerial Psychology</b:JournalName>
    <b:Year>2003</b:Year>
    <b:Pages>745-758</b:Pages>
    <b:Volume>18</b:Volume>
    <b:Issue>7</b:Issue>
    <b:RefOrder>118</b:RefOrder>
  </b:Source>
  <b:Source>
    <b:Tag>LOK04</b:Tag>
    <b:SourceType>JournalArticle</b:SourceType>
    <b:Guid>{BDF228EF-8AD3-413D-97DF-AADF3EB5CE8E}</b:Guid>
    <b:Author>
      <b:Author>
        <b:NameList>
          <b:Person>
            <b:Last>WHİTE</b:Last>
            <b:First>A.</b:First>
            <b:Middle>Thomas</b:Middle>
          </b:Person>
          <b:Person>
            <b:Last>SPECTOR</b:Last>
            <b:First>Paul</b:First>
            <b:Middle>E.</b:Middle>
          </b:Person>
        </b:NameList>
      </b:Author>
    </b:Author>
    <b:Title>An Investigation of Age-Related Factors in the Age-Job-Satisfaction Relationship</b:Title>
    <b:JournalName>Psychology and Aging</b:JournalName>
    <b:Year>1987</b:Year>
    <b:Pages>261-265</b:Pages>
    <b:Volume>2</b:Volume>
    <b:Issue>3</b:Issue>
    <b:RefOrder>119</b:RefOrder>
  </b:Source>
  <b:Source>
    <b:Tag>BER98</b:Tag>
    <b:SourceType>JournalArticle</b:SourceType>
    <b:Guid>{A64325D9-1E89-4503-BE96-2E9F3FEED828}</b:Guid>
    <b:Author>
      <b:Author>
        <b:NameList>
          <b:Person>
            <b:Last>BERNAL</b:Last>
            <b:First>David</b:First>
          </b:Person>
          <b:Person>
            <b:Last>SNYDER</b:Last>
            <b:First>David</b:First>
          </b:Person>
          <b:Person>
            <b:Last>MCDANİEL</b:Last>
            <b:First>Michael</b:First>
          </b:Person>
        </b:NameList>
      </b:Author>
    </b:Author>
    <b:Title>The Age and Job Satisfaction Relationship: Does Its Shape and Strength Still Evade Us?</b:Title>
    <b:JournalName>Journal of Gerontology: Psychologicial Sciences</b:JournalName>
    <b:Year>1998</b:Year>
    <b:Pages>287-293</b:Pages>
    <b:Volume>53B</b:Volume>
    <b:Issue>5</b:Issue>
    <b:RefOrder>120</b:RefOrder>
  </b:Source>
  <b:Source>
    <b:Tag>Ste</b:Tag>
    <b:SourceType>ConferenceProceedings</b:SourceType>
    <b:Guid>{E69906E9-7F87-4117-A1B5-AC4002EE3C81}</b:Guid>
    <b:Author>
      <b:Author>
        <b:NameList>
          <b:Person>
            <b:Last>STERN</b:Last>
            <b:First>A.</b:First>
            <b:Middle>A.</b:Middle>
          </b:Person>
          <b:Person>
            <b:Last>MARSH</b:Last>
            <b:First>B.</b:First>
            <b:Middle>A.</b:Middle>
          </b:Person>
          <b:Person>
            <b:Last>McDANİEL</b:Last>
            <b:First>M.</b:First>
            <b:Middle>A.</b:Middle>
          </b:Person>
        </b:NameList>
      </b:Author>
    </b:Author>
    <b:Title>Age and job satisfaction: A comprehensive review and meta-analysis</b:Title>
    <b:Year>1994</b:Year>
    <b:ConferenceName>NinthAnnual Conference Of The Society Of Industrial And Organizational Psychology</b:ConferenceName>
    <b:City>Nashville</b:City>
    <b:RefOrder>121</b:RefOrder>
  </b:Source>
  <b:Source>
    <b:Tag>SAL64</b:Tag>
    <b:SourceType>JournalArticle</b:SourceType>
    <b:Guid>{776FAAF8-B9A5-4FDF-9D8A-180AA7F75E7C}</b:Guid>
    <b:Author>
      <b:Author>
        <b:NameList>
          <b:Person>
            <b:Last>SALEH</b:Last>
            <b:First>Shoukry</b:First>
            <b:Middle>D.</b:Middle>
          </b:Person>
          <b:Person>
            <b:Last>OTIS</b:Last>
            <b:First>Jay</b:First>
            <b:Middle>L.</b:Middle>
          </b:Person>
        </b:NameList>
      </b:Author>
    </b:Author>
    <b:Title>Age And Level Of Job Satısfactıon</b:Title>
    <b:Pages>425-430</b:Pages>
    <b:Year>1964</b:Year>
    <b:JournalName>Personel Psychology</b:JournalName>
    <b:Volume>17</b:Volume>
    <b:Issue>4</b:Issue>
    <b:RefOrder>122</b:RefOrder>
  </b:Source>
  <b:Source>
    <b:Tag>CHİ10</b:Tag>
    <b:SourceType>JournalArticle</b:SourceType>
    <b:Guid>{F86A1AE9-8A88-4E77-8448-0C8D1362FBCE}</b:Guid>
    <b:Author>
      <b:Author>
        <b:NameList>
          <b:Person>
            <b:Last>CHİLESHE</b:Last>
            <b:First>Nicholas</b:First>
          </b:Person>
          <b:Person>
            <b:Last>HAUPT</b:Last>
            <b:First>Theodore</b:First>
            <b:Middle>C.</b:Middle>
          </b:Person>
        </b:NameList>
      </b:Author>
    </b:Author>
    <b:Title>The Effect Of Age On The Job Satisfaction Of Construction Workers</b:Title>
    <b:JournalName>Journal of Engineering, Design and Technology</b:JournalName>
    <b:Year>2010</b:Year>
    <b:Pages>107-118</b:Pages>
    <b:Volume>8</b:Volume>
    <b:Issue>1</b:Issue>
    <b:RefOrder>123</b:RefOrder>
  </b:Source>
  <b:Source>
    <b:Tag>LİU08</b:Tag>
    <b:SourceType>JournalArticle</b:SourceType>
    <b:Guid>{F1F2E03B-50E2-4D2D-8625-EC527C8BF9BE}</b:Guid>
    <b:Author>
      <b:Author>
        <b:NameList>
          <b:Person>
            <b:Last>LİU</b:Last>
            <b:First>Xiaonfeng</b:First>
            <b:Middle>Steven</b:Middle>
          </b:Person>
          <b:Person>
            <b:Last>RAMSEY</b:Last>
            <b:First>Jase</b:First>
          </b:Person>
        </b:NameList>
      </b:Author>
    </b:Author>
    <b:Title>Teachers’ Job Satisfaction: Analyses Of The Teacher Follow-up Survey in the United States for 2000–2001</b:Title>
    <b:JournalName>Teaching and Teacher Education</b:JournalName>
    <b:Year>2008</b:Year>
    <b:Pages>1173-1184</b:Pages>
    <b:Volume>24</b:Volume>
    <b:Issue>5</b:Issue>
    <b:RefOrder>124</b:RefOrder>
  </b:Source>
  <b:Source>
    <b:Tag>PER10</b:Tag>
    <b:SourceType>JournalArticle</b:SourceType>
    <b:Guid>{6035BC8B-0497-47A2-9D48-433557120B46}</b:Guid>
    <b:Author>
      <b:Author>
        <b:NameList>
          <b:Person>
            <b:Last>PERIO</b:Last>
            <b:First>Jose</b:First>
            <b:Middle>M.</b:Middle>
          </b:Person>
          <b:Person>
            <b:Last>AGUT</b:Last>
            <b:First>Sonia</b:First>
          </b:Person>
          <b:Person>
            <b:Last>GRAU</b:Last>
            <b:First>Rosa</b:First>
          </b:Person>
        </b:NameList>
      </b:Author>
    </b:Author>
    <b:Title>The Relationship Between Overeducation and Job Satisfaction Among Young Spanish Workers: The Role of Salary, Contract of Employment, and Work Experience</b:Title>
    <b:JournalName>Journal of Applied Social Psychology</b:JournalName>
    <b:Year>2010</b:Year>
    <b:Pages>666-689</b:Pages>
    <b:Volume>40</b:Volume>
    <b:Issue>3</b:Issue>
    <b:RefOrder>125</b:RefOrder>
  </b:Source>
  <b:Source>
    <b:Tag>TRA00</b:Tag>
    <b:SourceType>JournalArticle</b:SourceType>
    <b:Guid>{F3B8C857-B3E0-4B6E-8E4B-A2E2452C2E55}</b:Guid>
    <b:Author>
      <b:Author>
        <b:NameList>
          <b:Person>
            <b:Last>TRAUT</b:Last>
            <b:First>Carol</b:First>
            <b:Middle>Ann</b:Middle>
          </b:Person>
          <b:Person>
            <b:Last>LARSEN</b:Last>
            <b:First>Rick</b:First>
          </b:Person>
          <b:Person>
            <b:Last>FEİMER</b:Last>
            <b:First>Steven</b:First>
            <b:Middle>H.</b:Middle>
          </b:Person>
        </b:NameList>
      </b:Author>
    </b:Author>
    <b:Title>Hanging On or Fading Out? Job Satisfaction and the Long-Term Worker</b:Title>
    <b:JournalName>Public Personnel Management</b:JournalName>
    <b:Year>2000</b:Year>
    <b:Pages>343-351</b:Pages>
    <b:Volume>29</b:Volume>
    <b:Issue>3</b:Issue>
    <b:RefOrder>126</b:RefOrder>
  </b:Source>
  <b:Source>
    <b:Tag>EĞİ09</b:Tag>
    <b:SourceType>JournalArticle</b:SourceType>
    <b:Guid>{DF6B26E6-6092-47B4-AE63-46EAA669D727}</b:Guid>
    <b:Author>
      <b:Author>
        <b:NameList>
          <b:Person>
            <b:Last>EĞİNLİ</b:Last>
            <b:First>Aysen</b:First>
            <b:Middle>Temel</b:Middle>
          </b:Person>
        </b:NameList>
      </b:Author>
    </b:Author>
    <b:Title>Çalışanlarda İş Doyumu: Kamu ve Özel Sektör Çalışanlarının İş doyumuna Yönelik Bir Araştırma</b:Title>
    <b:JournalName>Atatürk Üniversitesi İktisadi ve İdari Bilimler Dergisi</b:JournalName>
    <b:Year>2009</b:Year>
    <b:Pages>35-52</b:Pages>
    <b:Volume>23</b:Volume>
    <b:Issue>3</b:Issue>
    <b:RefOrder>127</b:RefOrder>
  </b:Source>
  <b:Source>
    <b:Tag>ÖZA14</b:Tag>
    <b:SourceType>JournalArticle</b:SourceType>
    <b:Guid>{A75BB064-EC6A-4854-BAB8-AAAC84C4CBA5}</b:Guid>
    <b:Author>
      <b:Author>
        <b:NameList>
          <b:Person>
            <b:Last>ÖZAYDIN</b:Last>
            <b:First>Mehmet</b:First>
            <b:Middle>Merve</b:Middle>
          </b:Person>
          <b:Person>
            <b:Last>ÖZDEMİR</b:Last>
            <b:First>Ömer</b:First>
          </b:Person>
        </b:NameList>
      </b:Author>
    </b:Author>
    <b:Title>Çalışanların Bireysel Özelliklerinin İş Tatmini Üzerindeki Etkileri: Bir Kamu Bankası Örneği</b:Title>
    <b:JournalName>İşletme Araştırmaları Dergisi</b:JournalName>
    <b:Year>2014</b:Year>
    <b:Pages>251-281</b:Pages>
    <b:Volume>6</b:Volume>
    <b:Issue>1</b:Issue>
    <b:RefOrder>128</b:RefOrder>
  </b:Source>
  <b:Source>
    <b:Tag>ÜÇÜ16</b:Tag>
    <b:SourceType>Misc</b:SourceType>
    <b:Guid>{E3674C8C-EDF0-4827-B056-E3AD0312FE58}</b:Guid>
    <b:Author>
      <b:Author>
        <b:NameList>
          <b:Person>
            <b:Last>ÜÇÜNCÜ</b:Last>
            <b:First>Kemal</b:First>
          </b:Person>
        </b:NameList>
      </b:Author>
    </b:Author>
    <b:Title>İş Tatmini ve Motivasyon</b:Title>
    <b:Year>2016</b:Year>
    <b:PublicationTitle>Ders Notları</b:PublicationTitle>
    <b:City>Trabzon</b:City>
    <b:RefOrder>129</b:RefOrder>
  </b:Source>
  <b:Source>
    <b:Tag>SAİ15</b:Tag>
    <b:SourceType>JournalArticle</b:SourceType>
    <b:Guid>{8D5C4857-E2CB-45C2-87A3-BEE6E652E7B4}</b:Guid>
    <b:Author>
      <b:Author>
        <b:NameList>
          <b:Person>
            <b:Last>SAİD</b:Last>
            <b:First>Haliza</b:First>
            <b:Middle>Mohd</b:Middle>
          </b:Person>
          <b:Person>
            <b:Last>ABUKRAA</b:Last>
            <b:First>Mohamed</b:First>
            <b:Middle>Khamis</b:Middle>
          </b:Person>
          <b:Person>
            <b:Last>ROSE</b:Last>
            <b:First>Roslan</b:First>
            <b:Middle>Mohd</b:Middle>
          </b:Person>
        </b:NameList>
      </b:Author>
    </b:Author>
    <b:Title>The Relationship between Personality and Job Satisfaction among Employees in Libyan Oil and Gas Company</b:Title>
    <b:Year>2015</b:Year>
    <b:JournalName>American Research Journal of Business and Management</b:JournalName>
    <b:Pages>18-24</b:Pages>
    <b:Volume>1</b:Volume>
    <b:Issue>2</b:Issue>
    <b:RefOrder>130</b:RefOrder>
  </b:Source>
  <b:Source>
    <b:Tag>KHİ16</b:Tag>
    <b:SourceType>JournalArticle</b:SourceType>
    <b:Guid>{79320204-7528-41F5-B02A-2F99C8C011FF}</b:Guid>
    <b:Author>
      <b:Author>
        <b:NameList>
          <b:Person>
            <b:Last>KHİZAR</b:Last>
            <b:First>Umbreen</b:First>
          </b:Person>
          <b:Person>
            <b:Last>ORCULLO</b:Last>
            <b:First>Daisy</b:First>
            <b:Middle>Jane C.</b:Middle>
          </b:Person>
          <b:Person>
            <b:Last>MUSTAFA</b:Last>
            <b:First>Jamaludin</b:First>
          </b:Person>
        </b:NameList>
      </b:Author>
    </b:Author>
    <b:Title>Relationship between Personality Traits and Job Satisfaction of Police Officers in Punjab, Pakistan</b:Title>
    <b:JournalName>International Journal of Business and Social Science</b:JournalName>
    <b:Year>2016</b:Year>
    <b:Pages>109-113</b:Pages>
    <b:Volume>7</b:Volume>
    <b:Issue>7</b:Issue>
    <b:RefOrder>131</b:RefOrder>
  </b:Source>
  <b:Source>
    <b:Tag>HUS17</b:Tag>
    <b:SourceType>JournalArticle</b:SourceType>
    <b:Guid>{B0EEDA39-6C9D-456B-A374-0B7FCB010B60}</b:Guid>
    <b:Author>
      <b:Author>
        <b:NameList>
          <b:Person>
            <b:Last>HUSSEİN</b:Last>
            <b:First>Ammar</b:First>
          </b:Person>
        </b:NameList>
      </b:Author>
    </b:Author>
    <b:Title>Examination of Personality Traits as Predictors of Career Success</b:Title>
    <b:JournalName>International Journal of Academic Research in Business and Social Sciences</b:JournalName>
    <b:Year>2017</b:Year>
    <b:Pages>556-566</b:Pages>
    <b:Volume>7</b:Volume>
    <b:Issue>10</b:Issue>
    <b:RefOrder>132</b:RefOrder>
  </b:Source>
  <b:Source>
    <b:Tag>ÖZD08</b:Tag>
    <b:SourceType>Misc</b:SourceType>
    <b:Guid>{B1D174CE-91E1-44E5-AD73-A44E4D488442}</b:Guid>
    <b:Author>
      <b:Author>
        <b:NameList>
          <b:Person>
            <b:Last>ÖZDEMİR</b:Last>
            <b:First>Mehmet</b:First>
          </b:Person>
        </b:NameList>
      </b:Author>
    </b:Author>
    <b:Title>Kurum İçi Çatışmaların Yönetilmesi ve Eğitim Kurumlarında Çatışma Yönetiminin İş Tatminine Etkisi</b:Title>
    <b:Year>2008</b:Year>
    <b:PublicationTitle>Beykent Üniversitesi, Sosyal Bilimler Enstitüsü, Yüksek Lisans Tezi</b:PublicationTitle>
    <b:City>İstanbul</b:City>
    <b:RefOrder>133</b:RefOrder>
  </b:Source>
  <b:Source>
    <b:Tag>THİ17</b:Tag>
    <b:SourceType>JournalArticle</b:SourceType>
    <b:Guid>{DB5274A2-E6E0-46DC-B56B-2098A6F34AA1}</b:Guid>
    <b:Author>
      <b:Author>
        <b:NameList>
          <b:Person>
            <b:Last>THİAGARAJ</b:Last>
            <b:First>D.</b:First>
          </b:Person>
          <b:Person>
            <b:Last>THANGASWAMY</b:Last>
            <b:First>A.</b:First>
          </b:Person>
        </b:NameList>
      </b:Author>
    </b:Author>
    <b:Title>Theoretical  Concept Of Job Satisfaction</b:Title>
    <b:Year>2017</b:Year>
    <b:JournalName>International Journal of Research</b:JournalName>
    <b:Pages>464 - 470</b:Pages>
    <b:Volume>5</b:Volume>
    <b:Issue>6</b:Issue>
    <b:RefOrder>134</b:RefOrder>
  </b:Source>
  <b:Source>
    <b:Tag>SAH17</b:Tag>
    <b:SourceType>JournalArticle</b:SourceType>
    <b:Guid>{A2910DDD-9CFF-4B8D-A101-456948CCA603}</b:Guid>
    <b:Author>
      <b:Author>
        <b:NameList>
          <b:Person>
            <b:Last>SAHİTO</b:Last>
            <b:First>Zafarullah</b:First>
          </b:Person>
          <b:Person>
            <b:Last>VAİSANEN</b:Last>
            <b:First>Pertti</b:First>
          </b:Person>
        </b:NameList>
      </b:Author>
    </b:Author>
    <b:Title>The Diagonal Model of Job Satisfaction and Motivation: Extracted from the Logical Comparison of Content and Process Theories</b:Title>
    <b:JournalName>International Journal of Higher Education</b:JournalName>
    <b:Year>2017</b:Year>
    <b:Pages>209-230</b:Pages>
    <b:Volume>6</b:Volume>
    <b:Issue>3</b:Issue>
    <b:RefOrder>135</b:RefOrder>
  </b:Source>
  <b:Source>
    <b:Tag>AZI11</b:Tag>
    <b:SourceType>JournalArticle</b:SourceType>
    <b:Guid>{79EC035B-1B57-40E4-BD5F-36D4B9AFB96B}</b:Guid>
    <b:Author>
      <b:Author>
        <b:NameList>
          <b:Person>
            <b:Last>AZIRI</b:Last>
            <b:First>Brikend</b:First>
          </b:Person>
        </b:NameList>
      </b:Author>
    </b:Author>
    <b:Title>Job Satısfaction: A Literature Review</b:Title>
    <b:JournalName>Management Research and Practice</b:JournalName>
    <b:Year>2011</b:Year>
    <b:Pages>77-86</b:Pages>
    <b:Volume>3</b:Volume>
    <b:Issue>4</b:Issue>
    <b:RefOrder>136</b:RefOrder>
  </b:Source>
  <b:Source>
    <b:Tag>KİA14</b:Tag>
    <b:SourceType>JournalArticle</b:SourceType>
    <b:Guid>{B98D4198-B55A-4EE9-845A-53DD058F4EB8}</b:Guid>
    <b:Author>
      <b:Author>
        <b:NameList>
          <b:Person>
            <b:Last>KİAN</b:Last>
            <b:First>Shen</b:First>
            <b:Middle>Tan</b:Middle>
          </b:Person>
          <b:Person>
            <b:Last>RAJAH</b:Last>
            <b:First>Sivan</b:First>
          </b:Person>
          <b:Person>
            <b:Last>YUSOFF</b:Last>
            <b:First>Wan</b:First>
            <b:Middle>Fauziah Wan</b:Middle>
          </b:Person>
        </b:NameList>
      </b:Author>
    </b:Author>
    <b:Title>Job Satısfactıon And Motıvatıon: What Are The Difference Among These Two?</b:Title>
    <b:JournalName>European Journal of Business and Social Sciences</b:JournalName>
    <b:Year>2014</b:Year>
    <b:Pages>94-102</b:Pages>
    <b:Volume>3</b:Volume>
    <b:Issue>2</b:Issue>
    <b:RefOrder>137</b:RefOrder>
  </b:Source>
  <b:Source>
    <b:Tag>GAW97</b:Tag>
    <b:SourceType>JournalArticle</b:SourceType>
    <b:Guid>{E37E87A4-EEA0-40B0-9C89-D5326571D5F9}</b:Guid>
    <b:Author>
      <b:Author>
        <b:NameList>
          <b:Person>
            <b:Last>GAWEL</b:Last>
            <b:First>Joseph</b:First>
            <b:Middle>E.</b:Middle>
          </b:Person>
        </b:NameList>
      </b:Author>
    </b:Author>
    <b:Title>Herzberg's theory of motivation and Maslow's hierarchy of needs</b:Title>
    <b:JournalName>Practical Assesment Research &amp; Evaluation</b:JournalName>
    <b:Year>1997</b:Year>
    <b:Pages>1-3</b:Pages>
    <b:Volume>5</b:Volume>
    <b:Issue>11</b:Issue>
    <b:RefOrder>138</b:RefOrder>
  </b:Source>
  <b:Source>
    <b:Tag>UDE09</b:Tag>
    <b:SourceType>JournalArticle</b:SourceType>
    <b:Guid>{3C65E7E4-DF3A-4A46-9E43-89F68509CF31}</b:Guid>
    <b:Author>
      <b:Author>
        <b:NameList>
          <b:Person>
            <b:Last>UDECHUKWU</b:Last>
            <b:First>Ikwukananne</b:First>
            <b:Middle>I.</b:Middle>
          </b:Person>
        </b:NameList>
      </b:Author>
    </b:Author>
    <b:Title>Correctional Officer Turnover: Of Maslow's Needs Hierarchy and Herzberg's Motivation Theory</b:Title>
    <b:JournalName>Public Personnel Management</b:JournalName>
    <b:Year>2009</b:Year>
    <b:Pages>69-82</b:Pages>
    <b:Volume>38</b:Volume>
    <b:Issue>2</b:Issue>
    <b:RefOrder>139</b:RefOrder>
  </b:Source>
  <b:Source>
    <b:Tag>BEN03</b:Tag>
    <b:SourceType>JournalArticle</b:SourceType>
    <b:Guid>{29EBB139-7E46-4A92-BBD7-B300EA9166C9}</b:Guid>
    <b:Author>
      <b:Author>
        <b:NameList>
          <b:Person>
            <b:Last>BENSON</b:Last>
            <b:First>Suzanne</b:First>
            <b:Middle>G.</b:Middle>
          </b:Person>
          <b:Person>
            <b:Last>DUNDIS</b:Last>
            <b:First>Stephen</b:First>
            <b:Middle>P.</b:Middle>
          </b:Person>
        </b:NameList>
      </b:Author>
    </b:Author>
    <b:Title>Understanding And Motivating Health Care Employees: İntegrating Maslow's Hierarchy Of Needs, Training And Technology</b:Title>
    <b:JournalName>Journal of Nursing Management</b:JournalName>
    <b:Year>2003</b:Year>
    <b:Pages>315-320</b:Pages>
    <b:Volume>11</b:Volume>
    <b:Issue>5</b:Issue>
    <b:RefOrder>140</b:RefOrder>
  </b:Source>
  <b:Source>
    <b:Tag>TİK</b:Tag>
    <b:SourceType>JournalArticle</b:SourceType>
    <b:Guid>{294253F2-84D4-4E30-8102-26F975C5C763}</b:Guid>
    <b:Author>
      <b:Author>
        <b:NameList>
          <b:Person>
            <b:Last>TİKKANEN</b:Last>
            <b:First>Irma</b:First>
          </b:Person>
        </b:NameList>
      </b:Author>
    </b:Author>
    <b:Title>Maslow’s Hierarchy And Food Tourism İn Finland: Fve Cases</b:Title>
    <b:JournalName>British Food Journal</b:JournalName>
    <b:Year>2007</b:Year>
    <b:Pages>721-734</b:Pages>
    <b:Volume>109</b:Volume>
    <b:Issue>9</b:Issue>
    <b:RefOrder>141</b:RefOrder>
  </b:Source>
  <b:Source>
    <b:Tag>URW08</b:Tag>
    <b:SourceType>JournalArticle</b:SourceType>
    <b:Guid>{20F90179-C09A-48F5-AE75-5BB32E660A00}</b:Guid>
    <b:Author>
      <b:Author>
        <b:NameList>
          <b:Person>
            <b:Last>URWİLER</b:Last>
            <b:First>Robert</b:First>
          </b:Person>
          <b:Person>
            <b:Last>FROLİCK</b:Last>
            <b:First>Mark</b:First>
            <b:Middle>N.</b:Middle>
          </b:Person>
        </b:NameList>
      </b:Author>
    </b:Author>
    <b:Title>The IT Value Hierarchy: Using Maslow’s Hierarchy of Needs as a Metaphor for Gauging the Maturity Level of Information Technology Use within Competitive Organizations</b:Title>
    <b:JournalName>Information Systems Management</b:JournalName>
    <b:Year>2008</b:Year>
    <b:Pages>83-88</b:Pages>
    <b:Volume>25</b:Volume>
    <b:Issue>1</b:Issue>
    <b:RefOrder>142</b:RefOrder>
  </b:Source>
  <b:Source>
    <b:Tag>DAR11</b:Tag>
    <b:SourceType>JournalArticle</b:SourceType>
    <b:Guid>{82E4112E-BAC0-4FC7-8086-4529CC89E96E}</b:Guid>
    <b:Author>
      <b:Author>
        <b:NameList>
          <b:Person>
            <b:Last>DARTEY-BAAH</b:Last>
            <b:First>Kwasi</b:First>
          </b:Person>
          <b:Person>
            <b:Last>AMOAKO</b:Last>
            <b:First>George</b:First>
            <b:Middle>Kofi</b:Middle>
          </b:Person>
        </b:NameList>
      </b:Author>
    </b:Author>
    <b:Title>Application Of Frederick Herzberg’s Two-Factor Theory İn Assessing And Understanding Employee Motivation At Work: A Ghanaian Perspective</b:Title>
    <b:JournalName>European Journal of Business and Management</b:JournalName>
    <b:Year>2011</b:Year>
    <b:Pages>1-7</b:Pages>
    <b:Volume>3</b:Volume>
    <b:Issue>9</b:Issue>
    <b:RefOrder>143</b:RefOrder>
  </b:Source>
  <b:Source>
    <b:Tag>HWA11</b:Tag>
    <b:SourceType>JournalArticle</b:SourceType>
    <b:Guid>{B21BC89B-9B08-456F-BF0B-0C2BA9BC14EE}</b:Guid>
    <b:Author>
      <b:Author>
        <b:NameList>
          <b:Person>
            <b:Last>HWANG</b:Last>
            <b:First>Mark</b:First>
          </b:Person>
          <b:Person>
            <b:Last>CHEN</b:Last>
            <b:First>Ya-Chien</b:First>
          </b:Person>
          <b:Person>
            <b:Last>YANG</b:Last>
            <b:First>Cheng-Liang</b:First>
          </b:Person>
        </b:NameList>
      </b:Author>
    </b:Author>
    <b:Title>An Empirical Study Of The Existence, Relatedness, And Growth (ERG) Theory İn Consumer's Selection Of Mobile Value-Added Services</b:Title>
    <b:JournalName>African Journal Of Business Management</b:JournalName>
    <b:Year>2011</b:Year>
    <b:Pages>7885-7898</b:Pages>
    <b:Volume>5</b:Volume>
    <b:Issue>19</b:Issue>
    <b:RefOrder>144</b:RefOrder>
  </b:Source>
  <b:Source>
    <b:Tag>ALD89</b:Tag>
    <b:SourceType>JournalArticle</b:SourceType>
    <b:Guid>{6C6B58DD-1491-40F9-8941-09B6C9293A35}</b:Guid>
    <b:Author>
      <b:Author>
        <b:NameList>
          <b:Person>
            <b:Last>ALDERFER</b:Last>
            <b:First>Clayton</b:First>
            <b:Middle>P.</b:Middle>
          </b:Person>
        </b:NameList>
      </b:Author>
    </b:Author>
    <b:Title>Theories Reflecting My Personal Experience and Life Development</b:Title>
    <b:JournalName>The Journal Of Applied Behavıoral Scıence </b:JournalName>
    <b:Year>1989</b:Year>
    <b:Pages>351-365</b:Pages>
    <b:Volume>25</b:Volume>
    <b:Issue>41</b:Issue>
    <b:RefOrder>145</b:RefOrder>
  </b:Source>
  <b:Source>
    <b:Tag>ARN02</b:Tag>
    <b:SourceType>JournalArticle</b:SourceType>
    <b:Guid>{8894130C-91F8-4C93-A26A-B77C8C778192}</b:Guid>
    <b:Author>
      <b:Author>
        <b:NameList>
          <b:Person>
            <b:Last>ARNOLDS</b:Last>
            <b:First>C.</b:First>
            <b:Middle>A.</b:Middle>
          </b:Person>
          <b:Person>
            <b:Last>BOSHOFF</b:Last>
            <b:First>Christo</b:First>
          </b:Person>
        </b:NameList>
      </b:Author>
    </b:Author>
    <b:Title>Compensation, Esteem Valence And Job Performance: An Empirical Assessment Of Alderfer's ERG Theory</b:Title>
    <b:JournalName>The International Journal of Human Resource Management</b:JournalName>
    <b:Year>2002</b:Year>
    <b:Pages>697-719</b:Pages>
    <b:Volume>13</b:Volume>
    <b:Issue>4</b:Issue>
    <b:RefOrder>146</b:RefOrder>
  </b:Source>
  <b:Source>
    <b:Tag>HAR84</b:Tag>
    <b:SourceType>JournalArticle</b:SourceType>
    <b:Guid>{1189BC42-FF4C-46EF-A04F-53126D677167}</b:Guid>
    <b:Author>
      <b:Author>
        <b:NameList>
          <b:Person>
            <b:Last>HARRELL</b:Last>
            <b:First>Adrian</b:First>
            <b:Middle>M.</b:Middle>
          </b:Person>
          <b:Person>
            <b:Last>STAHI</b:Last>
            <b:First>Michael</b:First>
            <b:Middle>J.</b:Middle>
          </b:Person>
        </b:NameList>
      </b:Author>
    </b:Author>
    <b:Title>McClelland's Trichotomy Of Needs Theory And The Job Satisfaction And Work Performance Of CPA Firm Professionals</b:Title>
    <b:JournalName>Accounting Organizatzons and Society</b:JournalName>
    <b:Year>1984</b:Year>
    <b:Pages>241-252</b:Pages>
    <b:Volume>9</b:Volume>
    <b:Issue>3/4</b:Issue>
    <b:RefOrder>147</b:RefOrder>
  </b:Source>
  <b:Source>
    <b:Tag>SAH171</b:Tag>
    <b:SourceType>JournalArticle</b:SourceType>
    <b:Guid>{B224A137-24B8-441F-A957-4834997D841A}</b:Guid>
    <b:Author>
      <b:Author>
        <b:NameList>
          <b:Person>
            <b:Last>SAHİTO</b:Last>
            <b:First>Zafarullah</b:First>
          </b:Person>
          <b:Person>
            <b:Last>VAİSANEN</b:Last>
            <b:First>Pertti</b:First>
          </b:Person>
        </b:NameList>
      </b:Author>
    </b:Author>
    <b:Title>The Diagonal Model of Job Satisfaction and Motivation: Extracted from the Logical Comparison of Content and Process Theories</b:Title>
    <b:JournalName>International Journal of Higher Education</b:JournalName>
    <b:Year>2017</b:Year>
    <b:Pages>209-230</b:Pages>
    <b:Volume>6</b:Volume>
    <b:Issue>3</b:Issue>
    <b:RefOrder>148</b:RefOrder>
  </b:Source>
  <b:Source>
    <b:Tag>STE04</b:Tag>
    <b:SourceType>JournalArticle</b:SourceType>
    <b:Guid>{D784EB1E-A1BE-4C9F-962C-1DE888B4F87E}</b:Guid>
    <b:Author>
      <b:Author>
        <b:NameList>
          <b:Person>
            <b:Last>STEERS</b:Last>
            <b:First>Richard</b:First>
            <b:Middle>M.</b:Middle>
          </b:Person>
          <b:Person>
            <b:Last>MOWDAY</b:Last>
            <b:First>Richard</b:First>
            <b:Middle>T.</b:Middle>
          </b:Person>
          <b:Person>
            <b:Last>SHAPIRO</b:Last>
            <b:First>Debra</b:First>
            <b:Middle>I.</b:Middle>
          </b:Person>
        </b:NameList>
      </b:Author>
    </b:Author>
    <b:Title>The Future Of Work Motivation Theory</b:Title>
    <b:JournalName>Academy of Management Review</b:JournalName>
    <b:Year>2004</b:Year>
    <b:Pages>379-387</b:Pages>
    <b:Volume>29</b:Volume>
    <b:Issue>3</b:Issue>
    <b:RefOrder>149</b:RefOrder>
  </b:Source>
  <b:Source>
    <b:Tag>ARN03</b:Tag>
    <b:SourceType>JournalArticle</b:SourceType>
    <b:Guid>{759567DA-F09A-40AA-B1AE-3DBD4F40729F}</b:Guid>
    <b:Author>
      <b:Author>
        <b:NameList>
          <b:Person>
            <b:Last>ARNOLDS</b:Last>
            <b:First>Cecil</b:First>
            <b:Middle>A.</b:Middle>
          </b:Person>
          <b:Person>
            <b:Last>BOSHOFF</b:Last>
            <b:First>Christo</b:First>
          </b:Person>
        </b:NameList>
      </b:Author>
    </b:Author>
    <b:Title>The Influence of McClelland’s Need Satisfaction Theory on Employee Job Performance: A Causal Study</b:Title>
    <b:JournalName>Journal Of African Business</b:JournalName>
    <b:Year>2003</b:Year>
    <b:Pages>55-81</b:Pages>
    <b:Volume>4</b:Volume>
    <b:Issue>3</b:Issue>
    <b:RefOrder>150</b:RefOrder>
  </b:Source>
  <b:Source>
    <b:Tag>LİL06</b:Tag>
    <b:SourceType>JournalArticle</b:SourceType>
    <b:Guid>{278A8CC6-75D3-4E1B-AF34-216BD74C40D4}</b:Guid>
    <b:Author>
      <b:Author>
        <b:NameList>
          <b:Person>
            <b:Last>LİLLY</b:Last>
            <b:First>Juliana</b:First>
            <b:Middle>D.</b:Middle>
          </b:Person>
          <b:Person>
            <b:Last>DUFFY</b:Last>
            <b:First>Jo</b:First>
            <b:Middle>Ann</b:Middle>
          </b:Person>
          <b:Person>
            <b:Last>VİRİCK</b:Last>
            <b:First>Meghna</b:First>
          </b:Person>
        </b:NameList>
      </b:Author>
    </b:Author>
    <b:Title>A Gender-Sensitive Study Of McClelland's Needs, Stress, And Turnover İntent With Work-Family Conflict</b:Title>
    <b:JournalName>Women in Management Review</b:JournalName>
    <b:Year>2006</b:Year>
    <b:Pages>662-680</b:Pages>
    <b:Volume>21</b:Volume>
    <b:Issue>8</b:Issue>
    <b:RefOrder>151</b:RefOrder>
  </b:Source>
  <b:Source>
    <b:Tag>BAL12</b:Tag>
    <b:SourceType>Misc</b:SourceType>
    <b:Guid>{7C1AEB80-5355-498F-9D3A-1AD66EC6EB17}</b:Guid>
    <b:Author>
      <b:Author>
        <b:NameList>
          <b:Person>
            <b:Last>BALL</b:Last>
            <b:First>Benjamin</b:First>
          </b:Person>
        </b:NameList>
      </b:Author>
    </b:Author>
    <b:Title>A Summary Of Motivation Theories</b:Title>
    <b:Year>2012</b:Year>
    <b:Comments>https://www.yourcoach.be/blog/wp-content/uploads/2012/03/A-summary-of-motivation-theories1.pdf</b:Comments>
    <b:RefOrder>152</b:RefOrder>
  </b:Source>
  <b:Source>
    <b:Tag>ERE18</b:Tag>
    <b:SourceType>Book</b:SourceType>
    <b:Guid>{F9E325D9-C337-4819-AEA7-C999D4F2D81D}</b:Guid>
    <b:Author>
      <b:Author>
        <b:NameList>
          <b:Person>
            <b:Last>EREŞ</b:Last>
            <b:First>Figen</b:First>
          </b:Person>
        </b:NameList>
      </b:Author>
    </b:Author>
    <b:Title>Sosyal Bilimlerde Kuramlar</b:Title>
    <b:Year>2018</b:Year>
    <b:City>Ankara</b:City>
    <b:Publisher>Pegem Akademi</b:Publisher>
    <b:Edition>1.Baskı</b:Edition>
    <b:RefOrder>153</b:RefOrder>
  </b:Source>
  <b:Source>
    <b:Tag>LOR03</b:Tag>
    <b:SourceType>JournalArticle</b:SourceType>
    <b:Guid>{B3937BDB-A9A4-4095-9D6C-467084864498}</b:Guid>
    <b:Author>
      <b:Author>
        <b:NameList>
          <b:Person>
            <b:Last>LORD</b:Last>
            <b:First>Robert</b:First>
            <b:Middle>G.</b:Middle>
          </b:Person>
          <b:Person>
            <b:Last>HANGES</b:Last>
            <b:First>Paul</b:First>
          </b:Person>
        </b:NameList>
      </b:Author>
    </b:Author>
    <b:Title>Integrating Neural Networks into Decision-Making and Motivational Theory: Rethinking VIE Theory</b:Title>
    <b:Year>2003</b:Year>
    <b:JournalName>Canadian Psychology</b:JournalName>
    <b:Pages>21-37</b:Pages>
    <b:Volume>44</b:Volume>
    <b:Issue>1</b:Issue>
    <b:RefOrder>154</b:RefOrder>
  </b:Source>
  <b:Source>
    <b:Tag>MER12</b:Tag>
    <b:SourceType>JournalArticle</b:SourceType>
    <b:Guid>{8EAAC423-A4AC-4E9B-A043-05122C2E378B}</b:Guid>
    <b:Author>
      <b:Author>
        <b:NameList>
          <b:Person>
            <b:Last>MERCANLIOĞLU</b:Last>
            <b:First>Çiğdem</b:First>
          </b:Person>
        </b:NameList>
      </b:Author>
    </b:Author>
    <b:Title>Örgütlerde Performans Yönetimi İle İşgörenlerin Motivasyonu Arasındaki İlişki</b:Title>
    <b:JournalName>Organizasyon ve Yönetim Bilimleri Dergisi</b:JournalName>
    <b:Year>2012</b:Year>
    <b:Pages>41-52</b:Pages>
    <b:Volume>4</b:Volume>
    <b:Issue>1</b:Issue>
    <b:RefOrder>155</b:RefOrder>
  </b:Source>
  <b:Source>
    <b:Tag>ÇİN18</b:Tag>
    <b:SourceType>JournalArticle</b:SourceType>
    <b:Guid>{6D35338B-1D7C-4DAE-9346-2BAA46713084}</b:Guid>
    <b:Author>
      <b:Author>
        <b:NameList>
          <b:Person>
            <b:Last>ÇİNAR</b:Last>
            <b:First>Binnaz</b:First>
          </b:Person>
          <b:Person>
            <b:Last>AKGÜL</b:Last>
            <b:First>Görkem</b:First>
          </b:Person>
          <b:Person>
            <b:Last>KORKMAZ</b:Last>
            <b:First>Erdoğan</b:First>
          </b:Person>
        </b:NameList>
      </b:Author>
    </b:Author>
    <b:Title>Karizmatik Liderin İşgören Motivasyonuna Etkisi: Madencilik Sektöründe Bir Araştırma</b:Title>
    <b:JournalName>TUJOM</b:JournalName>
    <b:Year>2018</b:Year>
    <b:Pages>140-165</b:Pages>
    <b:Volume>3</b:Volume>
    <b:Issue>2</b:Issue>
    <b:RefOrder>156</b:RefOrder>
  </b:Source>
  <b:Source>
    <b:Tag>LİN98</b:Tag>
    <b:SourceType>JournalArticle</b:SourceType>
    <b:Guid>{F6F6FC6C-03B6-4E12-87E2-6FE9484721BB}</b:Guid>
    <b:Author>
      <b:Author>
        <b:NameList>
          <b:Person>
            <b:Last>LİNDNER</b:Last>
            <b:First>James</b:First>
            <b:Middle>R.</b:Middle>
          </b:Person>
        </b:NameList>
      </b:Author>
    </b:Author>
    <b:Title>Understanding Employee Motivation</b:Title>
    <b:JournalName>Journal Of Extension</b:JournalName>
    <b:Year>1998</b:Year>
    <b:Volume>36</b:Volume>
    <b:Issue>3</b:Issue>
    <b:RefOrder>157</b:RefOrder>
  </b:Source>
  <b:Source>
    <b:Tag>FER05</b:Tag>
    <b:SourceType>JournalArticle</b:SourceType>
    <b:Guid>{495151FB-AB70-4F28-B057-86788BB04EEC}</b:Guid>
    <b:Author>
      <b:Author>
        <b:NameList>
          <b:Person>
            <b:Last>FERRİS</b:Last>
            <b:First>Gerald</b:First>
            <b:Middle>R.</b:Middle>
          </b:Person>
          <b:Person>
            <b:Last>TREADWAY</b:Last>
            <b:First>Darren</b:First>
            <b:Middle>C.</b:Middle>
          </b:Person>
          <b:Person>
            <b:Last>KOLODİNSKY</b:Last>
            <b:First>Robert</b:First>
            <b:Middle>W.</b:Middle>
          </b:Person>
          <b:Person>
            <b:Last>HOCHWARTER</b:Last>
            <b:First>Wayne</b:First>
            <b:Middle>A.</b:Middle>
          </b:Person>
          <b:Person>
            <b:Last>KACMAR</b:Last>
            <b:First>Charles</b:First>
            <b:Middle>J.</b:Middle>
          </b:Person>
          <b:Person>
            <b:Last>Ceasar</b:Last>
            <b:First>DOUGLAS</b:First>
          </b:Person>
          <b:Person>
            <b:Last>FRİNK</b:Last>
            <b:First>Dwight</b:First>
            <b:Middle>D.</b:Middle>
          </b:Person>
        </b:NameList>
      </b:Author>
    </b:Author>
    <b:Title>Development and Validation of the Political Skill Inventory</b:Title>
    <b:JournalName>Journal of Management</b:JournalName>
    <b:Year>2005</b:Year>
    <b:Pages>126-152</b:Pages>
    <b:Volume>31</b:Volume>
    <b:Issue>1</b:Issue>
    <b:RefOrder>158</b:RefOrder>
  </b:Source>
  <b:Source>
    <b:Tag>TOD09</b:Tag>
    <b:SourceType>JournalArticle</b:SourceType>
    <b:Guid>{A204096E-C3C6-4D18-BD33-613F8CF7E85C}</b:Guid>
    <b:Author>
      <b:Author>
        <b:NameList>
          <b:Person>
            <b:Last>TODD</b:Last>
            <b:First>Samuel</b:First>
            <b:Middle>Y.</b:Middle>
          </b:Person>
          <b:Person>
            <b:Last>HARRİS</b:Last>
            <b:First>Kenneth</b:First>
            <b:Middle>J.</b:Middle>
          </b:Person>
          <b:Person>
            <b:Last>WHEELER</b:Last>
            <b:First>Anthony</b:First>
            <b:Middle>R.</b:Middle>
          </b:Person>
        </b:NameList>
      </b:Author>
    </b:Author>
    <b:Title>Career Success Implications  of Political Skill</b:Title>
    <b:JournalName>The Journal of Social Psychology</b:JournalName>
    <b:Year>2009</b:Year>
    <b:Pages>179-204</b:Pages>
    <b:Volume>149</b:Volume>
    <b:Issue>3</b:Issue>
    <b:RefOrder>159</b:RefOrder>
  </b:Source>
  <b:Source>
    <b:Tag>SUN12</b:Tag>
    <b:SourceType>JournalArticle</b:SourceType>
    <b:Guid>{5FDC7568-4BCE-4544-87FD-23F608DE9541}</b:Guid>
    <b:Author>
      <b:Author>
        <b:NameList>
          <b:Person>
            <b:Last>SUNİNDİJO</b:Last>
            <b:First>Riza</b:First>
            <b:Middle>Yosia</b:Middle>
          </b:Person>
          <b:Person>
            <b:Last>ZOU</b:Last>
            <b:First>Patrick</b:First>
            <b:Middle>X.W.</b:Middle>
          </b:Person>
        </b:NameList>
      </b:Author>
    </b:Author>
    <b:Title>Political Skill for Developing Construction Safety Climate</b:Title>
    <b:JournalName>Journal of Construction Engineering and Management</b:JournalName>
    <b:Year>2012</b:Year>
    <b:Pages>605-612</b:Pages>
    <b:Volume>138</b:Volume>
    <b:Issue>5</b:Issue>
    <b:RefOrder>160</b:RefOrder>
  </b:Source>
  <b:Source>
    <b:Tag>BLA07</b:Tag>
    <b:SourceType>JournalArticle</b:SourceType>
    <b:Guid>{3A080408-AD0A-440B-94A4-82B5664772F2}</b:Guid>
    <b:Author>
      <b:Author>
        <b:NameList>
          <b:Person>
            <b:Last>BLASS</b:Last>
            <b:First>Fred</b:First>
            <b:Middle>R.</b:Middle>
          </b:Person>
          <b:Person>
            <b:Last>BROUER</b:Last>
            <b:First>Robyn</b:First>
            <b:Middle>L.</b:Middle>
          </b:Person>
          <b:Person>
            <b:Last>PERREWE</b:Last>
            <b:First>Pamela</b:First>
            <b:Middle>L.</b:Middle>
          </b:Person>
          <b:Person>
            <b:Last>FERRİS</b:Last>
            <b:First>Gerald</b:First>
            <b:Middle>R.</b:Middle>
          </b:Person>
        </b:NameList>
      </b:Author>
    </b:Author>
    <b:Title>Politics Understanding and Networking Ability as a Function of Mentoring The Roles of Gender and Race</b:Title>
    <b:JournalName>Journal of Leadership &amp; Organizational Studies</b:JournalName>
    <b:Year>2007</b:Year>
    <b:Pages>1-13</b:Pages>
    <b:Volume>14</b:Volume>
    <b:Issue>2</b:Issue>
    <b:RefOrder>161</b:RefOrder>
  </b:Source>
  <b:Source>
    <b:Tag>FER07</b:Tag>
    <b:SourceType>JournalArticle</b:SourceType>
    <b:Guid>{A6998FA5-880E-489E-A09A-B82094FABC20}</b:Guid>
    <b:Author>
      <b:Author>
        <b:NameList>
          <b:Person>
            <b:Last>FERRİS</b:Last>
            <b:First>Gerald</b:First>
            <b:Middle>R.</b:Middle>
          </b:Person>
          <b:Person>
            <b:Last>TREADWAY</b:Last>
            <b:First>Darren</b:First>
            <b:Middle>C.</b:Middle>
          </b:Person>
          <b:Person>
            <b:Last>PERREWE</b:Last>
            <b:First>PAMELA</b:First>
            <b:Middle>L.</b:Middle>
          </b:Person>
          <b:Person>
            <b:Last>BROUER</b:Last>
            <b:First>Robyn</b:First>
            <b:Middle>L.</b:Middle>
          </b:Person>
          <b:Person>
            <b:Last>DOUGLAS</b:Last>
            <b:First>Ceasar</b:First>
          </b:Person>
          <b:Person>
            <b:Last>LUX</b:Last>
            <b:First>Sean</b:First>
          </b:Person>
        </b:NameList>
      </b:Author>
    </b:Author>
    <b:Title>Political Skill in Organizations</b:Title>
    <b:JournalName>Journal of Management</b:JournalName>
    <b:Year>2007</b:Year>
    <b:Pages>290-320</b:Pages>
    <b:Volume>33</b:Volume>
    <b:Issue>3</b:Issue>
    <b:RefOrder>162</b:RefOrder>
  </b:Source>
  <b:Source>
    <b:Tag>FER08</b:Tag>
    <b:SourceType>JournalArticle</b:SourceType>
    <b:Guid>{EFD773CB-BBA7-449F-AC6E-7E6530E4A5FF}</b:Guid>
    <b:Author>
      <b:Author>
        <b:NameList>
          <b:Person>
            <b:Last>FERRİS</b:Last>
            <b:First>Gerald</b:First>
            <b:Middle>R.</b:Middle>
          </b:Person>
          <b:Person>
            <b:Last>BLİCKLE</b:Last>
            <b:First>Gerhard</b:First>
          </b:Person>
          <b:Person>
            <b:Last>SCHNEİDER</b:Last>
            <b:First>Paula</b:First>
            <b:Middle>B.</b:Middle>
          </b:Person>
          <b:Person>
            <b:Last>KRAMER</b:Last>
            <b:First>Jochen</b:First>
          </b:Person>
          <b:Person>
            <b:Last>ZETTLER</b:Last>
            <b:First>Ingo</b:First>
          </b:Person>
          <b:Person>
            <b:Last>SOLGA</b:Last>
            <b:First>Jutta</b:First>
          </b:Person>
          <b:Person>
            <b:Last>NOETHEN</b:Last>
            <b:First>Daniela</b:First>
          </b:Person>
          <b:Person>
            <b:Last>MEURS</b:Last>
            <b:First>James</b:First>
            <b:Middle>A.</b:Middle>
          </b:Person>
        </b:NameList>
      </b:Author>
    </b:Author>
    <b:Title>Political Skill Construct And Criterion-Related Validation:  Two-Study İnvestigation</b:Title>
    <b:JournalName>Journal of Managerial Psychology</b:JournalName>
    <b:Year>2008</b:Year>
    <b:Pages>744-771</b:Pages>
    <b:Volume>23</b:Volume>
    <b:Issue>7</b:Issue>
    <b:RefOrder>163</b:RefOrder>
  </b:Source>
  <b:Source>
    <b:Tag>SUN121</b:Tag>
    <b:SourceType>JournalArticle</b:SourceType>
    <b:Guid>{76578574-D005-419E-9ACB-C6E48A494F2A}</b:Guid>
    <b:Author>
      <b:Author>
        <b:NameList>
          <b:Person>
            <b:Last>SUNİNDİJO</b:Last>
            <b:First>R.</b:First>
            <b:Middle>Y.</b:Middle>
          </b:Person>
        </b:NameList>
      </b:Author>
    </b:Author>
    <b:Title>Integrating Emotional Intelligence, Political Skill, and Transformational Leadership in Construction</b:Title>
    <b:JournalName>Civil Engineering Dimension</b:JournalName>
    <b:Year>2012</b:Year>
    <b:Pages>182-189</b:Pages>
    <b:Volume>14</b:Volume>
    <b:Issue>3</b:Issue>
    <b:RefOrder>164</b:RefOrder>
  </b:Source>
  <b:Source>
    <b:Tag>ZHO15</b:Tag>
    <b:SourceType>JournalArticle</b:SourceType>
    <b:Guid>{926A7791-7F96-497D-9329-4DABEA30C131}</b:Guid>
    <b:Author>
      <b:Author>
        <b:NameList>
          <b:Person>
            <b:Last>ZHOU</b:Last>
            <b:First>Zhiqing</b:First>
            <b:Middle>E.</b:Middle>
          </b:Person>
          <b:Person>
            <b:Last>YANG</b:Last>
            <b:First>Liu</b:First>
            <b:Middle>Oin</b:Middle>
          </b:Person>
          <b:Person>
            <b:Last>SPECTOR</b:Last>
            <b:First>Paul</b:First>
            <b:Middle>E.</b:Middle>
          </b:Person>
        </b:NameList>
      </b:Author>
    </b:Author>
    <b:Title>Political Skill: A Proactive Inhibitor of Workplace Aggression Exposure and an Active Buffer of the Aggression-Strain Relationship</b:Title>
    <b:JournalName>American Psychological Association</b:JournalName>
    <b:Year>2015</b:Year>
    <b:Pages>405-419</b:Pages>
    <b:Volume>20</b:Volume>
    <b:Issue>4</b:Issue>
    <b:RefOrder>165</b:RefOrder>
  </b:Source>
  <b:Source>
    <b:Tag>BRO11</b:Tag>
    <b:SourceType>JournalArticle</b:SourceType>
    <b:Guid>{84B07733-8D24-44AE-BF12-B3E34C3E9AE6}</b:Guid>
    <b:Author>
      <b:Author>
        <b:NameList>
          <b:Person>
            <b:Last>BROSKY</b:Last>
            <b:First>Donald</b:First>
          </b:Person>
        </b:NameList>
      </b:Author>
    </b:Author>
    <b:Title>Micropolitics İn The School: Teacher Leaders Use Of Political Skill And Influence Tactics</b:Title>
    <b:JournalName>The International Journal of Educational Leadership Preparation</b:JournalName>
    <b:Year>2011</b:Year>
    <b:Pages>1-11</b:Pages>
    <b:Volume>6</b:Volume>
    <b:Issue>1</b:Issue>
    <b:RefOrder>166</b:RefOrder>
  </b:Source>
  <b:Source>
    <b:Tag>FER00</b:Tag>
    <b:SourceType>JournalArticle</b:SourceType>
    <b:Guid>{E41F6DB0-DC2F-41AD-9F8C-D0B63FA7DA08}</b:Guid>
    <b:Author>
      <b:Author>
        <b:NameList>
          <b:Person>
            <b:Last>FERRİS</b:Last>
            <b:First>Gerald</b:First>
            <b:Middle>R.</b:Middle>
          </b:Person>
          <b:Person>
            <b:Last>PERREWE</b:Last>
            <b:First>Pamela</b:First>
            <b:Middle>L.</b:Middle>
          </b:Person>
          <b:Person>
            <b:Last>ANTHONY</b:Last>
            <b:First>William</b:First>
            <b:Middle>P.</b:Middle>
          </b:Person>
        </b:NameList>
      </b:Author>
    </b:Author>
    <b:Title>Political Skill At Work</b:Title>
    <b:JournalName>Organizational Dynamics</b:JournalName>
    <b:Year>2000</b:Year>
    <b:Pages>25-37</b:Pages>
    <b:Volume>28</b:Volume>
    <b:Issue>4</b:Issue>
    <b:RefOrder>167</b:RefOrder>
  </b:Source>
  <b:Source>
    <b:Tag>MEU10</b:Tag>
    <b:SourceType>JournalArticle</b:SourceType>
    <b:Guid>{4860ACB9-D987-4D97-8B28-52C0015BEF5C}</b:Guid>
    <b:Author>
      <b:Author>
        <b:NameList>
          <b:Person>
            <b:Last>MEURS</b:Last>
            <b:First>James</b:First>
            <b:Middle>A.</b:Middle>
          </b:Person>
          <b:Person>
            <b:Last>GALLAGHER</b:Last>
            <b:First>Vickie</b:First>
            <b:Middle>C.</b:Middle>
          </b:Person>
          <b:Person>
            <b:Last>PERREWE</b:Last>
            <b:First>Pamela</b:First>
            <b:Middle>L.</b:Middle>
          </b:Person>
        </b:NameList>
      </b:Author>
    </b:Author>
    <b:Title>The Role of Political Skill in the Stressor–Outcome Relationship: Differential Predictions for Self- and Other-Reports of Political Skill</b:Title>
    <b:JournalName>Journal of Vocational Behavior</b:JournalName>
    <b:Year>2010</b:Year>
    <b:Pages>520-533</b:Pages>
    <b:Volume>76</b:Volume>
    <b:Issue>3</b:Issue>
    <b:RefOrder>168</b:RefOrder>
  </b:Source>
  <b:Source>
    <b:Tag>FER96</b:Tag>
    <b:SourceType>JournalArticle</b:SourceType>
    <b:Guid>{AF95A557-1BE3-4B89-872F-A5B6D7CDBEA8}</b:Guid>
    <b:Author>
      <b:Author>
        <b:NameList>
          <b:Person>
            <b:Last>FERRİS</b:Last>
            <b:First>Gerald</b:First>
            <b:Middle>R.</b:Middle>
          </b:Person>
          <b:Person>
            <b:Last>FRİNK</b:Last>
            <b:First>Dwight</b:First>
            <b:Middle>D.</b:Middle>
          </b:Person>
          <b:Person>
            <b:Last>BHAWUK</b:Last>
            <b:First>Dharm</b:First>
            <b:Middle>P.S.</b:Middle>
          </b:Person>
          <b:Person>
            <b:Last>ZHOU</b:Last>
            <b:First>Jing</b:First>
          </b:Person>
          <b:Person>
            <b:Last>GİLMORE</b:Last>
            <b:First>David</b:First>
            <b:Middle>C.</b:Middle>
          </b:Person>
        </b:NameList>
      </b:Author>
    </b:Author>
    <b:Title>Reactions of Diverse Groups to Politics in the Workplace</b:Title>
    <b:JournalName>Journal of Management</b:JournalName>
    <b:Year>1996</b:Year>
    <b:Pages>23-44</b:Pages>
    <b:Volume>22</b:Volume>
    <b:Issue>1</b:Issue>
    <b:RefOrder>169</b:RefOrder>
  </b:Source>
  <b:Source>
    <b:Tag>Dev99</b:Tag>
    <b:SourceType>JournalArticle</b:SourceType>
    <b:Guid>{37F4FA87-6F50-4514-A7D3-4C1F48775F2D}</b:Guid>
    <b:Title>Leader Political Skill and Team Performance</b:Title>
    <b:Year>2004</b:Year>
    <b:ConferenceName>Paper presented at the Academy of Management 59th Annual National Meeting</b:ConferenceName>
    <b:City>Chicago</b:City>
    <b:Author>
      <b:Author>
        <b:NameList>
          <b:Person>
            <b:Last>AHEARN</b:Last>
            <b:First>Kathleen</b:First>
            <b:Middle>K.</b:Middle>
          </b:Person>
          <b:Person>
            <b:Last>FERRİS</b:Last>
            <b:First>Gerald</b:First>
            <b:Middle>R.</b:Middle>
          </b:Person>
          <b:Person>
            <b:Last>HOCHWARTER</b:Last>
            <b:First>Wayne</b:First>
            <b:Middle>A.</b:Middle>
          </b:Person>
          <b:Person>
            <b:Last>DOUGLAS</b:Last>
            <b:First>Ceasar</b:First>
          </b:Person>
          <b:Person>
            <b:Last>AMMETER</b:Last>
            <b:First>Anthony</b:First>
            <b:Middle>P.</b:Middle>
          </b:Person>
        </b:NameList>
      </b:Author>
    </b:Author>
    <b:Pages>309-327</b:Pages>
    <b:JournalName>Journal Of Management</b:JournalName>
    <b:Volume>30</b:Volume>
    <b:Issue>3</b:Issue>
    <b:RefOrder>170</b:RefOrder>
  </b:Source>
  <b:Source>
    <b:Tag>MİN85</b:Tag>
    <b:SourceType>JournalArticle</b:SourceType>
    <b:Guid>{191D0675-02CE-4161-A77C-23553C5F6F00}</b:Guid>
    <b:Author>
      <b:Author>
        <b:NameList>
          <b:Person>
            <b:Last>MİNTZBERG</b:Last>
            <b:First>Henry</b:First>
          </b:Person>
        </b:NameList>
      </b:Author>
    </b:Author>
    <b:Title>The Organizaiton As Political Arena</b:Title>
    <b:JournalName>Journal of Management Studies</b:JournalName>
    <b:Year>1985</b:Year>
    <b:Volume>22</b:Volume>
    <b:Issue>2</b:Issue>
    <b:RefOrder>171</b:RefOrder>
  </b:Source>
  <b:Source>
    <b:Tag>PFE81</b:Tag>
    <b:SourceType>Book</b:SourceType>
    <b:Guid>{1005BB89-5C95-40C6-AF6B-D073CBB90D65}</b:Guid>
    <b:Author>
      <b:Author>
        <b:NameList>
          <b:Person>
            <b:Last>PFEFFER</b:Last>
            <b:First>Jeffrey</b:First>
          </b:Person>
        </b:NameList>
      </b:Author>
    </b:Author>
    <b:Title>Power İn Organizations </b:Title>
    <b:Year>1981</b:Year>
    <b:City>Boston</b:City>
    <b:Publisher>Pitman Publishing</b:Publisher>
    <b:RefOrder>172</b:RefOrder>
  </b:Source>
  <b:Source>
    <b:Tag>BLA071</b:Tag>
    <b:SourceType>JournalArticle</b:SourceType>
    <b:Guid>{73EB65D0-9D6F-474B-9721-A7C88AAE49A0}</b:Guid>
    <b:Author>
      <b:Author>
        <b:NameList>
          <b:Person>
            <b:Last>BLASS</b:Last>
            <b:First>Fred</b:First>
            <b:Middle>R.</b:Middle>
          </b:Person>
          <b:Person>
            <b:Last>FERRİS</b:Last>
            <b:First>Gerald</b:First>
            <b:Middle>R.</b:Middle>
          </b:Person>
        </b:NameList>
      </b:Author>
    </b:Author>
    <b:Title>Leader Reputation: The Role Of Mentoring, Political Skill, Contextual Learning, And Adaptation</b:Title>
    <b:Year>2007</b:Year>
    <b:JournalName>Human Resource Management</b:JournalName>
    <b:Pages>5-19</b:Pages>
    <b:Volume>46</b:Volume>
    <b:Issue>1</b:Issue>
    <b:RefOrder>173</b:RefOrder>
  </b:Source>
  <b:Source>
    <b:Tag>PER00</b:Tag>
    <b:SourceType>JournalArticle</b:SourceType>
    <b:Guid>{2906BADA-90DE-4FB2-BEDE-0C19C5091F4B}</b:Guid>
    <b:Author>
      <b:Author>
        <b:NameList>
          <b:Person>
            <b:Last>PERREWE</b:Last>
            <b:First>Pamela</b:First>
            <b:Middle>L.</b:Middle>
          </b:Person>
          <b:Person>
            <b:Last>FERRİS</b:Last>
            <b:First>Gerald</b:First>
            <b:Middle>R.</b:Middle>
          </b:Person>
          <b:Person>
            <b:Last>FRİNK</b:Last>
            <b:First>Dwight</b:First>
            <b:Middle>D.</b:Middle>
          </b:Person>
          <b:Person>
            <b:Last>ANTHONY</b:Last>
            <b:First>William</b:First>
            <b:Middle>P.</b:Middle>
          </b:Person>
        </b:NameList>
      </b:Author>
    </b:Author>
    <b:Title>Political Skill: An Antidote For Workplace Stressors</b:Title>
    <b:JournalName>Adbdemy ol Management Executive</b:JournalName>
    <b:Year>2000</b:Year>
    <b:Pages>115-123</b:Pages>
    <b:Volume>14</b:Volume>
    <b:Issue>3</b:Issue>
    <b:RefOrder>174</b:RefOrder>
  </b:Source>
  <b:Source>
    <b:Tag>TRE04</b:Tag>
    <b:SourceType>JournalArticle</b:SourceType>
    <b:Guid>{8DC50B57-8EC5-481C-B65D-5BFA2A2177E2}</b:Guid>
    <b:Author>
      <b:Author>
        <b:NameList>
          <b:Person>
            <b:Last>TREADWAY</b:Last>
            <b:First>Darren</b:First>
            <b:Middle>C.</b:Middle>
          </b:Person>
          <b:Person>
            <b:Last>HOCHWARTER</b:Last>
            <b:First>Wayne</b:First>
            <b:Middle>A.</b:Middle>
          </b:Person>
          <b:Person>
            <b:Last>FERRİS</b:Last>
            <b:First>Gerald</b:First>
            <b:Middle>R.</b:Middle>
          </b:Person>
          <b:Person>
            <b:Last>KACMAR</b:Last>
            <b:First>Charles</b:First>
            <b:Middle>J.</b:Middle>
          </b:Person>
          <b:Person>
            <b:Last>DOUGLAS</b:Last>
            <b:First>Ceasar</b:First>
          </b:Person>
          <b:Person>
            <b:Last>AMMETER</b:Last>
            <b:First>Anthony</b:First>
            <b:Middle>P.</b:Middle>
          </b:Person>
          <b:Person>
            <b:Last>BUCKLEY</b:Last>
            <b:First>Ronald</b:First>
            <b:Middle>M.</b:Middle>
          </b:Person>
        </b:NameList>
      </b:Author>
    </b:Author>
    <b:Title>Leader Political Skill And Employee Reactions</b:Title>
    <b:JournalName>The Leadership Quarterly</b:JournalName>
    <b:Year>2004</b:Year>
    <b:Pages>493-513</b:Pages>
    <b:Volume>15</b:Volume>
    <b:RefOrder>175</b:RefOrder>
  </b:Source>
  <b:Source>
    <b:Tag>MİN83</b:Tag>
    <b:SourceType>Book</b:SourceType>
    <b:Guid>{C1995107-1B3C-4262-952A-C38C1D8C50E3}</b:Guid>
    <b:Author>
      <b:Author>
        <b:NameList>
          <b:Person>
            <b:Last>MİNTZBERG</b:Last>
            <b:First>Henry</b:First>
          </b:Person>
        </b:NameList>
      </b:Author>
    </b:Author>
    <b:Title>Power In and Around Organizations</b:Title>
    <b:Year>1983</b:Year>
    <b:City>Englewood Cliffs</b:City>
    <b:Publisher> Prentice Hall</b:Publisher>
    <b:RefOrder>176</b:RefOrder>
  </b:Source>
  <b:Source>
    <b:Tag>JAC88</b:Tag>
    <b:SourceType>JournalArticle</b:SourceType>
    <b:Guid>{5678D614-9861-4D12-82B9-5EF836A006A5}</b:Guid>
    <b:Author>
      <b:Author>
        <b:NameList>
          <b:Person>
            <b:Last>JACKALL</b:Last>
            <b:First>Robert</b:First>
          </b:Person>
        </b:NameList>
      </b:Author>
    </b:Author>
    <b:Title>Moral Mazes: The World Of Corporate Managers</b:Title>
    <b:Year>1988</b:Year>
    <b:JournalName>International Journal of Politicss, Culture, and Society</b:JournalName>
    <b:Pages>598-614</b:Pages>
    <b:Volume>1</b:Volume>
    <b:Issue>4</b:Issue>
    <b:RefOrder>177</b:RefOrder>
  </b:Source>
  <b:Source>
    <b:Tag>AMM02</b:Tag>
    <b:SourceType>JournalArticle</b:SourceType>
    <b:Guid>{4FA98CF6-BFE0-4384-889B-11ACC896900F}</b:Guid>
    <b:Author>
      <b:Author>
        <b:NameList>
          <b:Person>
            <b:Last>AMMETER</b:Last>
            <b:First>Anthony</b:First>
            <b:Middle>P.</b:Middle>
          </b:Person>
          <b:Person>
            <b:Last>DOUGLAS</b:Last>
            <b:First>Ceasar</b:First>
          </b:Person>
          <b:Person>
            <b:Last>GARDNER</b:Last>
            <b:First>William</b:First>
            <b:Middle>L.</b:Middle>
          </b:Person>
          <b:Person>
            <b:Last>HOCHWARTER</b:Last>
            <b:First>Wayne</b:First>
            <b:Middle>A.</b:Middle>
          </b:Person>
          <b:Person>
            <b:Last>FERRİS</b:Last>
            <b:First>Gerald</b:First>
            <b:Middle>R.</b:Middle>
          </b:Person>
        </b:NameList>
      </b:Author>
    </b:Author>
    <b:Title>Toward A Political Theory Of Leadership</b:Title>
    <b:JournalName>The Leadership Quarterly</b:JournalName>
    <b:Year>2002</b:Year>
    <b:Pages>751-796</b:Pages>
    <b:Volume>13</b:Volume>
    <b:Issue>6</b:Issue>
    <b:RefOrder>178</b:RefOrder>
  </b:Source>
  <b:Source>
    <b:Tag>ATA10</b:Tag>
    <b:SourceType>JournalArticle</b:SourceType>
    <b:Guid>{93B2DEEB-A453-4496-929B-93BF83BAFDBD}</b:Guid>
    <b:Author>
      <b:Author>
        <b:NameList>
          <b:Person>
            <b:Last>ATAY</b:Last>
            <b:First>Salim</b:First>
          </b:Person>
        </b:NameList>
      </b:Author>
    </b:Author>
    <b:Title>Geliştirilebilir Yönetim Becerisi: Teorik ve Ampirik Yönleriyle Politik Yeti</b:Title>
    <b:JournalName>Amme İdaresi Dergisi</b:JournalName>
    <b:Year>2010</b:Year>
    <b:Pages>1-28</b:Pages>
    <b:Volume>43</b:Volume>
    <b:Issue>2</b:Issue>
    <b:RefOrder>179</b:RefOrder>
  </b:Source>
  <b:Source>
    <b:Tag>HAR07</b:Tag>
    <b:SourceType>JournalArticle</b:SourceType>
    <b:Guid>{D99EE874-0B2B-42F8-8A0A-2818095D3DD8}</b:Guid>
    <b:Author>
      <b:Author>
        <b:NameList>
          <b:Person>
            <b:Last>HARRİS</b:Last>
            <b:First>Kenneth</b:First>
            <b:Middle>J.</b:Middle>
          </b:Person>
          <b:Person>
            <b:Last>KACMAR</b:Last>
            <b:First>K.</b:First>
            <b:Middle>Michele</b:Middle>
          </b:Person>
          <b:Person>
            <b:Last>ZİVNUSKA</b:Last>
            <b:First>Suzanne</b:First>
          </b:Person>
          <b:Person>
            <b:Last>SHAW</b:Last>
            <b:First>Jason</b:First>
            <b:Middle>D.</b:Middle>
          </b:Person>
        </b:NameList>
      </b:Author>
    </b:Author>
    <b:Title>The Impact of Political Skill on Impression Management Effectiveness</b:Title>
    <b:JournalName>Journal of Applied Psychology </b:JournalName>
    <b:Year>2007</b:Year>
    <b:Pages>278-285</b:Pages>
    <b:Volume>92</b:Volume>
    <b:Issue>1</b:Issue>
    <b:RefOrder>180</b:RefOrder>
  </b:Source>
  <b:Source>
    <b:Tag>TED</b:Tag>
    <b:SourceType>Book</b:SourceType>
    <b:Guid>{7804276F-F53C-4DA9-969F-3A05358AE7CC}</b:Guid>
    <b:Author>
      <b:Author>
        <b:NameList>
          <b:Person>
            <b:Last>TEDESCHİ</b:Last>
            <b:First>J</b:First>
            <b:Middle>T</b:Middle>
          </b:Person>
        </b:NameList>
      </b:Author>
    </b:Author>
    <b:Title>Impression Management Theory and Social Psychological Research</b:Title>
    <b:City>New York</b:City>
    <b:Publisher>Academic Press</b:Publisher>
    <b:Year>1981</b:Year>
    <b:RefOrder>181</b:RefOrder>
  </b:Source>
  <b:Source>
    <b:Tag>JON90</b:Tag>
    <b:SourceType>Book</b:SourceType>
    <b:Guid>{B1B4CF6C-3CBD-46D6-8C6B-D1EB76D2DE12}</b:Guid>
    <b:Author>
      <b:Author>
        <b:NameList>
          <b:Person>
            <b:Last>JONES</b:Last>
            <b:First>E</b:First>
            <b:Middle>E</b:Middle>
          </b:Person>
        </b:NameList>
      </b:Author>
    </b:Author>
    <b:Title>Interpersonal Perception</b:Title>
    <b:Year>1990</b:Year>
    <b:City>New York</b:City>
    <b:Publisher>W. H. Freeman/Times Books/ Henry Holt &amp; Co. </b:Publisher>
    <b:RefOrder>182</b:RefOrder>
  </b:Source>
  <b:Source>
    <b:Tag>LEV98</b:Tag>
    <b:SourceType>JournalArticle</b:SourceType>
    <b:Guid>{3A50F2D0-2399-4ED7-8D43-6701564A36D7}</b:Guid>
    <b:Author>
      <b:Author>
        <b:NameList>
          <b:Person>
            <b:Last>LEVY</b:Last>
            <b:First>D</b:First>
            <b:Middle>A</b:Middle>
          </b:Person>
          <b:Person>
            <b:Last>COLLİNS</b:Last>
            <b:First>B</b:First>
            <b:Middle>E</b:Middle>
          </b:Person>
          <b:Person>
            <b:Last>NAİL</b:Last>
            <b:First>P</b:First>
            <b:Middle>R</b:Middle>
          </b:Person>
        </b:NameList>
      </b:Author>
    </b:Author>
    <b:Title>A New Model Of İnterpersonal İnfluence Characteristics</b:Title>
    <b:Year>1998</b:Year>
    <b:JournalName>Journal of Social Behavior and Personality</b:JournalName>
    <b:Pages>715-733</b:Pages>
    <b:Volume>13</b:Volume>
    <b:RefOrder>1</b:RefOrder>
  </b:Source>
  <b:Source>
    <b:Tag>LEA95</b:Tag>
    <b:SourceType>Book</b:SourceType>
    <b:Guid>{E76D73AC-22DD-475A-AFB2-5945AE432E73}</b:Guid>
    <b:Author>
      <b:Author>
        <b:NameList>
          <b:Person>
            <b:Last>LEARY</b:Last>
            <b:First>M</b:First>
            <b:Middle>R</b:Middle>
          </b:Person>
        </b:NameList>
      </b:Author>
    </b:Author>
    <b:Title>Self Presentation: Impression Management And İnterpersonal Behavior</b:Title>
    <b:Year>1995</b:Year>
    <b:City>Boulder</b:City>
    <b:Publisher>CO: Westview</b:Publisher>
    <b:RefOrder>183</b:RefOrder>
  </b:Source>
  <b:Source>
    <b:Tag>HİG03</b:Tag>
    <b:SourceType>JournalArticle</b:SourceType>
    <b:Guid>{DFDA6F41-15E7-4C4D-965F-016B149717F3}</b:Guid>
    <b:Author>
      <b:Author>
        <b:NameList>
          <b:Person>
            <b:Last>HİGGİNS</b:Last>
            <b:First>M</b:First>
            <b:Middle>C</b:Middle>
          </b:Person>
          <b:Person>
            <b:Last>JUDGE</b:Last>
            <b:First>T</b:First>
            <b:Middle>A</b:Middle>
          </b:Person>
          <b:Person>
            <b:Last>FERRİS</b:Last>
            <b:First>G</b:First>
            <b:Middle>R</b:Middle>
          </b:Person>
        </b:NameList>
      </b:Author>
    </b:Author>
    <b:Title>Influence Tactics And Work Outcomes: A Meta‐Analysis</b:Title>
    <b:Year>2003</b:Year>
    <b:JournalName>Journal of Organizational Behavior</b:JournalName>
    <b:Pages>86-106</b:Pages>
    <b:Volume>24</b:Volume>
    <b:Issue>1</b:Issue>
    <b:RefOrder>184</b:RefOrder>
  </b:Source>
  <b:Source>
    <b:Tag>DAF93</b:Tag>
    <b:SourceType>JournalArticle</b:SourceType>
    <b:Guid>{54271932-A1B7-4D99-986D-EB5FEB4C1437}</b:Guid>
    <b:Author>
      <b:Author>
        <b:NameList>
          <b:Person>
            <b:Last>DAFT</b:Last>
            <b:First>Richard</b:First>
            <b:Middle>L.</b:Middle>
          </b:Person>
          <b:Person>
            <b:Last>LEWİN</b:Last>
            <b:First>Arie</b:First>
            <b:Middle>Y</b:Middle>
          </b:Person>
        </b:NameList>
      </b:Author>
    </b:Author>
    <b:Title>Where Are the Theories for the "New" Organizational Forms? An Editorial Essay</b:Title>
    <b:JournalName>Organization Science</b:JournalName>
    <b:Year>1993</b:Year>
    <b:Pages>1-6</b:Pages>
    <b:Volume>4</b:Volume>
    <b:Issue>4</b:Issue>
    <b:RefOrder>185</b:RefOrder>
  </b:Source>
  <b:Source>
    <b:Tag>Ste97</b:Tag>
    <b:SourceType>JournalArticle</b:SourceType>
    <b:Guid>{49B2A8F0-8DAF-43C5-BC22-B6D41FC13F2E}</b:Guid>
    <b:Author>
      <b:Author>
        <b:NameList>
          <b:Person>
            <b:Last>CARSON</b:Last>
            <b:First>Kenneth</b:First>
            <b:Middle>P.</b:Middle>
          </b:Person>
          <b:Person>
            <b:Last>STEWART</b:Last>
            <b:First>Grey</b:First>
            <b:Middle>L.</b:Middle>
          </b:Person>
        </b:NameList>
      </b:Author>
    </b:Author>
    <b:Title>Moving Beyond The Mechanistic Model: An Alternative Approach To Staffing For Contemporary Organizations</b:Title>
    <b:JournalName>Human Resource Management Review</b:JournalName>
    <b:Year>1997</b:Year>
    <b:Pages>157-184</b:Pages>
    <b:Volume>7</b:Volume>
    <b:Issue>2</b:Issue>
    <b:RefOrder>186</b:RefOrder>
  </b:Source>
  <b:Source>
    <b:Tag>TRE11</b:Tag>
    <b:SourceType>JournalArticle</b:SourceType>
    <b:Guid>{C9C25FC9-2721-4567-A41C-8223995AD843}</b:Guid>
    <b:Author>
      <b:Author>
        <b:NameList>
          <b:Person>
            <b:Last>TREADWAY</b:Last>
            <b:First>Darren</b:First>
            <b:Middle>C</b:Middle>
          </b:Person>
          <b:Person>
            <b:Last>BRELAND</b:Last>
            <b:First>Jacob</b:First>
            <b:Middle>W.</b:Middle>
          </b:Person>
          <b:Person>
            <b:Last>WİLLİAMS</b:Last>
            <b:First>Lisa</b:First>
            <b:Middle>M.</b:Middle>
          </b:Person>
          <b:Person>
            <b:Last>CHO</b:Last>
            <b:First>Jeewon</b:First>
          </b:Person>
          <b:Person>
            <b:Last>YANG</b:Last>
            <b:First>Jun</b:First>
          </b:Person>
          <b:Person>
            <b:Last>FERRİS</b:Last>
            <b:First>Gerald</b:First>
            <b:Middle>R</b:Middle>
          </b:Person>
        </b:NameList>
      </b:Author>
    </b:Author>
    <b:Title>Social Influence and Interpersonal Power in Organizations: Roles of Performance</b:Title>
    <b:JournalName>Journal of Management</b:JournalName>
    <b:Year>2011</b:Year>
    <b:Pages>1529-1553</b:Pages>
    <b:Volume>39</b:Volume>
    <b:Issue>6</b:Issue>
    <b:RefOrder>187</b:RefOrder>
  </b:Source>
  <b:Source>
    <b:Tag>TRE14</b:Tag>
    <b:SourceType>JournalArticle</b:SourceType>
    <b:Guid>{D1026A3A-0FE2-4FE7-91C3-141E440D09C6}</b:Guid>
    <b:Author>
      <b:Author>
        <b:NameList>
          <b:Person>
            <b:Last>TREADWAY</b:Last>
            <b:First>Darren</b:First>
            <b:Middle>C</b:Middle>
          </b:Person>
          <b:Person>
            <b:Last>ADAM</b:Last>
            <b:First>G</b:First>
          </b:Person>
          <b:Person>
            <b:Last>HANES</b:Last>
            <b:First>T</b:First>
            <b:Middle>J</b:Middle>
          </b:Person>
          <b:Person>
            <b:Last>PERREWE</b:Last>
            <b:First>P</b:First>
            <b:Middle>L</b:Middle>
          </b:Person>
          <b:Person>
            <b:Last>MAGNUSEN</b:Last>
            <b:First>M</b:First>
            <b:Middle>J</b:Middle>
          </b:Person>
          <b:Person>
            <b:Last>FERRİS</b:Last>
            <b:First>G</b:First>
            <b:Middle>R</b:Middle>
          </b:Person>
        </b:NameList>
      </b:Author>
    </b:Author>
    <b:Title>The Roles Of Recruiter Political Skill And Performance Resource Leveraging İn NCAA Footbal Recruitment Effectiveness</b:Title>
    <b:JournalName>Journal of Management</b:JournalName>
    <b:Year>2014</b:Year>
    <b:Pages>1607-1626</b:Pages>
    <b:Volume>40</b:Volume>
    <b:Issue>6</b:Issue>
    <b:RefOrder>188</b:RefOrder>
  </b:Source>
  <b:Source>
    <b:Tag>CİA04</b:Tag>
    <b:SourceType>JournalArticle</b:SourceType>
    <b:Guid>{DCE113F5-8BEB-449E-B87F-4614373118B7}</b:Guid>
    <b:Author>
      <b:Author>
        <b:NameList>
          <b:Person>
            <b:Last>CİALDİNİ</b:Last>
            <b:First>Robert</b:First>
            <b:Middle>B.</b:Middle>
          </b:Person>
          <b:Person>
            <b:Last>GOLDSTEİN</b:Last>
            <b:First>Noah</b:First>
            <b:Middle>J.</b:Middle>
          </b:Person>
        </b:NameList>
      </b:Author>
    </b:Author>
    <b:Title>Social İnfluence:Compliance and Conformity</b:Title>
    <b:JournalName>Annu. Rev. Psychol</b:JournalName>
    <b:Year>2004</b:Year>
    <b:Pages>591-621</b:Pages>
    <b:Volume>55</b:Volume>
    <b:RefOrder>189</b:RefOrder>
  </b:Source>
  <b:Source>
    <b:Tag>FER021</b:Tag>
    <b:SourceType>JournalArticle</b:SourceType>
    <b:Guid>{9BC6CD04-C9CA-470A-A82D-2056A795DD85}</b:Guid>
    <b:Author>
      <b:Author>
        <b:NameList>
          <b:Person>
            <b:Last>FERRİS</b:Last>
            <b:First>Gerald</b:First>
            <b:Middle>R.</b:Middle>
          </b:Person>
          <b:Person>
            <b:Last>HOCHWARTER</b:Last>
            <b:First>Wayne</b:First>
            <b:Middle>A.</b:Middle>
          </b:Person>
          <b:Person>
            <b:Last>DOUGLAS</b:Last>
            <b:First>Ceasar</b:First>
          </b:Person>
          <b:Person>
            <b:Last>BLASS</b:Last>
            <b:First>Fred</b:First>
            <b:Middle>B.</b:Middle>
          </b:Person>
        </b:NameList>
      </b:Author>
    </b:Author>
    <b:Title>Social İnfluence Processes İn Organizations And Human Resource Systems</b:Title>
    <b:JournalName>Research in Personnel and Human Resources Management</b:JournalName>
    <b:Year>2002b</b:Year>
    <b:Pages>65-127</b:Pages>
    <b:Volume>21</b:Volume>
    <b:RefOrder>190</b:RefOrder>
  </b:Source>
  <b:Source>
    <b:Tag>FER02</b:Tag>
    <b:SourceType>JournalArticle</b:SourceType>
    <b:Guid>{E8DFFFD3-8F87-4B88-B4B6-4C7A90D020C2}</b:Guid>
    <b:Author>
      <b:Author>
        <b:NameList>
          <b:Person>
            <b:Last>FERRİS</b:Last>
            <b:First>Gerald</b:First>
            <b:Middle>R.</b:Middle>
          </b:Person>
          <b:Person>
            <b:Last>PERREWE</b:Last>
            <b:First>Pamela</b:First>
            <b:Middle>L.</b:Middle>
          </b:Person>
          <b:Person>
            <b:Last>DOUGLAS</b:Last>
            <b:First>Ceasar</b:First>
          </b:Person>
        </b:NameList>
      </b:Author>
    </b:Author>
    <b:Title>Social Effectiveness in Organizations: Construct Validity and Research Directions</b:Title>
    <b:Pages>49-63</b:Pages>
    <b:Year>2002a</b:Year>
    <b:JournalName>Journal Of Leadership And Organizational Studies</b:JournalName>
    <b:Volume>9</b:Volume>
    <b:Issue>1</b:Issue>
    <b:RefOrder>191</b:RefOrder>
  </b:Source>
  <b:Source>
    <b:Tag>TOD091</b:Tag>
    <b:SourceType>JournalArticle</b:SourceType>
    <b:Guid>{93D92475-1AA9-476B-90F1-EEF7CFBDB7DF}</b:Guid>
    <b:Author>
      <b:Author>
        <b:NameList>
          <b:Person>
            <b:Last>TODD</b:Last>
            <b:First>Samuel</b:First>
            <b:Middle>Y.</b:Middle>
          </b:Person>
          <b:Person>
            <b:Last>HARRİS</b:Last>
            <b:First>Kenneth</b:First>
            <b:Middle>J.</b:Middle>
          </b:Person>
          <b:Person>
            <b:Last>HARRİS</b:Last>
            <b:First>Ranida</b:First>
            <b:Middle>B.</b:Middle>
          </b:Person>
          <b:Person>
            <b:Last>WHEELER</b:Last>
            <b:First>Anthony</b:First>
            <b:Middle>R.</b:Middle>
          </b:Person>
        </b:NameList>
      </b:Author>
    </b:Author>
    <b:Title>Career Success Implications of Political Skill</b:Title>
    <b:JournalName>The Journal of Social Psycholog</b:JournalName>
    <b:Year>2009</b:Year>
    <b:Pages>179-204</b:Pages>
    <b:Volume>149</b:Volume>
    <b:Issue>3</b:Issue>
    <b:RefOrder>192</b:RefOrder>
  </b:Source>
  <b:Source>
    <b:Tag>BRA51</b:Tag>
    <b:SourceType>JournalArticle</b:SourceType>
    <b:Guid>{57A183D2-2E47-4845-9A78-D6C821F17FAE}</b:Guid>
    <b:Author>
      <b:Author>
        <b:NameList>
          <b:Person>
            <b:Last>BRAYFİELD</b:Last>
            <b:First>Arthur</b:First>
            <b:Middle>H.</b:Middle>
          </b:Person>
          <b:Person>
            <b:Last>ROTHE</b:Last>
            <b:First>Harold</b:First>
            <b:Middle>F.</b:Middle>
          </b:Person>
        </b:NameList>
      </b:Author>
    </b:Author>
    <b:Title>An Index of Job Satisfaction</b:Title>
    <b:JournalName>Journal of Applied Psychology</b:JournalName>
    <b:Year>1951</b:Year>
    <b:Pages>307-311</b:Pages>
    <b:Volume>35</b:Volume>
    <b:Issue>5</b:Issue>
    <b:RefOrder>193</b:RefOrder>
  </b:Source>
  <b:Source>
    <b:Tag>WAL87</b:Tag>
    <b:SourceType>JournalArticle</b:SourceType>
    <b:Guid>{8197D41F-3224-4C9E-BB4C-AAC3A773CB0B}</b:Guid>
    <b:Author>
      <b:Author>
        <b:NameList>
          <b:Person>
            <b:Last>COX</b:Last>
            <b:First>Kathleen</b:First>
            <b:Middle>B.</b:Middle>
          </b:Person>
        </b:NameList>
      </b:Author>
    </b:Author>
    <b:Title>The Effects of Intrapersonal, Intragroup, and Intergroup Conﬂict on Team Performance Effectiveness and Work Satisfaction</b:Title>
    <b:JournalName>Nursing Administration Quarterly</b:JournalName>
    <b:Year>2003</b:Year>
    <b:Pages>153-163</b:Pages>
    <b:Volume>27</b:Volume>
    <b:Issue>2</b:Issue>
    <b:RefOrder>194</b:RefOrder>
  </b:Source>
  <b:Source>
    <b:Tag>PEN05</b:Tag>
    <b:SourceType>JournalArticle</b:SourceType>
    <b:Guid>{CD6D116C-8059-4A8B-932D-E2B7DF06FA58}</b:Guid>
    <b:Author>
      <b:Author>
        <b:NameList>
          <b:Person>
            <b:Last>PENNEY</b:Last>
            <b:First>Lisa</b:First>
            <b:Middle>M.</b:Middle>
          </b:Person>
          <b:Person>
            <b:Last>SPECTOR</b:Last>
            <b:First>Paul</b:First>
            <b:Middle>E.</b:Middle>
          </b:Person>
        </b:NameList>
      </b:Author>
    </b:Author>
    <b:Title>Job Stress, İncivility, And Counterproductive Work Behavior (CWB): The Moderating Role Of Negative Affectivity</b:Title>
    <b:JournalName>Journal of Organizational Behavior</b:JournalName>
    <b:Year>2005</b:Year>
    <b:Pages>777-796</b:Pages>
    <b:Volume>26</b:Volume>
    <b:RefOrder>195</b:RefOrder>
  </b:Source>
  <b:Source>
    <b:Tag>HAR061</b:Tag>
    <b:SourceType>JournalArticle</b:SourceType>
    <b:Guid>{B69C24D9-634E-4966-8EDA-5DC3B63E9AAF}</b:Guid>
    <b:Author>
      <b:Author>
        <b:NameList>
          <b:Person>
            <b:Last>HARVEY</b:Last>
            <b:First>Steve</b:First>
          </b:Person>
          <b:Person>
            <b:Last>BLOUİN</b:Last>
            <b:First>Caroline</b:First>
          </b:Person>
          <b:Person>
            <b:Last>STOUT</b:Last>
            <b:First>Dale</b:First>
          </b:Person>
        </b:NameList>
      </b:Author>
    </b:Author>
    <b:Title>Proactive Personality As A Moderator Of Outcomes For Young Workers Experiencing Conflict At Work</b:Title>
    <b:JournalName>Personality And Individual Differences</b:JournalName>
    <b:Year>2006</b:Year>
    <b:Pages>1063-1074</b:Pages>
    <b:Volume>40</b:Volume>
    <b:Issue>5</b:Issue>
    <b:RefOrder>196</b:RefOrder>
  </b:Source>
  <b:Source>
    <b:Tag>ELH17</b:Tag>
    <b:SourceType>JournalArticle</b:SourceType>
    <b:Guid>{CA6DA147-83CA-4EBD-938C-50A6EC856568}</b:Guid>
    <b:Author>
      <b:Author>
        <b:NameList>
          <b:Person>
            <b:Last>EL-HOSANY</b:Last>
            <b:First>Wafaa</b:First>
            <b:Middle>A.</b:Middle>
          </b:Person>
        </b:NameList>
      </b:Author>
    </b:Author>
    <b:Title>Interpersonal Conﬂict, Job Satisfaction, And Team Effectiveness Among Nurses At Ismailia General Hospital</b:Title>
    <b:JournalName>Journal of Nursing Education and Practice</b:JournalName>
    <b:Year>2017</b:Year>
    <b:Pages>115-127</b:Pages>
    <b:Volume>7</b:Volume>
    <b:Issue>3</b:Issue>
    <b:RefOrder>197</b:RefOrder>
  </b:Source>
  <b:Source>
    <b:Tag>SOB12</b:Tag>
    <b:SourceType>JournalArticle</b:SourceType>
    <b:Guid>{1DBCFFD2-930C-4970-B35F-2504C9D96FD8}</b:Guid>
    <b:Author>
      <b:Author>
        <b:NameList>
          <b:Person>
            <b:Last>SOBRAL</b:Last>
            <b:First>Filipe</b:First>
          </b:Person>
          <b:Person>
            <b:Last>BİSSELİNG</b:Last>
            <b:First>Daan</b:First>
          </b:Person>
        </b:NameList>
      </b:Author>
    </b:Author>
    <b:Title>Exploring The Black Box İn Brazilian Work Groups: A Study Of Diversity, Conflict And Performance</b:Title>
    <b:JournalName>Brazilian Administration Review</b:JournalName>
    <b:Year>2012</b:Year>
    <b:Volume>9</b:Volume>
    <b:Issue>2</b:Issue>
    <b:Pages>127-146</b:Pages>
    <b:RefOrder>198</b:RefOrder>
  </b:Source>
  <b:Source>
    <b:Tag>MEİ14</b:Tag>
    <b:SourceType>JournalArticle</b:SourceType>
    <b:Guid>{8C2B669C-0534-49A1-90BA-48F19725B342}</b:Guid>
    <b:Author>
      <b:Author>
        <b:NameList>
          <b:Person>
            <b:Last>MEİER</b:Last>
            <b:First>Laurenz</b:First>
            <b:Middle>L.</b:Middle>
          </b:Person>
          <b:Person>
            <b:Last>SEMMER</b:Last>
            <b:First>Norbert</b:First>
            <b:Middle>K.</b:Middle>
          </b:Person>
          <b:Person>
            <b:Last>GROSS</b:Last>
            <b:First>Sven</b:First>
          </b:Person>
        </b:NameList>
      </b:Author>
    </b:Author>
    <b:Title>The Effect Of Conflict At Work On Well-Being: Depressive Symptoms As A Vulnerability Factor</b:Title>
    <b:JournalName>Work &amp; Stress</b:JournalName>
    <b:Year>2014</b:Year>
    <b:Pages>31-48</b:Pages>
    <b:Volume>28</b:Volume>
    <b:Issue>1</b:Issue>
    <b:RefOrder>199</b:RefOrder>
  </b:Source>
  <b:Source>
    <b:Tag>ASA18</b:Tag>
    <b:SourceType>JournalArticle</b:SourceType>
    <b:Guid>{6382DB60-EC25-463F-B72E-CE8C80954A77}</b:Guid>
    <b:Author>
      <b:Author>
        <b:NameList>
          <b:Person>
            <b:Last>A. S. ARAFAT</b:Last>
            <b:First>Mageda</b:First>
          </b:Person>
          <b:Person>
            <b:Last>N. ZAKİ</b:Last>
            <b:First>Hanan</b:First>
          </b:Person>
          <b:Person>
            <b:Last>M. L. EL-KASHİF</b:Last>
            <b:First>Mirfat</b:First>
          </b:Person>
        </b:NameList>
      </b:Author>
    </b:Author>
    <b:Title>The Correlation Between İnterpersonal Conflict And Job Satisfaction Among İntensive Care Nurses</b:Title>
    <b:JournalName>Journal of Nursing and Health Science</b:JournalName>
    <b:Year>2018</b:Year>
    <b:Pages>59-68</b:Pages>
    <b:Volume>7</b:Volume>
    <b:Issue>6</b:Issue>
    <b:RefOrder>200</b:RefOrder>
  </b:Source>
  <b:Source>
    <b:Tag>MEİ141</b:Tag>
    <b:SourceType>JournalArticle</b:SourceType>
    <b:Guid>{99DBFFB7-69D8-4927-B818-527FF5EE97BD}</b:Guid>
    <b:Author>
      <b:Author>
        <b:NameList>
          <b:Person>
            <b:Last>MEİSLER</b:Last>
            <b:First>Galit</b:First>
          </b:Person>
        </b:NameList>
      </b:Author>
    </b:Author>
    <b:Title>Exploring Emotional İntelligence, Political Skill, And Job Satisfaction</b:Title>
    <b:JournalName>Employee Relations</b:JournalName>
    <b:Year>2014</b:Year>
    <b:Pages>280-293</b:Pages>
    <b:Volume>36</b:Volume>
    <b:Issue>3</b:Issue>
    <b:RefOrder>201</b:RefOrder>
  </b:Source>
  <b:Source>
    <b:Tag>HAR09</b:Tag>
    <b:SourceType>JournalArticle</b:SourceType>
    <b:Guid>{C3F628F5-BC50-4F6D-B6FC-924FF1917DD7}</b:Guid>
    <b:Author>
      <b:Author>
        <b:NameList>
          <b:Person>
            <b:Last>HARRİS</b:Last>
            <b:First>Kenneth</b:First>
            <b:Middle>J.</b:Middle>
          </b:Person>
          <b:Person>
            <b:Last>HARRİS</b:Last>
            <b:First>Randa</b:First>
            <b:Middle>B.</b:Middle>
          </b:Person>
          <b:Person>
            <b:Last>BROUER</b:Last>
            <b:First>Robyn</b:First>
            <b:Middle>L.</b:Middle>
          </b:Person>
        </b:NameList>
      </b:Author>
    </b:Author>
    <b:Title>LMX and Subordinate Political Skill: Direct and Interactive Effects on Turnover Intentions and Job Satisfaction</b:Title>
    <b:JournalName>Journal of Applied Social Psychology</b:JournalName>
    <b:Year>2009</b:Year>
    <b:Pages>2373-2395</b:Pages>
    <b:Volume>39</b:Volume>
    <b:Issue>10</b:Issue>
    <b:RefOrder>202</b:RefOrder>
  </b:Source>
  <b:Source>
    <b:Tag>FER09</b:Tag>
    <b:SourceType>JournalArticle</b:SourceType>
    <b:Guid>{AB87F99F-5907-4842-AE80-1EB670727502}</b:Guid>
    <b:Author>
      <b:Author>
        <b:NameList>
          <b:Person>
            <b:Last>FERRİS</b:Last>
            <b:First>Gerald</b:First>
            <b:Middle>R.</b:Middle>
          </b:Person>
          <b:Person>
            <b:Last>ROGERS</b:Last>
            <b:First>Laci</b:First>
            <b:Middle>M.</b:Middle>
          </b:Person>
          <b:Person>
            <b:Last>BLASS</b:Last>
            <b:First>Fred</b:First>
            <b:Middle>R.</b:Middle>
          </b:Person>
          <b:Person>
            <b:Last>HOCHWARTER</b:Last>
            <b:First>Wayne</b:First>
            <b:Middle>A.</b:Middle>
          </b:Person>
        </b:NameList>
      </b:Author>
    </b:Author>
    <b:Title>Interaction Of Job-Limiting Pain And Political Skill On Job Satisfaction And Organizational Citizenship Behavior</b:Title>
    <b:JournalName>Journal of Managerial Psychology</b:JournalName>
    <b:Year>2009</b:Year>
    <b:Pages>584-608</b:Pages>
    <b:Volume>24</b:Volume>
    <b:Issue>7</b:Issue>
    <b:RefOrder>203</b:RefOrder>
  </b:Source>
  <b:Source>
    <b:Tag>BLİ13</b:Tag>
    <b:SourceType>JournalArticle</b:SourceType>
    <b:Guid>{27A9DC79-056B-45BB-A6BA-14F0A5237814}</b:Guid>
    <b:Author>
      <b:Author>
        <b:NameList>
          <b:Person>
            <b:Last>BLİCKLE</b:Last>
            <b:First>Gerhard</b:First>
          </b:Person>
          <b:Person>
            <b:Last>KANE-FRİEDER</b:Last>
            <b:First>Rachel</b:First>
            <b:Middle>E.</b:Middle>
          </b:Person>
          <b:Person>
            <b:Last>OERDER</b:Last>
            <b:First>Katharina</b:First>
          </b:Person>
          <b:Person>
            <b:Last>WİHLER</b:Last>
            <b:First>Andreas</b:First>
          </b:Person>
          <b:Person>
            <b:Last>VON BELOW</b:Last>
            <b:First>Ariane</b:First>
          </b:Person>
          <b:Person>
            <b:Last>SCHÜTTE</b:Last>
            <b:First>Nora</b:First>
          </b:Person>
          <b:Person>
            <b:Last>MATANOVİC</b:Last>
            <b:First>Anja</b:First>
          </b:Person>
          <b:Person>
            <b:Last>MUDLAGK</b:Last>
            <b:First>Daniel</b:First>
          </b:Person>
          <b:Person>
            <b:Last>KOKUDEVA</b:Last>
            <b:First>Tatyana</b:First>
          </b:Person>
          <b:Person>
            <b:Last>FERRİS</b:Last>
            <b:First>Gerald</b:First>
            <b:Middle>R.</b:Middle>
          </b:Person>
        </b:NameList>
      </b:Author>
    </b:Author>
    <b:Title>Leader Behaviors as Mediators of the Leader Characteristics - Follower Satisfaction Relationship</b:Title>
    <b:JournalName>Group &amp; Organization Management</b:JournalName>
    <b:Year>2013</b:Year>
    <b:Pages>601-629</b:Pages>
    <b:Volume>38</b:Volume>
    <b:Issue>5</b:Issue>
    <b:RefOrder>204</b:RefOrder>
  </b:Source>
  <b:Source>
    <b:Tag>GAL08</b:Tag>
    <b:SourceType>JournalArticle</b:SourceType>
    <b:Guid>{5992EA09-36BE-4F5E-AB81-53A3B9F575B0}</b:Guid>
    <b:Author>
      <b:Author>
        <b:NameList>
          <b:Person>
            <b:Last>GALLAGHER</b:Last>
            <b:First>Vickie</b:First>
            <b:Middle>Coleman</b:Middle>
          </b:Person>
          <b:Person>
            <b:Last>LAİRD</b:Last>
            <b:First>Dana</b:First>
            <b:Middle>Mary</b:Middle>
          </b:Person>
        </b:NameList>
      </b:Author>
    </b:Author>
    <b:Title>The Combined Effect of Political Skill and Political Decision Making on Job Satisfaction</b:Title>
    <b:JournalName>Journal of Applied Social Psychology</b:JournalName>
    <b:Year>2008</b:Year>
    <b:Pages>2336–2360</b:Pages>
    <b:Volume>38</b:Volume>
    <b:Issue>9</b:Issue>
    <b:RefOrder>205</b:RefOrder>
  </b:Source>
  <b:Source>
    <b:Tag>PER05</b:Tag>
    <b:SourceType>JournalArticle</b:SourceType>
    <b:Guid>{20D1C2AA-D81F-470D-A4E5-69970C3FDF56}</b:Guid>
    <b:Author>
      <b:Author>
        <b:NameList>
          <b:Person>
            <b:Last>PERREWE</b:Last>
            <b:First>Pamela</b:First>
            <b:Middle>L.</b:Middle>
          </b:Person>
          <b:Person>
            <b:Last>ZELLARS</b:Last>
            <b:First>Kelly</b:First>
            <b:Middle>L.</b:Middle>
          </b:Person>
          <b:Person>
            <b:Last>ROSSİ</b:Last>
            <b:First>Ana</b:First>
            <b:Middle>Maria</b:Middle>
          </b:Person>
          <b:Person>
            <b:Last>FERRİS</b:Last>
            <b:First>Gerald</b:First>
            <b:Middle>R.</b:Middle>
          </b:Person>
          <b:Person>
            <b:Last>KACMAR</b:Last>
            <b:First>Charles</b:First>
            <b:Middle>J.</b:Middle>
          </b:Person>
          <b:Person>
            <b:Last>LİU</b:Last>
            <b:First>Yongmei</b:First>
          </b:Person>
          <b:Person>
            <b:Last>ZİNKO</b:Last>
            <b:First>Robert</b:First>
          </b:Person>
          <b:Person>
            <b:Last>HOCHWARTER</b:Last>
            <b:First>Wayne</b:First>
            <b:Middle>A.</b:Middle>
          </b:Person>
        </b:NameList>
      </b:Author>
    </b:Author>
    <b:Title>Political Skill: An Antidote in the Role Overload–Strain Relationship</b:Title>
    <b:JournalName>Journal of Occupational Health Psychology</b:JournalName>
    <b:Year>2005</b:Year>
    <b:Pages>239-250</b:Pages>
    <b:Volume>10</b:Volume>
    <b:Issue>3</b:Issue>
    <b:RefOrder>206</b:RefOrder>
  </b:Source>
  <b:Source>
    <b:Tag>VİG10</b:Tag>
    <b:SourceType>JournalArticle</b:SourceType>
    <b:Guid>{BEA949AB-FEEE-4390-8390-9BD4CE76043D}</b:Guid>
    <b:Author>
      <b:Author>
        <b:NameList>
          <b:Person>
            <b:Last>VİGODA-GADOT</b:Last>
            <b:First>Eran</b:First>
          </b:Person>
          <b:Person>
            <b:Last>MEİSLER</b:Last>
            <b:First>Galit</b:First>
          </b:Person>
        </b:NameList>
      </b:Author>
    </b:Author>
    <b:Title>Emotions in Management and the Management of Emotions: Th e Impact of Emotional Intelligence and Organizational Politics on Public Sector Employees</b:Title>
    <b:JournalName>Public Administration Review</b:JournalName>
    <b:Year>2010</b:Year>
    <b:Pages>72-86</b:Pages>
    <b:Volume>70</b:Volume>
    <b:Issue>1</b:Issue>
    <b:RefOrder>207</b:RefOrder>
  </b:Source>
  <b:Source>
    <b:Tag>EWE13</b:Tag>
    <b:SourceType>JournalArticle</b:SourceType>
    <b:Guid>{48401D4D-D52F-485E-B9E5-8FF08D255A34}</b:Guid>
    <b:Author>
      <b:Author>
        <b:NameList>
          <b:Person>
            <b:Last>EWEN</b:Last>
            <b:First>Christian</b:First>
          </b:Person>
          <b:Person>
            <b:Last>WİHLER</b:Last>
            <b:First>Andreas</b:First>
          </b:Person>
          <b:Person>
            <b:Last>BLİCKLE</b:Last>
            <b:First>Gerhard</b:First>
          </b:Person>
          <b:Person>
            <b:Last>OERDER</b:Last>
            <b:First>Katharina</b:First>
          </b:Person>
          <b:Person>
            <b:Last>ELLEN</b:Last>
            <b:First>Parker</b:First>
          </b:Person>
          <b:Person>
            <b:Last>DOUGLAS</b:Last>
            <b:First>Ceasar</b:First>
          </b:Person>
          <b:Person>
            <b:Last>FERRİS</b:Last>
            <b:First>Gerald</b:First>
          </b:Person>
        </b:NameList>
      </b:Author>
    </b:Author>
    <b:Title>Further Specification Of The Leader Political Skill–Leadership Effectiveness Relationships: Transformational And Transactional Leader Behavior As Mediators</b:Title>
    <b:JournalName>The Leadership Quarterly</b:JournalName>
    <b:Year>2013</b:Year>
    <b:Pages>516-533</b:Pages>
    <b:Volume>24</b:Volume>
    <b:Issue>4</b:Issue>
    <b:RefOrder>208</b:RefOrder>
  </b:Source>
  <b:Source>
    <b:Tag>HAR071</b:Tag>
    <b:SourceType>JournalArticle</b:SourceType>
    <b:Guid>{05573B3F-8678-42B4-A5D6-D0413FF334F5}</b:Guid>
    <b:Author>
      <b:Author>
        <b:NameList>
          <b:Person>
            <b:Last>HARVEY</b:Last>
            <b:First>Paul</b:First>
          </b:Person>
          <b:Person>
            <b:Last>HARRİS</b:Last>
            <b:First>Ranida</b:First>
            <b:Middle>B.</b:Middle>
          </b:Person>
          <b:Person>
            <b:Last>HARRİS</b:Last>
            <b:First>Kenneth</b:First>
            <b:Middle>J.</b:Middle>
          </b:Person>
        </b:NameList>
      </b:Author>
    </b:Author>
    <b:Title>Attenuating the Effects of Social Stress: The Impact of Political Skill</b:Title>
    <b:JournalName>Journal of Occupational Health Psychology </b:JournalName>
    <b:Year>2007</b:Year>
    <b:Pages>105-115</b:Pages>
    <b:Volume>12</b:Volume>
    <b:Issue>2</b:Issue>
    <b:RefOrder>209</b:RefOrder>
  </b:Source>
  <b:Source>
    <b:Tag>KOL04</b:Tag>
    <b:SourceType>JournalArticle</b:SourceType>
    <b:Guid>{BE378C04-0D7D-4DE2-A313-ACB80E4EFF43}</b:Guid>
    <b:Author>
      <b:Author>
        <b:NameList>
          <b:Person>
            <b:Last>KOLODİNSKY</b:Last>
            <b:First>Robert</b:First>
            <b:Middle>W.</b:Middle>
          </b:Person>
          <b:Person>
            <b:Last>HOCHWARTER</b:Last>
            <b:First>Wayne</b:First>
            <b:Middle>A.</b:Middle>
          </b:Person>
          <b:Person>
            <b:Last>FERRİS</b:Last>
            <b:First>Gerald</b:First>
            <b:Middle>R.</b:Middle>
          </b:Person>
        </b:NameList>
      </b:Author>
    </b:Author>
    <b:Title>Nonlinearity İn The Relationship Between Political Skill And Work Outcomes: Convergent Evidence From Three Studies</b:Title>
    <b:JournalName>Journal of Vocational Behavior</b:JournalName>
    <b:Year>2004</b:Year>
    <b:Pages>294-308</b:Pages>
    <b:Volume>65</b:Volume>
    <b:Issue>2</b:Issue>
    <b:RefOrder>210</b:RefOrder>
  </b:Source>
  <b:Source>
    <b:Tag>TAL15</b:Tag>
    <b:SourceType>JournalArticle</b:SourceType>
    <b:Guid>{BC673EA4-56DB-40F6-B1A0-BB5D5A246298}</b:Guid>
    <b:Author>
      <b:Author>
        <b:NameList>
          <b:Person>
            <b:Last>TALİADOROU</b:Last>
            <b:First>Nikoletta</b:First>
          </b:Person>
          <b:Person>
            <b:Last>PASHİARDİS</b:Last>
            <b:First>Petros</b:First>
          </b:Person>
        </b:NameList>
      </b:Author>
    </b:Author>
    <b:Title>Examining The Role Of Emotional İntelligence And Political Skill To Educational Leadership And Their Effects To Teachers’ Job Satisfaction</b:Title>
    <b:JournalName>Journal of Educational Administration</b:JournalName>
    <b:Year>2015</b:Year>
    <b:Pages>642-666</b:Pages>
    <b:Volume>53</b:Volume>
    <b:Issue>5</b:Issue>
    <b:RefOrder>211</b:RefOrder>
  </b:Source>
  <b:Source>
    <b:Tag>MUG17</b:Tag>
    <b:SourceType>JournalArticle</b:SourceType>
    <b:Guid>{1032BABD-A75F-4413-8163-FC1DA7406BEA}</b:Guid>
    <b:Author>
      <b:Author>
        <b:NameList>
          <b:Person>
            <b:Last>MUGHAL</b:Last>
            <b:First>Sajjad</b:First>
            <b:Middle>Ahmad</b:Middle>
          </b:Person>
          <b:Person>
            <b:Last>NİSAR</b:Last>
            <b:First>Qasim</b:First>
            <b:Middle>Ali</b:Middle>
          </b:Person>
          <b:Person>
            <b:Last>OTHMAN</b:Last>
            <b:First>Noraini</b:First>
          </b:Person>
          <b:Person>
            <b:Last>MUSTAFA KAMİL</b:Last>
            <b:First>Bidayatul</b:First>
            <b:Middle>Akmal</b:Middle>
          </b:Person>
        </b:NameList>
      </b:Author>
    </b:Author>
    <b:Title>Do Emotional Intelligence &amp; Organizational Politics Influence the Employee Work Behaviors and Attitudes? Mediating Role of Political Skill</b:Title>
    <b:JournalName>Jurnal Pengurusan</b:JournalName>
    <b:Year>2017</b:Year>
    <b:Pages>273-283</b:Pages>
    <b:Volume>51</b:Volume>
    <b:RefOrder>212</b:RefOrder>
  </b:Source>
  <b:Source>
    <b:Tag>BAN14</b:Tag>
    <b:SourceType>JournalArticle</b:SourceType>
    <b:Guid>{E8FA889A-2C5E-4BBC-9969-379358CBB2E8}</b:Guid>
    <b:Author>
      <b:Author>
        <b:NameList>
          <b:Person>
            <b:Last>BANİSTER</b:Last>
            <b:First>Christina</b:First>
            <b:Middle>M.</b:Middle>
          </b:Person>
          <b:Person>
            <b:Last>MERİAC</b:Last>
            <b:First>John</b:First>
            <b:Middle>P.</b:Middle>
          </b:Person>
        </b:NameList>
      </b:Author>
    </b:Author>
    <b:Title>Political Skill and Work Attitudes: A Comparison of Multiple Social Effectiveness Constructs</b:Title>
    <b:JournalName>The Journal of Psychology: Interdisciplinary and Applied</b:JournalName>
    <b:Year>2014</b:Year>
    <b:Pages>775-795</b:Pages>
    <b:Volume>149</b:Volume>
    <b:Issue>8</b:Issue>
    <b:RefOrder>213</b:RefOrder>
  </b:Source>
  <b:Source>
    <b:Tag>HOC09</b:Tag>
    <b:SourceType>JournalArticle</b:SourceType>
    <b:Guid>{EF86053F-FBDE-4BE3-815A-D8F77793ADA2}</b:Guid>
    <b:Author>
      <b:Author>
        <b:NameList>
          <b:Person>
            <b:Last>HOCHWARTER</b:Last>
            <b:First>Wayne</b:First>
            <b:Middle>A.</b:Middle>
          </b:Person>
          <b:Person>
            <b:Last>ROGERS</b:Last>
            <b:First>Laci</b:First>
            <b:Middle>M.</b:Middle>
          </b:Person>
          <b:Person>
            <b:Last>SUMMERS</b:Last>
            <b:First>James</b:First>
            <b:Middle>K.</b:Middle>
          </b:Person>
          <b:Person>
            <b:Last>PERREWE</b:Last>
            <b:First>Pamela</b:First>
            <b:Middle>L.</b:Middle>
          </b:Person>
          <b:Person>
            <b:Last>FERRİS</b:Last>
            <b:First>Gerald</b:First>
            <b:Middle>R.</b:Middle>
          </b:Person>
          <b:Person>
            <b:Last>MEURS</b:Last>
            <b:First>James</b:First>
            <b:Middle>A.</b:Middle>
          </b:Person>
        </b:NameList>
      </b:Author>
    </b:Author>
    <b:Title>Personal Control Antidotes To The Strain Consequences Of Generational Conﬂict As A Stressor A Two-Study Constructive Replication And Extension</b:Title>
    <b:JournalName>Career Development International</b:JournalName>
    <b:Year>2009</b:Year>
    <b:Pages>465-486</b:Pages>
    <b:Volume>14</b:Volume>
    <b:Issue>5</b:Issue>
    <b:RefOrder>214</b:RefOrder>
  </b:Source>
  <b:Source>
    <b:Tag>JAW07</b:Tag>
    <b:SourceType>JournalArticle</b:SourceType>
    <b:Guid>{54F7B917-9046-4385-99F0-AC53D42B83D7}</b:Guid>
    <b:Author>
      <b:Author>
        <b:NameList>
          <b:Person>
            <b:Last>JAWAHAR</b:Last>
            <b:First>I.</b:First>
            <b:Middle>M.</b:Middle>
          </b:Person>
          <b:Person>
            <b:Last>STONE</b:Last>
            <b:First>Thomas</b:First>
            <b:Middle>H.</b:Middle>
          </b:Person>
          <b:Person>
            <b:Last>KİSAMORE</b:Last>
            <b:First>Jennifer</b:First>
          </b:Person>
        </b:NameList>
      </b:Author>
    </b:Author>
    <b:Title>Role Conflict And Burnout: The Direct And Moderating Effects Of Political Skill And Perceived Organizational Support On Burnout Dimensions</b:Title>
    <b:JournalName>International Journal of Stress Management</b:JournalName>
    <b:Year>2007</b:Year>
    <b:Pages>142-159</b:Pages>
    <b:Volume>14</b:Volume>
    <b:Issue>2</b:Issue>
    <b:RefOrder>215</b:RefOrder>
  </b:Source>
  <b:Source>
    <b:Tag>TRE05</b:Tag>
    <b:SourceType>JournalArticle</b:SourceType>
    <b:Guid>{79B38D92-82A6-4DCA-9230-857BC8C649A2}</b:Guid>
    <b:Author>
      <b:Author>
        <b:NameList>
          <b:Person>
            <b:Last>TREADWAY</b:Last>
            <b:First>Darren</b:First>
            <b:Middle>C.</b:Middle>
          </b:Person>
          <b:Person>
            <b:Last>HOCHWARTER</b:Last>
            <b:First>Wayne</b:First>
            <b:Middle>A.</b:Middle>
          </b:Person>
          <b:Person>
            <b:Last>KACMAR</b:Last>
            <b:First>Charles</b:First>
            <b:Middle>J</b:Middle>
          </b:Person>
          <b:Person>
            <b:Last>FERRİS</b:Last>
            <b:First>Gerald</b:First>
            <b:Middle>R.</b:Middle>
          </b:Person>
        </b:NameList>
      </b:Author>
    </b:Author>
    <b:Title>Political Will, Political Skill, And Political Behavior</b:Title>
    <b:JournalName>Journal of Organizational Behavior</b:JournalName>
    <b:Year>2005</b:Year>
    <b:Pages>229-245</b:Pages>
    <b:Volume>26</b:Volume>
    <b:Issue>3</b:Issue>
    <b:RefOrder>216</b:RefOrder>
  </b:Source>
  <b:Source>
    <b:Tag>HOC07</b:Tag>
    <b:SourceType>JournalArticle</b:SourceType>
    <b:Guid>{0C9C72A0-A60F-42C5-B6BF-B3873FEDB422}</b:Guid>
    <b:Author>
      <b:Author>
        <b:NameList>
          <b:Person>
            <b:Last>HOCHWARTER</b:Last>
            <b:First>Wayne</b:First>
            <b:Middle>A.</b:Middle>
          </b:Person>
          <b:Person>
            <b:Last>FERRİS</b:Last>
            <b:First>Gerald</b:First>
            <b:Middle>R.</b:Middle>
          </b:Person>
          <b:Person>
            <b:Last>GAVİN</b:Last>
            <b:First>Mark</b:First>
            <b:Middle>B.</b:Middle>
          </b:Person>
          <b:Person>
            <b:Last>PERREWE</b:Last>
            <b:First>Pamela</b:First>
            <b:Middle>L.</b:Middle>
          </b:Person>
          <b:Person>
            <b:Last>HALL</b:Last>
            <b:First>Angela</b:First>
            <b:Middle>T.</b:Middle>
          </b:Person>
          <b:Person>
            <b:Last>FRİNK</b:Last>
            <b:First>Dwight</b:First>
            <b:Middle>D.</b:Middle>
          </b:Person>
        </b:NameList>
      </b:Author>
    </b:Author>
    <b:Title>Political Skill As Neutralizer Of Felt Accountability—Job Tension Effects On Job Performance Ratings: A Longitudinal İnvestigation</b:Title>
    <b:JournalName>Organizational Behavior and Human Decision Processes</b:JournalName>
    <b:Year>2007</b:Year>
    <b:Pages>226-239</b:Pages>
    <b:Volume>102</b:Volume>
    <b:Issue>2</b:Issue>
    <b:RefOrder>217</b:RefOrder>
  </b:Source>
  <b:Source>
    <b:Tag>HOC10</b:Tag>
    <b:SourceType>JournalArticle</b:SourceType>
    <b:Guid>{8CDC1823-F56A-491E-AF14-046934611718}</b:Guid>
    <b:Author>
      <b:Author>
        <b:NameList>
          <b:Person>
            <b:Last>HOCHWARTER</b:Last>
            <b:First>Wayne</b:First>
            <b:Middle>A.</b:Middle>
          </b:Person>
          <b:Person>
            <b:Last>SUMMERS</b:Last>
            <b:First>James</b:First>
            <b:Middle>K.</b:Middle>
          </b:Person>
          <b:Person>
            <b:Last>THOMPSON</b:Last>
            <b:First>Katina</b:First>
            <b:Middle>W.</b:Middle>
          </b:Person>
          <b:Person>
            <b:Last>PERREWE</b:Last>
            <b:First>Pamela</b:First>
            <b:Middle>L.</b:Middle>
          </b:Person>
          <b:Person>
            <b:Last>FERRİS</b:Last>
            <b:First>Gerald</b:First>
            <b:Middle>R.</b:Middle>
          </b:Person>
        </b:NameList>
      </b:Author>
    </b:Author>
    <b:Title>Strain Reactions To Perceived Entitlement Behavior By Others As A Contextual Stressor: Moderating Role Of Political Skill İn Three Samples</b:Title>
    <b:JournalName>Journal of Occupational Health Psychology</b:JournalName>
    <b:Year>2010</b:Year>
    <b:Pages>388-398</b:Pages>
    <b:Volume>15</b:Volume>
    <b:Issue>4</b:Issue>
    <b:RefOrder>218</b:RefOrder>
  </b:Source>
  <b:Source>
    <b:Tag>PER04</b:Tag>
    <b:SourceType>JournalArticle</b:SourceType>
    <b:Guid>{F8387BE4-26E9-4591-8FCD-3A7E1024C842}</b:Guid>
    <b:Author>
      <b:Author>
        <b:NameList>
          <b:Person>
            <b:Last>PERREWE</b:Last>
            <b:First>Pamela</b:First>
            <b:Middle>L.</b:Middle>
          </b:Person>
          <b:Person>
            <b:Last>NELSON</b:Last>
            <b:First>Debra</b:First>
            <b:Middle>L.</b:Middle>
          </b:Person>
        </b:NameList>
      </b:Author>
    </b:Author>
    <b:Title>Gender and Career Success: The Facilitative Role Of Political Skill</b:Title>
    <b:JournalName>Organizational Dynamics</b:JournalName>
    <b:Year>2004a</b:Year>
    <b:Pages>366-378</b:Pages>
    <b:Volume>33</b:Volume>
    <b:Issue>4</b:Issue>
    <b:RefOrder>219</b:RefOrder>
  </b:Source>
  <b:Source>
    <b:Tag>PER041</b:Tag>
    <b:SourceType>JournalArticle</b:SourceType>
    <b:Guid>{E4F60785-59D5-4445-90D0-C43EDEFF3453}</b:Guid>
    <b:Author>
      <b:Author>
        <b:NameList>
          <b:Person>
            <b:Last>PERREWE</b:Last>
            <b:First>Pamela</b:First>
            <b:Middle>L.</b:Middle>
          </b:Person>
          <b:Person>
            <b:Last>ZELLARS</b:Last>
            <b:First>Kelly</b:First>
            <b:Middle>L.</b:Middle>
          </b:Person>
          <b:Person>
            <b:Last>FERRİS</b:Last>
            <b:First>Gerald</b:First>
            <b:Middle>R.</b:Middle>
          </b:Person>
          <b:Person>
            <b:Last>ROSSİ</b:Last>
            <b:First>Ana</b:First>
            <b:Middle>Maria</b:Middle>
          </b:Person>
          <b:Person>
            <b:Last>KACMAR</b:Last>
            <b:First>Charles</b:First>
            <b:Middle>J.</b:Middle>
          </b:Person>
          <b:Person>
            <b:Last>RALSTON</b:Last>
            <b:First>David</b:First>
            <b:Middle>A.</b:Middle>
          </b:Person>
          <b:Person>
            <b:Last>ROSSİ</b:Last>
            <b:First>Anna</b:First>
            <b:Middle>Maria</b:Middle>
          </b:Person>
        </b:NameList>
      </b:Author>
    </b:Author>
    <b:Title>Neutralizing Job Stressors: Political Skill as an Antidote to the Dysfunctional Consequences of Role Conflict</b:Title>
    <b:JournalName>The Academy of Management Journal</b:JournalName>
    <b:Year>2004b</b:Year>
    <b:Pages>141-152</b:Pages>
    <b:Volume>47</b:Volume>
    <b:Issue>1</b:Issue>
    <b:RefOrder>220</b:RefOrder>
  </b:Source>
  <b:Source>
    <b:Tag>BRE07</b:Tag>
    <b:SourceType>JournalArticle</b:SourceType>
    <b:Guid>{09B0BA1F-8CC5-4734-995E-4D6F7B5CC083}</b:Guid>
    <b:Author>
      <b:Author>
        <b:NameList>
          <b:Person>
            <b:Last>BRELAND</b:Last>
            <b:First>Jacob</b:First>
            <b:Middle>W.</b:Middle>
          </b:Person>
          <b:Person>
            <b:Last>TREADWAY</b:Last>
            <b:First>Darren</b:First>
            <b:Middle>C.</b:Middle>
          </b:Person>
          <b:Person>
            <b:Last>DUKE</b:Last>
            <b:First>Allison</b:First>
            <b:Middle>B.</b:Middle>
          </b:Person>
          <b:Person>
            <b:Last>ADAMS</b:Last>
            <b:First>Garry</b:First>
            <b:Middle>L.</b:Middle>
          </b:Person>
        </b:NameList>
      </b:Author>
    </b:Author>
    <b:Title>The Interactive Effect of Leader-Member Exchange and Political Skill on Subjective Career Success</b:Title>
    <b:JournalName>Journal of Leadership and Organizational Studies</b:JournalName>
    <b:Year>2007</b:Year>
    <b:Pages>1-14</b:Pages>
    <b:Volume>13</b:Volume>
    <b:Issue>3</b:Issue>
    <b:RefOrder>221</b:RefOrder>
  </b:Source>
  <b:Source>
    <b:Tag>SEİ99</b:Tag>
    <b:SourceType>JournalArticle</b:SourceType>
    <b:Guid>{C909CFAA-7DB6-4C86-B8C0-00070400DCA1}</b:Guid>
    <b:Author>
      <b:Author>
        <b:NameList>
          <b:Person>
            <b:Last>SEİBERT</b:Last>
            <b:First>Scott</b:First>
            <b:Middle>E.</b:Middle>
          </b:Person>
          <b:Person>
            <b:Last>CRANT</b:Last>
            <b:First>J.</b:First>
            <b:Middle>Michael</b:Middle>
          </b:Person>
          <b:Person>
            <b:Last>KRAİMER</b:Last>
            <b:First>Maria</b:First>
            <b:Middle>L.</b:Middle>
          </b:Person>
        </b:NameList>
      </b:Author>
    </b:Author>
    <b:Title>Proactive Personality and Career Success</b:Title>
    <b:JournalName>Journal of Applied Psychology</b:JournalName>
    <b:Year>1999</b:Year>
    <b:Pages>416-427</b:Pages>
    <b:Volume>84</b:Volume>
    <b:Issue>3</b:Issue>
    <b:RefOrder>222</b:RefOrder>
  </b:Source>
  <b:Source>
    <b:Tag>BLİ11</b:Tag>
    <b:SourceType>JournalArticle</b:SourceType>
    <b:Guid>{155DE369-E77B-4875-9948-923F08ECB6F6}</b:Guid>
    <b:Author>
      <b:Author>
        <b:NameList>
          <b:Person>
            <b:Last>BLİCKLE</b:Last>
            <b:First>Gerhard</b:First>
          </b:Person>
          <b:Person>
            <b:Last>SCHNEİDER</b:Last>
            <b:First>Paula</b:First>
            <b:Middle>B.</b:Middle>
          </b:Person>
          <b:Person>
            <b:Last>LIU</b:Last>
            <b:First>Yongmei</b:First>
          </b:Person>
          <b:Person>
            <b:Last>FERRİS</b:Last>
            <b:First>Gerald</b:First>
            <b:Middle>R.</b:Middle>
          </b:Person>
        </b:NameList>
      </b:Author>
    </b:Author>
    <b:Title>A Predictive Investigation of Reputation as Mediator of the Political-Skill/Career-Success Relationship</b:Title>
    <b:JournalName>Journal of Applied Social Psychology</b:JournalName>
    <b:Year>2011</b:Year>
    <b:Pages>3026-3048</b:Pages>
    <b:Volume>41</b:Volume>
    <b:Issue>12</b:Issue>
    <b:RefOrder>223</b:RefOrder>
  </b:Source>
  <b:Source>
    <b:Tag>MUN13</b:Tag>
    <b:SourceType>JournalArticle</b:SourceType>
    <b:Guid>{935A5CA3-DB02-4A7C-8D40-D236A1DAE169}</b:Guid>
    <b:Author>
      <b:Author>
        <b:NameList>
          <b:Person>
            <b:Last>MUNYON</b:Last>
            <b:First>Timothy</b:First>
            <b:Middle>P.</b:Middle>
          </b:Person>
          <b:Person>
            <b:Last>JAMES</b:Last>
            <b:First>Summers</b:First>
            <b:Middle>K.</b:Middle>
          </b:Person>
          <b:Person>
            <b:Last>THOMPSON</b:Last>
            <b:First>Katina</b:First>
            <b:Middle>M.</b:Middle>
          </b:Person>
          <b:Person>
            <b:Last>FERRİS</b:Last>
            <b:First>Gerald</b:First>
            <b:Middle>R.</b:Middle>
          </b:Person>
        </b:NameList>
      </b:Author>
    </b:Author>
    <b:Title>Political Skill And Work Outcomes: A Theoretical Extension, Meta‐Analytic İnvestigation, And Agenda For The Future</b:Title>
    <b:JournalName>Personnel Psychology</b:JournalName>
    <b:Year>2013</b:Year>
    <b:Pages>1-42</b:Pages>
    <b:Volume>68</b:Volume>
    <b:Issue>1</b:Issue>
    <b:RefOrder>224</b:RefOrder>
  </b:Source>
  <b:Source>
    <b:Tag>FER10</b:Tag>
    <b:SourceType>Book</b:SourceType>
    <b:Guid>{285887CF-D7F5-4072-8667-D94DE0BE67EB}</b:Guid>
    <b:Author>
      <b:Author>
        <b:NameList>
          <b:Person>
            <b:Last>FERRİS</b:Last>
            <b:First>Gerald</b:First>
            <b:Middle>R.</b:Middle>
          </b:Person>
          <b:Person>
            <b:Last>SHERRY</b:Last>
            <b:First>Davidson</b:First>
            <b:Middle>L.</b:Middle>
          </b:Person>
          <b:Person>
            <b:Last>PERREWE</b:Last>
            <b:First>Pamela</b:First>
            <b:Middle>L.</b:Middle>
          </b:Person>
          <b:Person>
            <b:Last>ATAY</b:Last>
            <b:First>Salim</b:First>
          </b:Person>
        </b:NameList>
      </b:Author>
    </b:Author>
    <b:Title>İş Yaşamında Politik Yeti</b:Title>
    <b:Year>2010</b:Year>
    <b:City>İstanbul</b:City>
    <b:Publisher>Namar Yayınları</b:Publisher>
    <b:Edition>2.Baskı</b:Edition>
    <b:RefOrder>225</b:RefOrder>
  </b:Source>
  <b:Source>
    <b:Tag>LAİ13</b:Tag>
    <b:SourceType>JournalArticle</b:SourceType>
    <b:Guid>{07AC3326-80ED-4D2C-B190-DE97888AFB5F}</b:Guid>
    <b:Author>
      <b:Author>
        <b:NameList>
          <b:Person>
            <b:Last>LAİRD</b:Last>
            <b:First>Mary</b:First>
            <b:Middle>Dana</b:Middle>
          </b:Person>
          <b:Person>
            <b:Last>ZBOJA</b:Last>
            <b:First>James</b:First>
            <b:Middle>J.</b:Middle>
          </b:Person>
          <b:Person>
            <b:Last>MARTİNEZ</b:Last>
            <b:First>Arthur</b:First>
            <b:Middle>D.</b:Middle>
          </b:Person>
          <b:Person>
            <b:Last>FERRİS</b:Last>
            <b:First>Gerald</b:First>
            <b:Middle>R.</b:Middle>
          </b:Person>
        </b:NameList>
      </b:Author>
    </b:Author>
    <b:Title>Performance And Political Skill İn Personal Reputation Assessment</b:Title>
    <b:Year>2013</b:Year>
    <b:JournalName>Journal of Managerial Psychology</b:JournalName>
    <b:Pages>661-676</b:Pages>
    <b:Volume>28</b:Volume>
    <b:Issue>6</b:Issue>
    <b:RefOrder>226</b:RefOrder>
  </b:Source>
  <b:Source>
    <b:Tag>ZİN13</b:Tag>
    <b:SourceType>JournalArticle</b:SourceType>
    <b:Guid>{6E5EB351-2FF7-430C-8261-DD1AA09497A3}</b:Guid>
    <b:Author>
      <b:Author>
        <b:NameList>
          <b:Person>
            <b:Last>ZİNKO</b:Last>
            <b:First>Robert</b:First>
          </b:Person>
        </b:NameList>
      </b:Author>
    </b:Author>
    <b:Title>A Continued Examination Of The İnverse Relationship Between Political Skill And Strain Reactions: Exploring Reputation As A Mediating Factor</b:Title>
    <b:JournalName>Journal of Applied Social Psychology</b:JournalName>
    <b:Year>2013</b:Year>
    <b:Pages>1750-1759</b:Pages>
    <b:Volume>43</b:Volume>
    <b:Issue>8</b:Issue>
    <b:RefOrder>227</b:RefOrder>
  </b:Source>
  <b:Source>
    <b:Tag>SYE15</b:Tag>
    <b:SourceType>JournalArticle</b:SourceType>
    <b:Guid>{77E80F14-1C0F-461D-8C9E-CD4C8772762F}</b:Guid>
    <b:Author>
      <b:Author>
        <b:NameList>
          <b:Person>
            <b:Last>SYED</b:Last>
            <b:First>Fauzia</b:First>
          </b:Person>
          <b:Person>
            <b:Last>KHAN</b:Last>
            <b:First>Mohammad</b:First>
            <b:Middle>Bashir</b:Middle>
          </b:Person>
        </b:NameList>
      </b:Author>
    </b:Author>
    <b:Title>The Impact of Political Skills on Employee Outcomes</b:Title>
    <b:JournalName>European Journal of Business and Management</b:JournalName>
    <b:Year>2015</b:Year>
    <b:Pages>238-250</b:Pages>
    <b:Volume>7</b:Volume>
    <b:Issue>4</b:Issue>
    <b:RefOrder>228</b:RefOrder>
  </b:Source>
  <b:Source>
    <b:Tag>RİA18</b:Tag>
    <b:SourceType>JournalArticle</b:SourceType>
    <b:Guid>{3810A471-5999-43ED-A056-866A860D3E22}</b:Guid>
    <b:Author>
      <b:Author>
        <b:NameList>
          <b:Person>
            <b:Last>RİAZ</b:Last>
            <b:First>Fahid</b:First>
          </b:Person>
          <b:Person>
            <b:Last>NAEEM</b:Last>
            <b:First>Shahzad</b:First>
          </b:Person>
          <b:Person>
            <b:Last>KHANZADA</b:Last>
            <b:First>Benish</b:First>
          </b:Person>
          <b:Person>
            <b:Last>BUTT</b:Last>
            <b:First>Kamran</b:First>
          </b:Person>
        </b:NameList>
      </b:Author>
    </b:Author>
    <b:Title>Impact of Emotional Intelligence on Turnover Intention, Job Performance and Organizational Citizenship Behavior with Mediating Role of Political Skill</b:Title>
    <b:JournalName>Journal of Health Education Research &amp; Development</b:JournalName>
    <b:Year>2018</b:Year>
    <b:Pages>1-8</b:Pages>
    <b:Volume>6</b:Volume>
    <b:Issue>2</b:Issue>
    <b:RefOrder>229</b:RefOrder>
  </b:Source>
  <b:Source>
    <b:Tag>MCA15</b:Tag>
    <b:SourceType>JournalArticle</b:SourceType>
    <b:Guid>{53FF0D22-D2F6-41C0-B914-BF0F154BE90A}</b:Guid>
    <b:Author>
      <b:Author>
        <b:NameList>
          <b:Person>
            <b:Last>MCALLİSTER</b:Last>
            <b:First>Charn</b:First>
            <b:Middle>P.</b:Middle>
          </b:Person>
          <b:Person>
            <b:Last>ELLEN</b:Last>
            <b:First>B.</b:First>
            <b:Middle>Parker</b:Middle>
          </b:Person>
          <b:Person>
            <b:Last>PERREWE</b:Last>
            <b:First>Pamela</b:First>
            <b:Middle>L.</b:Middle>
          </b:Person>
          <b:Person>
            <b:Last>FERRİS</b:Last>
            <b:First>Gerald</b:First>
            <b:Middle>R.</b:Middle>
          </b:Person>
          <b:Person>
            <b:Last>HİRCSH</b:Last>
            <b:First>Daniel</b:First>
            <b:Middle>J.</b:Middle>
          </b:Person>
        </b:NameList>
      </b:Author>
    </b:Author>
    <b:Title>Checkmate: Using Political Skill To Recognize And Capitalize On Opportunities İn The 'Game' Of Organizational Life</b:Title>
    <b:JournalName>Business Horizons</b:JournalName>
    <b:Year>2015</b:Year>
    <b:Pages>25-34</b:Pages>
    <b:Volume>58</b:Volume>
    <b:Issue>1</b:Issue>
    <b:RefOrder>230</b:RefOrder>
  </b:Source>
  <b:Source>
    <b:Tag>BİN11</b:Tag>
    <b:SourceType>JournalArticle</b:SourceType>
    <b:Guid>{6D09F35D-15B9-4A7B-9AE6-C1A0C3127A72}</b:Guid>
    <b:Author>
      <b:Author>
        <b:NameList>
          <b:Person>
            <b:Last>BİNG</b:Last>
            <b:First>Mark</b:First>
            <b:Middle>N.</b:Middle>
          </b:Person>
          <b:Person>
            <b:Last>DAVİDSON</b:Last>
            <b:First>H.</b:First>
            <b:Middle>Khristl</b:Middle>
          </b:Person>
          <b:Person>
            <b:Last>MİNOR</b:Last>
            <b:First>İnneka</b:First>
          </b:Person>
          <b:Person>
            <b:Last>NOVİCEVİC</b:Last>
            <b:First>Milorad</b:First>
            <b:Middle>M.</b:Middle>
          </b:Person>
          <b:Person>
            <b:Last>FRİNK</b:Last>
            <b:First>Dwight</b:First>
            <b:Middle>D.</b:Middle>
          </b:Person>
        </b:NameList>
      </b:Author>
    </b:Author>
    <b:Title>The Prediction Of Task And Contextual Performance By Political Skill: A Meta-Analysis And Moderator Test</b:Title>
    <b:JournalName>Journal of Vocational Behavior</b:JournalName>
    <b:Year>2011</b:Year>
    <b:Pages>563-577</b:Pages>
    <b:Volume>79</b:Volume>
    <b:Issue>2</b:Issue>
    <b:RefOrder>231</b:RefOrder>
  </b:Source>
  <b:Source>
    <b:Tag>SEM06</b:Tag>
    <b:SourceType>JournalArticle</b:SourceType>
    <b:Guid>{F730366E-954E-40FD-B5E0-6E93C2294B22}</b:Guid>
    <b:Author>
      <b:Author>
        <b:NameList>
          <b:Person>
            <b:Last>SEMADER</b:Last>
            <b:First>Assaf</b:First>
          </b:Person>
          <b:Person>
            <b:Last>ROBİNS</b:Last>
            <b:First>Garry</b:First>
          </b:Person>
          <b:Person>
            <b:Last>FERRİS</b:Last>
            <b:First>Gerald</b:First>
            <b:Middle>R.</b:Middle>
          </b:Person>
        </b:NameList>
      </b:Author>
    </b:Author>
    <b:Title>Comparing the Validity of Multiple Social Effectiveness Constructs in the Prediction of Managerial Job Performance</b:Title>
    <b:JournalName>Journal of Organizational Behavior</b:JournalName>
    <b:Year>2006</b:Year>
    <b:Pages>443-461</b:Pages>
    <b:Volume>27</b:Volume>
    <b:Issue>4</b:Issue>
    <b:RefOrder>232</b:RefOrder>
  </b:Source>
  <b:Source>
    <b:Tag>DED08</b:Tag>
    <b:SourceType>JournalArticle</b:SourceType>
    <b:Guid>{9BDCBC86-24D3-4A6C-92E6-3B17482DDCDE}</b:Guid>
    <b:Author>
      <b:Author>
        <b:NameList>
          <b:Person>
            <b:Last>DE DREU</b:Last>
            <b:First>Carsten</b:First>
          </b:Person>
        </b:NameList>
      </b:Author>
    </b:Author>
    <b:Title>The Virtue And Vice Of Workplace Conflict : Food For (Pessimistic) Thought</b:Title>
    <b:JournalName>Journal Of Organizational Behavior</b:JournalName>
    <b:Year>2008</b:Year>
    <b:Pages>5-18</b:Pages>
    <b:Volume>29</b:Volume>
    <b:Issue>1</b:Issue>
    <b:RefOrder>233</b:RefOrder>
  </b:Source>
  <b:Source>
    <b:Tag>CAN</b:Tag>
    <b:SourceType>Book</b:SourceType>
    <b:Guid>{FEB103BE-6D7C-4206-B013-C64EC47ABF0D}</b:Guid>
    <b:Author>
      <b:Author>
        <b:NameList>
          <b:Person>
            <b:Last>SİL</b:Last>
          </b:Person>
        </b:NameList>
      </b:Author>
    </b:Author>
    <b:Title>Competence İn İnterpersonal Conﬂict.</b:Title>
    <b:Year>2000</b:Year>
    <b:Publisher>Waveland Pres.</b:Publisher>
    <b:RefOrder>234</b:RefOrder>
  </b:Source>
  <b:Source>
    <b:Tag>CAH90</b:Tag>
    <b:SourceType>Book</b:SourceType>
    <b:Guid>{265D6EE5-E85B-43CB-BAEB-EC5994D633EB}</b:Guid>
    <b:Author>
      <b:Author>
        <b:NameList>
          <b:Person>
            <b:Last>SİL2</b:Last>
          </b:Person>
        </b:NameList>
      </b:Author>
    </b:Author>
    <b:Title>Intimates İn Conﬂict: A communication Perspective</b:Title>
    <b:Year>1990</b:Year>
    <b:City>New Jersey</b:City>
    <b:Publisher>Lawrence Erlbaum Associates</b:Publisher>
    <b:RefOrder>235</b:RefOrder>
  </b:Source>
  <b:Source>
    <b:Tag>CAN95</b:Tag>
    <b:SourceType>Book</b:SourceType>
    <b:Guid>{3C75FFBF-B66F-46EB-BB2E-98C110C8D22F}</b:Guid>
    <b:Author>
      <b:Author>
        <b:NameList>
          <b:Person>
            <b:Last>SİL3</b:Last>
          </b:Person>
        </b:NameList>
      </b:Author>
    </b:Author>
    <b:Title>Relationship Conﬂict: Conﬂict İn Parent-Child, Friendship, And Romantic Relationships</b:Title>
    <b:Year>1995</b:Year>
    <b:City>Thousand Oaks</b:City>
    <b:Publisher>Sage Publications</b:Publisher>
    <b:RefOrder>236</b:RefOrder>
  </b:Source>
  <b:Source>
    <b:Tag>MAY00</b:Tag>
    <b:SourceType>Book</b:SourceType>
    <b:Guid>{3EFD41AA-CEB7-4470-9815-1DFEBFE37496}</b:Guid>
    <b:Author>
      <b:Author>
        <b:NameList>
          <b:Person>
            <b:Last>SİL4</b:Last>
          </b:Person>
        </b:NameList>
      </b:Author>
    </b:Author>
    <b:Title>The Dynamics Of Conﬂict Resolution</b:Title>
    <b:Year>2000</b:Year>
    <b:City>San Francisco</b:City>
    <b:Publisher>Jossey-Bass</b:Publisher>
    <b:RefOrder>237</b:RefOrder>
  </b:Source>
  <b:Source>
    <b:Tag>DÖK94</b:Tag>
    <b:SourceType>Book</b:SourceType>
    <b:Guid>{8D614644-FB58-4D24-83CA-8FF6C9FC3960}</b:Guid>
    <b:Author>
      <b:Author>
        <b:NameList>
          <b:Person>
            <b:Last>SİL5</b:Last>
          </b:Person>
        </b:NameList>
      </b:Author>
    </b:Author>
    <b:Title>İletişim Çatışmaları Ve  Empati</b:Title>
    <b:Year>1994</b:Year>
    <b:City>İstanbul</b:City>
    <b:Publisher>Sistem Yayıncılık</b:Publisher>
    <b:RefOrder>238</b:RefOrder>
  </b:Source>
  <b:Source>
    <b:Tag>BEH08</b:Tag>
    <b:SourceType>JournalArticle</b:SourceType>
    <b:Guid>{88AB9522-C53F-47DF-A29D-CA40905EBFC4}</b:Guid>
    <b:Author>
      <b:Author>
        <b:NameList>
          <b:Person>
            <b:Last>SİL6</b:Last>
          </b:Person>
        </b:NameList>
      </b:Author>
    </b:Author>
    <b:Title>The Critical Role of Conflict Resolution in Teams: A Close Look at the Links Between Conflict Type, Conflict Management Strategies, and Team Outcomes</b:Title>
    <b:JournalName>Journal of Applied Psychology</b:JournalName>
    <b:Year>2008</b:Year>
    <b:Pages>170-188</b:Pages>
    <b:Volume>93</b:Volume>
    <b:Issue>1</b:Issue>
    <b:RefOrder>239</b:RefOrder>
  </b:Source>
  <b:Source>
    <b:Tag>Bon02</b:Tag>
    <b:SourceType>JournalArticle</b:SourceType>
    <b:Guid>{9A8AF118-A32E-4D9A-8ECB-257EB6F9E45B}</b:Guid>
    <b:Author>
      <b:Author>
        <b:NameList>
          <b:Person>
            <b:Last>SİL7</b:Last>
          </b:Person>
        </b:NameList>
      </b:Author>
    </b:Author>
    <b:Title>The Role Of Personality İn Task And Relationship Conflict</b:Title>
    <b:JournalName>Journal Of Personality,</b:JournalName>
    <b:Year>2002</b:Year>
    <b:Pages>311-344</b:Pages>
    <b:Volume>70</b:Volume>
    <b:Issue>3</b:Issue>
    <b:RefOrder>240</b:RefOrder>
  </b:Source>
  <b:Source>
    <b:Tag>CHE13</b:Tag>
    <b:SourceType>JournalArticle</b:SourceType>
    <b:Guid>{98723F14-B7D3-4E08-88F6-53FA129A762D}</b:Guid>
    <b:Author>
      <b:Author>
        <b:NameList>
          <b:Person>
            <b:Last>SİL8</b:Last>
          </b:Person>
        </b:NameList>
      </b:Author>
    </b:Author>
    <b:Title>Is Interpersonal Conflict a Death Sentence to Team Building ?</b:Title>
    <b:JournalName>International Journal of Business &amp; Public Administration</b:JournalName>
    <b:Year>2013</b:Year>
    <b:Pages>30-44</b:Pages>
    <b:Volume>10</b:Volume>
    <b:Issue>2</b:Issue>
    <b:RefOrder>241</b:RefOrder>
  </b:Source>
  <b:Source>
    <b:Tag>BEE06</b:Tag>
    <b:SourceType>JournalArticle</b:SourceType>
    <b:Guid>{010D48DF-AA1C-4963-9FCA-2E99AADD4602}</b:Guid>
    <b:Author>
      <b:Author>
        <b:NameList>
          <b:Person>
            <b:Last>SİL8</b:Last>
          </b:Person>
        </b:NameList>
      </b:Author>
    </b:Author>
    <b:Title>Workplace Harassment from the Victim's Perspective: A Theoretical Model and Meta-Analysis</b:Title>
    <b:JournalName>Journal of Applied Psychology</b:JournalName>
    <b:Year>2006</b:Year>
    <b:Pages>998-1012</b:Pages>
    <b:Volume>91</b:Volume>
    <b:Issue>5</b:Issue>
    <b:RefOrder>242</b:RefOrder>
  </b:Source>
  <b:Source>
    <b:Tag>LAP05</b:Tag>
    <b:SourceType>JournalArticle</b:SourceType>
    <b:Guid>{F0324C5E-EDD8-4860-85FA-8E5C9B0AEDB2}</b:Guid>
    <b:Author>
      <b:Author>
        <b:NameList>
          <b:Person>
            <b:Last>9</b:Last>
            <b:First>SİL</b:First>
          </b:Person>
        </b:NameList>
      </b:Author>
    </b:Author>
    <b:Title>Sexual Versus Nonsexual Workplace Aggression and Victims' Overall Job Satisfaction: A Meta-Analysis</b:Title>
    <b:JournalName>Journal of Occupational Health Psychology</b:JournalName>
    <b:Year>2005</b:Year>
    <b:Pages>155-169</b:Pages>
    <b:Volume>10</b:Volume>
    <b:Issue>2</b:Issue>
    <b:RefOrder>243</b:RefOrder>
  </b:Source>
  <b:Source>
    <b:Tag>OMI14</b:Tag>
    <b:SourceType>JournalArticle</b:SourceType>
    <b:Guid>{C36F1666-91E9-4FD7-85E2-7CFBB67D2F54}</b:Guid>
    <b:Author>
      <b:Author>
        <b:NameList>
          <b:Person>
            <b:Last>OMISORE</b:Last>
            <b:First>Bernard</b:First>
            <b:Middle>Oladosu</b:Middle>
          </b:Person>
          <b:Person>
            <b:Last>ABİODUN</b:Last>
            <b:First>Ashimi</b:First>
            <b:Middle>Rashidat</b:Middle>
          </b:Person>
        </b:NameList>
      </b:Author>
    </b:Author>
    <b:Title>Organizational Conflicts: Causes, Effects and Remedies</b:Title>
    <b:JournalName>International Journal of Academic Research in Economics and Management Sciences</b:JournalName>
    <b:Year>2014</b:Year>
    <b:Pages>118-137</b:Pages>
    <b:Volume>3</b:Volume>
    <b:Issue>6</b:Issue>
    <b:RefOrder>244</b:RefOrder>
  </b:Source>
  <b:Source>
    <b:Tag>HER07</b:Tag>
    <b:SourceType>JournalArticle</b:SourceType>
    <b:Guid>{5DD08597-6CE9-4BF4-9882-29E0851DB105}</b:Guid>
    <b:Author>
      <b:Author>
        <b:NameList>
          <b:Person>
            <b:Last>HERSHCOVİS</b:Last>
            <b:First>Sandy</b:First>
          </b:Person>
          <b:Person>
            <b:Last>TURNER</b:Last>
            <b:First>Nick</b:First>
          </b:Person>
          <b:Person>
            <b:Last>BARLİNG</b:Last>
            <b:First>Julian</b:First>
          </b:Person>
          <b:Person>
            <b:Last>ARNOLD</b:Last>
            <b:First>Kara</b:First>
          </b:Person>
        </b:NameList>
      </b:Author>
    </b:Author>
    <b:Title>Predicting Workplace Aggression: A Meta-Analysis</b:Title>
    <b:JournalName>Journal of Applied Psychology</b:JournalName>
    <b:Year>2007</b:Year>
    <b:Pages>228-238</b:Pages>
    <b:Volume>92</b:Volume>
    <b:Issue>1</b:Issue>
    <b:RefOrder>245</b:RefOrder>
  </b:Source>
  <b:Source>
    <b:Tag>Neg08</b:Tag>
    <b:SourceType>JournalArticle</b:SourceType>
    <b:Guid>{29ED119A-1D99-4F44-BF1D-6C3F9496C255}</b:Guid>
    <b:Title>Negative Relationships In The Workplace: Associations With Organisational Commitment, Cohesion, Job Satisfaction And İntention To Turnover</b:Title>
    <b:JournalName>Journal of Management And Organization</b:JournalName>
    <b:Year>2008</b:Year>
    <b:Pages>330-344</b:Pages>
    <b:Volume>14</b:Volume>
    <b:Issue>4</b:Issue>
    <b:Author>
      <b:Author>
        <b:NameList>
          <b:Person>
            <b:Last>MORRISON</b:Last>
            <b:First>Rachel</b:First>
            <b:Middle>L.</b:Middle>
          </b:Person>
        </b:NameList>
      </b:Author>
    </b:Author>
    <b:RefOrder>246</b:RefOrder>
  </b:Source>
  <b:Source>
    <b:Tag>HAQ11</b:Tag>
    <b:SourceType>JournalArticle</b:SourceType>
    <b:Guid>{5154F0CE-072C-4541-A32C-3BDEA6483CD2}</b:Guid>
    <b:Author>
      <b:Author>
        <b:NameList>
          <b:Person>
            <b:Last>HAQ</b:Last>
            <b:First>Inam</b:First>
            <b:Middle>UI</b:Middle>
          </b:Person>
        </b:NameList>
      </b:Author>
    </b:Author>
    <b:Title>The Impact of Interpersonal Conflict on Job Outcomes: Mediating Role of Perception of Organizational Politics</b:Title>
    <b:JournalName>Procedia - Social and Behavioral Sciences 25 (2011) 287 – 310</b:JournalName>
    <b:Year>2011</b:Year>
    <b:Pages>287-310</b:Pages>
    <b:Volume>25</b:Volume>
    <b:RefOrder>247</b:RefOrder>
  </b:Source>
  <b:Source>
    <b:Tag>GEN11</b:Tag>
    <b:SourceType>JournalArticle</b:SourceType>
    <b:Guid>{E14DD734-ED5A-4490-A3ED-1E0002CE9081}</b:Guid>
    <b:Author>
      <b:Author>
        <b:NameList>
          <b:Person>
            <b:Last>GENTRY</b:Last>
            <b:First>William</b:First>
            <b:Middle>A.</b:Middle>
          </b:Person>
          <b:Person>
            <b:Last>GİLMORE</b:Last>
            <b:First>David</b:First>
            <b:Middle>C.</b:Middle>
          </b:Person>
          <b:Person>
            <b:Last>SHUFFLER</b:Last>
            <b:First>Marissa</b:First>
            <b:Middle>L.</b:Middle>
          </b:Person>
          <b:Person>
            <b:Last>LESLİE</b:Last>
            <b:First>Jean</b:First>
            <b:Middle>Brittain</b:Middle>
          </b:Person>
        </b:NameList>
      </b:Author>
    </b:Author>
    <b:Title>Political Skill As An İndicator Of Promotability Among Multiple Rater Sources</b:Title>
    <b:JournalName>Journal Of Organizational Behavior</b:JournalName>
    <b:Year>2011</b:Year>
    <b:Pages>89-104</b:Pages>
    <b:Volume>33</b:Volume>
    <b:Issue>1</b:Issue>
    <b:RefOrder>248</b:RefOrder>
  </b:Source>
  <b:Source>
    <b:Tag>FER</b:Tag>
    <b:SourceType>ConferenceProceedings</b:SourceType>
    <b:Guid>{0BC70A6F-177D-4D25-9F51-E5A4F3619965}</b:Guid>
    <b:Author>
      <b:Author>
        <b:NameList>
          <b:Person>
            <b:Last>SİL10</b:Last>
          </b:Person>
        </b:NameList>
      </b:Author>
    </b:Author>
    <b:Title>Development And İnitial Validation Of The Political Skill İnventory</b:Title>
    <b:Year>1999</b:Year>
    <b:ConferenceName>Paper presented at the Academy of Management,59th Annual National Meeting</b:ConferenceName>
    <b:City>Chicago</b:City>
    <b:RefOrder>249</b:RefOrder>
  </b:Source>
  <b:Source>
    <b:Tag>RUT15</b:Tag>
    <b:SourceType>JournalArticle</b:SourceType>
    <b:Guid>{5BB3F184-CBD4-4828-96B1-84C9E831FE6A}</b:Guid>
    <b:Author>
      <b:Author>
        <b:NameList>
          <b:Person>
            <b:Last>RUTNER</b:Last>
            <b:First>Paige</b:First>
            <b:Middle>S.</b:Middle>
          </b:Person>
          <b:Person>
            <b:Last>WİLLİAMS</b:Last>
            <b:First>Feruzan</b:First>
            <b:Middle>Irani</b:Middle>
          </b:Person>
          <b:Person>
            <b:Last>CAMPBELL</b:Last>
            <b:First>Constance</b:First>
          </b:Person>
          <b:Person>
            <b:Last>RİEMENSCHNEİDER</b:Last>
            <b:First>Cynthia</b:First>
            <b:Middle>K</b:Middle>
          </b:Person>
        </b:NameList>
      </b:Author>
    </b:Author>
    <b:Title>The Politics Of Emotion: Exploring Emotional Labor And Political Skill Across Job Types Within The IT/IS Profession</b:Title>
    <b:JournalName>Data Base for Advances in Information Systems</b:JournalName>
    <b:Year>2015</b:Year>
    <b:Pages>52-73</b:Pages>
    <b:Volume>46</b:Volume>
    <b:Issue>3</b:Issue>
    <b:RefOrder>250</b:RefOrder>
  </b:Source>
  <b:Source>
    <b:Tag>KAR17</b:Tag>
    <b:SourceType>Report</b:SourceType>
    <b:Guid>{56BDD88F-A069-4EF1-BE69-234FF64B9C0C}</b:Guid>
    <b:Author>
      <b:Author>
        <b:NameList>
          <b:Person>
            <b:Last>KARADENİZ</b:Last>
            <b:First>Oğuz</b:First>
          </b:Person>
          <b:Person>
            <b:Last>YILMAZ</b:Last>
            <b:First>Hakkı</b:First>
            <b:Middle>Hakan</b:Middle>
          </b:Person>
        </b:NameList>
      </b:Author>
    </b:Author>
    <b:Title>Türkonfed İş Dünyasında Kadın 2017 Raporu Birinci Faz Çalışma Sonuçları</b:Title>
    <b:Year>2017</b:Year>
    <b:Publisher>Türk Girişim Ve İş Dünyası Konfederasyonu</b:Publisher>
    <b:RefOrder>251</b:RefOrder>
  </b:Source>
  <b:Source>
    <b:Tag>PAR10</b:Tag>
    <b:SourceType>JournalArticle</b:SourceType>
    <b:Guid>{BAFC4C46-B854-4B09-B494-8A066700A809}</b:Guid>
    <b:Author>
      <b:Author>
        <b:NameList>
          <b:Person>
            <b:Last>PARLAKTUNA</b:Last>
            <b:First>İnci</b:First>
          </b:Person>
        </b:NameList>
      </b:Author>
    </b:Author>
    <b:Title>Türkiye’de Cinsiyete Dayalı Mesleki Ayrımcılığın Analizi</b:Title>
    <b:Year>2010</b:Year>
    <b:JournalName>Ege Akademik Bakış</b:JournalName>
    <b:Pages>1217-1230</b:Pages>
    <b:Volume>10</b:Volume>
    <b:Issue>4</b:Issue>
    <b:RefOrder>252</b:RefOrder>
  </b:Source>
  <b:Source>
    <b:Tag>SÖK051</b:Tag>
    <b:SourceType>JournalArticle</b:SourceType>
    <b:Guid>{2CC36187-64AF-4AE7-8294-DD53C21CC8B2}</b:Guid>
    <b:Author>
      <b:Author>
        <b:NameList>
          <b:Person>
            <b:Last>SÖKMEN</b:Last>
            <b:First>Alptekin</b:First>
          </b:Person>
          <b:Person>
            <b:Last>YAZICIOĞLU</b:Last>
            <b:First>İrfan</b:First>
          </b:Person>
        </b:NameList>
      </b:Author>
    </b:Author>
    <b:Title>Thomas Modeli Kapsamında Yöneticilerin Çatışma Yönetimi Stilleri ve Tekstil İşletmelerinde Bir Alan Araştırması</b:Title>
    <b:JournalName>Ticaret ve Turizm Eğitim Fakültesi Dergisi</b:JournalName>
    <b:Year>2005</b:Year>
    <b:Pages>1-19</b:Pages>
    <b:Issue>1</b:Issue>
    <b:RefOrder>253</b:RefOrder>
  </b:Source>
  <b:Source>
    <b:Tag>ALP14</b:Tag>
    <b:SourceType>Book</b:SourceType>
    <b:Guid>{3BD40ECD-E324-488D-98D7-4EE0B8EB9EB8}</b:Guid>
    <b:Author>
      <b:Author>
        <b:NameList>
          <b:Person>
            <b:Last>ALPTEKİN</b:Last>
            <b:First>Duygu</b:First>
          </b:Person>
        </b:NameList>
      </b:Author>
    </b:Author>
    <b:Title>Toplumsal Cinsiyet Eşitsizliği Örüntüsünde Kadının Yoksulluğu ve Yoksunlukları</b:Title>
    <b:Year>2014</b:Year>
    <b:City>İstanbul</b:City>
    <b:Publisher>Ayrıntı Yayınları</b:Publisher>
    <b:RefOrder>254</b:RefOrder>
  </b:Source>
  <b:Source>
    <b:Tag>KAY18</b:Tag>
    <b:SourceType>JournalArticle</b:SourceType>
    <b:Guid>{F540CBA7-9EC9-4888-B90D-36623041B95F}</b:Guid>
    <b:Author>
      <b:Author>
        <b:NameList>
          <b:Person>
            <b:Last>KAYA</b:Last>
            <b:First>Gazanfer</b:First>
          </b:Person>
        </b:NameList>
      </b:Author>
    </b:Author>
    <b:Title>Azgelişmiş Bölgenin Tekstil Sektöründe Kadın İşçi Olmak: Adıyaman Örneği</b:Title>
    <b:Year>2018</b:Year>
    <b:JournalName>Elektronik Sosyal Bilimler Dergisi</b:JournalName>
    <b:Pages>1502-1517</b:Pages>
    <b:Volume>17</b:Volume>
    <b:Issue>68</b:Issue>
    <b:RefOrder>255</b:RefOrder>
  </b:Source>
  <b:Source>
    <b:Tag>NAY08</b:Tag>
    <b:SourceType>JournalArticle</b:SourceType>
    <b:Guid>{18D49A76-8448-4782-94A2-748D5442CEFC}</b:Guid>
    <b:Author>
      <b:Author>
        <b:NameList>
          <b:Person>
            <b:Last>NAYIR</b:Last>
            <b:First>Dilek</b:First>
            <b:Middle>Zamantılı</b:Middle>
          </b:Person>
        </b:NameList>
      </b:Author>
    </b:Author>
    <b:Title>İşi ve Ailesi Arasındaki Kadin: Tekstil ve Bilgi İşlem Girişimcilerinin Rol Çatışmasına Getirdikleri Çözüm Stratejileri</b:Title>
    <b:JournalName>Ege Akademik Bakış</b:JournalName>
    <b:Year>2008</b:Year>
    <b:Pages>631-650</b:Pages>
    <b:Volume>8</b:Volume>
    <b:Issue>2</b:Issue>
    <b:RefOrder>256</b:RefOrder>
  </b:Source>
  <b:Source>
    <b:Tag>TEZ11</b:Tag>
    <b:SourceType>Report</b:SourceType>
    <b:Guid>{6DD03E9F-F74B-44B3-A8E2-D240D1A32ACB}</b:Guid>
    <b:Author>
      <b:Author>
        <b:NameList>
          <b:Person>
            <b:Last>TEZEL</b:Last>
            <b:First>Mehmet</b:First>
          </b:Person>
        </b:NameList>
      </b:Author>
    </b:Author>
    <b:Title>Hazır Giyim Sektöründe Çalışan İşçilerin (Risk Grubu: Kadın İşçi) Çalışma Koşullarının İyileştirilmesi Programlı Teftişi Sonuç Raporu</b:Title>
    <b:Year>2011</b:Year>
    <b:Publisher>T.C. Çalışma Ve Sosyal Güvenlik Bakanlığı İş Teftiş Kurulu Başkanlığı</b:Publisher>
    <b:City>Ankara</b:City>
    <b:RefOrder>257</b:RefOrder>
  </b:Source>
  <b:Source>
    <b:Tag>KOC14</b:Tag>
    <b:SourceType>JournalArticle</b:SourceType>
    <b:Guid>{97240479-9640-4788-8FA6-BF9125B5D923}</b:Guid>
    <b:Author>
      <b:Author>
        <b:NameList>
          <b:Person>
            <b:Last>KOCA</b:Last>
            <b:First>Bennur</b:First>
          </b:Person>
        </b:NameList>
      </b:Author>
    </b:Author>
    <b:Title>Çalışma Hayatı Ve Kadın</b:Title>
    <b:Year>2012</b:Year>
    <b:URL>https://www.academia.edu/4796744/ÇALIŞMA_HAYATI_VE_KADIN</b:URL>
    <b:JournalName>İnönü Üniversitesi Sağlık Hizmetleri Meslek Yüksekokulu Dergisi</b:JournalName>
    <b:Pages>1-19</b:Pages>
    <b:RefOrder>258</b:RefOrder>
  </b:Source>
  <b:Source>
    <b:Tag>ULU09</b:Tag>
    <b:SourceType>JournalArticle</b:SourceType>
    <b:Guid>{70B6B31E-5D0B-4D8E-8729-B1DA17AB8371}</b:Guid>
    <b:Author>
      <b:Author>
        <b:NameList>
          <b:Person>
            <b:Last>ULUTAŞ</b:Last>
            <b:First>Çağla</b:First>
            <b:Middle>Ünlütürk</b:Middle>
          </b:Person>
        </b:NameList>
      </b:Author>
    </b:Author>
    <b:Title>Yoksulluğun Kadınlaşması ve Görünmeyen Emek</b:Title>
    <b:JournalName>Çal ışma ve Toplum</b:JournalName>
    <b:Year>2009</b:Year>
    <b:Pages>25-40</b:Pages>
    <b:Volume>21</b:Volume>
    <b:Issue>2</b:Issue>
    <b:RefOrder>259</b:RefOrder>
  </b:Source>
  <b:Source>
    <b:Tag>KÜÇ15</b:Tag>
    <b:SourceType>JournalArticle</b:SourceType>
    <b:Guid>{C61327BC-939C-4EE3-8E5B-2C74E7174891}</b:Guid>
    <b:Author>
      <b:Author>
        <b:NameList>
          <b:Person>
            <b:Last>KÜÇÜK</b:Last>
            <b:First>Müşerref</b:First>
          </b:Person>
        </b:NameList>
      </b:Author>
    </b:Author>
    <b:Title>Çalışma Hayatında Kadınlar Ve Karşılaştıkları Sorunlar: Bir  İşverene Bağlı Olarak Çalışan Emekçi Kadınlara İlişkin Bir Araştırma</b:Title>
    <b:JournalName>Ekonomi Bilimleri Dergisi</b:JournalName>
    <b:Year>2015</b:Year>
    <b:Pages>1-17</b:Pages>
    <b:Volume>7</b:Volume>
    <b:Issue>1</b:Issue>
    <b:RefOrder>260</b:RefOrder>
  </b:Source>
  <b:Source>
    <b:Tag>SAV14</b:Tag>
    <b:SourceType>JournalArticle</b:SourceType>
    <b:Guid>{609935E9-1DF9-44F9-902B-7171203310AA}</b:Guid>
    <b:Author>
      <b:Author>
        <b:NameList>
          <b:Person>
            <b:Last>SAVAŞ YAVUZÇEHRE</b:Last>
            <b:First>Pınar</b:First>
          </b:Person>
        </b:NameList>
      </b:Author>
    </b:Author>
    <b:Title>Tekstil Sektöründe Çalışan Kentli Kadın İşçilerin Yoksulluk Halleri</b:Title>
    <b:JournalName>Çalışma İlişkileri Dergisi</b:JournalName>
    <b:Year>2014</b:Year>
    <b:Pages>22-37</b:Pages>
    <b:Volume>5</b:Volume>
    <b:Issue>1</b:Issue>
    <b:RefOrder>261</b:RefOrder>
  </b:Source>
  <b:Source>
    <b:Tag>GÜN16</b:Tag>
    <b:SourceType>Book</b:SourceType>
    <b:Guid>{D06F4FD1-FE07-4C95-93CC-3D0976FD73A8}</b:Guid>
    <b:Author>
      <b:Author>
        <b:NameList>
          <b:Person>
            <b:Last>GÜNEY</b:Last>
            <b:First>Salih</b:First>
          </b:Person>
        </b:NameList>
      </b:Author>
    </b:Author>
    <b:Title>Davranış Bilimleri</b:Title>
    <b:Year>2016</b:Year>
    <b:City>Ankara</b:City>
    <b:Publisher>Nobel Akademik Yayıncılık Egitim Danışmanlık</b:Publisher>
    <b:RefOrder>262</b:RefOrder>
  </b:Source>
  <b:Source>
    <b:Tag>YIL08</b:Tag>
    <b:SourceType>JournalArticle</b:SourceType>
    <b:Guid>{B8D39405-50BD-4E0E-962E-8EAE4BE0C8DF}</b:Guid>
    <b:Author>
      <b:Author>
        <b:NameList>
          <b:Person>
            <b:Last>YILMAZ</b:Last>
            <b:First>Abdullah</b:First>
          </b:Person>
          <b:Person>
            <b:Last>BOZKURT</b:Last>
            <b:First>Yavuz</b:First>
          </b:Person>
          <b:Person>
            <b:Last>İZCİ</b:Last>
            <b:First>Ferit</b:First>
          </b:Person>
        </b:NameList>
      </b:Author>
    </b:Author>
    <b:Title>“Kamu Örgütlerinde Çalışan Kadın İşgörenlerin Çalışma Yaşamlarında Karşılaştıkları Sorunlar Üzerine Bir Araştırma</b:Title>
    <b:Year>2008</b:Year>
    <b:JournalName>Eskişehir Osmangazi Üniversitesi Sosyal Bilimler Dergisi</b:JournalName>
    <b:Pages>89-114</b:Pages>
    <b:Volume>9</b:Volume>
    <b:Issue>2</b:Issue>
    <b:RefOrder>263</b:RefOrder>
  </b:Source>
  <b:Source>
    <b:Tag>KLİ11</b:Tag>
    <b:SourceType>Book</b:SourceType>
    <b:Guid>{AF4535E2-3E30-4F55-81A9-7B43BA679128}</b:Guid>
    <b:Author>
      <b:Author>
        <b:NameList>
          <b:Person>
            <b:Last>KLİNE</b:Last>
            <b:First>Rex</b:First>
            <b:Middle>B.</b:Middle>
          </b:Person>
        </b:NameList>
      </b:Author>
    </b:Author>
    <b:Title>Principles and Practice of Structural Equation Modeling</b:Title>
    <b:Year>2011</b:Year>
    <b:City>New York</b:City>
    <b:Publisher>Guilford Press</b:Publisher>
    <b:RefOrder>264</b:RefOrder>
  </b:Source>
  <b:Source>
    <b:Tag>BAD87</b:Tag>
    <b:SourceType>JournalArticle</b:SourceType>
    <b:Guid>{63A34B31-A3C7-4DC5-B588-A790EC99663A}</b:Guid>
    <b:Author>
      <b:Author>
        <b:NameList>
          <b:Person>
            <b:Last>BADDELEY</b:Last>
            <b:First>Simon</b:First>
          </b:Person>
          <b:Person>
            <b:Last>JAMES</b:Last>
            <b:First>Kim</b:First>
          </b:Person>
        </b:NameList>
      </b:Author>
    </b:Author>
    <b:JournalName>Management Education and Development.</b:JournalName>
    <b:Year>1987</b:Year>
    <b:Pages>3-19</b:Pages>
    <b:Volume>18</b:Volume>
    <b:Issue>1</b:Issue>
    <b:Title>Owl, Fox, Donkey or Sheep: Political Skills for Managers</b:Title>
    <b:RefOrder>265</b:RefOrder>
  </b:Source>
  <b:Source>
    <b:Tag>Jou</b:Tag>
    <b:SourceType>JournalArticle</b:SourceType>
    <b:Guid>{8E7A5794-806A-40C5-BE62-2DDA2CCACA9E}</b:Guid>
    <b:JournalName>Journal of Vocational Behavior</b:JournalName>
    <b:Title>The dimensionality of counterproductivity: are all counterproductive behaviors created equal?</b:Title>
    <b:Year>2006</b:Year>
    <b:Pages>446-460</b:Pages>
    <b:Author>
      <b:Author>
        <b:NameList>
          <b:Person>
            <b:Last>Spector</b:Last>
            <b:First>Paul</b:First>
            <b:Middle>E.</b:Middle>
          </b:Person>
          <b:Person>
            <b:Last>Fox</b:Last>
            <b:First>Suzy</b:First>
          </b:Person>
          <b:Person>
            <b:Last>Penney</b:Last>
            <b:First>Lisa</b:First>
            <b:Middle>M.</b:Middle>
          </b:Person>
          <b:Person>
            <b:Last>Bruursema</b:Last>
            <b:First>Kari</b:First>
          </b:Person>
          <b:Person>
            <b:Last>Goh</b:Last>
            <b:First>Angeline</b:First>
          </b:Person>
          <b:Person>
            <b:Last>Kessler</b:Last>
            <b:First>Stacey</b:First>
          </b:Person>
        </b:NameList>
      </b:Author>
    </b:Author>
    <b:Volume>68</b:Volume>
    <b:RefOrder>266</b:RefOrder>
  </b:Source>
  <b:Source>
    <b:Tag>Fer05</b:Tag>
    <b:SourceType>JournalArticle</b:SourceType>
    <b:Guid>{E2D13492-E9B2-49E7-AD0E-586E47D82341}</b:Guid>
    <b:Author>
      <b:Author>
        <b:NameList>
          <b:Person>
            <b:Last>Ferris</b:Last>
            <b:First>G.</b:First>
            <b:Middle>R.</b:Middle>
          </b:Person>
          <b:Person>
            <b:Last>Treadway</b:Last>
            <b:First>D.</b:First>
            <b:Middle>C.</b:Middle>
          </b:Person>
          <b:Person>
            <b:Last>Kolodinsky</b:Last>
            <b:First>R.</b:First>
            <b:Middle>W.</b:Middle>
          </b:Person>
          <b:Person>
            <b:Last>Hochwarter</b:Last>
            <b:First>W.</b:First>
            <b:Middle>A.</b:Middle>
          </b:Person>
          <b:Person>
            <b:Last>Kacmar</b:Last>
            <b:First>C.</b:First>
            <b:Middle>J.</b:Middle>
          </b:Person>
          <b:Person>
            <b:Last>Douglas</b:Last>
            <b:First>C.</b:First>
          </b:Person>
          <b:Person>
            <b:Last>Frink</b:Last>
            <b:First>D.</b:First>
            <b:Middle>D.</b:Middle>
          </b:Person>
        </b:NameList>
      </b:Author>
    </b:Author>
    <b:Title>Development and validation of the political skill inventory</b:Title>
    <b:JournalName>Journal of Management</b:JournalName>
    <b:Year>2005</b:Year>
    <b:Pages>126-152</b:Pages>
    <b:Volume>31</b:Volume>
    <b:Issue>1</b:Issue>
    <b:RefOrder>267</b:RefOrder>
  </b:Source>
  <b:Source>
    <b:Tag>Wat88</b:Tag>
    <b:SourceType>JournalArticle</b:SourceType>
    <b:Guid>{EA87EEE9-B79F-4FF9-AEAD-9E08002C2828}</b:Guid>
    <b:Author>
      <b:Author>
        <b:NameList>
          <b:Person>
            <b:Last>Watson</b:Last>
            <b:First>David</b:First>
          </b:Person>
          <b:Person>
            <b:Last>Clark</b:Last>
            <b:First>Lee</b:First>
            <b:Middle>Anna</b:Middle>
          </b:Person>
          <b:Person>
            <b:Last>Tellegen</b:Last>
            <b:First>Auke</b:First>
          </b:Person>
        </b:NameList>
      </b:Author>
    </b:Author>
    <b:Title>Development and validation of brief measures of positive and negative affect: The Panas Scale</b:Title>
    <b:JournalName>Journal of Personality and Social Psychology</b:JournalName>
    <b:Year>1988</b:Year>
    <b:Pages>1063-1070</b:Pages>
    <b:Volume>54</b:Volume>
    <b:Issue>6</b:Issue>
    <b:RefOrder>268</b:RefOrder>
  </b:Source>
  <b:Source>
    <b:Tag>Bra51</b:Tag>
    <b:SourceType>JournalArticle</b:SourceType>
    <b:Guid>{EB0B88F3-162C-4970-B56D-EC40DC370416}</b:Guid>
    <b:Author>
      <b:Author>
        <b:NameList>
          <b:Person>
            <b:Last>Brayfield</b:Last>
            <b:First>A.</b:First>
            <b:Middle>H.</b:Middle>
          </b:Person>
          <b:Person>
            <b:Last>Rothe</b:Last>
            <b:First>H.</b:First>
            <b:Middle>F.</b:Middle>
          </b:Person>
        </b:NameList>
      </b:Author>
    </b:Author>
    <b:Title>An index of job satisfaction</b:Title>
    <b:JournalName>Journal of Applied Psychology</b:JournalName>
    <b:Year>1951</b:Year>
    <b:Pages>307-311</b:Pages>
    <b:Volume>35</b:Volume>
    <b:RefOrder>269</b:RefOrder>
  </b:Source>
  <b:Source>
    <b:Tag>Spe98</b:Tag>
    <b:SourceType>JournalArticle</b:SourceType>
    <b:Guid>{CDC4D7B3-AA2F-4E43-9216-15A689E8D100}</b:Guid>
    <b:Author>
      <b:Author>
        <b:NameList>
          <b:Person>
            <b:Last>Spector</b:Last>
            <b:First>Paul</b:First>
            <b:Middle>E.</b:Middle>
          </b:Person>
          <b:Person>
            <b:Last>Jex</b:Last>
            <b:First>Steve</b:First>
            <b:Middle>M.</b:Middle>
          </b:Person>
        </b:NameList>
      </b:Author>
    </b:Author>
    <b:Title>Development of four selfreport measures of job stressors and strain: interpersonal conflict at work scale, organizational constraints scale, quantitative workload inventory, and physical symptoms inventory</b:Title>
    <b:JournalName>Journal of Occupational Health Psychology</b:JournalName>
    <b:Year>1998</b:Year>
    <b:Pages>356-367</b:Pages>
    <b:Volume>3</b:Volume>
    <b:Issue>4</b:Issue>
    <b:RefOrder>270</b:RefOrder>
  </b:Source>
</b:Sources>
</file>

<file path=customXml/itemProps1.xml><?xml version="1.0" encoding="utf-8"?>
<ds:datastoreItem xmlns:ds="http://schemas.openxmlformats.org/officeDocument/2006/customXml" ds:itemID="{8D396927-3772-4A87-8DCE-8F8226024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123</Pages>
  <Words>35510</Words>
  <Characters>202408</Characters>
  <Application>Microsoft Office Word</Application>
  <DocSecurity>0</DocSecurity>
  <Lines>1686</Lines>
  <Paragraphs>474</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237444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nuket top</dc:creator>
  <cp:lastModifiedBy>PC1</cp:lastModifiedBy>
  <cp:revision>3</cp:revision>
  <cp:lastPrinted>2020-03-05T08:29:00Z</cp:lastPrinted>
  <dcterms:created xsi:type="dcterms:W3CDTF">2020-06-18T07:58:00Z</dcterms:created>
  <dcterms:modified xsi:type="dcterms:W3CDTF">2020-06-18T07:59:00Z</dcterms:modified>
</cp:coreProperties>
</file>