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82" w:rsidRPr="00936865" w:rsidRDefault="006C5082" w:rsidP="006C5082">
      <w:pPr>
        <w:spacing w:after="0" w:line="360" w:lineRule="auto"/>
        <w:jc w:val="both"/>
        <w:rPr>
          <w:rFonts w:cs="Times New Roman"/>
          <w:b/>
          <w:szCs w:val="20"/>
        </w:rPr>
      </w:pPr>
      <w:r w:rsidRPr="00936865">
        <w:rPr>
          <w:b/>
        </w:rPr>
        <w:t>EKLER</w:t>
      </w:r>
    </w:p>
    <w:p w:rsidR="006C5082" w:rsidRPr="00936865" w:rsidRDefault="006C5082" w:rsidP="006C5082">
      <w:pPr>
        <w:spacing w:after="0" w:line="240" w:lineRule="auto"/>
        <w:jc w:val="center"/>
        <w:rPr>
          <w:rFonts w:eastAsia="Times New Roman" w:cs="Times New Roman"/>
          <w:b/>
          <w:sz w:val="22"/>
        </w:rPr>
      </w:pPr>
      <w:r w:rsidRPr="00936865">
        <w:rPr>
          <w:rFonts w:eastAsia="Times New Roman" w:cs="Times New Roman"/>
          <w:b/>
          <w:sz w:val="22"/>
        </w:rPr>
        <w:t>TOPLAM KALİTE YÖNETİMİNİN İŞLETME PERFORMANSINA ETKİLERİNİN BELİRLENMESİ VERİ TOPLAMA ARACI</w:t>
      </w:r>
    </w:p>
    <w:p w:rsidR="006C5082" w:rsidRPr="00936865" w:rsidRDefault="006C5082" w:rsidP="006C5082">
      <w:pPr>
        <w:spacing w:after="0" w:line="240" w:lineRule="auto"/>
        <w:ind w:firstLine="720"/>
        <w:rPr>
          <w:rFonts w:eastAsia="Times New Roman" w:cs="Times New Roman"/>
          <w:sz w:val="22"/>
        </w:rPr>
      </w:pPr>
      <w:r w:rsidRPr="00936865">
        <w:rPr>
          <w:rFonts w:eastAsia="Times New Roman" w:cs="Times New Roman"/>
          <w:sz w:val="22"/>
        </w:rPr>
        <w:t xml:space="preserve">Sayın </w:t>
      </w:r>
      <w:proofErr w:type="gramStart"/>
      <w:r w:rsidRPr="00936865">
        <w:rPr>
          <w:rFonts w:eastAsia="Times New Roman" w:cs="Times New Roman"/>
          <w:sz w:val="22"/>
        </w:rPr>
        <w:t>…………………</w:t>
      </w:r>
      <w:proofErr w:type="gramEnd"/>
    </w:p>
    <w:p w:rsidR="006C5082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  <w:r w:rsidRPr="00936865">
        <w:rPr>
          <w:rFonts w:eastAsia="Times New Roman" w:cs="Times New Roman"/>
          <w:sz w:val="22"/>
        </w:rPr>
        <w:t xml:space="preserve">Bu veri toplama aracı, Toplam Kalite Yönetiminin İşletme Performansına Etkilerini Belirlenmek amacıyla yöneticilerin ve çalışanların düşüncelerini öğrenmek için hazırlanmıştır. Araştırmacıya yardımlarınız, bir konunun bilim dünyasına kazandırılmasına katkı sağlayacaktır. Şimdiden teşekkür ederiz. </w:t>
      </w:r>
    </w:p>
    <w:p w:rsidR="006C5082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</w:p>
    <w:p w:rsidR="006C5082" w:rsidRPr="00936865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  <w:r w:rsidRPr="00936865">
        <w:rPr>
          <w:rFonts w:eastAsia="Times New Roman" w:cs="Times New Roman"/>
          <w:sz w:val="22"/>
        </w:rPr>
        <w:t xml:space="preserve">Doç. Dr. Orhan KÜÇÜK                                            </w:t>
      </w:r>
      <w:r>
        <w:rPr>
          <w:rFonts w:eastAsia="Times New Roman" w:cs="Times New Roman"/>
          <w:sz w:val="22"/>
        </w:rPr>
        <w:t xml:space="preserve">                      </w:t>
      </w:r>
      <w:r w:rsidRPr="00936865">
        <w:rPr>
          <w:rFonts w:eastAsia="Times New Roman" w:cs="Times New Roman"/>
          <w:sz w:val="22"/>
        </w:rPr>
        <w:t xml:space="preserve">  Emine YILMAZ</w:t>
      </w:r>
    </w:p>
    <w:p w:rsidR="006C5082" w:rsidRPr="00936865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  <w:r w:rsidRPr="00936865">
        <w:rPr>
          <w:rFonts w:eastAsia="Times New Roman" w:cs="Times New Roman"/>
          <w:sz w:val="22"/>
        </w:rPr>
        <w:t>Gümüşhane Üniversitesi İ.İ.B.F. Fakültesi                                  Gümüşhane Üniversitesi Yüksek Lisans Öğrencisi</w:t>
      </w:r>
    </w:p>
    <w:p w:rsidR="006C5082" w:rsidRPr="00936865" w:rsidRDefault="006C5082" w:rsidP="006C5082">
      <w:pPr>
        <w:tabs>
          <w:tab w:val="left" w:pos="6570"/>
        </w:tabs>
        <w:spacing w:after="0" w:line="240" w:lineRule="auto"/>
        <w:rPr>
          <w:rFonts w:eastAsia="Times New Roman" w:cs="Times New Roman"/>
          <w:b/>
          <w:sz w:val="22"/>
        </w:rPr>
      </w:pPr>
    </w:p>
    <w:p w:rsidR="006C5082" w:rsidRPr="00936865" w:rsidRDefault="006C5082" w:rsidP="006C5082">
      <w:pPr>
        <w:tabs>
          <w:tab w:val="left" w:pos="6570"/>
        </w:tabs>
        <w:spacing w:after="0" w:line="240" w:lineRule="auto"/>
        <w:rPr>
          <w:rFonts w:eastAsia="Times New Roman" w:cs="Times New Roman"/>
          <w:b/>
          <w:sz w:val="22"/>
        </w:rPr>
      </w:pPr>
      <w:r w:rsidRPr="00936865">
        <w:rPr>
          <w:rFonts w:eastAsia="Times New Roman" w:cs="Times New Roman"/>
          <w:b/>
          <w:sz w:val="22"/>
        </w:rPr>
        <w:t xml:space="preserve">I. GRUP: </w:t>
      </w:r>
    </w:p>
    <w:p w:rsidR="006C5082" w:rsidRPr="00936865" w:rsidRDefault="006C5082" w:rsidP="006C5082">
      <w:pPr>
        <w:tabs>
          <w:tab w:val="left" w:pos="6570"/>
        </w:tabs>
        <w:spacing w:after="0" w:line="240" w:lineRule="auto"/>
        <w:rPr>
          <w:rFonts w:eastAsia="Times New Roman" w:cs="Times New Roman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635"/>
      </w:tblGrid>
      <w:tr w:rsidR="006C5082" w:rsidRPr="00936865" w:rsidTr="00EE1CD7">
        <w:trPr>
          <w:trHeight w:val="447"/>
        </w:trPr>
        <w:tc>
          <w:tcPr>
            <w:tcW w:w="8720" w:type="dxa"/>
            <w:gridSpan w:val="2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İşletme Hakkında Genel Bilgiler</w:t>
            </w:r>
          </w:p>
        </w:tc>
      </w:tr>
      <w:tr w:rsidR="006C5082" w:rsidRPr="00936865" w:rsidTr="00EE1CD7">
        <w:trPr>
          <w:trHeight w:val="447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Çalışan Sayısı</w:t>
            </w: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 xml:space="preserve">a) 5’e </w:t>
            </w:r>
            <w:proofErr w:type="gramStart"/>
            <w:r w:rsidRPr="00936865">
              <w:rPr>
                <w:rFonts w:eastAsia="Times New Roman" w:cs="Times New Roman"/>
                <w:sz w:val="22"/>
              </w:rPr>
              <w:t>kadar     b</w:t>
            </w:r>
            <w:proofErr w:type="gramEnd"/>
            <w:r w:rsidRPr="00936865">
              <w:rPr>
                <w:rFonts w:eastAsia="Times New Roman" w:cs="Times New Roman"/>
                <w:sz w:val="22"/>
              </w:rPr>
              <w:t>) 6-10       c) 11-15           d) 16 ve üzeri</w:t>
            </w:r>
          </w:p>
        </w:tc>
      </w:tr>
      <w:tr w:rsidR="006C5082" w:rsidRPr="00936865" w:rsidTr="00EE1CD7">
        <w:trPr>
          <w:trHeight w:val="447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Sektör</w:t>
            </w: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Lojistik</w:t>
            </w:r>
          </w:p>
        </w:tc>
      </w:tr>
      <w:tr w:rsidR="006C5082" w:rsidRPr="00936865" w:rsidTr="00EE1CD7">
        <w:trPr>
          <w:trHeight w:val="728"/>
        </w:trPr>
        <w:tc>
          <w:tcPr>
            <w:tcW w:w="8720" w:type="dxa"/>
            <w:gridSpan w:val="2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Formu Dolduran Hakkında Genel Bilgiler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Yaş</w:t>
            </w: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 xml:space="preserve"> a) 30’a </w:t>
            </w:r>
            <w:proofErr w:type="gramStart"/>
            <w:r w:rsidRPr="00936865">
              <w:rPr>
                <w:rFonts w:eastAsia="Times New Roman" w:cs="Times New Roman"/>
                <w:sz w:val="22"/>
              </w:rPr>
              <w:t>kadar     b</w:t>
            </w:r>
            <w:proofErr w:type="gramEnd"/>
            <w:r w:rsidRPr="00936865">
              <w:rPr>
                <w:rFonts w:eastAsia="Times New Roman" w:cs="Times New Roman"/>
                <w:sz w:val="22"/>
              </w:rPr>
              <w:t>) 31-40       c) 41-50            d) 51 ve üzeri</w:t>
            </w:r>
          </w:p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Times New Roman" w:cs="Times New Roman"/>
                <w:b/>
                <w:sz w:val="22"/>
              </w:rPr>
              <w:t>Cinsiyet</w:t>
            </w: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>a) Erkek (   )        b) Kadın (   )</w:t>
            </w:r>
          </w:p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jc w:val="both"/>
              <w:rPr>
                <w:rFonts w:eastAsia="Times New Roman" w:cs="Times New Roman"/>
                <w:b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 xml:space="preserve"> </w:t>
            </w:r>
            <w:r w:rsidRPr="00936865">
              <w:rPr>
                <w:rFonts w:eastAsia="Times New Roman" w:cs="Times New Roman"/>
                <w:b/>
                <w:sz w:val="22"/>
              </w:rPr>
              <w:t>Eğitim</w:t>
            </w:r>
          </w:p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 xml:space="preserve">a) Lise                  b) Ön </w:t>
            </w:r>
            <w:proofErr w:type="gramStart"/>
            <w:r w:rsidRPr="00936865">
              <w:rPr>
                <w:rFonts w:eastAsia="Times New Roman" w:cs="Times New Roman"/>
                <w:sz w:val="22"/>
              </w:rPr>
              <w:t>Lisans     c</w:t>
            </w:r>
            <w:proofErr w:type="gramEnd"/>
            <w:r w:rsidRPr="00936865">
              <w:rPr>
                <w:rFonts w:eastAsia="Times New Roman" w:cs="Times New Roman"/>
                <w:sz w:val="22"/>
              </w:rPr>
              <w:t xml:space="preserve">) Lisans         d) Lisansüstü    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Times New Roman" w:cs="Times New Roman"/>
                <w:b/>
                <w:sz w:val="22"/>
              </w:rPr>
              <w:t>İşletmede çalıştığınız pozisyon</w:t>
            </w:r>
          </w:p>
        </w:tc>
        <w:tc>
          <w:tcPr>
            <w:tcW w:w="5635" w:type="dxa"/>
            <w:shd w:val="clear" w:color="auto" w:fill="auto"/>
          </w:tcPr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936865">
              <w:rPr>
                <w:rFonts w:eastAsia="Times New Roman" w:cs="Times New Roman"/>
                <w:sz w:val="22"/>
              </w:rPr>
              <w:t xml:space="preserve">a) Girişimci Tepe </w:t>
            </w:r>
            <w:proofErr w:type="gramStart"/>
            <w:r w:rsidRPr="00936865">
              <w:rPr>
                <w:rFonts w:eastAsia="Times New Roman" w:cs="Times New Roman"/>
                <w:sz w:val="22"/>
              </w:rPr>
              <w:t>Yöneticisi        b</w:t>
            </w:r>
            <w:proofErr w:type="gramEnd"/>
            <w:r w:rsidRPr="00936865">
              <w:rPr>
                <w:rFonts w:eastAsia="Times New Roman" w:cs="Times New Roman"/>
                <w:sz w:val="22"/>
              </w:rPr>
              <w:t>) Yönetici       c)Alt Kademe Yönetici</w:t>
            </w:r>
            <w:r w:rsidRPr="00936865">
              <w:rPr>
                <w:rFonts w:eastAsia="Times New Roman" w:cs="Times New Roman"/>
                <w:sz w:val="22"/>
              </w:rPr>
              <w:tab/>
              <w:t xml:space="preserve">            d)Çalışan</w:t>
            </w:r>
          </w:p>
          <w:p w:rsidR="006C5082" w:rsidRPr="00936865" w:rsidRDefault="006C5082" w:rsidP="00EE1CD7">
            <w:pPr>
              <w:tabs>
                <w:tab w:val="left" w:pos="6570"/>
              </w:tabs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</w:tc>
      </w:tr>
    </w:tbl>
    <w:p w:rsidR="006C5082" w:rsidRDefault="006C5082" w:rsidP="006C5082">
      <w:pPr>
        <w:tabs>
          <w:tab w:val="left" w:pos="6570"/>
        </w:tabs>
        <w:spacing w:after="0" w:line="360" w:lineRule="auto"/>
        <w:jc w:val="both"/>
        <w:rPr>
          <w:rFonts w:eastAsia="Times New Roman" w:cs="Times New Roman"/>
          <w:b/>
          <w:szCs w:val="24"/>
        </w:rPr>
      </w:pPr>
    </w:p>
    <w:p w:rsidR="006C5082" w:rsidRPr="00936865" w:rsidRDefault="006C5082" w:rsidP="006C5082">
      <w:pPr>
        <w:tabs>
          <w:tab w:val="left" w:pos="6570"/>
        </w:tabs>
        <w:spacing w:after="0" w:line="360" w:lineRule="auto"/>
        <w:jc w:val="both"/>
        <w:rPr>
          <w:rFonts w:eastAsia="Times New Roman" w:cs="Times New Roman"/>
          <w:b/>
          <w:szCs w:val="24"/>
        </w:rPr>
      </w:pPr>
      <w:r w:rsidRPr="00936865">
        <w:rPr>
          <w:rFonts w:eastAsia="Times New Roman" w:cs="Times New Roman"/>
          <w:b/>
          <w:szCs w:val="24"/>
        </w:rPr>
        <w:t>II. Grup</w:t>
      </w:r>
    </w:p>
    <w:p w:rsidR="006C5082" w:rsidRPr="00936865" w:rsidRDefault="006C5082" w:rsidP="006C5082">
      <w:pPr>
        <w:tabs>
          <w:tab w:val="left" w:pos="6570"/>
        </w:tabs>
        <w:spacing w:after="0" w:line="360" w:lineRule="auto"/>
        <w:rPr>
          <w:rFonts w:eastAsia="Times New Roman" w:cs="Times New Roman"/>
          <w:szCs w:val="24"/>
        </w:rPr>
      </w:pPr>
      <w:r w:rsidRPr="00936865">
        <w:rPr>
          <w:rFonts w:eastAsia="Times New Roman" w:cs="Times New Roman"/>
          <w:szCs w:val="24"/>
        </w:rPr>
        <w:t>Aşağıda sıralanan her bir faktör için size uygun gelen ifadeyi işaretleyiniz.</w:t>
      </w:r>
    </w:p>
    <w:p w:rsidR="006C5082" w:rsidRPr="00936865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Yönetimin Liderliği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22BAD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22BAD">
              <w:rPr>
                <w:rFonts w:eastAsia="SimSun" w:cs="Times New Roman"/>
                <w:sz w:val="22"/>
              </w:rPr>
              <w:t xml:space="preserve">1.Firma içinde bütün </w:t>
            </w:r>
            <w:proofErr w:type="gramStart"/>
            <w:r w:rsidRPr="00922BAD">
              <w:rPr>
                <w:rFonts w:eastAsia="SimSun" w:cs="Times New Roman"/>
                <w:sz w:val="22"/>
              </w:rPr>
              <w:t>departman</w:t>
            </w:r>
            <w:proofErr w:type="gramEnd"/>
            <w:r w:rsidRPr="00922BAD">
              <w:rPr>
                <w:rFonts w:eastAsia="SimSun" w:cs="Times New Roman"/>
                <w:sz w:val="22"/>
              </w:rPr>
              <w:t xml:space="preserve"> yöneticileri kalite için sorumluluklarını kabul ederler.</w:t>
            </w:r>
          </w:p>
          <w:p w:rsidR="006C5082" w:rsidRPr="00936865" w:rsidRDefault="006C5082" w:rsidP="00EE1CD7">
            <w:pPr>
              <w:spacing w:after="0" w:line="240" w:lineRule="auto"/>
              <w:ind w:left="360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>
              <w:rPr>
                <w:rFonts w:eastAsia="SimSun" w:cs="Times New Roman"/>
                <w:sz w:val="22"/>
              </w:rPr>
              <w:t>2.</w:t>
            </w:r>
            <w:r w:rsidRPr="00936865">
              <w:rPr>
                <w:rFonts w:eastAsia="SimSun" w:cs="Times New Roman"/>
                <w:sz w:val="22"/>
              </w:rPr>
              <w:t xml:space="preserve">Üst yönetim çalışanların üretim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prosesine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katılımını cesaretlendirir.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590"/>
        </w:trPr>
        <w:tc>
          <w:tcPr>
            <w:tcW w:w="3085" w:type="dxa"/>
            <w:shd w:val="clear" w:color="auto" w:fill="auto"/>
          </w:tcPr>
          <w:p w:rsidR="006C5082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3. Firma yönetimi kalite iyileştirme odaklı bir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vizyon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yaratır ve yarar.</w:t>
            </w:r>
          </w:p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>
              <w:rPr>
                <w:rFonts w:eastAsia="SimSun" w:cs="Times New Roman"/>
                <w:sz w:val="22"/>
              </w:rPr>
              <w:t>4.</w:t>
            </w:r>
            <w:r w:rsidRPr="00936865">
              <w:rPr>
                <w:rFonts w:eastAsia="SimSun" w:cs="Times New Roman"/>
                <w:sz w:val="22"/>
              </w:rPr>
              <w:t xml:space="preserve">Üst yöneticiler ülkemizin toplum ve yaşama şartlarını göz </w:t>
            </w:r>
            <w:r w:rsidRPr="00936865">
              <w:rPr>
                <w:rFonts w:eastAsia="SimSun" w:cs="Times New Roman"/>
                <w:sz w:val="22"/>
              </w:rPr>
              <w:lastRenderedPageBreak/>
              <w:t>önünde bulundururlar.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lastRenderedPageBreak/>
              <w:t xml:space="preserve">5.Liderlik için performans değerlendirme sistemi etkin bir şekilde kullanılmaktadır. 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6. İvedi olduğunu belirttiğim yazılara daha erken cevap verilmektedir.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7.Yönetim, kaliteyi geliştirmek için uygun kaynaklar sağlar.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Pr="00936865" w:rsidRDefault="006C5082" w:rsidP="006C5082">
      <w:pPr>
        <w:spacing w:after="0" w:line="240" w:lineRule="auto"/>
        <w:jc w:val="both"/>
        <w:rPr>
          <w:rFonts w:eastAsia="Times New Roman" w:cs="Times New Roman"/>
          <w:sz w:val="22"/>
        </w:rPr>
      </w:pPr>
    </w:p>
    <w:p w:rsidR="006C5082" w:rsidRPr="00936865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Çalışanların ve Müşterilerin Memnuniyeti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rPr>
          <w:trHeight w:val="711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1.Bütün çalışanlar kalitenin kendi sorumlulukları olduğunu biliyorlar.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409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2. Bu organizasyonda takım çalışması yaygındır.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698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3.Bu organizasyonda herkes ürünlerimizin, servislerimizin ve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proseslerimizin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iyileştirilmesine katılır.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4. Çalışanlar düşüncelerini dile getirmekte, öneri sunmaktadır.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5. Çalışanlar, organizasyonun faaliyetleri hakkında bilgi almak konusunda aktiflerdir.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6.Müşteri ihtiyaçları standart bir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prosedür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ile yönetilmektedir.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936865">
              <w:rPr>
                <w:rFonts w:eastAsia="Times New Roman" w:cs="Times New Roman"/>
                <w:szCs w:val="24"/>
              </w:rPr>
              <w:t xml:space="preserve">7.Uygun bir plan içerisinde müşterilerle görüşülmekte ve fikirleri alınmaktadır.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936865">
              <w:rPr>
                <w:rFonts w:eastAsia="Times New Roman" w:cs="Times New Roman"/>
                <w:szCs w:val="24"/>
              </w:rPr>
              <w:t>8.Müşteri soruları mümkün olduğu kadar ayrıntılı bi</w:t>
            </w:r>
            <w:r>
              <w:rPr>
                <w:rFonts w:eastAsia="Times New Roman" w:cs="Times New Roman"/>
                <w:szCs w:val="24"/>
              </w:rPr>
              <w:t>r şekilde cevaplandırılmaktadır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9.Müşterilerimizi memnuniyeti ve onların beklentilerini karşılamak yaptığımız en önemli şeydir.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736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10.Üst yöneticiler müşteri önemini devamlı vurgular.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p w:rsidR="006C5082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  <w:bookmarkStart w:id="0" w:name="_GoBack"/>
      <w:bookmarkEnd w:id="0"/>
    </w:p>
    <w:p w:rsidR="006C5082" w:rsidRPr="00936865" w:rsidRDefault="006C5082" w:rsidP="006C5082">
      <w:pPr>
        <w:spacing w:after="0" w:line="240" w:lineRule="auto"/>
        <w:ind w:firstLine="720"/>
        <w:jc w:val="both"/>
        <w:rPr>
          <w:rFonts w:eastAsia="Times New Roman" w:cs="Times New Roman"/>
          <w:sz w:val="2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41"/>
        <w:gridCol w:w="35"/>
      </w:tblGrid>
      <w:tr w:rsidR="006C5082" w:rsidRPr="00936865" w:rsidTr="00EE1CD7">
        <w:trPr>
          <w:gridAfter w:val="1"/>
          <w:wAfter w:w="35" w:type="dxa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Sürekli İyileştirme Yaklaşımı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4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1.Frimanın tamamında çalışanlara belirli teknik ve mesleki beceri eğitimleri verilmektedir.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2.Firmanın tamamında çalışanlara kaliteyle ilgili eğitim veriliyor.</w:t>
            </w:r>
          </w:p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3.Firmanın tamamında toplam kalite eğitimi (kaliteden herkesin sorumlu olduğuna yönelik ) veriliyor.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4. Sorun çözmek veya kaliteyi iyileştirmek için toplantılar (Kalite çemberleri) yapılmaktadır.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5. </w:t>
            </w:r>
            <w:proofErr w:type="spellStart"/>
            <w:r w:rsidRPr="00936865">
              <w:rPr>
                <w:rFonts w:eastAsia="SimSun" w:cs="Times New Roman"/>
                <w:sz w:val="22"/>
              </w:rPr>
              <w:t>Proaktif</w:t>
            </w:r>
            <w:proofErr w:type="spellEnd"/>
            <w:r w:rsidRPr="00936865">
              <w:rPr>
                <w:rFonts w:eastAsia="SimSun" w:cs="Times New Roman"/>
                <w:sz w:val="22"/>
              </w:rPr>
              <w:t xml:space="preserve"> olarak sürekli iyileştirmeyi izliyoruz.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p w:rsidR="006C5082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Yönetime Sistem Yaklaşımı ve Süreç Kalitesi Yönetimi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1.Stratejilerin yazılı ifadeleri açıkça anlaşılmış ve mutabık kalınmıştır.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2. Ayrıntılı ve planlanmış planlama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prosesine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sahibiz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3.Bizim planlarımız sürekli müşterileri, tedarikçileri ve çıkar sahiplerini içine alır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4. Sistematik ve düzenli olarak dış müşteri mutluluğunu ölçüyoruz.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485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 xml:space="preserve">5.Tüm süreç performans değerlendirme </w:t>
            </w:r>
            <w:proofErr w:type="gramStart"/>
            <w:r w:rsidRPr="00936865">
              <w:rPr>
                <w:rFonts w:eastAsia="SimSun" w:cs="Times New Roman"/>
                <w:sz w:val="22"/>
              </w:rPr>
              <w:t>kriterleri</w:t>
            </w:r>
            <w:proofErr w:type="gramEnd"/>
            <w:r w:rsidRPr="00936865">
              <w:rPr>
                <w:rFonts w:eastAsia="SimSun" w:cs="Times New Roman"/>
                <w:sz w:val="22"/>
              </w:rPr>
              <w:t xml:space="preserve"> yerli yerine oturmuştur. 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562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6. Kalite ihtiyaçları, tedarikçilere ve iş ortaklarına uygun şekilde transfer edilmektedir.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564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7.Tedarikçiler ve iş ortakları etkin bir şekilde yönlendirilmekte ve kalite durumu düzenli olarak onlara bildirilmektedir.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402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8.Süreç iyileştirme programı etkin olarak değerlendirilmektedir.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rPr>
          <w:trHeight w:val="565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lastRenderedPageBreak/>
              <w:t>9.Süreçlerin tanımlanması önemlidir.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rPr>
          <w:trHeight w:val="373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b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Finansal Performans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>
              <w:rPr>
                <w:rFonts w:eastAsia="SimSun" w:cs="Times New Roman"/>
                <w:sz w:val="22"/>
              </w:rPr>
              <w:t>1.</w:t>
            </w:r>
            <w:r w:rsidRPr="00936865">
              <w:rPr>
                <w:rFonts w:eastAsia="SimSun" w:cs="Times New Roman"/>
                <w:sz w:val="22"/>
              </w:rPr>
              <w:t>Satışlar yükseliyor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>
              <w:rPr>
                <w:rFonts w:eastAsia="SimSun" w:cs="Times New Roman"/>
                <w:sz w:val="22"/>
              </w:rPr>
              <w:t>2.</w:t>
            </w:r>
            <w:r w:rsidRPr="00936865">
              <w:rPr>
                <w:rFonts w:eastAsia="SimSun" w:cs="Times New Roman"/>
                <w:sz w:val="22"/>
              </w:rPr>
              <w:t>Pazar payı artıyor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pPr w:leftFromText="141" w:rightFromText="141" w:vertAnchor="text" w:horzAnchor="margin" w:tblpY="12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proofErr w:type="spellStart"/>
            <w:r w:rsidRPr="00936865">
              <w:rPr>
                <w:rFonts w:eastAsia="SimSun" w:cs="Times New Roman"/>
                <w:b/>
                <w:sz w:val="22"/>
              </w:rPr>
              <w:t>Operasyonel</w:t>
            </w:r>
            <w:proofErr w:type="spellEnd"/>
            <w:r w:rsidRPr="00936865">
              <w:rPr>
                <w:rFonts w:eastAsia="SimSun" w:cs="Times New Roman"/>
                <w:b/>
                <w:sz w:val="22"/>
              </w:rPr>
              <w:t xml:space="preserve"> Performans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Katılı-yorum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1. Ürün ve servis kalitesi yükseliyor.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2. Verimlilik artıyor.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3.Tamamlanmış ürünler ve servislerin müşteriye teslim zamanı kısalıyor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4.Müşteri şikâyetleri azalıyor.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5.Müşteri memnuniyeti seviyesi yükseliyor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6. Ürün ve servislerin kusur seviyeleri düşüyor.</w:t>
            </w:r>
          </w:p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7. Ürün ve servislerin kalitesi müşteri taleplerini karşılıyor veya aşıyor.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8.Çalışan memnuniyeti seviyesi yüksektir.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9. Devamsızlık oranları düşüktür.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10.Çalışan morali yüksektir.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p w:rsidR="006C5082" w:rsidRPr="00936865" w:rsidRDefault="006C5082" w:rsidP="006C5082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851"/>
        <w:gridCol w:w="1134"/>
        <w:gridCol w:w="1275"/>
        <w:gridCol w:w="1276"/>
      </w:tblGrid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b/>
                <w:sz w:val="22"/>
              </w:rPr>
            </w:pPr>
            <w:r w:rsidRPr="00936865">
              <w:rPr>
                <w:rFonts w:eastAsia="SimSun" w:cs="Times New Roman"/>
                <w:b/>
                <w:sz w:val="22"/>
              </w:rPr>
              <w:t>Yenilik Performansı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Katılıyo-rum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 xml:space="preserve"> (1)</w:t>
            </w: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>
              <w:rPr>
                <w:rFonts w:eastAsia="SimSun" w:cs="Times New Roman"/>
                <w:sz w:val="20"/>
                <w:szCs w:val="20"/>
              </w:rPr>
              <w:t>Katılı-</w:t>
            </w:r>
            <w:r w:rsidRPr="00936865">
              <w:rPr>
                <w:rFonts w:eastAsia="SimSun" w:cs="Times New Roman"/>
                <w:sz w:val="20"/>
                <w:szCs w:val="20"/>
              </w:rPr>
              <w:t>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(2)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Karar-sızım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(3)</w:t>
            </w: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</w:t>
            </w:r>
          </w:p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>(4)</w:t>
            </w: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center"/>
              <w:rPr>
                <w:rFonts w:eastAsia="SimSun" w:cs="Times New Roman"/>
                <w:sz w:val="20"/>
                <w:szCs w:val="20"/>
              </w:rPr>
            </w:pPr>
            <w:r w:rsidRPr="00936865">
              <w:rPr>
                <w:rFonts w:eastAsia="SimSun" w:cs="Times New Roman"/>
                <w:sz w:val="20"/>
                <w:szCs w:val="20"/>
              </w:rPr>
              <w:t xml:space="preserve">Tamamen </w:t>
            </w:r>
            <w:proofErr w:type="spellStart"/>
            <w:r w:rsidRPr="00936865">
              <w:rPr>
                <w:rFonts w:eastAsia="SimSun" w:cs="Times New Roman"/>
                <w:sz w:val="20"/>
                <w:szCs w:val="20"/>
              </w:rPr>
              <w:t>Katılmı</w:t>
            </w:r>
            <w:proofErr w:type="spellEnd"/>
            <w:r w:rsidRPr="00936865">
              <w:rPr>
                <w:rFonts w:eastAsia="SimSun" w:cs="Times New Roman"/>
                <w:sz w:val="20"/>
                <w:szCs w:val="20"/>
              </w:rPr>
              <w:t>-yorum (5)</w:t>
            </w:r>
          </w:p>
        </w:tc>
      </w:tr>
      <w:tr w:rsidR="006C5082" w:rsidRPr="00936865" w:rsidTr="00EE1CD7">
        <w:trPr>
          <w:trHeight w:val="1327"/>
        </w:trPr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1.Pazar ürünlerimizdeki değişiklik ve yeniliklerimize rakiplerimize göre daha olumlu tepki verir.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2.Son 5yılda işletmemizin yeni ürün /hizmet sunumu artmıştır.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  <w:tr w:rsidR="006C5082" w:rsidRPr="00936865" w:rsidTr="00EE1CD7">
        <w:tc>
          <w:tcPr>
            <w:tcW w:w="308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rPr>
                <w:rFonts w:eastAsia="SimSun" w:cs="Times New Roman"/>
                <w:sz w:val="22"/>
              </w:rPr>
            </w:pPr>
            <w:r w:rsidRPr="00936865">
              <w:rPr>
                <w:rFonts w:eastAsia="SimSun" w:cs="Times New Roman"/>
                <w:sz w:val="22"/>
              </w:rPr>
              <w:t>3. İşletmemizin sunduğu yeni ürün/hizmet pazarda her zaman başta gelir.</w:t>
            </w: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6C5082" w:rsidRPr="00936865" w:rsidRDefault="006C5082" w:rsidP="00EE1CD7">
            <w:pPr>
              <w:spacing w:after="0" w:line="240" w:lineRule="auto"/>
              <w:jc w:val="both"/>
              <w:rPr>
                <w:rFonts w:eastAsia="SimSun" w:cs="Times New Roman"/>
                <w:sz w:val="22"/>
              </w:rPr>
            </w:pPr>
          </w:p>
        </w:tc>
      </w:tr>
    </w:tbl>
    <w:p w:rsidR="00196DB3" w:rsidRPr="006C5082" w:rsidRDefault="00196DB3">
      <w:pPr>
        <w:rPr>
          <w:rFonts w:cs="Times New Roman"/>
          <w:szCs w:val="24"/>
        </w:rPr>
      </w:pPr>
    </w:p>
    <w:sectPr w:rsidR="00196DB3" w:rsidRPr="006C5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4C"/>
    <w:rsid w:val="00196DB3"/>
    <w:rsid w:val="00337F4A"/>
    <w:rsid w:val="006C5082"/>
    <w:rsid w:val="00F3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082"/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082"/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2</cp:revision>
  <dcterms:created xsi:type="dcterms:W3CDTF">2014-07-16T07:06:00Z</dcterms:created>
  <dcterms:modified xsi:type="dcterms:W3CDTF">2014-07-16T07:06:00Z</dcterms:modified>
</cp:coreProperties>
</file>