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606823" w14:textId="753933CD" w:rsidR="00E20E9D" w:rsidRDefault="00B37323" w:rsidP="00E20E9D">
      <w:pPr>
        <w:spacing w:after="0" w:line="360" w:lineRule="auto"/>
        <w:jc w:val="center"/>
        <w:rPr>
          <w:rFonts w:ascii="Times New Roman" w:hAnsi="Times New Roman"/>
          <w:b/>
          <w:sz w:val="24"/>
          <w:szCs w:val="24"/>
        </w:rPr>
      </w:pPr>
      <w:r>
        <w:rPr>
          <w:rFonts w:ascii="Times New Roman" w:hAnsi="Times New Roman"/>
          <w:b/>
          <w:sz w:val="24"/>
          <w:szCs w:val="24"/>
        </w:rPr>
        <w:t xml:space="preserve"> </w:t>
      </w:r>
    </w:p>
    <w:p w14:paraId="0287FC48" w14:textId="77777777" w:rsidR="00E20E9D" w:rsidRPr="0065651F" w:rsidRDefault="00E20E9D" w:rsidP="00E20E9D">
      <w:pPr>
        <w:spacing w:after="0" w:line="360" w:lineRule="auto"/>
        <w:jc w:val="center"/>
        <w:rPr>
          <w:rFonts w:ascii="Times New Roman" w:hAnsi="Times New Roman"/>
          <w:b/>
          <w:sz w:val="24"/>
          <w:szCs w:val="24"/>
        </w:rPr>
      </w:pPr>
      <w:r w:rsidRPr="0065651F">
        <w:rPr>
          <w:rFonts w:ascii="Times New Roman" w:hAnsi="Times New Roman"/>
          <w:b/>
          <w:sz w:val="24"/>
          <w:szCs w:val="24"/>
        </w:rPr>
        <w:t>GÜMÜŞHANE ÜNİVERSİTESİ * SOSYAL BİLİMLER ENSTİTÜSÜ</w:t>
      </w:r>
    </w:p>
    <w:p w14:paraId="35E6097C" w14:textId="77777777" w:rsidR="00E20E9D" w:rsidRPr="0065651F" w:rsidRDefault="00E20E9D" w:rsidP="00E20E9D">
      <w:pPr>
        <w:spacing w:after="0" w:line="360" w:lineRule="auto"/>
        <w:jc w:val="center"/>
        <w:rPr>
          <w:rFonts w:ascii="Times New Roman" w:hAnsi="Times New Roman"/>
          <w:b/>
          <w:sz w:val="24"/>
          <w:szCs w:val="24"/>
        </w:rPr>
      </w:pPr>
    </w:p>
    <w:p w14:paraId="55069DC9" w14:textId="730A7F3D" w:rsidR="00E20E9D" w:rsidRPr="0065651F" w:rsidRDefault="00E20E9D" w:rsidP="00E20E9D">
      <w:pPr>
        <w:spacing w:after="0" w:line="360" w:lineRule="auto"/>
        <w:jc w:val="center"/>
        <w:rPr>
          <w:rFonts w:ascii="Times New Roman" w:hAnsi="Times New Roman"/>
          <w:b/>
          <w:sz w:val="24"/>
          <w:szCs w:val="24"/>
        </w:rPr>
      </w:pPr>
      <w:r>
        <w:rPr>
          <w:rFonts w:ascii="Times New Roman" w:hAnsi="Times New Roman"/>
          <w:b/>
          <w:sz w:val="24"/>
          <w:szCs w:val="24"/>
        </w:rPr>
        <w:t>TARİH</w:t>
      </w:r>
      <w:r w:rsidRPr="0065651F">
        <w:rPr>
          <w:rFonts w:ascii="Times New Roman" w:hAnsi="Times New Roman"/>
          <w:b/>
          <w:sz w:val="24"/>
          <w:szCs w:val="24"/>
        </w:rPr>
        <w:t xml:space="preserve"> ANABİLİM DALI</w:t>
      </w:r>
    </w:p>
    <w:p w14:paraId="79DFFA4A" w14:textId="77777777" w:rsidR="00E20E9D" w:rsidRPr="0065651F" w:rsidRDefault="00E20E9D" w:rsidP="00E20E9D">
      <w:pPr>
        <w:spacing w:after="0" w:line="360" w:lineRule="auto"/>
        <w:jc w:val="center"/>
        <w:rPr>
          <w:rFonts w:ascii="Times New Roman" w:hAnsi="Times New Roman"/>
          <w:b/>
          <w:sz w:val="24"/>
          <w:szCs w:val="24"/>
        </w:rPr>
      </w:pPr>
    </w:p>
    <w:p w14:paraId="2091D3A8" w14:textId="74C03BD2" w:rsidR="00E20E9D" w:rsidRPr="0065651F" w:rsidRDefault="00E20E9D" w:rsidP="00E20E9D">
      <w:pPr>
        <w:spacing w:after="0" w:line="360" w:lineRule="auto"/>
        <w:jc w:val="center"/>
        <w:rPr>
          <w:rFonts w:ascii="Times New Roman" w:hAnsi="Times New Roman"/>
          <w:b/>
          <w:sz w:val="24"/>
          <w:szCs w:val="24"/>
        </w:rPr>
      </w:pPr>
      <w:r>
        <w:rPr>
          <w:rFonts w:ascii="Times New Roman" w:hAnsi="Times New Roman"/>
          <w:b/>
          <w:sz w:val="24"/>
          <w:szCs w:val="24"/>
        </w:rPr>
        <w:t>YÜKSEK LİSANS PROGRAMI</w:t>
      </w:r>
    </w:p>
    <w:p w14:paraId="1571A7BB" w14:textId="77777777" w:rsidR="00E20E9D" w:rsidRPr="0065651F" w:rsidRDefault="00E20E9D" w:rsidP="00E20E9D">
      <w:pPr>
        <w:spacing w:after="0" w:line="360" w:lineRule="auto"/>
        <w:jc w:val="center"/>
        <w:rPr>
          <w:rFonts w:ascii="Times New Roman" w:hAnsi="Times New Roman"/>
          <w:b/>
          <w:sz w:val="24"/>
          <w:szCs w:val="24"/>
        </w:rPr>
      </w:pPr>
    </w:p>
    <w:p w14:paraId="443C604A" w14:textId="77777777" w:rsidR="00E20E9D" w:rsidRPr="0065651F" w:rsidRDefault="00E20E9D" w:rsidP="00E20E9D">
      <w:pPr>
        <w:spacing w:after="0" w:line="360" w:lineRule="auto"/>
        <w:jc w:val="center"/>
        <w:rPr>
          <w:rFonts w:ascii="Times New Roman" w:hAnsi="Times New Roman"/>
          <w:b/>
          <w:sz w:val="24"/>
          <w:szCs w:val="24"/>
        </w:rPr>
      </w:pPr>
    </w:p>
    <w:p w14:paraId="5B46C8EE" w14:textId="77777777" w:rsidR="00E20E9D" w:rsidRPr="0065651F" w:rsidRDefault="00E20E9D" w:rsidP="00E20E9D">
      <w:pPr>
        <w:spacing w:after="0" w:line="360" w:lineRule="auto"/>
        <w:jc w:val="center"/>
        <w:rPr>
          <w:rFonts w:ascii="Times New Roman" w:hAnsi="Times New Roman"/>
          <w:b/>
          <w:sz w:val="24"/>
          <w:szCs w:val="24"/>
        </w:rPr>
      </w:pPr>
    </w:p>
    <w:p w14:paraId="45972854" w14:textId="77777777" w:rsidR="00E20E9D" w:rsidRPr="0065651F" w:rsidRDefault="00E20E9D" w:rsidP="00E20E9D">
      <w:pPr>
        <w:spacing w:after="0" w:line="360" w:lineRule="auto"/>
        <w:jc w:val="center"/>
        <w:rPr>
          <w:rFonts w:ascii="Times New Roman" w:hAnsi="Times New Roman"/>
          <w:b/>
          <w:sz w:val="24"/>
          <w:szCs w:val="24"/>
        </w:rPr>
      </w:pPr>
    </w:p>
    <w:p w14:paraId="52F2FE7F" w14:textId="77777777" w:rsidR="00E20E9D" w:rsidRPr="0065651F" w:rsidRDefault="00E20E9D" w:rsidP="00E20E9D">
      <w:pPr>
        <w:spacing w:after="0" w:line="360" w:lineRule="auto"/>
        <w:jc w:val="center"/>
        <w:rPr>
          <w:rFonts w:ascii="Times New Roman" w:hAnsi="Times New Roman"/>
          <w:b/>
          <w:sz w:val="24"/>
          <w:szCs w:val="24"/>
        </w:rPr>
      </w:pPr>
    </w:p>
    <w:p w14:paraId="4F1A4220" w14:textId="77777777" w:rsidR="00E20E9D" w:rsidRPr="0065651F" w:rsidRDefault="00E20E9D" w:rsidP="00E20E9D">
      <w:pPr>
        <w:spacing w:after="0" w:line="360" w:lineRule="auto"/>
        <w:jc w:val="center"/>
        <w:rPr>
          <w:rFonts w:ascii="Times New Roman" w:hAnsi="Times New Roman"/>
          <w:b/>
          <w:sz w:val="24"/>
          <w:szCs w:val="24"/>
        </w:rPr>
      </w:pPr>
    </w:p>
    <w:p w14:paraId="3D67A65C" w14:textId="77777777" w:rsidR="00E20E9D" w:rsidRPr="0065651F" w:rsidRDefault="00E20E9D" w:rsidP="00E20E9D">
      <w:pPr>
        <w:spacing w:after="0" w:line="360" w:lineRule="auto"/>
        <w:jc w:val="center"/>
        <w:rPr>
          <w:rFonts w:ascii="Times New Roman" w:hAnsi="Times New Roman"/>
          <w:b/>
          <w:sz w:val="24"/>
          <w:szCs w:val="24"/>
        </w:rPr>
      </w:pPr>
    </w:p>
    <w:p w14:paraId="0E0B3A48" w14:textId="0DC3E074" w:rsidR="001413EE" w:rsidRDefault="00E20E9D" w:rsidP="00E20E9D">
      <w:pPr>
        <w:spacing w:after="0" w:line="360" w:lineRule="auto"/>
        <w:jc w:val="center"/>
        <w:rPr>
          <w:rFonts w:ascii="Times New Roman" w:hAnsi="Times New Roman"/>
          <w:b/>
          <w:sz w:val="24"/>
          <w:szCs w:val="24"/>
        </w:rPr>
      </w:pPr>
      <w:r w:rsidRPr="003B4DA1">
        <w:rPr>
          <w:rFonts w:ascii="Times New Roman" w:hAnsi="Times New Roman"/>
          <w:b/>
          <w:sz w:val="24"/>
          <w:szCs w:val="24"/>
        </w:rPr>
        <w:t>1509 NUMARALI RU</w:t>
      </w:r>
      <w:r>
        <w:rPr>
          <w:rFonts w:ascii="Times New Roman" w:hAnsi="Times New Roman"/>
          <w:b/>
          <w:sz w:val="24"/>
          <w:szCs w:val="24"/>
        </w:rPr>
        <w:t>U</w:t>
      </w:r>
      <w:r w:rsidRPr="003B4DA1">
        <w:rPr>
          <w:rFonts w:ascii="Times New Roman" w:hAnsi="Times New Roman"/>
          <w:b/>
          <w:sz w:val="24"/>
          <w:szCs w:val="24"/>
        </w:rPr>
        <w:t xml:space="preserve">S DEFTERİ (1048-1049/1638-1639) </w:t>
      </w:r>
    </w:p>
    <w:p w14:paraId="7B02AA3F" w14:textId="5FC7922E" w:rsidR="00E20E9D" w:rsidRPr="0065651F" w:rsidRDefault="00E20E9D" w:rsidP="001413EE">
      <w:pPr>
        <w:spacing w:after="0" w:line="360" w:lineRule="auto"/>
        <w:jc w:val="center"/>
        <w:rPr>
          <w:rFonts w:ascii="Times New Roman" w:hAnsi="Times New Roman"/>
          <w:b/>
          <w:sz w:val="24"/>
          <w:szCs w:val="24"/>
        </w:rPr>
      </w:pPr>
      <w:r w:rsidRPr="003B4DA1">
        <w:rPr>
          <w:rFonts w:ascii="Times New Roman" w:hAnsi="Times New Roman"/>
          <w:b/>
          <w:sz w:val="24"/>
          <w:szCs w:val="24"/>
        </w:rPr>
        <w:t>TAHLİL VE METİN</w:t>
      </w:r>
    </w:p>
    <w:p w14:paraId="304A2395" w14:textId="77777777" w:rsidR="00E20E9D" w:rsidRPr="0065651F" w:rsidRDefault="00E20E9D" w:rsidP="00E20E9D">
      <w:pPr>
        <w:spacing w:after="0" w:line="360" w:lineRule="auto"/>
        <w:jc w:val="center"/>
        <w:rPr>
          <w:rFonts w:ascii="Times New Roman" w:hAnsi="Times New Roman"/>
          <w:b/>
          <w:sz w:val="24"/>
          <w:szCs w:val="24"/>
        </w:rPr>
      </w:pPr>
    </w:p>
    <w:p w14:paraId="2743C5CD" w14:textId="77777777" w:rsidR="00E20E9D" w:rsidRPr="0065651F" w:rsidRDefault="00E20E9D" w:rsidP="00E20E9D">
      <w:pPr>
        <w:spacing w:after="0" w:line="360" w:lineRule="auto"/>
        <w:jc w:val="center"/>
        <w:rPr>
          <w:rFonts w:ascii="Times New Roman" w:hAnsi="Times New Roman"/>
          <w:b/>
          <w:sz w:val="24"/>
          <w:szCs w:val="24"/>
        </w:rPr>
      </w:pPr>
    </w:p>
    <w:p w14:paraId="6E080590" w14:textId="77777777" w:rsidR="00E20E9D" w:rsidRPr="0065651F" w:rsidRDefault="00E20E9D" w:rsidP="00E20E9D">
      <w:pPr>
        <w:spacing w:after="0" w:line="360" w:lineRule="auto"/>
        <w:jc w:val="center"/>
        <w:rPr>
          <w:rFonts w:ascii="Times New Roman" w:hAnsi="Times New Roman"/>
          <w:b/>
          <w:sz w:val="24"/>
          <w:szCs w:val="24"/>
        </w:rPr>
      </w:pPr>
    </w:p>
    <w:p w14:paraId="44CA5914" w14:textId="77777777" w:rsidR="00E20E9D" w:rsidRPr="0065651F" w:rsidRDefault="00E20E9D" w:rsidP="00E20E9D">
      <w:pPr>
        <w:spacing w:after="0" w:line="360" w:lineRule="auto"/>
        <w:jc w:val="center"/>
        <w:rPr>
          <w:rFonts w:ascii="Times New Roman" w:hAnsi="Times New Roman"/>
          <w:b/>
          <w:sz w:val="24"/>
          <w:szCs w:val="24"/>
        </w:rPr>
      </w:pPr>
    </w:p>
    <w:p w14:paraId="21C8202C" w14:textId="77777777" w:rsidR="00E20E9D" w:rsidRDefault="00E20E9D" w:rsidP="00E20E9D">
      <w:pPr>
        <w:spacing w:after="0" w:line="360" w:lineRule="auto"/>
        <w:jc w:val="center"/>
        <w:rPr>
          <w:rFonts w:ascii="Times New Roman" w:hAnsi="Times New Roman"/>
          <w:b/>
          <w:sz w:val="24"/>
          <w:szCs w:val="24"/>
        </w:rPr>
      </w:pPr>
    </w:p>
    <w:p w14:paraId="1586EB8A" w14:textId="77777777" w:rsidR="00F260CB" w:rsidRPr="0065651F" w:rsidRDefault="00F260CB" w:rsidP="00E20E9D">
      <w:pPr>
        <w:spacing w:after="0" w:line="360" w:lineRule="auto"/>
        <w:jc w:val="center"/>
        <w:rPr>
          <w:rFonts w:ascii="Times New Roman" w:hAnsi="Times New Roman"/>
          <w:b/>
          <w:sz w:val="24"/>
          <w:szCs w:val="24"/>
        </w:rPr>
      </w:pPr>
    </w:p>
    <w:p w14:paraId="7406BF68" w14:textId="2E866AAE" w:rsidR="00E20E9D" w:rsidRPr="0065651F" w:rsidRDefault="00E20E9D" w:rsidP="00E20E9D">
      <w:pPr>
        <w:spacing w:after="0" w:line="360" w:lineRule="auto"/>
        <w:jc w:val="center"/>
        <w:rPr>
          <w:rFonts w:ascii="Times New Roman" w:hAnsi="Times New Roman"/>
          <w:b/>
          <w:sz w:val="24"/>
          <w:szCs w:val="24"/>
        </w:rPr>
      </w:pPr>
      <w:r>
        <w:rPr>
          <w:rFonts w:ascii="Times New Roman" w:hAnsi="Times New Roman"/>
          <w:b/>
          <w:sz w:val="24"/>
          <w:szCs w:val="24"/>
        </w:rPr>
        <w:t>YÜKSEK LİSANS TEZİ</w:t>
      </w:r>
    </w:p>
    <w:p w14:paraId="41E9F46A" w14:textId="77777777" w:rsidR="00E20E9D" w:rsidRPr="0065651F" w:rsidRDefault="00E20E9D" w:rsidP="00E20E9D">
      <w:pPr>
        <w:spacing w:after="0" w:line="360" w:lineRule="auto"/>
        <w:jc w:val="center"/>
        <w:rPr>
          <w:rFonts w:ascii="Times New Roman" w:hAnsi="Times New Roman"/>
          <w:b/>
          <w:sz w:val="24"/>
          <w:szCs w:val="24"/>
        </w:rPr>
      </w:pPr>
    </w:p>
    <w:p w14:paraId="47525542" w14:textId="77777777" w:rsidR="00E20E9D" w:rsidRPr="0065651F" w:rsidRDefault="00E20E9D" w:rsidP="00E20E9D">
      <w:pPr>
        <w:spacing w:after="0" w:line="360" w:lineRule="auto"/>
        <w:jc w:val="center"/>
        <w:rPr>
          <w:rFonts w:ascii="Times New Roman" w:hAnsi="Times New Roman"/>
          <w:b/>
          <w:sz w:val="24"/>
          <w:szCs w:val="24"/>
        </w:rPr>
      </w:pPr>
      <w:r>
        <w:rPr>
          <w:rFonts w:ascii="Times New Roman" w:hAnsi="Times New Roman"/>
          <w:b/>
          <w:sz w:val="24"/>
          <w:szCs w:val="24"/>
        </w:rPr>
        <w:t>Büşra GÜRBÜZ</w:t>
      </w:r>
    </w:p>
    <w:p w14:paraId="3C9D9B25" w14:textId="77777777" w:rsidR="00E20E9D" w:rsidRPr="0065651F" w:rsidRDefault="00E20E9D" w:rsidP="00E20E9D">
      <w:pPr>
        <w:spacing w:after="0" w:line="360" w:lineRule="auto"/>
        <w:jc w:val="center"/>
        <w:rPr>
          <w:rFonts w:ascii="Times New Roman" w:hAnsi="Times New Roman"/>
          <w:b/>
          <w:sz w:val="24"/>
          <w:szCs w:val="24"/>
        </w:rPr>
      </w:pPr>
    </w:p>
    <w:p w14:paraId="0555AFF0" w14:textId="77777777" w:rsidR="00E20E9D" w:rsidRPr="0065651F" w:rsidRDefault="00E20E9D" w:rsidP="00E20E9D">
      <w:pPr>
        <w:spacing w:after="0" w:line="360" w:lineRule="auto"/>
        <w:jc w:val="center"/>
        <w:rPr>
          <w:rFonts w:ascii="Times New Roman" w:hAnsi="Times New Roman"/>
          <w:b/>
          <w:sz w:val="24"/>
          <w:szCs w:val="24"/>
        </w:rPr>
      </w:pPr>
    </w:p>
    <w:p w14:paraId="434B4754" w14:textId="77777777" w:rsidR="00E20E9D" w:rsidRPr="0065651F" w:rsidRDefault="00E20E9D" w:rsidP="00E20E9D">
      <w:pPr>
        <w:spacing w:after="0" w:line="360" w:lineRule="auto"/>
        <w:jc w:val="center"/>
        <w:rPr>
          <w:rFonts w:ascii="Times New Roman" w:hAnsi="Times New Roman"/>
          <w:b/>
          <w:sz w:val="24"/>
          <w:szCs w:val="24"/>
        </w:rPr>
      </w:pPr>
    </w:p>
    <w:p w14:paraId="39FC43BF" w14:textId="77777777" w:rsidR="00E20E9D" w:rsidRPr="0065651F" w:rsidRDefault="00E20E9D" w:rsidP="00E20E9D">
      <w:pPr>
        <w:spacing w:after="0" w:line="360" w:lineRule="auto"/>
        <w:jc w:val="center"/>
        <w:rPr>
          <w:rFonts w:ascii="Times New Roman" w:hAnsi="Times New Roman"/>
          <w:b/>
          <w:sz w:val="24"/>
          <w:szCs w:val="24"/>
        </w:rPr>
      </w:pPr>
    </w:p>
    <w:p w14:paraId="1DBFD540" w14:textId="77777777" w:rsidR="00E20E9D" w:rsidRDefault="00E20E9D" w:rsidP="00E20E9D">
      <w:pPr>
        <w:spacing w:after="0" w:line="360" w:lineRule="auto"/>
        <w:jc w:val="center"/>
        <w:rPr>
          <w:rFonts w:ascii="Times New Roman" w:hAnsi="Times New Roman"/>
          <w:b/>
          <w:sz w:val="24"/>
          <w:szCs w:val="24"/>
        </w:rPr>
      </w:pPr>
    </w:p>
    <w:p w14:paraId="6364AA13" w14:textId="77777777" w:rsidR="00F260CB" w:rsidRPr="0065651F" w:rsidRDefault="00F260CB" w:rsidP="00E20E9D">
      <w:pPr>
        <w:spacing w:after="0" w:line="360" w:lineRule="auto"/>
        <w:jc w:val="center"/>
        <w:rPr>
          <w:rFonts w:ascii="Times New Roman" w:hAnsi="Times New Roman"/>
          <w:b/>
          <w:sz w:val="24"/>
          <w:szCs w:val="24"/>
        </w:rPr>
      </w:pPr>
    </w:p>
    <w:p w14:paraId="27DD9317" w14:textId="7DF3CDF6" w:rsidR="00E20E9D" w:rsidRDefault="00E35E67" w:rsidP="00E20E9D">
      <w:pPr>
        <w:spacing w:after="0" w:line="360" w:lineRule="auto"/>
        <w:jc w:val="center"/>
        <w:rPr>
          <w:rFonts w:ascii="Times New Roman" w:hAnsi="Times New Roman"/>
          <w:b/>
          <w:sz w:val="24"/>
          <w:szCs w:val="24"/>
        </w:rPr>
      </w:pPr>
      <w:r>
        <w:rPr>
          <w:rFonts w:ascii="Times New Roman" w:hAnsi="Times New Roman"/>
          <w:b/>
          <w:sz w:val="24"/>
          <w:szCs w:val="24"/>
        </w:rPr>
        <w:t>TEMMUZ</w:t>
      </w:r>
      <w:r w:rsidR="00436816">
        <w:rPr>
          <w:rFonts w:ascii="Times New Roman" w:hAnsi="Times New Roman"/>
          <w:b/>
          <w:sz w:val="24"/>
          <w:szCs w:val="24"/>
        </w:rPr>
        <w:t>-</w:t>
      </w:r>
      <w:r w:rsidR="00E20E9D">
        <w:rPr>
          <w:rFonts w:ascii="Times New Roman" w:hAnsi="Times New Roman"/>
          <w:b/>
          <w:sz w:val="24"/>
          <w:szCs w:val="24"/>
        </w:rPr>
        <w:t>2020</w:t>
      </w:r>
    </w:p>
    <w:p w14:paraId="7A609A51" w14:textId="77777777" w:rsidR="00E20E9D" w:rsidRDefault="00E20E9D" w:rsidP="00F260CB">
      <w:pPr>
        <w:spacing w:after="0" w:line="360" w:lineRule="auto"/>
        <w:jc w:val="center"/>
        <w:rPr>
          <w:rFonts w:ascii="Times New Roman" w:hAnsi="Times New Roman"/>
          <w:b/>
          <w:sz w:val="24"/>
          <w:szCs w:val="24"/>
        </w:rPr>
      </w:pPr>
      <w:r>
        <w:rPr>
          <w:rFonts w:ascii="Times New Roman" w:hAnsi="Times New Roman"/>
          <w:b/>
          <w:sz w:val="24"/>
          <w:szCs w:val="24"/>
        </w:rPr>
        <w:t>GÜMÜŞHANE</w:t>
      </w:r>
    </w:p>
    <w:p w14:paraId="670D01C5" w14:textId="77777777" w:rsidR="00E20E9D" w:rsidRPr="00F260CB" w:rsidRDefault="00E20E9D" w:rsidP="00F260CB">
      <w:pPr>
        <w:spacing w:after="0" w:line="360" w:lineRule="auto"/>
        <w:rPr>
          <w:rFonts w:ascii="Times New Roman" w:hAnsi="Times New Roman"/>
          <w:b/>
          <w:color w:val="FF0000"/>
          <w:sz w:val="24"/>
          <w:szCs w:val="24"/>
        </w:rPr>
      </w:pPr>
      <w:r>
        <w:rPr>
          <w:noProof/>
          <w:lang w:eastAsia="tr-TR"/>
        </w:rPr>
        <w:lastRenderedPageBreak/>
        <w:drawing>
          <wp:anchor distT="0" distB="0" distL="114300" distR="114300" simplePos="0" relativeHeight="251659264" behindDoc="0" locked="0" layoutInCell="1" allowOverlap="1" wp14:anchorId="296226B8" wp14:editId="2829D4DF">
            <wp:simplePos x="0" y="0"/>
            <wp:positionH relativeFrom="margin">
              <wp:posOffset>2337435</wp:posOffset>
            </wp:positionH>
            <wp:positionV relativeFrom="paragraph">
              <wp:posOffset>-539750</wp:posOffset>
            </wp:positionV>
            <wp:extent cx="720000" cy="720000"/>
            <wp:effectExtent l="0" t="0" r="4445" b="4445"/>
            <wp:wrapNone/>
            <wp:docPr id="1" name="Resim 1"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http://www.gumushane.edu.tr/media/uploads/images/guncellogo/gu-logo.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mc:AlternateContent>
          <mc:Choice Requires="wps">
            <w:drawing>
              <wp:anchor distT="0" distB="0" distL="114300" distR="114300" simplePos="0" relativeHeight="251660288" behindDoc="0" locked="0" layoutInCell="1" allowOverlap="1" wp14:anchorId="44EE14EA" wp14:editId="7CA52148">
                <wp:simplePos x="0" y="0"/>
                <wp:positionH relativeFrom="column">
                  <wp:posOffset>3579495</wp:posOffset>
                </wp:positionH>
                <wp:positionV relativeFrom="paragraph">
                  <wp:posOffset>8120380</wp:posOffset>
                </wp:positionV>
                <wp:extent cx="1152525" cy="828675"/>
                <wp:effectExtent l="0" t="0" r="28575" b="28575"/>
                <wp:wrapNone/>
                <wp:docPr id="5" name="Dikdörtgen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8286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rect w14:anchorId="1AA5B50E" id="Dikdörtgen 5" o:spid="_x0000_s1026" style="position:absolute;margin-left:281.85pt;margin-top:639.4pt;width:90.75pt;height:6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" strokecolor="white"/>
            </w:pict>
          </mc:Fallback>
        </mc:AlternateContent>
      </w:r>
    </w:p>
    <w:p w14:paraId="7909D594" w14:textId="77777777" w:rsidR="00E20E9D" w:rsidRPr="0065651F" w:rsidRDefault="00E20E9D" w:rsidP="00E20E9D">
      <w:pPr>
        <w:spacing w:after="0" w:line="360" w:lineRule="auto"/>
        <w:jc w:val="center"/>
        <w:rPr>
          <w:rFonts w:ascii="Times New Roman" w:hAnsi="Times New Roman"/>
          <w:b/>
          <w:sz w:val="24"/>
          <w:szCs w:val="24"/>
        </w:rPr>
      </w:pPr>
      <w:r w:rsidRPr="0065651F">
        <w:rPr>
          <w:rFonts w:ascii="Times New Roman" w:hAnsi="Times New Roman"/>
          <w:b/>
          <w:sz w:val="24"/>
          <w:szCs w:val="24"/>
        </w:rPr>
        <w:t>GÜMÜŞHANE ÜNİVERSİTESİ * SOSYAL BİLİMLER ENSTİTÜSÜ</w:t>
      </w:r>
    </w:p>
    <w:p w14:paraId="09538801" w14:textId="77777777" w:rsidR="00E20E9D" w:rsidRPr="0065651F" w:rsidRDefault="00E20E9D" w:rsidP="00E20E9D">
      <w:pPr>
        <w:spacing w:after="0" w:line="360" w:lineRule="auto"/>
        <w:jc w:val="center"/>
        <w:rPr>
          <w:rFonts w:ascii="Times New Roman" w:hAnsi="Times New Roman"/>
          <w:b/>
          <w:sz w:val="24"/>
          <w:szCs w:val="24"/>
        </w:rPr>
      </w:pPr>
    </w:p>
    <w:p w14:paraId="64953DF1" w14:textId="0D314138" w:rsidR="00E20E9D" w:rsidRPr="0065651F" w:rsidRDefault="00E20E9D" w:rsidP="00E20E9D">
      <w:pPr>
        <w:spacing w:after="0" w:line="360" w:lineRule="auto"/>
        <w:jc w:val="center"/>
        <w:rPr>
          <w:rFonts w:ascii="Times New Roman" w:hAnsi="Times New Roman"/>
          <w:b/>
          <w:sz w:val="24"/>
          <w:szCs w:val="24"/>
        </w:rPr>
      </w:pPr>
      <w:r>
        <w:rPr>
          <w:rFonts w:ascii="Times New Roman" w:hAnsi="Times New Roman"/>
          <w:b/>
          <w:sz w:val="24"/>
          <w:szCs w:val="24"/>
        </w:rPr>
        <w:t>TARİH ANABİLİM DALI</w:t>
      </w:r>
    </w:p>
    <w:p w14:paraId="4C762D80" w14:textId="77777777" w:rsidR="00E20E9D" w:rsidRPr="0065651F" w:rsidRDefault="00E20E9D" w:rsidP="00E20E9D">
      <w:pPr>
        <w:spacing w:after="0" w:line="360" w:lineRule="auto"/>
        <w:jc w:val="center"/>
        <w:rPr>
          <w:rFonts w:ascii="Times New Roman" w:hAnsi="Times New Roman"/>
          <w:b/>
          <w:sz w:val="24"/>
          <w:szCs w:val="24"/>
        </w:rPr>
      </w:pPr>
    </w:p>
    <w:p w14:paraId="6CBC775E" w14:textId="359FB5B8" w:rsidR="00E20E9D" w:rsidRPr="0065651F" w:rsidRDefault="00E20E9D" w:rsidP="00E20E9D">
      <w:pPr>
        <w:spacing w:after="0" w:line="360" w:lineRule="auto"/>
        <w:jc w:val="center"/>
        <w:rPr>
          <w:rFonts w:ascii="Times New Roman" w:hAnsi="Times New Roman"/>
          <w:b/>
          <w:sz w:val="24"/>
          <w:szCs w:val="24"/>
        </w:rPr>
      </w:pPr>
      <w:r>
        <w:rPr>
          <w:rFonts w:ascii="Times New Roman" w:hAnsi="Times New Roman"/>
          <w:b/>
          <w:sz w:val="24"/>
          <w:szCs w:val="24"/>
        </w:rPr>
        <w:t xml:space="preserve">YÜKSEK LİSANS PROGRAMI </w:t>
      </w:r>
    </w:p>
    <w:p w14:paraId="153C3242" w14:textId="77777777" w:rsidR="00E20E9D" w:rsidRPr="0065651F" w:rsidRDefault="00E20E9D" w:rsidP="00E20E9D">
      <w:pPr>
        <w:spacing w:after="0" w:line="360" w:lineRule="auto"/>
        <w:jc w:val="center"/>
        <w:rPr>
          <w:rFonts w:ascii="Times New Roman" w:hAnsi="Times New Roman"/>
          <w:b/>
          <w:sz w:val="24"/>
          <w:szCs w:val="24"/>
        </w:rPr>
      </w:pPr>
    </w:p>
    <w:p w14:paraId="4160D10A" w14:textId="77777777" w:rsidR="00E20E9D" w:rsidRPr="0065651F" w:rsidRDefault="00E20E9D" w:rsidP="00E20E9D">
      <w:pPr>
        <w:spacing w:after="0" w:line="360" w:lineRule="auto"/>
        <w:jc w:val="center"/>
        <w:rPr>
          <w:rFonts w:ascii="Times New Roman" w:hAnsi="Times New Roman"/>
          <w:b/>
          <w:sz w:val="24"/>
          <w:szCs w:val="24"/>
        </w:rPr>
      </w:pPr>
    </w:p>
    <w:p w14:paraId="3A4035EA" w14:textId="77777777" w:rsidR="00E20E9D" w:rsidRPr="0065651F" w:rsidRDefault="00E20E9D" w:rsidP="00E20E9D">
      <w:pPr>
        <w:spacing w:after="0" w:line="360" w:lineRule="auto"/>
        <w:jc w:val="center"/>
        <w:rPr>
          <w:rFonts w:ascii="Times New Roman" w:hAnsi="Times New Roman"/>
          <w:b/>
          <w:sz w:val="24"/>
          <w:szCs w:val="24"/>
        </w:rPr>
      </w:pPr>
    </w:p>
    <w:p w14:paraId="4C611E36" w14:textId="77777777" w:rsidR="00E20E9D" w:rsidRPr="0065651F" w:rsidRDefault="00E20E9D" w:rsidP="00E20E9D">
      <w:pPr>
        <w:spacing w:after="0" w:line="360" w:lineRule="auto"/>
        <w:jc w:val="center"/>
        <w:rPr>
          <w:rFonts w:ascii="Times New Roman" w:hAnsi="Times New Roman"/>
          <w:b/>
          <w:sz w:val="24"/>
          <w:szCs w:val="24"/>
        </w:rPr>
      </w:pPr>
    </w:p>
    <w:p w14:paraId="44D0CD0B" w14:textId="77777777" w:rsidR="00E20E9D" w:rsidRPr="0065651F" w:rsidRDefault="00E20E9D" w:rsidP="00E20E9D">
      <w:pPr>
        <w:spacing w:after="0" w:line="360" w:lineRule="auto"/>
        <w:jc w:val="center"/>
        <w:rPr>
          <w:rFonts w:ascii="Times New Roman" w:hAnsi="Times New Roman"/>
          <w:b/>
          <w:sz w:val="24"/>
          <w:szCs w:val="24"/>
        </w:rPr>
      </w:pPr>
    </w:p>
    <w:p w14:paraId="1956E728" w14:textId="77777777" w:rsidR="00E20E9D" w:rsidRPr="0065651F" w:rsidRDefault="00E20E9D" w:rsidP="00E20E9D">
      <w:pPr>
        <w:spacing w:after="0" w:line="360" w:lineRule="auto"/>
        <w:jc w:val="center"/>
        <w:rPr>
          <w:rFonts w:ascii="Times New Roman" w:hAnsi="Times New Roman"/>
          <w:b/>
          <w:sz w:val="24"/>
          <w:szCs w:val="24"/>
        </w:rPr>
      </w:pPr>
    </w:p>
    <w:p w14:paraId="35EE99F0" w14:textId="77777777" w:rsidR="00E20E9D" w:rsidRPr="0065651F" w:rsidRDefault="00E20E9D" w:rsidP="00E20E9D">
      <w:pPr>
        <w:spacing w:after="0" w:line="360" w:lineRule="auto"/>
        <w:jc w:val="center"/>
        <w:rPr>
          <w:rFonts w:ascii="Times New Roman" w:hAnsi="Times New Roman"/>
          <w:b/>
          <w:sz w:val="24"/>
          <w:szCs w:val="24"/>
        </w:rPr>
      </w:pPr>
    </w:p>
    <w:p w14:paraId="57C6FD5A" w14:textId="4B0B2C69" w:rsidR="001413EE" w:rsidRDefault="00E20E9D" w:rsidP="00F260CB">
      <w:pPr>
        <w:spacing w:after="0" w:line="360" w:lineRule="auto"/>
        <w:jc w:val="center"/>
        <w:rPr>
          <w:rFonts w:ascii="Times New Roman" w:hAnsi="Times New Roman"/>
          <w:b/>
          <w:sz w:val="24"/>
          <w:szCs w:val="24"/>
        </w:rPr>
      </w:pPr>
      <w:r w:rsidRPr="003B4DA1">
        <w:rPr>
          <w:rFonts w:ascii="Times New Roman" w:hAnsi="Times New Roman"/>
          <w:b/>
          <w:sz w:val="24"/>
          <w:szCs w:val="24"/>
        </w:rPr>
        <w:t>1509 NUMARALI RU</w:t>
      </w:r>
      <w:r>
        <w:rPr>
          <w:rFonts w:ascii="Times New Roman" w:hAnsi="Times New Roman"/>
          <w:b/>
          <w:sz w:val="24"/>
          <w:szCs w:val="24"/>
        </w:rPr>
        <w:t>U</w:t>
      </w:r>
      <w:r w:rsidRPr="003B4DA1">
        <w:rPr>
          <w:rFonts w:ascii="Times New Roman" w:hAnsi="Times New Roman"/>
          <w:b/>
          <w:sz w:val="24"/>
          <w:szCs w:val="24"/>
        </w:rPr>
        <w:t xml:space="preserve">S DEFTERİ (1048-1049/1638-1639) </w:t>
      </w:r>
    </w:p>
    <w:p w14:paraId="5D4F57ED" w14:textId="07F240A9" w:rsidR="00E20E9D" w:rsidRPr="0065651F" w:rsidRDefault="00E20E9D" w:rsidP="001413EE">
      <w:pPr>
        <w:spacing w:after="0" w:line="360" w:lineRule="auto"/>
        <w:jc w:val="center"/>
        <w:rPr>
          <w:rFonts w:ascii="Times New Roman" w:hAnsi="Times New Roman"/>
          <w:b/>
          <w:sz w:val="24"/>
          <w:szCs w:val="24"/>
        </w:rPr>
      </w:pPr>
      <w:r w:rsidRPr="003B4DA1">
        <w:rPr>
          <w:rFonts w:ascii="Times New Roman" w:hAnsi="Times New Roman"/>
          <w:b/>
          <w:sz w:val="24"/>
          <w:szCs w:val="24"/>
        </w:rPr>
        <w:t>TAHLİL VE METİN</w:t>
      </w:r>
    </w:p>
    <w:p w14:paraId="47ED0453" w14:textId="77777777" w:rsidR="00E20E9D" w:rsidRPr="0065651F" w:rsidRDefault="00E20E9D" w:rsidP="00E20E9D">
      <w:pPr>
        <w:spacing w:after="0" w:line="360" w:lineRule="auto"/>
        <w:jc w:val="center"/>
        <w:rPr>
          <w:rFonts w:ascii="Times New Roman" w:hAnsi="Times New Roman"/>
          <w:b/>
          <w:sz w:val="24"/>
          <w:szCs w:val="24"/>
        </w:rPr>
      </w:pPr>
    </w:p>
    <w:p w14:paraId="6ACBCD33" w14:textId="77777777" w:rsidR="00E20E9D" w:rsidRPr="0065651F" w:rsidRDefault="00E20E9D" w:rsidP="00E20E9D">
      <w:pPr>
        <w:spacing w:after="0" w:line="360" w:lineRule="auto"/>
        <w:jc w:val="center"/>
        <w:rPr>
          <w:rFonts w:ascii="Times New Roman" w:hAnsi="Times New Roman"/>
          <w:b/>
          <w:sz w:val="24"/>
          <w:szCs w:val="24"/>
        </w:rPr>
      </w:pPr>
    </w:p>
    <w:p w14:paraId="278C10B2" w14:textId="77777777" w:rsidR="00E20E9D" w:rsidRPr="0065651F" w:rsidRDefault="00E20E9D" w:rsidP="00E20E9D">
      <w:pPr>
        <w:spacing w:after="0" w:line="360" w:lineRule="auto"/>
        <w:jc w:val="center"/>
        <w:rPr>
          <w:rFonts w:ascii="Times New Roman" w:hAnsi="Times New Roman"/>
          <w:b/>
          <w:sz w:val="24"/>
          <w:szCs w:val="24"/>
        </w:rPr>
      </w:pPr>
    </w:p>
    <w:p w14:paraId="4369372F" w14:textId="77777777" w:rsidR="00E20E9D" w:rsidRPr="0065651F" w:rsidRDefault="00E20E9D" w:rsidP="00E20E9D">
      <w:pPr>
        <w:spacing w:after="0" w:line="360" w:lineRule="auto"/>
        <w:jc w:val="center"/>
        <w:rPr>
          <w:rFonts w:ascii="Times New Roman" w:hAnsi="Times New Roman"/>
          <w:b/>
          <w:sz w:val="24"/>
          <w:szCs w:val="24"/>
        </w:rPr>
      </w:pPr>
    </w:p>
    <w:p w14:paraId="3676DA98" w14:textId="77777777" w:rsidR="00E20E9D" w:rsidRPr="0065651F" w:rsidRDefault="00E20E9D" w:rsidP="00E20E9D">
      <w:pPr>
        <w:spacing w:after="0" w:line="360" w:lineRule="auto"/>
        <w:jc w:val="center"/>
        <w:rPr>
          <w:rFonts w:ascii="Times New Roman" w:hAnsi="Times New Roman"/>
          <w:b/>
          <w:sz w:val="24"/>
          <w:szCs w:val="24"/>
        </w:rPr>
      </w:pPr>
    </w:p>
    <w:p w14:paraId="08ACCEDE" w14:textId="77777777" w:rsidR="00E20E9D" w:rsidRPr="0065651F" w:rsidRDefault="00E20E9D" w:rsidP="00E20E9D">
      <w:pPr>
        <w:spacing w:after="0" w:line="360" w:lineRule="auto"/>
        <w:jc w:val="center"/>
        <w:rPr>
          <w:rFonts w:ascii="Times New Roman" w:hAnsi="Times New Roman"/>
          <w:b/>
          <w:sz w:val="24"/>
          <w:szCs w:val="24"/>
        </w:rPr>
      </w:pPr>
    </w:p>
    <w:p w14:paraId="6888BF5C" w14:textId="77777777" w:rsidR="00E20E9D" w:rsidRPr="0065651F" w:rsidRDefault="00E20E9D" w:rsidP="00E20E9D">
      <w:pPr>
        <w:spacing w:after="0" w:line="360" w:lineRule="auto"/>
        <w:jc w:val="center"/>
        <w:rPr>
          <w:rFonts w:ascii="Times New Roman" w:hAnsi="Times New Roman"/>
          <w:b/>
          <w:sz w:val="24"/>
          <w:szCs w:val="24"/>
        </w:rPr>
      </w:pPr>
      <w:r>
        <w:rPr>
          <w:rFonts w:ascii="Times New Roman" w:hAnsi="Times New Roman"/>
          <w:b/>
          <w:sz w:val="24"/>
          <w:szCs w:val="24"/>
        </w:rPr>
        <w:t>YÜKSEK LİSANS TEZİ</w:t>
      </w:r>
    </w:p>
    <w:p w14:paraId="61222CC6" w14:textId="77777777" w:rsidR="00E20E9D" w:rsidRPr="0065651F" w:rsidRDefault="00E20E9D" w:rsidP="00E20E9D">
      <w:pPr>
        <w:spacing w:after="0" w:line="360" w:lineRule="auto"/>
        <w:jc w:val="center"/>
        <w:rPr>
          <w:rFonts w:ascii="Times New Roman" w:hAnsi="Times New Roman"/>
          <w:b/>
          <w:sz w:val="24"/>
          <w:szCs w:val="24"/>
        </w:rPr>
      </w:pPr>
    </w:p>
    <w:p w14:paraId="771C8789" w14:textId="77777777" w:rsidR="00E20E9D" w:rsidRPr="0065651F" w:rsidRDefault="00E20E9D" w:rsidP="00E20E9D">
      <w:pPr>
        <w:spacing w:after="0" w:line="360" w:lineRule="auto"/>
        <w:jc w:val="center"/>
        <w:rPr>
          <w:rFonts w:ascii="Times New Roman" w:hAnsi="Times New Roman"/>
          <w:b/>
          <w:sz w:val="24"/>
          <w:szCs w:val="24"/>
        </w:rPr>
      </w:pPr>
      <w:r>
        <w:rPr>
          <w:rFonts w:ascii="Times New Roman" w:hAnsi="Times New Roman"/>
          <w:b/>
          <w:sz w:val="24"/>
          <w:szCs w:val="24"/>
        </w:rPr>
        <w:t>Büşra GÜRBÜZ</w:t>
      </w:r>
    </w:p>
    <w:p w14:paraId="1C888A48" w14:textId="77777777" w:rsidR="00E20E9D" w:rsidRDefault="00E20E9D" w:rsidP="002D49B5">
      <w:pPr>
        <w:spacing w:after="0" w:line="360" w:lineRule="auto"/>
        <w:jc w:val="center"/>
        <w:rPr>
          <w:rFonts w:ascii="Times New Roman" w:hAnsi="Times New Roman"/>
          <w:b/>
          <w:sz w:val="24"/>
          <w:szCs w:val="24"/>
        </w:rPr>
      </w:pPr>
    </w:p>
    <w:p w14:paraId="3D2DBB35" w14:textId="77777777" w:rsidR="00F260CB" w:rsidRDefault="00F260CB" w:rsidP="00F260CB">
      <w:pPr>
        <w:spacing w:after="0" w:line="360" w:lineRule="auto"/>
        <w:jc w:val="center"/>
        <w:rPr>
          <w:rFonts w:ascii="Times New Roman" w:hAnsi="Times New Roman"/>
          <w:b/>
          <w:sz w:val="24"/>
          <w:szCs w:val="24"/>
        </w:rPr>
      </w:pPr>
    </w:p>
    <w:p w14:paraId="1E73ABEF" w14:textId="77777777" w:rsidR="00F260CB" w:rsidRDefault="00F260CB" w:rsidP="00F260CB">
      <w:pPr>
        <w:spacing w:after="0" w:line="360" w:lineRule="auto"/>
        <w:jc w:val="center"/>
        <w:rPr>
          <w:rFonts w:ascii="Times New Roman" w:hAnsi="Times New Roman"/>
          <w:b/>
          <w:sz w:val="24"/>
          <w:szCs w:val="24"/>
        </w:rPr>
      </w:pPr>
    </w:p>
    <w:p w14:paraId="5697B4D5" w14:textId="77EE6232" w:rsidR="00F260CB" w:rsidRDefault="00F260CB" w:rsidP="00F260CB">
      <w:pPr>
        <w:spacing w:after="0" w:line="360" w:lineRule="auto"/>
        <w:jc w:val="center"/>
        <w:rPr>
          <w:rFonts w:ascii="Times New Roman" w:hAnsi="Times New Roman"/>
          <w:b/>
          <w:sz w:val="24"/>
          <w:szCs w:val="24"/>
        </w:rPr>
      </w:pPr>
    </w:p>
    <w:p w14:paraId="0F39FD19" w14:textId="77777777" w:rsidR="003258C8" w:rsidRDefault="003258C8" w:rsidP="00F260CB">
      <w:pPr>
        <w:spacing w:after="0" w:line="360" w:lineRule="auto"/>
        <w:jc w:val="center"/>
        <w:rPr>
          <w:rFonts w:ascii="Times New Roman" w:hAnsi="Times New Roman"/>
          <w:b/>
          <w:sz w:val="24"/>
          <w:szCs w:val="24"/>
        </w:rPr>
      </w:pPr>
    </w:p>
    <w:p w14:paraId="15013463" w14:textId="77777777" w:rsidR="00F260CB" w:rsidRPr="0065651F" w:rsidRDefault="00F260CB" w:rsidP="00F260CB">
      <w:pPr>
        <w:spacing w:after="0" w:line="360" w:lineRule="auto"/>
        <w:jc w:val="center"/>
        <w:rPr>
          <w:rFonts w:ascii="Times New Roman" w:hAnsi="Times New Roman"/>
          <w:b/>
          <w:sz w:val="24"/>
          <w:szCs w:val="24"/>
        </w:rPr>
      </w:pPr>
    </w:p>
    <w:p w14:paraId="6A4367BE" w14:textId="3969529C" w:rsidR="00F260CB" w:rsidRDefault="00E35E67" w:rsidP="00F260CB">
      <w:pPr>
        <w:spacing w:after="0" w:line="360" w:lineRule="auto"/>
        <w:jc w:val="center"/>
        <w:rPr>
          <w:rFonts w:ascii="Times New Roman" w:hAnsi="Times New Roman"/>
          <w:b/>
          <w:sz w:val="24"/>
          <w:szCs w:val="24"/>
        </w:rPr>
      </w:pPr>
      <w:r>
        <w:rPr>
          <w:rFonts w:ascii="Times New Roman" w:hAnsi="Times New Roman"/>
          <w:b/>
          <w:sz w:val="24"/>
          <w:szCs w:val="24"/>
        </w:rPr>
        <w:t>TEMMUZ</w:t>
      </w:r>
      <w:r w:rsidR="00436816">
        <w:rPr>
          <w:rFonts w:ascii="Times New Roman" w:hAnsi="Times New Roman"/>
          <w:b/>
          <w:sz w:val="24"/>
          <w:szCs w:val="24"/>
        </w:rPr>
        <w:t>-</w:t>
      </w:r>
      <w:r w:rsidR="00E20E9D">
        <w:rPr>
          <w:rFonts w:ascii="Times New Roman" w:hAnsi="Times New Roman"/>
          <w:b/>
          <w:sz w:val="24"/>
          <w:szCs w:val="24"/>
        </w:rPr>
        <w:t>2020</w:t>
      </w:r>
    </w:p>
    <w:p w14:paraId="36EFE38D" w14:textId="77777777" w:rsidR="00E20E9D" w:rsidRDefault="00E20E9D" w:rsidP="00F260CB">
      <w:pPr>
        <w:spacing w:after="0" w:line="360" w:lineRule="auto"/>
        <w:jc w:val="center"/>
        <w:rPr>
          <w:rFonts w:ascii="Times New Roman" w:hAnsi="Times New Roman"/>
          <w:b/>
          <w:sz w:val="24"/>
          <w:szCs w:val="24"/>
        </w:rPr>
      </w:pPr>
      <w:r>
        <w:rPr>
          <w:rFonts w:ascii="Times New Roman" w:hAnsi="Times New Roman"/>
          <w:b/>
          <w:sz w:val="24"/>
          <w:szCs w:val="24"/>
        </w:rPr>
        <w:t>GÜMÜŞHANE</w:t>
      </w:r>
    </w:p>
    <w:p w14:paraId="1C79D766" w14:textId="77777777" w:rsidR="00E20E9D" w:rsidRPr="0065651F" w:rsidRDefault="00661FCB" w:rsidP="00E20E9D">
      <w:pPr>
        <w:spacing w:after="0" w:line="360" w:lineRule="auto"/>
        <w:rPr>
          <w:rFonts w:ascii="Times New Roman" w:hAnsi="Times New Roman"/>
          <w:b/>
          <w:sz w:val="24"/>
          <w:szCs w:val="24"/>
        </w:rPr>
      </w:pPr>
      <w:r>
        <w:rPr>
          <w:noProof/>
          <w:lang w:eastAsia="tr-TR"/>
        </w:rPr>
        <w:lastRenderedPageBreak/>
        <w:drawing>
          <wp:anchor distT="0" distB="0" distL="114300" distR="114300" simplePos="0" relativeHeight="251662336" behindDoc="0" locked="0" layoutInCell="1" allowOverlap="1" wp14:anchorId="65FAC3E9" wp14:editId="16397FE6">
            <wp:simplePos x="0" y="0"/>
            <wp:positionH relativeFrom="margin">
              <wp:posOffset>2286864</wp:posOffset>
            </wp:positionH>
            <wp:positionV relativeFrom="paragraph">
              <wp:posOffset>-585546</wp:posOffset>
            </wp:positionV>
            <wp:extent cx="720000" cy="720000"/>
            <wp:effectExtent l="0" t="0" r="4445" b="4445"/>
            <wp:wrapNone/>
            <wp:docPr id="2" name="Resim 2" descr="sb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sbeLo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pic:spPr>
                </pic:pic>
              </a:graphicData>
            </a:graphic>
            <wp14:sizeRelH relativeFrom="page">
              <wp14:pctWidth>0</wp14:pctWidth>
            </wp14:sizeRelH>
            <wp14:sizeRelV relativeFrom="page">
              <wp14:pctHeight>0</wp14:pctHeight>
            </wp14:sizeRelV>
          </wp:anchor>
        </w:drawing>
      </w:r>
    </w:p>
    <w:p w14:paraId="09492EE9" w14:textId="77777777" w:rsidR="00E20E9D" w:rsidRPr="0065651F" w:rsidRDefault="00E20E9D" w:rsidP="00E20E9D">
      <w:pPr>
        <w:spacing w:after="0" w:line="360" w:lineRule="auto"/>
        <w:jc w:val="center"/>
        <w:rPr>
          <w:rFonts w:ascii="Times New Roman" w:hAnsi="Times New Roman"/>
          <w:b/>
          <w:sz w:val="24"/>
          <w:szCs w:val="24"/>
        </w:rPr>
      </w:pPr>
      <w:r w:rsidRPr="0065651F">
        <w:rPr>
          <w:rFonts w:ascii="Times New Roman" w:hAnsi="Times New Roman"/>
          <w:b/>
          <w:sz w:val="24"/>
          <w:szCs w:val="24"/>
        </w:rPr>
        <w:t>GÜMÜŞHANE ÜNİVERSİTESİ * SOSYAL BİLİMLER ENSTİTÜSÜ</w:t>
      </w:r>
    </w:p>
    <w:p w14:paraId="579965BA" w14:textId="77777777" w:rsidR="00E20E9D" w:rsidRPr="0065651F" w:rsidRDefault="00E20E9D" w:rsidP="00E20E9D">
      <w:pPr>
        <w:spacing w:after="0" w:line="360" w:lineRule="auto"/>
        <w:jc w:val="center"/>
        <w:rPr>
          <w:rFonts w:ascii="Times New Roman" w:hAnsi="Times New Roman"/>
          <w:b/>
          <w:sz w:val="24"/>
          <w:szCs w:val="24"/>
        </w:rPr>
      </w:pPr>
    </w:p>
    <w:p w14:paraId="32E07C8B" w14:textId="2E581D9C" w:rsidR="00E20E9D" w:rsidRPr="0065651F" w:rsidRDefault="00E20E9D" w:rsidP="00E20E9D">
      <w:pPr>
        <w:spacing w:after="0" w:line="360" w:lineRule="auto"/>
        <w:jc w:val="center"/>
        <w:rPr>
          <w:rFonts w:ascii="Times New Roman" w:hAnsi="Times New Roman"/>
          <w:b/>
          <w:sz w:val="24"/>
          <w:szCs w:val="24"/>
        </w:rPr>
      </w:pPr>
      <w:r>
        <w:rPr>
          <w:rFonts w:ascii="Times New Roman" w:hAnsi="Times New Roman"/>
          <w:b/>
          <w:sz w:val="24"/>
          <w:szCs w:val="24"/>
        </w:rPr>
        <w:t xml:space="preserve">TARİH </w:t>
      </w:r>
      <w:r w:rsidRPr="0065651F">
        <w:rPr>
          <w:rFonts w:ascii="Times New Roman" w:hAnsi="Times New Roman"/>
          <w:b/>
          <w:sz w:val="24"/>
          <w:szCs w:val="24"/>
        </w:rPr>
        <w:t>ANABİLİM DALI</w:t>
      </w:r>
    </w:p>
    <w:p w14:paraId="6916B084" w14:textId="77777777" w:rsidR="00E20E9D" w:rsidRPr="0065651F" w:rsidRDefault="00E20E9D" w:rsidP="00E20E9D">
      <w:pPr>
        <w:spacing w:after="0" w:line="360" w:lineRule="auto"/>
        <w:jc w:val="center"/>
        <w:rPr>
          <w:rFonts w:ascii="Times New Roman" w:hAnsi="Times New Roman"/>
          <w:b/>
          <w:sz w:val="24"/>
          <w:szCs w:val="24"/>
        </w:rPr>
      </w:pPr>
    </w:p>
    <w:p w14:paraId="267EB7DC" w14:textId="0574C71D" w:rsidR="00E20E9D" w:rsidRDefault="00E20E9D" w:rsidP="00C44A6E">
      <w:pPr>
        <w:spacing w:after="0" w:line="360" w:lineRule="auto"/>
        <w:jc w:val="center"/>
        <w:rPr>
          <w:rFonts w:ascii="Times New Roman" w:hAnsi="Times New Roman"/>
          <w:b/>
          <w:sz w:val="24"/>
          <w:szCs w:val="24"/>
        </w:rPr>
      </w:pPr>
      <w:r>
        <w:rPr>
          <w:rFonts w:ascii="Times New Roman" w:hAnsi="Times New Roman"/>
          <w:b/>
          <w:sz w:val="24"/>
          <w:szCs w:val="24"/>
        </w:rPr>
        <w:t>YÜKSEK LİSANS PROGRAMI</w:t>
      </w:r>
    </w:p>
    <w:p w14:paraId="666028B8" w14:textId="77777777" w:rsidR="00C44A6E" w:rsidRPr="0065651F" w:rsidRDefault="00C44A6E" w:rsidP="00C44A6E">
      <w:pPr>
        <w:spacing w:after="0" w:line="360" w:lineRule="auto"/>
        <w:jc w:val="center"/>
        <w:rPr>
          <w:rFonts w:ascii="Times New Roman" w:hAnsi="Times New Roman"/>
          <w:b/>
          <w:sz w:val="24"/>
          <w:szCs w:val="24"/>
        </w:rPr>
      </w:pPr>
    </w:p>
    <w:p w14:paraId="120704B8" w14:textId="77777777" w:rsidR="00E20E9D" w:rsidRPr="0065651F" w:rsidRDefault="00E20E9D" w:rsidP="00E20E9D">
      <w:pPr>
        <w:spacing w:after="0" w:line="360" w:lineRule="auto"/>
        <w:jc w:val="center"/>
        <w:rPr>
          <w:rFonts w:ascii="Times New Roman" w:hAnsi="Times New Roman"/>
          <w:b/>
          <w:sz w:val="24"/>
          <w:szCs w:val="24"/>
        </w:rPr>
      </w:pPr>
    </w:p>
    <w:p w14:paraId="324CD392" w14:textId="77777777" w:rsidR="00E20E9D" w:rsidRDefault="00E20E9D" w:rsidP="00E20E9D">
      <w:pPr>
        <w:spacing w:after="0" w:line="360" w:lineRule="auto"/>
        <w:jc w:val="center"/>
        <w:rPr>
          <w:rFonts w:ascii="Times New Roman" w:hAnsi="Times New Roman"/>
          <w:b/>
          <w:sz w:val="24"/>
          <w:szCs w:val="24"/>
        </w:rPr>
      </w:pPr>
    </w:p>
    <w:p w14:paraId="485D61E1" w14:textId="2275749D" w:rsidR="00F260CB" w:rsidRDefault="00F260CB" w:rsidP="00E20E9D">
      <w:pPr>
        <w:spacing w:after="0" w:line="360" w:lineRule="auto"/>
        <w:jc w:val="center"/>
        <w:rPr>
          <w:rFonts w:ascii="Times New Roman" w:hAnsi="Times New Roman"/>
          <w:b/>
          <w:sz w:val="24"/>
          <w:szCs w:val="24"/>
        </w:rPr>
      </w:pPr>
    </w:p>
    <w:p w14:paraId="0F076ED9" w14:textId="77777777" w:rsidR="00707186" w:rsidRDefault="00707186" w:rsidP="00E20E9D">
      <w:pPr>
        <w:spacing w:after="0" w:line="360" w:lineRule="auto"/>
        <w:jc w:val="center"/>
        <w:rPr>
          <w:rFonts w:ascii="Times New Roman" w:hAnsi="Times New Roman"/>
          <w:b/>
          <w:sz w:val="24"/>
          <w:szCs w:val="24"/>
        </w:rPr>
      </w:pPr>
    </w:p>
    <w:p w14:paraId="4180C669" w14:textId="77777777" w:rsidR="00F260CB" w:rsidRPr="0065651F" w:rsidRDefault="00F260CB" w:rsidP="00E20E9D">
      <w:pPr>
        <w:spacing w:after="0" w:line="360" w:lineRule="auto"/>
        <w:jc w:val="center"/>
        <w:rPr>
          <w:rFonts w:ascii="Times New Roman" w:hAnsi="Times New Roman"/>
          <w:b/>
          <w:sz w:val="24"/>
          <w:szCs w:val="24"/>
        </w:rPr>
      </w:pPr>
    </w:p>
    <w:p w14:paraId="7647C8CC" w14:textId="6C07440D" w:rsidR="001413EE" w:rsidRDefault="00E20E9D" w:rsidP="00E20E9D">
      <w:pPr>
        <w:spacing w:after="0" w:line="360" w:lineRule="auto"/>
        <w:jc w:val="center"/>
        <w:rPr>
          <w:rFonts w:ascii="Times New Roman" w:hAnsi="Times New Roman"/>
          <w:b/>
          <w:sz w:val="24"/>
          <w:szCs w:val="24"/>
        </w:rPr>
      </w:pPr>
      <w:r w:rsidRPr="003B4DA1">
        <w:rPr>
          <w:rFonts w:ascii="Times New Roman" w:hAnsi="Times New Roman"/>
          <w:b/>
          <w:sz w:val="24"/>
          <w:szCs w:val="24"/>
        </w:rPr>
        <w:t>1509 NUMARALI RU</w:t>
      </w:r>
      <w:r>
        <w:rPr>
          <w:rFonts w:ascii="Times New Roman" w:hAnsi="Times New Roman"/>
          <w:b/>
          <w:sz w:val="24"/>
          <w:szCs w:val="24"/>
        </w:rPr>
        <w:t>U</w:t>
      </w:r>
      <w:r w:rsidRPr="003B4DA1">
        <w:rPr>
          <w:rFonts w:ascii="Times New Roman" w:hAnsi="Times New Roman"/>
          <w:b/>
          <w:sz w:val="24"/>
          <w:szCs w:val="24"/>
        </w:rPr>
        <w:t xml:space="preserve">S DEFTERİ (1048-1049/1638-1639) </w:t>
      </w:r>
    </w:p>
    <w:p w14:paraId="6CEAECFE" w14:textId="3AEF3451" w:rsidR="00E20E9D" w:rsidRPr="0065651F" w:rsidRDefault="00E20E9D" w:rsidP="001413EE">
      <w:pPr>
        <w:spacing w:after="0" w:line="360" w:lineRule="auto"/>
        <w:jc w:val="center"/>
        <w:rPr>
          <w:rFonts w:ascii="Times New Roman" w:hAnsi="Times New Roman"/>
          <w:b/>
          <w:sz w:val="24"/>
          <w:szCs w:val="24"/>
        </w:rPr>
      </w:pPr>
      <w:r w:rsidRPr="003B4DA1">
        <w:rPr>
          <w:rFonts w:ascii="Times New Roman" w:hAnsi="Times New Roman"/>
          <w:b/>
          <w:sz w:val="24"/>
          <w:szCs w:val="24"/>
        </w:rPr>
        <w:t>TAHLİL VE METİN</w:t>
      </w:r>
    </w:p>
    <w:p w14:paraId="0B92BE65" w14:textId="77777777" w:rsidR="00E20E9D" w:rsidRPr="0065651F" w:rsidRDefault="00E20E9D" w:rsidP="00E20E9D">
      <w:pPr>
        <w:spacing w:after="0" w:line="360" w:lineRule="auto"/>
        <w:jc w:val="center"/>
        <w:rPr>
          <w:rFonts w:ascii="Times New Roman" w:hAnsi="Times New Roman"/>
          <w:b/>
          <w:sz w:val="24"/>
          <w:szCs w:val="24"/>
        </w:rPr>
      </w:pPr>
    </w:p>
    <w:p w14:paraId="179ECE62" w14:textId="77777777" w:rsidR="00E20E9D" w:rsidRPr="0065651F" w:rsidRDefault="00E20E9D" w:rsidP="00E20E9D">
      <w:pPr>
        <w:spacing w:after="0" w:line="360" w:lineRule="auto"/>
        <w:jc w:val="center"/>
        <w:rPr>
          <w:rFonts w:ascii="Times New Roman" w:hAnsi="Times New Roman"/>
          <w:b/>
          <w:sz w:val="24"/>
          <w:szCs w:val="24"/>
        </w:rPr>
      </w:pPr>
    </w:p>
    <w:p w14:paraId="42604717" w14:textId="77777777" w:rsidR="00F260CB" w:rsidRPr="0065651F" w:rsidRDefault="00F260CB" w:rsidP="00C44A6E">
      <w:pPr>
        <w:spacing w:after="0" w:line="360" w:lineRule="auto"/>
        <w:jc w:val="center"/>
        <w:rPr>
          <w:rFonts w:ascii="Times New Roman" w:hAnsi="Times New Roman"/>
          <w:b/>
          <w:sz w:val="24"/>
          <w:szCs w:val="24"/>
        </w:rPr>
      </w:pPr>
    </w:p>
    <w:p w14:paraId="02940DC2" w14:textId="6DCAA07B" w:rsidR="00E20E9D" w:rsidRPr="0065651F" w:rsidRDefault="00E20E9D" w:rsidP="00E20E9D">
      <w:pPr>
        <w:spacing w:after="0" w:line="360" w:lineRule="auto"/>
        <w:jc w:val="center"/>
        <w:rPr>
          <w:rFonts w:ascii="Times New Roman" w:hAnsi="Times New Roman"/>
          <w:b/>
          <w:sz w:val="24"/>
          <w:szCs w:val="24"/>
        </w:rPr>
      </w:pPr>
      <w:r>
        <w:rPr>
          <w:rFonts w:ascii="Times New Roman" w:hAnsi="Times New Roman"/>
          <w:b/>
          <w:sz w:val="24"/>
          <w:szCs w:val="24"/>
        </w:rPr>
        <w:t>YÜKSEK LİSANS TEZİ</w:t>
      </w:r>
    </w:p>
    <w:p w14:paraId="04E07B23" w14:textId="77777777" w:rsidR="00E20E9D" w:rsidRDefault="00E20E9D" w:rsidP="00F260CB">
      <w:pPr>
        <w:spacing w:after="0" w:line="360" w:lineRule="auto"/>
        <w:jc w:val="center"/>
        <w:rPr>
          <w:rFonts w:ascii="Times New Roman" w:hAnsi="Times New Roman"/>
          <w:b/>
          <w:sz w:val="24"/>
          <w:szCs w:val="24"/>
        </w:rPr>
      </w:pPr>
    </w:p>
    <w:p w14:paraId="32E08EE9" w14:textId="77777777" w:rsidR="00C44A6E" w:rsidRDefault="00C44A6E" w:rsidP="00F260CB">
      <w:pPr>
        <w:spacing w:after="0" w:line="360" w:lineRule="auto"/>
        <w:jc w:val="center"/>
        <w:rPr>
          <w:rFonts w:ascii="Times New Roman" w:hAnsi="Times New Roman"/>
          <w:b/>
          <w:sz w:val="24"/>
          <w:szCs w:val="24"/>
        </w:rPr>
      </w:pPr>
    </w:p>
    <w:p w14:paraId="6BD75D05" w14:textId="77777777" w:rsidR="00C44A6E" w:rsidRPr="0065651F" w:rsidRDefault="00C44A6E" w:rsidP="00F260CB">
      <w:pPr>
        <w:spacing w:after="0" w:line="360" w:lineRule="auto"/>
        <w:jc w:val="center"/>
        <w:rPr>
          <w:rFonts w:ascii="Times New Roman" w:hAnsi="Times New Roman"/>
          <w:b/>
          <w:sz w:val="24"/>
          <w:szCs w:val="24"/>
        </w:rPr>
      </w:pPr>
    </w:p>
    <w:p w14:paraId="40187859" w14:textId="77777777" w:rsidR="00E20E9D" w:rsidRPr="0065651F" w:rsidRDefault="00E20E9D" w:rsidP="00E20E9D">
      <w:pPr>
        <w:spacing w:after="0" w:line="360" w:lineRule="auto"/>
        <w:jc w:val="center"/>
        <w:rPr>
          <w:rFonts w:ascii="Times New Roman" w:hAnsi="Times New Roman"/>
          <w:b/>
          <w:sz w:val="24"/>
          <w:szCs w:val="24"/>
        </w:rPr>
      </w:pPr>
      <w:r>
        <w:rPr>
          <w:rFonts w:ascii="Times New Roman" w:hAnsi="Times New Roman"/>
          <w:b/>
          <w:sz w:val="24"/>
          <w:szCs w:val="24"/>
        </w:rPr>
        <w:t>BÜŞRA GÜRBÜZ</w:t>
      </w:r>
    </w:p>
    <w:p w14:paraId="05CDC361" w14:textId="77777777" w:rsidR="00E20E9D" w:rsidRDefault="00E20E9D" w:rsidP="00E20E9D">
      <w:pPr>
        <w:spacing w:after="0" w:line="360" w:lineRule="auto"/>
        <w:jc w:val="center"/>
        <w:rPr>
          <w:rFonts w:ascii="Times New Roman" w:hAnsi="Times New Roman"/>
          <w:b/>
          <w:sz w:val="24"/>
          <w:szCs w:val="24"/>
        </w:rPr>
      </w:pPr>
    </w:p>
    <w:p w14:paraId="41CD19EF" w14:textId="77777777" w:rsidR="00F260CB" w:rsidRDefault="00F260CB" w:rsidP="00E20E9D">
      <w:pPr>
        <w:spacing w:after="0" w:line="360" w:lineRule="auto"/>
        <w:jc w:val="center"/>
        <w:rPr>
          <w:rFonts w:ascii="Times New Roman" w:hAnsi="Times New Roman"/>
          <w:b/>
          <w:sz w:val="24"/>
          <w:szCs w:val="24"/>
        </w:rPr>
      </w:pPr>
    </w:p>
    <w:p w14:paraId="7468BA6A" w14:textId="77777777" w:rsidR="00E20E9D" w:rsidRPr="0065651F" w:rsidRDefault="00E20E9D" w:rsidP="00E20E9D">
      <w:pPr>
        <w:spacing w:after="0" w:line="360" w:lineRule="auto"/>
        <w:jc w:val="center"/>
        <w:rPr>
          <w:rFonts w:ascii="Times New Roman" w:hAnsi="Times New Roman"/>
          <w:b/>
          <w:sz w:val="24"/>
          <w:szCs w:val="24"/>
        </w:rPr>
      </w:pPr>
    </w:p>
    <w:p w14:paraId="70C4777B" w14:textId="34065E51" w:rsidR="00E20E9D" w:rsidRPr="0065651F" w:rsidRDefault="00E20E9D" w:rsidP="00F260CB">
      <w:pPr>
        <w:shd w:val="clear" w:color="auto" w:fill="FFFFFF"/>
        <w:autoSpaceDE w:val="0"/>
        <w:autoSpaceDN w:val="0"/>
        <w:adjustRightInd w:val="0"/>
        <w:spacing w:after="0" w:line="360" w:lineRule="auto"/>
        <w:ind w:firstLine="709"/>
        <w:jc w:val="center"/>
        <w:rPr>
          <w:rFonts w:ascii="Times New Roman" w:hAnsi="Times New Roman"/>
          <w:b/>
          <w:sz w:val="24"/>
          <w:szCs w:val="24"/>
        </w:rPr>
      </w:pPr>
      <w:r w:rsidRPr="002365EB">
        <w:rPr>
          <w:rFonts w:ascii="Times New Roman" w:hAnsi="Times New Roman"/>
          <w:b/>
          <w:sz w:val="24"/>
          <w:szCs w:val="24"/>
        </w:rPr>
        <w:t xml:space="preserve">Tez Danışmanı: </w:t>
      </w:r>
      <w:r w:rsidRPr="002365EB">
        <w:rPr>
          <w:rFonts w:ascii="Times New Roman" w:hAnsi="Times New Roman"/>
          <w:b/>
        </w:rPr>
        <w:t>Dr. Öğr. Üyesi</w:t>
      </w:r>
      <w:r w:rsidR="002F7940">
        <w:rPr>
          <w:rFonts w:ascii="Times New Roman" w:hAnsi="Times New Roman"/>
          <w:b/>
        </w:rPr>
        <w:t>,</w:t>
      </w:r>
      <w:r>
        <w:rPr>
          <w:rFonts w:ascii="Times New Roman" w:hAnsi="Times New Roman"/>
          <w:b/>
          <w:sz w:val="24"/>
          <w:szCs w:val="24"/>
        </w:rPr>
        <w:t xml:space="preserve"> Mehmet Fatih GÖKÇEK</w:t>
      </w:r>
    </w:p>
    <w:p w14:paraId="3C289701" w14:textId="77777777" w:rsidR="00E20E9D" w:rsidRDefault="00E20E9D" w:rsidP="00661FCB">
      <w:pPr>
        <w:spacing w:after="0" w:line="360" w:lineRule="auto"/>
        <w:jc w:val="center"/>
        <w:rPr>
          <w:rFonts w:ascii="Times New Roman" w:hAnsi="Times New Roman"/>
          <w:b/>
          <w:sz w:val="24"/>
          <w:szCs w:val="24"/>
        </w:rPr>
      </w:pPr>
    </w:p>
    <w:p w14:paraId="7C35DBCC" w14:textId="77777777" w:rsidR="00C44A6E" w:rsidRDefault="00C44A6E" w:rsidP="00661FCB">
      <w:pPr>
        <w:spacing w:after="0" w:line="360" w:lineRule="auto"/>
        <w:jc w:val="center"/>
        <w:rPr>
          <w:rFonts w:ascii="Times New Roman" w:hAnsi="Times New Roman"/>
          <w:b/>
          <w:sz w:val="24"/>
          <w:szCs w:val="24"/>
        </w:rPr>
      </w:pPr>
    </w:p>
    <w:p w14:paraId="20F25BFB" w14:textId="56BFD319" w:rsidR="00C44A6E" w:rsidRDefault="00C44A6E" w:rsidP="00661FCB">
      <w:pPr>
        <w:spacing w:after="0" w:line="360" w:lineRule="auto"/>
        <w:jc w:val="center"/>
        <w:rPr>
          <w:rFonts w:ascii="Times New Roman" w:hAnsi="Times New Roman"/>
          <w:b/>
          <w:sz w:val="24"/>
          <w:szCs w:val="24"/>
        </w:rPr>
      </w:pPr>
    </w:p>
    <w:p w14:paraId="0CBF64FC" w14:textId="2E373809" w:rsidR="00C44A6E" w:rsidRDefault="00E35E67" w:rsidP="00F260CB">
      <w:pPr>
        <w:spacing w:after="0" w:line="360" w:lineRule="auto"/>
        <w:jc w:val="center"/>
        <w:rPr>
          <w:rFonts w:ascii="Times New Roman" w:hAnsi="Times New Roman"/>
          <w:b/>
          <w:sz w:val="24"/>
          <w:szCs w:val="24"/>
        </w:rPr>
      </w:pPr>
      <w:r>
        <w:rPr>
          <w:rFonts w:ascii="Times New Roman" w:hAnsi="Times New Roman"/>
          <w:b/>
          <w:sz w:val="24"/>
          <w:szCs w:val="24"/>
        </w:rPr>
        <w:t>TEMMUZ</w:t>
      </w:r>
      <w:r w:rsidR="00436816">
        <w:rPr>
          <w:rFonts w:ascii="Times New Roman" w:hAnsi="Times New Roman"/>
          <w:b/>
          <w:sz w:val="24"/>
          <w:szCs w:val="24"/>
        </w:rPr>
        <w:t>-</w:t>
      </w:r>
      <w:r w:rsidR="00E20E9D">
        <w:rPr>
          <w:rFonts w:ascii="Times New Roman" w:hAnsi="Times New Roman"/>
          <w:b/>
          <w:sz w:val="24"/>
          <w:szCs w:val="24"/>
        </w:rPr>
        <w:t>2020</w:t>
      </w:r>
    </w:p>
    <w:p w14:paraId="6354CBCD" w14:textId="34353B09" w:rsidR="00C44A6E" w:rsidRDefault="00E20E9D" w:rsidP="00580FEA">
      <w:pPr>
        <w:spacing w:after="0" w:line="360" w:lineRule="auto"/>
        <w:jc w:val="center"/>
        <w:rPr>
          <w:rFonts w:ascii="Times New Roman" w:hAnsi="Times New Roman"/>
          <w:b/>
          <w:sz w:val="24"/>
          <w:szCs w:val="24"/>
        </w:rPr>
      </w:pPr>
      <w:r>
        <w:rPr>
          <w:rFonts w:ascii="Times New Roman" w:hAnsi="Times New Roman"/>
          <w:b/>
          <w:sz w:val="24"/>
          <w:szCs w:val="24"/>
        </w:rPr>
        <w:t>GÜMÜŞHANE</w:t>
      </w:r>
    </w:p>
    <w:p w14:paraId="7C8966D3" w14:textId="77777777" w:rsidR="00251A8A" w:rsidRDefault="00251A8A" w:rsidP="00E20E9D">
      <w:pPr>
        <w:shd w:val="clear" w:color="auto" w:fill="FFFFFF"/>
        <w:autoSpaceDE w:val="0"/>
        <w:autoSpaceDN w:val="0"/>
        <w:adjustRightInd w:val="0"/>
        <w:spacing w:after="0" w:line="360" w:lineRule="auto"/>
        <w:jc w:val="center"/>
        <w:rPr>
          <w:rFonts w:ascii="Times New Roman" w:hAnsi="Times New Roman"/>
          <w:b/>
          <w:sz w:val="24"/>
          <w:szCs w:val="24"/>
        </w:rPr>
      </w:pPr>
    </w:p>
    <w:p w14:paraId="6B6246C0" w14:textId="188B6C8D" w:rsidR="00251A8A" w:rsidRDefault="00251A8A" w:rsidP="00E20E9D">
      <w:pPr>
        <w:shd w:val="clear" w:color="auto" w:fill="FFFFFF"/>
        <w:autoSpaceDE w:val="0"/>
        <w:autoSpaceDN w:val="0"/>
        <w:adjustRightInd w:val="0"/>
        <w:spacing w:after="0" w:line="360" w:lineRule="auto"/>
        <w:jc w:val="center"/>
        <w:rPr>
          <w:rFonts w:ascii="Times New Roman" w:hAnsi="Times New Roman"/>
          <w:b/>
          <w:sz w:val="24"/>
          <w:szCs w:val="24"/>
        </w:rPr>
      </w:pPr>
    </w:p>
    <w:p w14:paraId="37D026BA" w14:textId="77777777" w:rsidR="004028A9" w:rsidRDefault="004028A9" w:rsidP="00E20E9D">
      <w:pPr>
        <w:shd w:val="clear" w:color="auto" w:fill="FFFFFF"/>
        <w:autoSpaceDE w:val="0"/>
        <w:autoSpaceDN w:val="0"/>
        <w:adjustRightInd w:val="0"/>
        <w:spacing w:after="0" w:line="360" w:lineRule="auto"/>
        <w:jc w:val="center"/>
        <w:rPr>
          <w:rFonts w:ascii="Times New Roman" w:hAnsi="Times New Roman"/>
          <w:b/>
          <w:sz w:val="24"/>
          <w:szCs w:val="24"/>
        </w:rPr>
      </w:pPr>
    </w:p>
    <w:p w14:paraId="17C3F221" w14:textId="3D5FC3D3" w:rsidR="00E20E9D" w:rsidRPr="0065651F" w:rsidRDefault="00E20E9D" w:rsidP="00707186">
      <w:pPr>
        <w:pStyle w:val="Balk1"/>
        <w:ind w:firstLine="0"/>
        <w:jc w:val="center"/>
      </w:pPr>
      <w:bookmarkStart w:id="0" w:name="_Toc45083362"/>
      <w:bookmarkStart w:id="1" w:name="_GoBack"/>
      <w:bookmarkEnd w:id="1"/>
      <w:r w:rsidRPr="0065651F">
        <w:t>BİLDİRİM</w:t>
      </w:r>
      <w:bookmarkEnd w:id="0"/>
    </w:p>
    <w:p w14:paraId="532C9BFA" w14:textId="77777777" w:rsidR="00E20E9D" w:rsidRPr="0065651F" w:rsidRDefault="00E20E9D" w:rsidP="00E20E9D">
      <w:pPr>
        <w:pStyle w:val="Default"/>
        <w:spacing w:line="360" w:lineRule="auto"/>
        <w:ind w:firstLine="709"/>
        <w:jc w:val="center"/>
        <w:rPr>
          <w:rFonts w:ascii="Times New Roman" w:hAnsi="Times New Roman" w:cs="Times New Roman"/>
        </w:rPr>
      </w:pPr>
    </w:p>
    <w:p w14:paraId="7168A44D" w14:textId="09F9779A" w:rsidR="00E20E9D" w:rsidRPr="0065651F" w:rsidRDefault="00E20E9D" w:rsidP="00E20E9D">
      <w:pPr>
        <w:spacing w:after="0" w:line="360" w:lineRule="auto"/>
        <w:ind w:firstLine="709"/>
        <w:jc w:val="both"/>
        <w:rPr>
          <w:rFonts w:ascii="Times New Roman" w:hAnsi="Times New Roman"/>
          <w:sz w:val="24"/>
          <w:szCs w:val="24"/>
        </w:rPr>
      </w:pPr>
      <w:r w:rsidRPr="00707186">
        <w:rPr>
          <w:rFonts w:ascii="Times New Roman" w:hAnsi="Times New Roman"/>
          <w:bCs/>
          <w:sz w:val="24"/>
          <w:szCs w:val="24"/>
        </w:rPr>
        <w:t>Yüksek Lisans</w:t>
      </w:r>
      <w:r w:rsidRPr="0065651F">
        <w:rPr>
          <w:rFonts w:ascii="Times New Roman" w:hAnsi="Times New Roman"/>
          <w:sz w:val="24"/>
          <w:szCs w:val="24"/>
        </w:rPr>
        <w:t xml:space="preserve"> </w:t>
      </w:r>
      <w:r>
        <w:rPr>
          <w:rFonts w:ascii="Times New Roman" w:hAnsi="Times New Roman"/>
          <w:sz w:val="24"/>
          <w:szCs w:val="24"/>
        </w:rPr>
        <w:t xml:space="preserve">Tezi olarak hazırlamış olduğum </w:t>
      </w:r>
      <w:r w:rsidRPr="008C3FFF">
        <w:rPr>
          <w:rFonts w:ascii="Times New Roman" w:hAnsi="Times New Roman"/>
          <w:sz w:val="24"/>
          <w:szCs w:val="24"/>
        </w:rPr>
        <w:t>''150</w:t>
      </w:r>
      <w:r w:rsidR="008C3FFF" w:rsidRPr="008C3FFF">
        <w:rPr>
          <w:rFonts w:ascii="Times New Roman" w:hAnsi="Times New Roman"/>
          <w:sz w:val="24"/>
          <w:szCs w:val="24"/>
        </w:rPr>
        <w:t>9 Numaralı Ruus Defteri (1048-1049/1638</w:t>
      </w:r>
      <w:r w:rsidR="00E35E67">
        <w:rPr>
          <w:rFonts w:ascii="Times New Roman" w:hAnsi="Times New Roman"/>
          <w:sz w:val="24"/>
          <w:szCs w:val="24"/>
        </w:rPr>
        <w:t>-</w:t>
      </w:r>
      <w:r w:rsidR="008C3FFF" w:rsidRPr="008C3FFF">
        <w:rPr>
          <w:rFonts w:ascii="Times New Roman" w:hAnsi="Times New Roman"/>
          <w:sz w:val="24"/>
          <w:szCs w:val="24"/>
        </w:rPr>
        <w:t>1639) Tahlil ve Metin</w:t>
      </w:r>
      <w:r w:rsidRPr="008C3FFF">
        <w:rPr>
          <w:rFonts w:ascii="Times New Roman" w:hAnsi="Times New Roman"/>
          <w:sz w:val="24"/>
          <w:szCs w:val="24"/>
        </w:rPr>
        <w:t>'' isimli bu çalışmanın,</w:t>
      </w:r>
      <w:r w:rsidRPr="0065651F">
        <w:rPr>
          <w:rFonts w:ascii="Times New Roman" w:hAnsi="Times New Roman"/>
          <w:sz w:val="24"/>
          <w:szCs w:val="24"/>
        </w:rPr>
        <w:t xml:space="preserve"> 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
    <w:p w14:paraId="5674200C" w14:textId="77777777" w:rsidR="00E20E9D" w:rsidRPr="0065651F" w:rsidRDefault="00E20E9D" w:rsidP="00E20E9D">
      <w:pPr>
        <w:spacing w:after="0" w:line="360" w:lineRule="auto"/>
        <w:ind w:firstLine="709"/>
        <w:jc w:val="both"/>
        <w:rPr>
          <w:rFonts w:ascii="Times New Roman" w:hAnsi="Times New Roman"/>
          <w:sz w:val="24"/>
          <w:szCs w:val="24"/>
        </w:rPr>
      </w:pPr>
    </w:p>
    <w:p w14:paraId="3FFE52C9" w14:textId="77777777" w:rsidR="00E20E9D" w:rsidRPr="0065651F" w:rsidRDefault="00E20E9D" w:rsidP="00E20E9D">
      <w:pPr>
        <w:spacing w:after="0" w:line="360" w:lineRule="auto"/>
        <w:ind w:firstLine="709"/>
        <w:jc w:val="both"/>
        <w:rPr>
          <w:rFonts w:ascii="Times New Roman" w:hAnsi="Times New Roman"/>
          <w:sz w:val="24"/>
          <w:szCs w:val="24"/>
        </w:rPr>
      </w:pPr>
      <w:r w:rsidRPr="0065651F">
        <w:rPr>
          <w:rFonts w:ascii="Times New Roman" w:hAnsi="Times New Roman"/>
          <w:sz w:val="24"/>
          <w:szCs w:val="24"/>
        </w:rPr>
        <w:t>Lisansüstü Eğitim-Öğretim yönetmeliğinin ilgili maddeleri uyarınca gereğinin yapılmasını arz ederim.</w:t>
      </w:r>
    </w:p>
    <w:p w14:paraId="1ABACE7A" w14:textId="77777777" w:rsidR="00E20E9D" w:rsidRPr="0065651F" w:rsidRDefault="00E20E9D" w:rsidP="00E20E9D">
      <w:pPr>
        <w:spacing w:after="0" w:line="360" w:lineRule="auto"/>
        <w:ind w:firstLine="709"/>
        <w:jc w:val="both"/>
        <w:rPr>
          <w:rFonts w:ascii="Times New Roman" w:hAnsi="Times New Roman"/>
          <w:sz w:val="24"/>
          <w:szCs w:val="24"/>
        </w:rPr>
      </w:pPr>
    </w:p>
    <w:p w14:paraId="0B8FCF8D" w14:textId="77777777" w:rsidR="00E20E9D" w:rsidRDefault="00E20E9D" w:rsidP="00E20E9D">
      <w:pPr>
        <w:spacing w:after="0" w:line="360" w:lineRule="auto"/>
        <w:ind w:firstLine="709"/>
        <w:jc w:val="both"/>
        <w:rPr>
          <w:rFonts w:ascii="Times New Roman" w:hAnsi="Times New Roman"/>
          <w:sz w:val="24"/>
          <w:szCs w:val="24"/>
        </w:rPr>
      </w:pPr>
    </w:p>
    <w:p w14:paraId="271A14AA" w14:textId="77777777" w:rsidR="00E20E9D" w:rsidRDefault="00E20E9D" w:rsidP="00E20E9D">
      <w:pPr>
        <w:spacing w:after="0" w:line="360" w:lineRule="auto"/>
        <w:ind w:firstLine="709"/>
        <w:jc w:val="both"/>
        <w:rPr>
          <w:rFonts w:ascii="Times New Roman" w:hAnsi="Times New Roman"/>
          <w:sz w:val="24"/>
          <w:szCs w:val="24"/>
        </w:rPr>
      </w:pPr>
    </w:p>
    <w:p w14:paraId="2E977954" w14:textId="77777777" w:rsidR="00E20E9D" w:rsidRDefault="00E20E9D" w:rsidP="00E20E9D">
      <w:pPr>
        <w:spacing w:after="0" w:line="360" w:lineRule="auto"/>
        <w:ind w:firstLine="709"/>
        <w:jc w:val="both"/>
        <w:rPr>
          <w:rFonts w:ascii="Times New Roman" w:hAnsi="Times New Roman"/>
          <w:sz w:val="24"/>
          <w:szCs w:val="24"/>
        </w:rPr>
      </w:pPr>
    </w:p>
    <w:p w14:paraId="04164E81" w14:textId="77777777" w:rsidR="00E20E9D" w:rsidRDefault="00E20E9D" w:rsidP="00E20E9D">
      <w:pPr>
        <w:spacing w:after="0" w:line="360" w:lineRule="auto"/>
        <w:ind w:firstLine="709"/>
        <w:jc w:val="both"/>
        <w:rPr>
          <w:rFonts w:ascii="Times New Roman" w:hAnsi="Times New Roman"/>
          <w:sz w:val="24"/>
          <w:szCs w:val="24"/>
        </w:rPr>
      </w:pPr>
    </w:p>
    <w:p w14:paraId="66CE6D2C" w14:textId="77777777" w:rsidR="00E20E9D" w:rsidRPr="0065651F" w:rsidRDefault="00E20E9D" w:rsidP="00E20E9D">
      <w:pPr>
        <w:spacing w:after="0" w:line="360" w:lineRule="auto"/>
        <w:ind w:firstLine="709"/>
        <w:jc w:val="both"/>
        <w:rPr>
          <w:rFonts w:ascii="Times New Roman" w:hAnsi="Times New Roman"/>
          <w:sz w:val="24"/>
          <w:szCs w:val="24"/>
        </w:rPr>
      </w:pPr>
    </w:p>
    <w:p w14:paraId="183F27AC" w14:textId="77777777" w:rsidR="00E20E9D" w:rsidRPr="0065651F" w:rsidRDefault="00E20E9D" w:rsidP="00E20E9D">
      <w:pPr>
        <w:spacing w:after="0" w:line="360" w:lineRule="auto"/>
        <w:ind w:firstLine="709"/>
        <w:jc w:val="both"/>
        <w:rPr>
          <w:rFonts w:ascii="Times New Roman" w:hAnsi="Times New Roman"/>
          <w:sz w:val="24"/>
          <w:szCs w:val="24"/>
        </w:rPr>
      </w:pPr>
    </w:p>
    <w:p w14:paraId="49E1C089" w14:textId="77777777" w:rsidR="00E20E9D" w:rsidRPr="0065651F" w:rsidRDefault="00E20E9D" w:rsidP="00E20E9D">
      <w:pPr>
        <w:spacing w:after="0" w:line="360" w:lineRule="auto"/>
        <w:ind w:firstLine="709"/>
        <w:jc w:val="both"/>
        <w:rPr>
          <w:rFonts w:ascii="Times New Roman" w:hAnsi="Times New Roman"/>
          <w:sz w:val="24"/>
          <w:szCs w:val="24"/>
        </w:rPr>
      </w:pPr>
    </w:p>
    <w:p w14:paraId="74A41372" w14:textId="617A4E7F" w:rsidR="00E20E9D" w:rsidRPr="00925A76" w:rsidRDefault="000C6AC5" w:rsidP="00E20E9D">
      <w:pPr>
        <w:spacing w:after="0" w:line="360" w:lineRule="auto"/>
        <w:ind w:firstLine="709"/>
        <w:jc w:val="right"/>
        <w:rPr>
          <w:rFonts w:ascii="Times New Roman" w:hAnsi="Times New Roman"/>
          <w:b/>
          <w:sz w:val="24"/>
          <w:szCs w:val="24"/>
        </w:rPr>
      </w:pPr>
      <w:r>
        <w:rPr>
          <w:rFonts w:ascii="Times New Roman" w:hAnsi="Times New Roman"/>
          <w:b/>
          <w:sz w:val="24"/>
          <w:szCs w:val="24"/>
        </w:rPr>
        <w:t>17</w:t>
      </w:r>
      <w:r w:rsidR="00E20E9D" w:rsidRPr="0084729D">
        <w:rPr>
          <w:rFonts w:ascii="Times New Roman" w:hAnsi="Times New Roman"/>
          <w:b/>
          <w:sz w:val="24"/>
          <w:szCs w:val="24"/>
        </w:rPr>
        <w:t>/</w:t>
      </w:r>
      <w:r>
        <w:rPr>
          <w:rFonts w:ascii="Times New Roman" w:hAnsi="Times New Roman"/>
          <w:b/>
          <w:sz w:val="24"/>
          <w:szCs w:val="24"/>
        </w:rPr>
        <w:t>07</w:t>
      </w:r>
      <w:r w:rsidR="00E20E9D" w:rsidRPr="0084729D">
        <w:rPr>
          <w:rFonts w:ascii="Times New Roman" w:hAnsi="Times New Roman"/>
          <w:b/>
          <w:sz w:val="24"/>
          <w:szCs w:val="24"/>
        </w:rPr>
        <w:t>/2020</w:t>
      </w:r>
    </w:p>
    <w:p w14:paraId="3DC5C6CF" w14:textId="573A0C63" w:rsidR="00DE0234" w:rsidRPr="00925A76" w:rsidRDefault="00DE0234" w:rsidP="00DE0234">
      <w:pPr>
        <w:spacing w:after="0" w:line="360" w:lineRule="auto"/>
        <w:jc w:val="right"/>
        <w:rPr>
          <w:rFonts w:ascii="Times New Roman" w:hAnsi="Times New Roman"/>
          <w:sz w:val="24"/>
          <w:szCs w:val="24"/>
        </w:rPr>
      </w:pPr>
    </w:p>
    <w:p w14:paraId="5AB23A5F" w14:textId="77777777" w:rsidR="00DE0234" w:rsidRDefault="00DE0234" w:rsidP="00716281">
      <w:pPr>
        <w:spacing w:after="0" w:line="360" w:lineRule="auto"/>
        <w:jc w:val="right"/>
        <w:rPr>
          <w:rFonts w:ascii="Times New Roman" w:hAnsi="Times New Roman"/>
          <w:b/>
          <w:sz w:val="24"/>
          <w:szCs w:val="24"/>
        </w:rPr>
      </w:pPr>
    </w:p>
    <w:p w14:paraId="4CEAEF19" w14:textId="68FA0582" w:rsidR="00ED4881" w:rsidRPr="00ED4881" w:rsidRDefault="00E20E9D" w:rsidP="00716281">
      <w:pPr>
        <w:spacing w:after="0" w:line="360" w:lineRule="auto"/>
        <w:jc w:val="right"/>
        <w:rPr>
          <w:rFonts w:ascii="Times New Roman" w:hAnsi="Times New Roman"/>
          <w:b/>
          <w:sz w:val="24"/>
          <w:szCs w:val="24"/>
        </w:rPr>
      </w:pPr>
      <w:r w:rsidRPr="00E20E9D">
        <w:rPr>
          <w:rFonts w:ascii="Times New Roman" w:hAnsi="Times New Roman"/>
          <w:b/>
          <w:sz w:val="24"/>
          <w:szCs w:val="24"/>
        </w:rPr>
        <w:t>Büşra GÜRBÜZ</w:t>
      </w:r>
      <w:r w:rsidR="00ED4881">
        <w:rPr>
          <w:rFonts w:ascii="Times New Roman" w:eastAsiaTheme="minorHAnsi" w:hAnsi="Times New Roman" w:cstheme="minorBidi"/>
          <w:b/>
          <w:sz w:val="24"/>
          <w:szCs w:val="24"/>
        </w:rPr>
        <w:br w:type="page"/>
      </w:r>
    </w:p>
    <w:p w14:paraId="6BE36D31" w14:textId="77777777" w:rsidR="00ED4881" w:rsidRDefault="00ED4881" w:rsidP="009B7B15">
      <w:pPr>
        <w:spacing w:after="0" w:line="360" w:lineRule="auto"/>
        <w:rPr>
          <w:rFonts w:ascii="Times New Roman" w:eastAsiaTheme="minorHAnsi" w:hAnsi="Times New Roman" w:cstheme="minorBidi"/>
          <w:b/>
          <w:sz w:val="24"/>
          <w:szCs w:val="24"/>
        </w:rPr>
        <w:sectPr w:rsidR="00ED4881" w:rsidSect="009A2AB2">
          <w:footerReference w:type="default" r:id="rId10"/>
          <w:footerReference w:type="first" r:id="rId11"/>
          <w:pgSz w:w="11906" w:h="16838" w:code="9"/>
          <w:pgMar w:top="1701" w:right="1134" w:bottom="1701" w:left="2268" w:header="709" w:footer="709" w:gutter="0"/>
          <w:pgNumType w:fmt="upperRoman" w:start="5"/>
          <w:cols w:space="708"/>
          <w:docGrid w:linePitch="360"/>
        </w:sectPr>
      </w:pPr>
    </w:p>
    <w:p w14:paraId="0EE0EC36" w14:textId="5C526D77" w:rsidR="00C44A6E" w:rsidRDefault="00C44A6E" w:rsidP="00A41E15">
      <w:pPr>
        <w:spacing w:after="0" w:line="360" w:lineRule="auto"/>
        <w:jc w:val="center"/>
        <w:rPr>
          <w:rFonts w:ascii="Times New Roman" w:eastAsiaTheme="minorHAnsi" w:hAnsi="Times New Roman" w:cstheme="minorBidi"/>
          <w:b/>
          <w:sz w:val="24"/>
          <w:szCs w:val="24"/>
        </w:rPr>
      </w:pPr>
    </w:p>
    <w:p w14:paraId="613E61B1" w14:textId="77777777" w:rsidR="00251A8A" w:rsidRDefault="00251A8A" w:rsidP="00A41E15">
      <w:pPr>
        <w:spacing w:after="0" w:line="360" w:lineRule="auto"/>
        <w:jc w:val="center"/>
        <w:rPr>
          <w:rFonts w:ascii="Times New Roman" w:eastAsiaTheme="minorHAnsi" w:hAnsi="Times New Roman" w:cstheme="minorBidi"/>
          <w:b/>
          <w:sz w:val="24"/>
          <w:szCs w:val="24"/>
        </w:rPr>
      </w:pPr>
    </w:p>
    <w:p w14:paraId="65D28D63" w14:textId="2773AE88" w:rsidR="00E20E9D" w:rsidRDefault="00E20E9D" w:rsidP="00707186">
      <w:pPr>
        <w:pStyle w:val="Balk1"/>
        <w:ind w:firstLine="0"/>
        <w:jc w:val="center"/>
        <w:rPr>
          <w:rFonts w:eastAsiaTheme="minorHAnsi"/>
        </w:rPr>
      </w:pPr>
      <w:bookmarkStart w:id="2" w:name="_Toc45083363"/>
      <w:r w:rsidRPr="00E20E9D">
        <w:rPr>
          <w:rFonts w:eastAsiaTheme="minorHAnsi"/>
        </w:rPr>
        <w:t>ÖNSÖZ</w:t>
      </w:r>
      <w:bookmarkEnd w:id="2"/>
    </w:p>
    <w:p w14:paraId="5986EA87" w14:textId="77777777" w:rsidR="00E20E9D" w:rsidRPr="00E20E9D" w:rsidRDefault="00E20E9D" w:rsidP="00E20E9D">
      <w:pPr>
        <w:spacing w:after="0" w:line="360" w:lineRule="auto"/>
        <w:jc w:val="center"/>
        <w:rPr>
          <w:rFonts w:ascii="Times New Roman" w:eastAsiaTheme="minorHAnsi" w:hAnsi="Times New Roman" w:cstheme="minorBidi"/>
          <w:b/>
          <w:sz w:val="24"/>
          <w:szCs w:val="24"/>
        </w:rPr>
      </w:pPr>
    </w:p>
    <w:p w14:paraId="27E01589" w14:textId="77777777" w:rsidR="002F0E89" w:rsidRDefault="00E20E9D" w:rsidP="002F0E89">
      <w:pPr>
        <w:spacing w:after="160" w:line="360" w:lineRule="auto"/>
        <w:ind w:firstLine="708"/>
        <w:jc w:val="both"/>
        <w:rPr>
          <w:rFonts w:ascii="Times New Roman" w:eastAsiaTheme="minorHAnsi" w:hAnsi="Times New Roman" w:cstheme="minorBidi"/>
          <w:sz w:val="24"/>
          <w:szCs w:val="24"/>
        </w:rPr>
      </w:pPr>
      <w:bookmarkStart w:id="3" w:name="_Hlk38614583"/>
      <w:r w:rsidRPr="00E20E9D">
        <w:rPr>
          <w:rFonts w:ascii="Times New Roman" w:eastAsiaTheme="minorHAnsi" w:hAnsi="Times New Roman" w:cstheme="minorBidi"/>
          <w:sz w:val="24"/>
          <w:szCs w:val="24"/>
        </w:rPr>
        <w:t xml:space="preserve">Osmanlı Devleti'nin en üst idari ve yargı birimi olan Divan-ı Hümayun'da devlete ait en önemli meseleler müzakere edilerek karara bağlanırdı. Karara bağlanan konular Divan-ı Hümayun kalemleri olan </w:t>
      </w:r>
      <w:r w:rsidR="00C44A6E">
        <w:rPr>
          <w:rFonts w:ascii="Times New Roman" w:eastAsiaTheme="minorHAnsi" w:hAnsi="Times New Roman" w:cstheme="minorBidi"/>
          <w:sz w:val="24"/>
          <w:szCs w:val="24"/>
        </w:rPr>
        <w:t>B</w:t>
      </w:r>
      <w:r w:rsidRPr="00E20E9D">
        <w:rPr>
          <w:rFonts w:ascii="Times New Roman" w:eastAsiaTheme="minorHAnsi" w:hAnsi="Times New Roman" w:cstheme="minorBidi"/>
          <w:sz w:val="24"/>
          <w:szCs w:val="24"/>
        </w:rPr>
        <w:t xml:space="preserve">eylik, </w:t>
      </w:r>
      <w:r w:rsidR="00C44A6E">
        <w:rPr>
          <w:rFonts w:ascii="Times New Roman" w:eastAsiaTheme="minorHAnsi" w:hAnsi="Times New Roman" w:cstheme="minorBidi"/>
          <w:sz w:val="24"/>
          <w:szCs w:val="24"/>
        </w:rPr>
        <w:t>R</w:t>
      </w:r>
      <w:r w:rsidRPr="00E20E9D">
        <w:rPr>
          <w:rFonts w:ascii="Times New Roman" w:eastAsiaTheme="minorHAnsi" w:hAnsi="Times New Roman" w:cstheme="minorBidi"/>
          <w:sz w:val="24"/>
          <w:szCs w:val="24"/>
        </w:rPr>
        <w:t xml:space="preserve">uus, </w:t>
      </w:r>
      <w:r w:rsidR="00C44A6E">
        <w:rPr>
          <w:rFonts w:ascii="Times New Roman" w:eastAsiaTheme="minorHAnsi" w:hAnsi="Times New Roman" w:cstheme="minorBidi"/>
          <w:sz w:val="24"/>
          <w:szCs w:val="24"/>
        </w:rPr>
        <w:t>T</w:t>
      </w:r>
      <w:r w:rsidRPr="00E20E9D">
        <w:rPr>
          <w:rFonts w:ascii="Times New Roman" w:eastAsiaTheme="minorHAnsi" w:hAnsi="Times New Roman" w:cstheme="minorBidi"/>
          <w:sz w:val="24"/>
          <w:szCs w:val="24"/>
        </w:rPr>
        <w:t xml:space="preserve">ahvil ve sonrasında kurulan </w:t>
      </w:r>
      <w:r w:rsidR="00C44A6E">
        <w:rPr>
          <w:rFonts w:ascii="Times New Roman" w:eastAsiaTheme="minorHAnsi" w:hAnsi="Times New Roman" w:cstheme="minorBidi"/>
          <w:sz w:val="24"/>
          <w:szCs w:val="24"/>
        </w:rPr>
        <w:t>A</w:t>
      </w:r>
      <w:r w:rsidRPr="00E20E9D">
        <w:rPr>
          <w:rFonts w:ascii="Times New Roman" w:eastAsiaTheme="minorHAnsi" w:hAnsi="Times New Roman" w:cstheme="minorBidi"/>
          <w:sz w:val="24"/>
          <w:szCs w:val="24"/>
        </w:rPr>
        <w:t>medi gibi kalemler tarafından tutulan defterlere kaydedilmekteydi. Bu defterlerden biri olan Ruus defterleri Osmanlı Devleti'nin personel yapısının anlaşılması bakımından zengin muhtevaya sahiptir.</w:t>
      </w:r>
    </w:p>
    <w:p w14:paraId="5AA6F01A" w14:textId="41B91B9C" w:rsidR="002F0E89" w:rsidRPr="002F0E89" w:rsidRDefault="00E20E9D" w:rsidP="002F0E89">
      <w:pPr>
        <w:spacing w:after="160" w:line="360" w:lineRule="auto"/>
        <w:ind w:firstLine="708"/>
        <w:jc w:val="both"/>
        <w:rPr>
          <w:rFonts w:ascii="Times New Roman" w:eastAsiaTheme="minorHAnsi" w:hAnsi="Times New Roman" w:cstheme="minorBidi"/>
          <w:sz w:val="24"/>
          <w:szCs w:val="24"/>
        </w:rPr>
      </w:pPr>
      <w:r w:rsidRPr="00E20E9D">
        <w:rPr>
          <w:rFonts w:ascii="Times New Roman" w:eastAsiaTheme="minorHAnsi" w:hAnsi="Times New Roman" w:cstheme="minorBidi"/>
          <w:sz w:val="24"/>
          <w:szCs w:val="24"/>
        </w:rPr>
        <w:t>Ruus defterleri içerisinde devlete hizmet eden büyük-küçük görevlilerin tayin kayıtları, tımar tevcih muameleleri</w:t>
      </w:r>
      <w:r w:rsidR="009404C1">
        <w:rPr>
          <w:rFonts w:ascii="Times New Roman" w:eastAsiaTheme="minorHAnsi" w:hAnsi="Times New Roman" w:cstheme="minorBidi"/>
          <w:sz w:val="24"/>
          <w:szCs w:val="24"/>
        </w:rPr>
        <w:t>,</w:t>
      </w:r>
      <w:r w:rsidRPr="00E20E9D">
        <w:rPr>
          <w:rFonts w:ascii="Times New Roman" w:eastAsiaTheme="minorHAnsi" w:hAnsi="Times New Roman" w:cstheme="minorBidi"/>
          <w:sz w:val="24"/>
          <w:szCs w:val="24"/>
        </w:rPr>
        <w:t xml:space="preserve"> Divan toplantılarında sözlü ya da yazılı arzlara verilen cevaplar, bir kısım ferman özetleri, birtakım izinler</w:t>
      </w:r>
      <w:r w:rsidR="00CF31DB">
        <w:rPr>
          <w:rFonts w:ascii="Times New Roman" w:eastAsiaTheme="minorHAnsi" w:hAnsi="Times New Roman" w:cstheme="minorBidi"/>
          <w:sz w:val="24"/>
          <w:szCs w:val="24"/>
        </w:rPr>
        <w:t xml:space="preserve"> ve</w:t>
      </w:r>
      <w:r w:rsidRPr="00E20E9D">
        <w:rPr>
          <w:rFonts w:ascii="Times New Roman" w:eastAsiaTheme="minorHAnsi" w:hAnsi="Times New Roman" w:cstheme="minorBidi"/>
          <w:sz w:val="24"/>
          <w:szCs w:val="24"/>
        </w:rPr>
        <w:t xml:space="preserve"> haberler hakkında önemli bilgiler b</w:t>
      </w:r>
      <w:r w:rsidR="00427289">
        <w:rPr>
          <w:rFonts w:ascii="Times New Roman" w:eastAsiaTheme="minorHAnsi" w:hAnsi="Times New Roman" w:cstheme="minorBidi"/>
          <w:sz w:val="24"/>
          <w:szCs w:val="24"/>
        </w:rPr>
        <w:t>ulunmaktadır</w:t>
      </w:r>
      <w:r w:rsidR="00060B7C">
        <w:rPr>
          <w:rFonts w:ascii="Times New Roman" w:eastAsiaTheme="minorHAnsi" w:hAnsi="Times New Roman" w:cstheme="minorBidi"/>
          <w:sz w:val="24"/>
          <w:szCs w:val="24"/>
        </w:rPr>
        <w:t>.</w:t>
      </w:r>
      <w:r w:rsidRPr="00E20E9D">
        <w:rPr>
          <w:rFonts w:ascii="Times New Roman" w:eastAsiaTheme="minorHAnsi" w:hAnsi="Times New Roman" w:cstheme="minorBidi"/>
          <w:sz w:val="24"/>
          <w:szCs w:val="24"/>
        </w:rPr>
        <w:t xml:space="preserve"> </w:t>
      </w:r>
      <w:bookmarkStart w:id="4" w:name="_Hlk39791023"/>
      <w:r w:rsidR="004B215A">
        <w:rPr>
          <w:rFonts w:ascii="Times New Roman" w:eastAsiaTheme="minorHAnsi" w:hAnsi="Times New Roman" w:cstheme="minorBidi"/>
          <w:sz w:val="24"/>
          <w:szCs w:val="24"/>
        </w:rPr>
        <w:t xml:space="preserve">Ruus defterleri </w:t>
      </w:r>
      <w:r w:rsidRPr="00E20E9D">
        <w:rPr>
          <w:rFonts w:ascii="Times New Roman" w:eastAsiaTheme="minorHAnsi" w:hAnsi="Times New Roman" w:cstheme="minorBidi"/>
          <w:sz w:val="24"/>
          <w:szCs w:val="24"/>
        </w:rPr>
        <w:t>devletin idari, siyasi, ekonomik ve sosyo-kültürel gibi birçok alanının aydınlatılmasın</w:t>
      </w:r>
      <w:r w:rsidR="009404C1">
        <w:rPr>
          <w:rFonts w:ascii="Times New Roman" w:eastAsiaTheme="minorHAnsi" w:hAnsi="Times New Roman" w:cstheme="minorBidi"/>
          <w:sz w:val="24"/>
          <w:szCs w:val="24"/>
        </w:rPr>
        <w:t>d</w:t>
      </w:r>
      <w:r w:rsidR="00DC0961">
        <w:rPr>
          <w:rFonts w:ascii="Times New Roman" w:eastAsiaTheme="minorHAnsi" w:hAnsi="Times New Roman" w:cstheme="minorBidi"/>
          <w:sz w:val="24"/>
          <w:szCs w:val="24"/>
        </w:rPr>
        <w:t>a</w:t>
      </w:r>
      <w:r w:rsidR="009404C1">
        <w:rPr>
          <w:rFonts w:ascii="Times New Roman" w:eastAsiaTheme="minorHAnsi" w:hAnsi="Times New Roman" w:cstheme="minorBidi"/>
          <w:sz w:val="24"/>
          <w:szCs w:val="24"/>
        </w:rPr>
        <w:t xml:space="preserve"> araştırmacılara</w:t>
      </w:r>
      <w:r w:rsidR="00DC0961">
        <w:rPr>
          <w:rFonts w:ascii="Times New Roman" w:eastAsiaTheme="minorHAnsi" w:hAnsi="Times New Roman" w:cstheme="minorBidi"/>
          <w:sz w:val="24"/>
          <w:szCs w:val="24"/>
        </w:rPr>
        <w:t xml:space="preserve"> yardımcı olacak</w:t>
      </w:r>
      <w:r w:rsidRPr="00E20E9D">
        <w:rPr>
          <w:rFonts w:ascii="Times New Roman" w:eastAsiaTheme="minorHAnsi" w:hAnsi="Times New Roman" w:cstheme="minorBidi"/>
          <w:sz w:val="24"/>
          <w:szCs w:val="24"/>
        </w:rPr>
        <w:t xml:space="preserve"> önemli bir arşiv kaynağıdır.</w:t>
      </w:r>
      <w:bookmarkEnd w:id="3"/>
      <w:r w:rsidR="001232B0">
        <w:rPr>
          <w:rFonts w:ascii="Times New Roman" w:eastAsiaTheme="minorHAnsi" w:hAnsi="Times New Roman" w:cstheme="minorBidi"/>
          <w:sz w:val="24"/>
          <w:szCs w:val="24"/>
        </w:rPr>
        <w:t xml:space="preserve"> </w:t>
      </w:r>
      <w:bookmarkEnd w:id="4"/>
      <w:r w:rsidR="001F5F89">
        <w:rPr>
          <w:rFonts w:ascii="Times New Roman" w:eastAsiaTheme="minorHAnsi" w:hAnsi="Times New Roman" w:cstheme="minorBidi"/>
          <w:sz w:val="24"/>
          <w:szCs w:val="24"/>
        </w:rPr>
        <w:t>D</w:t>
      </w:r>
      <w:r w:rsidR="001232B0">
        <w:rPr>
          <w:rFonts w:ascii="Times New Roman" w:eastAsiaTheme="minorHAnsi" w:hAnsi="Times New Roman" w:cstheme="minorBidi"/>
          <w:sz w:val="24"/>
          <w:szCs w:val="24"/>
        </w:rPr>
        <w:t>efterler</w:t>
      </w:r>
      <w:r w:rsidR="001F5F89">
        <w:rPr>
          <w:rFonts w:ascii="Times New Roman" w:eastAsiaTheme="minorHAnsi" w:hAnsi="Times New Roman" w:cstheme="minorBidi"/>
          <w:sz w:val="24"/>
          <w:szCs w:val="24"/>
        </w:rPr>
        <w:t>e</w:t>
      </w:r>
      <w:r w:rsidR="001232B0">
        <w:rPr>
          <w:rFonts w:ascii="Times New Roman" w:eastAsiaTheme="minorHAnsi" w:hAnsi="Times New Roman" w:cstheme="minorBidi"/>
          <w:sz w:val="24"/>
          <w:szCs w:val="24"/>
        </w:rPr>
        <w:t xml:space="preserve"> olan ilgi her geçen yıl artmaktadır. </w:t>
      </w:r>
      <w:r w:rsidR="008306B6">
        <w:rPr>
          <w:rFonts w:ascii="Times New Roman" w:eastAsiaTheme="minorHAnsi" w:hAnsi="Times New Roman" w:cstheme="minorBidi"/>
          <w:sz w:val="24"/>
          <w:szCs w:val="24"/>
        </w:rPr>
        <w:t>Ancak</w:t>
      </w:r>
      <w:r w:rsidR="001232B0">
        <w:rPr>
          <w:rFonts w:ascii="Times New Roman" w:eastAsiaTheme="minorHAnsi" w:hAnsi="Times New Roman" w:cstheme="minorBidi"/>
          <w:sz w:val="24"/>
          <w:szCs w:val="24"/>
        </w:rPr>
        <w:t xml:space="preserve"> yapılan çalışmalar henüz yeterli düzeye ulaşmamıştır.</w:t>
      </w:r>
      <w:r w:rsidR="002F0E89">
        <w:rPr>
          <w:rFonts w:ascii="Times New Roman" w:eastAsiaTheme="minorHAnsi" w:hAnsi="Times New Roman" w:cstheme="minorBidi"/>
          <w:sz w:val="24"/>
          <w:szCs w:val="24"/>
        </w:rPr>
        <w:t xml:space="preserve"> Bu sebeple</w:t>
      </w:r>
      <w:r w:rsidR="001232B0">
        <w:rPr>
          <w:rFonts w:ascii="Times New Roman" w:eastAsiaTheme="minorHAnsi" w:hAnsi="Times New Roman" w:cstheme="minorBidi"/>
          <w:sz w:val="24"/>
          <w:szCs w:val="24"/>
        </w:rPr>
        <w:t xml:space="preserve"> </w:t>
      </w:r>
      <w:r w:rsidR="001F5F89">
        <w:rPr>
          <w:rFonts w:ascii="Times New Roman" w:eastAsiaTheme="minorHAnsi" w:hAnsi="Times New Roman" w:cstheme="minorBidi"/>
          <w:sz w:val="24"/>
          <w:szCs w:val="24"/>
        </w:rPr>
        <w:t>Ruus</w:t>
      </w:r>
      <w:r w:rsidR="005D4761">
        <w:rPr>
          <w:rFonts w:ascii="Times New Roman" w:eastAsiaTheme="minorHAnsi" w:hAnsi="Times New Roman" w:cstheme="minorBidi"/>
          <w:sz w:val="24"/>
          <w:szCs w:val="24"/>
        </w:rPr>
        <w:t xml:space="preserve"> </w:t>
      </w:r>
      <w:r w:rsidR="001F5F89">
        <w:rPr>
          <w:rFonts w:ascii="Times New Roman" w:eastAsiaTheme="minorHAnsi" w:hAnsi="Times New Roman" w:cstheme="minorBidi"/>
          <w:sz w:val="24"/>
          <w:szCs w:val="24"/>
        </w:rPr>
        <w:t>d</w:t>
      </w:r>
      <w:r w:rsidR="005D4761">
        <w:rPr>
          <w:rFonts w:ascii="Times New Roman" w:eastAsiaTheme="minorHAnsi" w:hAnsi="Times New Roman" w:cstheme="minorBidi"/>
          <w:sz w:val="24"/>
          <w:szCs w:val="24"/>
        </w:rPr>
        <w:t>efterler</w:t>
      </w:r>
      <w:r w:rsidR="001F5F89">
        <w:rPr>
          <w:rFonts w:ascii="Times New Roman" w:eastAsiaTheme="minorHAnsi" w:hAnsi="Times New Roman" w:cstheme="minorBidi"/>
          <w:sz w:val="24"/>
          <w:szCs w:val="24"/>
        </w:rPr>
        <w:t>i</w:t>
      </w:r>
      <w:r w:rsidR="00427289">
        <w:rPr>
          <w:rFonts w:ascii="Times New Roman" w:eastAsiaTheme="minorHAnsi" w:hAnsi="Times New Roman" w:cstheme="minorBidi"/>
          <w:sz w:val="24"/>
          <w:szCs w:val="24"/>
        </w:rPr>
        <w:t>yle</w:t>
      </w:r>
      <w:r w:rsidR="005D4761">
        <w:rPr>
          <w:rFonts w:ascii="Times New Roman" w:eastAsiaTheme="minorHAnsi" w:hAnsi="Times New Roman" w:cstheme="minorBidi"/>
          <w:sz w:val="24"/>
          <w:szCs w:val="24"/>
        </w:rPr>
        <w:t xml:space="preserve"> ilgili</w:t>
      </w:r>
      <w:r w:rsidR="008306B6">
        <w:rPr>
          <w:rFonts w:ascii="Times New Roman" w:eastAsiaTheme="minorHAnsi" w:hAnsi="Times New Roman" w:cstheme="minorBidi"/>
          <w:sz w:val="24"/>
          <w:szCs w:val="24"/>
        </w:rPr>
        <w:t xml:space="preserve"> mevcut literatüre katkıda bulunmak</w:t>
      </w:r>
      <w:r w:rsidR="001232B0">
        <w:rPr>
          <w:rFonts w:ascii="Times New Roman" w:eastAsiaTheme="minorHAnsi" w:hAnsi="Times New Roman" w:cstheme="minorBidi"/>
          <w:sz w:val="24"/>
          <w:szCs w:val="24"/>
        </w:rPr>
        <w:t xml:space="preserve"> amacıyla bu çalışmayı hazırladık.</w:t>
      </w:r>
    </w:p>
    <w:p w14:paraId="5155EC49" w14:textId="730EC01E" w:rsidR="00E20E9D" w:rsidRPr="00E20E9D" w:rsidRDefault="00E20E9D" w:rsidP="00E20E9D">
      <w:pPr>
        <w:spacing w:after="160" w:line="360" w:lineRule="auto"/>
        <w:ind w:firstLine="708"/>
        <w:jc w:val="both"/>
        <w:rPr>
          <w:rFonts w:ascii="Times New Roman" w:eastAsiaTheme="minorHAnsi" w:hAnsi="Times New Roman" w:cstheme="minorBidi"/>
          <w:sz w:val="24"/>
          <w:szCs w:val="24"/>
        </w:rPr>
      </w:pPr>
      <w:r w:rsidRPr="00E20E9D">
        <w:rPr>
          <w:rFonts w:ascii="Times New Roman" w:eastAsiaTheme="minorHAnsi" w:hAnsi="Times New Roman" w:cstheme="minorBidi"/>
          <w:sz w:val="24"/>
          <w:szCs w:val="24"/>
        </w:rPr>
        <w:t>Tezimizin konusu</w:t>
      </w:r>
      <w:r w:rsidR="00CF31DB">
        <w:rPr>
          <w:rFonts w:ascii="Times New Roman" w:eastAsiaTheme="minorHAnsi" w:hAnsi="Times New Roman" w:cstheme="minorBidi"/>
          <w:sz w:val="24"/>
          <w:szCs w:val="24"/>
        </w:rPr>
        <w:t>nu</w:t>
      </w:r>
      <w:r w:rsidRPr="00E20E9D">
        <w:rPr>
          <w:rFonts w:ascii="Times New Roman" w:eastAsiaTheme="minorHAnsi" w:hAnsi="Times New Roman" w:cstheme="minorBidi"/>
          <w:sz w:val="24"/>
          <w:szCs w:val="24"/>
        </w:rPr>
        <w:t>; Türkiye Cumhuriyeti Cumhurbaşkanlığı Devlet Arşivleri Ba</w:t>
      </w:r>
      <w:r w:rsidR="004D3AF7">
        <w:rPr>
          <w:rFonts w:ascii="Times New Roman" w:eastAsiaTheme="minorHAnsi" w:hAnsi="Times New Roman" w:cstheme="minorBidi"/>
          <w:sz w:val="24"/>
          <w:szCs w:val="24"/>
        </w:rPr>
        <w:t>ş</w:t>
      </w:r>
      <w:r w:rsidRPr="00E20E9D">
        <w:rPr>
          <w:rFonts w:ascii="Times New Roman" w:eastAsiaTheme="minorHAnsi" w:hAnsi="Times New Roman" w:cstheme="minorBidi"/>
          <w:sz w:val="24"/>
          <w:szCs w:val="24"/>
        </w:rPr>
        <w:t>kanlığı, Bâb-ı Âsafî Ruus Kalemi defterleri (A.RSK.d.) fon koduna kayıtlı olan 1509 Numaralı Ruus Defteri</w:t>
      </w:r>
      <w:r w:rsidR="00CF31DB">
        <w:rPr>
          <w:rFonts w:ascii="Times New Roman" w:eastAsiaTheme="minorHAnsi" w:hAnsi="Times New Roman" w:cstheme="minorBidi"/>
          <w:sz w:val="24"/>
          <w:szCs w:val="24"/>
        </w:rPr>
        <w:t xml:space="preserve"> oluşturmaktadır.</w:t>
      </w:r>
      <w:r w:rsidRPr="00E20E9D">
        <w:rPr>
          <w:rFonts w:ascii="Times New Roman" w:eastAsiaTheme="minorHAnsi" w:hAnsi="Times New Roman" w:cstheme="minorBidi"/>
          <w:sz w:val="24"/>
          <w:szCs w:val="24"/>
        </w:rPr>
        <w:t xml:space="preserve"> Defter IV. Murad dönemine ait olup divani hatt ile kaleme alınmıştır. Defter tek sütunludur. İçerisinde toplam 1245 hüküm kaydı bulunmaktadır. Defterdeki ilk kayıt ''fî evâhir-i M. Sene: 1048'' tarih</w:t>
      </w:r>
      <w:r w:rsidR="00CF31DB">
        <w:rPr>
          <w:rFonts w:ascii="Times New Roman" w:eastAsiaTheme="minorHAnsi" w:hAnsi="Times New Roman" w:cstheme="minorBidi"/>
          <w:sz w:val="24"/>
          <w:szCs w:val="24"/>
        </w:rPr>
        <w:t>li olup son kayıt ise</w:t>
      </w:r>
      <w:r w:rsidRPr="00E20E9D">
        <w:rPr>
          <w:rFonts w:ascii="Times New Roman" w:eastAsiaTheme="minorHAnsi" w:hAnsi="Times New Roman" w:cstheme="minorBidi"/>
          <w:sz w:val="24"/>
          <w:szCs w:val="24"/>
        </w:rPr>
        <w:t xml:space="preserve"> ''fi </w:t>
      </w:r>
      <w:r w:rsidRPr="00BE1655">
        <w:rPr>
          <w:rFonts w:ascii="Times New Roman" w:eastAsiaTheme="minorHAnsi" w:hAnsi="Times New Roman" w:cstheme="minorBidi"/>
          <w:sz w:val="24"/>
          <w:szCs w:val="24"/>
        </w:rPr>
        <w:t>ev</w:t>
      </w:r>
      <w:r w:rsidR="00BE1655" w:rsidRPr="00BE1655">
        <w:rPr>
          <w:rFonts w:ascii="Times New Roman" w:eastAsiaTheme="minorHAnsi" w:hAnsi="Times New Roman"/>
          <w:sz w:val="24"/>
          <w:szCs w:val="24"/>
        </w:rPr>
        <w:t>â</w:t>
      </w:r>
      <w:r w:rsidR="00BE1655" w:rsidRPr="00BE1655">
        <w:rPr>
          <w:rFonts w:ascii="Times New Roman" w:eastAsiaTheme="minorHAnsi" w:hAnsi="Times New Roman" w:cstheme="minorBidi"/>
          <w:sz w:val="24"/>
          <w:szCs w:val="24"/>
        </w:rPr>
        <w:t>’</w:t>
      </w:r>
      <w:r w:rsidRPr="00BE1655">
        <w:rPr>
          <w:rFonts w:ascii="Times New Roman" w:eastAsiaTheme="minorHAnsi" w:hAnsi="Times New Roman" w:cstheme="minorBidi"/>
          <w:sz w:val="24"/>
          <w:szCs w:val="24"/>
        </w:rPr>
        <w:t>il-i Ş.</w:t>
      </w:r>
      <w:r w:rsidRPr="00E20E9D">
        <w:rPr>
          <w:rFonts w:ascii="Times New Roman" w:eastAsiaTheme="minorHAnsi" w:hAnsi="Times New Roman" w:cstheme="minorBidi"/>
          <w:sz w:val="24"/>
          <w:szCs w:val="24"/>
        </w:rPr>
        <w:t xml:space="preserve"> Sene: 1049'' tarih</w:t>
      </w:r>
      <w:r w:rsidR="00CF31DB">
        <w:rPr>
          <w:rFonts w:ascii="Times New Roman" w:eastAsiaTheme="minorHAnsi" w:hAnsi="Times New Roman" w:cstheme="minorBidi"/>
          <w:sz w:val="24"/>
          <w:szCs w:val="24"/>
        </w:rPr>
        <w:t>li</w:t>
      </w:r>
      <w:r w:rsidRPr="00E20E9D">
        <w:rPr>
          <w:rFonts w:ascii="Times New Roman" w:eastAsiaTheme="minorHAnsi" w:hAnsi="Times New Roman" w:cstheme="minorBidi"/>
          <w:sz w:val="24"/>
          <w:szCs w:val="24"/>
        </w:rPr>
        <w:t>d</w:t>
      </w:r>
      <w:r w:rsidR="00CF31DB">
        <w:rPr>
          <w:rFonts w:ascii="Times New Roman" w:eastAsiaTheme="minorHAnsi" w:hAnsi="Times New Roman" w:cstheme="minorBidi"/>
          <w:sz w:val="24"/>
          <w:szCs w:val="24"/>
        </w:rPr>
        <w:t>i</w:t>
      </w:r>
      <w:r w:rsidRPr="00E20E9D">
        <w:rPr>
          <w:rFonts w:ascii="Times New Roman" w:eastAsiaTheme="minorHAnsi" w:hAnsi="Times New Roman" w:cstheme="minorBidi"/>
          <w:sz w:val="24"/>
          <w:szCs w:val="24"/>
        </w:rPr>
        <w:t xml:space="preserve">r. </w:t>
      </w:r>
      <w:r w:rsidR="00DC0961">
        <w:rPr>
          <w:rFonts w:ascii="Times New Roman" w:eastAsiaTheme="minorHAnsi" w:hAnsi="Times New Roman" w:cstheme="minorBidi"/>
          <w:sz w:val="24"/>
          <w:szCs w:val="24"/>
        </w:rPr>
        <w:t>Defterde</w:t>
      </w:r>
      <w:r w:rsidR="00DC0961" w:rsidRPr="00E20E9D">
        <w:rPr>
          <w:rFonts w:ascii="Times New Roman" w:eastAsiaTheme="minorHAnsi" w:hAnsi="Times New Roman" w:cstheme="minorBidi"/>
          <w:sz w:val="24"/>
          <w:szCs w:val="24"/>
        </w:rPr>
        <w:t xml:space="preserve"> abkeş, Amme-han, aşr-han, bağban, bekçi, bevvab, cabi, cüz-han, çerakdar, danişmend, devr-han, dua-guy, Elem-neşrah-han, Enam-han, Fatiha-han, ferraş, Feth-han, habbaz, hadis-han, halife, hatm-han, hatip, huffaz ve İhlas-han gibi </w:t>
      </w:r>
      <w:r w:rsidR="00CF31DB">
        <w:rPr>
          <w:rFonts w:ascii="Times New Roman" w:eastAsiaTheme="minorHAnsi" w:hAnsi="Times New Roman" w:cstheme="minorBidi"/>
          <w:sz w:val="24"/>
          <w:szCs w:val="24"/>
        </w:rPr>
        <w:t>vazifeleri icra eden kişilerin</w:t>
      </w:r>
      <w:r w:rsidR="00DC0961" w:rsidRPr="00E20E9D">
        <w:rPr>
          <w:rFonts w:ascii="Times New Roman" w:eastAsiaTheme="minorHAnsi" w:hAnsi="Times New Roman" w:cstheme="minorBidi"/>
          <w:sz w:val="24"/>
          <w:szCs w:val="24"/>
        </w:rPr>
        <w:t xml:space="preserve"> görev yapmış oldukları müesseseler, atanma ve azillerine etki eden faktörler, aldıkları ücretler, ücretlerine yapılan zamlar,</w:t>
      </w:r>
      <w:r w:rsidR="00D15A2B">
        <w:rPr>
          <w:rFonts w:ascii="Times New Roman" w:eastAsiaTheme="minorHAnsi" w:hAnsi="Times New Roman" w:cstheme="minorBidi"/>
          <w:sz w:val="24"/>
          <w:szCs w:val="24"/>
        </w:rPr>
        <w:t xml:space="preserve"> berat veriliş nedenleri, görevlere yapılan müdahaleler,</w:t>
      </w:r>
      <w:r w:rsidR="00CC2E6A" w:rsidRPr="00CC2E6A">
        <w:rPr>
          <w:rFonts w:ascii="Times New Roman" w:eastAsiaTheme="minorHAnsi" w:hAnsi="Times New Roman" w:cstheme="minorBidi"/>
          <w:sz w:val="24"/>
          <w:szCs w:val="24"/>
        </w:rPr>
        <w:t xml:space="preserve"> </w:t>
      </w:r>
      <w:r w:rsidR="00D15A2B" w:rsidRPr="00E20E9D">
        <w:rPr>
          <w:rFonts w:ascii="Times New Roman" w:eastAsiaTheme="minorHAnsi" w:hAnsi="Times New Roman" w:cstheme="minorBidi"/>
          <w:sz w:val="24"/>
          <w:szCs w:val="24"/>
        </w:rPr>
        <w:t>tayinlerinde kimin arzının etkili olduğu</w:t>
      </w:r>
      <w:r w:rsidR="00D15A2B">
        <w:rPr>
          <w:rFonts w:ascii="Times New Roman" w:eastAsiaTheme="minorHAnsi" w:hAnsi="Times New Roman" w:cstheme="minorBidi"/>
          <w:sz w:val="24"/>
          <w:szCs w:val="24"/>
        </w:rPr>
        <w:t xml:space="preserve">, </w:t>
      </w:r>
      <w:r w:rsidR="00CC2E6A">
        <w:rPr>
          <w:rFonts w:ascii="Times New Roman" w:eastAsiaTheme="minorHAnsi" w:hAnsi="Times New Roman" w:cstheme="minorBidi"/>
          <w:sz w:val="24"/>
          <w:szCs w:val="24"/>
        </w:rPr>
        <w:t>vakfedilen menkul ve gayri menkul mallar,</w:t>
      </w:r>
      <w:r w:rsidR="00DC0961" w:rsidRPr="00E20E9D">
        <w:rPr>
          <w:rFonts w:ascii="Times New Roman" w:eastAsiaTheme="minorHAnsi" w:hAnsi="Times New Roman" w:cstheme="minorBidi"/>
          <w:sz w:val="24"/>
          <w:szCs w:val="24"/>
        </w:rPr>
        <w:t xml:space="preserve"> </w:t>
      </w:r>
      <w:r w:rsidR="00DC0961">
        <w:rPr>
          <w:rFonts w:ascii="Times New Roman" w:eastAsiaTheme="minorHAnsi" w:hAnsi="Times New Roman" w:cstheme="minorBidi"/>
          <w:sz w:val="24"/>
          <w:szCs w:val="24"/>
        </w:rPr>
        <w:t>müesseselerde meydana gelen değişimler</w:t>
      </w:r>
      <w:r w:rsidR="00CC2E6A">
        <w:rPr>
          <w:rFonts w:ascii="Times New Roman" w:eastAsiaTheme="minorHAnsi" w:hAnsi="Times New Roman" w:cstheme="minorBidi"/>
          <w:sz w:val="24"/>
          <w:szCs w:val="24"/>
        </w:rPr>
        <w:t xml:space="preserve"> </w:t>
      </w:r>
      <w:r w:rsidR="00DC0961" w:rsidRPr="00E20E9D">
        <w:rPr>
          <w:rFonts w:ascii="Times New Roman" w:eastAsiaTheme="minorHAnsi" w:hAnsi="Times New Roman" w:cstheme="minorBidi"/>
          <w:sz w:val="24"/>
          <w:szCs w:val="24"/>
        </w:rPr>
        <w:t xml:space="preserve">ve bulundukları sancak, kaza, nahiye, karye ve mahalleleri hakkında önemli bilgiler </w:t>
      </w:r>
      <w:r w:rsidR="00CF31DB">
        <w:rPr>
          <w:rFonts w:ascii="Times New Roman" w:eastAsiaTheme="minorHAnsi" w:hAnsi="Times New Roman" w:cstheme="minorBidi"/>
          <w:sz w:val="24"/>
          <w:szCs w:val="24"/>
        </w:rPr>
        <w:t>bulunmaktadır</w:t>
      </w:r>
      <w:r w:rsidR="00DC0961" w:rsidRPr="00E20E9D">
        <w:rPr>
          <w:rFonts w:ascii="Times New Roman" w:eastAsiaTheme="minorHAnsi" w:hAnsi="Times New Roman" w:cstheme="minorBidi"/>
          <w:sz w:val="24"/>
          <w:szCs w:val="24"/>
        </w:rPr>
        <w:t>.</w:t>
      </w:r>
      <w:r w:rsidRPr="00E20E9D">
        <w:rPr>
          <w:rFonts w:ascii="Times New Roman" w:eastAsiaTheme="minorHAnsi" w:hAnsi="Times New Roman" w:cstheme="minorBidi"/>
          <w:sz w:val="24"/>
          <w:szCs w:val="24"/>
        </w:rPr>
        <w:t xml:space="preserve"> B</w:t>
      </w:r>
      <w:r w:rsidR="00385D85">
        <w:rPr>
          <w:rFonts w:ascii="Times New Roman" w:eastAsiaTheme="minorHAnsi" w:hAnsi="Times New Roman" w:cstheme="minorBidi"/>
          <w:sz w:val="24"/>
          <w:szCs w:val="24"/>
        </w:rPr>
        <w:t xml:space="preserve">u </w:t>
      </w:r>
      <w:r w:rsidR="00396E06">
        <w:rPr>
          <w:rFonts w:ascii="Times New Roman" w:eastAsiaTheme="minorHAnsi" w:hAnsi="Times New Roman" w:cstheme="minorBidi"/>
          <w:sz w:val="24"/>
          <w:szCs w:val="24"/>
        </w:rPr>
        <w:t>defter</w:t>
      </w:r>
      <w:r w:rsidR="001232B0">
        <w:rPr>
          <w:rFonts w:ascii="Times New Roman" w:eastAsiaTheme="minorHAnsi" w:hAnsi="Times New Roman" w:cstheme="minorBidi"/>
          <w:sz w:val="24"/>
          <w:szCs w:val="24"/>
        </w:rPr>
        <w:t xml:space="preserve"> vakıf</w:t>
      </w:r>
      <w:r w:rsidR="00DC0961">
        <w:rPr>
          <w:rFonts w:ascii="Times New Roman" w:eastAsiaTheme="minorHAnsi" w:hAnsi="Times New Roman" w:cstheme="minorBidi"/>
          <w:sz w:val="24"/>
          <w:szCs w:val="24"/>
        </w:rPr>
        <w:t xml:space="preserve"> </w:t>
      </w:r>
      <w:r w:rsidR="00BE1655">
        <w:rPr>
          <w:rFonts w:ascii="Times New Roman" w:eastAsiaTheme="minorHAnsi" w:hAnsi="Times New Roman" w:cstheme="minorBidi"/>
          <w:sz w:val="24"/>
          <w:szCs w:val="24"/>
        </w:rPr>
        <w:t>müesseseleri</w:t>
      </w:r>
      <w:r w:rsidR="00DC0961">
        <w:rPr>
          <w:rFonts w:ascii="Times New Roman" w:eastAsiaTheme="minorHAnsi" w:hAnsi="Times New Roman" w:cstheme="minorBidi"/>
          <w:sz w:val="24"/>
          <w:szCs w:val="24"/>
        </w:rPr>
        <w:t xml:space="preserve"> ve işleyişi</w:t>
      </w:r>
      <w:r w:rsidR="009404C1">
        <w:rPr>
          <w:rFonts w:ascii="Times New Roman" w:eastAsiaTheme="minorHAnsi" w:hAnsi="Times New Roman" w:cstheme="minorBidi"/>
          <w:sz w:val="24"/>
          <w:szCs w:val="24"/>
        </w:rPr>
        <w:t xml:space="preserve"> hakkında yapılacak çalışmalara </w:t>
      </w:r>
      <w:r w:rsidR="009404C1">
        <w:rPr>
          <w:rFonts w:ascii="Times New Roman" w:eastAsiaTheme="minorHAnsi" w:hAnsi="Times New Roman" w:cstheme="minorBidi"/>
          <w:sz w:val="24"/>
          <w:szCs w:val="24"/>
        </w:rPr>
        <w:lastRenderedPageBreak/>
        <w:t>katkı sağlayaca</w:t>
      </w:r>
      <w:r w:rsidR="00396E06">
        <w:rPr>
          <w:rFonts w:ascii="Times New Roman" w:eastAsiaTheme="minorHAnsi" w:hAnsi="Times New Roman" w:cstheme="minorBidi"/>
          <w:sz w:val="24"/>
          <w:szCs w:val="24"/>
        </w:rPr>
        <w:t>ktır</w:t>
      </w:r>
      <w:r w:rsidR="009404C1">
        <w:rPr>
          <w:rFonts w:ascii="Times New Roman" w:eastAsiaTheme="minorHAnsi" w:hAnsi="Times New Roman" w:cstheme="minorBidi"/>
          <w:sz w:val="24"/>
          <w:szCs w:val="24"/>
        </w:rPr>
        <w:t xml:space="preserve">. </w:t>
      </w:r>
      <w:r w:rsidR="00E9086C">
        <w:rPr>
          <w:rFonts w:ascii="Times New Roman" w:eastAsiaTheme="minorHAnsi" w:hAnsi="Times New Roman" w:cstheme="minorBidi"/>
          <w:sz w:val="24"/>
          <w:szCs w:val="24"/>
        </w:rPr>
        <w:t>Ayrıca d</w:t>
      </w:r>
      <w:r w:rsidR="009E45B1">
        <w:rPr>
          <w:rFonts w:ascii="Times New Roman" w:eastAsiaTheme="minorHAnsi" w:hAnsi="Times New Roman" w:cstheme="minorBidi"/>
          <w:sz w:val="24"/>
          <w:szCs w:val="24"/>
        </w:rPr>
        <w:t>efter cami, mescit, tekke</w:t>
      </w:r>
      <w:r w:rsidR="00385D85">
        <w:rPr>
          <w:rFonts w:ascii="Times New Roman" w:eastAsiaTheme="minorHAnsi" w:hAnsi="Times New Roman" w:cstheme="minorBidi"/>
          <w:sz w:val="24"/>
          <w:szCs w:val="24"/>
        </w:rPr>
        <w:t>,</w:t>
      </w:r>
      <w:r w:rsidR="009E45B1">
        <w:rPr>
          <w:rFonts w:ascii="Times New Roman" w:eastAsiaTheme="minorHAnsi" w:hAnsi="Times New Roman" w:cstheme="minorBidi"/>
          <w:sz w:val="24"/>
          <w:szCs w:val="24"/>
        </w:rPr>
        <w:t xml:space="preserve"> zaviye gibi dini yapılar; medrese, mektep, muallimhane, </w:t>
      </w:r>
      <w:r w:rsidR="009E45B1" w:rsidRPr="00BE1655">
        <w:rPr>
          <w:rFonts w:ascii="Times New Roman" w:eastAsiaTheme="minorHAnsi" w:hAnsi="Times New Roman" w:cstheme="minorBidi"/>
          <w:sz w:val="24"/>
          <w:szCs w:val="24"/>
        </w:rPr>
        <w:t>darülkurra</w:t>
      </w:r>
      <w:r w:rsidR="009E45B1">
        <w:rPr>
          <w:rFonts w:ascii="Times New Roman" w:eastAsiaTheme="minorHAnsi" w:hAnsi="Times New Roman" w:cstheme="minorBidi"/>
          <w:sz w:val="24"/>
          <w:szCs w:val="24"/>
        </w:rPr>
        <w:t xml:space="preserve"> gibi eğitim yapıları; sancak, kaza, nahiye, karye ve mahalle gibi idari yapılar</w:t>
      </w:r>
      <w:r w:rsidR="00396E06">
        <w:rPr>
          <w:rFonts w:ascii="Times New Roman" w:eastAsiaTheme="minorHAnsi" w:hAnsi="Times New Roman" w:cstheme="minorBidi"/>
          <w:sz w:val="24"/>
          <w:szCs w:val="24"/>
        </w:rPr>
        <w:t xml:space="preserve"> hakkında bazı bilgiler vermesi cihetiyle</w:t>
      </w:r>
      <w:r w:rsidR="009E45B1">
        <w:rPr>
          <w:rFonts w:ascii="Times New Roman" w:eastAsiaTheme="minorHAnsi" w:hAnsi="Times New Roman" w:cstheme="minorBidi"/>
          <w:sz w:val="24"/>
          <w:szCs w:val="24"/>
        </w:rPr>
        <w:t xml:space="preserve"> şehir tarihi alan</w:t>
      </w:r>
      <w:r w:rsidR="001413EE">
        <w:rPr>
          <w:rFonts w:ascii="Times New Roman" w:eastAsiaTheme="minorHAnsi" w:hAnsi="Times New Roman" w:cstheme="minorBidi"/>
          <w:sz w:val="24"/>
          <w:szCs w:val="24"/>
        </w:rPr>
        <w:t>ın</w:t>
      </w:r>
      <w:r w:rsidR="009E45B1">
        <w:rPr>
          <w:rFonts w:ascii="Times New Roman" w:eastAsiaTheme="minorHAnsi" w:hAnsi="Times New Roman" w:cstheme="minorBidi"/>
          <w:sz w:val="24"/>
          <w:szCs w:val="24"/>
        </w:rPr>
        <w:t>da yapıla</w:t>
      </w:r>
      <w:r w:rsidR="00EA3415">
        <w:rPr>
          <w:rFonts w:ascii="Times New Roman" w:eastAsiaTheme="minorHAnsi" w:hAnsi="Times New Roman" w:cstheme="minorBidi"/>
          <w:sz w:val="24"/>
          <w:szCs w:val="24"/>
        </w:rPr>
        <w:t xml:space="preserve">cak </w:t>
      </w:r>
      <w:r w:rsidR="009E45B1">
        <w:rPr>
          <w:rFonts w:ascii="Times New Roman" w:eastAsiaTheme="minorHAnsi" w:hAnsi="Times New Roman" w:cstheme="minorBidi"/>
          <w:sz w:val="24"/>
          <w:szCs w:val="24"/>
        </w:rPr>
        <w:t>çalışmalar</w:t>
      </w:r>
      <w:r w:rsidR="00A208C1">
        <w:rPr>
          <w:rFonts w:ascii="Times New Roman" w:eastAsiaTheme="minorHAnsi" w:hAnsi="Times New Roman" w:cstheme="minorBidi"/>
          <w:sz w:val="24"/>
          <w:szCs w:val="24"/>
        </w:rPr>
        <w:t>a,</w:t>
      </w:r>
      <w:r w:rsidR="009404C1">
        <w:rPr>
          <w:rFonts w:ascii="Times New Roman" w:eastAsiaTheme="minorHAnsi" w:hAnsi="Times New Roman" w:cstheme="minorBidi"/>
          <w:sz w:val="24"/>
          <w:szCs w:val="24"/>
        </w:rPr>
        <w:t xml:space="preserve"> </w:t>
      </w:r>
      <w:r w:rsidR="00287DFF">
        <w:rPr>
          <w:rFonts w:ascii="Times New Roman" w:eastAsiaTheme="minorHAnsi" w:hAnsi="Times New Roman" w:cstheme="minorBidi"/>
          <w:sz w:val="24"/>
          <w:szCs w:val="24"/>
        </w:rPr>
        <w:t>vakıf eser adları, h</w:t>
      </w:r>
      <w:r w:rsidR="00CC2E6A">
        <w:rPr>
          <w:rFonts w:ascii="Times New Roman" w:eastAsiaTheme="minorHAnsi" w:hAnsi="Times New Roman" w:cstheme="minorBidi"/>
          <w:sz w:val="24"/>
          <w:szCs w:val="24"/>
        </w:rPr>
        <w:t xml:space="preserve">arabe hale gelmiş olan yapıların </w:t>
      </w:r>
      <w:r w:rsidR="009E45B1">
        <w:rPr>
          <w:rFonts w:ascii="Times New Roman" w:eastAsiaTheme="minorHAnsi" w:hAnsi="Times New Roman" w:cstheme="minorBidi"/>
          <w:sz w:val="24"/>
          <w:szCs w:val="24"/>
        </w:rPr>
        <w:t xml:space="preserve">yenilenmesi ve </w:t>
      </w:r>
      <w:r w:rsidR="006B0DA0">
        <w:rPr>
          <w:rFonts w:ascii="Times New Roman" w:eastAsiaTheme="minorHAnsi" w:hAnsi="Times New Roman" w:cstheme="minorBidi"/>
          <w:sz w:val="24"/>
          <w:szCs w:val="24"/>
        </w:rPr>
        <w:t xml:space="preserve">mescitlerin camiye çevrilmesi gibi </w:t>
      </w:r>
      <w:r w:rsidR="00287DFF">
        <w:rPr>
          <w:rFonts w:ascii="Times New Roman" w:eastAsiaTheme="minorHAnsi" w:hAnsi="Times New Roman" w:cstheme="minorBidi"/>
          <w:sz w:val="24"/>
          <w:szCs w:val="24"/>
        </w:rPr>
        <w:t xml:space="preserve">yapılarda meydana gelen </w:t>
      </w:r>
      <w:r w:rsidR="006B0DA0">
        <w:rPr>
          <w:rFonts w:ascii="Times New Roman" w:eastAsiaTheme="minorHAnsi" w:hAnsi="Times New Roman" w:cstheme="minorBidi"/>
          <w:sz w:val="24"/>
          <w:szCs w:val="24"/>
        </w:rPr>
        <w:t>değişimler</w:t>
      </w:r>
      <w:r w:rsidR="00396E06">
        <w:rPr>
          <w:rFonts w:ascii="Times New Roman" w:eastAsiaTheme="minorHAnsi" w:hAnsi="Times New Roman" w:cstheme="minorBidi"/>
          <w:sz w:val="24"/>
          <w:szCs w:val="24"/>
        </w:rPr>
        <w:t xml:space="preserve"> hakkında bazı bilgiler vermesinden ötürü</w:t>
      </w:r>
      <w:r w:rsidRPr="00E20E9D">
        <w:rPr>
          <w:rFonts w:ascii="Times New Roman" w:eastAsiaTheme="minorHAnsi" w:hAnsi="Times New Roman" w:cstheme="minorBidi"/>
          <w:sz w:val="24"/>
          <w:szCs w:val="24"/>
        </w:rPr>
        <w:t xml:space="preserve"> sanat tarihi</w:t>
      </w:r>
      <w:r w:rsidR="00A208C1">
        <w:rPr>
          <w:rFonts w:ascii="Times New Roman" w:eastAsiaTheme="minorHAnsi" w:hAnsi="Times New Roman" w:cstheme="minorBidi"/>
          <w:sz w:val="24"/>
          <w:szCs w:val="24"/>
        </w:rPr>
        <w:t>ne, görevlilere verilen ücretlerin belirtilmesi</w:t>
      </w:r>
      <w:r w:rsidR="00396E06">
        <w:rPr>
          <w:rFonts w:ascii="Times New Roman" w:eastAsiaTheme="minorHAnsi" w:hAnsi="Times New Roman" w:cstheme="minorBidi"/>
          <w:sz w:val="24"/>
          <w:szCs w:val="24"/>
        </w:rPr>
        <w:t xml:space="preserve"> bakımından </w:t>
      </w:r>
      <w:r w:rsidR="00A208C1">
        <w:rPr>
          <w:rFonts w:ascii="Times New Roman" w:eastAsiaTheme="minorHAnsi" w:hAnsi="Times New Roman" w:cstheme="minorBidi"/>
          <w:sz w:val="24"/>
          <w:szCs w:val="24"/>
        </w:rPr>
        <w:t>iktisa</w:t>
      </w:r>
      <w:r w:rsidR="001413EE">
        <w:rPr>
          <w:rFonts w:ascii="Times New Roman" w:eastAsiaTheme="minorHAnsi" w:hAnsi="Times New Roman" w:cstheme="minorBidi"/>
          <w:sz w:val="24"/>
          <w:szCs w:val="24"/>
        </w:rPr>
        <w:t>t</w:t>
      </w:r>
      <w:r w:rsidR="00A208C1">
        <w:rPr>
          <w:rFonts w:ascii="Times New Roman" w:eastAsiaTheme="minorHAnsi" w:hAnsi="Times New Roman" w:cstheme="minorBidi"/>
          <w:sz w:val="24"/>
          <w:szCs w:val="24"/>
        </w:rPr>
        <w:t xml:space="preserve"> tarih</w:t>
      </w:r>
      <w:r w:rsidR="001413EE">
        <w:rPr>
          <w:rFonts w:ascii="Times New Roman" w:eastAsiaTheme="minorHAnsi" w:hAnsi="Times New Roman" w:cstheme="minorBidi"/>
          <w:sz w:val="24"/>
          <w:szCs w:val="24"/>
        </w:rPr>
        <w:t>i</w:t>
      </w:r>
      <w:r w:rsidRPr="00E20E9D">
        <w:rPr>
          <w:rFonts w:ascii="Times New Roman" w:eastAsiaTheme="minorHAnsi" w:hAnsi="Times New Roman" w:cstheme="minorBidi"/>
          <w:sz w:val="24"/>
          <w:szCs w:val="24"/>
        </w:rPr>
        <w:t xml:space="preserve"> </w:t>
      </w:r>
      <w:r w:rsidR="00E46096">
        <w:rPr>
          <w:rFonts w:ascii="Times New Roman" w:eastAsiaTheme="minorHAnsi" w:hAnsi="Times New Roman" w:cstheme="minorBidi"/>
          <w:sz w:val="24"/>
          <w:szCs w:val="24"/>
        </w:rPr>
        <w:t>alanında</w:t>
      </w:r>
      <w:r w:rsidRPr="00E20E9D">
        <w:rPr>
          <w:rFonts w:ascii="Times New Roman" w:eastAsiaTheme="minorHAnsi" w:hAnsi="Times New Roman" w:cstheme="minorBidi"/>
          <w:sz w:val="24"/>
          <w:szCs w:val="24"/>
        </w:rPr>
        <w:t xml:space="preserve"> yapıla</w:t>
      </w:r>
      <w:r w:rsidR="00E46096">
        <w:rPr>
          <w:rFonts w:ascii="Times New Roman" w:eastAsiaTheme="minorHAnsi" w:hAnsi="Times New Roman" w:cstheme="minorBidi"/>
          <w:sz w:val="24"/>
          <w:szCs w:val="24"/>
        </w:rPr>
        <w:t>cak</w:t>
      </w:r>
      <w:r w:rsidRPr="00E20E9D">
        <w:rPr>
          <w:rFonts w:ascii="Times New Roman" w:eastAsiaTheme="minorHAnsi" w:hAnsi="Times New Roman" w:cstheme="minorBidi"/>
          <w:sz w:val="24"/>
          <w:szCs w:val="24"/>
        </w:rPr>
        <w:t xml:space="preserve"> çalışmala</w:t>
      </w:r>
      <w:r w:rsidR="006B0DA0">
        <w:rPr>
          <w:rFonts w:ascii="Times New Roman" w:eastAsiaTheme="minorHAnsi" w:hAnsi="Times New Roman" w:cstheme="minorBidi"/>
          <w:sz w:val="24"/>
          <w:szCs w:val="24"/>
        </w:rPr>
        <w:t>ra</w:t>
      </w:r>
      <w:r w:rsidR="00427289">
        <w:rPr>
          <w:rFonts w:ascii="Times New Roman" w:eastAsiaTheme="minorHAnsi" w:hAnsi="Times New Roman" w:cstheme="minorBidi"/>
          <w:sz w:val="24"/>
          <w:szCs w:val="24"/>
        </w:rPr>
        <w:t xml:space="preserve"> </w:t>
      </w:r>
      <w:r w:rsidR="006B0DA0">
        <w:rPr>
          <w:rFonts w:ascii="Times New Roman" w:eastAsiaTheme="minorHAnsi" w:hAnsi="Times New Roman" w:cstheme="minorBidi"/>
          <w:sz w:val="24"/>
          <w:szCs w:val="24"/>
        </w:rPr>
        <w:t>katkı sağlayaca</w:t>
      </w:r>
      <w:r w:rsidR="00396E06">
        <w:rPr>
          <w:rFonts w:ascii="Times New Roman" w:eastAsiaTheme="minorHAnsi" w:hAnsi="Times New Roman" w:cstheme="minorBidi"/>
          <w:sz w:val="24"/>
          <w:szCs w:val="24"/>
        </w:rPr>
        <w:t>ktır.</w:t>
      </w:r>
    </w:p>
    <w:p w14:paraId="68569A5D" w14:textId="54AE933B" w:rsidR="00E20E9D" w:rsidRPr="00E20E9D" w:rsidRDefault="00E20E9D" w:rsidP="00E20E9D">
      <w:pPr>
        <w:spacing w:after="160" w:line="360" w:lineRule="auto"/>
        <w:ind w:firstLine="708"/>
        <w:jc w:val="both"/>
        <w:rPr>
          <w:rFonts w:ascii="Times New Roman" w:eastAsiaTheme="minorHAnsi" w:hAnsi="Times New Roman" w:cstheme="minorBidi"/>
          <w:sz w:val="24"/>
          <w:szCs w:val="24"/>
        </w:rPr>
      </w:pPr>
      <w:r w:rsidRPr="00E20E9D">
        <w:rPr>
          <w:rFonts w:ascii="Times New Roman" w:eastAsiaTheme="minorHAnsi" w:hAnsi="Times New Roman" w:cstheme="minorBidi"/>
          <w:sz w:val="24"/>
          <w:szCs w:val="24"/>
        </w:rPr>
        <w:t xml:space="preserve">Tezimiz; giriş ve </w:t>
      </w:r>
      <w:r w:rsidR="000E3B4F">
        <w:rPr>
          <w:rFonts w:ascii="Times New Roman" w:eastAsiaTheme="minorHAnsi" w:hAnsi="Times New Roman" w:cstheme="minorBidi"/>
          <w:sz w:val="24"/>
          <w:szCs w:val="24"/>
        </w:rPr>
        <w:t>üç</w:t>
      </w:r>
      <w:r w:rsidRPr="00E20E9D">
        <w:rPr>
          <w:rFonts w:ascii="Times New Roman" w:eastAsiaTheme="minorHAnsi" w:hAnsi="Times New Roman" w:cstheme="minorBidi"/>
          <w:sz w:val="24"/>
          <w:szCs w:val="24"/>
        </w:rPr>
        <w:t xml:space="preserve"> bölümden oluşmaktadır. Giriş bölümünde </w:t>
      </w:r>
      <w:r w:rsidR="000E3B4F">
        <w:rPr>
          <w:rFonts w:ascii="Times New Roman" w:eastAsiaTheme="minorHAnsi" w:hAnsi="Times New Roman" w:cstheme="minorBidi"/>
          <w:sz w:val="24"/>
          <w:szCs w:val="24"/>
        </w:rPr>
        <w:t>çalışmanın amacı, k</w:t>
      </w:r>
      <w:r w:rsidR="00C44A6E">
        <w:rPr>
          <w:rFonts w:ascii="Times New Roman" w:eastAsiaTheme="minorHAnsi" w:hAnsi="Times New Roman" w:cstheme="minorBidi"/>
          <w:sz w:val="24"/>
          <w:szCs w:val="24"/>
        </w:rPr>
        <w:t>apsamı</w:t>
      </w:r>
      <w:r w:rsidR="000E3B4F">
        <w:rPr>
          <w:rFonts w:ascii="Times New Roman" w:eastAsiaTheme="minorHAnsi" w:hAnsi="Times New Roman" w:cstheme="minorBidi"/>
          <w:sz w:val="24"/>
          <w:szCs w:val="24"/>
        </w:rPr>
        <w:t>, araştırmanın zorlukları</w:t>
      </w:r>
      <w:r w:rsidR="00C44A6E">
        <w:rPr>
          <w:rFonts w:ascii="Times New Roman" w:eastAsiaTheme="minorHAnsi" w:hAnsi="Times New Roman" w:cstheme="minorBidi"/>
          <w:sz w:val="24"/>
          <w:szCs w:val="24"/>
        </w:rPr>
        <w:t xml:space="preserve"> ve</w:t>
      </w:r>
      <w:r w:rsidR="000E3B4F">
        <w:rPr>
          <w:rFonts w:ascii="Times New Roman" w:eastAsiaTheme="minorHAnsi" w:hAnsi="Times New Roman" w:cstheme="minorBidi"/>
          <w:sz w:val="24"/>
          <w:szCs w:val="24"/>
        </w:rPr>
        <w:t xml:space="preserve"> konuya dair</w:t>
      </w:r>
      <w:r w:rsidR="00CC1627">
        <w:rPr>
          <w:rFonts w:ascii="Times New Roman" w:eastAsiaTheme="minorHAnsi" w:hAnsi="Times New Roman" w:cstheme="minorBidi"/>
          <w:sz w:val="24"/>
          <w:szCs w:val="24"/>
        </w:rPr>
        <w:t xml:space="preserve"> yapılan</w:t>
      </w:r>
      <w:r w:rsidR="000E3B4F">
        <w:rPr>
          <w:rFonts w:ascii="Times New Roman" w:eastAsiaTheme="minorHAnsi" w:hAnsi="Times New Roman" w:cstheme="minorBidi"/>
          <w:sz w:val="24"/>
          <w:szCs w:val="24"/>
        </w:rPr>
        <w:t xml:space="preserve"> araştırmalar hakkında bilgi verilmiştir. Birinci bölümde </w:t>
      </w:r>
      <w:r w:rsidRPr="00E20E9D">
        <w:rPr>
          <w:rFonts w:ascii="Times New Roman" w:eastAsiaTheme="minorHAnsi" w:hAnsi="Times New Roman" w:cstheme="minorBidi"/>
          <w:sz w:val="24"/>
          <w:szCs w:val="24"/>
        </w:rPr>
        <w:t>Divan-ı Hümayun</w:t>
      </w:r>
      <w:r w:rsidR="00CE0E88">
        <w:rPr>
          <w:rFonts w:ascii="Times New Roman" w:eastAsiaTheme="minorHAnsi" w:hAnsi="Times New Roman" w:cstheme="minorBidi"/>
          <w:sz w:val="24"/>
          <w:szCs w:val="24"/>
        </w:rPr>
        <w:t>,</w:t>
      </w:r>
      <w:r w:rsidRPr="00E20E9D">
        <w:rPr>
          <w:rFonts w:ascii="Times New Roman" w:eastAsiaTheme="minorHAnsi" w:hAnsi="Times New Roman" w:cstheme="minorBidi"/>
          <w:sz w:val="24"/>
          <w:szCs w:val="24"/>
        </w:rPr>
        <w:t xml:space="preserve"> Divan-ı Hümayun kalemleri ve burada tutulan bazı defterler hakkında bilgi veri</w:t>
      </w:r>
      <w:r w:rsidR="000E3B4F">
        <w:rPr>
          <w:rFonts w:ascii="Times New Roman" w:eastAsiaTheme="minorHAnsi" w:hAnsi="Times New Roman" w:cstheme="minorBidi"/>
          <w:sz w:val="24"/>
          <w:szCs w:val="24"/>
        </w:rPr>
        <w:t>lirken</w:t>
      </w:r>
      <w:r w:rsidRPr="00E20E9D">
        <w:rPr>
          <w:rFonts w:ascii="Times New Roman" w:eastAsiaTheme="minorHAnsi" w:hAnsi="Times New Roman" w:cstheme="minorBidi"/>
          <w:sz w:val="24"/>
          <w:szCs w:val="24"/>
        </w:rPr>
        <w:t xml:space="preserve"> </w:t>
      </w:r>
      <w:r w:rsidR="000E3B4F">
        <w:rPr>
          <w:rFonts w:ascii="Times New Roman" w:eastAsiaTheme="minorHAnsi" w:hAnsi="Times New Roman" w:cstheme="minorBidi"/>
          <w:sz w:val="24"/>
          <w:szCs w:val="24"/>
        </w:rPr>
        <w:t>a</w:t>
      </w:r>
      <w:r w:rsidRPr="00E20E9D">
        <w:rPr>
          <w:rFonts w:ascii="Times New Roman" w:eastAsiaTheme="minorHAnsi" w:hAnsi="Times New Roman" w:cstheme="minorBidi"/>
          <w:sz w:val="24"/>
          <w:szCs w:val="24"/>
        </w:rPr>
        <w:t>kabinde Ruus defterlerin</w:t>
      </w:r>
      <w:r w:rsidR="00122FF1">
        <w:rPr>
          <w:rFonts w:ascii="Times New Roman" w:eastAsiaTheme="minorHAnsi" w:hAnsi="Times New Roman" w:cstheme="minorBidi"/>
          <w:sz w:val="24"/>
          <w:szCs w:val="24"/>
        </w:rPr>
        <w:t>in</w:t>
      </w:r>
      <w:r w:rsidRPr="00E20E9D">
        <w:rPr>
          <w:rFonts w:ascii="Times New Roman" w:eastAsiaTheme="minorHAnsi" w:hAnsi="Times New Roman" w:cstheme="minorBidi"/>
          <w:sz w:val="24"/>
          <w:szCs w:val="24"/>
        </w:rPr>
        <w:t xml:space="preserve"> ortaya çıkış süreci, muhtevası ve arşivde bulundukları fonlar hakkında bilgi verilmiştir. </w:t>
      </w:r>
      <w:r w:rsidR="000E3B4F">
        <w:rPr>
          <w:rFonts w:ascii="Times New Roman" w:eastAsiaTheme="minorHAnsi" w:hAnsi="Times New Roman" w:cstheme="minorBidi"/>
          <w:sz w:val="24"/>
          <w:szCs w:val="24"/>
        </w:rPr>
        <w:t>İkinci</w:t>
      </w:r>
      <w:r w:rsidRPr="00E20E9D">
        <w:rPr>
          <w:rFonts w:ascii="Times New Roman" w:eastAsiaTheme="minorHAnsi" w:hAnsi="Times New Roman" w:cstheme="minorBidi"/>
          <w:sz w:val="24"/>
          <w:szCs w:val="24"/>
        </w:rPr>
        <w:t xml:space="preserve"> bölümde defterin fiziki</w:t>
      </w:r>
      <w:r w:rsidR="00396E06">
        <w:rPr>
          <w:rFonts w:ascii="Times New Roman" w:eastAsiaTheme="minorHAnsi" w:hAnsi="Times New Roman" w:cstheme="minorBidi"/>
          <w:sz w:val="24"/>
          <w:szCs w:val="24"/>
        </w:rPr>
        <w:t xml:space="preserve"> ve</w:t>
      </w:r>
      <w:r w:rsidRPr="00E20E9D">
        <w:rPr>
          <w:rFonts w:ascii="Times New Roman" w:eastAsiaTheme="minorHAnsi" w:hAnsi="Times New Roman" w:cstheme="minorBidi"/>
          <w:sz w:val="24"/>
          <w:szCs w:val="24"/>
        </w:rPr>
        <w:t xml:space="preserve"> diplomatik</w:t>
      </w:r>
      <w:r w:rsidR="00396E06">
        <w:rPr>
          <w:rFonts w:ascii="Times New Roman" w:eastAsiaTheme="minorHAnsi" w:hAnsi="Times New Roman" w:cstheme="minorBidi"/>
          <w:sz w:val="24"/>
          <w:szCs w:val="24"/>
        </w:rPr>
        <w:t xml:space="preserve"> özelliklerine</w:t>
      </w:r>
      <w:r w:rsidRPr="00E20E9D">
        <w:rPr>
          <w:rFonts w:ascii="Times New Roman" w:eastAsiaTheme="minorHAnsi" w:hAnsi="Times New Roman" w:cstheme="minorBidi"/>
          <w:sz w:val="24"/>
          <w:szCs w:val="24"/>
        </w:rPr>
        <w:t xml:space="preserve"> ve muhtevasına ait bilgiler veril</w:t>
      </w:r>
      <w:r w:rsidR="000E3B4F">
        <w:rPr>
          <w:rFonts w:ascii="Times New Roman" w:eastAsiaTheme="minorHAnsi" w:hAnsi="Times New Roman" w:cstheme="minorBidi"/>
          <w:sz w:val="24"/>
          <w:szCs w:val="24"/>
        </w:rPr>
        <w:t>miş</w:t>
      </w:r>
      <w:r w:rsidRPr="00E20E9D">
        <w:rPr>
          <w:rFonts w:ascii="Times New Roman" w:eastAsiaTheme="minorHAnsi" w:hAnsi="Times New Roman" w:cstheme="minorBidi"/>
          <w:sz w:val="24"/>
          <w:szCs w:val="24"/>
        </w:rPr>
        <w:t>, muhteva kısmında görevliler sistematik bir şekilde değerlendirilerek tablo</w:t>
      </w:r>
      <w:r w:rsidR="00396E06">
        <w:rPr>
          <w:rFonts w:ascii="Times New Roman" w:eastAsiaTheme="minorHAnsi" w:hAnsi="Times New Roman" w:cstheme="minorBidi"/>
          <w:sz w:val="24"/>
          <w:szCs w:val="24"/>
        </w:rPr>
        <w:t xml:space="preserve"> </w:t>
      </w:r>
      <w:r w:rsidRPr="00E20E9D">
        <w:rPr>
          <w:rFonts w:ascii="Times New Roman" w:eastAsiaTheme="minorHAnsi" w:hAnsi="Times New Roman" w:cstheme="minorBidi"/>
          <w:sz w:val="24"/>
          <w:szCs w:val="24"/>
        </w:rPr>
        <w:t xml:space="preserve">hazırlanmıştır. </w:t>
      </w:r>
      <w:r w:rsidR="000E3B4F">
        <w:rPr>
          <w:rFonts w:ascii="Times New Roman" w:eastAsiaTheme="minorHAnsi" w:hAnsi="Times New Roman" w:cstheme="minorBidi"/>
          <w:sz w:val="24"/>
          <w:szCs w:val="24"/>
        </w:rPr>
        <w:t>Üçüncü</w:t>
      </w:r>
      <w:r w:rsidRPr="00E20E9D">
        <w:rPr>
          <w:rFonts w:ascii="Times New Roman" w:eastAsiaTheme="minorHAnsi" w:hAnsi="Times New Roman" w:cstheme="minorBidi"/>
          <w:sz w:val="24"/>
          <w:szCs w:val="24"/>
        </w:rPr>
        <w:t xml:space="preserve"> bölümde ise metnin transkripsiyonunda izlenilen yol ve metin kısmı yer almaktadır. </w:t>
      </w:r>
    </w:p>
    <w:p w14:paraId="5D6CC690" w14:textId="055E4EE7" w:rsidR="00E20E9D" w:rsidRPr="00E20E9D" w:rsidRDefault="00E20E9D" w:rsidP="002951CC">
      <w:pPr>
        <w:spacing w:after="160" w:line="360" w:lineRule="auto"/>
        <w:ind w:firstLine="709"/>
        <w:jc w:val="both"/>
        <w:rPr>
          <w:rFonts w:ascii="Times New Roman" w:eastAsiaTheme="minorHAnsi" w:hAnsi="Times New Roman" w:cstheme="minorBidi"/>
          <w:sz w:val="24"/>
          <w:szCs w:val="24"/>
        </w:rPr>
      </w:pPr>
      <w:r w:rsidRPr="00E20E9D">
        <w:rPr>
          <w:rFonts w:ascii="Times New Roman" w:eastAsiaTheme="minorHAnsi" w:hAnsi="Times New Roman" w:cstheme="minorBidi"/>
          <w:sz w:val="24"/>
          <w:szCs w:val="24"/>
        </w:rPr>
        <w:t>Tez konusunun belirlenmesinde ve her aşamasında desteğini, sabrını ve zamanını esirgemeyen değerli danışman hocam Dr. Öğr. Üyesi Mehmet Fatih Gökçek</w:t>
      </w:r>
      <w:r w:rsidR="00F366FB">
        <w:rPr>
          <w:rFonts w:ascii="Times New Roman" w:eastAsiaTheme="minorHAnsi" w:hAnsi="Times New Roman"/>
          <w:sz w:val="24"/>
          <w:szCs w:val="24"/>
        </w:rPr>
        <w:t>'</w:t>
      </w:r>
      <w:r w:rsidRPr="00E20E9D">
        <w:rPr>
          <w:rFonts w:ascii="Times New Roman" w:eastAsiaTheme="minorHAnsi" w:hAnsi="Times New Roman" w:cstheme="minorBidi"/>
          <w:sz w:val="24"/>
          <w:szCs w:val="24"/>
        </w:rPr>
        <w:t xml:space="preserve">e minnettar ve müteşekkirim. </w:t>
      </w:r>
      <w:r w:rsidR="000E3B4F">
        <w:rPr>
          <w:rFonts w:ascii="Times New Roman" w:eastAsiaTheme="minorHAnsi" w:hAnsi="Times New Roman" w:cstheme="minorBidi"/>
          <w:sz w:val="24"/>
          <w:szCs w:val="24"/>
        </w:rPr>
        <w:t xml:space="preserve">Ayrıca </w:t>
      </w:r>
      <w:r w:rsidR="00BA0CE6">
        <w:rPr>
          <w:rFonts w:ascii="Times New Roman" w:eastAsiaTheme="minorHAnsi" w:hAnsi="Times New Roman" w:cstheme="minorBidi"/>
          <w:sz w:val="24"/>
          <w:szCs w:val="24"/>
        </w:rPr>
        <w:t xml:space="preserve">teknik konularda </w:t>
      </w:r>
      <w:r w:rsidR="000E3B4F">
        <w:rPr>
          <w:rFonts w:ascii="Times New Roman" w:eastAsiaTheme="minorHAnsi" w:hAnsi="Times New Roman" w:cstheme="minorBidi"/>
          <w:sz w:val="24"/>
          <w:szCs w:val="24"/>
        </w:rPr>
        <w:t xml:space="preserve">yardımlarını esirgemeyen değerli hocalarım </w:t>
      </w:r>
      <w:r w:rsidR="004D6E71">
        <w:rPr>
          <w:rFonts w:ascii="Times New Roman" w:eastAsiaTheme="minorHAnsi" w:hAnsi="Times New Roman" w:cstheme="minorBidi"/>
          <w:sz w:val="24"/>
          <w:szCs w:val="24"/>
        </w:rPr>
        <w:t>Doç. Dr. Özgür Yılmaz</w:t>
      </w:r>
      <w:r w:rsidR="00D36B6A">
        <w:rPr>
          <w:rFonts w:ascii="Times New Roman" w:eastAsiaTheme="minorHAnsi" w:hAnsi="Times New Roman"/>
          <w:sz w:val="24"/>
          <w:szCs w:val="24"/>
        </w:rPr>
        <w:t>'</w:t>
      </w:r>
      <w:r w:rsidR="00D36B6A">
        <w:rPr>
          <w:rFonts w:ascii="Times New Roman" w:eastAsiaTheme="minorHAnsi" w:hAnsi="Times New Roman" w:cstheme="minorBidi"/>
          <w:sz w:val="24"/>
          <w:szCs w:val="24"/>
        </w:rPr>
        <w:t>a</w:t>
      </w:r>
      <w:r w:rsidR="004D6E71">
        <w:rPr>
          <w:rFonts w:ascii="Times New Roman" w:eastAsiaTheme="minorHAnsi" w:hAnsi="Times New Roman" w:cstheme="minorBidi"/>
          <w:sz w:val="24"/>
          <w:szCs w:val="24"/>
        </w:rPr>
        <w:t xml:space="preserve"> ve Dr. Öğr. Üyesi İlhan Gök</w:t>
      </w:r>
      <w:r w:rsidR="004D6E71">
        <w:rPr>
          <w:rFonts w:ascii="Times New Roman" w:eastAsiaTheme="minorHAnsi" w:hAnsi="Times New Roman"/>
          <w:sz w:val="24"/>
          <w:szCs w:val="24"/>
        </w:rPr>
        <w:t>'</w:t>
      </w:r>
      <w:r w:rsidR="004D6E71">
        <w:rPr>
          <w:rFonts w:ascii="Times New Roman" w:eastAsiaTheme="minorHAnsi" w:hAnsi="Times New Roman" w:cstheme="minorBidi"/>
          <w:sz w:val="24"/>
          <w:szCs w:val="24"/>
        </w:rPr>
        <w:t>e teşekkür</w:t>
      </w:r>
      <w:r w:rsidR="00155F31">
        <w:rPr>
          <w:rFonts w:ascii="Times New Roman" w:eastAsiaTheme="minorHAnsi" w:hAnsi="Times New Roman" w:cstheme="minorBidi"/>
          <w:sz w:val="24"/>
          <w:szCs w:val="24"/>
        </w:rPr>
        <w:t>ü borç</w:t>
      </w:r>
      <w:r w:rsidR="00E10355">
        <w:rPr>
          <w:rFonts w:ascii="Times New Roman" w:eastAsiaTheme="minorHAnsi" w:hAnsi="Times New Roman" w:cstheme="minorBidi"/>
          <w:sz w:val="24"/>
          <w:szCs w:val="24"/>
        </w:rPr>
        <w:t xml:space="preserve"> </w:t>
      </w:r>
      <w:r w:rsidR="00155F31">
        <w:rPr>
          <w:rFonts w:ascii="Times New Roman" w:eastAsiaTheme="minorHAnsi" w:hAnsi="Times New Roman" w:cstheme="minorBidi"/>
          <w:sz w:val="24"/>
          <w:szCs w:val="24"/>
        </w:rPr>
        <w:t>bilirim</w:t>
      </w:r>
      <w:r w:rsidR="004D6E71">
        <w:rPr>
          <w:rFonts w:ascii="Times New Roman" w:eastAsiaTheme="minorHAnsi" w:hAnsi="Times New Roman" w:cstheme="minorBidi"/>
          <w:sz w:val="24"/>
          <w:szCs w:val="24"/>
        </w:rPr>
        <w:t xml:space="preserve">. </w:t>
      </w:r>
      <w:r w:rsidRPr="00E20E9D">
        <w:rPr>
          <w:rFonts w:ascii="Times New Roman" w:eastAsiaTheme="minorHAnsi" w:hAnsi="Times New Roman" w:cstheme="minorBidi"/>
          <w:sz w:val="24"/>
          <w:szCs w:val="24"/>
        </w:rPr>
        <w:t xml:space="preserve">Eğitim hayatım boyunca maddi ve manevi desteklerini esirgemeyen aileme ve </w:t>
      </w:r>
      <w:r w:rsidR="00F366FB">
        <w:rPr>
          <w:rFonts w:ascii="Times New Roman" w:eastAsiaTheme="minorHAnsi" w:hAnsi="Times New Roman" w:cstheme="minorBidi"/>
          <w:sz w:val="24"/>
          <w:szCs w:val="24"/>
        </w:rPr>
        <w:t>manevi desteğini esirgemeyen değerli</w:t>
      </w:r>
      <w:r w:rsidRPr="00E20E9D">
        <w:rPr>
          <w:rFonts w:ascii="Times New Roman" w:eastAsiaTheme="minorHAnsi" w:hAnsi="Times New Roman" w:cstheme="minorBidi"/>
          <w:sz w:val="24"/>
          <w:szCs w:val="24"/>
        </w:rPr>
        <w:t xml:space="preserve"> arkadaşım Gülsüm Şinik</w:t>
      </w:r>
      <w:r w:rsidR="00F366FB">
        <w:rPr>
          <w:rFonts w:ascii="Times New Roman" w:eastAsiaTheme="minorHAnsi" w:hAnsi="Times New Roman"/>
          <w:sz w:val="24"/>
          <w:szCs w:val="24"/>
        </w:rPr>
        <w:t>'</w:t>
      </w:r>
      <w:r w:rsidRPr="00E20E9D">
        <w:rPr>
          <w:rFonts w:ascii="Times New Roman" w:eastAsiaTheme="minorHAnsi" w:hAnsi="Times New Roman" w:cstheme="minorBidi"/>
          <w:sz w:val="24"/>
          <w:szCs w:val="24"/>
        </w:rPr>
        <w:t>e sonsuz teşekkürlerimi ve saygılarımı sunarım.</w:t>
      </w:r>
    </w:p>
    <w:p w14:paraId="310A67EB" w14:textId="77777777" w:rsidR="00E20E9D" w:rsidRPr="00E20E9D" w:rsidRDefault="00E20E9D" w:rsidP="00E20E9D">
      <w:pPr>
        <w:spacing w:after="0" w:line="360" w:lineRule="auto"/>
        <w:ind w:firstLine="709"/>
        <w:jc w:val="both"/>
        <w:rPr>
          <w:rFonts w:ascii="Times New Roman" w:eastAsiaTheme="minorHAnsi" w:hAnsi="Times New Roman" w:cstheme="minorBidi"/>
          <w:b/>
          <w:sz w:val="24"/>
          <w:szCs w:val="24"/>
          <w:u w:val="single"/>
        </w:rPr>
      </w:pPr>
    </w:p>
    <w:p w14:paraId="77416188" w14:textId="77777777" w:rsidR="00E20E9D" w:rsidRPr="00E20E9D" w:rsidRDefault="00E20E9D" w:rsidP="00E20E9D">
      <w:pPr>
        <w:spacing w:after="0" w:line="360" w:lineRule="auto"/>
        <w:ind w:firstLine="709"/>
        <w:jc w:val="both"/>
        <w:rPr>
          <w:rFonts w:ascii="Times New Roman" w:eastAsiaTheme="minorHAnsi" w:hAnsi="Times New Roman" w:cstheme="minorBidi"/>
          <w:b/>
          <w:sz w:val="24"/>
          <w:szCs w:val="24"/>
          <w:u w:val="single"/>
        </w:rPr>
      </w:pPr>
    </w:p>
    <w:p w14:paraId="2247A355" w14:textId="77777777" w:rsidR="00E20E9D" w:rsidRPr="00E20E9D" w:rsidRDefault="00E20E9D" w:rsidP="00E20E9D">
      <w:pPr>
        <w:spacing w:after="0" w:line="360" w:lineRule="auto"/>
        <w:ind w:firstLine="709"/>
        <w:jc w:val="right"/>
        <w:rPr>
          <w:rFonts w:ascii="Times New Roman" w:eastAsiaTheme="minorHAnsi" w:hAnsi="Times New Roman" w:cstheme="minorBidi"/>
          <w:b/>
          <w:sz w:val="24"/>
          <w:szCs w:val="24"/>
        </w:rPr>
      </w:pPr>
      <w:r w:rsidRPr="00E20E9D">
        <w:rPr>
          <w:rFonts w:ascii="Times New Roman" w:eastAsiaTheme="minorHAnsi" w:hAnsi="Times New Roman" w:cstheme="minorBidi"/>
          <w:b/>
          <w:sz w:val="24"/>
          <w:szCs w:val="24"/>
        </w:rPr>
        <w:t>Gümüşhane-2020</w:t>
      </w:r>
    </w:p>
    <w:p w14:paraId="3151B059" w14:textId="77777777" w:rsidR="00E20E9D" w:rsidRDefault="00E20E9D" w:rsidP="00E20E9D">
      <w:pPr>
        <w:spacing w:after="0" w:line="360" w:lineRule="auto"/>
        <w:jc w:val="right"/>
        <w:rPr>
          <w:rFonts w:ascii="Times New Roman" w:eastAsiaTheme="minorHAnsi" w:hAnsi="Times New Roman" w:cstheme="minorBidi"/>
          <w:b/>
          <w:sz w:val="24"/>
          <w:szCs w:val="24"/>
        </w:rPr>
      </w:pPr>
      <w:r w:rsidRPr="00E20E9D">
        <w:rPr>
          <w:rFonts w:ascii="Times New Roman" w:eastAsiaTheme="minorHAnsi" w:hAnsi="Times New Roman" w:cstheme="minorBidi"/>
          <w:b/>
          <w:sz w:val="24"/>
          <w:szCs w:val="24"/>
        </w:rPr>
        <w:t>Büşra</w:t>
      </w:r>
      <w:r>
        <w:rPr>
          <w:rFonts w:ascii="Times New Roman" w:eastAsiaTheme="minorHAnsi" w:hAnsi="Times New Roman" w:cstheme="minorBidi"/>
          <w:b/>
          <w:sz w:val="24"/>
          <w:szCs w:val="24"/>
        </w:rPr>
        <w:t xml:space="preserve"> GÜRBÜZ</w:t>
      </w:r>
    </w:p>
    <w:p w14:paraId="25E71037" w14:textId="77777777" w:rsidR="00E20E9D" w:rsidRDefault="00E20E9D" w:rsidP="00E20E9D">
      <w:pPr>
        <w:spacing w:after="0" w:line="360" w:lineRule="auto"/>
        <w:jc w:val="right"/>
        <w:rPr>
          <w:rFonts w:ascii="Times New Roman" w:eastAsiaTheme="minorHAnsi" w:hAnsi="Times New Roman" w:cstheme="minorBidi"/>
          <w:b/>
          <w:sz w:val="24"/>
          <w:szCs w:val="24"/>
        </w:rPr>
      </w:pPr>
    </w:p>
    <w:p w14:paraId="2C65C534" w14:textId="77777777" w:rsidR="00E20E9D" w:rsidRDefault="00E20E9D" w:rsidP="00E20E9D">
      <w:pPr>
        <w:spacing w:after="0" w:line="360" w:lineRule="auto"/>
        <w:jc w:val="right"/>
        <w:rPr>
          <w:rFonts w:ascii="Times New Roman" w:eastAsiaTheme="minorHAnsi" w:hAnsi="Times New Roman" w:cstheme="minorBidi"/>
          <w:b/>
          <w:sz w:val="24"/>
          <w:szCs w:val="24"/>
        </w:rPr>
      </w:pPr>
    </w:p>
    <w:p w14:paraId="574B30B5" w14:textId="77777777" w:rsidR="00E20E9D" w:rsidRDefault="00E20E9D" w:rsidP="00E20E9D">
      <w:pPr>
        <w:spacing w:after="0" w:line="360" w:lineRule="auto"/>
        <w:jc w:val="right"/>
        <w:rPr>
          <w:rFonts w:ascii="Times New Roman" w:eastAsiaTheme="minorHAnsi" w:hAnsi="Times New Roman" w:cstheme="minorBidi"/>
          <w:b/>
          <w:sz w:val="24"/>
          <w:szCs w:val="24"/>
        </w:rPr>
      </w:pPr>
    </w:p>
    <w:p w14:paraId="47A41506" w14:textId="77777777" w:rsidR="00E20E9D" w:rsidRDefault="00E20E9D" w:rsidP="00D15A2B">
      <w:pPr>
        <w:spacing w:after="0" w:line="360" w:lineRule="auto"/>
        <w:rPr>
          <w:rFonts w:ascii="Times New Roman" w:eastAsiaTheme="minorHAnsi" w:hAnsi="Times New Roman" w:cstheme="minorBidi"/>
          <w:b/>
          <w:sz w:val="24"/>
          <w:szCs w:val="24"/>
        </w:rPr>
      </w:pPr>
    </w:p>
    <w:p w14:paraId="462B84A4" w14:textId="11128D20" w:rsidR="00E8441B" w:rsidRDefault="00E8441B" w:rsidP="00E8441B">
      <w:pPr>
        <w:spacing w:after="0" w:line="360" w:lineRule="auto"/>
        <w:rPr>
          <w:rFonts w:ascii="Times New Roman" w:eastAsiaTheme="minorHAnsi" w:hAnsi="Times New Roman" w:cstheme="minorBidi"/>
          <w:b/>
          <w:sz w:val="24"/>
          <w:szCs w:val="24"/>
        </w:rPr>
      </w:pPr>
    </w:p>
    <w:p w14:paraId="0FBCB7CE" w14:textId="77777777" w:rsidR="0078375C" w:rsidRDefault="0078375C" w:rsidP="00E8441B">
      <w:pPr>
        <w:spacing w:after="0" w:line="360" w:lineRule="auto"/>
        <w:rPr>
          <w:rFonts w:ascii="Times New Roman" w:eastAsiaTheme="minorHAnsi" w:hAnsi="Times New Roman" w:cstheme="minorBidi"/>
          <w:b/>
          <w:sz w:val="24"/>
          <w:szCs w:val="24"/>
        </w:rPr>
      </w:pPr>
    </w:p>
    <w:p w14:paraId="0826CB63" w14:textId="454A6D65" w:rsidR="00E20E9D" w:rsidRPr="00E20E9D" w:rsidRDefault="00E20E9D" w:rsidP="00707186">
      <w:pPr>
        <w:pStyle w:val="Balk1"/>
        <w:ind w:firstLine="0"/>
        <w:jc w:val="center"/>
        <w:rPr>
          <w:rFonts w:eastAsiaTheme="minorHAnsi"/>
        </w:rPr>
      </w:pPr>
      <w:bookmarkStart w:id="5" w:name="_Toc45083364"/>
      <w:r w:rsidRPr="00E20E9D">
        <w:rPr>
          <w:rFonts w:eastAsiaTheme="minorHAnsi"/>
        </w:rPr>
        <w:t>ÖZET</w:t>
      </w:r>
      <w:bookmarkEnd w:id="5"/>
    </w:p>
    <w:p w14:paraId="53555853" w14:textId="77777777" w:rsidR="00E20E9D" w:rsidRPr="00E20E9D" w:rsidRDefault="00E20E9D" w:rsidP="00E20E9D">
      <w:pPr>
        <w:spacing w:after="0" w:line="360" w:lineRule="auto"/>
        <w:ind w:firstLine="709"/>
        <w:jc w:val="center"/>
        <w:rPr>
          <w:rFonts w:ascii="Times New Roman" w:eastAsiaTheme="minorHAnsi" w:hAnsi="Times New Roman" w:cstheme="minorBidi"/>
          <w:b/>
          <w:sz w:val="24"/>
          <w:szCs w:val="24"/>
        </w:rPr>
      </w:pPr>
    </w:p>
    <w:p w14:paraId="0C2A4D4F" w14:textId="1F54F16D" w:rsidR="00E20E9D" w:rsidRPr="00E20E9D" w:rsidRDefault="00E20E9D" w:rsidP="00541E38">
      <w:pPr>
        <w:spacing w:after="160" w:line="360" w:lineRule="auto"/>
        <w:ind w:firstLine="709"/>
        <w:jc w:val="both"/>
        <w:rPr>
          <w:rFonts w:ascii="Times New Roman" w:eastAsiaTheme="minorHAnsi" w:hAnsi="Times New Roman" w:cstheme="minorBidi"/>
          <w:b/>
          <w:sz w:val="24"/>
          <w:szCs w:val="24"/>
        </w:rPr>
      </w:pPr>
      <w:r w:rsidRPr="00E20E9D">
        <w:rPr>
          <w:rFonts w:ascii="Times New Roman" w:eastAsiaTheme="minorHAnsi" w:hAnsi="Times New Roman" w:cstheme="minorBidi"/>
          <w:b/>
          <w:sz w:val="24"/>
          <w:szCs w:val="24"/>
        </w:rPr>
        <w:t xml:space="preserve">GÜRBÜZ, Büşra. 1509 Numaralı Ruus Defteri (1048-1049/1638-1639) Tahlil ve Metin, Yüksek Lisans Tezi, 2020, </w:t>
      </w:r>
      <w:r w:rsidRPr="00B02BF7">
        <w:rPr>
          <w:rFonts w:ascii="Times New Roman" w:eastAsiaTheme="minorHAnsi" w:hAnsi="Times New Roman" w:cstheme="minorBidi"/>
          <w:b/>
          <w:sz w:val="24"/>
          <w:szCs w:val="24"/>
        </w:rPr>
        <w:t>(</w:t>
      </w:r>
      <w:r w:rsidR="00B02BF7" w:rsidRPr="00B02BF7">
        <w:rPr>
          <w:rFonts w:ascii="Times New Roman" w:eastAsiaTheme="minorHAnsi" w:hAnsi="Times New Roman" w:cstheme="minorBidi"/>
          <w:b/>
          <w:sz w:val="24"/>
          <w:szCs w:val="24"/>
        </w:rPr>
        <w:t>XI</w:t>
      </w:r>
      <w:r w:rsidR="007E3D8F">
        <w:rPr>
          <w:rFonts w:ascii="Times New Roman" w:eastAsiaTheme="minorHAnsi" w:hAnsi="Times New Roman" w:cstheme="minorBidi"/>
          <w:b/>
          <w:sz w:val="24"/>
          <w:szCs w:val="24"/>
        </w:rPr>
        <w:t>II</w:t>
      </w:r>
      <w:r w:rsidR="007C545F">
        <w:rPr>
          <w:rFonts w:ascii="Times New Roman" w:eastAsiaTheme="minorHAnsi" w:hAnsi="Times New Roman" w:cstheme="minorBidi"/>
          <w:b/>
          <w:sz w:val="24"/>
          <w:szCs w:val="24"/>
        </w:rPr>
        <w:t>+</w:t>
      </w:r>
      <w:r w:rsidR="00B02BF7">
        <w:rPr>
          <w:rFonts w:ascii="Times New Roman" w:eastAsiaTheme="minorHAnsi" w:hAnsi="Times New Roman" w:cstheme="minorBidi"/>
          <w:b/>
          <w:sz w:val="24"/>
          <w:szCs w:val="24"/>
        </w:rPr>
        <w:t>3</w:t>
      </w:r>
      <w:r w:rsidR="008044FB">
        <w:rPr>
          <w:rFonts w:ascii="Times New Roman" w:eastAsiaTheme="minorHAnsi" w:hAnsi="Times New Roman" w:cstheme="minorBidi"/>
          <w:b/>
          <w:sz w:val="24"/>
          <w:szCs w:val="24"/>
        </w:rPr>
        <w:t>6</w:t>
      </w:r>
      <w:r w:rsidR="00F570EB">
        <w:rPr>
          <w:rFonts w:ascii="Times New Roman" w:eastAsiaTheme="minorHAnsi" w:hAnsi="Times New Roman" w:cstheme="minorBidi"/>
          <w:b/>
          <w:sz w:val="24"/>
          <w:szCs w:val="24"/>
        </w:rPr>
        <w:t>9</w:t>
      </w:r>
      <w:r w:rsidRPr="00E20E9D">
        <w:rPr>
          <w:rFonts w:ascii="Times New Roman" w:eastAsiaTheme="minorHAnsi" w:hAnsi="Times New Roman" w:cstheme="minorBidi"/>
          <w:b/>
          <w:sz w:val="24"/>
          <w:szCs w:val="24"/>
        </w:rPr>
        <w:t>)</w:t>
      </w:r>
    </w:p>
    <w:p w14:paraId="73392BEE" w14:textId="77777777" w:rsidR="000D779D" w:rsidRPr="000D779D" w:rsidRDefault="000D779D" w:rsidP="000D779D">
      <w:pPr>
        <w:spacing w:after="160" w:line="360" w:lineRule="auto"/>
        <w:ind w:firstLine="708"/>
        <w:jc w:val="both"/>
        <w:rPr>
          <w:rFonts w:ascii="Times New Roman" w:eastAsiaTheme="minorHAnsi" w:hAnsi="Times New Roman" w:cstheme="minorBidi"/>
          <w:color w:val="000000" w:themeColor="text1"/>
          <w:sz w:val="24"/>
          <w:szCs w:val="24"/>
        </w:rPr>
      </w:pPr>
      <w:r w:rsidRPr="000D779D">
        <w:rPr>
          <w:rFonts w:ascii="Times New Roman" w:eastAsiaTheme="minorHAnsi" w:hAnsi="Times New Roman" w:cstheme="minorBidi"/>
          <w:color w:val="000000" w:themeColor="text1"/>
          <w:sz w:val="24"/>
          <w:szCs w:val="24"/>
        </w:rPr>
        <w:t>Ruus defterleri içerisinde devlete hizmet eden büyük-küçük görevlilerin tayin kayıtları, tımar tevcih muameleleri ve Divan toplantılarında sözlü ya da yazılı arzlara verilen cevaplar, bir kısım ferman özetleri, birtakım izinler ve haberler hakkında önemli bilgiler bulunmaktadır. XVII. yüzyıldan sonra defterlerin tutulmasında yeni düzenlemeler yapılmıştır. Büyük-küçük görevlilerin tevcihatının yer aldığı klasik çift sütunlu ''Ruus Buyruldı'' defterlerinin yanı sıra görevlilerin derecelerine göre ayrılmış tek sütunlu Ruus defterleri tutulmaya başlanmıştır. Bu dönemden sonra büyük görevlilerin tevcihat kayıtlarında azalma görülürken daha alt düzeydeki görevlilerin tevcihat kayıtları artmıştır. XVIII. yüzyılda ise defterler daha sistemli hale getirilmiştir. Merkezi tevcihatın yer aldığı defterler düzenlenerek defterlerde isim, paye ve makama göre yeni bölümler oluşturulmuştur.</w:t>
      </w:r>
    </w:p>
    <w:p w14:paraId="73574F0E" w14:textId="61DA0E70" w:rsidR="000D779D" w:rsidRPr="000D779D" w:rsidRDefault="000D779D" w:rsidP="000D779D">
      <w:pPr>
        <w:spacing w:after="160" w:line="360" w:lineRule="auto"/>
        <w:ind w:firstLine="708"/>
        <w:jc w:val="both"/>
        <w:rPr>
          <w:rFonts w:ascii="Times New Roman" w:eastAsiaTheme="minorHAnsi" w:hAnsi="Times New Roman" w:cstheme="minorBidi"/>
          <w:color w:val="000000" w:themeColor="text1"/>
          <w:sz w:val="24"/>
          <w:szCs w:val="24"/>
        </w:rPr>
      </w:pPr>
      <w:r w:rsidRPr="000D779D">
        <w:rPr>
          <w:rFonts w:ascii="Times New Roman" w:eastAsiaTheme="minorHAnsi" w:hAnsi="Times New Roman" w:cstheme="minorBidi"/>
          <w:color w:val="000000" w:themeColor="text1"/>
          <w:sz w:val="24"/>
          <w:szCs w:val="24"/>
        </w:rPr>
        <w:t>Tez çalışmamızın konusu; 1509 Numaralı Ruus Defteri (1048-1049/1638-1639) Tahlil ve Metin'dir. Defter tek sütunlu olup içerisinde toplam 1245 hüküm kaydı bulunmaktadır. Defterde abkeş, bağban, cabi, çerakdar, danişmend, Elem-neşrah-han, ferraş, habbaz, hatm-han, hatip, huffaz ve İhlas-han gibi vazifeleri icra eden kişilerin görev yapmış oldukları müesseseler, atanma ve azillerine etki eden faktörler, aldıkları ücretler, ücretlerine yapılan zamlar, tayinlerinde kimin arzının etkili olduğu ve bulundukları sancak, kaza, nahiye, karye ve mahalleleri hakkında önemli bilgiler bulunmaktadır. Zengin içeriği ile bu çalışma Osmanlı Devleti’nin idari, iktisadi ve sosyo-kültürel tarihi alanlarında yapılacak çalışmalara katkı sağlayacak veriler ihtiva etmektedir. Çalışmada defterin fiziki durumu, dil ve diplomatik özellikleri, muhtevası detaylı bir şekilde incelenerek metin çevirisi yapılmıştır. Muhteva kısmından elde edilen veriler tablo haline getirilmiştir.</w:t>
      </w:r>
    </w:p>
    <w:p w14:paraId="54EC442E" w14:textId="77777777" w:rsidR="000B3230" w:rsidRPr="00E20E9D" w:rsidRDefault="00E20E9D" w:rsidP="00541E38">
      <w:pPr>
        <w:spacing w:after="160" w:line="360" w:lineRule="auto"/>
        <w:ind w:firstLine="709"/>
        <w:jc w:val="both"/>
        <w:rPr>
          <w:rFonts w:ascii="Times New Roman" w:eastAsiaTheme="minorHAnsi" w:hAnsi="Times New Roman" w:cstheme="minorBidi"/>
          <w:sz w:val="24"/>
          <w:szCs w:val="24"/>
        </w:rPr>
      </w:pPr>
      <w:r w:rsidRPr="00E20E9D">
        <w:rPr>
          <w:rFonts w:ascii="Times New Roman" w:eastAsiaTheme="minorHAnsi" w:hAnsi="Times New Roman" w:cstheme="minorBidi"/>
          <w:b/>
          <w:sz w:val="24"/>
          <w:szCs w:val="24"/>
        </w:rPr>
        <w:t>Anahtar Kelimeler:</w:t>
      </w:r>
      <w:r w:rsidRPr="00E20E9D">
        <w:rPr>
          <w:rFonts w:ascii="Times New Roman" w:eastAsiaTheme="minorHAnsi" w:hAnsi="Times New Roman" w:cstheme="minorBidi"/>
          <w:sz w:val="24"/>
          <w:szCs w:val="24"/>
        </w:rPr>
        <w:t xml:space="preserve"> Divan-ı Hümayun, Ruus Defteri, Vakıf Görevlileri, </w:t>
      </w:r>
      <w:r w:rsidR="00CC0DA7">
        <w:rPr>
          <w:rFonts w:ascii="Times New Roman" w:eastAsiaTheme="minorHAnsi" w:hAnsi="Times New Roman" w:cstheme="minorBidi"/>
          <w:sz w:val="24"/>
          <w:szCs w:val="24"/>
        </w:rPr>
        <w:t xml:space="preserve">Tevcihat, </w:t>
      </w:r>
      <w:r w:rsidRPr="00E20E9D">
        <w:rPr>
          <w:rFonts w:ascii="Times New Roman" w:eastAsiaTheme="minorHAnsi" w:hAnsi="Times New Roman" w:cstheme="minorBidi"/>
          <w:sz w:val="24"/>
          <w:szCs w:val="24"/>
        </w:rPr>
        <w:t>Berat.</w:t>
      </w:r>
    </w:p>
    <w:p w14:paraId="35E70C07" w14:textId="77777777" w:rsidR="00A04C4C" w:rsidRDefault="00A04C4C" w:rsidP="001F2A17">
      <w:pPr>
        <w:spacing w:after="0" w:line="360" w:lineRule="auto"/>
        <w:rPr>
          <w:rFonts w:ascii="Times New Roman" w:eastAsiaTheme="minorHAnsi" w:hAnsi="Times New Roman" w:cstheme="minorBidi"/>
          <w:b/>
          <w:sz w:val="24"/>
          <w:szCs w:val="24"/>
        </w:rPr>
      </w:pPr>
    </w:p>
    <w:p w14:paraId="13484A13" w14:textId="77777777" w:rsidR="00FD1D03" w:rsidRDefault="00FD1D03" w:rsidP="001F2A17">
      <w:pPr>
        <w:spacing w:after="0" w:line="360" w:lineRule="auto"/>
        <w:rPr>
          <w:rFonts w:ascii="Times New Roman" w:eastAsiaTheme="minorHAnsi" w:hAnsi="Times New Roman" w:cstheme="minorBidi"/>
          <w:b/>
          <w:sz w:val="24"/>
          <w:szCs w:val="24"/>
        </w:rPr>
      </w:pPr>
    </w:p>
    <w:p w14:paraId="7BC5315F" w14:textId="2F5F6F7D" w:rsidR="005F5EF4" w:rsidRPr="005F5EF4" w:rsidRDefault="005F5EF4" w:rsidP="00707186">
      <w:pPr>
        <w:pStyle w:val="Balk1"/>
        <w:ind w:firstLine="0"/>
        <w:jc w:val="center"/>
        <w:rPr>
          <w:rFonts w:eastAsiaTheme="minorHAnsi"/>
        </w:rPr>
      </w:pPr>
      <w:bookmarkStart w:id="6" w:name="_Toc45083365"/>
      <w:r w:rsidRPr="005F5EF4">
        <w:rPr>
          <w:rFonts w:eastAsiaTheme="minorHAnsi"/>
        </w:rPr>
        <w:t>ABSTRACT</w:t>
      </w:r>
      <w:bookmarkEnd w:id="6"/>
    </w:p>
    <w:p w14:paraId="5703F8A1" w14:textId="77777777" w:rsidR="005F5EF4" w:rsidRPr="005F5EF4" w:rsidRDefault="005F5EF4" w:rsidP="004B3563">
      <w:pPr>
        <w:spacing w:after="0" w:line="360" w:lineRule="auto"/>
        <w:jc w:val="center"/>
        <w:rPr>
          <w:rFonts w:ascii="Times New Roman" w:eastAsiaTheme="minorHAnsi" w:hAnsi="Times New Roman" w:cstheme="minorBidi"/>
          <w:b/>
          <w:sz w:val="24"/>
          <w:szCs w:val="24"/>
        </w:rPr>
      </w:pPr>
    </w:p>
    <w:p w14:paraId="4E6620B7" w14:textId="655628A1" w:rsidR="00740336" w:rsidRDefault="00122FF1" w:rsidP="00541E38">
      <w:pPr>
        <w:spacing w:after="0" w:line="360" w:lineRule="auto"/>
        <w:ind w:firstLine="709"/>
        <w:jc w:val="both"/>
        <w:rPr>
          <w:rFonts w:ascii="Times New Roman" w:eastAsiaTheme="minorHAnsi" w:hAnsi="Times New Roman" w:cstheme="minorBidi"/>
          <w:b/>
          <w:sz w:val="24"/>
          <w:szCs w:val="24"/>
        </w:rPr>
      </w:pPr>
      <w:r>
        <w:rPr>
          <w:rFonts w:ascii="Times New Roman" w:eastAsiaTheme="minorHAnsi" w:hAnsi="Times New Roman" w:cstheme="minorBidi"/>
          <w:b/>
          <w:sz w:val="24"/>
          <w:szCs w:val="24"/>
        </w:rPr>
        <w:t>GÜRBÜZ</w:t>
      </w:r>
      <w:r w:rsidR="005F5EF4" w:rsidRPr="005F5EF4">
        <w:rPr>
          <w:rFonts w:ascii="Times New Roman" w:eastAsiaTheme="minorHAnsi" w:hAnsi="Times New Roman" w:cstheme="minorBidi"/>
          <w:b/>
          <w:sz w:val="24"/>
          <w:szCs w:val="24"/>
        </w:rPr>
        <w:t xml:space="preserve">, </w:t>
      </w:r>
      <w:r>
        <w:rPr>
          <w:rFonts w:ascii="Times New Roman" w:eastAsiaTheme="minorHAnsi" w:hAnsi="Times New Roman" w:cstheme="minorBidi"/>
          <w:b/>
          <w:sz w:val="24"/>
          <w:szCs w:val="24"/>
        </w:rPr>
        <w:t>Büşra</w:t>
      </w:r>
      <w:r w:rsidR="005F5EF4" w:rsidRPr="005F5EF4">
        <w:rPr>
          <w:rFonts w:ascii="Times New Roman" w:eastAsiaTheme="minorHAnsi" w:hAnsi="Times New Roman" w:cstheme="minorBidi"/>
          <w:b/>
          <w:sz w:val="24"/>
          <w:szCs w:val="24"/>
        </w:rPr>
        <w:t xml:space="preserve">. </w:t>
      </w:r>
      <w:r w:rsidR="004B3563">
        <w:rPr>
          <w:rFonts w:ascii="Times New Roman" w:eastAsiaTheme="minorHAnsi" w:hAnsi="Times New Roman" w:cstheme="minorBidi"/>
          <w:b/>
          <w:sz w:val="24"/>
          <w:szCs w:val="24"/>
        </w:rPr>
        <w:t>Ruus Register Numbered 1509 (1048-1049/1638-1639) Analysis and the Text</w:t>
      </w:r>
      <w:r w:rsidR="005F5EF4" w:rsidRPr="005F5EF4">
        <w:rPr>
          <w:rFonts w:ascii="Times New Roman" w:eastAsiaTheme="minorHAnsi" w:hAnsi="Times New Roman" w:cstheme="minorBidi"/>
          <w:b/>
          <w:sz w:val="24"/>
          <w:szCs w:val="24"/>
        </w:rPr>
        <w:t xml:space="preserve">, </w:t>
      </w:r>
      <w:r w:rsidR="004B3563">
        <w:rPr>
          <w:rFonts w:ascii="Times New Roman" w:eastAsiaTheme="minorHAnsi" w:hAnsi="Times New Roman" w:cstheme="minorBidi"/>
          <w:b/>
          <w:sz w:val="24"/>
          <w:szCs w:val="24"/>
        </w:rPr>
        <w:t>Master’s Thesis</w:t>
      </w:r>
      <w:r w:rsidR="005F5EF4" w:rsidRPr="005F5EF4">
        <w:rPr>
          <w:rFonts w:ascii="Times New Roman" w:eastAsiaTheme="minorHAnsi" w:hAnsi="Times New Roman" w:cstheme="minorBidi"/>
          <w:b/>
          <w:sz w:val="24"/>
          <w:szCs w:val="24"/>
        </w:rPr>
        <w:t xml:space="preserve">, </w:t>
      </w:r>
      <w:r>
        <w:rPr>
          <w:rFonts w:ascii="Times New Roman" w:eastAsiaTheme="minorHAnsi" w:hAnsi="Times New Roman" w:cstheme="minorBidi"/>
          <w:b/>
          <w:sz w:val="24"/>
          <w:szCs w:val="24"/>
        </w:rPr>
        <w:t>2020</w:t>
      </w:r>
      <w:r w:rsidR="005F5EF4" w:rsidRPr="005F5EF4">
        <w:rPr>
          <w:rFonts w:ascii="Times New Roman" w:eastAsiaTheme="minorHAnsi" w:hAnsi="Times New Roman" w:cstheme="minorBidi"/>
          <w:b/>
          <w:sz w:val="24"/>
          <w:szCs w:val="24"/>
        </w:rPr>
        <w:t>, (</w:t>
      </w:r>
      <w:r w:rsidR="007E3D8F">
        <w:rPr>
          <w:rFonts w:ascii="Times New Roman" w:eastAsiaTheme="minorHAnsi" w:hAnsi="Times New Roman" w:cstheme="minorBidi"/>
          <w:b/>
          <w:sz w:val="24"/>
          <w:szCs w:val="24"/>
        </w:rPr>
        <w:t>XIII+3</w:t>
      </w:r>
      <w:r w:rsidR="008044FB">
        <w:rPr>
          <w:rFonts w:ascii="Times New Roman" w:eastAsiaTheme="minorHAnsi" w:hAnsi="Times New Roman" w:cstheme="minorBidi"/>
          <w:b/>
          <w:sz w:val="24"/>
          <w:szCs w:val="24"/>
        </w:rPr>
        <w:t>6</w:t>
      </w:r>
      <w:r w:rsidR="00F570EB">
        <w:rPr>
          <w:rFonts w:ascii="Times New Roman" w:eastAsiaTheme="minorHAnsi" w:hAnsi="Times New Roman" w:cstheme="minorBidi"/>
          <w:b/>
          <w:sz w:val="24"/>
          <w:szCs w:val="24"/>
        </w:rPr>
        <w:t>9</w:t>
      </w:r>
      <w:r w:rsidR="005F5EF4" w:rsidRPr="005F5EF4">
        <w:rPr>
          <w:rFonts w:ascii="Times New Roman" w:eastAsiaTheme="minorHAnsi" w:hAnsi="Times New Roman" w:cstheme="minorBidi"/>
          <w:b/>
          <w:sz w:val="24"/>
          <w:szCs w:val="24"/>
        </w:rPr>
        <w:t>)</w:t>
      </w:r>
    </w:p>
    <w:p w14:paraId="61CC38A0" w14:textId="1751A32C" w:rsidR="00CC2FB6" w:rsidRPr="000A19B2" w:rsidRDefault="00CC2FB6" w:rsidP="00CC4445">
      <w:pPr>
        <w:spacing w:line="360" w:lineRule="auto"/>
        <w:ind w:firstLine="709"/>
        <w:jc w:val="both"/>
        <w:rPr>
          <w:rFonts w:ascii="Times New Roman" w:hAnsi="Times New Roman"/>
          <w:sz w:val="24"/>
          <w:szCs w:val="24"/>
          <w:lang w:val="en-GB"/>
        </w:rPr>
      </w:pPr>
      <w:r w:rsidRPr="000A19B2">
        <w:rPr>
          <w:rFonts w:ascii="Times New Roman" w:hAnsi="Times New Roman"/>
          <w:sz w:val="24"/>
          <w:szCs w:val="24"/>
          <w:lang w:val="en-GB"/>
        </w:rPr>
        <w:t xml:space="preserve">Within the Ruus registers, there are important information about the appointment records of large and small officials serving the state, fief treaties and responses to oral or written submissions at the Court meetings, some edict summaries, some permissions and news. From the XVII. Century, new arrangements was made in keeping ruus registers. In addition to the classical double-column, ''Ruus Ordered'' registers containing the covenants of large and small officials, Ruus registers with one column separated according to the degrees of the officials started to be kept. After this period, while the appointment records of the big officers decreased, the </w:t>
      </w:r>
      <w:r w:rsidRPr="000A19B2">
        <w:rPr>
          <w:rFonts w:ascii="Times New Roman" w:hAnsi="Times New Roman"/>
          <w:color w:val="333333"/>
          <w:sz w:val="24"/>
          <w:szCs w:val="24"/>
          <w:shd w:val="clear" w:color="auto" w:fill="FFFFFF"/>
        </w:rPr>
        <w:t>appointment</w:t>
      </w:r>
      <w:r w:rsidRPr="000A19B2">
        <w:rPr>
          <w:rFonts w:ascii="Times New Roman" w:hAnsi="Times New Roman"/>
          <w:sz w:val="24"/>
          <w:szCs w:val="24"/>
          <w:lang w:val="en-GB"/>
        </w:rPr>
        <w:t xml:space="preserve"> records of the lower officials increased. In the XVIIIth century, ruus registers were made more systematic. The registers containing the central appointment was arranged and chapters were created in the registers by name, denominator and authority.</w:t>
      </w:r>
    </w:p>
    <w:p w14:paraId="20F55E2D" w14:textId="1E33E7E8" w:rsidR="005F5EF4" w:rsidRPr="00CC2FB6" w:rsidRDefault="00CC2FB6" w:rsidP="00CC4445">
      <w:pPr>
        <w:spacing w:line="360" w:lineRule="auto"/>
        <w:ind w:firstLine="709"/>
        <w:jc w:val="both"/>
        <w:rPr>
          <w:rFonts w:ascii="Times New Roman" w:hAnsi="Times New Roman"/>
          <w:sz w:val="24"/>
          <w:szCs w:val="24"/>
          <w:lang w:val="en-GB"/>
        </w:rPr>
      </w:pPr>
      <w:r w:rsidRPr="000A19B2">
        <w:rPr>
          <w:rFonts w:ascii="Times New Roman" w:hAnsi="Times New Roman"/>
          <w:sz w:val="24"/>
          <w:szCs w:val="24"/>
          <w:lang w:val="en-GB"/>
        </w:rPr>
        <w:t>The subject of our thesis is</w:t>
      </w:r>
      <w:r w:rsidRPr="000A19B2">
        <w:rPr>
          <w:rFonts w:ascii="Times New Roman" w:hAnsi="Times New Roman"/>
          <w:sz w:val="24"/>
          <w:szCs w:val="24"/>
        </w:rPr>
        <w:t xml:space="preserve"> </w:t>
      </w:r>
      <w:r w:rsidRPr="000A19B2">
        <w:rPr>
          <w:rFonts w:ascii="Times New Roman" w:hAnsi="Times New Roman"/>
          <w:sz w:val="24"/>
          <w:szCs w:val="24"/>
          <w:lang w:val="en-GB"/>
        </w:rPr>
        <w:t>Ruus Register Numbered 1509 (1048-1049/1638-1639) Analysis and the Text. The register has a single column and contains a total of 1245 provision records. In this register there are important information about the people who perform the duties such as abkeş, bagban, cabi, çerakdar, danişmend, Elem-neşrah-han, ferras, habbaz, hatm-han, hatip, huffaz and İhlas-khan, their institutions in which they appointed, the factors affecting their appointment and dismissal, wages, increases in their wages, who supply is effective in their appointments, and their sanjak, district, sub-district, village and neighborhoods. With its rich content, this study contains data that will contribute to the studies on the administrative, economic and socio-cultural history of the Ottoman State. In the study, the physical condition of the notebook, its language and diplomatic features, and its content were examined in detail and a text translation was made. The data obtained from the content section are tabulated.</w:t>
      </w:r>
    </w:p>
    <w:p w14:paraId="58051259" w14:textId="77777777" w:rsidR="00CC2FB6" w:rsidRPr="000A19B2" w:rsidRDefault="005F5EF4" w:rsidP="00CC2FB6">
      <w:pPr>
        <w:spacing w:line="360" w:lineRule="auto"/>
        <w:ind w:firstLine="709"/>
        <w:jc w:val="both"/>
        <w:rPr>
          <w:rFonts w:ascii="Times New Roman" w:hAnsi="Times New Roman"/>
          <w:sz w:val="24"/>
          <w:szCs w:val="24"/>
        </w:rPr>
      </w:pPr>
      <w:r w:rsidRPr="005F5EF4">
        <w:rPr>
          <w:rFonts w:ascii="Times New Roman" w:eastAsiaTheme="minorHAnsi" w:hAnsi="Times New Roman" w:cstheme="minorBidi"/>
          <w:b/>
          <w:sz w:val="24"/>
          <w:szCs w:val="24"/>
        </w:rPr>
        <w:t xml:space="preserve">Keywords: </w:t>
      </w:r>
      <w:r w:rsidR="00CC2FB6" w:rsidRPr="000A19B2">
        <w:rPr>
          <w:rFonts w:ascii="Times New Roman" w:hAnsi="Times New Roman"/>
          <w:sz w:val="24"/>
          <w:szCs w:val="24"/>
        </w:rPr>
        <w:t>Imperial Divan,</w:t>
      </w:r>
      <w:r w:rsidR="00CC2FB6" w:rsidRPr="000A19B2">
        <w:rPr>
          <w:rFonts w:ascii="Times New Roman" w:hAnsi="Times New Roman"/>
          <w:b/>
          <w:sz w:val="24"/>
          <w:szCs w:val="24"/>
        </w:rPr>
        <w:t xml:space="preserve"> </w:t>
      </w:r>
      <w:r w:rsidR="00CC2FB6" w:rsidRPr="000A19B2">
        <w:rPr>
          <w:rFonts w:ascii="Times New Roman" w:hAnsi="Times New Roman"/>
          <w:sz w:val="24"/>
          <w:szCs w:val="24"/>
        </w:rPr>
        <w:t>Ruus Registers, Foundation Officers, Tevcihat, Berat.</w:t>
      </w:r>
    </w:p>
    <w:p w14:paraId="002A9821" w14:textId="559DB680" w:rsidR="005F5EF4" w:rsidRDefault="005F5EF4" w:rsidP="00CC2FB6">
      <w:pPr>
        <w:spacing w:after="160" w:line="360" w:lineRule="auto"/>
        <w:ind w:firstLine="709"/>
        <w:rPr>
          <w:rFonts w:ascii="Times New Roman" w:eastAsiaTheme="minorHAnsi" w:hAnsi="Times New Roman" w:cstheme="minorBidi"/>
          <w:sz w:val="24"/>
          <w:szCs w:val="24"/>
        </w:rPr>
      </w:pPr>
    </w:p>
    <w:p w14:paraId="7D1ACACE" w14:textId="77777777" w:rsidR="005F5EF4" w:rsidRDefault="005F5EF4" w:rsidP="005F5EF4">
      <w:pPr>
        <w:spacing w:after="160" w:line="360" w:lineRule="auto"/>
        <w:jc w:val="both"/>
        <w:rPr>
          <w:rFonts w:ascii="Times New Roman" w:eastAsiaTheme="minorHAnsi" w:hAnsi="Times New Roman" w:cstheme="minorBidi"/>
          <w:sz w:val="24"/>
          <w:szCs w:val="24"/>
        </w:rPr>
      </w:pPr>
    </w:p>
    <w:p w14:paraId="31B959FF" w14:textId="1EE58221" w:rsidR="005F5EF4" w:rsidRPr="003D5079" w:rsidRDefault="005F5EF4" w:rsidP="00707186">
      <w:pPr>
        <w:pStyle w:val="Balk1"/>
        <w:ind w:firstLine="0"/>
        <w:jc w:val="center"/>
        <w:rPr>
          <w:szCs w:val="24"/>
        </w:rPr>
      </w:pPr>
      <w:bookmarkStart w:id="7" w:name="_Toc45083366"/>
      <w:r w:rsidRPr="003D5079">
        <w:rPr>
          <w:szCs w:val="24"/>
        </w:rPr>
        <w:t>İÇİNDEKİLER</w:t>
      </w:r>
      <w:bookmarkEnd w:id="7"/>
    </w:p>
    <w:p w14:paraId="2EBE4B7A" w14:textId="77777777" w:rsidR="005F5EF4" w:rsidRPr="003D5079" w:rsidRDefault="005F5EF4" w:rsidP="003D5079">
      <w:pPr>
        <w:tabs>
          <w:tab w:val="right" w:leader="dot" w:pos="8640"/>
          <w:tab w:val="right" w:leader="dot" w:pos="8760"/>
        </w:tabs>
        <w:spacing w:after="0" w:line="360" w:lineRule="auto"/>
        <w:ind w:right="-1"/>
        <w:jc w:val="center"/>
        <w:rPr>
          <w:rFonts w:ascii="Times New Roman" w:eastAsia="Times New Roman" w:hAnsi="Times New Roman"/>
          <w:b/>
          <w:caps/>
          <w:sz w:val="24"/>
          <w:szCs w:val="24"/>
          <w:lang w:eastAsia="tr-TR"/>
        </w:rPr>
      </w:pPr>
    </w:p>
    <w:p w14:paraId="556257DE" w14:textId="77777777" w:rsidR="005F5EF4" w:rsidRPr="007E3D8F" w:rsidRDefault="005F5EF4" w:rsidP="007E3D8F">
      <w:pPr>
        <w:tabs>
          <w:tab w:val="right" w:leader="dot" w:pos="8640"/>
          <w:tab w:val="right" w:leader="dot" w:pos="8760"/>
        </w:tabs>
        <w:spacing w:after="0" w:line="360" w:lineRule="auto"/>
        <w:ind w:right="-1"/>
        <w:rPr>
          <w:rFonts w:ascii="Times New Roman" w:eastAsia="Times New Roman" w:hAnsi="Times New Roman"/>
          <w:b/>
          <w:caps/>
          <w:sz w:val="24"/>
          <w:szCs w:val="24"/>
          <w:lang w:eastAsia="tr-TR"/>
        </w:rPr>
      </w:pPr>
      <w:r w:rsidRPr="007E3D8F">
        <w:rPr>
          <w:rFonts w:ascii="Times New Roman" w:eastAsia="Times New Roman" w:hAnsi="Times New Roman"/>
          <w:b/>
          <w:caps/>
          <w:sz w:val="24"/>
          <w:szCs w:val="24"/>
          <w:lang w:eastAsia="tr-TR"/>
        </w:rPr>
        <w:t>dış KAPAK</w:t>
      </w:r>
    </w:p>
    <w:p w14:paraId="45D2D9B2" w14:textId="77777777" w:rsidR="003F5A57" w:rsidRPr="007E3D8F" w:rsidRDefault="005F5EF4" w:rsidP="007E3D8F">
      <w:pPr>
        <w:pStyle w:val="TBal"/>
        <w:spacing w:before="0" w:line="360" w:lineRule="auto"/>
        <w:rPr>
          <w:rFonts w:ascii="Times New Roman" w:eastAsia="Times New Roman" w:hAnsi="Times New Roman" w:cs="Times New Roman"/>
          <w:b/>
          <w:caps/>
          <w:color w:val="auto"/>
          <w:sz w:val="24"/>
          <w:szCs w:val="24"/>
          <w:lang w:eastAsia="tr-TR"/>
        </w:rPr>
      </w:pPr>
      <w:r w:rsidRPr="007E3D8F">
        <w:rPr>
          <w:rFonts w:ascii="Times New Roman" w:eastAsia="Times New Roman" w:hAnsi="Times New Roman" w:cs="Times New Roman"/>
          <w:b/>
          <w:caps/>
          <w:color w:val="auto"/>
          <w:sz w:val="24"/>
          <w:szCs w:val="24"/>
          <w:lang w:eastAsia="tr-TR"/>
        </w:rPr>
        <w:t>İÇ KAPAK</w:t>
      </w:r>
    </w:p>
    <w:sdt>
      <w:sdtPr>
        <w:id w:val="-1864588315"/>
        <w:docPartObj>
          <w:docPartGallery w:val="Table of Contents"/>
          <w:docPartUnique/>
        </w:docPartObj>
      </w:sdtPr>
      <w:sdtEndPr/>
      <w:sdtContent>
        <w:p w14:paraId="68DA7BA7" w14:textId="0B127A59" w:rsidR="007E3D8F" w:rsidRPr="007E3D8F" w:rsidRDefault="008B2FF2" w:rsidP="0010134E">
          <w:pPr>
            <w:pStyle w:val="T1"/>
            <w:rPr>
              <w:rFonts w:eastAsiaTheme="minorEastAsia"/>
              <w:lang w:eastAsia="tr-TR"/>
            </w:rPr>
          </w:pPr>
          <w:r w:rsidRPr="007E3D8F">
            <w:fldChar w:fldCharType="begin"/>
          </w:r>
          <w:r w:rsidRPr="007E3D8F">
            <w:instrText xml:space="preserve"> TOC \o "1-5" \h \z \u </w:instrText>
          </w:r>
          <w:r w:rsidRPr="007E3D8F">
            <w:fldChar w:fldCharType="separate"/>
          </w:r>
          <w:hyperlink w:anchor="_Toc45083361" w:history="1">
            <w:r w:rsidR="007E3D8F" w:rsidRPr="007E3D8F">
              <w:rPr>
                <w:rStyle w:val="Kpr"/>
              </w:rPr>
              <w:t>KABUL VE ONAY</w:t>
            </w:r>
            <w:r w:rsidR="007E3D8F" w:rsidRPr="007E3D8F">
              <w:rPr>
                <w:webHidden/>
              </w:rPr>
              <w:tab/>
            </w:r>
            <w:r w:rsidR="005E3D29">
              <w:rPr>
                <w:webHidden/>
              </w:rPr>
              <w:t>III</w:t>
            </w:r>
          </w:hyperlink>
        </w:p>
        <w:p w14:paraId="20C6AE28" w14:textId="40AE4AF5" w:rsidR="007E3D8F" w:rsidRPr="007E3D8F" w:rsidRDefault="00A30305" w:rsidP="0010134E">
          <w:pPr>
            <w:pStyle w:val="T1"/>
            <w:rPr>
              <w:rFonts w:eastAsiaTheme="minorEastAsia"/>
              <w:lang w:eastAsia="tr-TR"/>
            </w:rPr>
          </w:pPr>
          <w:hyperlink w:anchor="_Toc45083362" w:history="1">
            <w:r w:rsidR="007E3D8F" w:rsidRPr="007E3D8F">
              <w:rPr>
                <w:rStyle w:val="Kpr"/>
              </w:rPr>
              <w:t>BİLDİRİM</w:t>
            </w:r>
            <w:r w:rsidR="007E3D8F" w:rsidRPr="007E3D8F">
              <w:rPr>
                <w:webHidden/>
              </w:rPr>
              <w:tab/>
            </w:r>
            <w:r w:rsidR="00370472">
              <w:rPr>
                <w:webHidden/>
              </w:rPr>
              <w:t>IV</w:t>
            </w:r>
          </w:hyperlink>
        </w:p>
        <w:p w14:paraId="0113EB02" w14:textId="2ADD3ECF" w:rsidR="007E3D8F" w:rsidRPr="007E3D8F" w:rsidRDefault="00A30305" w:rsidP="0010134E">
          <w:pPr>
            <w:pStyle w:val="T1"/>
            <w:rPr>
              <w:rFonts w:eastAsiaTheme="minorEastAsia"/>
              <w:lang w:eastAsia="tr-TR"/>
            </w:rPr>
          </w:pPr>
          <w:hyperlink w:anchor="_Toc45083363" w:history="1">
            <w:r w:rsidR="007E3D8F" w:rsidRPr="007E3D8F">
              <w:rPr>
                <w:rStyle w:val="Kpr"/>
                <w:rFonts w:eastAsiaTheme="minorHAnsi"/>
              </w:rPr>
              <w:t>ÖNSÖZ</w:t>
            </w:r>
            <w:r w:rsidR="007E3D8F" w:rsidRPr="007E3D8F">
              <w:rPr>
                <w:webHidden/>
              </w:rPr>
              <w:tab/>
            </w:r>
            <w:r w:rsidR="007E3D8F" w:rsidRPr="007E3D8F">
              <w:rPr>
                <w:webHidden/>
              </w:rPr>
              <w:fldChar w:fldCharType="begin"/>
            </w:r>
            <w:r w:rsidR="007E3D8F" w:rsidRPr="007E3D8F">
              <w:rPr>
                <w:webHidden/>
              </w:rPr>
              <w:instrText xml:space="preserve"> PAGEREF _Toc45083363 \h </w:instrText>
            </w:r>
            <w:r w:rsidR="007E3D8F" w:rsidRPr="007E3D8F">
              <w:rPr>
                <w:webHidden/>
              </w:rPr>
            </w:r>
            <w:r w:rsidR="007E3D8F" w:rsidRPr="007E3D8F">
              <w:rPr>
                <w:webHidden/>
              </w:rPr>
              <w:fldChar w:fldCharType="separate"/>
            </w:r>
            <w:r w:rsidR="00CD14F9">
              <w:rPr>
                <w:webHidden/>
              </w:rPr>
              <w:t>V</w:t>
            </w:r>
            <w:r w:rsidR="007E3D8F" w:rsidRPr="007E3D8F">
              <w:rPr>
                <w:webHidden/>
              </w:rPr>
              <w:fldChar w:fldCharType="end"/>
            </w:r>
          </w:hyperlink>
        </w:p>
        <w:p w14:paraId="742B6139" w14:textId="5422A0EA" w:rsidR="007E3D8F" w:rsidRPr="00776667" w:rsidRDefault="00A30305" w:rsidP="0010134E">
          <w:pPr>
            <w:pStyle w:val="T1"/>
            <w:rPr>
              <w:rFonts w:eastAsiaTheme="minorEastAsia"/>
              <w:lang w:eastAsia="tr-TR"/>
            </w:rPr>
          </w:pPr>
          <w:hyperlink w:anchor="_Toc45083364" w:history="1">
            <w:r w:rsidR="007E3D8F" w:rsidRPr="007E3D8F">
              <w:rPr>
                <w:rStyle w:val="Kpr"/>
                <w:rFonts w:eastAsiaTheme="minorHAnsi"/>
              </w:rPr>
              <w:t>ÖZET</w:t>
            </w:r>
            <w:r w:rsidR="007E3D8F" w:rsidRPr="007E3D8F">
              <w:rPr>
                <w:webHidden/>
              </w:rPr>
              <w:tab/>
            </w:r>
            <w:r w:rsidR="007E3D8F" w:rsidRPr="007E3D8F">
              <w:rPr>
                <w:webHidden/>
              </w:rPr>
              <w:fldChar w:fldCharType="begin"/>
            </w:r>
            <w:r w:rsidR="007E3D8F" w:rsidRPr="007E3D8F">
              <w:rPr>
                <w:webHidden/>
              </w:rPr>
              <w:instrText xml:space="preserve"> PAGEREF _Toc45083364 \h </w:instrText>
            </w:r>
            <w:r w:rsidR="007E3D8F" w:rsidRPr="007E3D8F">
              <w:rPr>
                <w:webHidden/>
              </w:rPr>
            </w:r>
            <w:r w:rsidR="007E3D8F" w:rsidRPr="007E3D8F">
              <w:rPr>
                <w:webHidden/>
              </w:rPr>
              <w:fldChar w:fldCharType="separate"/>
            </w:r>
            <w:r w:rsidR="00CD14F9">
              <w:rPr>
                <w:webHidden/>
              </w:rPr>
              <w:t>VII</w:t>
            </w:r>
            <w:r w:rsidR="007E3D8F" w:rsidRPr="007E3D8F">
              <w:rPr>
                <w:webHidden/>
              </w:rPr>
              <w:fldChar w:fldCharType="end"/>
            </w:r>
          </w:hyperlink>
        </w:p>
        <w:p w14:paraId="3F3DBC12" w14:textId="1872CF11" w:rsidR="007E3D8F" w:rsidRPr="007E3D8F" w:rsidRDefault="00A30305" w:rsidP="0010134E">
          <w:pPr>
            <w:pStyle w:val="T1"/>
            <w:rPr>
              <w:rFonts w:eastAsiaTheme="minorEastAsia"/>
              <w:lang w:eastAsia="tr-TR"/>
            </w:rPr>
          </w:pPr>
          <w:hyperlink w:anchor="_Toc45083365" w:history="1">
            <w:r w:rsidR="007E3D8F" w:rsidRPr="007E3D8F">
              <w:rPr>
                <w:rStyle w:val="Kpr"/>
                <w:rFonts w:eastAsiaTheme="minorHAnsi"/>
              </w:rPr>
              <w:t>ABSTRACT</w:t>
            </w:r>
            <w:r w:rsidR="007E3D8F" w:rsidRPr="007E3D8F">
              <w:rPr>
                <w:webHidden/>
              </w:rPr>
              <w:tab/>
            </w:r>
            <w:r w:rsidR="007E3D8F" w:rsidRPr="007E3D8F">
              <w:rPr>
                <w:webHidden/>
              </w:rPr>
              <w:fldChar w:fldCharType="begin"/>
            </w:r>
            <w:r w:rsidR="007E3D8F" w:rsidRPr="007E3D8F">
              <w:rPr>
                <w:webHidden/>
              </w:rPr>
              <w:instrText xml:space="preserve"> PAGEREF _Toc45083365 \h </w:instrText>
            </w:r>
            <w:r w:rsidR="007E3D8F" w:rsidRPr="007E3D8F">
              <w:rPr>
                <w:webHidden/>
              </w:rPr>
            </w:r>
            <w:r w:rsidR="007E3D8F" w:rsidRPr="007E3D8F">
              <w:rPr>
                <w:webHidden/>
              </w:rPr>
              <w:fldChar w:fldCharType="separate"/>
            </w:r>
            <w:r w:rsidR="00CD14F9">
              <w:rPr>
                <w:webHidden/>
              </w:rPr>
              <w:t>VIII</w:t>
            </w:r>
            <w:r w:rsidR="007E3D8F" w:rsidRPr="007E3D8F">
              <w:rPr>
                <w:webHidden/>
              </w:rPr>
              <w:fldChar w:fldCharType="end"/>
            </w:r>
          </w:hyperlink>
        </w:p>
        <w:p w14:paraId="3E64E75D" w14:textId="17BEBB1A" w:rsidR="007E3D8F" w:rsidRPr="007E3D8F" w:rsidRDefault="00A30305" w:rsidP="0010134E">
          <w:pPr>
            <w:pStyle w:val="T1"/>
            <w:rPr>
              <w:rFonts w:eastAsiaTheme="minorEastAsia"/>
              <w:lang w:eastAsia="tr-TR"/>
            </w:rPr>
          </w:pPr>
          <w:hyperlink w:anchor="_Toc45083366" w:history="1">
            <w:r w:rsidR="007E3D8F" w:rsidRPr="007E3D8F">
              <w:rPr>
                <w:rStyle w:val="Kpr"/>
              </w:rPr>
              <w:t>İÇİNDEKİLER</w:t>
            </w:r>
            <w:r w:rsidR="007E3D8F" w:rsidRPr="007E3D8F">
              <w:rPr>
                <w:webHidden/>
              </w:rPr>
              <w:tab/>
            </w:r>
            <w:r w:rsidR="00370472">
              <w:rPr>
                <w:webHidden/>
              </w:rPr>
              <w:t>IX</w:t>
            </w:r>
          </w:hyperlink>
        </w:p>
        <w:p w14:paraId="400CB90C" w14:textId="19D8D8A5" w:rsidR="007E3D8F" w:rsidRPr="007E3D8F" w:rsidRDefault="00A30305" w:rsidP="0010134E">
          <w:pPr>
            <w:pStyle w:val="T1"/>
            <w:rPr>
              <w:rFonts w:eastAsiaTheme="minorEastAsia"/>
              <w:lang w:eastAsia="tr-TR"/>
            </w:rPr>
          </w:pPr>
          <w:hyperlink w:anchor="_Toc45083367" w:history="1">
            <w:r w:rsidR="007E3D8F" w:rsidRPr="007E3D8F">
              <w:rPr>
                <w:rStyle w:val="Kpr"/>
              </w:rPr>
              <w:t>KISALTMALAR LİSTESİ</w:t>
            </w:r>
            <w:r w:rsidR="007E3D8F" w:rsidRPr="007E3D8F">
              <w:rPr>
                <w:webHidden/>
              </w:rPr>
              <w:tab/>
            </w:r>
            <w:r w:rsidR="007E3D8F" w:rsidRPr="007E3D8F">
              <w:rPr>
                <w:webHidden/>
              </w:rPr>
              <w:fldChar w:fldCharType="begin"/>
            </w:r>
            <w:r w:rsidR="007E3D8F" w:rsidRPr="007E3D8F">
              <w:rPr>
                <w:webHidden/>
              </w:rPr>
              <w:instrText xml:space="preserve"> PAGEREF _Toc45083367 \h </w:instrText>
            </w:r>
            <w:r w:rsidR="007E3D8F" w:rsidRPr="007E3D8F">
              <w:rPr>
                <w:webHidden/>
              </w:rPr>
            </w:r>
            <w:r w:rsidR="007E3D8F" w:rsidRPr="007E3D8F">
              <w:rPr>
                <w:webHidden/>
              </w:rPr>
              <w:fldChar w:fldCharType="separate"/>
            </w:r>
            <w:r w:rsidR="00CD14F9">
              <w:rPr>
                <w:webHidden/>
              </w:rPr>
              <w:t>XII</w:t>
            </w:r>
            <w:r w:rsidR="007E3D8F" w:rsidRPr="007E3D8F">
              <w:rPr>
                <w:webHidden/>
              </w:rPr>
              <w:fldChar w:fldCharType="end"/>
            </w:r>
          </w:hyperlink>
        </w:p>
        <w:p w14:paraId="4323C82B" w14:textId="10387013" w:rsidR="007E3D8F" w:rsidRDefault="00A30305" w:rsidP="0010134E">
          <w:pPr>
            <w:pStyle w:val="T1"/>
            <w:rPr>
              <w:rStyle w:val="Kpr"/>
            </w:rPr>
          </w:pPr>
          <w:hyperlink w:anchor="_Toc45083368" w:history="1">
            <w:r w:rsidR="007E3D8F" w:rsidRPr="007E3D8F">
              <w:rPr>
                <w:rStyle w:val="Kpr"/>
              </w:rPr>
              <w:t>TABLOLAR LİSTESİ</w:t>
            </w:r>
            <w:r w:rsidR="007E3D8F" w:rsidRPr="007E3D8F">
              <w:rPr>
                <w:webHidden/>
              </w:rPr>
              <w:tab/>
            </w:r>
            <w:r w:rsidR="007E3D8F" w:rsidRPr="007E3D8F">
              <w:rPr>
                <w:webHidden/>
              </w:rPr>
              <w:fldChar w:fldCharType="begin"/>
            </w:r>
            <w:r w:rsidR="007E3D8F" w:rsidRPr="007E3D8F">
              <w:rPr>
                <w:webHidden/>
              </w:rPr>
              <w:instrText xml:space="preserve"> PAGEREF _Toc45083368 \h </w:instrText>
            </w:r>
            <w:r w:rsidR="007E3D8F" w:rsidRPr="007E3D8F">
              <w:rPr>
                <w:webHidden/>
              </w:rPr>
            </w:r>
            <w:r w:rsidR="007E3D8F" w:rsidRPr="007E3D8F">
              <w:rPr>
                <w:webHidden/>
              </w:rPr>
              <w:fldChar w:fldCharType="separate"/>
            </w:r>
            <w:r w:rsidR="00CD14F9">
              <w:rPr>
                <w:webHidden/>
              </w:rPr>
              <w:t>XIII</w:t>
            </w:r>
            <w:r w:rsidR="007E3D8F" w:rsidRPr="007E3D8F">
              <w:rPr>
                <w:webHidden/>
              </w:rPr>
              <w:fldChar w:fldCharType="end"/>
            </w:r>
          </w:hyperlink>
        </w:p>
        <w:p w14:paraId="5BE6561E" w14:textId="6E5F1CDD" w:rsidR="007E3D8F" w:rsidRDefault="007E3D8F" w:rsidP="007E3D8F">
          <w:pPr>
            <w:rPr>
              <w:noProof/>
            </w:rPr>
          </w:pPr>
        </w:p>
        <w:p w14:paraId="51E33402" w14:textId="77777777" w:rsidR="007E3D8F" w:rsidRPr="007E3D8F" w:rsidRDefault="007E3D8F" w:rsidP="007E3D8F">
          <w:pPr>
            <w:rPr>
              <w:noProof/>
            </w:rPr>
          </w:pPr>
        </w:p>
        <w:p w14:paraId="4EC2E60C" w14:textId="34165798" w:rsidR="007E3D8F" w:rsidRPr="007E3D8F" w:rsidRDefault="00A30305" w:rsidP="0010134E">
          <w:pPr>
            <w:pStyle w:val="T1"/>
            <w:rPr>
              <w:rFonts w:eastAsiaTheme="minorEastAsia"/>
              <w:lang w:eastAsia="tr-TR"/>
            </w:rPr>
          </w:pPr>
          <w:hyperlink w:anchor="_Toc45083369" w:history="1">
            <w:r w:rsidR="007E3D8F" w:rsidRPr="007E3D8F">
              <w:rPr>
                <w:rStyle w:val="Kpr"/>
                <w:rFonts w:eastAsiaTheme="minorHAnsi"/>
              </w:rPr>
              <w:t>GİRİŞ</w:t>
            </w:r>
            <w:r w:rsidR="007E3D8F" w:rsidRPr="007E3D8F">
              <w:rPr>
                <w:webHidden/>
              </w:rPr>
              <w:tab/>
            </w:r>
            <w:r w:rsidR="007E3D8F" w:rsidRPr="007E3D8F">
              <w:rPr>
                <w:webHidden/>
              </w:rPr>
              <w:fldChar w:fldCharType="begin"/>
            </w:r>
            <w:r w:rsidR="007E3D8F" w:rsidRPr="007E3D8F">
              <w:rPr>
                <w:webHidden/>
              </w:rPr>
              <w:instrText xml:space="preserve"> PAGEREF _Toc45083369 \h </w:instrText>
            </w:r>
            <w:r w:rsidR="007E3D8F" w:rsidRPr="007E3D8F">
              <w:rPr>
                <w:webHidden/>
              </w:rPr>
            </w:r>
            <w:r w:rsidR="007E3D8F" w:rsidRPr="007E3D8F">
              <w:rPr>
                <w:webHidden/>
              </w:rPr>
              <w:fldChar w:fldCharType="separate"/>
            </w:r>
            <w:r w:rsidR="00CD14F9">
              <w:rPr>
                <w:webHidden/>
              </w:rPr>
              <w:t>1</w:t>
            </w:r>
            <w:r w:rsidR="007E3D8F" w:rsidRPr="007E3D8F">
              <w:rPr>
                <w:webHidden/>
              </w:rPr>
              <w:fldChar w:fldCharType="end"/>
            </w:r>
          </w:hyperlink>
        </w:p>
        <w:p w14:paraId="26003EB1" w14:textId="0CC8C757" w:rsidR="007E3D8F" w:rsidRPr="00161F4E" w:rsidRDefault="00A30305" w:rsidP="0010134E">
          <w:pPr>
            <w:pStyle w:val="T1"/>
            <w:rPr>
              <w:rFonts w:eastAsiaTheme="minorEastAsia"/>
              <w:lang w:eastAsia="tr-TR"/>
            </w:rPr>
          </w:pPr>
          <w:hyperlink w:anchor="_Toc45083370" w:history="1">
            <w:r w:rsidR="00161F4E" w:rsidRPr="00161F4E">
              <w:rPr>
                <w:rStyle w:val="Kpr"/>
                <w:rFonts w:eastAsiaTheme="minorHAnsi"/>
                <w:b w:val="0"/>
                <w:bCs w:val="0"/>
                <w:caps w:val="0"/>
              </w:rPr>
              <w:t>A. ARAŞTIRMANIN AMACI VE ÖNEMİ</w:t>
            </w:r>
            <w:r w:rsidR="00161F4E" w:rsidRPr="00161F4E">
              <w:rPr>
                <w:webHidden/>
              </w:rPr>
              <w:tab/>
            </w:r>
            <w:r w:rsidR="007E3D8F" w:rsidRPr="0010134E">
              <w:rPr>
                <w:b w:val="0"/>
                <w:bCs w:val="0"/>
                <w:webHidden/>
              </w:rPr>
              <w:fldChar w:fldCharType="begin"/>
            </w:r>
            <w:r w:rsidR="007E3D8F" w:rsidRPr="0010134E">
              <w:rPr>
                <w:b w:val="0"/>
                <w:bCs w:val="0"/>
                <w:webHidden/>
              </w:rPr>
              <w:instrText xml:space="preserve"> PAGEREF _Toc45083370 \h </w:instrText>
            </w:r>
            <w:r w:rsidR="007E3D8F" w:rsidRPr="0010134E">
              <w:rPr>
                <w:b w:val="0"/>
                <w:bCs w:val="0"/>
                <w:webHidden/>
              </w:rPr>
            </w:r>
            <w:r w:rsidR="007E3D8F" w:rsidRPr="0010134E">
              <w:rPr>
                <w:b w:val="0"/>
                <w:bCs w:val="0"/>
                <w:webHidden/>
              </w:rPr>
              <w:fldChar w:fldCharType="separate"/>
            </w:r>
            <w:r w:rsidR="00CD14F9">
              <w:rPr>
                <w:b w:val="0"/>
                <w:bCs w:val="0"/>
                <w:webHidden/>
              </w:rPr>
              <w:t>1</w:t>
            </w:r>
            <w:r w:rsidR="007E3D8F" w:rsidRPr="0010134E">
              <w:rPr>
                <w:b w:val="0"/>
                <w:bCs w:val="0"/>
                <w:webHidden/>
              </w:rPr>
              <w:fldChar w:fldCharType="end"/>
            </w:r>
          </w:hyperlink>
        </w:p>
        <w:p w14:paraId="7271C817" w14:textId="05C15FE1" w:rsidR="007E3D8F" w:rsidRPr="00161F4E" w:rsidRDefault="00A30305" w:rsidP="0010134E">
          <w:pPr>
            <w:pStyle w:val="T1"/>
            <w:rPr>
              <w:rFonts w:eastAsiaTheme="minorEastAsia"/>
              <w:lang w:eastAsia="tr-TR"/>
            </w:rPr>
          </w:pPr>
          <w:hyperlink w:anchor="_Toc45083371" w:history="1">
            <w:r w:rsidR="00161F4E" w:rsidRPr="00161F4E">
              <w:rPr>
                <w:rStyle w:val="Kpr"/>
                <w:rFonts w:eastAsiaTheme="minorHAnsi"/>
                <w:b w:val="0"/>
                <w:bCs w:val="0"/>
                <w:caps w:val="0"/>
              </w:rPr>
              <w:t>B. ARAŞTIRMANIN KAPSAMI VE YÖNTEMİ</w:t>
            </w:r>
            <w:r w:rsidR="00161F4E" w:rsidRPr="00161F4E">
              <w:rPr>
                <w:webHidden/>
              </w:rPr>
              <w:tab/>
            </w:r>
            <w:r w:rsidR="007E3D8F" w:rsidRPr="0010134E">
              <w:rPr>
                <w:b w:val="0"/>
                <w:bCs w:val="0"/>
                <w:webHidden/>
              </w:rPr>
              <w:fldChar w:fldCharType="begin"/>
            </w:r>
            <w:r w:rsidR="007E3D8F" w:rsidRPr="0010134E">
              <w:rPr>
                <w:b w:val="0"/>
                <w:bCs w:val="0"/>
                <w:webHidden/>
              </w:rPr>
              <w:instrText xml:space="preserve"> PAGEREF _Toc45083371 \h </w:instrText>
            </w:r>
            <w:r w:rsidR="007E3D8F" w:rsidRPr="0010134E">
              <w:rPr>
                <w:b w:val="0"/>
                <w:bCs w:val="0"/>
                <w:webHidden/>
              </w:rPr>
            </w:r>
            <w:r w:rsidR="007E3D8F" w:rsidRPr="0010134E">
              <w:rPr>
                <w:b w:val="0"/>
                <w:bCs w:val="0"/>
                <w:webHidden/>
              </w:rPr>
              <w:fldChar w:fldCharType="separate"/>
            </w:r>
            <w:r w:rsidR="00CD14F9">
              <w:rPr>
                <w:b w:val="0"/>
                <w:bCs w:val="0"/>
                <w:webHidden/>
              </w:rPr>
              <w:t>1</w:t>
            </w:r>
            <w:r w:rsidR="007E3D8F" w:rsidRPr="0010134E">
              <w:rPr>
                <w:b w:val="0"/>
                <w:bCs w:val="0"/>
                <w:webHidden/>
              </w:rPr>
              <w:fldChar w:fldCharType="end"/>
            </w:r>
          </w:hyperlink>
        </w:p>
        <w:p w14:paraId="1216189D" w14:textId="0720ED49" w:rsidR="007E3D8F" w:rsidRPr="00161F4E" w:rsidRDefault="00A30305" w:rsidP="0010134E">
          <w:pPr>
            <w:pStyle w:val="T1"/>
            <w:rPr>
              <w:rFonts w:eastAsiaTheme="minorEastAsia"/>
              <w:lang w:eastAsia="tr-TR"/>
            </w:rPr>
          </w:pPr>
          <w:hyperlink w:anchor="_Toc45083372" w:history="1">
            <w:r w:rsidR="00161F4E" w:rsidRPr="00161F4E">
              <w:rPr>
                <w:rStyle w:val="Kpr"/>
                <w:rFonts w:eastAsiaTheme="minorHAnsi"/>
                <w:b w:val="0"/>
                <w:bCs w:val="0"/>
                <w:caps w:val="0"/>
              </w:rPr>
              <w:t>C. ARAŞTIRMANIN ZORLUKLARI</w:t>
            </w:r>
            <w:r w:rsidR="00161F4E" w:rsidRPr="00161F4E">
              <w:rPr>
                <w:webHidden/>
              </w:rPr>
              <w:tab/>
            </w:r>
            <w:r w:rsidR="007E3D8F" w:rsidRPr="0010134E">
              <w:rPr>
                <w:b w:val="0"/>
                <w:bCs w:val="0"/>
                <w:webHidden/>
              </w:rPr>
              <w:fldChar w:fldCharType="begin"/>
            </w:r>
            <w:r w:rsidR="007E3D8F" w:rsidRPr="0010134E">
              <w:rPr>
                <w:b w:val="0"/>
                <w:bCs w:val="0"/>
                <w:webHidden/>
              </w:rPr>
              <w:instrText xml:space="preserve"> PAGEREF _Toc45083372 \h </w:instrText>
            </w:r>
            <w:r w:rsidR="007E3D8F" w:rsidRPr="0010134E">
              <w:rPr>
                <w:b w:val="0"/>
                <w:bCs w:val="0"/>
                <w:webHidden/>
              </w:rPr>
            </w:r>
            <w:r w:rsidR="007E3D8F" w:rsidRPr="0010134E">
              <w:rPr>
                <w:b w:val="0"/>
                <w:bCs w:val="0"/>
                <w:webHidden/>
              </w:rPr>
              <w:fldChar w:fldCharType="separate"/>
            </w:r>
            <w:r w:rsidR="00CD14F9">
              <w:rPr>
                <w:b w:val="0"/>
                <w:bCs w:val="0"/>
                <w:webHidden/>
              </w:rPr>
              <w:t>2</w:t>
            </w:r>
            <w:r w:rsidR="007E3D8F" w:rsidRPr="0010134E">
              <w:rPr>
                <w:b w:val="0"/>
                <w:bCs w:val="0"/>
                <w:webHidden/>
              </w:rPr>
              <w:fldChar w:fldCharType="end"/>
            </w:r>
          </w:hyperlink>
        </w:p>
        <w:p w14:paraId="74BAF50E" w14:textId="31AE5EB6" w:rsidR="007E3D8F" w:rsidRPr="00161F4E" w:rsidRDefault="00A30305" w:rsidP="0010134E">
          <w:pPr>
            <w:pStyle w:val="T1"/>
            <w:rPr>
              <w:rStyle w:val="Kpr"/>
              <w:b w:val="0"/>
              <w:bCs w:val="0"/>
            </w:rPr>
          </w:pPr>
          <w:hyperlink w:anchor="_Toc45083373" w:history="1">
            <w:r w:rsidR="00161F4E" w:rsidRPr="00161F4E">
              <w:rPr>
                <w:rStyle w:val="Kpr"/>
                <w:rFonts w:eastAsiaTheme="minorHAnsi"/>
                <w:b w:val="0"/>
                <w:bCs w:val="0"/>
                <w:caps w:val="0"/>
              </w:rPr>
              <w:t>D. KONUYA DAİR ARAŞTIRMALAR</w:t>
            </w:r>
            <w:r w:rsidR="00161F4E" w:rsidRPr="00161F4E">
              <w:rPr>
                <w:webHidden/>
              </w:rPr>
              <w:tab/>
            </w:r>
            <w:r w:rsidR="007E3D8F" w:rsidRPr="0010134E">
              <w:rPr>
                <w:b w:val="0"/>
                <w:bCs w:val="0"/>
                <w:webHidden/>
              </w:rPr>
              <w:fldChar w:fldCharType="begin"/>
            </w:r>
            <w:r w:rsidR="007E3D8F" w:rsidRPr="0010134E">
              <w:rPr>
                <w:b w:val="0"/>
                <w:bCs w:val="0"/>
                <w:webHidden/>
              </w:rPr>
              <w:instrText xml:space="preserve"> PAGEREF _Toc45083373 \h </w:instrText>
            </w:r>
            <w:r w:rsidR="007E3D8F" w:rsidRPr="0010134E">
              <w:rPr>
                <w:b w:val="0"/>
                <w:bCs w:val="0"/>
                <w:webHidden/>
              </w:rPr>
            </w:r>
            <w:r w:rsidR="007E3D8F" w:rsidRPr="0010134E">
              <w:rPr>
                <w:b w:val="0"/>
                <w:bCs w:val="0"/>
                <w:webHidden/>
              </w:rPr>
              <w:fldChar w:fldCharType="separate"/>
            </w:r>
            <w:r w:rsidR="00CD14F9">
              <w:rPr>
                <w:b w:val="0"/>
                <w:bCs w:val="0"/>
                <w:webHidden/>
              </w:rPr>
              <w:t>2</w:t>
            </w:r>
            <w:r w:rsidR="007E3D8F" w:rsidRPr="0010134E">
              <w:rPr>
                <w:b w:val="0"/>
                <w:bCs w:val="0"/>
                <w:webHidden/>
              </w:rPr>
              <w:fldChar w:fldCharType="end"/>
            </w:r>
          </w:hyperlink>
        </w:p>
        <w:p w14:paraId="353877C1" w14:textId="0D5F224F" w:rsidR="007E3D8F" w:rsidRPr="00161F4E" w:rsidRDefault="007E3D8F" w:rsidP="007E3D8F">
          <w:pPr>
            <w:rPr>
              <w:noProof/>
            </w:rPr>
          </w:pPr>
        </w:p>
        <w:p w14:paraId="15B3E1EE" w14:textId="77777777" w:rsidR="007E3D8F" w:rsidRPr="00161F4E" w:rsidRDefault="007E3D8F" w:rsidP="007E3D8F">
          <w:pPr>
            <w:rPr>
              <w:noProof/>
            </w:rPr>
          </w:pPr>
        </w:p>
        <w:p w14:paraId="435818DD" w14:textId="0C730FB5" w:rsidR="007E3D8F" w:rsidRPr="00CC4445" w:rsidRDefault="007E3D8F" w:rsidP="0010134E">
          <w:pPr>
            <w:pStyle w:val="T1"/>
            <w:rPr>
              <w:rStyle w:val="Kpr"/>
              <w:color w:val="auto"/>
              <w:u w:val="none"/>
            </w:rPr>
          </w:pPr>
          <w:r w:rsidRPr="00CC4445">
            <w:rPr>
              <w:rStyle w:val="Kpr"/>
              <w:color w:val="auto"/>
              <w:u w:val="none"/>
            </w:rPr>
            <w:t>BİRİNCİ BÖLÜM</w:t>
          </w:r>
        </w:p>
        <w:p w14:paraId="66BD01D5" w14:textId="159E52B6" w:rsidR="007E3D8F" w:rsidRPr="00CC4445" w:rsidRDefault="007E3D8F" w:rsidP="007E3D8F">
          <w:pPr>
            <w:rPr>
              <w:b/>
              <w:bCs/>
              <w:noProof/>
            </w:rPr>
          </w:pPr>
        </w:p>
        <w:p w14:paraId="25BEBD04" w14:textId="4CF47671" w:rsidR="007E3D8F" w:rsidRPr="00CC4445" w:rsidRDefault="00A30305" w:rsidP="0010134E">
          <w:pPr>
            <w:pStyle w:val="T1"/>
            <w:jc w:val="left"/>
            <w:rPr>
              <w:rFonts w:eastAsiaTheme="minorEastAsia"/>
              <w:lang w:eastAsia="tr-TR"/>
            </w:rPr>
          </w:pPr>
          <w:hyperlink w:anchor="_Toc45083375" w:history="1">
            <w:r w:rsidR="007E3D8F" w:rsidRPr="00CC4445">
              <w:rPr>
                <w:rStyle w:val="Kpr"/>
                <w:rFonts w:eastAsiaTheme="minorHAnsi"/>
              </w:rPr>
              <w:t>1. DİVAN-I HÜMAYUN, DİVAN-I HÜMAYUN KALEMLERİ</w:t>
            </w:r>
            <w:r w:rsidR="00541E38" w:rsidRPr="00CC4445">
              <w:rPr>
                <w:rStyle w:val="Kpr"/>
                <w:rFonts w:eastAsiaTheme="minorHAnsi"/>
              </w:rPr>
              <w:t xml:space="preserve"> VE </w:t>
            </w:r>
            <w:r w:rsidR="007E3D8F" w:rsidRPr="00CC4445">
              <w:rPr>
                <w:rStyle w:val="Kpr"/>
                <w:rFonts w:eastAsiaTheme="minorHAnsi"/>
              </w:rPr>
              <w:t>RUUS</w:t>
            </w:r>
            <w:r w:rsidR="004028A9">
              <w:rPr>
                <w:rStyle w:val="Kpr"/>
                <w:rFonts w:eastAsiaTheme="minorHAnsi"/>
              </w:rPr>
              <w:t xml:space="preserve"> </w:t>
            </w:r>
            <w:r w:rsidR="007E3D8F" w:rsidRPr="00CC4445">
              <w:rPr>
                <w:rStyle w:val="Kpr"/>
                <w:rFonts w:eastAsiaTheme="minorHAnsi"/>
              </w:rPr>
              <w:t>DEFTERLERİ</w:t>
            </w:r>
            <w:r w:rsidR="007E3D8F" w:rsidRPr="00CC4445">
              <w:rPr>
                <w:webHidden/>
              </w:rPr>
              <w:tab/>
            </w:r>
            <w:r w:rsidR="007E3D8F" w:rsidRPr="00CC4445">
              <w:rPr>
                <w:webHidden/>
              </w:rPr>
              <w:fldChar w:fldCharType="begin"/>
            </w:r>
            <w:r w:rsidR="007E3D8F" w:rsidRPr="00CC4445">
              <w:rPr>
                <w:webHidden/>
              </w:rPr>
              <w:instrText xml:space="preserve"> PAGEREF _Toc45083375 \h </w:instrText>
            </w:r>
            <w:r w:rsidR="007E3D8F" w:rsidRPr="00CC4445">
              <w:rPr>
                <w:webHidden/>
              </w:rPr>
            </w:r>
            <w:r w:rsidR="007E3D8F" w:rsidRPr="00CC4445">
              <w:rPr>
                <w:webHidden/>
              </w:rPr>
              <w:fldChar w:fldCharType="separate"/>
            </w:r>
            <w:r w:rsidR="00CD14F9">
              <w:rPr>
                <w:webHidden/>
              </w:rPr>
              <w:t>6</w:t>
            </w:r>
            <w:r w:rsidR="007E3D8F" w:rsidRPr="00CC4445">
              <w:rPr>
                <w:webHidden/>
              </w:rPr>
              <w:fldChar w:fldCharType="end"/>
            </w:r>
          </w:hyperlink>
          <w:r w:rsidR="007622FA" w:rsidRPr="00CC4445">
            <w:t>-17</w:t>
          </w:r>
        </w:p>
        <w:p w14:paraId="2165F70E" w14:textId="537CD674" w:rsidR="007E3D8F" w:rsidRPr="00161F4E" w:rsidRDefault="00A30305" w:rsidP="007E3D8F">
          <w:pPr>
            <w:pStyle w:val="T2"/>
            <w:rPr>
              <w:rFonts w:eastAsiaTheme="minorEastAsia"/>
              <w:bCs w:val="0"/>
              <w:lang w:eastAsia="tr-TR"/>
            </w:rPr>
          </w:pPr>
          <w:hyperlink w:anchor="_Toc45083376" w:history="1">
            <w:r w:rsidR="007E3D8F" w:rsidRPr="00161F4E">
              <w:rPr>
                <w:rStyle w:val="Kpr"/>
                <w:bCs w:val="0"/>
              </w:rPr>
              <w:t>1.2. Divan-ı Hümayun Kalemleri</w:t>
            </w:r>
            <w:r w:rsidR="007E3D8F" w:rsidRPr="00161F4E">
              <w:rPr>
                <w:bCs w:val="0"/>
                <w:webHidden/>
              </w:rPr>
              <w:tab/>
            </w:r>
            <w:r w:rsidR="007E3D8F" w:rsidRPr="00161F4E">
              <w:rPr>
                <w:bCs w:val="0"/>
                <w:webHidden/>
              </w:rPr>
              <w:fldChar w:fldCharType="begin"/>
            </w:r>
            <w:r w:rsidR="007E3D8F" w:rsidRPr="00161F4E">
              <w:rPr>
                <w:bCs w:val="0"/>
                <w:webHidden/>
              </w:rPr>
              <w:instrText xml:space="preserve"> PAGEREF _Toc45083376 \h </w:instrText>
            </w:r>
            <w:r w:rsidR="007E3D8F" w:rsidRPr="00161F4E">
              <w:rPr>
                <w:bCs w:val="0"/>
                <w:webHidden/>
              </w:rPr>
            </w:r>
            <w:r w:rsidR="007E3D8F" w:rsidRPr="00161F4E">
              <w:rPr>
                <w:bCs w:val="0"/>
                <w:webHidden/>
              </w:rPr>
              <w:fldChar w:fldCharType="separate"/>
            </w:r>
            <w:r w:rsidR="00CD14F9">
              <w:rPr>
                <w:bCs w:val="0"/>
                <w:webHidden/>
              </w:rPr>
              <w:t>7</w:t>
            </w:r>
            <w:r w:rsidR="007E3D8F" w:rsidRPr="00161F4E">
              <w:rPr>
                <w:bCs w:val="0"/>
                <w:webHidden/>
              </w:rPr>
              <w:fldChar w:fldCharType="end"/>
            </w:r>
          </w:hyperlink>
        </w:p>
        <w:p w14:paraId="5FC39B31" w14:textId="54E32D7B" w:rsidR="007E3D8F" w:rsidRPr="00161F4E" w:rsidRDefault="00A30305" w:rsidP="007E3D8F">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45083377" w:history="1">
            <w:r w:rsidR="007E3D8F" w:rsidRPr="00161F4E">
              <w:rPr>
                <w:rStyle w:val="Kpr"/>
                <w:rFonts w:ascii="Times New Roman" w:hAnsi="Times New Roman" w:cs="Times New Roman"/>
                <w:noProof/>
                <w:sz w:val="24"/>
                <w:szCs w:val="24"/>
              </w:rPr>
              <w:t>1.2.1. Beylik/Divan Kalemi</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_Toc45083377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8</w:t>
            </w:r>
            <w:r w:rsidR="007E3D8F" w:rsidRPr="00161F4E">
              <w:rPr>
                <w:rFonts w:ascii="Times New Roman" w:hAnsi="Times New Roman" w:cs="Times New Roman"/>
                <w:noProof/>
                <w:webHidden/>
                <w:sz w:val="24"/>
                <w:szCs w:val="24"/>
              </w:rPr>
              <w:fldChar w:fldCharType="end"/>
            </w:r>
          </w:hyperlink>
        </w:p>
        <w:p w14:paraId="6E258F19" w14:textId="0E1B4875" w:rsidR="007E3D8F" w:rsidRPr="00161F4E" w:rsidRDefault="00A30305" w:rsidP="007E3D8F">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45083378" w:history="1">
            <w:r w:rsidR="007E3D8F" w:rsidRPr="00161F4E">
              <w:rPr>
                <w:rStyle w:val="Kpr"/>
                <w:rFonts w:ascii="Times New Roman" w:hAnsi="Times New Roman" w:cs="Times New Roman"/>
                <w:noProof/>
                <w:sz w:val="24"/>
                <w:szCs w:val="24"/>
              </w:rPr>
              <w:t>1.2.1.1. Mühimme Defterleri</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_Toc45083378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9</w:t>
            </w:r>
            <w:r w:rsidR="007E3D8F" w:rsidRPr="00161F4E">
              <w:rPr>
                <w:rFonts w:ascii="Times New Roman" w:hAnsi="Times New Roman" w:cs="Times New Roman"/>
                <w:noProof/>
                <w:webHidden/>
                <w:sz w:val="24"/>
                <w:szCs w:val="24"/>
              </w:rPr>
              <w:fldChar w:fldCharType="end"/>
            </w:r>
          </w:hyperlink>
        </w:p>
        <w:p w14:paraId="31EFAC4B" w14:textId="5F783D64" w:rsidR="007E3D8F" w:rsidRPr="00161F4E" w:rsidRDefault="00A30305" w:rsidP="007E3D8F">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45083379" w:history="1">
            <w:r w:rsidR="007E3D8F" w:rsidRPr="00161F4E">
              <w:rPr>
                <w:rStyle w:val="Kpr"/>
                <w:rFonts w:ascii="Times New Roman" w:eastAsiaTheme="minorHAnsi" w:hAnsi="Times New Roman" w:cs="Times New Roman"/>
                <w:noProof/>
                <w:sz w:val="24"/>
                <w:szCs w:val="24"/>
              </w:rPr>
              <w:t>1.2.1.2. Şikâyet Defterleri</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_Toc45083379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11</w:t>
            </w:r>
            <w:r w:rsidR="007E3D8F" w:rsidRPr="00161F4E">
              <w:rPr>
                <w:rFonts w:ascii="Times New Roman" w:hAnsi="Times New Roman" w:cs="Times New Roman"/>
                <w:noProof/>
                <w:webHidden/>
                <w:sz w:val="24"/>
                <w:szCs w:val="24"/>
              </w:rPr>
              <w:fldChar w:fldCharType="end"/>
            </w:r>
          </w:hyperlink>
        </w:p>
        <w:p w14:paraId="52B1769D" w14:textId="567E4299" w:rsidR="007E3D8F" w:rsidRPr="00161F4E" w:rsidRDefault="00A30305" w:rsidP="007E3D8F">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45083380" w:history="1">
            <w:r w:rsidR="007E3D8F" w:rsidRPr="00161F4E">
              <w:rPr>
                <w:rStyle w:val="Kpr"/>
                <w:rFonts w:ascii="Times New Roman" w:eastAsiaTheme="minorHAnsi" w:hAnsi="Times New Roman" w:cs="Times New Roman"/>
                <w:noProof/>
                <w:sz w:val="24"/>
                <w:szCs w:val="24"/>
              </w:rPr>
              <w:t>1.2.1.3. Ahkâm Defterleri</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_Toc45083380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12</w:t>
            </w:r>
            <w:r w:rsidR="007E3D8F" w:rsidRPr="00161F4E">
              <w:rPr>
                <w:rFonts w:ascii="Times New Roman" w:hAnsi="Times New Roman" w:cs="Times New Roman"/>
                <w:noProof/>
                <w:webHidden/>
                <w:sz w:val="24"/>
                <w:szCs w:val="24"/>
              </w:rPr>
              <w:fldChar w:fldCharType="end"/>
            </w:r>
          </w:hyperlink>
        </w:p>
        <w:p w14:paraId="7D2035CE" w14:textId="26764768" w:rsidR="007E3D8F" w:rsidRPr="00161F4E" w:rsidRDefault="00A30305" w:rsidP="007E3D8F">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45083381" w:history="1">
            <w:r w:rsidR="007E3D8F" w:rsidRPr="00161F4E">
              <w:rPr>
                <w:rStyle w:val="Kpr"/>
                <w:rFonts w:ascii="Times New Roman" w:eastAsiaTheme="minorHAnsi" w:hAnsi="Times New Roman" w:cs="Times New Roman"/>
                <w:noProof/>
                <w:sz w:val="24"/>
                <w:szCs w:val="24"/>
              </w:rPr>
              <w:t>1.2.2. Ruus Kalemi</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_Toc45083381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13</w:t>
            </w:r>
            <w:r w:rsidR="007E3D8F" w:rsidRPr="00161F4E">
              <w:rPr>
                <w:rFonts w:ascii="Times New Roman" w:hAnsi="Times New Roman" w:cs="Times New Roman"/>
                <w:noProof/>
                <w:webHidden/>
                <w:sz w:val="24"/>
                <w:szCs w:val="24"/>
              </w:rPr>
              <w:fldChar w:fldCharType="end"/>
            </w:r>
          </w:hyperlink>
        </w:p>
        <w:p w14:paraId="57BD18B2" w14:textId="2730E5FE" w:rsidR="007E3D8F" w:rsidRPr="00161F4E" w:rsidRDefault="00A30305" w:rsidP="007E3D8F">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45083382" w:history="1">
            <w:r w:rsidR="007E3D8F" w:rsidRPr="00161F4E">
              <w:rPr>
                <w:rStyle w:val="Kpr"/>
                <w:rFonts w:ascii="Times New Roman" w:eastAsiaTheme="minorHAnsi" w:hAnsi="Times New Roman" w:cs="Times New Roman"/>
                <w:noProof/>
                <w:sz w:val="24"/>
                <w:szCs w:val="24"/>
              </w:rPr>
              <w:t>1.2.3. Tahvil Kalemi</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_Toc45083382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13</w:t>
            </w:r>
            <w:r w:rsidR="007E3D8F" w:rsidRPr="00161F4E">
              <w:rPr>
                <w:rFonts w:ascii="Times New Roman" w:hAnsi="Times New Roman" w:cs="Times New Roman"/>
                <w:noProof/>
                <w:webHidden/>
                <w:sz w:val="24"/>
                <w:szCs w:val="24"/>
              </w:rPr>
              <w:fldChar w:fldCharType="end"/>
            </w:r>
          </w:hyperlink>
        </w:p>
        <w:p w14:paraId="0C693E0F" w14:textId="42CCCFB6" w:rsidR="007E3D8F" w:rsidRPr="00161F4E" w:rsidRDefault="00A30305" w:rsidP="007E3D8F">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45083383" w:history="1">
            <w:r w:rsidR="007E3D8F" w:rsidRPr="00161F4E">
              <w:rPr>
                <w:rStyle w:val="Kpr"/>
                <w:rFonts w:ascii="Times New Roman" w:eastAsiaTheme="minorHAnsi" w:hAnsi="Times New Roman" w:cs="Times New Roman"/>
                <w:noProof/>
                <w:sz w:val="24"/>
                <w:szCs w:val="24"/>
              </w:rPr>
              <w:t>1.2.4. Amedi Kalemi</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_Toc45083383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14</w:t>
            </w:r>
            <w:r w:rsidR="007E3D8F" w:rsidRPr="00161F4E">
              <w:rPr>
                <w:rFonts w:ascii="Times New Roman" w:hAnsi="Times New Roman" w:cs="Times New Roman"/>
                <w:noProof/>
                <w:webHidden/>
                <w:sz w:val="24"/>
                <w:szCs w:val="24"/>
              </w:rPr>
              <w:fldChar w:fldCharType="end"/>
            </w:r>
          </w:hyperlink>
        </w:p>
        <w:p w14:paraId="3C7E6D50" w14:textId="0428E7E4" w:rsidR="007E3D8F" w:rsidRPr="00161F4E" w:rsidRDefault="00A30305" w:rsidP="007E3D8F">
          <w:pPr>
            <w:pStyle w:val="T2"/>
            <w:rPr>
              <w:rStyle w:val="Kpr"/>
              <w:bCs w:val="0"/>
            </w:rPr>
          </w:pPr>
          <w:hyperlink w:anchor="_Toc45083384" w:history="1">
            <w:r w:rsidR="007E3D8F" w:rsidRPr="00161F4E">
              <w:rPr>
                <w:rStyle w:val="Kpr"/>
                <w:rFonts w:eastAsiaTheme="minorHAnsi"/>
                <w:bCs w:val="0"/>
              </w:rPr>
              <w:t>1.3. Ruus Defterleri</w:t>
            </w:r>
            <w:r w:rsidR="007E3D8F" w:rsidRPr="00161F4E">
              <w:rPr>
                <w:bCs w:val="0"/>
                <w:webHidden/>
              </w:rPr>
              <w:tab/>
            </w:r>
            <w:r w:rsidR="007E3D8F" w:rsidRPr="00161F4E">
              <w:rPr>
                <w:bCs w:val="0"/>
                <w:webHidden/>
              </w:rPr>
              <w:fldChar w:fldCharType="begin"/>
            </w:r>
            <w:r w:rsidR="007E3D8F" w:rsidRPr="00161F4E">
              <w:rPr>
                <w:bCs w:val="0"/>
                <w:webHidden/>
              </w:rPr>
              <w:instrText xml:space="preserve"> PAGEREF _Toc45083384 \h </w:instrText>
            </w:r>
            <w:r w:rsidR="007E3D8F" w:rsidRPr="00161F4E">
              <w:rPr>
                <w:bCs w:val="0"/>
                <w:webHidden/>
              </w:rPr>
            </w:r>
            <w:r w:rsidR="007E3D8F" w:rsidRPr="00161F4E">
              <w:rPr>
                <w:bCs w:val="0"/>
                <w:webHidden/>
              </w:rPr>
              <w:fldChar w:fldCharType="separate"/>
            </w:r>
            <w:r w:rsidR="00CD14F9">
              <w:rPr>
                <w:bCs w:val="0"/>
                <w:webHidden/>
              </w:rPr>
              <w:t>15</w:t>
            </w:r>
            <w:r w:rsidR="007E3D8F" w:rsidRPr="00161F4E">
              <w:rPr>
                <w:bCs w:val="0"/>
                <w:webHidden/>
              </w:rPr>
              <w:fldChar w:fldCharType="end"/>
            </w:r>
          </w:hyperlink>
        </w:p>
        <w:p w14:paraId="1CAECBBF" w14:textId="150634C3" w:rsidR="007E3D8F" w:rsidRPr="00161F4E" w:rsidRDefault="007E3D8F" w:rsidP="007E3D8F">
          <w:pPr>
            <w:rPr>
              <w:noProof/>
            </w:rPr>
          </w:pPr>
        </w:p>
        <w:p w14:paraId="2A22CA66" w14:textId="239AD745" w:rsidR="007E3D8F" w:rsidRPr="00CC4445" w:rsidRDefault="007E3D8F" w:rsidP="007E3D8F">
          <w:pPr>
            <w:rPr>
              <w:b/>
              <w:bCs/>
              <w:noProof/>
            </w:rPr>
          </w:pPr>
        </w:p>
        <w:p w14:paraId="2F62DE4D" w14:textId="029606A7" w:rsidR="00663E1D" w:rsidRPr="00CC4445" w:rsidRDefault="00663E1D" w:rsidP="0010134E">
          <w:pPr>
            <w:pStyle w:val="T1"/>
            <w:rPr>
              <w:rStyle w:val="Kpr"/>
              <w:color w:val="auto"/>
              <w:u w:val="none"/>
            </w:rPr>
          </w:pPr>
          <w:r w:rsidRPr="00CC4445">
            <w:rPr>
              <w:rStyle w:val="Kpr"/>
              <w:color w:val="auto"/>
              <w:u w:val="none"/>
            </w:rPr>
            <w:t>İKİNCİ BÖLÜM</w:t>
          </w:r>
        </w:p>
        <w:p w14:paraId="06412B04" w14:textId="77777777" w:rsidR="00663E1D" w:rsidRPr="00CC4445" w:rsidRDefault="00663E1D" w:rsidP="007E3D8F">
          <w:pPr>
            <w:rPr>
              <w:b/>
              <w:bCs/>
              <w:noProof/>
            </w:rPr>
          </w:pPr>
        </w:p>
        <w:p w14:paraId="49995AE7" w14:textId="7B6F640D" w:rsidR="007E3D8F" w:rsidRPr="00CC4445" w:rsidRDefault="00A30305" w:rsidP="0010134E">
          <w:pPr>
            <w:pStyle w:val="T1"/>
            <w:rPr>
              <w:rFonts w:eastAsiaTheme="minorEastAsia"/>
              <w:lang w:eastAsia="tr-TR"/>
            </w:rPr>
          </w:pPr>
          <w:hyperlink w:anchor="_Toc45083386" w:history="1">
            <w:r w:rsidR="007E3D8F" w:rsidRPr="00CC4445">
              <w:rPr>
                <w:rStyle w:val="Kpr"/>
              </w:rPr>
              <w:t>2. 1509 NUMARALI RUUS DEFTERİ'NİN DEĞERLENDİRİLMESİ</w:t>
            </w:r>
            <w:r w:rsidR="007E3D8F" w:rsidRPr="00CC4445">
              <w:rPr>
                <w:webHidden/>
              </w:rPr>
              <w:tab/>
            </w:r>
            <w:r w:rsidR="007622FA" w:rsidRPr="00CC4445">
              <w:rPr>
                <w:webHidden/>
              </w:rPr>
              <w:t>18</w:t>
            </w:r>
          </w:hyperlink>
          <w:r w:rsidR="003312D3" w:rsidRPr="00CC4445">
            <w:t>-</w:t>
          </w:r>
          <w:r w:rsidR="00EC39C9" w:rsidRPr="00CC4445">
            <w:t>11</w:t>
          </w:r>
          <w:r w:rsidR="00F570EB">
            <w:t>1</w:t>
          </w:r>
        </w:p>
        <w:p w14:paraId="1B4130CE" w14:textId="3D76E122" w:rsidR="007E3D8F" w:rsidRPr="00161F4E" w:rsidRDefault="00A30305" w:rsidP="007E3D8F">
          <w:pPr>
            <w:pStyle w:val="T2"/>
            <w:rPr>
              <w:rFonts w:eastAsiaTheme="minorEastAsia"/>
              <w:bCs w:val="0"/>
              <w:lang w:eastAsia="tr-TR"/>
            </w:rPr>
          </w:pPr>
          <w:hyperlink w:anchor="_Toc45083387" w:history="1">
            <w:r w:rsidR="007E3D8F" w:rsidRPr="00161F4E">
              <w:rPr>
                <w:rStyle w:val="Kpr"/>
                <w:rFonts w:eastAsiaTheme="minorHAnsi"/>
                <w:bCs w:val="0"/>
              </w:rPr>
              <w:t>2.1. Defterin Fiziki Durumu</w:t>
            </w:r>
            <w:r w:rsidR="007E3D8F" w:rsidRPr="00161F4E">
              <w:rPr>
                <w:bCs w:val="0"/>
                <w:webHidden/>
              </w:rPr>
              <w:tab/>
            </w:r>
            <w:r w:rsidR="007E3D8F" w:rsidRPr="00161F4E">
              <w:rPr>
                <w:bCs w:val="0"/>
                <w:webHidden/>
              </w:rPr>
              <w:fldChar w:fldCharType="begin"/>
            </w:r>
            <w:r w:rsidR="007E3D8F" w:rsidRPr="00161F4E">
              <w:rPr>
                <w:bCs w:val="0"/>
                <w:webHidden/>
              </w:rPr>
              <w:instrText xml:space="preserve"> PAGEREF _Toc45083387 \h </w:instrText>
            </w:r>
            <w:r w:rsidR="007E3D8F" w:rsidRPr="00161F4E">
              <w:rPr>
                <w:bCs w:val="0"/>
                <w:webHidden/>
              </w:rPr>
            </w:r>
            <w:r w:rsidR="007E3D8F" w:rsidRPr="00161F4E">
              <w:rPr>
                <w:bCs w:val="0"/>
                <w:webHidden/>
              </w:rPr>
              <w:fldChar w:fldCharType="separate"/>
            </w:r>
            <w:r w:rsidR="00CD14F9">
              <w:rPr>
                <w:bCs w:val="0"/>
                <w:webHidden/>
              </w:rPr>
              <w:t>18</w:t>
            </w:r>
            <w:r w:rsidR="007E3D8F" w:rsidRPr="00161F4E">
              <w:rPr>
                <w:bCs w:val="0"/>
                <w:webHidden/>
              </w:rPr>
              <w:fldChar w:fldCharType="end"/>
            </w:r>
          </w:hyperlink>
        </w:p>
        <w:p w14:paraId="2EF9FCFE" w14:textId="7E2CD129" w:rsidR="007E3D8F" w:rsidRPr="00161F4E" w:rsidRDefault="00A30305" w:rsidP="007E3D8F">
          <w:pPr>
            <w:pStyle w:val="T2"/>
            <w:rPr>
              <w:rFonts w:eastAsiaTheme="minorEastAsia"/>
              <w:bCs w:val="0"/>
              <w:lang w:eastAsia="tr-TR"/>
            </w:rPr>
          </w:pPr>
          <w:hyperlink w:anchor="_Toc45083388" w:history="1">
            <w:r w:rsidR="007E3D8F" w:rsidRPr="00161F4E">
              <w:rPr>
                <w:rStyle w:val="Kpr"/>
                <w:rFonts w:eastAsiaTheme="minorHAnsi"/>
                <w:bCs w:val="0"/>
              </w:rPr>
              <w:t>2.2. Diplomatik ve Teknik Özellikler</w:t>
            </w:r>
            <w:r w:rsidR="007E3D8F" w:rsidRPr="00161F4E">
              <w:rPr>
                <w:bCs w:val="0"/>
                <w:webHidden/>
              </w:rPr>
              <w:tab/>
            </w:r>
            <w:r w:rsidR="007E3D8F" w:rsidRPr="00161F4E">
              <w:rPr>
                <w:bCs w:val="0"/>
                <w:webHidden/>
              </w:rPr>
              <w:fldChar w:fldCharType="begin"/>
            </w:r>
            <w:r w:rsidR="007E3D8F" w:rsidRPr="00161F4E">
              <w:rPr>
                <w:bCs w:val="0"/>
                <w:webHidden/>
              </w:rPr>
              <w:instrText xml:space="preserve"> PAGEREF _Toc45083388 \h </w:instrText>
            </w:r>
            <w:r w:rsidR="007E3D8F" w:rsidRPr="00161F4E">
              <w:rPr>
                <w:bCs w:val="0"/>
                <w:webHidden/>
              </w:rPr>
            </w:r>
            <w:r w:rsidR="007E3D8F" w:rsidRPr="00161F4E">
              <w:rPr>
                <w:bCs w:val="0"/>
                <w:webHidden/>
              </w:rPr>
              <w:fldChar w:fldCharType="separate"/>
            </w:r>
            <w:r w:rsidR="00CD14F9">
              <w:rPr>
                <w:bCs w:val="0"/>
                <w:webHidden/>
              </w:rPr>
              <w:t>18</w:t>
            </w:r>
            <w:r w:rsidR="007E3D8F" w:rsidRPr="00161F4E">
              <w:rPr>
                <w:bCs w:val="0"/>
                <w:webHidden/>
              </w:rPr>
              <w:fldChar w:fldCharType="end"/>
            </w:r>
          </w:hyperlink>
        </w:p>
        <w:p w14:paraId="476B71EB" w14:textId="6002CF30" w:rsidR="007E3D8F" w:rsidRPr="00161F4E" w:rsidRDefault="00A30305" w:rsidP="007E3D8F">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45083389" w:history="1">
            <w:r w:rsidR="007E3D8F" w:rsidRPr="00161F4E">
              <w:rPr>
                <w:rStyle w:val="Kpr"/>
                <w:rFonts w:ascii="Times New Roman" w:eastAsiaTheme="minorHAnsi" w:hAnsi="Times New Roman" w:cs="Times New Roman"/>
                <w:noProof/>
                <w:sz w:val="24"/>
                <w:szCs w:val="24"/>
              </w:rPr>
              <w:t>2.2.1. Genel Özellikler</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_Toc45083389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18</w:t>
            </w:r>
            <w:r w:rsidR="007E3D8F" w:rsidRPr="00161F4E">
              <w:rPr>
                <w:rFonts w:ascii="Times New Roman" w:hAnsi="Times New Roman" w:cs="Times New Roman"/>
                <w:noProof/>
                <w:webHidden/>
                <w:sz w:val="24"/>
                <w:szCs w:val="24"/>
              </w:rPr>
              <w:fldChar w:fldCharType="end"/>
            </w:r>
          </w:hyperlink>
        </w:p>
        <w:p w14:paraId="7FFE0F72" w14:textId="7FBD4492" w:rsidR="007E3D8F" w:rsidRPr="00161F4E" w:rsidRDefault="00A30305" w:rsidP="007E3D8F">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45083390" w:history="1">
            <w:r w:rsidR="007E3D8F" w:rsidRPr="00161F4E">
              <w:rPr>
                <w:rStyle w:val="Kpr"/>
                <w:rFonts w:ascii="Times New Roman" w:eastAsiaTheme="minorHAnsi" w:hAnsi="Times New Roman" w:cs="Times New Roman"/>
                <w:noProof/>
                <w:sz w:val="24"/>
                <w:szCs w:val="24"/>
              </w:rPr>
              <w:t>2.2.2. Tarih Yazım Şekli</w:t>
            </w:r>
            <w:r w:rsidR="007E3D8F" w:rsidRPr="00161F4E">
              <w:rPr>
                <w:rFonts w:ascii="Times New Roman" w:hAnsi="Times New Roman" w:cs="Times New Roman"/>
                <w:noProof/>
                <w:webHidden/>
                <w:sz w:val="24"/>
                <w:szCs w:val="24"/>
              </w:rPr>
              <w:tab/>
            </w:r>
            <w:r w:rsidR="00EC39C9" w:rsidRPr="00161F4E">
              <w:rPr>
                <w:rFonts w:ascii="Times New Roman" w:hAnsi="Times New Roman" w:cs="Times New Roman"/>
                <w:noProof/>
                <w:webHidden/>
                <w:sz w:val="24"/>
                <w:szCs w:val="24"/>
              </w:rPr>
              <w:t>19</w:t>
            </w:r>
          </w:hyperlink>
        </w:p>
        <w:p w14:paraId="50A388C4" w14:textId="53EBBA3A" w:rsidR="007E3D8F" w:rsidRPr="00161F4E" w:rsidRDefault="00A30305" w:rsidP="007E3D8F">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45083391" w:history="1">
            <w:r w:rsidR="007E3D8F" w:rsidRPr="00161F4E">
              <w:rPr>
                <w:rStyle w:val="Kpr"/>
                <w:rFonts w:ascii="Times New Roman" w:eastAsiaTheme="minorHAnsi" w:hAnsi="Times New Roman" w:cs="Times New Roman"/>
                <w:noProof/>
                <w:sz w:val="24"/>
                <w:szCs w:val="24"/>
              </w:rPr>
              <w:t>2.2.3. Elkab ve Dua Formüllerinin Kullanımı</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_Toc45083391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20</w:t>
            </w:r>
            <w:r w:rsidR="007E3D8F" w:rsidRPr="00161F4E">
              <w:rPr>
                <w:rFonts w:ascii="Times New Roman" w:hAnsi="Times New Roman" w:cs="Times New Roman"/>
                <w:noProof/>
                <w:webHidden/>
                <w:sz w:val="24"/>
                <w:szCs w:val="24"/>
              </w:rPr>
              <w:fldChar w:fldCharType="end"/>
            </w:r>
          </w:hyperlink>
        </w:p>
        <w:p w14:paraId="2CC2A6E3" w14:textId="59166F19" w:rsidR="007E3D8F" w:rsidRPr="00161F4E" w:rsidRDefault="00A30305" w:rsidP="007E3D8F">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45083392" w:history="1">
            <w:r w:rsidR="007E3D8F" w:rsidRPr="00161F4E">
              <w:rPr>
                <w:rStyle w:val="Kpr"/>
                <w:rFonts w:ascii="Times New Roman" w:eastAsiaTheme="minorHAnsi" w:hAnsi="Times New Roman" w:cs="Times New Roman"/>
                <w:noProof/>
                <w:sz w:val="24"/>
                <w:szCs w:val="24"/>
              </w:rPr>
              <w:t>2.2.4. Tevcih Şekilleri</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_Toc45083392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20</w:t>
            </w:r>
            <w:r w:rsidR="007E3D8F" w:rsidRPr="00161F4E">
              <w:rPr>
                <w:rFonts w:ascii="Times New Roman" w:hAnsi="Times New Roman" w:cs="Times New Roman"/>
                <w:noProof/>
                <w:webHidden/>
                <w:sz w:val="24"/>
                <w:szCs w:val="24"/>
              </w:rPr>
              <w:fldChar w:fldCharType="end"/>
            </w:r>
          </w:hyperlink>
        </w:p>
        <w:p w14:paraId="42892A95" w14:textId="3A93EBB1" w:rsidR="007E3D8F" w:rsidRPr="00161F4E" w:rsidRDefault="00A30305" w:rsidP="007E3D8F">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45083393" w:history="1">
            <w:r w:rsidR="007E3D8F" w:rsidRPr="00161F4E">
              <w:rPr>
                <w:rStyle w:val="Kpr"/>
                <w:rFonts w:ascii="Times New Roman" w:eastAsiaTheme="minorHAnsi" w:hAnsi="Times New Roman" w:cs="Times New Roman"/>
                <w:noProof/>
                <w:sz w:val="24"/>
                <w:szCs w:val="24"/>
              </w:rPr>
              <w:t>2.2.4.1. Meşrutiyet Üzere Tevcih</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_Toc45083393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21</w:t>
            </w:r>
            <w:r w:rsidR="007E3D8F" w:rsidRPr="00161F4E">
              <w:rPr>
                <w:rFonts w:ascii="Times New Roman" w:hAnsi="Times New Roman" w:cs="Times New Roman"/>
                <w:noProof/>
                <w:webHidden/>
                <w:sz w:val="24"/>
                <w:szCs w:val="24"/>
              </w:rPr>
              <w:fldChar w:fldCharType="end"/>
            </w:r>
          </w:hyperlink>
        </w:p>
        <w:p w14:paraId="233360FC" w14:textId="56B8CB77" w:rsidR="007E3D8F" w:rsidRPr="00161F4E" w:rsidRDefault="00A30305" w:rsidP="007E3D8F">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45083394" w:history="1">
            <w:r w:rsidR="007E3D8F" w:rsidRPr="00161F4E">
              <w:rPr>
                <w:rStyle w:val="Kpr"/>
                <w:rFonts w:ascii="Times New Roman" w:eastAsiaTheme="minorHAnsi" w:hAnsi="Times New Roman" w:cs="Times New Roman"/>
                <w:noProof/>
                <w:sz w:val="24"/>
                <w:szCs w:val="24"/>
              </w:rPr>
              <w:t>2.2.4.2. Lazım Olmağla Tevcih</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_Toc45083394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21</w:t>
            </w:r>
            <w:r w:rsidR="007E3D8F" w:rsidRPr="00161F4E">
              <w:rPr>
                <w:rFonts w:ascii="Times New Roman" w:hAnsi="Times New Roman" w:cs="Times New Roman"/>
                <w:noProof/>
                <w:webHidden/>
                <w:sz w:val="24"/>
                <w:szCs w:val="24"/>
              </w:rPr>
              <w:fldChar w:fldCharType="end"/>
            </w:r>
          </w:hyperlink>
        </w:p>
        <w:p w14:paraId="051C68A2" w14:textId="01332B87" w:rsidR="007E3D8F" w:rsidRPr="00161F4E" w:rsidRDefault="00A30305" w:rsidP="007E3D8F">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45083395" w:history="1">
            <w:r w:rsidR="007E3D8F" w:rsidRPr="00161F4E">
              <w:rPr>
                <w:rStyle w:val="Kpr"/>
                <w:rFonts w:ascii="Times New Roman" w:eastAsiaTheme="minorHAnsi" w:hAnsi="Times New Roman" w:cs="Times New Roman"/>
                <w:noProof/>
                <w:sz w:val="24"/>
                <w:szCs w:val="24"/>
              </w:rPr>
              <w:t>2.2.4.3. Mahlulen Tevcih</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_Toc45083395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21</w:t>
            </w:r>
            <w:r w:rsidR="007E3D8F" w:rsidRPr="00161F4E">
              <w:rPr>
                <w:rFonts w:ascii="Times New Roman" w:hAnsi="Times New Roman" w:cs="Times New Roman"/>
                <w:noProof/>
                <w:webHidden/>
                <w:sz w:val="24"/>
                <w:szCs w:val="24"/>
              </w:rPr>
              <w:fldChar w:fldCharType="end"/>
            </w:r>
          </w:hyperlink>
        </w:p>
        <w:p w14:paraId="2DE6D476" w14:textId="278A8B27" w:rsidR="007E3D8F" w:rsidRPr="00161F4E" w:rsidRDefault="00A30305" w:rsidP="007E3D8F">
          <w:pPr>
            <w:pStyle w:val="T5"/>
            <w:tabs>
              <w:tab w:val="right" w:leader="dot" w:pos="8494"/>
            </w:tabs>
            <w:spacing w:line="360" w:lineRule="auto"/>
            <w:rPr>
              <w:rFonts w:ascii="Times New Roman" w:eastAsiaTheme="minorEastAsia" w:hAnsi="Times New Roman" w:cs="Times New Roman"/>
              <w:noProof/>
              <w:sz w:val="24"/>
              <w:szCs w:val="24"/>
              <w:lang w:eastAsia="tr-TR"/>
            </w:rPr>
          </w:pPr>
          <w:hyperlink w:anchor="_Toc45083396" w:history="1">
            <w:r w:rsidR="007E3D8F" w:rsidRPr="00161F4E">
              <w:rPr>
                <w:rStyle w:val="Kpr"/>
                <w:rFonts w:ascii="Times New Roman" w:hAnsi="Times New Roman" w:cs="Times New Roman"/>
                <w:noProof/>
                <w:sz w:val="24"/>
                <w:szCs w:val="24"/>
              </w:rPr>
              <w:t>2.2.4.3.1. Fevt</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_Toc45083396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21</w:t>
            </w:r>
            <w:r w:rsidR="007E3D8F" w:rsidRPr="00161F4E">
              <w:rPr>
                <w:rFonts w:ascii="Times New Roman" w:hAnsi="Times New Roman" w:cs="Times New Roman"/>
                <w:noProof/>
                <w:webHidden/>
                <w:sz w:val="24"/>
                <w:szCs w:val="24"/>
              </w:rPr>
              <w:fldChar w:fldCharType="end"/>
            </w:r>
          </w:hyperlink>
        </w:p>
        <w:p w14:paraId="0B7182E5" w14:textId="3F7AA90B" w:rsidR="007E3D8F" w:rsidRPr="00161F4E" w:rsidRDefault="00A30305" w:rsidP="007E3D8F">
          <w:pPr>
            <w:pStyle w:val="T5"/>
            <w:tabs>
              <w:tab w:val="right" w:leader="dot" w:pos="8494"/>
            </w:tabs>
            <w:spacing w:line="360" w:lineRule="auto"/>
            <w:rPr>
              <w:rFonts w:ascii="Times New Roman" w:eastAsiaTheme="minorEastAsia" w:hAnsi="Times New Roman" w:cs="Times New Roman"/>
              <w:noProof/>
              <w:sz w:val="24"/>
              <w:szCs w:val="24"/>
              <w:lang w:eastAsia="tr-TR"/>
            </w:rPr>
          </w:pPr>
          <w:hyperlink w:anchor="_Toc45083397" w:history="1">
            <w:r w:rsidR="007E3D8F" w:rsidRPr="00161F4E">
              <w:rPr>
                <w:rStyle w:val="Kpr"/>
                <w:rFonts w:ascii="Times New Roman" w:eastAsiaTheme="minorHAnsi" w:hAnsi="Times New Roman" w:cs="Times New Roman"/>
                <w:noProof/>
                <w:sz w:val="24"/>
                <w:szCs w:val="24"/>
              </w:rPr>
              <w:t>2.2.4.3.2. Ferâğ</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_Toc45083397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21</w:t>
            </w:r>
            <w:r w:rsidR="007E3D8F" w:rsidRPr="00161F4E">
              <w:rPr>
                <w:rFonts w:ascii="Times New Roman" w:hAnsi="Times New Roman" w:cs="Times New Roman"/>
                <w:noProof/>
                <w:webHidden/>
                <w:sz w:val="24"/>
                <w:szCs w:val="24"/>
              </w:rPr>
              <w:fldChar w:fldCharType="end"/>
            </w:r>
          </w:hyperlink>
        </w:p>
        <w:p w14:paraId="1CB73E5F" w14:textId="1257B337" w:rsidR="007E3D8F" w:rsidRPr="00161F4E" w:rsidRDefault="00A30305" w:rsidP="007E3D8F">
          <w:pPr>
            <w:pStyle w:val="T5"/>
            <w:tabs>
              <w:tab w:val="right" w:leader="dot" w:pos="8494"/>
            </w:tabs>
            <w:spacing w:line="360" w:lineRule="auto"/>
            <w:rPr>
              <w:rFonts w:ascii="Times New Roman" w:eastAsiaTheme="minorEastAsia" w:hAnsi="Times New Roman" w:cs="Times New Roman"/>
              <w:noProof/>
              <w:sz w:val="24"/>
              <w:szCs w:val="24"/>
              <w:lang w:eastAsia="tr-TR"/>
            </w:rPr>
          </w:pPr>
          <w:hyperlink w:anchor="_Toc45083398" w:history="1">
            <w:r w:rsidR="007E3D8F" w:rsidRPr="00161F4E">
              <w:rPr>
                <w:rStyle w:val="Kpr"/>
                <w:rFonts w:ascii="Times New Roman" w:eastAsiaTheme="minorHAnsi" w:hAnsi="Times New Roman" w:cs="Times New Roman"/>
                <w:noProof/>
                <w:sz w:val="24"/>
                <w:szCs w:val="24"/>
              </w:rPr>
              <w:t>2.2.4.3.3. Refʻ</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_Toc45083398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22</w:t>
            </w:r>
            <w:r w:rsidR="007E3D8F" w:rsidRPr="00161F4E">
              <w:rPr>
                <w:rFonts w:ascii="Times New Roman" w:hAnsi="Times New Roman" w:cs="Times New Roman"/>
                <w:noProof/>
                <w:webHidden/>
                <w:sz w:val="24"/>
                <w:szCs w:val="24"/>
              </w:rPr>
              <w:fldChar w:fldCharType="end"/>
            </w:r>
          </w:hyperlink>
        </w:p>
        <w:p w14:paraId="3CE07850" w14:textId="3EF00448" w:rsidR="007E3D8F" w:rsidRPr="00161F4E" w:rsidRDefault="00A30305" w:rsidP="007E3D8F">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45083399" w:history="1">
            <w:r w:rsidR="007E3D8F" w:rsidRPr="00161F4E">
              <w:rPr>
                <w:rStyle w:val="Kpr"/>
                <w:rFonts w:ascii="Times New Roman" w:eastAsiaTheme="minorHAnsi" w:hAnsi="Times New Roman" w:cs="Times New Roman"/>
                <w:noProof/>
                <w:sz w:val="24"/>
                <w:szCs w:val="24"/>
              </w:rPr>
              <w:t>2.2.4.4. Tecdid Tevcihi</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_Toc45083399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22</w:t>
            </w:r>
            <w:r w:rsidR="007E3D8F" w:rsidRPr="00161F4E">
              <w:rPr>
                <w:rFonts w:ascii="Times New Roman" w:hAnsi="Times New Roman" w:cs="Times New Roman"/>
                <w:noProof/>
                <w:webHidden/>
                <w:sz w:val="24"/>
                <w:szCs w:val="24"/>
              </w:rPr>
              <w:fldChar w:fldCharType="end"/>
            </w:r>
          </w:hyperlink>
        </w:p>
        <w:p w14:paraId="0A745894" w14:textId="0E8AA180" w:rsidR="007E3D8F" w:rsidRPr="00161F4E" w:rsidRDefault="00A30305" w:rsidP="007E3D8F">
          <w:pPr>
            <w:pStyle w:val="T4"/>
            <w:tabs>
              <w:tab w:val="right" w:leader="dot" w:pos="8494"/>
            </w:tabs>
            <w:spacing w:line="360" w:lineRule="auto"/>
            <w:rPr>
              <w:rFonts w:ascii="Times New Roman" w:eastAsiaTheme="minorEastAsia" w:hAnsi="Times New Roman" w:cs="Times New Roman"/>
              <w:noProof/>
              <w:sz w:val="24"/>
              <w:szCs w:val="24"/>
              <w:lang w:eastAsia="tr-TR"/>
            </w:rPr>
          </w:pPr>
          <w:hyperlink w:anchor="_Toc45083400" w:history="1">
            <w:r w:rsidR="007E3D8F" w:rsidRPr="00161F4E">
              <w:rPr>
                <w:rStyle w:val="Kpr"/>
                <w:rFonts w:ascii="Times New Roman" w:eastAsiaTheme="minorHAnsi" w:hAnsi="Times New Roman" w:cs="Times New Roman"/>
                <w:noProof/>
                <w:sz w:val="24"/>
                <w:szCs w:val="24"/>
              </w:rPr>
              <w:t>2.2.4.5. İbka Tevcihi</w:t>
            </w:r>
            <w:r w:rsidR="007E3D8F" w:rsidRPr="00161F4E">
              <w:rPr>
                <w:rFonts w:ascii="Times New Roman" w:hAnsi="Times New Roman" w:cs="Times New Roman"/>
                <w:noProof/>
                <w:webHidden/>
                <w:sz w:val="24"/>
                <w:szCs w:val="24"/>
              </w:rPr>
              <w:tab/>
            </w:r>
            <w:r w:rsidR="007E3D8F" w:rsidRPr="00161F4E">
              <w:rPr>
                <w:rFonts w:ascii="Times New Roman" w:hAnsi="Times New Roman" w:cs="Times New Roman"/>
                <w:noProof/>
                <w:webHidden/>
                <w:sz w:val="24"/>
                <w:szCs w:val="24"/>
              </w:rPr>
              <w:fldChar w:fldCharType="begin"/>
            </w:r>
            <w:r w:rsidR="007E3D8F" w:rsidRPr="00161F4E">
              <w:rPr>
                <w:rFonts w:ascii="Times New Roman" w:hAnsi="Times New Roman" w:cs="Times New Roman"/>
                <w:noProof/>
                <w:webHidden/>
                <w:sz w:val="24"/>
                <w:szCs w:val="24"/>
              </w:rPr>
              <w:instrText xml:space="preserve"> PAGEREF _Toc45083400 \h </w:instrText>
            </w:r>
            <w:r w:rsidR="007E3D8F" w:rsidRPr="00161F4E">
              <w:rPr>
                <w:rFonts w:ascii="Times New Roman" w:hAnsi="Times New Roman" w:cs="Times New Roman"/>
                <w:noProof/>
                <w:webHidden/>
                <w:sz w:val="24"/>
                <w:szCs w:val="24"/>
              </w:rPr>
            </w:r>
            <w:r w:rsidR="007E3D8F" w:rsidRPr="00161F4E">
              <w:rPr>
                <w:rFonts w:ascii="Times New Roman" w:hAnsi="Times New Roman" w:cs="Times New Roman"/>
                <w:noProof/>
                <w:webHidden/>
                <w:sz w:val="24"/>
                <w:szCs w:val="24"/>
              </w:rPr>
              <w:fldChar w:fldCharType="separate"/>
            </w:r>
            <w:r w:rsidR="00CD14F9">
              <w:rPr>
                <w:rFonts w:ascii="Times New Roman" w:hAnsi="Times New Roman" w:cs="Times New Roman"/>
                <w:noProof/>
                <w:webHidden/>
                <w:sz w:val="24"/>
                <w:szCs w:val="24"/>
              </w:rPr>
              <w:t>22</w:t>
            </w:r>
            <w:r w:rsidR="007E3D8F" w:rsidRPr="00161F4E">
              <w:rPr>
                <w:rFonts w:ascii="Times New Roman" w:hAnsi="Times New Roman" w:cs="Times New Roman"/>
                <w:noProof/>
                <w:webHidden/>
                <w:sz w:val="24"/>
                <w:szCs w:val="24"/>
              </w:rPr>
              <w:fldChar w:fldCharType="end"/>
            </w:r>
          </w:hyperlink>
        </w:p>
        <w:p w14:paraId="2C76CC21" w14:textId="16AB4E6C" w:rsidR="007E3D8F" w:rsidRPr="00161F4E" w:rsidRDefault="00A30305" w:rsidP="007E3D8F">
          <w:pPr>
            <w:pStyle w:val="T2"/>
            <w:rPr>
              <w:rStyle w:val="Kpr"/>
              <w:bCs w:val="0"/>
            </w:rPr>
          </w:pPr>
          <w:hyperlink w:anchor="_Toc45083401" w:history="1">
            <w:r w:rsidR="007E3D8F" w:rsidRPr="00161F4E">
              <w:rPr>
                <w:rStyle w:val="Kpr"/>
                <w:rFonts w:eastAsiaTheme="minorHAnsi"/>
                <w:bCs w:val="0"/>
              </w:rPr>
              <w:t>2.3. Muhtevası</w:t>
            </w:r>
            <w:r w:rsidR="007E3D8F" w:rsidRPr="00161F4E">
              <w:rPr>
                <w:bCs w:val="0"/>
                <w:webHidden/>
              </w:rPr>
              <w:tab/>
            </w:r>
            <w:r w:rsidR="007E3D8F" w:rsidRPr="00161F4E">
              <w:rPr>
                <w:bCs w:val="0"/>
                <w:webHidden/>
              </w:rPr>
              <w:fldChar w:fldCharType="begin"/>
            </w:r>
            <w:r w:rsidR="007E3D8F" w:rsidRPr="00161F4E">
              <w:rPr>
                <w:bCs w:val="0"/>
                <w:webHidden/>
              </w:rPr>
              <w:instrText xml:space="preserve"> PAGEREF _Toc45083401 \h </w:instrText>
            </w:r>
            <w:r w:rsidR="007E3D8F" w:rsidRPr="00161F4E">
              <w:rPr>
                <w:bCs w:val="0"/>
                <w:webHidden/>
              </w:rPr>
            </w:r>
            <w:r w:rsidR="007E3D8F" w:rsidRPr="00161F4E">
              <w:rPr>
                <w:bCs w:val="0"/>
                <w:webHidden/>
              </w:rPr>
              <w:fldChar w:fldCharType="separate"/>
            </w:r>
            <w:r w:rsidR="00CD14F9">
              <w:rPr>
                <w:bCs w:val="0"/>
                <w:webHidden/>
              </w:rPr>
              <w:t>22</w:t>
            </w:r>
            <w:r w:rsidR="007E3D8F" w:rsidRPr="00161F4E">
              <w:rPr>
                <w:bCs w:val="0"/>
                <w:webHidden/>
              </w:rPr>
              <w:fldChar w:fldCharType="end"/>
            </w:r>
          </w:hyperlink>
        </w:p>
        <w:p w14:paraId="52537FAD" w14:textId="218665CA" w:rsidR="00663E1D" w:rsidRPr="00161F4E" w:rsidRDefault="00663E1D" w:rsidP="00663E1D">
          <w:pPr>
            <w:rPr>
              <w:noProof/>
            </w:rPr>
          </w:pPr>
        </w:p>
        <w:p w14:paraId="3BFBBC84" w14:textId="7EA91D9E" w:rsidR="00663E1D" w:rsidRPr="00CC4445" w:rsidRDefault="00663E1D" w:rsidP="00663E1D">
          <w:pPr>
            <w:rPr>
              <w:b/>
              <w:bCs/>
              <w:noProof/>
            </w:rPr>
          </w:pPr>
        </w:p>
        <w:p w14:paraId="7659E092" w14:textId="495C108E" w:rsidR="00663E1D" w:rsidRPr="00CC4445" w:rsidRDefault="00663E1D" w:rsidP="0010134E">
          <w:pPr>
            <w:pStyle w:val="T1"/>
            <w:rPr>
              <w:rStyle w:val="Kpr"/>
              <w:color w:val="auto"/>
              <w:u w:val="none"/>
            </w:rPr>
          </w:pPr>
          <w:r w:rsidRPr="00CC4445">
            <w:rPr>
              <w:rStyle w:val="Kpr"/>
              <w:color w:val="auto"/>
              <w:u w:val="none"/>
            </w:rPr>
            <w:t>ÜÇÜNCÜ BÖLÜM</w:t>
          </w:r>
        </w:p>
        <w:p w14:paraId="38E22EF5" w14:textId="77777777" w:rsidR="00663E1D" w:rsidRPr="00CC4445" w:rsidRDefault="00663E1D" w:rsidP="00663E1D">
          <w:pPr>
            <w:rPr>
              <w:b/>
              <w:bCs/>
              <w:noProof/>
            </w:rPr>
          </w:pPr>
        </w:p>
        <w:p w14:paraId="66A781AF" w14:textId="374DD883" w:rsidR="007E3D8F" w:rsidRPr="00CC4445" w:rsidRDefault="00A30305" w:rsidP="0010134E">
          <w:pPr>
            <w:pStyle w:val="T1"/>
            <w:rPr>
              <w:rFonts w:eastAsiaTheme="minorEastAsia"/>
              <w:lang w:eastAsia="tr-TR"/>
            </w:rPr>
          </w:pPr>
          <w:hyperlink w:anchor="_Toc45083403" w:history="1">
            <w:r w:rsidR="007E3D8F" w:rsidRPr="00CC4445">
              <w:rPr>
                <w:rStyle w:val="Kpr"/>
              </w:rPr>
              <w:t>3. TRANSKRİPSİYONDA İZLENİLEN YOL VE METİN</w:t>
            </w:r>
            <w:r w:rsidR="007E3D8F" w:rsidRPr="00CC4445">
              <w:rPr>
                <w:webHidden/>
              </w:rPr>
              <w:tab/>
            </w:r>
            <w:r w:rsidR="007E3D8F" w:rsidRPr="00CC4445">
              <w:rPr>
                <w:webHidden/>
              </w:rPr>
              <w:fldChar w:fldCharType="begin"/>
            </w:r>
            <w:r w:rsidR="007E3D8F" w:rsidRPr="00CC4445">
              <w:rPr>
                <w:webHidden/>
              </w:rPr>
              <w:instrText xml:space="preserve"> PAGEREF _Toc45083403 \h </w:instrText>
            </w:r>
            <w:r w:rsidR="007E3D8F" w:rsidRPr="00CC4445">
              <w:rPr>
                <w:webHidden/>
              </w:rPr>
            </w:r>
            <w:r w:rsidR="007E3D8F" w:rsidRPr="00CC4445">
              <w:rPr>
                <w:webHidden/>
              </w:rPr>
              <w:fldChar w:fldCharType="separate"/>
            </w:r>
            <w:r w:rsidR="00CD14F9">
              <w:rPr>
                <w:webHidden/>
              </w:rPr>
              <w:t>112</w:t>
            </w:r>
            <w:r w:rsidR="007E3D8F" w:rsidRPr="00CC4445">
              <w:rPr>
                <w:webHidden/>
              </w:rPr>
              <w:fldChar w:fldCharType="end"/>
            </w:r>
          </w:hyperlink>
          <w:r w:rsidR="00EC39C9" w:rsidRPr="00CC4445">
            <w:t>-</w:t>
          </w:r>
          <w:r w:rsidR="00E04576" w:rsidRPr="00CC4445">
            <w:t>35</w:t>
          </w:r>
          <w:r w:rsidR="00F570EB">
            <w:t>2</w:t>
          </w:r>
        </w:p>
        <w:p w14:paraId="43271654" w14:textId="52C2EBA7" w:rsidR="007E3D8F" w:rsidRPr="00161F4E" w:rsidRDefault="00A30305" w:rsidP="007E3D8F">
          <w:pPr>
            <w:pStyle w:val="T2"/>
            <w:rPr>
              <w:rFonts w:eastAsiaTheme="minorEastAsia"/>
              <w:bCs w:val="0"/>
              <w:lang w:eastAsia="tr-TR"/>
            </w:rPr>
          </w:pPr>
          <w:hyperlink w:anchor="_Toc45083404" w:history="1">
            <w:r w:rsidR="007E3D8F" w:rsidRPr="00161F4E">
              <w:rPr>
                <w:rStyle w:val="Kpr"/>
                <w:bCs w:val="0"/>
                <w:lang w:eastAsia="tr-TR"/>
              </w:rPr>
              <w:t>3.1. Transkripsiyonda İzlenilen Yol</w:t>
            </w:r>
            <w:r w:rsidR="007E3D8F" w:rsidRPr="00161F4E">
              <w:rPr>
                <w:bCs w:val="0"/>
                <w:webHidden/>
              </w:rPr>
              <w:tab/>
            </w:r>
            <w:r w:rsidR="007E3D8F" w:rsidRPr="00161F4E">
              <w:rPr>
                <w:bCs w:val="0"/>
                <w:webHidden/>
              </w:rPr>
              <w:fldChar w:fldCharType="begin"/>
            </w:r>
            <w:r w:rsidR="007E3D8F" w:rsidRPr="00161F4E">
              <w:rPr>
                <w:bCs w:val="0"/>
                <w:webHidden/>
              </w:rPr>
              <w:instrText xml:space="preserve"> PAGEREF _Toc45083404 \h </w:instrText>
            </w:r>
            <w:r w:rsidR="007E3D8F" w:rsidRPr="00161F4E">
              <w:rPr>
                <w:bCs w:val="0"/>
                <w:webHidden/>
              </w:rPr>
            </w:r>
            <w:r w:rsidR="007E3D8F" w:rsidRPr="00161F4E">
              <w:rPr>
                <w:bCs w:val="0"/>
                <w:webHidden/>
              </w:rPr>
              <w:fldChar w:fldCharType="separate"/>
            </w:r>
            <w:r w:rsidR="00CD14F9">
              <w:rPr>
                <w:bCs w:val="0"/>
                <w:webHidden/>
              </w:rPr>
              <w:t>112</w:t>
            </w:r>
            <w:r w:rsidR="007E3D8F" w:rsidRPr="00161F4E">
              <w:rPr>
                <w:bCs w:val="0"/>
                <w:webHidden/>
              </w:rPr>
              <w:fldChar w:fldCharType="end"/>
            </w:r>
          </w:hyperlink>
        </w:p>
        <w:p w14:paraId="4D9062BE" w14:textId="4F4D28A8" w:rsidR="007E3D8F" w:rsidRPr="00161F4E" w:rsidRDefault="00A30305" w:rsidP="007E3D8F">
          <w:pPr>
            <w:pStyle w:val="T2"/>
            <w:rPr>
              <w:bCs w:val="0"/>
            </w:rPr>
          </w:pPr>
          <w:hyperlink w:anchor="_Toc45083405" w:history="1">
            <w:r w:rsidR="007E3D8F" w:rsidRPr="00161F4E">
              <w:rPr>
                <w:rStyle w:val="Kpr"/>
                <w:rFonts w:eastAsiaTheme="minorHAnsi"/>
                <w:bCs w:val="0"/>
              </w:rPr>
              <w:t>3.2. Metin</w:t>
            </w:r>
            <w:r w:rsidR="007E3D8F" w:rsidRPr="00161F4E">
              <w:rPr>
                <w:bCs w:val="0"/>
                <w:webHidden/>
              </w:rPr>
              <w:tab/>
            </w:r>
            <w:r w:rsidR="007E3D8F" w:rsidRPr="00161F4E">
              <w:rPr>
                <w:bCs w:val="0"/>
                <w:webHidden/>
              </w:rPr>
              <w:fldChar w:fldCharType="begin"/>
            </w:r>
            <w:r w:rsidR="007E3D8F" w:rsidRPr="00161F4E">
              <w:rPr>
                <w:bCs w:val="0"/>
                <w:webHidden/>
              </w:rPr>
              <w:instrText xml:space="preserve"> PAGEREF _Toc45083405 \h </w:instrText>
            </w:r>
            <w:r w:rsidR="007E3D8F" w:rsidRPr="00161F4E">
              <w:rPr>
                <w:bCs w:val="0"/>
                <w:webHidden/>
              </w:rPr>
            </w:r>
            <w:r w:rsidR="007E3D8F" w:rsidRPr="00161F4E">
              <w:rPr>
                <w:bCs w:val="0"/>
                <w:webHidden/>
              </w:rPr>
              <w:fldChar w:fldCharType="separate"/>
            </w:r>
            <w:r w:rsidR="00CD14F9">
              <w:rPr>
                <w:bCs w:val="0"/>
                <w:webHidden/>
              </w:rPr>
              <w:t>113</w:t>
            </w:r>
            <w:r w:rsidR="007E3D8F" w:rsidRPr="00161F4E">
              <w:rPr>
                <w:bCs w:val="0"/>
                <w:webHidden/>
              </w:rPr>
              <w:fldChar w:fldCharType="end"/>
            </w:r>
          </w:hyperlink>
        </w:p>
        <w:p w14:paraId="4D79B7F0" w14:textId="77777777" w:rsidR="00663E1D" w:rsidRPr="00161F4E" w:rsidRDefault="00663E1D" w:rsidP="00663E1D">
          <w:pPr>
            <w:rPr>
              <w:noProof/>
            </w:rPr>
          </w:pPr>
        </w:p>
        <w:p w14:paraId="62362AD4" w14:textId="72F460EE" w:rsidR="00C33F4B" w:rsidRPr="00CC4445" w:rsidRDefault="00A30305" w:rsidP="0010134E">
          <w:pPr>
            <w:pStyle w:val="T1"/>
          </w:pPr>
          <w:hyperlink w:anchor="_Toc45083406" w:history="1">
            <w:r w:rsidR="007E3D8F" w:rsidRPr="00CC4445">
              <w:rPr>
                <w:rStyle w:val="Kpr"/>
                <w:rFonts w:eastAsiaTheme="minorHAnsi"/>
              </w:rPr>
              <w:t>SONUÇ VE DEĞERLENDİRME</w:t>
            </w:r>
            <w:r w:rsidR="007E3D8F" w:rsidRPr="00CC4445">
              <w:rPr>
                <w:webHidden/>
              </w:rPr>
              <w:tab/>
            </w:r>
            <w:r w:rsidR="003312D3" w:rsidRPr="00CC4445">
              <w:rPr>
                <w:webHidden/>
              </w:rPr>
              <w:t>35</w:t>
            </w:r>
            <w:r w:rsidR="00F570EB">
              <w:rPr>
                <w:webHidden/>
              </w:rPr>
              <w:t>3</w:t>
            </w:r>
          </w:hyperlink>
        </w:p>
        <w:p w14:paraId="35F74445" w14:textId="2ED6947F" w:rsidR="007E3D8F" w:rsidRPr="00CC4445" w:rsidRDefault="00A30305" w:rsidP="0010134E">
          <w:pPr>
            <w:pStyle w:val="T1"/>
            <w:rPr>
              <w:rStyle w:val="Kpr"/>
            </w:rPr>
          </w:pPr>
          <w:hyperlink w:anchor="_Toc45083407" w:history="1">
            <w:r w:rsidR="007E3D8F" w:rsidRPr="00CC4445">
              <w:rPr>
                <w:rStyle w:val="Kpr"/>
                <w:rFonts w:eastAsiaTheme="minorHAnsi"/>
              </w:rPr>
              <w:t>KAYNAKÇA</w:t>
            </w:r>
            <w:r w:rsidR="007E3D8F" w:rsidRPr="00CC4445">
              <w:rPr>
                <w:webHidden/>
              </w:rPr>
              <w:tab/>
            </w:r>
            <w:r w:rsidR="007E3D8F" w:rsidRPr="00CC4445">
              <w:rPr>
                <w:webHidden/>
              </w:rPr>
              <w:fldChar w:fldCharType="begin"/>
            </w:r>
            <w:r w:rsidR="007E3D8F" w:rsidRPr="00CC4445">
              <w:rPr>
                <w:webHidden/>
              </w:rPr>
              <w:instrText xml:space="preserve"> PAGEREF _Toc45083407 \h </w:instrText>
            </w:r>
            <w:r w:rsidR="007E3D8F" w:rsidRPr="00CC4445">
              <w:rPr>
                <w:webHidden/>
              </w:rPr>
            </w:r>
            <w:r w:rsidR="007E3D8F" w:rsidRPr="00CC4445">
              <w:rPr>
                <w:webHidden/>
              </w:rPr>
              <w:fldChar w:fldCharType="separate"/>
            </w:r>
            <w:r w:rsidR="00CD14F9">
              <w:rPr>
                <w:webHidden/>
              </w:rPr>
              <w:t>356</w:t>
            </w:r>
            <w:r w:rsidR="007E3D8F" w:rsidRPr="00CC4445">
              <w:rPr>
                <w:webHidden/>
              </w:rPr>
              <w:fldChar w:fldCharType="end"/>
            </w:r>
          </w:hyperlink>
        </w:p>
        <w:p w14:paraId="5505FACA" w14:textId="77777777" w:rsidR="00663E1D" w:rsidRPr="00CC4445" w:rsidRDefault="00663E1D" w:rsidP="00663E1D">
          <w:pPr>
            <w:rPr>
              <w:b/>
              <w:bCs/>
              <w:noProof/>
            </w:rPr>
          </w:pPr>
        </w:p>
        <w:p w14:paraId="6A02EBF2" w14:textId="7022846A" w:rsidR="007E3D8F" w:rsidRPr="00CC4445" w:rsidRDefault="00A30305" w:rsidP="0010134E">
          <w:pPr>
            <w:pStyle w:val="T1"/>
            <w:jc w:val="left"/>
            <w:rPr>
              <w:rFonts w:eastAsiaTheme="minorEastAsia"/>
              <w:lang w:eastAsia="tr-TR"/>
            </w:rPr>
          </w:pPr>
          <w:hyperlink w:anchor="_Toc45083408" w:history="1">
            <w:r w:rsidR="007E3D8F" w:rsidRPr="00CC4445">
              <w:rPr>
                <w:rStyle w:val="Kpr"/>
                <w:rFonts w:eastAsiaTheme="minorHAnsi"/>
              </w:rPr>
              <w:t>EKLER</w:t>
            </w:r>
          </w:hyperlink>
        </w:p>
        <w:p w14:paraId="0D229DCD" w14:textId="4BFFDB1E" w:rsidR="007E3D8F" w:rsidRPr="00CC4445" w:rsidRDefault="00A30305" w:rsidP="0010134E">
          <w:pPr>
            <w:pStyle w:val="T1"/>
            <w:rPr>
              <w:rFonts w:eastAsiaTheme="minorEastAsia"/>
              <w:lang w:eastAsia="tr-TR"/>
            </w:rPr>
          </w:pPr>
          <w:hyperlink w:anchor="_Toc45083409" w:history="1">
            <w:r w:rsidR="000B6B9B" w:rsidRPr="00CC4445">
              <w:rPr>
                <w:rStyle w:val="Kpr"/>
                <w:rFonts w:eastAsiaTheme="minorHAnsi"/>
                <w:caps w:val="0"/>
              </w:rPr>
              <w:t>EK</w:t>
            </w:r>
            <w:r w:rsidR="007E3D8F" w:rsidRPr="00CC4445">
              <w:rPr>
                <w:rStyle w:val="Kpr"/>
                <w:rFonts w:eastAsiaTheme="minorHAnsi"/>
              </w:rPr>
              <w:t xml:space="preserve"> 1. </w:t>
            </w:r>
            <w:r w:rsidR="00663E1D" w:rsidRPr="00CC4445">
              <w:rPr>
                <w:rStyle w:val="Kpr"/>
                <w:rFonts w:eastAsiaTheme="minorHAnsi"/>
                <w:b w:val="0"/>
                <w:bCs w:val="0"/>
                <w:caps w:val="0"/>
              </w:rPr>
              <w:t>Defterin Bilgi Formu</w:t>
            </w:r>
            <w:r w:rsidR="007E3D8F" w:rsidRPr="00CC4445">
              <w:rPr>
                <w:webHidden/>
              </w:rPr>
              <w:tab/>
            </w:r>
            <w:r w:rsidR="007E3D8F" w:rsidRPr="0010134E">
              <w:rPr>
                <w:b w:val="0"/>
                <w:bCs w:val="0"/>
                <w:webHidden/>
              </w:rPr>
              <w:fldChar w:fldCharType="begin"/>
            </w:r>
            <w:r w:rsidR="007E3D8F" w:rsidRPr="0010134E">
              <w:rPr>
                <w:b w:val="0"/>
                <w:bCs w:val="0"/>
                <w:webHidden/>
              </w:rPr>
              <w:instrText xml:space="preserve"> PAGEREF _Toc45083409 \h </w:instrText>
            </w:r>
            <w:r w:rsidR="007E3D8F" w:rsidRPr="0010134E">
              <w:rPr>
                <w:b w:val="0"/>
                <w:bCs w:val="0"/>
                <w:webHidden/>
              </w:rPr>
            </w:r>
            <w:r w:rsidR="007E3D8F" w:rsidRPr="0010134E">
              <w:rPr>
                <w:b w:val="0"/>
                <w:bCs w:val="0"/>
                <w:webHidden/>
              </w:rPr>
              <w:fldChar w:fldCharType="separate"/>
            </w:r>
            <w:r w:rsidR="00CD14F9">
              <w:rPr>
                <w:b w:val="0"/>
                <w:bCs w:val="0"/>
                <w:webHidden/>
              </w:rPr>
              <w:t>363</w:t>
            </w:r>
            <w:r w:rsidR="007E3D8F" w:rsidRPr="0010134E">
              <w:rPr>
                <w:b w:val="0"/>
                <w:bCs w:val="0"/>
                <w:webHidden/>
              </w:rPr>
              <w:fldChar w:fldCharType="end"/>
            </w:r>
          </w:hyperlink>
        </w:p>
        <w:p w14:paraId="040C70C2" w14:textId="78A51480" w:rsidR="007E3D8F" w:rsidRPr="00CC4445" w:rsidRDefault="00A30305" w:rsidP="0010134E">
          <w:pPr>
            <w:pStyle w:val="T1"/>
            <w:rPr>
              <w:rFonts w:eastAsiaTheme="minorEastAsia"/>
              <w:lang w:eastAsia="tr-TR"/>
            </w:rPr>
          </w:pPr>
          <w:hyperlink w:anchor="_Toc45083410" w:history="1">
            <w:r w:rsidR="000B6B9B" w:rsidRPr="00CC4445">
              <w:rPr>
                <w:rStyle w:val="Kpr"/>
                <w:rFonts w:eastAsiaTheme="minorHAnsi"/>
                <w:caps w:val="0"/>
              </w:rPr>
              <w:t>EK</w:t>
            </w:r>
            <w:r w:rsidR="007E3D8F" w:rsidRPr="00CC4445">
              <w:rPr>
                <w:rStyle w:val="Kpr"/>
                <w:rFonts w:eastAsiaTheme="minorHAnsi"/>
              </w:rPr>
              <w:t xml:space="preserve"> 2. </w:t>
            </w:r>
            <w:r w:rsidR="007E3D8F" w:rsidRPr="00CC4445">
              <w:rPr>
                <w:rStyle w:val="Kpr"/>
                <w:rFonts w:eastAsiaTheme="minorHAnsi"/>
                <w:b w:val="0"/>
                <w:bCs w:val="0"/>
              </w:rPr>
              <w:t>D</w:t>
            </w:r>
            <w:r w:rsidR="00663E1D" w:rsidRPr="00CC4445">
              <w:rPr>
                <w:rStyle w:val="Kpr"/>
                <w:rFonts w:eastAsiaTheme="minorHAnsi"/>
                <w:b w:val="0"/>
                <w:bCs w:val="0"/>
                <w:caps w:val="0"/>
              </w:rPr>
              <w:t xml:space="preserve">efterin 1 </w:t>
            </w:r>
            <w:r w:rsidR="00C33F4B" w:rsidRPr="00CC4445">
              <w:rPr>
                <w:rStyle w:val="Kpr"/>
                <w:rFonts w:eastAsiaTheme="minorHAnsi"/>
                <w:b w:val="0"/>
                <w:bCs w:val="0"/>
                <w:caps w:val="0"/>
              </w:rPr>
              <w:t xml:space="preserve">Numaralı </w:t>
            </w:r>
            <w:r w:rsidR="00663E1D" w:rsidRPr="00CC4445">
              <w:rPr>
                <w:rStyle w:val="Kpr"/>
                <w:rFonts w:eastAsiaTheme="minorHAnsi"/>
                <w:b w:val="0"/>
                <w:bCs w:val="0"/>
                <w:caps w:val="0"/>
              </w:rPr>
              <w:t>Sayfasında Yer Alan Kayıt</w:t>
            </w:r>
            <w:r w:rsidR="007E3D8F" w:rsidRPr="00CC4445">
              <w:rPr>
                <w:webHidden/>
              </w:rPr>
              <w:tab/>
            </w:r>
            <w:r w:rsidR="007E3D8F" w:rsidRPr="0010134E">
              <w:rPr>
                <w:b w:val="0"/>
                <w:bCs w:val="0"/>
                <w:webHidden/>
              </w:rPr>
              <w:fldChar w:fldCharType="begin"/>
            </w:r>
            <w:r w:rsidR="007E3D8F" w:rsidRPr="0010134E">
              <w:rPr>
                <w:b w:val="0"/>
                <w:bCs w:val="0"/>
                <w:webHidden/>
              </w:rPr>
              <w:instrText xml:space="preserve"> PAGEREF _Toc45083410 \h </w:instrText>
            </w:r>
            <w:r w:rsidR="007E3D8F" w:rsidRPr="0010134E">
              <w:rPr>
                <w:b w:val="0"/>
                <w:bCs w:val="0"/>
                <w:webHidden/>
              </w:rPr>
            </w:r>
            <w:r w:rsidR="007E3D8F" w:rsidRPr="0010134E">
              <w:rPr>
                <w:b w:val="0"/>
                <w:bCs w:val="0"/>
                <w:webHidden/>
              </w:rPr>
              <w:fldChar w:fldCharType="separate"/>
            </w:r>
            <w:r w:rsidR="00CD14F9">
              <w:rPr>
                <w:b w:val="0"/>
                <w:bCs w:val="0"/>
                <w:webHidden/>
              </w:rPr>
              <w:t>364</w:t>
            </w:r>
            <w:r w:rsidR="007E3D8F" w:rsidRPr="0010134E">
              <w:rPr>
                <w:b w:val="0"/>
                <w:bCs w:val="0"/>
                <w:webHidden/>
              </w:rPr>
              <w:fldChar w:fldCharType="end"/>
            </w:r>
          </w:hyperlink>
        </w:p>
        <w:p w14:paraId="6C4E6730" w14:textId="43B0E242" w:rsidR="007E3D8F" w:rsidRPr="00CC4445" w:rsidRDefault="00A30305" w:rsidP="0010134E">
          <w:pPr>
            <w:pStyle w:val="T1"/>
            <w:rPr>
              <w:rFonts w:eastAsiaTheme="minorEastAsia"/>
              <w:lang w:eastAsia="tr-TR"/>
            </w:rPr>
          </w:pPr>
          <w:hyperlink w:anchor="_Toc45083411" w:history="1">
            <w:r w:rsidR="000B6B9B" w:rsidRPr="00CC4445">
              <w:rPr>
                <w:rStyle w:val="Kpr"/>
                <w:rFonts w:eastAsiaTheme="minorHAnsi"/>
                <w:caps w:val="0"/>
              </w:rPr>
              <w:t>EK</w:t>
            </w:r>
            <w:r w:rsidR="007E3D8F" w:rsidRPr="00CC4445">
              <w:rPr>
                <w:rStyle w:val="Kpr"/>
                <w:rFonts w:eastAsiaTheme="minorHAnsi"/>
              </w:rPr>
              <w:t xml:space="preserve"> 3. </w:t>
            </w:r>
            <w:r w:rsidR="007E3D8F" w:rsidRPr="00CC4445">
              <w:rPr>
                <w:rStyle w:val="Kpr"/>
                <w:rFonts w:eastAsiaTheme="minorHAnsi"/>
                <w:b w:val="0"/>
                <w:bCs w:val="0"/>
              </w:rPr>
              <w:t>D</w:t>
            </w:r>
            <w:r w:rsidR="00663E1D" w:rsidRPr="00CC4445">
              <w:rPr>
                <w:rStyle w:val="Kpr"/>
                <w:rFonts w:eastAsiaTheme="minorHAnsi"/>
                <w:b w:val="0"/>
                <w:bCs w:val="0"/>
                <w:caps w:val="0"/>
              </w:rPr>
              <w:t>efterin 50-51 Numaralı Sayfalarında Yer Alan Kayıtlar</w:t>
            </w:r>
            <w:r w:rsidR="007E3D8F" w:rsidRPr="00CC4445">
              <w:rPr>
                <w:webHidden/>
              </w:rPr>
              <w:tab/>
            </w:r>
            <w:r w:rsidR="007E3D8F" w:rsidRPr="0010134E">
              <w:rPr>
                <w:b w:val="0"/>
                <w:bCs w:val="0"/>
                <w:webHidden/>
              </w:rPr>
              <w:fldChar w:fldCharType="begin"/>
            </w:r>
            <w:r w:rsidR="007E3D8F" w:rsidRPr="0010134E">
              <w:rPr>
                <w:b w:val="0"/>
                <w:bCs w:val="0"/>
                <w:webHidden/>
              </w:rPr>
              <w:instrText xml:space="preserve"> PAGEREF _Toc45083411 \h </w:instrText>
            </w:r>
            <w:r w:rsidR="007E3D8F" w:rsidRPr="0010134E">
              <w:rPr>
                <w:b w:val="0"/>
                <w:bCs w:val="0"/>
                <w:webHidden/>
              </w:rPr>
            </w:r>
            <w:r w:rsidR="007E3D8F" w:rsidRPr="0010134E">
              <w:rPr>
                <w:b w:val="0"/>
                <w:bCs w:val="0"/>
                <w:webHidden/>
              </w:rPr>
              <w:fldChar w:fldCharType="separate"/>
            </w:r>
            <w:r w:rsidR="00CD14F9">
              <w:rPr>
                <w:b w:val="0"/>
                <w:bCs w:val="0"/>
                <w:webHidden/>
              </w:rPr>
              <w:t>365</w:t>
            </w:r>
            <w:r w:rsidR="007E3D8F" w:rsidRPr="0010134E">
              <w:rPr>
                <w:b w:val="0"/>
                <w:bCs w:val="0"/>
                <w:webHidden/>
              </w:rPr>
              <w:fldChar w:fldCharType="end"/>
            </w:r>
          </w:hyperlink>
        </w:p>
        <w:p w14:paraId="16D99CCB" w14:textId="2A47207C" w:rsidR="007E3D8F" w:rsidRPr="00CC4445" w:rsidRDefault="00A30305" w:rsidP="0010134E">
          <w:pPr>
            <w:pStyle w:val="T1"/>
            <w:rPr>
              <w:rFonts w:eastAsiaTheme="minorEastAsia"/>
              <w:lang w:eastAsia="tr-TR"/>
            </w:rPr>
          </w:pPr>
          <w:hyperlink w:anchor="_Toc45083412" w:history="1">
            <w:r w:rsidR="000B6B9B" w:rsidRPr="00CC4445">
              <w:rPr>
                <w:rStyle w:val="Kpr"/>
                <w:rFonts w:eastAsiaTheme="minorHAnsi"/>
                <w:caps w:val="0"/>
              </w:rPr>
              <w:t xml:space="preserve">EK </w:t>
            </w:r>
            <w:r w:rsidR="007E3D8F" w:rsidRPr="00CC4445">
              <w:rPr>
                <w:rStyle w:val="Kpr"/>
                <w:rFonts w:eastAsiaTheme="minorHAnsi"/>
              </w:rPr>
              <w:t xml:space="preserve">4. </w:t>
            </w:r>
            <w:r w:rsidR="00663E1D" w:rsidRPr="00CC4445">
              <w:rPr>
                <w:rStyle w:val="Kpr"/>
                <w:rFonts w:eastAsiaTheme="minorHAnsi"/>
                <w:b w:val="0"/>
                <w:bCs w:val="0"/>
                <w:caps w:val="0"/>
              </w:rPr>
              <w:t>Defterin 70-71 Numaralı Sayfalarında Yer Alan Kayıtlar</w:t>
            </w:r>
            <w:r w:rsidR="007E3D8F" w:rsidRPr="00CC4445">
              <w:rPr>
                <w:webHidden/>
              </w:rPr>
              <w:tab/>
            </w:r>
            <w:r w:rsidR="007E3D8F" w:rsidRPr="0010134E">
              <w:rPr>
                <w:b w:val="0"/>
                <w:bCs w:val="0"/>
                <w:webHidden/>
              </w:rPr>
              <w:fldChar w:fldCharType="begin"/>
            </w:r>
            <w:r w:rsidR="007E3D8F" w:rsidRPr="0010134E">
              <w:rPr>
                <w:b w:val="0"/>
                <w:bCs w:val="0"/>
                <w:webHidden/>
              </w:rPr>
              <w:instrText xml:space="preserve"> PAGEREF _Toc45083412 \h </w:instrText>
            </w:r>
            <w:r w:rsidR="007E3D8F" w:rsidRPr="0010134E">
              <w:rPr>
                <w:b w:val="0"/>
                <w:bCs w:val="0"/>
                <w:webHidden/>
              </w:rPr>
            </w:r>
            <w:r w:rsidR="007E3D8F" w:rsidRPr="0010134E">
              <w:rPr>
                <w:b w:val="0"/>
                <w:bCs w:val="0"/>
                <w:webHidden/>
              </w:rPr>
              <w:fldChar w:fldCharType="separate"/>
            </w:r>
            <w:r w:rsidR="00CD14F9">
              <w:rPr>
                <w:b w:val="0"/>
                <w:bCs w:val="0"/>
                <w:webHidden/>
              </w:rPr>
              <w:t>366</w:t>
            </w:r>
            <w:r w:rsidR="007E3D8F" w:rsidRPr="0010134E">
              <w:rPr>
                <w:b w:val="0"/>
                <w:bCs w:val="0"/>
                <w:webHidden/>
              </w:rPr>
              <w:fldChar w:fldCharType="end"/>
            </w:r>
          </w:hyperlink>
        </w:p>
        <w:p w14:paraId="3560D111" w14:textId="2F69A58F" w:rsidR="007E3D8F" w:rsidRPr="00CC4445" w:rsidRDefault="00A30305" w:rsidP="0010134E">
          <w:pPr>
            <w:pStyle w:val="T1"/>
            <w:rPr>
              <w:rFonts w:eastAsiaTheme="minorEastAsia"/>
              <w:lang w:eastAsia="tr-TR"/>
            </w:rPr>
          </w:pPr>
          <w:hyperlink w:anchor="_Toc45083413" w:history="1">
            <w:r w:rsidR="000B6B9B" w:rsidRPr="00CC4445">
              <w:rPr>
                <w:rStyle w:val="Kpr"/>
                <w:rFonts w:eastAsiaTheme="minorHAnsi"/>
                <w:caps w:val="0"/>
              </w:rPr>
              <w:t>EK</w:t>
            </w:r>
            <w:r w:rsidR="00C33F4B" w:rsidRPr="00CC4445">
              <w:rPr>
                <w:rStyle w:val="Kpr"/>
                <w:rFonts w:eastAsiaTheme="minorHAnsi"/>
                <w:caps w:val="0"/>
              </w:rPr>
              <w:t xml:space="preserve"> 5.</w:t>
            </w:r>
            <w:r w:rsidR="007E3D8F" w:rsidRPr="00CC4445">
              <w:rPr>
                <w:rStyle w:val="Kpr"/>
                <w:rFonts w:eastAsiaTheme="minorHAnsi"/>
              </w:rPr>
              <w:t xml:space="preserve"> </w:t>
            </w:r>
            <w:r w:rsidR="00663E1D" w:rsidRPr="00CC4445">
              <w:rPr>
                <w:rStyle w:val="Kpr"/>
                <w:rFonts w:eastAsiaTheme="minorHAnsi"/>
                <w:b w:val="0"/>
                <w:bCs w:val="0"/>
                <w:caps w:val="0"/>
              </w:rPr>
              <w:t>Defterin 120-121 Numaralı Sayfalarında Yer Alan Kayıtlar</w:t>
            </w:r>
            <w:r w:rsidR="007E3D8F" w:rsidRPr="00CC4445">
              <w:rPr>
                <w:webHidden/>
              </w:rPr>
              <w:tab/>
            </w:r>
            <w:r w:rsidR="007E3D8F" w:rsidRPr="0010134E">
              <w:rPr>
                <w:b w:val="0"/>
                <w:bCs w:val="0"/>
                <w:webHidden/>
              </w:rPr>
              <w:fldChar w:fldCharType="begin"/>
            </w:r>
            <w:r w:rsidR="007E3D8F" w:rsidRPr="0010134E">
              <w:rPr>
                <w:b w:val="0"/>
                <w:bCs w:val="0"/>
                <w:webHidden/>
              </w:rPr>
              <w:instrText xml:space="preserve"> PAGEREF _Toc45083413 \h </w:instrText>
            </w:r>
            <w:r w:rsidR="007E3D8F" w:rsidRPr="0010134E">
              <w:rPr>
                <w:b w:val="0"/>
                <w:bCs w:val="0"/>
                <w:webHidden/>
              </w:rPr>
            </w:r>
            <w:r w:rsidR="007E3D8F" w:rsidRPr="0010134E">
              <w:rPr>
                <w:b w:val="0"/>
                <w:bCs w:val="0"/>
                <w:webHidden/>
              </w:rPr>
              <w:fldChar w:fldCharType="separate"/>
            </w:r>
            <w:r w:rsidR="00CD14F9">
              <w:rPr>
                <w:b w:val="0"/>
                <w:bCs w:val="0"/>
                <w:webHidden/>
              </w:rPr>
              <w:t>367</w:t>
            </w:r>
            <w:r w:rsidR="007E3D8F" w:rsidRPr="0010134E">
              <w:rPr>
                <w:b w:val="0"/>
                <w:bCs w:val="0"/>
                <w:webHidden/>
              </w:rPr>
              <w:fldChar w:fldCharType="end"/>
            </w:r>
          </w:hyperlink>
        </w:p>
        <w:p w14:paraId="5E41514A" w14:textId="5F1AC401" w:rsidR="007E3D8F" w:rsidRPr="00CC4445" w:rsidRDefault="00A30305" w:rsidP="0010134E">
          <w:pPr>
            <w:pStyle w:val="T1"/>
            <w:rPr>
              <w:rFonts w:eastAsiaTheme="minorEastAsia"/>
              <w:lang w:eastAsia="tr-TR"/>
            </w:rPr>
          </w:pPr>
          <w:hyperlink w:anchor="_Toc45083414" w:history="1">
            <w:r w:rsidR="000B6B9B" w:rsidRPr="00CC4445">
              <w:rPr>
                <w:rStyle w:val="Kpr"/>
                <w:rFonts w:eastAsiaTheme="minorHAnsi"/>
                <w:caps w:val="0"/>
              </w:rPr>
              <w:t>EK</w:t>
            </w:r>
            <w:r w:rsidR="00C33F4B" w:rsidRPr="00CC4445">
              <w:rPr>
                <w:rStyle w:val="Kpr"/>
                <w:rFonts w:eastAsiaTheme="minorHAnsi"/>
                <w:caps w:val="0"/>
              </w:rPr>
              <w:t xml:space="preserve"> </w:t>
            </w:r>
            <w:r w:rsidR="007E3D8F" w:rsidRPr="00CC4445">
              <w:rPr>
                <w:rStyle w:val="Kpr"/>
                <w:rFonts w:eastAsiaTheme="minorHAnsi"/>
              </w:rPr>
              <w:t xml:space="preserve">6. </w:t>
            </w:r>
            <w:r w:rsidR="00663E1D" w:rsidRPr="00CC4445">
              <w:rPr>
                <w:rStyle w:val="Kpr"/>
                <w:rFonts w:eastAsiaTheme="minorHAnsi"/>
                <w:b w:val="0"/>
                <w:bCs w:val="0"/>
                <w:caps w:val="0"/>
              </w:rPr>
              <w:t>Defterin 182 Numaralı Sayfa</w:t>
            </w:r>
            <w:r w:rsidR="00C33F4B" w:rsidRPr="00CC4445">
              <w:rPr>
                <w:rStyle w:val="Kpr"/>
                <w:rFonts w:eastAsiaTheme="minorHAnsi"/>
                <w:b w:val="0"/>
                <w:bCs w:val="0"/>
                <w:caps w:val="0"/>
              </w:rPr>
              <w:t>sında</w:t>
            </w:r>
            <w:r w:rsidR="00663E1D" w:rsidRPr="00CC4445">
              <w:rPr>
                <w:rStyle w:val="Kpr"/>
                <w:rFonts w:eastAsiaTheme="minorHAnsi"/>
                <w:b w:val="0"/>
                <w:bCs w:val="0"/>
                <w:caps w:val="0"/>
              </w:rPr>
              <w:t xml:space="preserve"> Yer Alan Kayıtlar</w:t>
            </w:r>
            <w:r w:rsidR="007E3D8F" w:rsidRPr="00CC4445">
              <w:rPr>
                <w:webHidden/>
              </w:rPr>
              <w:tab/>
            </w:r>
            <w:r w:rsidR="007E3D8F" w:rsidRPr="0010134E">
              <w:rPr>
                <w:b w:val="0"/>
                <w:bCs w:val="0"/>
                <w:webHidden/>
              </w:rPr>
              <w:fldChar w:fldCharType="begin"/>
            </w:r>
            <w:r w:rsidR="007E3D8F" w:rsidRPr="0010134E">
              <w:rPr>
                <w:b w:val="0"/>
                <w:bCs w:val="0"/>
                <w:webHidden/>
              </w:rPr>
              <w:instrText xml:space="preserve"> PAGEREF _Toc45083414 \h </w:instrText>
            </w:r>
            <w:r w:rsidR="007E3D8F" w:rsidRPr="0010134E">
              <w:rPr>
                <w:b w:val="0"/>
                <w:bCs w:val="0"/>
                <w:webHidden/>
              </w:rPr>
            </w:r>
            <w:r w:rsidR="007E3D8F" w:rsidRPr="0010134E">
              <w:rPr>
                <w:b w:val="0"/>
                <w:bCs w:val="0"/>
                <w:webHidden/>
              </w:rPr>
              <w:fldChar w:fldCharType="separate"/>
            </w:r>
            <w:r w:rsidR="00CD14F9">
              <w:rPr>
                <w:b w:val="0"/>
                <w:bCs w:val="0"/>
                <w:webHidden/>
              </w:rPr>
              <w:t>368</w:t>
            </w:r>
            <w:r w:rsidR="007E3D8F" w:rsidRPr="0010134E">
              <w:rPr>
                <w:b w:val="0"/>
                <w:bCs w:val="0"/>
                <w:webHidden/>
              </w:rPr>
              <w:fldChar w:fldCharType="end"/>
            </w:r>
          </w:hyperlink>
        </w:p>
        <w:p w14:paraId="6D4D1861" w14:textId="77777777" w:rsidR="00663E1D" w:rsidRPr="00CC4445" w:rsidRDefault="00663E1D" w:rsidP="0010134E">
          <w:pPr>
            <w:pStyle w:val="T1"/>
            <w:rPr>
              <w:rStyle w:val="Kpr"/>
            </w:rPr>
          </w:pPr>
        </w:p>
        <w:p w14:paraId="0AD8751A" w14:textId="09C47DB4" w:rsidR="007E3D8F" w:rsidRPr="00CC4445" w:rsidRDefault="00A30305" w:rsidP="0010134E">
          <w:pPr>
            <w:pStyle w:val="T1"/>
            <w:rPr>
              <w:rFonts w:eastAsiaTheme="minorEastAsia"/>
              <w:lang w:eastAsia="tr-TR"/>
            </w:rPr>
          </w:pPr>
          <w:hyperlink w:anchor="_Toc45083415" w:history="1">
            <w:r w:rsidR="007E3D8F" w:rsidRPr="00CC4445">
              <w:rPr>
                <w:rStyle w:val="Kpr"/>
              </w:rPr>
              <w:t>ÖZGEÇMİŞ</w:t>
            </w:r>
            <w:r w:rsidR="007E3D8F" w:rsidRPr="00CC4445">
              <w:rPr>
                <w:webHidden/>
              </w:rPr>
              <w:tab/>
            </w:r>
            <w:r w:rsidR="007E3D8F" w:rsidRPr="00CC4445">
              <w:rPr>
                <w:webHidden/>
              </w:rPr>
              <w:fldChar w:fldCharType="begin"/>
            </w:r>
            <w:r w:rsidR="007E3D8F" w:rsidRPr="00CC4445">
              <w:rPr>
                <w:webHidden/>
              </w:rPr>
              <w:instrText xml:space="preserve"> PAGEREF _Toc45083415 \h </w:instrText>
            </w:r>
            <w:r w:rsidR="007E3D8F" w:rsidRPr="00CC4445">
              <w:rPr>
                <w:webHidden/>
              </w:rPr>
            </w:r>
            <w:r w:rsidR="007E3D8F" w:rsidRPr="00CC4445">
              <w:rPr>
                <w:webHidden/>
              </w:rPr>
              <w:fldChar w:fldCharType="separate"/>
            </w:r>
            <w:r w:rsidR="00CD14F9">
              <w:rPr>
                <w:webHidden/>
              </w:rPr>
              <w:t>369</w:t>
            </w:r>
            <w:r w:rsidR="007E3D8F" w:rsidRPr="00CC4445">
              <w:rPr>
                <w:webHidden/>
              </w:rPr>
              <w:fldChar w:fldCharType="end"/>
            </w:r>
          </w:hyperlink>
        </w:p>
        <w:p w14:paraId="17A80E91" w14:textId="48171757" w:rsidR="003F5A57" w:rsidRPr="003D5079" w:rsidRDefault="008B2FF2" w:rsidP="0010134E">
          <w:pPr>
            <w:pStyle w:val="T1"/>
          </w:pPr>
          <w:r w:rsidRPr="007E3D8F">
            <w:fldChar w:fldCharType="end"/>
          </w:r>
        </w:p>
      </w:sdtContent>
    </w:sdt>
    <w:p w14:paraId="290422E1" w14:textId="77777777" w:rsidR="00C7742C" w:rsidRDefault="00C7742C" w:rsidP="00E20E9D">
      <w:pPr>
        <w:spacing w:after="0" w:line="360" w:lineRule="auto"/>
        <w:jc w:val="center"/>
        <w:rPr>
          <w:rFonts w:ascii="Times New Roman" w:hAnsi="Times New Roman"/>
          <w:b/>
          <w:sz w:val="24"/>
          <w:szCs w:val="24"/>
        </w:rPr>
      </w:pPr>
    </w:p>
    <w:p w14:paraId="5D416F26" w14:textId="5E0E28AD" w:rsidR="003D5079" w:rsidRDefault="003D5079" w:rsidP="00E20E9D">
      <w:pPr>
        <w:spacing w:after="0" w:line="360" w:lineRule="auto"/>
        <w:jc w:val="center"/>
        <w:rPr>
          <w:rFonts w:ascii="Times New Roman" w:hAnsi="Times New Roman"/>
          <w:b/>
          <w:sz w:val="24"/>
          <w:szCs w:val="24"/>
        </w:rPr>
      </w:pPr>
    </w:p>
    <w:p w14:paraId="603B501C" w14:textId="1ABD5B5F" w:rsidR="00663E1D" w:rsidRDefault="00663E1D" w:rsidP="00E20E9D">
      <w:pPr>
        <w:spacing w:after="0" w:line="360" w:lineRule="auto"/>
        <w:jc w:val="center"/>
        <w:rPr>
          <w:rFonts w:ascii="Times New Roman" w:hAnsi="Times New Roman"/>
          <w:b/>
          <w:sz w:val="24"/>
          <w:szCs w:val="24"/>
        </w:rPr>
      </w:pPr>
    </w:p>
    <w:p w14:paraId="6D670A00" w14:textId="18FA8EEA" w:rsidR="00663E1D" w:rsidRDefault="00663E1D" w:rsidP="00E20E9D">
      <w:pPr>
        <w:spacing w:after="0" w:line="360" w:lineRule="auto"/>
        <w:jc w:val="center"/>
        <w:rPr>
          <w:rFonts w:ascii="Times New Roman" w:hAnsi="Times New Roman"/>
          <w:b/>
          <w:sz w:val="24"/>
          <w:szCs w:val="24"/>
        </w:rPr>
      </w:pPr>
    </w:p>
    <w:p w14:paraId="5F497083" w14:textId="7D7AF15D" w:rsidR="00663E1D" w:rsidRDefault="00663E1D" w:rsidP="00E20E9D">
      <w:pPr>
        <w:spacing w:after="0" w:line="360" w:lineRule="auto"/>
        <w:jc w:val="center"/>
        <w:rPr>
          <w:rFonts w:ascii="Times New Roman" w:hAnsi="Times New Roman"/>
          <w:b/>
          <w:sz w:val="24"/>
          <w:szCs w:val="24"/>
        </w:rPr>
      </w:pPr>
    </w:p>
    <w:p w14:paraId="708A79FD" w14:textId="0E93FE37" w:rsidR="00663E1D" w:rsidRDefault="00663E1D" w:rsidP="00E20E9D">
      <w:pPr>
        <w:spacing w:after="0" w:line="360" w:lineRule="auto"/>
        <w:jc w:val="center"/>
        <w:rPr>
          <w:rFonts w:ascii="Times New Roman" w:hAnsi="Times New Roman"/>
          <w:b/>
          <w:sz w:val="24"/>
          <w:szCs w:val="24"/>
        </w:rPr>
      </w:pPr>
    </w:p>
    <w:p w14:paraId="5E8C3821" w14:textId="77777777" w:rsidR="00663E1D" w:rsidRDefault="00663E1D" w:rsidP="00E20E9D">
      <w:pPr>
        <w:spacing w:after="0" w:line="360" w:lineRule="auto"/>
        <w:jc w:val="center"/>
        <w:rPr>
          <w:rFonts w:ascii="Times New Roman" w:hAnsi="Times New Roman"/>
          <w:b/>
          <w:sz w:val="24"/>
          <w:szCs w:val="24"/>
        </w:rPr>
      </w:pPr>
    </w:p>
    <w:p w14:paraId="75355380" w14:textId="0A9E22FA" w:rsidR="00663E1D" w:rsidRDefault="00663E1D" w:rsidP="00E20E9D">
      <w:pPr>
        <w:spacing w:after="0" w:line="360" w:lineRule="auto"/>
        <w:jc w:val="center"/>
        <w:rPr>
          <w:rFonts w:ascii="Times New Roman" w:hAnsi="Times New Roman"/>
          <w:b/>
          <w:sz w:val="24"/>
          <w:szCs w:val="24"/>
        </w:rPr>
      </w:pPr>
    </w:p>
    <w:p w14:paraId="6FB0844B" w14:textId="0F7675EB" w:rsidR="00663E1D" w:rsidRDefault="00663E1D" w:rsidP="00E20E9D">
      <w:pPr>
        <w:spacing w:after="0" w:line="360" w:lineRule="auto"/>
        <w:jc w:val="center"/>
        <w:rPr>
          <w:rFonts w:ascii="Times New Roman" w:hAnsi="Times New Roman"/>
          <w:b/>
          <w:sz w:val="24"/>
          <w:szCs w:val="24"/>
        </w:rPr>
      </w:pPr>
    </w:p>
    <w:p w14:paraId="4E965FC8" w14:textId="7C101653" w:rsidR="00663E1D" w:rsidRDefault="00663E1D" w:rsidP="00E20E9D">
      <w:pPr>
        <w:spacing w:after="0" w:line="360" w:lineRule="auto"/>
        <w:jc w:val="center"/>
        <w:rPr>
          <w:rFonts w:ascii="Times New Roman" w:hAnsi="Times New Roman"/>
          <w:b/>
          <w:sz w:val="24"/>
          <w:szCs w:val="24"/>
        </w:rPr>
      </w:pPr>
    </w:p>
    <w:p w14:paraId="103559D4" w14:textId="77777777" w:rsidR="00663E1D" w:rsidRDefault="00663E1D" w:rsidP="00E20E9D">
      <w:pPr>
        <w:spacing w:after="0" w:line="360" w:lineRule="auto"/>
        <w:jc w:val="center"/>
        <w:rPr>
          <w:rFonts w:ascii="Times New Roman" w:hAnsi="Times New Roman"/>
          <w:b/>
          <w:sz w:val="24"/>
          <w:szCs w:val="24"/>
        </w:rPr>
      </w:pPr>
    </w:p>
    <w:p w14:paraId="5FA29835" w14:textId="6FD49A66" w:rsidR="00663E1D" w:rsidRDefault="00663E1D" w:rsidP="00E20E9D">
      <w:pPr>
        <w:spacing w:after="0" w:line="360" w:lineRule="auto"/>
        <w:jc w:val="center"/>
        <w:rPr>
          <w:rFonts w:ascii="Times New Roman" w:hAnsi="Times New Roman"/>
          <w:b/>
          <w:sz w:val="24"/>
          <w:szCs w:val="24"/>
        </w:rPr>
      </w:pPr>
    </w:p>
    <w:p w14:paraId="4A34308B" w14:textId="58A70564" w:rsidR="00663E1D" w:rsidRDefault="00663E1D" w:rsidP="00E20E9D">
      <w:pPr>
        <w:spacing w:after="0" w:line="360" w:lineRule="auto"/>
        <w:jc w:val="center"/>
        <w:rPr>
          <w:rFonts w:ascii="Times New Roman" w:hAnsi="Times New Roman"/>
          <w:b/>
          <w:sz w:val="24"/>
          <w:szCs w:val="24"/>
        </w:rPr>
      </w:pPr>
    </w:p>
    <w:p w14:paraId="1A86BB67" w14:textId="46E0D5D0" w:rsidR="00663E1D" w:rsidRDefault="00663E1D" w:rsidP="00E20E9D">
      <w:pPr>
        <w:spacing w:after="0" w:line="360" w:lineRule="auto"/>
        <w:jc w:val="center"/>
        <w:rPr>
          <w:rFonts w:ascii="Times New Roman" w:hAnsi="Times New Roman"/>
          <w:b/>
          <w:sz w:val="24"/>
          <w:szCs w:val="24"/>
        </w:rPr>
      </w:pPr>
    </w:p>
    <w:p w14:paraId="3A775877" w14:textId="77777777" w:rsidR="00663E1D" w:rsidRDefault="00663E1D" w:rsidP="00E20E9D">
      <w:pPr>
        <w:spacing w:after="0" w:line="360" w:lineRule="auto"/>
        <w:jc w:val="center"/>
        <w:rPr>
          <w:rFonts w:ascii="Times New Roman" w:hAnsi="Times New Roman"/>
          <w:b/>
          <w:sz w:val="24"/>
          <w:szCs w:val="24"/>
        </w:rPr>
      </w:pPr>
    </w:p>
    <w:p w14:paraId="16418377" w14:textId="1E37E576" w:rsidR="00663E1D" w:rsidRDefault="00663E1D" w:rsidP="0089246A">
      <w:pPr>
        <w:spacing w:after="0" w:line="360" w:lineRule="auto"/>
        <w:rPr>
          <w:rFonts w:ascii="Times New Roman" w:hAnsi="Times New Roman"/>
          <w:b/>
          <w:sz w:val="24"/>
          <w:szCs w:val="24"/>
        </w:rPr>
      </w:pPr>
    </w:p>
    <w:p w14:paraId="0C348657" w14:textId="62239FD9" w:rsidR="00E8441B" w:rsidRDefault="00E8441B" w:rsidP="0089246A">
      <w:pPr>
        <w:spacing w:after="0" w:line="360" w:lineRule="auto"/>
        <w:rPr>
          <w:rFonts w:ascii="Times New Roman" w:hAnsi="Times New Roman"/>
          <w:b/>
          <w:sz w:val="24"/>
          <w:szCs w:val="24"/>
        </w:rPr>
      </w:pPr>
    </w:p>
    <w:p w14:paraId="0BB830CF" w14:textId="77777777" w:rsidR="00580FEA" w:rsidRDefault="00580FEA" w:rsidP="0089246A">
      <w:pPr>
        <w:spacing w:after="0" w:line="360" w:lineRule="auto"/>
        <w:rPr>
          <w:rFonts w:ascii="Times New Roman" w:hAnsi="Times New Roman"/>
          <w:b/>
          <w:sz w:val="24"/>
          <w:szCs w:val="24"/>
        </w:rPr>
      </w:pPr>
    </w:p>
    <w:p w14:paraId="771E8018" w14:textId="2B29E3AE" w:rsidR="005F5EF4" w:rsidRPr="00DF5705" w:rsidRDefault="005F5EF4" w:rsidP="00DF5705">
      <w:pPr>
        <w:pStyle w:val="Balk1"/>
        <w:ind w:firstLine="0"/>
        <w:jc w:val="center"/>
        <w:rPr>
          <w:szCs w:val="24"/>
        </w:rPr>
      </w:pPr>
      <w:bookmarkStart w:id="8" w:name="_Toc45083367"/>
      <w:r w:rsidRPr="00DF5705">
        <w:rPr>
          <w:szCs w:val="24"/>
        </w:rPr>
        <w:t>KISALTMALAR</w:t>
      </w:r>
      <w:r w:rsidR="000C1463" w:rsidRPr="00DF5705">
        <w:rPr>
          <w:szCs w:val="24"/>
        </w:rPr>
        <w:t xml:space="preserve"> LİSTESİ</w:t>
      </w:r>
      <w:bookmarkEnd w:id="8"/>
    </w:p>
    <w:p w14:paraId="0110481B" w14:textId="77777777" w:rsidR="00DF5705" w:rsidRPr="00DF5705" w:rsidRDefault="00DF5705" w:rsidP="00DF5705">
      <w:pPr>
        <w:rPr>
          <w:rFonts w:ascii="Times New Roman" w:hAnsi="Times New Roman"/>
          <w:sz w:val="24"/>
          <w:szCs w:val="24"/>
          <w:lang w:eastAsia="tr-TR"/>
        </w:rPr>
      </w:pPr>
    </w:p>
    <w:tbl>
      <w:tblPr>
        <w:tblStyle w:val="TabloKlavuzu"/>
        <w:tblW w:w="0" w:type="auto"/>
        <w:jc w:val="center"/>
        <w:tblLook w:val="04A0" w:firstRow="1" w:lastRow="0" w:firstColumn="1" w:lastColumn="0" w:noHBand="0" w:noVBand="1"/>
      </w:tblPr>
      <w:tblGrid>
        <w:gridCol w:w="1271"/>
        <w:gridCol w:w="2268"/>
      </w:tblGrid>
      <w:tr w:rsidR="00FD4D60" w:rsidRPr="00DF5705" w14:paraId="0493D056" w14:textId="77777777" w:rsidTr="00613E9C">
        <w:trPr>
          <w:jc w:val="center"/>
        </w:trPr>
        <w:tc>
          <w:tcPr>
            <w:tcW w:w="1271" w:type="dxa"/>
          </w:tcPr>
          <w:p w14:paraId="6DEAE5A0" w14:textId="4255846A" w:rsidR="00FD4D60" w:rsidRPr="00DF5705" w:rsidRDefault="00FD4D60" w:rsidP="000C1463">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a.g.e.</w:t>
            </w:r>
          </w:p>
        </w:tc>
        <w:tc>
          <w:tcPr>
            <w:tcW w:w="2268" w:type="dxa"/>
          </w:tcPr>
          <w:p w14:paraId="67781393" w14:textId="44092DF0" w:rsidR="00FD4D60" w:rsidRPr="00DF5705" w:rsidRDefault="00FD4D60" w:rsidP="000C1463">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Adı geçen eser</w:t>
            </w:r>
          </w:p>
        </w:tc>
      </w:tr>
      <w:tr w:rsidR="00FD4D60" w:rsidRPr="00DF5705" w14:paraId="38CC6AB6" w14:textId="77777777" w:rsidTr="00613E9C">
        <w:trPr>
          <w:jc w:val="center"/>
        </w:trPr>
        <w:tc>
          <w:tcPr>
            <w:tcW w:w="1271" w:type="dxa"/>
          </w:tcPr>
          <w:p w14:paraId="35AC363B" w14:textId="5EE2C487" w:rsidR="00FD4D60" w:rsidRPr="00DF5705" w:rsidRDefault="00FD4D60" w:rsidP="000C1463">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a.g.m.</w:t>
            </w:r>
          </w:p>
        </w:tc>
        <w:tc>
          <w:tcPr>
            <w:tcW w:w="2268" w:type="dxa"/>
          </w:tcPr>
          <w:p w14:paraId="2AA937BF" w14:textId="5AB7E675" w:rsidR="00FD4D60" w:rsidRPr="00DF5705" w:rsidRDefault="00FD4D60" w:rsidP="000C1463">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Adı geçen makale</w:t>
            </w:r>
          </w:p>
        </w:tc>
      </w:tr>
      <w:tr w:rsidR="00FD4D60" w:rsidRPr="00DF5705" w14:paraId="0DEB06FC" w14:textId="77777777" w:rsidTr="00613E9C">
        <w:trPr>
          <w:jc w:val="center"/>
        </w:trPr>
        <w:tc>
          <w:tcPr>
            <w:tcW w:w="1271" w:type="dxa"/>
          </w:tcPr>
          <w:p w14:paraId="1526972B" w14:textId="0EEA3E82" w:rsidR="00FD4D60" w:rsidRPr="00DF5705" w:rsidRDefault="00FD4D60" w:rsidP="000C1463">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a.g.t.</w:t>
            </w:r>
          </w:p>
        </w:tc>
        <w:tc>
          <w:tcPr>
            <w:tcW w:w="2268" w:type="dxa"/>
          </w:tcPr>
          <w:p w14:paraId="0482184D" w14:textId="0297F9EF" w:rsidR="00FD4D60" w:rsidRPr="00DF5705" w:rsidRDefault="00FD4D60" w:rsidP="000C1463">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Adı geçen tez</w:t>
            </w:r>
          </w:p>
        </w:tc>
      </w:tr>
      <w:tr w:rsidR="00FD4D60" w:rsidRPr="00DF5705" w14:paraId="61102E4B" w14:textId="77777777" w:rsidTr="00613E9C">
        <w:trPr>
          <w:jc w:val="center"/>
        </w:trPr>
        <w:tc>
          <w:tcPr>
            <w:tcW w:w="1271" w:type="dxa"/>
          </w:tcPr>
          <w:p w14:paraId="0C77B031" w14:textId="34C7F602" w:rsidR="00FD4D60" w:rsidRPr="00DF5705" w:rsidRDefault="00FD4D60" w:rsidP="000C1463">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B.</w:t>
            </w:r>
          </w:p>
        </w:tc>
        <w:tc>
          <w:tcPr>
            <w:tcW w:w="2268" w:type="dxa"/>
          </w:tcPr>
          <w:p w14:paraId="66AEF594" w14:textId="5F3C20A0" w:rsidR="00FD4D60" w:rsidRPr="00DF5705" w:rsidRDefault="00FD4D60" w:rsidP="000C1463">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Receb</w:t>
            </w:r>
          </w:p>
        </w:tc>
      </w:tr>
      <w:tr w:rsidR="00FD4D60" w:rsidRPr="00DF5705" w14:paraId="18E9149F" w14:textId="77777777" w:rsidTr="00613E9C">
        <w:trPr>
          <w:jc w:val="center"/>
        </w:trPr>
        <w:tc>
          <w:tcPr>
            <w:tcW w:w="1271" w:type="dxa"/>
          </w:tcPr>
          <w:p w14:paraId="44CCD2EE" w14:textId="24309497" w:rsidR="00FD4D60" w:rsidRPr="00DF5705" w:rsidRDefault="00FD4D60" w:rsidP="000C1463">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Bk. / bk.</w:t>
            </w:r>
          </w:p>
        </w:tc>
        <w:tc>
          <w:tcPr>
            <w:tcW w:w="2268" w:type="dxa"/>
          </w:tcPr>
          <w:p w14:paraId="00C4CC95" w14:textId="5E41A616" w:rsidR="00FD4D60" w:rsidRPr="00DF5705" w:rsidRDefault="00FD4D60" w:rsidP="000C1463">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Bakınız</w:t>
            </w:r>
          </w:p>
        </w:tc>
      </w:tr>
      <w:tr w:rsidR="00FD4D60" w:rsidRPr="00DF5705" w14:paraId="01679944" w14:textId="77777777" w:rsidTr="00613E9C">
        <w:trPr>
          <w:jc w:val="center"/>
        </w:trPr>
        <w:tc>
          <w:tcPr>
            <w:tcW w:w="1271" w:type="dxa"/>
          </w:tcPr>
          <w:p w14:paraId="40C8DCD9" w14:textId="2A6D6F5C" w:rsidR="00FD4D60" w:rsidRPr="00DF5705" w:rsidRDefault="00FD4D60" w:rsidP="000C1463">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C.</w:t>
            </w:r>
          </w:p>
        </w:tc>
        <w:tc>
          <w:tcPr>
            <w:tcW w:w="2268" w:type="dxa"/>
          </w:tcPr>
          <w:p w14:paraId="74CD41F0" w14:textId="20609FD4" w:rsidR="00FD4D60" w:rsidRPr="00DF5705" w:rsidRDefault="00FD4D60" w:rsidP="000C1463">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Cemâziye'l-âhir</w:t>
            </w:r>
          </w:p>
        </w:tc>
      </w:tr>
      <w:tr w:rsidR="00FD4D60" w:rsidRPr="00DF5705" w14:paraId="1DEDAA46" w14:textId="77777777" w:rsidTr="00613E9C">
        <w:trPr>
          <w:jc w:val="center"/>
        </w:trPr>
        <w:tc>
          <w:tcPr>
            <w:tcW w:w="1271" w:type="dxa"/>
          </w:tcPr>
          <w:p w14:paraId="7E6F6997" w14:textId="645E1C95" w:rsidR="00FD4D60" w:rsidRPr="00DF5705" w:rsidRDefault="00FD4D60" w:rsidP="000C1463">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Câ.</w:t>
            </w:r>
          </w:p>
        </w:tc>
        <w:tc>
          <w:tcPr>
            <w:tcW w:w="2268" w:type="dxa"/>
          </w:tcPr>
          <w:p w14:paraId="1332C649" w14:textId="52E561E9" w:rsidR="00FD4D60" w:rsidRPr="00DF5705" w:rsidRDefault="00FD4D60" w:rsidP="000C1463">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Cemâziye'l-evvel</w:t>
            </w:r>
          </w:p>
        </w:tc>
      </w:tr>
      <w:tr w:rsidR="00FD4D60" w:rsidRPr="00DF5705" w14:paraId="7BA2CF46" w14:textId="77777777" w:rsidTr="00613E9C">
        <w:trPr>
          <w:jc w:val="center"/>
        </w:trPr>
        <w:tc>
          <w:tcPr>
            <w:tcW w:w="1271" w:type="dxa"/>
          </w:tcPr>
          <w:p w14:paraId="41AA0B68" w14:textId="5C56564C" w:rsidR="00FD4D60" w:rsidRPr="00DF5705" w:rsidRDefault="00FD4D60" w:rsidP="000C1463">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Çev. / çev.</w:t>
            </w:r>
          </w:p>
        </w:tc>
        <w:tc>
          <w:tcPr>
            <w:tcW w:w="2268" w:type="dxa"/>
          </w:tcPr>
          <w:p w14:paraId="338475AA" w14:textId="51E42268" w:rsidR="00FD4D60" w:rsidRPr="00DF5705" w:rsidRDefault="00FD4D60" w:rsidP="000C1463">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Çeviren</w:t>
            </w:r>
          </w:p>
        </w:tc>
      </w:tr>
      <w:tr w:rsidR="00FD4D60" w:rsidRPr="00DF5705" w14:paraId="52E41CD0" w14:textId="77777777" w:rsidTr="00613E9C">
        <w:trPr>
          <w:jc w:val="center"/>
        </w:trPr>
        <w:tc>
          <w:tcPr>
            <w:tcW w:w="1271" w:type="dxa"/>
          </w:tcPr>
          <w:p w14:paraId="30B2FCB6" w14:textId="1B9D4790"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Ed. / ed.</w:t>
            </w:r>
          </w:p>
        </w:tc>
        <w:tc>
          <w:tcPr>
            <w:tcW w:w="2268" w:type="dxa"/>
          </w:tcPr>
          <w:p w14:paraId="5D95B240" w14:textId="3EA8C885"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Editör</w:t>
            </w:r>
          </w:p>
        </w:tc>
      </w:tr>
      <w:tr w:rsidR="00FD4D60" w:rsidRPr="00DF5705" w14:paraId="5D9BEFB6" w14:textId="77777777" w:rsidTr="00613E9C">
        <w:trPr>
          <w:jc w:val="center"/>
        </w:trPr>
        <w:tc>
          <w:tcPr>
            <w:tcW w:w="1271" w:type="dxa"/>
          </w:tcPr>
          <w:p w14:paraId="1432300E" w14:textId="5740DEFE"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Haz. / haz.</w:t>
            </w:r>
          </w:p>
        </w:tc>
        <w:tc>
          <w:tcPr>
            <w:tcW w:w="2268" w:type="dxa"/>
          </w:tcPr>
          <w:p w14:paraId="646A506A" w14:textId="325E4149"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Hazırlayan</w:t>
            </w:r>
          </w:p>
        </w:tc>
      </w:tr>
      <w:tr w:rsidR="00FD4D60" w:rsidRPr="00DF5705" w14:paraId="0FECA10C" w14:textId="77777777" w:rsidTr="00613E9C">
        <w:trPr>
          <w:jc w:val="center"/>
        </w:trPr>
        <w:tc>
          <w:tcPr>
            <w:tcW w:w="1271" w:type="dxa"/>
          </w:tcPr>
          <w:p w14:paraId="424806F6" w14:textId="18B6A8C1"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L.</w:t>
            </w:r>
          </w:p>
        </w:tc>
        <w:tc>
          <w:tcPr>
            <w:tcW w:w="2268" w:type="dxa"/>
          </w:tcPr>
          <w:p w14:paraId="603FF025" w14:textId="0D0C1007"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Şevvâl</w:t>
            </w:r>
          </w:p>
        </w:tc>
      </w:tr>
      <w:tr w:rsidR="00FD4D60" w:rsidRPr="00DF5705" w14:paraId="6A9195D7" w14:textId="77777777" w:rsidTr="00613E9C">
        <w:trPr>
          <w:jc w:val="center"/>
        </w:trPr>
        <w:tc>
          <w:tcPr>
            <w:tcW w:w="1271" w:type="dxa"/>
          </w:tcPr>
          <w:p w14:paraId="03EB0887" w14:textId="12308655"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M.</w:t>
            </w:r>
          </w:p>
        </w:tc>
        <w:tc>
          <w:tcPr>
            <w:tcW w:w="2268" w:type="dxa"/>
          </w:tcPr>
          <w:p w14:paraId="6AB2DB3D" w14:textId="4BFE881B"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Muharrem</w:t>
            </w:r>
          </w:p>
        </w:tc>
      </w:tr>
      <w:tr w:rsidR="00FD4D60" w:rsidRPr="00DF5705" w14:paraId="5D59F49A" w14:textId="77777777" w:rsidTr="00613E9C">
        <w:trPr>
          <w:jc w:val="center"/>
        </w:trPr>
        <w:tc>
          <w:tcPr>
            <w:tcW w:w="1271" w:type="dxa"/>
          </w:tcPr>
          <w:p w14:paraId="6E2E3B69" w14:textId="7F2BAF1D"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N.</w:t>
            </w:r>
          </w:p>
        </w:tc>
        <w:tc>
          <w:tcPr>
            <w:tcW w:w="2268" w:type="dxa"/>
          </w:tcPr>
          <w:p w14:paraId="7EAA10F8" w14:textId="6D20B381"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Ramazân</w:t>
            </w:r>
          </w:p>
        </w:tc>
      </w:tr>
      <w:tr w:rsidR="00FD4D60" w:rsidRPr="00DF5705" w14:paraId="44BD1991" w14:textId="77777777" w:rsidTr="00613E9C">
        <w:trPr>
          <w:jc w:val="center"/>
        </w:trPr>
        <w:tc>
          <w:tcPr>
            <w:tcW w:w="1271" w:type="dxa"/>
          </w:tcPr>
          <w:p w14:paraId="5F09912F" w14:textId="21DE0E52"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R.</w:t>
            </w:r>
          </w:p>
        </w:tc>
        <w:tc>
          <w:tcPr>
            <w:tcW w:w="2268" w:type="dxa"/>
          </w:tcPr>
          <w:p w14:paraId="0D139EBB" w14:textId="34B42DAD"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Rebîʻü'l-âhir</w:t>
            </w:r>
          </w:p>
        </w:tc>
      </w:tr>
      <w:tr w:rsidR="00FD4D60" w:rsidRPr="00DF5705" w14:paraId="3CB370D6" w14:textId="77777777" w:rsidTr="00613E9C">
        <w:trPr>
          <w:jc w:val="center"/>
        </w:trPr>
        <w:tc>
          <w:tcPr>
            <w:tcW w:w="1271" w:type="dxa"/>
          </w:tcPr>
          <w:p w14:paraId="258A9AE8" w14:textId="29BF8376"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Râ.</w:t>
            </w:r>
          </w:p>
        </w:tc>
        <w:tc>
          <w:tcPr>
            <w:tcW w:w="2268" w:type="dxa"/>
          </w:tcPr>
          <w:p w14:paraId="516577D8" w14:textId="66F87255"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Rebîʻü'l-evvel</w:t>
            </w:r>
          </w:p>
        </w:tc>
      </w:tr>
      <w:tr w:rsidR="00FD4D60" w:rsidRPr="00DF5705" w14:paraId="090ADD75" w14:textId="77777777" w:rsidTr="00613E9C">
        <w:trPr>
          <w:jc w:val="center"/>
        </w:trPr>
        <w:tc>
          <w:tcPr>
            <w:tcW w:w="1271" w:type="dxa"/>
          </w:tcPr>
          <w:p w14:paraId="4AFC93A3" w14:textId="57BEFEB3"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RSK. d.</w:t>
            </w:r>
          </w:p>
        </w:tc>
        <w:tc>
          <w:tcPr>
            <w:tcW w:w="2268" w:type="dxa"/>
          </w:tcPr>
          <w:p w14:paraId="56B8C282" w14:textId="09B401BE"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Ruus Kalemi defteri</w:t>
            </w:r>
          </w:p>
        </w:tc>
      </w:tr>
      <w:tr w:rsidR="00FD4D60" w:rsidRPr="00DF5705" w14:paraId="0968FDDE" w14:textId="77777777" w:rsidTr="00613E9C">
        <w:trPr>
          <w:jc w:val="center"/>
        </w:trPr>
        <w:tc>
          <w:tcPr>
            <w:tcW w:w="1271" w:type="dxa"/>
          </w:tcPr>
          <w:p w14:paraId="6567B5DD" w14:textId="60D13679"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ss.</w:t>
            </w:r>
          </w:p>
        </w:tc>
        <w:tc>
          <w:tcPr>
            <w:tcW w:w="2268" w:type="dxa"/>
          </w:tcPr>
          <w:p w14:paraId="56B8C4F6" w14:textId="4B7948AC"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Sayfa sayısı</w:t>
            </w:r>
          </w:p>
        </w:tc>
      </w:tr>
      <w:tr w:rsidR="00FD4D60" w:rsidRPr="00DF5705" w14:paraId="0AE43E21" w14:textId="77777777" w:rsidTr="00613E9C">
        <w:trPr>
          <w:jc w:val="center"/>
        </w:trPr>
        <w:tc>
          <w:tcPr>
            <w:tcW w:w="1271" w:type="dxa"/>
          </w:tcPr>
          <w:p w14:paraId="1BDFE1BA" w14:textId="06E5CDF2"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S.</w:t>
            </w:r>
          </w:p>
        </w:tc>
        <w:tc>
          <w:tcPr>
            <w:tcW w:w="2268" w:type="dxa"/>
          </w:tcPr>
          <w:p w14:paraId="76E35942" w14:textId="7092F7FA"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Safer</w:t>
            </w:r>
          </w:p>
        </w:tc>
      </w:tr>
      <w:tr w:rsidR="00FD4D60" w:rsidRPr="00DF5705" w14:paraId="6A2B60C5" w14:textId="77777777" w:rsidTr="00613E9C">
        <w:trPr>
          <w:jc w:val="center"/>
        </w:trPr>
        <w:tc>
          <w:tcPr>
            <w:tcW w:w="1271" w:type="dxa"/>
          </w:tcPr>
          <w:p w14:paraId="713022EB" w14:textId="7C1C8FFC"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Ş.</w:t>
            </w:r>
          </w:p>
        </w:tc>
        <w:tc>
          <w:tcPr>
            <w:tcW w:w="2268" w:type="dxa"/>
          </w:tcPr>
          <w:p w14:paraId="5EB894A5" w14:textId="3EC1CFD6"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Şevvâl</w:t>
            </w:r>
          </w:p>
        </w:tc>
      </w:tr>
      <w:tr w:rsidR="00FD4D60" w:rsidRPr="00DF5705" w14:paraId="0B37CAD8" w14:textId="77777777" w:rsidTr="00613E9C">
        <w:trPr>
          <w:jc w:val="center"/>
        </w:trPr>
        <w:tc>
          <w:tcPr>
            <w:tcW w:w="1271" w:type="dxa"/>
          </w:tcPr>
          <w:p w14:paraId="1D2C55D0" w14:textId="0A288008"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vb.</w:t>
            </w:r>
          </w:p>
        </w:tc>
        <w:tc>
          <w:tcPr>
            <w:tcW w:w="2268" w:type="dxa"/>
          </w:tcPr>
          <w:p w14:paraId="48E4C3C9" w14:textId="1EC06060"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Ve benzeri</w:t>
            </w:r>
          </w:p>
        </w:tc>
      </w:tr>
      <w:tr w:rsidR="00FD4D60" w:rsidRPr="00DF5705" w14:paraId="6E032D76" w14:textId="77777777" w:rsidTr="00613E9C">
        <w:trPr>
          <w:jc w:val="center"/>
        </w:trPr>
        <w:tc>
          <w:tcPr>
            <w:tcW w:w="1271" w:type="dxa"/>
          </w:tcPr>
          <w:p w14:paraId="766D6541" w14:textId="4828C973"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Z.</w:t>
            </w:r>
          </w:p>
        </w:tc>
        <w:tc>
          <w:tcPr>
            <w:tcW w:w="2268" w:type="dxa"/>
          </w:tcPr>
          <w:p w14:paraId="5DD275EF" w14:textId="2A369764"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Zi'l-hicce</w:t>
            </w:r>
          </w:p>
        </w:tc>
      </w:tr>
      <w:tr w:rsidR="00FD4D60" w:rsidRPr="00DF5705" w14:paraId="3AA52A87" w14:textId="77777777" w:rsidTr="00613E9C">
        <w:trPr>
          <w:jc w:val="center"/>
        </w:trPr>
        <w:tc>
          <w:tcPr>
            <w:tcW w:w="1271" w:type="dxa"/>
          </w:tcPr>
          <w:p w14:paraId="0AF3E754" w14:textId="5C623916"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Z</w:t>
            </w:r>
            <w:r w:rsidR="00D14DE9">
              <w:rPr>
                <w:rFonts w:ascii="Times New Roman" w:eastAsiaTheme="minorHAnsi" w:hAnsi="Times New Roman"/>
                <w:sz w:val="24"/>
                <w:szCs w:val="24"/>
              </w:rPr>
              <w:t>â</w:t>
            </w:r>
            <w:r w:rsidRPr="00DF5705">
              <w:rPr>
                <w:rFonts w:ascii="Times New Roman" w:eastAsiaTheme="minorHAnsi" w:hAnsi="Times New Roman"/>
                <w:sz w:val="24"/>
                <w:szCs w:val="24"/>
              </w:rPr>
              <w:t>.</w:t>
            </w:r>
          </w:p>
        </w:tc>
        <w:tc>
          <w:tcPr>
            <w:tcW w:w="2268" w:type="dxa"/>
          </w:tcPr>
          <w:p w14:paraId="49FE44E0" w14:textId="3FDA7A46" w:rsidR="00FD4D60" w:rsidRPr="00DF5705" w:rsidRDefault="00E02118" w:rsidP="00FD4D60">
            <w:pPr>
              <w:spacing w:after="0" w:line="360" w:lineRule="auto"/>
              <w:rPr>
                <w:rFonts w:ascii="Times New Roman" w:eastAsiaTheme="minorHAnsi" w:hAnsi="Times New Roman"/>
                <w:sz w:val="24"/>
                <w:szCs w:val="24"/>
              </w:rPr>
            </w:pPr>
            <w:r w:rsidRPr="00DF5705">
              <w:rPr>
                <w:rFonts w:ascii="Times New Roman" w:eastAsiaTheme="minorHAnsi" w:hAnsi="Times New Roman"/>
                <w:sz w:val="24"/>
                <w:szCs w:val="24"/>
              </w:rPr>
              <w:t>Zi'l-kaʻde</w:t>
            </w:r>
          </w:p>
        </w:tc>
      </w:tr>
    </w:tbl>
    <w:p w14:paraId="366565A2" w14:textId="77777777" w:rsidR="005F5EF4" w:rsidRDefault="005F5EF4" w:rsidP="000C1463">
      <w:pPr>
        <w:spacing w:after="0" w:line="360" w:lineRule="auto"/>
        <w:rPr>
          <w:rFonts w:ascii="Times New Roman" w:eastAsiaTheme="minorHAnsi" w:hAnsi="Times New Roman"/>
          <w:sz w:val="24"/>
          <w:szCs w:val="24"/>
        </w:rPr>
      </w:pPr>
    </w:p>
    <w:p w14:paraId="20AA6009" w14:textId="77777777" w:rsidR="003D5079" w:rsidRDefault="003D5079" w:rsidP="000C1463">
      <w:pPr>
        <w:spacing w:after="0" w:line="360" w:lineRule="auto"/>
        <w:rPr>
          <w:rFonts w:ascii="Times New Roman" w:eastAsiaTheme="minorHAnsi" w:hAnsi="Times New Roman"/>
          <w:sz w:val="24"/>
          <w:szCs w:val="24"/>
        </w:rPr>
      </w:pPr>
    </w:p>
    <w:p w14:paraId="6D11B541" w14:textId="77777777" w:rsidR="003D5079" w:rsidRDefault="003D5079" w:rsidP="000C1463">
      <w:pPr>
        <w:spacing w:after="0" w:line="360" w:lineRule="auto"/>
        <w:rPr>
          <w:rFonts w:ascii="Times New Roman" w:eastAsiaTheme="minorHAnsi" w:hAnsi="Times New Roman"/>
          <w:sz w:val="24"/>
          <w:szCs w:val="24"/>
        </w:rPr>
      </w:pPr>
    </w:p>
    <w:p w14:paraId="5B636FC1" w14:textId="77777777" w:rsidR="003D5079" w:rsidRDefault="003D5079" w:rsidP="000C1463">
      <w:pPr>
        <w:spacing w:after="0" w:line="360" w:lineRule="auto"/>
        <w:rPr>
          <w:rFonts w:ascii="Times New Roman" w:eastAsiaTheme="minorHAnsi" w:hAnsi="Times New Roman"/>
          <w:sz w:val="24"/>
          <w:szCs w:val="24"/>
        </w:rPr>
      </w:pPr>
    </w:p>
    <w:p w14:paraId="019EFF0A" w14:textId="77777777" w:rsidR="003D5079" w:rsidRDefault="003D5079" w:rsidP="000C1463">
      <w:pPr>
        <w:spacing w:after="0" w:line="360" w:lineRule="auto"/>
        <w:rPr>
          <w:rFonts w:ascii="Times New Roman" w:eastAsiaTheme="minorHAnsi" w:hAnsi="Times New Roman"/>
          <w:sz w:val="24"/>
          <w:szCs w:val="24"/>
        </w:rPr>
      </w:pPr>
    </w:p>
    <w:p w14:paraId="2D213974" w14:textId="3B91A287" w:rsidR="00663E1D" w:rsidRDefault="00663E1D" w:rsidP="00DE0234">
      <w:pPr>
        <w:pStyle w:val="Balk1"/>
      </w:pPr>
      <w:bookmarkStart w:id="9" w:name="_Toc45083368"/>
    </w:p>
    <w:p w14:paraId="5D14D960" w14:textId="77777777" w:rsidR="00E02118" w:rsidRPr="00E02118" w:rsidRDefault="00E02118" w:rsidP="00DE0234">
      <w:pPr>
        <w:jc w:val="both"/>
        <w:rPr>
          <w:lang w:eastAsia="tr-TR"/>
        </w:rPr>
      </w:pPr>
    </w:p>
    <w:p w14:paraId="7599AE2F" w14:textId="56EBBF92" w:rsidR="003D5079" w:rsidRPr="005F5EF4" w:rsidRDefault="003D5079" w:rsidP="00B43828">
      <w:pPr>
        <w:pStyle w:val="Balk1"/>
        <w:ind w:firstLine="0"/>
        <w:jc w:val="center"/>
      </w:pPr>
      <w:r>
        <w:t>TABLOLAR LİSTESİ</w:t>
      </w:r>
      <w:bookmarkEnd w:id="9"/>
    </w:p>
    <w:p w14:paraId="4BAAE17F" w14:textId="77777777" w:rsidR="003D5079" w:rsidRDefault="003D5079" w:rsidP="000C1463">
      <w:pPr>
        <w:spacing w:after="0" w:line="360" w:lineRule="auto"/>
        <w:rPr>
          <w:rFonts w:ascii="Times New Roman" w:eastAsiaTheme="minorHAnsi" w:hAnsi="Times New Roman"/>
          <w:sz w:val="24"/>
          <w:szCs w:val="24"/>
        </w:rPr>
      </w:pPr>
    </w:p>
    <w:p w14:paraId="501AD1E4" w14:textId="00DF24A1" w:rsidR="003D5079" w:rsidRPr="003D5079" w:rsidRDefault="003D5079">
      <w:pPr>
        <w:pStyle w:val="ekillerTablosu"/>
        <w:tabs>
          <w:tab w:val="right" w:leader="dot" w:pos="8494"/>
        </w:tabs>
        <w:rPr>
          <w:rFonts w:ascii="Times New Roman" w:hAnsi="Times New Roman"/>
          <w:noProof/>
          <w:sz w:val="24"/>
          <w:szCs w:val="24"/>
        </w:rPr>
      </w:pPr>
      <w:r>
        <w:rPr>
          <w:rFonts w:ascii="Times New Roman" w:eastAsiaTheme="minorHAnsi" w:hAnsi="Times New Roman" w:cstheme="minorBidi"/>
          <w:b/>
          <w:bCs/>
          <w:sz w:val="24"/>
          <w:szCs w:val="24"/>
        </w:rPr>
        <w:fldChar w:fldCharType="begin"/>
      </w:r>
      <w:r>
        <w:rPr>
          <w:rFonts w:ascii="Times New Roman" w:eastAsiaTheme="minorHAnsi" w:hAnsi="Times New Roman" w:cstheme="minorBidi"/>
          <w:b/>
          <w:bCs/>
          <w:sz w:val="24"/>
          <w:szCs w:val="24"/>
        </w:rPr>
        <w:instrText xml:space="preserve"> TOC \h \z \c "Tablo" </w:instrText>
      </w:r>
      <w:r>
        <w:rPr>
          <w:rFonts w:ascii="Times New Roman" w:eastAsiaTheme="minorHAnsi" w:hAnsi="Times New Roman" w:cstheme="minorBidi"/>
          <w:b/>
          <w:bCs/>
          <w:sz w:val="24"/>
          <w:szCs w:val="24"/>
        </w:rPr>
        <w:fldChar w:fldCharType="separate"/>
      </w:r>
      <w:hyperlink w:anchor="_Toc45027140" w:history="1">
        <w:r w:rsidRPr="00C33F4B">
          <w:rPr>
            <w:rStyle w:val="Kpr"/>
            <w:rFonts w:ascii="Times New Roman" w:hAnsi="Times New Roman"/>
            <w:bCs/>
            <w:noProof/>
          </w:rPr>
          <w:t>Tablo 1.</w:t>
        </w:r>
        <w:r w:rsidRPr="00C33F4B">
          <w:rPr>
            <w:rStyle w:val="Kpr"/>
            <w:rFonts w:ascii="Times New Roman" w:eastAsiaTheme="minorHAnsi" w:hAnsi="Times New Roman"/>
            <w:bCs/>
            <w:noProof/>
          </w:rPr>
          <w:t xml:space="preserve"> 1509 Numaralı Ruus Defteri'nde A</w:t>
        </w:r>
        <w:r w:rsidRPr="00C33F4B">
          <w:rPr>
            <w:rStyle w:val="Kpr"/>
            <w:rFonts w:ascii="Times New Roman" w:eastAsiaTheme="minorHAnsi" w:hAnsi="Times New Roman"/>
            <w:bCs/>
            <w:noProof/>
            <w:sz w:val="24"/>
            <w:szCs w:val="24"/>
          </w:rPr>
          <w:t>taması Yapılan Görevliler</w:t>
        </w:r>
        <w:r w:rsidRPr="003D5079">
          <w:rPr>
            <w:rFonts w:ascii="Times New Roman" w:hAnsi="Times New Roman"/>
            <w:noProof/>
            <w:webHidden/>
            <w:sz w:val="24"/>
            <w:szCs w:val="24"/>
          </w:rPr>
          <w:tab/>
        </w:r>
        <w:r w:rsidRPr="00C33F4B">
          <w:rPr>
            <w:rFonts w:ascii="Times New Roman" w:hAnsi="Times New Roman"/>
            <w:noProof/>
            <w:webHidden/>
            <w:sz w:val="24"/>
            <w:szCs w:val="24"/>
          </w:rPr>
          <w:fldChar w:fldCharType="begin"/>
        </w:r>
        <w:r w:rsidRPr="00C33F4B">
          <w:rPr>
            <w:rFonts w:ascii="Times New Roman" w:hAnsi="Times New Roman"/>
            <w:noProof/>
            <w:webHidden/>
            <w:sz w:val="24"/>
            <w:szCs w:val="24"/>
          </w:rPr>
          <w:instrText xml:space="preserve"> PAGEREF _Toc45027140 \h </w:instrText>
        </w:r>
        <w:r w:rsidRPr="00C33F4B">
          <w:rPr>
            <w:rFonts w:ascii="Times New Roman" w:hAnsi="Times New Roman"/>
            <w:noProof/>
            <w:webHidden/>
            <w:sz w:val="24"/>
            <w:szCs w:val="24"/>
          </w:rPr>
        </w:r>
        <w:r w:rsidRPr="00C33F4B">
          <w:rPr>
            <w:rFonts w:ascii="Times New Roman" w:hAnsi="Times New Roman"/>
            <w:noProof/>
            <w:webHidden/>
            <w:sz w:val="24"/>
            <w:szCs w:val="24"/>
          </w:rPr>
          <w:fldChar w:fldCharType="separate"/>
        </w:r>
        <w:r w:rsidR="00CD14F9">
          <w:rPr>
            <w:rFonts w:ascii="Times New Roman" w:hAnsi="Times New Roman"/>
            <w:noProof/>
            <w:webHidden/>
            <w:sz w:val="24"/>
            <w:szCs w:val="24"/>
          </w:rPr>
          <w:t>47</w:t>
        </w:r>
        <w:r w:rsidRPr="00C33F4B">
          <w:rPr>
            <w:rFonts w:ascii="Times New Roman" w:hAnsi="Times New Roman"/>
            <w:noProof/>
            <w:webHidden/>
            <w:sz w:val="24"/>
            <w:szCs w:val="24"/>
          </w:rPr>
          <w:fldChar w:fldCharType="end"/>
        </w:r>
      </w:hyperlink>
    </w:p>
    <w:p w14:paraId="6AF8B990" w14:textId="77777777" w:rsidR="00511A6D" w:rsidRDefault="003D5079" w:rsidP="000C1463">
      <w:pPr>
        <w:tabs>
          <w:tab w:val="left" w:pos="6313"/>
        </w:tabs>
        <w:spacing w:after="0" w:line="360" w:lineRule="auto"/>
        <w:jc w:val="center"/>
        <w:rPr>
          <w:rFonts w:ascii="Times New Roman" w:eastAsiaTheme="minorHAnsi" w:hAnsi="Times New Roman" w:cstheme="minorBidi"/>
          <w:b/>
          <w:bCs/>
          <w:sz w:val="24"/>
          <w:szCs w:val="24"/>
        </w:rPr>
        <w:sectPr w:rsidR="00511A6D" w:rsidSect="00ED4881">
          <w:headerReference w:type="default" r:id="rId12"/>
          <w:footerReference w:type="default" r:id="rId13"/>
          <w:pgSz w:w="11906" w:h="16838" w:code="9"/>
          <w:pgMar w:top="1701" w:right="1134" w:bottom="1701" w:left="2268" w:header="709" w:footer="709" w:gutter="0"/>
          <w:pgNumType w:fmt="upperRoman" w:start="5"/>
          <w:cols w:space="708"/>
          <w:docGrid w:linePitch="360"/>
        </w:sectPr>
      </w:pPr>
      <w:r>
        <w:rPr>
          <w:rFonts w:ascii="Times New Roman" w:eastAsiaTheme="minorHAnsi" w:hAnsi="Times New Roman" w:cstheme="minorBidi"/>
          <w:b/>
          <w:bCs/>
          <w:sz w:val="24"/>
          <w:szCs w:val="24"/>
        </w:rPr>
        <w:fldChar w:fldCharType="end"/>
      </w:r>
    </w:p>
    <w:p w14:paraId="02DDD763" w14:textId="77777777" w:rsidR="00DE71AD" w:rsidRDefault="00DE71AD" w:rsidP="00056073">
      <w:pPr>
        <w:tabs>
          <w:tab w:val="left" w:pos="6313"/>
        </w:tabs>
        <w:spacing w:after="160" w:line="360" w:lineRule="auto"/>
        <w:jc w:val="center"/>
        <w:rPr>
          <w:rFonts w:ascii="Times New Roman" w:eastAsiaTheme="minorHAnsi" w:hAnsi="Times New Roman" w:cstheme="minorBidi"/>
          <w:b/>
          <w:bCs/>
          <w:sz w:val="24"/>
          <w:szCs w:val="24"/>
        </w:rPr>
      </w:pPr>
    </w:p>
    <w:p w14:paraId="7B93F244" w14:textId="77777777" w:rsidR="00DE71AD" w:rsidRDefault="00DE71AD" w:rsidP="00056073">
      <w:pPr>
        <w:tabs>
          <w:tab w:val="left" w:pos="6313"/>
        </w:tabs>
        <w:spacing w:after="160" w:line="360" w:lineRule="auto"/>
        <w:jc w:val="center"/>
        <w:rPr>
          <w:rFonts w:ascii="Times New Roman" w:eastAsiaTheme="minorHAnsi" w:hAnsi="Times New Roman" w:cstheme="minorBidi"/>
          <w:b/>
          <w:bCs/>
          <w:sz w:val="24"/>
          <w:szCs w:val="24"/>
        </w:rPr>
      </w:pPr>
    </w:p>
    <w:p w14:paraId="62F3AE9D" w14:textId="2E98F468" w:rsidR="0056178B" w:rsidRDefault="0056178B" w:rsidP="00FB7507">
      <w:pPr>
        <w:pStyle w:val="Balk1"/>
        <w:ind w:firstLine="708"/>
        <w:jc w:val="center"/>
        <w:rPr>
          <w:rFonts w:eastAsiaTheme="minorHAnsi"/>
        </w:rPr>
      </w:pPr>
      <w:bookmarkStart w:id="10" w:name="_Toc45083369"/>
      <w:r w:rsidRPr="003830B8">
        <w:rPr>
          <w:rFonts w:eastAsiaTheme="minorHAnsi"/>
        </w:rPr>
        <w:t>GİRİŞ</w:t>
      </w:r>
      <w:bookmarkEnd w:id="10"/>
    </w:p>
    <w:p w14:paraId="3CE4F2CD" w14:textId="77777777" w:rsidR="00E45CAD" w:rsidRPr="00E45CAD" w:rsidRDefault="00E45CAD" w:rsidP="00E45CAD">
      <w:pPr>
        <w:rPr>
          <w:lang w:eastAsia="tr-TR"/>
        </w:rPr>
      </w:pPr>
    </w:p>
    <w:p w14:paraId="397EAD0E" w14:textId="52A36CF8" w:rsidR="0056178B" w:rsidRDefault="00161F4E" w:rsidP="00E45CAD">
      <w:pPr>
        <w:pStyle w:val="Balk1"/>
        <w:numPr>
          <w:ilvl w:val="0"/>
          <w:numId w:val="35"/>
        </w:numPr>
        <w:rPr>
          <w:rFonts w:eastAsiaTheme="minorHAnsi"/>
        </w:rPr>
      </w:pPr>
      <w:bookmarkStart w:id="11" w:name="_Toc45083370"/>
      <w:r w:rsidRPr="00F17B1C">
        <w:rPr>
          <w:rFonts w:eastAsiaTheme="minorHAnsi"/>
        </w:rPr>
        <w:t>A</w:t>
      </w:r>
      <w:bookmarkEnd w:id="11"/>
      <w:r>
        <w:rPr>
          <w:rFonts w:eastAsiaTheme="minorHAnsi"/>
        </w:rPr>
        <w:t>RAŞTIRMANIN AMACI VE ÖNEMİ</w:t>
      </w:r>
    </w:p>
    <w:p w14:paraId="0FE99058" w14:textId="262902DE" w:rsidR="00413BA7" w:rsidRDefault="0056178B" w:rsidP="00F17B1C">
      <w:pPr>
        <w:spacing w:after="160" w:line="360" w:lineRule="auto"/>
        <w:ind w:firstLine="709"/>
        <w:contextualSpacing/>
        <w:jc w:val="both"/>
        <w:rPr>
          <w:rFonts w:ascii="Times New Roman" w:eastAsiaTheme="minorHAnsi" w:hAnsi="Times New Roman"/>
          <w:sz w:val="24"/>
          <w:szCs w:val="24"/>
        </w:rPr>
      </w:pPr>
      <w:r w:rsidRPr="0056178B">
        <w:rPr>
          <w:rFonts w:ascii="Times New Roman" w:eastAsiaTheme="minorHAnsi" w:hAnsi="Times New Roman"/>
          <w:sz w:val="24"/>
          <w:szCs w:val="24"/>
        </w:rPr>
        <w:t xml:space="preserve">Ruus kalemi tarafından tutulan Ruus defterleri hakkında mevcut literatüre katkıda bulunmak amacıyla hazırlamış olduğumuz bu çalışmada 1509 Numaralı Ruus Defteri ele alınmıştır. Defter tek sütunlu olup </w:t>
      </w:r>
      <w:r w:rsidR="00EE435A">
        <w:rPr>
          <w:rFonts w:ascii="Times New Roman" w:eastAsiaTheme="minorHAnsi" w:hAnsi="Times New Roman"/>
          <w:sz w:val="24"/>
          <w:szCs w:val="24"/>
        </w:rPr>
        <w:t>i</w:t>
      </w:r>
      <w:r w:rsidRPr="0056178B">
        <w:rPr>
          <w:rFonts w:ascii="Times New Roman" w:eastAsiaTheme="minorHAnsi" w:hAnsi="Times New Roman"/>
          <w:sz w:val="24"/>
          <w:szCs w:val="24"/>
        </w:rPr>
        <w:t xml:space="preserve">çerisinde vakıf müesseselerine atanan görevliler, görevlilerin ücretleri, atanma ve azillerine etki eden faktörler, tayinlerinde kimin arzının etkili olduğu, </w:t>
      </w:r>
      <w:r w:rsidR="006F7AB4">
        <w:rPr>
          <w:rFonts w:ascii="Times New Roman" w:eastAsiaTheme="minorHAnsi" w:hAnsi="Times New Roman"/>
          <w:sz w:val="24"/>
          <w:szCs w:val="24"/>
        </w:rPr>
        <w:t xml:space="preserve">görevlere yapılan müdahaleler, berat veriliş nedenleri, </w:t>
      </w:r>
      <w:r w:rsidRPr="0056178B">
        <w:rPr>
          <w:rFonts w:ascii="Times New Roman" w:eastAsiaTheme="minorHAnsi" w:hAnsi="Times New Roman"/>
          <w:sz w:val="24"/>
          <w:szCs w:val="24"/>
        </w:rPr>
        <w:t xml:space="preserve">müesseselerde meydana gelen değişimler, vakfedilen menkul ve gayri menkul mallar, atanacak kişilerde olması gereken özellikler, bulundukları sancak, kaza, nahiye, karye ve mahalleleri hakkında önemli bilgiler bulunmaktadır. Bu bilgiler doğrultusunda 17. yüzyılda Osmanlı Devleti'nin vakıf sistemi ve işleyişini tespit etmek mümkündür. </w:t>
      </w:r>
      <w:r w:rsidRPr="00907E1E">
        <w:rPr>
          <w:rFonts w:ascii="Times New Roman" w:eastAsiaTheme="minorHAnsi" w:hAnsi="Times New Roman"/>
          <w:sz w:val="24"/>
          <w:szCs w:val="24"/>
        </w:rPr>
        <w:t>Ayrıca cami ve mescit gibi dini yapılar; mektep, medrese, muallimhane, darülkurra gibi eğitim yapıları; sancak, kaza, nahiye, karye ve mahalle gibi idari yapılarla şehir tarihi alanında yapılacak çalışmalara, vakıf eser adları ve yapılarda meydana gelen değişimle sanat tarihine, görevli kişilerin ücretlerinin belirtilmesiyle iktisadi tarihe, defterde yer alan kazalar ve arz talebinde bulunan kadıların kimliklerinin yer almasıyla devletin kaza ve kadılık teşkilatının aydınlatılmasına da yardımcı olacak önemli bilgilere ulaşılmıştır.</w:t>
      </w:r>
      <w:r w:rsidRPr="0056178B">
        <w:rPr>
          <w:rFonts w:ascii="Times New Roman" w:eastAsiaTheme="minorHAnsi" w:hAnsi="Times New Roman"/>
          <w:sz w:val="24"/>
          <w:szCs w:val="24"/>
        </w:rPr>
        <w:t xml:space="preserve"> Ayrıca defterde yer alan isimlerle onomastik alanında yapılan çalışmalar içinde önemli veriler sunmaktadır.</w:t>
      </w:r>
    </w:p>
    <w:p w14:paraId="6226D262" w14:textId="1A38F027" w:rsidR="0056178B" w:rsidRPr="00907E1E" w:rsidRDefault="00161F4E" w:rsidP="003830B8">
      <w:pPr>
        <w:pStyle w:val="Balk1"/>
        <w:rPr>
          <w:rFonts w:eastAsiaTheme="minorHAnsi"/>
        </w:rPr>
      </w:pPr>
      <w:bookmarkStart w:id="12" w:name="_Toc45083371"/>
      <w:r w:rsidRPr="00907E1E">
        <w:rPr>
          <w:rFonts w:eastAsiaTheme="minorHAnsi"/>
        </w:rPr>
        <w:t>B. A</w:t>
      </w:r>
      <w:bookmarkEnd w:id="12"/>
      <w:r w:rsidRPr="00907E1E">
        <w:rPr>
          <w:rFonts w:eastAsiaTheme="minorHAnsi"/>
        </w:rPr>
        <w:t>RAŞTIRMANIN KAPSAMI VE YÖNTEMİ</w:t>
      </w:r>
    </w:p>
    <w:p w14:paraId="2A847B98" w14:textId="4AEA7809" w:rsidR="00413BA7" w:rsidRPr="0056178B" w:rsidRDefault="0056178B" w:rsidP="00907E1E">
      <w:pPr>
        <w:spacing w:after="160" w:line="360" w:lineRule="auto"/>
        <w:ind w:firstLine="709"/>
        <w:contextualSpacing/>
        <w:jc w:val="both"/>
        <w:rPr>
          <w:rFonts w:ascii="Times New Roman" w:eastAsiaTheme="minorHAnsi" w:hAnsi="Times New Roman" w:cstheme="minorBidi"/>
          <w:sz w:val="24"/>
          <w:szCs w:val="24"/>
        </w:rPr>
      </w:pPr>
      <w:r w:rsidRPr="00907E1E">
        <w:rPr>
          <w:rFonts w:ascii="Times New Roman" w:eastAsiaTheme="minorHAnsi" w:hAnsi="Times New Roman" w:cstheme="minorBidi"/>
          <w:sz w:val="24"/>
          <w:szCs w:val="24"/>
        </w:rPr>
        <w:t>Çalışmamız, Türkiye Cumhuriyeti Cumhurbaşkanlığı Devlet Arşivleri Ba</w:t>
      </w:r>
      <w:r w:rsidR="004D3AF7" w:rsidRPr="00907E1E">
        <w:rPr>
          <w:rFonts w:ascii="Times New Roman" w:eastAsiaTheme="minorHAnsi" w:hAnsi="Times New Roman" w:cstheme="minorBidi"/>
          <w:sz w:val="24"/>
          <w:szCs w:val="24"/>
        </w:rPr>
        <w:t>ş</w:t>
      </w:r>
      <w:r w:rsidRPr="00907E1E">
        <w:rPr>
          <w:rFonts w:ascii="Times New Roman" w:eastAsiaTheme="minorHAnsi" w:hAnsi="Times New Roman" w:cstheme="minorBidi"/>
          <w:sz w:val="24"/>
          <w:szCs w:val="24"/>
        </w:rPr>
        <w:t>kanlığı, Bâb-ı Âsafî Ruus Kalemi defterleri (A.RSK.d.) fon koduna kayıtlı olan 1509 Numaralı Ruus Defteri (1048-1049/1638-1639) Tahlil ve Metin kısmından oluşmaktadır</w:t>
      </w:r>
      <w:r w:rsidR="001D227D">
        <w:rPr>
          <w:rFonts w:ascii="Times New Roman" w:eastAsiaTheme="minorHAnsi" w:hAnsi="Times New Roman" w:cstheme="minorBidi"/>
          <w:sz w:val="24"/>
          <w:szCs w:val="24"/>
        </w:rPr>
        <w:t xml:space="preserve">. </w:t>
      </w:r>
      <w:r w:rsidR="00B97AB5">
        <w:rPr>
          <w:rFonts w:ascii="Times New Roman" w:eastAsiaTheme="minorHAnsi" w:hAnsi="Times New Roman" w:cstheme="minorBidi"/>
          <w:sz w:val="24"/>
          <w:szCs w:val="24"/>
        </w:rPr>
        <w:t>Çalışmamız</w:t>
      </w:r>
      <w:r w:rsidR="00907E1E">
        <w:rPr>
          <w:rFonts w:ascii="Times New Roman" w:eastAsiaTheme="minorHAnsi" w:hAnsi="Times New Roman" w:cstheme="minorBidi"/>
          <w:sz w:val="24"/>
          <w:szCs w:val="24"/>
        </w:rPr>
        <w:t xml:space="preserve"> üç bölüm</w:t>
      </w:r>
      <w:r w:rsidR="002A6679">
        <w:rPr>
          <w:rFonts w:ascii="Times New Roman" w:eastAsiaTheme="minorHAnsi" w:hAnsi="Times New Roman" w:cstheme="minorBidi"/>
          <w:sz w:val="24"/>
          <w:szCs w:val="24"/>
        </w:rPr>
        <w:t>e</w:t>
      </w:r>
      <w:r w:rsidR="00113971">
        <w:rPr>
          <w:rFonts w:ascii="Times New Roman" w:eastAsiaTheme="minorHAnsi" w:hAnsi="Times New Roman" w:cstheme="minorBidi"/>
          <w:sz w:val="24"/>
          <w:szCs w:val="24"/>
        </w:rPr>
        <w:t xml:space="preserve"> </w:t>
      </w:r>
      <w:r w:rsidR="002A6679">
        <w:rPr>
          <w:rFonts w:ascii="Times New Roman" w:eastAsiaTheme="minorHAnsi" w:hAnsi="Times New Roman" w:cstheme="minorBidi"/>
          <w:sz w:val="24"/>
          <w:szCs w:val="24"/>
        </w:rPr>
        <w:t>ayrılmıştır</w:t>
      </w:r>
      <w:r w:rsidR="00907E1E">
        <w:rPr>
          <w:rFonts w:ascii="Times New Roman" w:eastAsiaTheme="minorHAnsi" w:hAnsi="Times New Roman" w:cstheme="minorBidi"/>
          <w:sz w:val="24"/>
          <w:szCs w:val="24"/>
        </w:rPr>
        <w:t>. Birinci bölümde</w:t>
      </w:r>
      <w:r w:rsidR="002A6679">
        <w:rPr>
          <w:rFonts w:ascii="Times New Roman" w:eastAsiaTheme="minorHAnsi" w:hAnsi="Times New Roman" w:cstheme="minorBidi"/>
          <w:sz w:val="24"/>
          <w:szCs w:val="24"/>
        </w:rPr>
        <w:t xml:space="preserve"> </w:t>
      </w:r>
      <w:r w:rsidR="00907E1E">
        <w:rPr>
          <w:rFonts w:ascii="Times New Roman" w:eastAsiaTheme="minorHAnsi" w:hAnsi="Times New Roman" w:cstheme="minorBidi"/>
          <w:sz w:val="24"/>
          <w:szCs w:val="24"/>
        </w:rPr>
        <w:t>Divan-ı Hümayun</w:t>
      </w:r>
      <w:r w:rsidR="00113971">
        <w:rPr>
          <w:rFonts w:ascii="Times New Roman" w:eastAsiaTheme="minorHAnsi" w:hAnsi="Times New Roman" w:cstheme="minorBidi"/>
          <w:sz w:val="24"/>
          <w:szCs w:val="24"/>
        </w:rPr>
        <w:t xml:space="preserve"> ve</w:t>
      </w:r>
      <w:r w:rsidR="00482BDA">
        <w:rPr>
          <w:rFonts w:ascii="Times New Roman" w:eastAsiaTheme="minorHAnsi" w:hAnsi="Times New Roman" w:cstheme="minorBidi"/>
          <w:sz w:val="24"/>
          <w:szCs w:val="24"/>
        </w:rPr>
        <w:t xml:space="preserve"> </w:t>
      </w:r>
      <w:r w:rsidR="00907E1E">
        <w:rPr>
          <w:rFonts w:ascii="Times New Roman" w:eastAsiaTheme="minorHAnsi" w:hAnsi="Times New Roman" w:cstheme="minorBidi"/>
          <w:sz w:val="24"/>
          <w:szCs w:val="24"/>
        </w:rPr>
        <w:t xml:space="preserve">Divan-ı Hümayun </w:t>
      </w:r>
      <w:r w:rsidR="00C8764B">
        <w:rPr>
          <w:rFonts w:ascii="Times New Roman" w:eastAsiaTheme="minorHAnsi" w:hAnsi="Times New Roman" w:cstheme="minorBidi"/>
          <w:sz w:val="24"/>
          <w:szCs w:val="24"/>
        </w:rPr>
        <w:t>k</w:t>
      </w:r>
      <w:r w:rsidR="00907E1E">
        <w:rPr>
          <w:rFonts w:ascii="Times New Roman" w:eastAsiaTheme="minorHAnsi" w:hAnsi="Times New Roman" w:cstheme="minorBidi"/>
          <w:sz w:val="24"/>
          <w:szCs w:val="24"/>
        </w:rPr>
        <w:t xml:space="preserve">alemleri </w:t>
      </w:r>
      <w:r w:rsidR="00482BDA">
        <w:rPr>
          <w:rFonts w:ascii="Times New Roman" w:eastAsiaTheme="minorHAnsi" w:hAnsi="Times New Roman" w:cstheme="minorBidi"/>
          <w:sz w:val="24"/>
          <w:szCs w:val="24"/>
        </w:rPr>
        <w:t xml:space="preserve">olan Beylik, Ruus, Tahvil </w:t>
      </w:r>
      <w:r w:rsidR="00907E1E">
        <w:rPr>
          <w:rFonts w:ascii="Times New Roman" w:eastAsiaTheme="minorHAnsi" w:hAnsi="Times New Roman" w:cstheme="minorBidi"/>
          <w:sz w:val="24"/>
          <w:szCs w:val="24"/>
        </w:rPr>
        <w:t>ve</w:t>
      </w:r>
      <w:r w:rsidR="00482BDA">
        <w:rPr>
          <w:rFonts w:ascii="Times New Roman" w:eastAsiaTheme="minorHAnsi" w:hAnsi="Times New Roman" w:cstheme="minorBidi"/>
          <w:sz w:val="24"/>
          <w:szCs w:val="24"/>
        </w:rPr>
        <w:t xml:space="preserve"> Amedi kalemleri hakkında bilgi</w:t>
      </w:r>
      <w:r w:rsidR="00371A66">
        <w:rPr>
          <w:rFonts w:ascii="Times New Roman" w:eastAsiaTheme="minorHAnsi" w:hAnsi="Times New Roman" w:cstheme="minorBidi"/>
          <w:sz w:val="24"/>
          <w:szCs w:val="24"/>
        </w:rPr>
        <w:t>ler</w:t>
      </w:r>
      <w:r w:rsidR="00482BDA">
        <w:rPr>
          <w:rFonts w:ascii="Times New Roman" w:eastAsiaTheme="minorHAnsi" w:hAnsi="Times New Roman" w:cstheme="minorBidi"/>
          <w:sz w:val="24"/>
          <w:szCs w:val="24"/>
        </w:rPr>
        <w:t xml:space="preserve"> verilmiştir. Ayrıca</w:t>
      </w:r>
      <w:r w:rsidR="00907E1E" w:rsidRPr="00907E1E">
        <w:rPr>
          <w:rFonts w:ascii="Times New Roman" w:eastAsiaTheme="minorHAnsi" w:hAnsi="Times New Roman" w:cstheme="minorBidi"/>
          <w:sz w:val="24"/>
          <w:szCs w:val="24"/>
        </w:rPr>
        <w:t xml:space="preserve"> burada</w:t>
      </w:r>
      <w:r w:rsidR="00482BDA">
        <w:rPr>
          <w:rFonts w:ascii="Times New Roman" w:eastAsiaTheme="minorHAnsi" w:hAnsi="Times New Roman" w:cstheme="minorBidi"/>
          <w:sz w:val="24"/>
          <w:szCs w:val="24"/>
        </w:rPr>
        <w:t xml:space="preserve"> </w:t>
      </w:r>
      <w:r w:rsidR="00D65595">
        <w:rPr>
          <w:rFonts w:ascii="Times New Roman" w:eastAsiaTheme="minorHAnsi" w:hAnsi="Times New Roman" w:cstheme="minorBidi"/>
          <w:sz w:val="24"/>
          <w:szCs w:val="24"/>
        </w:rPr>
        <w:t>B</w:t>
      </w:r>
      <w:r w:rsidR="00482BDA">
        <w:rPr>
          <w:rFonts w:ascii="Times New Roman" w:eastAsiaTheme="minorHAnsi" w:hAnsi="Times New Roman" w:cstheme="minorBidi"/>
          <w:sz w:val="24"/>
          <w:szCs w:val="24"/>
        </w:rPr>
        <w:t>eylik k</w:t>
      </w:r>
      <w:r w:rsidR="00D65595">
        <w:rPr>
          <w:rFonts w:ascii="Times New Roman" w:eastAsiaTheme="minorHAnsi" w:hAnsi="Times New Roman" w:cstheme="minorBidi"/>
          <w:sz w:val="24"/>
          <w:szCs w:val="24"/>
        </w:rPr>
        <w:t>a</w:t>
      </w:r>
      <w:r w:rsidR="00482BDA">
        <w:rPr>
          <w:rFonts w:ascii="Times New Roman" w:eastAsiaTheme="minorHAnsi" w:hAnsi="Times New Roman" w:cstheme="minorBidi"/>
          <w:sz w:val="24"/>
          <w:szCs w:val="24"/>
        </w:rPr>
        <w:t>leminde</w:t>
      </w:r>
      <w:r w:rsidR="00907E1E" w:rsidRPr="00907E1E">
        <w:rPr>
          <w:rFonts w:ascii="Times New Roman" w:eastAsiaTheme="minorHAnsi" w:hAnsi="Times New Roman" w:cstheme="minorBidi"/>
          <w:sz w:val="24"/>
          <w:szCs w:val="24"/>
        </w:rPr>
        <w:t xml:space="preserve"> tutulan </w:t>
      </w:r>
      <w:r w:rsidR="00482BDA">
        <w:rPr>
          <w:rFonts w:ascii="Times New Roman" w:eastAsiaTheme="minorHAnsi" w:hAnsi="Times New Roman" w:cstheme="minorBidi"/>
          <w:sz w:val="24"/>
          <w:szCs w:val="24"/>
        </w:rPr>
        <w:t>Mühimme, Şik</w:t>
      </w:r>
      <w:r w:rsidR="00482BDA">
        <w:rPr>
          <w:rFonts w:ascii="Times New Roman" w:eastAsiaTheme="minorHAnsi" w:hAnsi="Times New Roman"/>
          <w:sz w:val="24"/>
          <w:szCs w:val="24"/>
        </w:rPr>
        <w:t>â</w:t>
      </w:r>
      <w:r w:rsidR="00482BDA">
        <w:rPr>
          <w:rFonts w:ascii="Times New Roman" w:eastAsiaTheme="minorHAnsi" w:hAnsi="Times New Roman" w:cstheme="minorBidi"/>
          <w:sz w:val="24"/>
          <w:szCs w:val="24"/>
        </w:rPr>
        <w:t>yet ve Ahk</w:t>
      </w:r>
      <w:r w:rsidR="00482BDA">
        <w:rPr>
          <w:rFonts w:ascii="Times New Roman" w:eastAsiaTheme="minorHAnsi" w:hAnsi="Times New Roman"/>
          <w:sz w:val="24"/>
          <w:szCs w:val="24"/>
        </w:rPr>
        <w:t>â</w:t>
      </w:r>
      <w:r w:rsidR="00482BDA">
        <w:rPr>
          <w:rFonts w:ascii="Times New Roman" w:eastAsiaTheme="minorHAnsi" w:hAnsi="Times New Roman" w:cstheme="minorBidi"/>
          <w:sz w:val="24"/>
          <w:szCs w:val="24"/>
        </w:rPr>
        <w:t>m</w:t>
      </w:r>
      <w:r w:rsidR="00907E1E" w:rsidRPr="00907E1E">
        <w:rPr>
          <w:rFonts w:ascii="Times New Roman" w:eastAsiaTheme="minorHAnsi" w:hAnsi="Times New Roman" w:cstheme="minorBidi"/>
          <w:sz w:val="24"/>
          <w:szCs w:val="24"/>
        </w:rPr>
        <w:t xml:space="preserve"> defterler</w:t>
      </w:r>
      <w:r w:rsidR="00482BDA">
        <w:rPr>
          <w:rFonts w:ascii="Times New Roman" w:eastAsiaTheme="minorHAnsi" w:hAnsi="Times New Roman" w:cstheme="minorBidi"/>
          <w:sz w:val="24"/>
          <w:szCs w:val="24"/>
        </w:rPr>
        <w:t>i</w:t>
      </w:r>
      <w:r w:rsidR="00907E1E" w:rsidRPr="00907E1E">
        <w:rPr>
          <w:rFonts w:ascii="Times New Roman" w:eastAsiaTheme="minorHAnsi" w:hAnsi="Times New Roman" w:cstheme="minorBidi"/>
          <w:sz w:val="24"/>
          <w:szCs w:val="24"/>
        </w:rPr>
        <w:t xml:space="preserve"> hakkında da bilgi</w:t>
      </w:r>
      <w:r w:rsidR="00071159">
        <w:rPr>
          <w:rFonts w:ascii="Times New Roman" w:eastAsiaTheme="minorHAnsi" w:hAnsi="Times New Roman" w:cstheme="minorBidi"/>
          <w:sz w:val="24"/>
          <w:szCs w:val="24"/>
        </w:rPr>
        <w:t>ler</w:t>
      </w:r>
      <w:r w:rsidR="00113971">
        <w:rPr>
          <w:rFonts w:ascii="Times New Roman" w:eastAsiaTheme="minorHAnsi" w:hAnsi="Times New Roman" w:cstheme="minorBidi"/>
          <w:sz w:val="24"/>
          <w:szCs w:val="24"/>
        </w:rPr>
        <w:t xml:space="preserve"> verilmiştir.</w:t>
      </w:r>
      <w:r w:rsidR="00907E1E" w:rsidRPr="00907E1E">
        <w:rPr>
          <w:rFonts w:ascii="Times New Roman" w:eastAsiaTheme="minorHAnsi" w:hAnsi="Times New Roman" w:cstheme="minorBidi"/>
          <w:sz w:val="24"/>
          <w:szCs w:val="24"/>
        </w:rPr>
        <w:t xml:space="preserve"> </w:t>
      </w:r>
      <w:r w:rsidR="00113971">
        <w:rPr>
          <w:rFonts w:ascii="Times New Roman" w:eastAsiaTheme="minorHAnsi" w:hAnsi="Times New Roman" w:cstheme="minorBidi"/>
          <w:sz w:val="24"/>
          <w:szCs w:val="24"/>
        </w:rPr>
        <w:t>Akabinde</w:t>
      </w:r>
      <w:r w:rsidR="00907E1E" w:rsidRPr="00907E1E">
        <w:rPr>
          <w:rFonts w:ascii="Times New Roman" w:eastAsiaTheme="minorHAnsi" w:hAnsi="Times New Roman" w:cstheme="minorBidi"/>
          <w:sz w:val="24"/>
          <w:szCs w:val="24"/>
        </w:rPr>
        <w:t xml:space="preserve"> </w:t>
      </w:r>
      <w:r w:rsidR="0071716D">
        <w:rPr>
          <w:rFonts w:ascii="Times New Roman" w:eastAsiaTheme="minorHAnsi" w:hAnsi="Times New Roman" w:cstheme="minorBidi"/>
          <w:sz w:val="24"/>
          <w:szCs w:val="24"/>
        </w:rPr>
        <w:t xml:space="preserve">ise </w:t>
      </w:r>
      <w:r w:rsidR="00907E1E" w:rsidRPr="00907E1E">
        <w:rPr>
          <w:rFonts w:ascii="Times New Roman" w:eastAsiaTheme="minorHAnsi" w:hAnsi="Times New Roman" w:cstheme="minorBidi"/>
          <w:sz w:val="24"/>
          <w:szCs w:val="24"/>
        </w:rPr>
        <w:t xml:space="preserve">Ruus defterlerinin ortaya çıkış süreci, muhtevası ve arşivde bulundukları fonlar hakkında bilgi verilmiştir. </w:t>
      </w:r>
      <w:r w:rsidR="00907E1E">
        <w:rPr>
          <w:rFonts w:ascii="Times New Roman" w:eastAsiaTheme="minorHAnsi" w:hAnsi="Times New Roman" w:cstheme="minorBidi"/>
          <w:sz w:val="24"/>
          <w:szCs w:val="24"/>
        </w:rPr>
        <w:t xml:space="preserve">İkinci </w:t>
      </w:r>
      <w:r w:rsidR="00907E1E">
        <w:rPr>
          <w:rFonts w:ascii="Times New Roman" w:eastAsiaTheme="minorHAnsi" w:hAnsi="Times New Roman" w:cstheme="minorBidi"/>
          <w:sz w:val="24"/>
          <w:szCs w:val="24"/>
        </w:rPr>
        <w:lastRenderedPageBreak/>
        <w:t xml:space="preserve">bölümde </w:t>
      </w:r>
      <w:r w:rsidR="00BA231F">
        <w:rPr>
          <w:rFonts w:ascii="Times New Roman" w:eastAsiaTheme="minorHAnsi" w:hAnsi="Times New Roman" w:cstheme="minorBidi"/>
          <w:sz w:val="24"/>
          <w:szCs w:val="24"/>
        </w:rPr>
        <w:t>defterin fiziki durumu, diplomatik ve teknik özellikleri ve muhtevası</w:t>
      </w:r>
      <w:r w:rsidR="00C8764B">
        <w:rPr>
          <w:rFonts w:ascii="Times New Roman" w:eastAsiaTheme="minorHAnsi" w:hAnsi="Times New Roman" w:cstheme="minorBidi"/>
          <w:sz w:val="24"/>
          <w:szCs w:val="24"/>
        </w:rPr>
        <w:t>na ait</w:t>
      </w:r>
      <w:r w:rsidR="00BA231F">
        <w:rPr>
          <w:rFonts w:ascii="Times New Roman" w:eastAsiaTheme="minorHAnsi" w:hAnsi="Times New Roman" w:cstheme="minorBidi"/>
          <w:sz w:val="24"/>
          <w:szCs w:val="24"/>
        </w:rPr>
        <w:t xml:space="preserve"> bilgi</w:t>
      </w:r>
      <w:r w:rsidR="00C8764B">
        <w:rPr>
          <w:rFonts w:ascii="Times New Roman" w:eastAsiaTheme="minorHAnsi" w:hAnsi="Times New Roman" w:cstheme="minorBidi"/>
          <w:sz w:val="24"/>
          <w:szCs w:val="24"/>
        </w:rPr>
        <w:t>ler</w:t>
      </w:r>
      <w:r w:rsidR="00BA231F">
        <w:rPr>
          <w:rFonts w:ascii="Times New Roman" w:eastAsiaTheme="minorHAnsi" w:hAnsi="Times New Roman" w:cstheme="minorBidi"/>
          <w:sz w:val="24"/>
          <w:szCs w:val="24"/>
        </w:rPr>
        <w:t xml:space="preserve"> verilmiştir. Muhteva kısmında</w:t>
      </w:r>
      <w:r w:rsidRPr="00907E1E">
        <w:rPr>
          <w:rFonts w:ascii="Times New Roman" w:eastAsiaTheme="minorHAnsi" w:hAnsi="Times New Roman" w:cstheme="minorBidi"/>
          <w:sz w:val="24"/>
          <w:szCs w:val="24"/>
        </w:rPr>
        <w:t xml:space="preserve"> görevliler alfabetik sıraya göre sistemli bir şekilde tasnif edilmiş, görevlilerle ilgili hükümler, atama ve azillerine etki eden faktörler, ücretleri, görevlere yapılan müdahaleler ve beratı yenileme talepleri görev başlığı adı altında değerlendirilmiştir. Bu kısımdan elde edilen veriler tablo haline getirilmiştir. </w:t>
      </w:r>
      <w:r w:rsidR="00BA231F">
        <w:rPr>
          <w:rFonts w:ascii="Times New Roman" w:eastAsiaTheme="minorHAnsi" w:hAnsi="Times New Roman" w:cstheme="minorBidi"/>
          <w:sz w:val="24"/>
          <w:szCs w:val="24"/>
        </w:rPr>
        <w:t>Üçüncü bölümde m</w:t>
      </w:r>
      <w:r w:rsidRPr="00907E1E">
        <w:rPr>
          <w:rFonts w:ascii="Times New Roman" w:eastAsiaTheme="minorHAnsi" w:hAnsi="Times New Roman" w:cstheme="minorBidi"/>
          <w:sz w:val="24"/>
          <w:szCs w:val="24"/>
        </w:rPr>
        <w:t>et</w:t>
      </w:r>
      <w:r w:rsidR="00BA231F">
        <w:rPr>
          <w:rFonts w:ascii="Times New Roman" w:eastAsiaTheme="minorHAnsi" w:hAnsi="Times New Roman" w:cstheme="minorBidi"/>
          <w:sz w:val="24"/>
          <w:szCs w:val="24"/>
        </w:rPr>
        <w:t>nin</w:t>
      </w:r>
      <w:r w:rsidRPr="00907E1E">
        <w:rPr>
          <w:rFonts w:ascii="Times New Roman" w:eastAsiaTheme="minorHAnsi" w:hAnsi="Times New Roman" w:cstheme="minorBidi"/>
          <w:sz w:val="24"/>
          <w:szCs w:val="24"/>
        </w:rPr>
        <w:t xml:space="preserve"> çevirisinde izlemiş olduğumuz yöntem</w:t>
      </w:r>
      <w:r w:rsidR="00BA231F">
        <w:rPr>
          <w:rFonts w:ascii="Times New Roman" w:eastAsiaTheme="minorHAnsi" w:hAnsi="Times New Roman" w:cstheme="minorBidi"/>
          <w:sz w:val="24"/>
          <w:szCs w:val="24"/>
        </w:rPr>
        <w:t xml:space="preserve"> ve</w:t>
      </w:r>
      <w:r w:rsidRPr="00907E1E">
        <w:rPr>
          <w:rFonts w:ascii="Times New Roman" w:eastAsiaTheme="minorHAnsi" w:hAnsi="Times New Roman" w:cstheme="minorBidi"/>
          <w:sz w:val="24"/>
          <w:szCs w:val="24"/>
        </w:rPr>
        <w:t xml:space="preserve"> met</w:t>
      </w:r>
      <w:r w:rsidR="00BA231F">
        <w:rPr>
          <w:rFonts w:ascii="Times New Roman" w:eastAsiaTheme="minorHAnsi" w:hAnsi="Times New Roman" w:cstheme="minorBidi"/>
          <w:sz w:val="24"/>
          <w:szCs w:val="24"/>
        </w:rPr>
        <w:t>in</w:t>
      </w:r>
      <w:r w:rsidR="006F7AB4">
        <w:rPr>
          <w:rFonts w:ascii="Times New Roman" w:eastAsiaTheme="minorHAnsi" w:hAnsi="Times New Roman" w:cstheme="minorBidi"/>
          <w:sz w:val="24"/>
          <w:szCs w:val="24"/>
        </w:rPr>
        <w:t xml:space="preserve"> kısmı</w:t>
      </w:r>
      <w:r w:rsidR="00D65595">
        <w:rPr>
          <w:rFonts w:ascii="Times New Roman" w:eastAsiaTheme="minorHAnsi" w:hAnsi="Times New Roman" w:cstheme="minorBidi"/>
          <w:sz w:val="24"/>
          <w:szCs w:val="24"/>
        </w:rPr>
        <w:t xml:space="preserve"> yer almaktadır</w:t>
      </w:r>
      <w:r w:rsidRPr="00907E1E">
        <w:rPr>
          <w:rFonts w:ascii="Times New Roman" w:eastAsiaTheme="minorHAnsi" w:hAnsi="Times New Roman" w:cstheme="minorBidi"/>
          <w:sz w:val="24"/>
          <w:szCs w:val="24"/>
        </w:rPr>
        <w:t>. Kullanmış olduğumuz defterin fiziki yapısını</w:t>
      </w:r>
      <w:r w:rsidR="00CA3594" w:rsidRPr="00907E1E">
        <w:rPr>
          <w:rFonts w:ascii="Times New Roman" w:eastAsiaTheme="minorHAnsi" w:hAnsi="Times New Roman" w:cstheme="minorBidi"/>
          <w:sz w:val="24"/>
          <w:szCs w:val="24"/>
        </w:rPr>
        <w:t>n</w:t>
      </w:r>
      <w:r w:rsidRPr="00907E1E">
        <w:rPr>
          <w:rFonts w:ascii="Times New Roman" w:eastAsiaTheme="minorHAnsi" w:hAnsi="Times New Roman" w:cstheme="minorBidi"/>
          <w:sz w:val="24"/>
          <w:szCs w:val="24"/>
        </w:rPr>
        <w:t xml:space="preserve"> </w:t>
      </w:r>
      <w:r w:rsidR="00CA3594" w:rsidRPr="00907E1E">
        <w:rPr>
          <w:rFonts w:ascii="Times New Roman" w:eastAsiaTheme="minorHAnsi" w:hAnsi="Times New Roman" w:cstheme="minorBidi"/>
          <w:sz w:val="24"/>
          <w:szCs w:val="24"/>
        </w:rPr>
        <w:t>anlaşılması içi</w:t>
      </w:r>
      <w:r w:rsidR="0084729D" w:rsidRPr="00907E1E">
        <w:rPr>
          <w:rFonts w:ascii="Times New Roman" w:eastAsiaTheme="minorHAnsi" w:hAnsi="Times New Roman" w:cstheme="minorBidi"/>
          <w:sz w:val="24"/>
          <w:szCs w:val="24"/>
        </w:rPr>
        <w:t>n</w:t>
      </w:r>
      <w:r w:rsidRPr="00907E1E">
        <w:rPr>
          <w:rFonts w:ascii="Times New Roman" w:eastAsiaTheme="minorHAnsi" w:hAnsi="Times New Roman" w:cstheme="minorBidi"/>
          <w:sz w:val="24"/>
          <w:szCs w:val="24"/>
        </w:rPr>
        <w:t xml:space="preserve"> ekler kısmında metnin </w:t>
      </w:r>
      <w:r w:rsidR="00CA3594" w:rsidRPr="00907E1E">
        <w:rPr>
          <w:rFonts w:ascii="Times New Roman" w:eastAsiaTheme="minorHAnsi" w:hAnsi="Times New Roman" w:cstheme="minorBidi"/>
          <w:sz w:val="24"/>
          <w:szCs w:val="24"/>
        </w:rPr>
        <w:t>bazı görüntüleri</w:t>
      </w:r>
      <w:r w:rsidR="00D65595">
        <w:rPr>
          <w:rFonts w:ascii="Times New Roman" w:eastAsiaTheme="minorHAnsi" w:hAnsi="Times New Roman" w:cstheme="minorBidi"/>
          <w:sz w:val="24"/>
          <w:szCs w:val="24"/>
        </w:rPr>
        <w:t>ne yer verilmiştir.</w:t>
      </w:r>
    </w:p>
    <w:p w14:paraId="755AA0CB" w14:textId="0E1D4635" w:rsidR="0056178B" w:rsidRPr="009366AD" w:rsidRDefault="00161F4E" w:rsidP="003830B8">
      <w:pPr>
        <w:pStyle w:val="Balk1"/>
        <w:rPr>
          <w:rFonts w:eastAsiaTheme="minorHAnsi"/>
        </w:rPr>
      </w:pPr>
      <w:bookmarkStart w:id="13" w:name="_Toc45083372"/>
      <w:r>
        <w:rPr>
          <w:rFonts w:eastAsiaTheme="minorHAnsi"/>
        </w:rPr>
        <w:t xml:space="preserve">C. </w:t>
      </w:r>
      <w:bookmarkEnd w:id="13"/>
      <w:r>
        <w:rPr>
          <w:rFonts w:eastAsiaTheme="minorHAnsi"/>
        </w:rPr>
        <w:t>ARAŞTIRMANIN ZORLUKLARI</w:t>
      </w:r>
    </w:p>
    <w:p w14:paraId="30D77EB0" w14:textId="01DC02C3" w:rsidR="0056178B" w:rsidRDefault="0056178B" w:rsidP="00F17B1C">
      <w:pPr>
        <w:spacing w:after="160" w:line="360" w:lineRule="auto"/>
        <w:ind w:firstLine="709"/>
        <w:contextualSpacing/>
        <w:jc w:val="both"/>
        <w:rPr>
          <w:rFonts w:ascii="Times New Roman" w:eastAsiaTheme="minorHAnsi" w:hAnsi="Times New Roman"/>
          <w:sz w:val="24"/>
          <w:szCs w:val="24"/>
        </w:rPr>
      </w:pPr>
      <w:r w:rsidRPr="0056178B">
        <w:rPr>
          <w:rFonts w:ascii="Times New Roman" w:eastAsiaTheme="minorHAnsi" w:hAnsi="Times New Roman"/>
          <w:sz w:val="24"/>
          <w:szCs w:val="24"/>
        </w:rPr>
        <w:t xml:space="preserve">Çalışmamıza konu olan 1509 Numaralı Ruus Defteri'nin metin çevirisini yaptığımız esnada bazı zorluklarla karşılaşılmıştır. </w:t>
      </w:r>
      <w:r w:rsidR="0084729D">
        <w:rPr>
          <w:rFonts w:ascii="Times New Roman" w:eastAsiaTheme="minorHAnsi" w:hAnsi="Times New Roman"/>
          <w:sz w:val="24"/>
          <w:szCs w:val="24"/>
        </w:rPr>
        <w:t>Örneğin</w:t>
      </w:r>
      <w:r w:rsidRPr="0056178B">
        <w:rPr>
          <w:rFonts w:ascii="Times New Roman" w:eastAsiaTheme="minorHAnsi" w:hAnsi="Times New Roman"/>
          <w:sz w:val="24"/>
          <w:szCs w:val="24"/>
        </w:rPr>
        <w:t xml:space="preserve"> arşiv çalışanları tarafından defter düzeninde ve sayfa numaralandırılmasında bazı hatalar yapılmıştır. Defterin ilk sayfasında 1/1'de </w:t>
      </w:r>
      <w:r w:rsidRPr="0084729D">
        <w:rPr>
          <w:rFonts w:ascii="Times New Roman" w:eastAsiaTheme="minorHAnsi" w:hAnsi="Times New Roman"/>
          <w:sz w:val="24"/>
          <w:szCs w:val="24"/>
        </w:rPr>
        <w:t>1048</w:t>
      </w:r>
      <w:r w:rsidR="00EE435A" w:rsidRPr="0084729D">
        <w:rPr>
          <w:rFonts w:ascii="Times New Roman" w:eastAsiaTheme="minorHAnsi" w:hAnsi="Times New Roman"/>
          <w:sz w:val="24"/>
          <w:szCs w:val="24"/>
        </w:rPr>
        <w:t>/1638</w:t>
      </w:r>
      <w:r w:rsidRPr="0056178B">
        <w:rPr>
          <w:rFonts w:ascii="Times New Roman" w:eastAsiaTheme="minorHAnsi" w:hAnsi="Times New Roman"/>
          <w:sz w:val="24"/>
          <w:szCs w:val="24"/>
        </w:rPr>
        <w:t xml:space="preserve"> tarihine ait kayıt yer alırken 8/1'den 10/1'e kadar olan kısımda </w:t>
      </w:r>
      <w:r w:rsidRPr="003464E9">
        <w:rPr>
          <w:rFonts w:ascii="Times New Roman" w:eastAsiaTheme="minorHAnsi" w:hAnsi="Times New Roman"/>
          <w:sz w:val="24"/>
          <w:szCs w:val="24"/>
        </w:rPr>
        <w:t>1047</w:t>
      </w:r>
      <w:r w:rsidR="00EE435A" w:rsidRPr="003464E9">
        <w:rPr>
          <w:rFonts w:ascii="Times New Roman" w:eastAsiaTheme="minorHAnsi" w:hAnsi="Times New Roman"/>
          <w:sz w:val="24"/>
          <w:szCs w:val="24"/>
        </w:rPr>
        <w:t>/1637</w:t>
      </w:r>
      <w:r w:rsidRPr="0056178B">
        <w:rPr>
          <w:rFonts w:ascii="Times New Roman" w:eastAsiaTheme="minorHAnsi" w:hAnsi="Times New Roman"/>
          <w:sz w:val="24"/>
          <w:szCs w:val="24"/>
        </w:rPr>
        <w:t xml:space="preserve"> tarihine ait kayıtlar yer almaktadır. 10/1'den sonra ise tekrardan </w:t>
      </w:r>
      <w:r w:rsidRPr="003464E9">
        <w:rPr>
          <w:rFonts w:ascii="Times New Roman" w:eastAsiaTheme="minorHAnsi" w:hAnsi="Times New Roman"/>
          <w:sz w:val="24"/>
          <w:szCs w:val="24"/>
        </w:rPr>
        <w:t>1048</w:t>
      </w:r>
      <w:r w:rsidR="00CA3594" w:rsidRPr="003464E9">
        <w:rPr>
          <w:rFonts w:ascii="Times New Roman" w:eastAsiaTheme="minorHAnsi" w:hAnsi="Times New Roman"/>
          <w:sz w:val="24"/>
          <w:szCs w:val="24"/>
        </w:rPr>
        <w:t>/1638</w:t>
      </w:r>
      <w:r w:rsidRPr="0056178B">
        <w:rPr>
          <w:rFonts w:ascii="Times New Roman" w:eastAsiaTheme="minorHAnsi" w:hAnsi="Times New Roman"/>
          <w:sz w:val="24"/>
          <w:szCs w:val="24"/>
        </w:rPr>
        <w:t xml:space="preserve"> tarihine ait kayıtlar ile devam etmektedir</w:t>
      </w:r>
      <w:r w:rsidR="00EE435A">
        <w:rPr>
          <w:rFonts w:ascii="Times New Roman" w:eastAsiaTheme="minorHAnsi" w:hAnsi="Times New Roman"/>
          <w:sz w:val="24"/>
          <w:szCs w:val="24"/>
        </w:rPr>
        <w:t>.</w:t>
      </w:r>
      <w:r w:rsidRPr="0056178B">
        <w:rPr>
          <w:rFonts w:ascii="Times New Roman" w:eastAsiaTheme="minorHAnsi" w:hAnsi="Times New Roman"/>
          <w:sz w:val="24"/>
          <w:szCs w:val="24"/>
        </w:rPr>
        <w:t xml:space="preserve"> </w:t>
      </w:r>
      <w:r w:rsidR="00EE435A">
        <w:rPr>
          <w:rFonts w:ascii="Times New Roman" w:eastAsiaTheme="minorHAnsi" w:hAnsi="Times New Roman"/>
          <w:sz w:val="24"/>
          <w:szCs w:val="24"/>
        </w:rPr>
        <w:t>D</w:t>
      </w:r>
      <w:r w:rsidRPr="0056178B">
        <w:rPr>
          <w:rFonts w:ascii="Times New Roman" w:eastAsiaTheme="minorHAnsi" w:hAnsi="Times New Roman"/>
          <w:sz w:val="24"/>
          <w:szCs w:val="24"/>
        </w:rPr>
        <w:t>efterin 60-61 numaralı varaklarında yer alan hükümler mükerrer olmamasına rağmen arşiv görevlileri sayfa numaraları</w:t>
      </w:r>
      <w:r w:rsidR="00CA3594">
        <w:rPr>
          <w:rFonts w:ascii="Times New Roman" w:eastAsiaTheme="minorHAnsi" w:hAnsi="Times New Roman"/>
          <w:sz w:val="24"/>
          <w:szCs w:val="24"/>
        </w:rPr>
        <w:t>nı</w:t>
      </w:r>
      <w:r w:rsidRPr="0056178B">
        <w:rPr>
          <w:rFonts w:ascii="Times New Roman" w:eastAsiaTheme="minorHAnsi" w:hAnsi="Times New Roman"/>
          <w:sz w:val="24"/>
          <w:szCs w:val="24"/>
        </w:rPr>
        <w:t xml:space="preserve"> mükerrer </w:t>
      </w:r>
      <w:r w:rsidR="00CA3594">
        <w:rPr>
          <w:rFonts w:ascii="Times New Roman" w:eastAsiaTheme="minorHAnsi" w:hAnsi="Times New Roman"/>
          <w:sz w:val="24"/>
          <w:szCs w:val="24"/>
        </w:rPr>
        <w:t>vermiştir</w:t>
      </w:r>
      <w:r w:rsidRPr="0056178B">
        <w:rPr>
          <w:rFonts w:ascii="Times New Roman" w:eastAsiaTheme="minorHAnsi" w:hAnsi="Times New Roman"/>
          <w:sz w:val="24"/>
          <w:szCs w:val="24"/>
        </w:rPr>
        <w:t xml:space="preserve">. Bunların dışında metin içerisinde aynı kelimelerin tekrarı, mükerrer hükümler, bazı hükümlerde görev başlığı ile hüküm içeriğinin bir olmaması, bazı hükümlerde sadece şahıs isimlerinin yer alması müesseselerinin belirtilmemesi, hükümlere sonradan eklenen değişikliklerin hüküm aralarına düzensiz bir şekilde yerleştirilmesi, kelimelerin yanlış yazılması, bazı hükümlerin özensiz yazılması gibi hatalar mevcuttur. </w:t>
      </w:r>
      <w:r w:rsidR="00CA52B5">
        <w:rPr>
          <w:rFonts w:ascii="Times New Roman" w:eastAsiaTheme="minorHAnsi" w:hAnsi="Times New Roman"/>
          <w:sz w:val="24"/>
          <w:szCs w:val="24"/>
        </w:rPr>
        <w:t>Bu</w:t>
      </w:r>
      <w:r w:rsidRPr="0056178B">
        <w:rPr>
          <w:rFonts w:ascii="Times New Roman" w:eastAsiaTheme="minorHAnsi" w:hAnsi="Times New Roman"/>
          <w:sz w:val="24"/>
          <w:szCs w:val="24"/>
        </w:rPr>
        <w:t xml:space="preserve"> hatalar</w:t>
      </w:r>
      <w:r w:rsidR="00CA52B5">
        <w:rPr>
          <w:rFonts w:ascii="Times New Roman" w:eastAsiaTheme="minorHAnsi" w:hAnsi="Times New Roman"/>
          <w:sz w:val="24"/>
          <w:szCs w:val="24"/>
        </w:rPr>
        <w:t>, metin neşredilirken düzeltilmeye çalışılmıştır.</w:t>
      </w:r>
    </w:p>
    <w:p w14:paraId="5623F1FD" w14:textId="15930847" w:rsidR="0056178B" w:rsidRPr="00056073" w:rsidRDefault="00161F4E" w:rsidP="003830B8">
      <w:pPr>
        <w:pStyle w:val="Balk1"/>
        <w:rPr>
          <w:rFonts w:eastAsiaTheme="minorHAnsi"/>
        </w:rPr>
      </w:pPr>
      <w:bookmarkStart w:id="14" w:name="_Toc45083373"/>
      <w:r>
        <w:rPr>
          <w:rFonts w:eastAsiaTheme="minorHAnsi"/>
        </w:rPr>
        <w:t xml:space="preserve">D. </w:t>
      </w:r>
      <w:bookmarkEnd w:id="14"/>
      <w:r>
        <w:rPr>
          <w:rFonts w:eastAsiaTheme="minorHAnsi"/>
        </w:rPr>
        <w:t>KONUYA DAİR ARAŞTIRMALAR</w:t>
      </w:r>
    </w:p>
    <w:p w14:paraId="3C075EC3" w14:textId="77777777" w:rsidR="0056178B" w:rsidRPr="0056178B" w:rsidRDefault="0056178B" w:rsidP="00F17B1C">
      <w:pPr>
        <w:spacing w:after="160" w:line="360" w:lineRule="auto"/>
        <w:ind w:firstLine="709"/>
        <w:contextualSpacing/>
        <w:jc w:val="both"/>
        <w:rPr>
          <w:rFonts w:ascii="Times New Roman" w:eastAsiaTheme="minorHAnsi" w:hAnsi="Times New Roman"/>
          <w:sz w:val="24"/>
          <w:szCs w:val="24"/>
        </w:rPr>
      </w:pPr>
      <w:r w:rsidRPr="0056178B">
        <w:rPr>
          <w:rFonts w:ascii="Times New Roman" w:eastAsiaTheme="minorHAnsi" w:hAnsi="Times New Roman"/>
          <w:sz w:val="24"/>
          <w:szCs w:val="24"/>
        </w:rPr>
        <w:t xml:space="preserve">Bu alanda yapılan çalışmaların temeli Hammer ve D’ohsson'a dayanmaktadır. Uzunçarşılı, eserinde </w:t>
      </w:r>
      <w:r w:rsidRPr="0056178B">
        <w:rPr>
          <w:rFonts w:ascii="Times New Roman" w:eastAsiaTheme="minorHAnsi" w:hAnsi="Times New Roman"/>
          <w:i/>
          <w:iCs/>
          <w:sz w:val="24"/>
          <w:szCs w:val="24"/>
        </w:rPr>
        <w:t>D’ohsson ve Buyruldular Mecmuasını</w:t>
      </w:r>
      <w:r w:rsidRPr="0056178B">
        <w:rPr>
          <w:rFonts w:ascii="Times New Roman" w:eastAsiaTheme="minorHAnsi" w:hAnsi="Times New Roman"/>
          <w:sz w:val="24"/>
          <w:szCs w:val="24"/>
        </w:rPr>
        <w:t xml:space="preserve"> esas alarak Ruus kaleminin ilgilenmiş olduğu tayin işlemleri, ruusların kaça ayrıldığı, kalemde çalışan görevliler ve kalemin gelirleri hakkında önemli bilgiler vermektedir. Bu bilgiler doğrultusunda Ruus kaleminin ''vezir, beylerbeyi ve tımar sahipleri haricinde Osmanlı memleketindeki bütün vakıflarla vazife sahipleri ve gümrüklerden verilen vazife kayıtlarının burada tutulduğunu ve bütün dairelerin reis ve mümeyyizleriyle kapıcı başılarına, </w:t>
      </w:r>
      <w:r w:rsidRPr="00122EDF">
        <w:rPr>
          <w:rFonts w:ascii="Times New Roman" w:eastAsiaTheme="minorHAnsi" w:hAnsi="Times New Roman"/>
          <w:sz w:val="24"/>
          <w:szCs w:val="24"/>
        </w:rPr>
        <w:t>kalʻ</w:t>
      </w:r>
      <w:r w:rsidR="00122EDF" w:rsidRPr="00122EDF">
        <w:rPr>
          <w:rFonts w:ascii="Times New Roman" w:eastAsiaTheme="minorHAnsi" w:hAnsi="Times New Roman"/>
          <w:sz w:val="24"/>
          <w:szCs w:val="24"/>
        </w:rPr>
        <w:t>a</w:t>
      </w:r>
      <w:r w:rsidRPr="0056178B">
        <w:rPr>
          <w:rFonts w:ascii="Times New Roman" w:eastAsiaTheme="minorHAnsi" w:hAnsi="Times New Roman"/>
          <w:sz w:val="24"/>
          <w:szCs w:val="24"/>
        </w:rPr>
        <w:t xml:space="preserve"> ağalıkları, dizdarlıklar, kethüdalıklar, müderris, vaiz, devr-han, imam, hatip ve mütevellilerle hazine </w:t>
      </w:r>
      <w:r w:rsidRPr="0056178B">
        <w:rPr>
          <w:rFonts w:ascii="Times New Roman" w:eastAsiaTheme="minorHAnsi" w:hAnsi="Times New Roman"/>
          <w:sz w:val="24"/>
          <w:szCs w:val="24"/>
        </w:rPr>
        <w:lastRenderedPageBreak/>
        <w:t>ve evkaftan maaş ve tahsisat alanların maaş işlerine'' baktığını belirtmiştir.</w:t>
      </w:r>
      <w:r w:rsidRPr="0056178B">
        <w:rPr>
          <w:rFonts w:ascii="Times New Roman" w:eastAsiaTheme="minorHAnsi" w:hAnsi="Times New Roman"/>
          <w:sz w:val="24"/>
          <w:szCs w:val="24"/>
          <w:vertAlign w:val="superscript"/>
        </w:rPr>
        <w:footnoteReference w:id="1"/>
      </w:r>
      <w:r w:rsidRPr="0056178B">
        <w:rPr>
          <w:rFonts w:ascii="Times New Roman" w:eastAsiaTheme="minorHAnsi" w:hAnsi="Times New Roman"/>
          <w:sz w:val="24"/>
          <w:szCs w:val="24"/>
        </w:rPr>
        <w:t xml:space="preserve"> Ruus kalemi hakkında yapılan başka bir çalışma ise Halil İnalcık'a aittir. İnalcık ise ''vakıflar ile dini müesseselerdeki vazife sahiplerinin, devlet kalemlerindeki büyük-küçük katiplerin, saray ağa ve hademelerinin, dizdar ve kale erlerinin berat ve fermanları bu </w:t>
      </w:r>
      <w:r w:rsidRPr="00122EDF">
        <w:rPr>
          <w:rFonts w:ascii="Times New Roman" w:eastAsiaTheme="minorHAnsi" w:hAnsi="Times New Roman"/>
          <w:sz w:val="24"/>
          <w:szCs w:val="24"/>
        </w:rPr>
        <w:t>kalemde, ilgili</w:t>
      </w:r>
      <w:r w:rsidRPr="0056178B">
        <w:rPr>
          <w:rFonts w:ascii="Times New Roman" w:eastAsiaTheme="minorHAnsi" w:hAnsi="Times New Roman"/>
          <w:sz w:val="24"/>
          <w:szCs w:val="24"/>
        </w:rPr>
        <w:t xml:space="preserve"> </w:t>
      </w:r>
      <w:r w:rsidR="00122EDF">
        <w:rPr>
          <w:rFonts w:ascii="Times New Roman" w:eastAsiaTheme="minorHAnsi" w:hAnsi="Times New Roman"/>
          <w:sz w:val="24"/>
          <w:szCs w:val="24"/>
        </w:rPr>
        <w:t>dâireden</w:t>
      </w:r>
      <w:r w:rsidRPr="0056178B">
        <w:rPr>
          <w:rFonts w:ascii="Times New Roman" w:eastAsiaTheme="minorHAnsi" w:hAnsi="Times New Roman"/>
          <w:sz w:val="24"/>
          <w:szCs w:val="24"/>
        </w:rPr>
        <w:t xml:space="preserve"> alınan tezkireler ile hazırlandığını'' belirtmektedir.</w:t>
      </w:r>
      <w:r w:rsidRPr="0056178B">
        <w:rPr>
          <w:rFonts w:ascii="Times New Roman" w:eastAsiaTheme="minorHAnsi" w:hAnsi="Times New Roman"/>
          <w:sz w:val="24"/>
          <w:szCs w:val="24"/>
          <w:vertAlign w:val="superscript"/>
        </w:rPr>
        <w:footnoteReference w:id="2"/>
      </w:r>
      <w:r w:rsidRPr="0056178B">
        <w:rPr>
          <w:rFonts w:ascii="Times New Roman" w:eastAsiaTheme="minorHAnsi" w:hAnsi="Times New Roman"/>
          <w:sz w:val="24"/>
          <w:szCs w:val="24"/>
        </w:rPr>
        <w:t xml:space="preserve"> </w:t>
      </w:r>
    </w:p>
    <w:p w14:paraId="01CB2F3E" w14:textId="77777777" w:rsidR="0056178B" w:rsidRPr="0056178B" w:rsidRDefault="0056178B" w:rsidP="00F17B1C">
      <w:pPr>
        <w:spacing w:after="160" w:line="360" w:lineRule="auto"/>
        <w:ind w:firstLine="709"/>
        <w:contextualSpacing/>
        <w:jc w:val="both"/>
        <w:rPr>
          <w:rFonts w:ascii="Times New Roman" w:eastAsiaTheme="minorHAnsi" w:hAnsi="Times New Roman"/>
          <w:sz w:val="24"/>
          <w:szCs w:val="24"/>
        </w:rPr>
      </w:pPr>
      <w:r w:rsidRPr="0056178B">
        <w:rPr>
          <w:rFonts w:ascii="Times New Roman" w:eastAsiaTheme="minorHAnsi" w:hAnsi="Times New Roman"/>
          <w:sz w:val="24"/>
          <w:szCs w:val="24"/>
        </w:rPr>
        <w:t>Bu alanda yapılan çalışmalara farklı çerçeveden bakılmasını sağlayan ise Nejat Göyünç'tür. Göyünç, Ruus kalemi hakkında aynı yazarları kaynak göstererek benzer tanımlamayı yapmış, yorumda bulunmamıştır. Makalesinde daha çok ruus kelimesi, ruusların muhtevası, ruusların tertibi ve düzeni, tarihi kaynak olarak önemi üzerinde durmuştur. Göyünç, ruus</w:t>
      </w:r>
      <w:r w:rsidRPr="0056178B">
        <w:rPr>
          <w:rFonts w:ascii="Times New Roman" w:eastAsiaTheme="minorHAnsi" w:hAnsi="Times New Roman"/>
          <w:sz w:val="24"/>
          <w:szCs w:val="24"/>
          <w:vertAlign w:val="superscript"/>
        </w:rPr>
        <w:footnoteReference w:id="3"/>
      </w:r>
      <w:r w:rsidRPr="0056178B">
        <w:rPr>
          <w:rFonts w:ascii="Times New Roman" w:eastAsiaTheme="minorHAnsi" w:hAnsi="Times New Roman"/>
          <w:sz w:val="24"/>
          <w:szCs w:val="24"/>
        </w:rPr>
        <w:t xml:space="preserve"> hakkında o zamana kadar yapılan tanımlamaların 16. yüzyıldaki manasını ihtiva etmediğini, bu dönemde ruus tabirinin defter manasına geldiğini belirtmektedir. Defterlerin içerisinde ise ''tevcihata ait kayıtlar, Divan toplantılarında yazılı veya sözlü arzlara verilen cevaplar, bir kısım ferman özetleri, Divan kararları, haberler ve kısa notlar'' hakkında bilgiler bulundurduğunu belirtmiştir.</w:t>
      </w:r>
      <w:r w:rsidRPr="0056178B">
        <w:rPr>
          <w:rFonts w:ascii="Times New Roman" w:eastAsiaTheme="minorHAnsi" w:hAnsi="Times New Roman"/>
          <w:sz w:val="24"/>
          <w:szCs w:val="24"/>
          <w:vertAlign w:val="superscript"/>
        </w:rPr>
        <w:footnoteReference w:id="4"/>
      </w:r>
      <w:r w:rsidRPr="0056178B">
        <w:rPr>
          <w:rFonts w:ascii="Times New Roman" w:eastAsiaTheme="minorHAnsi" w:hAnsi="Times New Roman"/>
          <w:sz w:val="24"/>
          <w:szCs w:val="24"/>
        </w:rPr>
        <w:t xml:space="preserve"> </w:t>
      </w:r>
    </w:p>
    <w:p w14:paraId="6AE00D2D" w14:textId="77777777" w:rsidR="0056178B" w:rsidRPr="0056178B" w:rsidRDefault="0056178B" w:rsidP="00F17B1C">
      <w:pPr>
        <w:spacing w:after="160" w:line="360" w:lineRule="auto"/>
        <w:ind w:firstLine="709"/>
        <w:contextualSpacing/>
        <w:jc w:val="both"/>
        <w:rPr>
          <w:rFonts w:ascii="Times New Roman" w:eastAsiaTheme="minorHAnsi" w:hAnsi="Times New Roman"/>
          <w:sz w:val="24"/>
          <w:szCs w:val="24"/>
        </w:rPr>
      </w:pPr>
      <w:r w:rsidRPr="0056178B">
        <w:rPr>
          <w:rFonts w:ascii="Times New Roman" w:eastAsiaTheme="minorHAnsi" w:hAnsi="Times New Roman"/>
          <w:sz w:val="24"/>
          <w:szCs w:val="24"/>
        </w:rPr>
        <w:t xml:space="preserve">Bu alanda yapılan başka bir çalışma ise Recep Ahıshalı'nın, </w:t>
      </w:r>
      <w:r w:rsidRPr="0056178B">
        <w:rPr>
          <w:rFonts w:ascii="Times New Roman" w:eastAsiaTheme="minorHAnsi" w:hAnsi="Times New Roman"/>
          <w:i/>
          <w:iCs/>
          <w:sz w:val="24"/>
          <w:szCs w:val="24"/>
        </w:rPr>
        <w:t>Osmanlı Devlet Teşkilatında Reisülküttablık</w:t>
      </w:r>
      <w:r w:rsidRPr="0056178B">
        <w:rPr>
          <w:rFonts w:ascii="Times New Roman" w:eastAsiaTheme="minorHAnsi" w:hAnsi="Times New Roman"/>
          <w:sz w:val="24"/>
          <w:szCs w:val="24"/>
        </w:rPr>
        <w:t xml:space="preserve"> adlı eseridir. Ahıshalı, eserinde daha çok Ruus kaleminin kurumsallaşma süreci ve defterlerin değişimi hakkında bilgi vermiştir. Ruusu terim olarak ''tayinlerin yürürlüğe girmesinde gerekli olan reisülküttabın </w:t>
      </w:r>
      <w:r w:rsidR="00CA52B5">
        <w:rPr>
          <w:rFonts w:ascii="Times New Roman" w:eastAsiaTheme="minorHAnsi" w:hAnsi="Times New Roman"/>
          <w:sz w:val="24"/>
          <w:szCs w:val="24"/>
        </w:rPr>
        <w:t>R</w:t>
      </w:r>
      <w:r w:rsidRPr="0056178B">
        <w:rPr>
          <w:rFonts w:ascii="Times New Roman" w:eastAsiaTheme="minorHAnsi" w:hAnsi="Times New Roman"/>
          <w:sz w:val="24"/>
          <w:szCs w:val="24"/>
        </w:rPr>
        <w:t>uus defterler</w:t>
      </w:r>
      <w:r w:rsidR="00CA52B5">
        <w:rPr>
          <w:rFonts w:ascii="Times New Roman" w:eastAsiaTheme="minorHAnsi" w:hAnsi="Times New Roman"/>
          <w:sz w:val="24"/>
          <w:szCs w:val="24"/>
        </w:rPr>
        <w:t>in</w:t>
      </w:r>
      <w:r w:rsidRPr="0056178B">
        <w:rPr>
          <w:rFonts w:ascii="Times New Roman" w:eastAsiaTheme="minorHAnsi" w:hAnsi="Times New Roman"/>
          <w:sz w:val="24"/>
          <w:szCs w:val="24"/>
        </w:rPr>
        <w:t>den çıkardığı suret'' şeklinde tanımlarken, Ruus kalemini ise ''vezir, beylerbeyiler ve sancakbeyileri haricindeki büyük mansıbların yanı sıra kale mustahfızları, dizdarlıkları ve buna bağlı neferat, kethüdalıklar ve Darüssaade ağası nezaretinde olan Haremeyn'e bağlı vakıflar haricindeki bütün vakıfların tevliyet, kitabet, cibayet tayinleri için ruusları veren'' kalem şeklinde tanımlamıştır.</w:t>
      </w:r>
      <w:r w:rsidRPr="0056178B">
        <w:rPr>
          <w:rFonts w:ascii="Times New Roman" w:eastAsiaTheme="minorHAnsi" w:hAnsi="Times New Roman"/>
          <w:sz w:val="24"/>
          <w:szCs w:val="24"/>
          <w:vertAlign w:val="superscript"/>
        </w:rPr>
        <w:footnoteReference w:id="5"/>
      </w:r>
      <w:r w:rsidRPr="0056178B">
        <w:rPr>
          <w:rFonts w:ascii="Times New Roman" w:eastAsiaTheme="minorHAnsi" w:hAnsi="Times New Roman"/>
          <w:sz w:val="24"/>
          <w:szCs w:val="24"/>
        </w:rPr>
        <w:t xml:space="preserve"> </w:t>
      </w:r>
    </w:p>
    <w:p w14:paraId="30666545" w14:textId="77777777" w:rsidR="0056178B" w:rsidRPr="0056178B" w:rsidRDefault="0056178B" w:rsidP="00F17B1C">
      <w:pPr>
        <w:spacing w:after="160" w:line="360" w:lineRule="auto"/>
        <w:ind w:firstLine="709"/>
        <w:contextualSpacing/>
        <w:jc w:val="both"/>
        <w:rPr>
          <w:rFonts w:ascii="Times New Roman" w:eastAsiaTheme="minorHAnsi" w:hAnsi="Times New Roman"/>
          <w:sz w:val="24"/>
          <w:szCs w:val="24"/>
        </w:rPr>
      </w:pPr>
      <w:r w:rsidRPr="0056178B">
        <w:rPr>
          <w:rFonts w:ascii="Times New Roman" w:eastAsiaTheme="minorHAnsi" w:hAnsi="Times New Roman"/>
          <w:sz w:val="24"/>
          <w:szCs w:val="24"/>
        </w:rPr>
        <w:lastRenderedPageBreak/>
        <w:t>Bu alanda yapılan en detaylı çalışma ise Bilgin Aydın tarafından hazırlanmıştır. Aydın, eserinde Ruus kaleminin kurumsallaşma süreci, Ruus defterlerinin ortaya çıkışı, türleri, içerisine kaydedilen belgeler, defterlerin diplomatik özellikleri ve muhtevası hakkında önemli bilgiler vermiştir. Aydın, ruusu ''bir berat türü olmayıp aksine göreve ait beratın yazılmasına esas teşkil eden ve tayin ve tevcih arzının üzerine sadrazam tarafından buyruldu şeklinde yazılan muamele kaydının muhtevi belgesi'' şeklinde tanımlarken, Ruus kalemini ise ''Divan'a gelen arz ve arzuhaller üzerine ruus kaydını yazan ve ilgili defterlere kaydeden kalem'' şeklinde tanımlamıştır. Ayrıca 16. yüzyılda Ruus defterlerinin sadece küçük görevlilerle ilgilenmediğini üst düzey devlet görevlilerinin tevcihat kayıtları, tımar tevcih muameleleri ve muhtelif konulara ait bilgiler barındırdığını belirtmiştir.</w:t>
      </w:r>
      <w:r w:rsidRPr="0056178B">
        <w:rPr>
          <w:rFonts w:ascii="Times New Roman" w:eastAsiaTheme="minorHAnsi" w:hAnsi="Times New Roman"/>
          <w:sz w:val="24"/>
          <w:szCs w:val="24"/>
          <w:vertAlign w:val="superscript"/>
        </w:rPr>
        <w:footnoteReference w:id="6"/>
      </w:r>
    </w:p>
    <w:p w14:paraId="6347E473" w14:textId="712E7970" w:rsidR="00CA52B5" w:rsidRDefault="0056178B" w:rsidP="00F17B1C">
      <w:pPr>
        <w:spacing w:after="160" w:line="360" w:lineRule="auto"/>
        <w:ind w:firstLine="709"/>
        <w:contextualSpacing/>
        <w:jc w:val="both"/>
        <w:rPr>
          <w:rFonts w:ascii="Times New Roman" w:eastAsiaTheme="minorHAnsi" w:hAnsi="Times New Roman"/>
          <w:sz w:val="24"/>
          <w:szCs w:val="24"/>
        </w:rPr>
      </w:pPr>
      <w:r w:rsidRPr="0056178B">
        <w:rPr>
          <w:rFonts w:ascii="Times New Roman" w:eastAsiaTheme="minorHAnsi" w:hAnsi="Times New Roman"/>
          <w:sz w:val="24"/>
          <w:szCs w:val="24"/>
        </w:rPr>
        <w:t>Yapılan çalışmalardan da anlaşılacağı üzere bu alanda yapılan çalışmaların bir kısmı 18. yüzyıla ait iken bir kısmı ise 16. yüzyıla aittir. Bu durum defterlerin farklı yorumlanmasına sebep olmaktadır. Zira yapılan çalışmalarda 16. yüzyılda tutulan defterlerin muhtevasının daha geniş kapsamlı olduğu ve kurumsallaşmayla birlikte defterlere kaydedilen bilgilerde farklılık olduğu görülmüştür. Ayrıca dönemde kalemler arasında da kesin bir ayrımın olmadığı ve birbirleriyle etkileşim halinde işleri yerine getirdikleri anlaşılmaktadır. Bu ayrımın ne zaman başladığını tespit etmek ve defterlerin daha iyi anlaşılması için 17. yüzyılda tutulan Ruus defterleriyle ilgili çalışmaların arttırılması gerekmektedir.</w:t>
      </w:r>
      <w:r w:rsidR="00237F8F">
        <w:rPr>
          <w:rFonts w:ascii="Times New Roman" w:eastAsiaTheme="minorHAnsi" w:hAnsi="Times New Roman"/>
          <w:sz w:val="24"/>
          <w:szCs w:val="24"/>
        </w:rPr>
        <w:t xml:space="preserve"> </w:t>
      </w:r>
      <w:r w:rsidRPr="0056178B">
        <w:rPr>
          <w:rFonts w:ascii="Times New Roman" w:eastAsiaTheme="minorHAnsi" w:hAnsi="Times New Roman"/>
          <w:sz w:val="24"/>
          <w:szCs w:val="24"/>
        </w:rPr>
        <w:t>Bu alanda yapılan tez çalışmaları ise şunlardır:</w:t>
      </w:r>
    </w:p>
    <w:p w14:paraId="58140E8E" w14:textId="76077FAA" w:rsidR="00CA52B5" w:rsidRPr="00F17B1C" w:rsidRDefault="00F17B1C" w:rsidP="00F17B1C">
      <w:pPr>
        <w:pStyle w:val="ListeParagraf"/>
        <w:spacing w:after="160" w:line="360" w:lineRule="auto"/>
        <w:ind w:left="0" w:firstLine="709"/>
        <w:jc w:val="both"/>
        <w:rPr>
          <w:rFonts w:ascii="Times New Roman" w:eastAsiaTheme="minorHAnsi" w:hAnsi="Times New Roman"/>
          <w:sz w:val="24"/>
          <w:szCs w:val="24"/>
        </w:rPr>
      </w:pPr>
      <w:r w:rsidRPr="00F17B1C">
        <w:rPr>
          <w:rFonts w:ascii="Times New Roman" w:eastAsiaTheme="minorHAnsi" w:hAnsi="Times New Roman"/>
          <w:b/>
          <w:bCs/>
          <w:sz w:val="24"/>
          <w:szCs w:val="24"/>
        </w:rPr>
        <w:t>1.</w:t>
      </w:r>
      <w:r w:rsidRPr="00F17B1C">
        <w:rPr>
          <w:rFonts w:ascii="Times New Roman" w:eastAsiaTheme="minorHAnsi" w:hAnsi="Times New Roman"/>
          <w:sz w:val="24"/>
          <w:szCs w:val="24"/>
        </w:rPr>
        <w:t xml:space="preserve"> </w:t>
      </w:r>
      <w:r w:rsidR="001E293C" w:rsidRPr="00F17B1C">
        <w:rPr>
          <w:rFonts w:ascii="Times New Roman" w:eastAsiaTheme="minorHAnsi" w:hAnsi="Times New Roman"/>
          <w:sz w:val="24"/>
          <w:szCs w:val="24"/>
        </w:rPr>
        <w:t>Ahmet</w:t>
      </w:r>
      <w:r w:rsidR="002D65F7" w:rsidRPr="002D65F7">
        <w:rPr>
          <w:rFonts w:ascii="Times New Roman" w:eastAsiaTheme="minorHAnsi" w:hAnsi="Times New Roman"/>
          <w:sz w:val="24"/>
          <w:szCs w:val="24"/>
        </w:rPr>
        <w:t xml:space="preserve"> </w:t>
      </w:r>
      <w:r w:rsidR="002D65F7" w:rsidRPr="00F17B1C">
        <w:rPr>
          <w:rFonts w:ascii="Times New Roman" w:eastAsiaTheme="minorHAnsi" w:hAnsi="Times New Roman"/>
          <w:sz w:val="24"/>
          <w:szCs w:val="24"/>
        </w:rPr>
        <w:t>Balibey,</w:t>
      </w:r>
      <w:r w:rsidR="001E293C">
        <w:rPr>
          <w:rFonts w:ascii="Times New Roman" w:eastAsiaTheme="minorHAnsi" w:hAnsi="Times New Roman"/>
          <w:sz w:val="24"/>
          <w:szCs w:val="24"/>
        </w:rPr>
        <w:t xml:space="preserve"> </w:t>
      </w:r>
      <w:r w:rsidR="0056178B" w:rsidRPr="00F17B1C">
        <w:rPr>
          <w:rFonts w:ascii="Times New Roman" w:eastAsiaTheme="minorHAnsi" w:hAnsi="Times New Roman"/>
          <w:sz w:val="24"/>
          <w:szCs w:val="24"/>
        </w:rPr>
        <w:t>A.RSK 1572 Numaralı ve 1735-1736 Tarihli Bâb-ı Asafi Ruûs Kalemi Defteri (s. 50-95) Transkripsiyon-Değerlendirme-Dizin, Fırat Üniversitesi Sosyal Bilimler Enstitüsü Tarih Anabilim Dalı</w:t>
      </w:r>
      <w:r w:rsidR="004B148A">
        <w:rPr>
          <w:rFonts w:ascii="Times New Roman" w:eastAsiaTheme="minorHAnsi" w:hAnsi="Times New Roman"/>
          <w:sz w:val="24"/>
          <w:szCs w:val="24"/>
        </w:rPr>
        <w:t xml:space="preserve"> </w:t>
      </w:r>
      <w:r w:rsidR="004B148A" w:rsidRPr="00F17B1C">
        <w:rPr>
          <w:rFonts w:ascii="Times New Roman" w:eastAsiaTheme="minorHAnsi" w:hAnsi="Times New Roman"/>
          <w:sz w:val="24"/>
          <w:szCs w:val="24"/>
        </w:rPr>
        <w:t>Yayımlanmamış Yüksek Lisans Tezi</w:t>
      </w:r>
      <w:r w:rsidR="0056178B" w:rsidRPr="00F17B1C">
        <w:rPr>
          <w:rFonts w:ascii="Times New Roman" w:eastAsiaTheme="minorHAnsi" w:hAnsi="Times New Roman"/>
          <w:sz w:val="24"/>
          <w:szCs w:val="24"/>
        </w:rPr>
        <w:t>,</w:t>
      </w:r>
      <w:r w:rsidR="004B148A" w:rsidRPr="004B148A">
        <w:rPr>
          <w:rFonts w:ascii="Times New Roman" w:eastAsiaTheme="minorHAnsi" w:hAnsi="Times New Roman"/>
          <w:sz w:val="24"/>
          <w:szCs w:val="24"/>
        </w:rPr>
        <w:t xml:space="preserve"> </w:t>
      </w:r>
      <w:r w:rsidR="004B148A" w:rsidRPr="00F17B1C">
        <w:rPr>
          <w:rFonts w:ascii="Times New Roman" w:eastAsiaTheme="minorHAnsi" w:hAnsi="Times New Roman"/>
          <w:sz w:val="24"/>
          <w:szCs w:val="24"/>
        </w:rPr>
        <w:t>Elazığ</w:t>
      </w:r>
      <w:r w:rsidR="004B148A">
        <w:rPr>
          <w:rFonts w:ascii="Times New Roman" w:eastAsiaTheme="minorHAnsi" w:hAnsi="Times New Roman"/>
          <w:sz w:val="24"/>
          <w:szCs w:val="24"/>
        </w:rPr>
        <w:t>,</w:t>
      </w:r>
      <w:r w:rsidR="0056178B" w:rsidRPr="00F17B1C">
        <w:rPr>
          <w:rFonts w:ascii="Times New Roman" w:eastAsiaTheme="minorHAnsi" w:hAnsi="Times New Roman"/>
          <w:sz w:val="24"/>
          <w:szCs w:val="24"/>
        </w:rPr>
        <w:t xml:space="preserve"> </w:t>
      </w:r>
      <w:r w:rsidR="004B148A" w:rsidRPr="00F17B1C">
        <w:rPr>
          <w:rFonts w:ascii="Times New Roman" w:eastAsiaTheme="minorHAnsi" w:hAnsi="Times New Roman"/>
          <w:sz w:val="24"/>
          <w:szCs w:val="24"/>
        </w:rPr>
        <w:t>2011</w:t>
      </w:r>
      <w:r w:rsidR="004B148A">
        <w:rPr>
          <w:rFonts w:ascii="Times New Roman" w:eastAsiaTheme="minorHAnsi" w:hAnsi="Times New Roman"/>
          <w:sz w:val="24"/>
          <w:szCs w:val="24"/>
        </w:rPr>
        <w:t>.</w:t>
      </w:r>
      <w:r w:rsidR="004B148A" w:rsidRPr="00F17B1C">
        <w:rPr>
          <w:rFonts w:ascii="Times New Roman" w:eastAsiaTheme="minorHAnsi" w:hAnsi="Times New Roman"/>
          <w:sz w:val="24"/>
          <w:szCs w:val="24"/>
        </w:rPr>
        <w:t xml:space="preserve"> </w:t>
      </w:r>
    </w:p>
    <w:p w14:paraId="147F4451" w14:textId="3361FA13" w:rsidR="0056178B" w:rsidRPr="00F17B1C" w:rsidRDefault="00F17B1C" w:rsidP="00F17B1C">
      <w:pPr>
        <w:pStyle w:val="ListeParagraf"/>
        <w:spacing w:after="160" w:line="360" w:lineRule="auto"/>
        <w:ind w:left="0" w:firstLine="709"/>
        <w:jc w:val="both"/>
        <w:rPr>
          <w:rFonts w:ascii="Times New Roman" w:eastAsiaTheme="minorHAnsi" w:hAnsi="Times New Roman"/>
          <w:sz w:val="24"/>
          <w:szCs w:val="24"/>
        </w:rPr>
      </w:pPr>
      <w:r w:rsidRPr="00F17B1C">
        <w:rPr>
          <w:rFonts w:ascii="Times New Roman" w:eastAsiaTheme="minorHAnsi" w:hAnsi="Times New Roman"/>
          <w:b/>
          <w:bCs/>
          <w:sz w:val="24"/>
          <w:szCs w:val="24"/>
        </w:rPr>
        <w:t>2.</w:t>
      </w:r>
      <w:r>
        <w:rPr>
          <w:rFonts w:ascii="Times New Roman" w:eastAsiaTheme="minorHAnsi" w:hAnsi="Times New Roman"/>
          <w:sz w:val="24"/>
          <w:szCs w:val="24"/>
        </w:rPr>
        <w:t xml:space="preserve"> </w:t>
      </w:r>
      <w:r w:rsidR="001E293C" w:rsidRPr="00F17B1C">
        <w:rPr>
          <w:rFonts w:ascii="Times New Roman" w:eastAsiaTheme="minorHAnsi" w:hAnsi="Times New Roman"/>
          <w:sz w:val="24"/>
          <w:szCs w:val="24"/>
        </w:rPr>
        <w:t>Songül</w:t>
      </w:r>
      <w:r w:rsidR="001E293C">
        <w:rPr>
          <w:rFonts w:ascii="Times New Roman" w:eastAsiaTheme="minorHAnsi" w:hAnsi="Times New Roman"/>
          <w:sz w:val="24"/>
          <w:szCs w:val="24"/>
        </w:rPr>
        <w:t xml:space="preserve"> </w:t>
      </w:r>
      <w:r w:rsidR="002D65F7" w:rsidRPr="00F17B1C">
        <w:rPr>
          <w:rFonts w:ascii="Times New Roman" w:eastAsiaTheme="minorHAnsi" w:hAnsi="Times New Roman"/>
          <w:sz w:val="24"/>
          <w:szCs w:val="24"/>
        </w:rPr>
        <w:t>Şenlik,</w:t>
      </w:r>
      <w:r w:rsidR="002D65F7" w:rsidRPr="001E293C">
        <w:rPr>
          <w:rFonts w:ascii="Times New Roman" w:eastAsiaTheme="minorHAnsi" w:hAnsi="Times New Roman"/>
          <w:sz w:val="24"/>
          <w:szCs w:val="24"/>
        </w:rPr>
        <w:t xml:space="preserve"> </w:t>
      </w:r>
      <w:r w:rsidR="0056178B" w:rsidRPr="00F17B1C">
        <w:rPr>
          <w:rFonts w:ascii="Times New Roman" w:eastAsiaTheme="minorHAnsi" w:hAnsi="Times New Roman"/>
          <w:sz w:val="24"/>
          <w:szCs w:val="24"/>
        </w:rPr>
        <w:t>232 Numaralı Ruus Defteri (Metin-Değerlendirme), İstanbul Üniversitesi Sosyal Bilimler Enstitüsü Tarih Anabilim Dalı</w:t>
      </w:r>
      <w:r w:rsidR="004B148A">
        <w:rPr>
          <w:rFonts w:ascii="Times New Roman" w:eastAsiaTheme="minorHAnsi" w:hAnsi="Times New Roman"/>
          <w:sz w:val="24"/>
          <w:szCs w:val="24"/>
        </w:rPr>
        <w:t xml:space="preserve"> </w:t>
      </w:r>
      <w:r w:rsidR="004B148A" w:rsidRPr="00F17B1C">
        <w:rPr>
          <w:rFonts w:ascii="Times New Roman" w:eastAsiaTheme="minorHAnsi" w:hAnsi="Times New Roman"/>
          <w:sz w:val="24"/>
          <w:szCs w:val="24"/>
        </w:rPr>
        <w:t>Yayımlanmamış Yüksek Lisans Tezi,</w:t>
      </w:r>
      <w:r w:rsidR="0056178B" w:rsidRPr="00F17B1C">
        <w:rPr>
          <w:rFonts w:ascii="Times New Roman" w:eastAsiaTheme="minorHAnsi" w:hAnsi="Times New Roman"/>
          <w:sz w:val="24"/>
          <w:szCs w:val="24"/>
        </w:rPr>
        <w:t xml:space="preserve"> İstanbul</w:t>
      </w:r>
      <w:r w:rsidR="004B148A">
        <w:rPr>
          <w:rFonts w:ascii="Times New Roman" w:eastAsiaTheme="minorHAnsi" w:hAnsi="Times New Roman"/>
          <w:sz w:val="24"/>
          <w:szCs w:val="24"/>
        </w:rPr>
        <w:t>,</w:t>
      </w:r>
      <w:r w:rsidR="004B148A" w:rsidRPr="004B148A">
        <w:rPr>
          <w:rFonts w:ascii="Times New Roman" w:eastAsiaTheme="minorHAnsi" w:hAnsi="Times New Roman"/>
          <w:sz w:val="24"/>
          <w:szCs w:val="24"/>
        </w:rPr>
        <w:t xml:space="preserve"> </w:t>
      </w:r>
      <w:r w:rsidR="004B148A" w:rsidRPr="00F17B1C">
        <w:rPr>
          <w:rFonts w:ascii="Times New Roman" w:eastAsiaTheme="minorHAnsi" w:hAnsi="Times New Roman"/>
          <w:sz w:val="24"/>
          <w:szCs w:val="24"/>
        </w:rPr>
        <w:t>2014</w:t>
      </w:r>
      <w:r w:rsidR="004B148A">
        <w:rPr>
          <w:rFonts w:ascii="Times New Roman" w:eastAsiaTheme="minorHAnsi" w:hAnsi="Times New Roman"/>
          <w:sz w:val="24"/>
          <w:szCs w:val="24"/>
        </w:rPr>
        <w:t>.</w:t>
      </w:r>
    </w:p>
    <w:p w14:paraId="716C8C06" w14:textId="375F7C73" w:rsidR="0056178B" w:rsidRPr="00F17B1C" w:rsidRDefault="00F17B1C" w:rsidP="00F17B1C">
      <w:pPr>
        <w:pStyle w:val="ListeParagraf"/>
        <w:spacing w:after="160" w:line="360" w:lineRule="auto"/>
        <w:ind w:left="0" w:firstLine="709"/>
        <w:jc w:val="both"/>
        <w:rPr>
          <w:rFonts w:ascii="Times New Roman" w:eastAsiaTheme="minorHAnsi" w:hAnsi="Times New Roman"/>
          <w:sz w:val="24"/>
          <w:szCs w:val="24"/>
        </w:rPr>
      </w:pPr>
      <w:r w:rsidRPr="00F17B1C">
        <w:rPr>
          <w:rFonts w:ascii="Times New Roman" w:eastAsiaTheme="minorHAnsi" w:hAnsi="Times New Roman"/>
          <w:b/>
          <w:bCs/>
          <w:sz w:val="24"/>
          <w:szCs w:val="24"/>
        </w:rPr>
        <w:t>3.</w:t>
      </w:r>
      <w:r>
        <w:rPr>
          <w:rFonts w:ascii="Times New Roman" w:eastAsiaTheme="minorHAnsi" w:hAnsi="Times New Roman"/>
          <w:sz w:val="24"/>
          <w:szCs w:val="24"/>
        </w:rPr>
        <w:t xml:space="preserve"> </w:t>
      </w:r>
      <w:r w:rsidR="001E293C" w:rsidRPr="00F17B1C">
        <w:rPr>
          <w:rFonts w:ascii="Times New Roman" w:eastAsiaTheme="minorHAnsi" w:hAnsi="Times New Roman"/>
          <w:sz w:val="24"/>
          <w:szCs w:val="24"/>
        </w:rPr>
        <w:t>Havva Merve</w:t>
      </w:r>
      <w:r w:rsidR="001E293C">
        <w:rPr>
          <w:rFonts w:ascii="Times New Roman" w:eastAsiaTheme="minorHAnsi" w:hAnsi="Times New Roman"/>
          <w:sz w:val="24"/>
          <w:szCs w:val="24"/>
        </w:rPr>
        <w:t xml:space="preserve"> </w:t>
      </w:r>
      <w:r w:rsidR="002D65F7" w:rsidRPr="00F17B1C">
        <w:rPr>
          <w:rFonts w:ascii="Times New Roman" w:eastAsiaTheme="minorHAnsi" w:hAnsi="Times New Roman"/>
          <w:sz w:val="24"/>
          <w:szCs w:val="24"/>
        </w:rPr>
        <w:t>Çıtak,</w:t>
      </w:r>
      <w:r w:rsidR="002D65F7" w:rsidRPr="001E293C">
        <w:rPr>
          <w:rFonts w:ascii="Times New Roman" w:eastAsiaTheme="minorHAnsi" w:hAnsi="Times New Roman"/>
          <w:sz w:val="24"/>
          <w:szCs w:val="24"/>
        </w:rPr>
        <w:t xml:space="preserve"> </w:t>
      </w:r>
      <w:r w:rsidR="0056178B" w:rsidRPr="00F17B1C">
        <w:rPr>
          <w:rFonts w:ascii="Times New Roman" w:eastAsiaTheme="minorHAnsi" w:hAnsi="Times New Roman"/>
          <w:sz w:val="24"/>
          <w:szCs w:val="24"/>
        </w:rPr>
        <w:t>1556-1557 (H. 963-964) Tarihli Divan-ı Hümâyûn Ruûs Defteri (s. 1-125) Metin-Değerlendirme-Dizin,</w:t>
      </w:r>
      <w:r w:rsidR="001819D2" w:rsidRPr="001819D2">
        <w:rPr>
          <w:rFonts w:ascii="Times New Roman" w:eastAsiaTheme="minorHAnsi" w:hAnsi="Times New Roman"/>
          <w:sz w:val="24"/>
          <w:szCs w:val="24"/>
        </w:rPr>
        <w:t xml:space="preserve"> </w:t>
      </w:r>
      <w:r w:rsidR="0056178B" w:rsidRPr="00F17B1C">
        <w:rPr>
          <w:rFonts w:ascii="Times New Roman" w:eastAsiaTheme="minorHAnsi" w:hAnsi="Times New Roman"/>
          <w:sz w:val="24"/>
          <w:szCs w:val="24"/>
        </w:rPr>
        <w:t>Fırat Üniversitesi Sosyal Bilimler Enstitüsü Tarih Anabilim Dalı</w:t>
      </w:r>
      <w:r w:rsidR="004B148A">
        <w:rPr>
          <w:rFonts w:ascii="Times New Roman" w:eastAsiaTheme="minorHAnsi" w:hAnsi="Times New Roman"/>
          <w:sz w:val="24"/>
          <w:szCs w:val="24"/>
        </w:rPr>
        <w:t xml:space="preserve"> </w:t>
      </w:r>
      <w:r w:rsidR="004B148A" w:rsidRPr="00F17B1C">
        <w:rPr>
          <w:rFonts w:ascii="Times New Roman" w:eastAsiaTheme="minorHAnsi" w:hAnsi="Times New Roman"/>
          <w:sz w:val="24"/>
          <w:szCs w:val="24"/>
        </w:rPr>
        <w:t>Yayımlanmamış Yüksek Lisans Tezi</w:t>
      </w:r>
      <w:r w:rsidR="0056178B" w:rsidRPr="00F17B1C">
        <w:rPr>
          <w:rFonts w:ascii="Times New Roman" w:eastAsiaTheme="minorHAnsi" w:hAnsi="Times New Roman"/>
          <w:sz w:val="24"/>
          <w:szCs w:val="24"/>
        </w:rPr>
        <w:t>, Elazığ</w:t>
      </w:r>
      <w:r w:rsidR="004B148A">
        <w:rPr>
          <w:rFonts w:ascii="Times New Roman" w:eastAsiaTheme="minorHAnsi" w:hAnsi="Times New Roman"/>
          <w:sz w:val="24"/>
          <w:szCs w:val="24"/>
        </w:rPr>
        <w:t xml:space="preserve">, </w:t>
      </w:r>
      <w:r w:rsidR="004B148A" w:rsidRPr="00F17B1C">
        <w:rPr>
          <w:rFonts w:ascii="Times New Roman" w:eastAsiaTheme="minorHAnsi" w:hAnsi="Times New Roman"/>
          <w:sz w:val="24"/>
          <w:szCs w:val="24"/>
        </w:rPr>
        <w:t>2015</w:t>
      </w:r>
      <w:r w:rsidR="004B148A">
        <w:rPr>
          <w:rFonts w:ascii="Times New Roman" w:eastAsiaTheme="minorHAnsi" w:hAnsi="Times New Roman"/>
          <w:sz w:val="24"/>
          <w:szCs w:val="24"/>
        </w:rPr>
        <w:t>.</w:t>
      </w:r>
    </w:p>
    <w:p w14:paraId="6C44AFA6" w14:textId="29D57F41" w:rsidR="0056178B" w:rsidRPr="00F17B1C" w:rsidRDefault="00F17B1C" w:rsidP="00F17B1C">
      <w:pPr>
        <w:pStyle w:val="ListeParagraf"/>
        <w:spacing w:after="160" w:line="360" w:lineRule="auto"/>
        <w:ind w:left="0" w:firstLine="709"/>
        <w:jc w:val="both"/>
        <w:rPr>
          <w:rFonts w:ascii="Times New Roman" w:eastAsiaTheme="minorHAnsi" w:hAnsi="Times New Roman"/>
          <w:sz w:val="24"/>
          <w:szCs w:val="24"/>
        </w:rPr>
      </w:pPr>
      <w:r w:rsidRPr="00F17B1C">
        <w:rPr>
          <w:rFonts w:ascii="Times New Roman" w:eastAsiaTheme="minorHAnsi" w:hAnsi="Times New Roman"/>
          <w:b/>
          <w:bCs/>
          <w:sz w:val="24"/>
          <w:szCs w:val="24"/>
        </w:rPr>
        <w:lastRenderedPageBreak/>
        <w:t>4.</w:t>
      </w:r>
      <w:r w:rsidRPr="00F17B1C">
        <w:rPr>
          <w:rFonts w:ascii="Times New Roman" w:eastAsiaTheme="minorHAnsi" w:hAnsi="Times New Roman"/>
          <w:sz w:val="24"/>
          <w:szCs w:val="24"/>
        </w:rPr>
        <w:t xml:space="preserve"> </w:t>
      </w:r>
      <w:r w:rsidR="001E293C" w:rsidRPr="00F17B1C">
        <w:rPr>
          <w:rFonts w:ascii="Times New Roman" w:eastAsiaTheme="minorHAnsi" w:hAnsi="Times New Roman"/>
          <w:sz w:val="24"/>
          <w:szCs w:val="24"/>
        </w:rPr>
        <w:t>Fatih</w:t>
      </w:r>
      <w:r w:rsidR="006C1678">
        <w:rPr>
          <w:rFonts w:ascii="Times New Roman" w:eastAsiaTheme="minorHAnsi" w:hAnsi="Times New Roman"/>
          <w:sz w:val="24"/>
          <w:szCs w:val="24"/>
        </w:rPr>
        <w:t xml:space="preserve"> </w:t>
      </w:r>
      <w:r w:rsidR="002D65F7" w:rsidRPr="00F17B1C">
        <w:rPr>
          <w:rFonts w:ascii="Times New Roman" w:eastAsiaTheme="minorHAnsi" w:hAnsi="Times New Roman"/>
          <w:sz w:val="24"/>
          <w:szCs w:val="24"/>
        </w:rPr>
        <w:t xml:space="preserve">Karabulut, </w:t>
      </w:r>
      <w:r w:rsidR="0056178B" w:rsidRPr="00F17B1C">
        <w:rPr>
          <w:rFonts w:ascii="Times New Roman" w:eastAsiaTheme="minorHAnsi" w:hAnsi="Times New Roman"/>
          <w:sz w:val="24"/>
          <w:szCs w:val="24"/>
        </w:rPr>
        <w:t>1556-1557 (H.963-964) Tarihli Divân-ı Hümâyûn Ruûs Defteri (126-243) Metin-Değerlendirme-Dizin, Fırat Üniversitesi Sosyal Bilimler Enstitüsü Tarih Anabilim Dalı</w:t>
      </w:r>
      <w:r w:rsidR="004B148A">
        <w:rPr>
          <w:rFonts w:ascii="Times New Roman" w:eastAsiaTheme="minorHAnsi" w:hAnsi="Times New Roman"/>
          <w:sz w:val="24"/>
          <w:szCs w:val="24"/>
        </w:rPr>
        <w:t xml:space="preserve"> </w:t>
      </w:r>
      <w:r w:rsidR="004B148A" w:rsidRPr="00F17B1C">
        <w:rPr>
          <w:rFonts w:ascii="Times New Roman" w:eastAsiaTheme="minorHAnsi" w:hAnsi="Times New Roman"/>
          <w:sz w:val="24"/>
          <w:szCs w:val="24"/>
        </w:rPr>
        <w:t>Yayımlanmamış Yüksek Lisans Tezi</w:t>
      </w:r>
      <w:r w:rsidR="0056178B" w:rsidRPr="00F17B1C">
        <w:rPr>
          <w:rFonts w:ascii="Times New Roman" w:eastAsiaTheme="minorHAnsi" w:hAnsi="Times New Roman"/>
          <w:sz w:val="24"/>
          <w:szCs w:val="24"/>
        </w:rPr>
        <w:t>, Elazığ</w:t>
      </w:r>
      <w:r w:rsidR="004B148A">
        <w:rPr>
          <w:rFonts w:ascii="Times New Roman" w:eastAsiaTheme="minorHAnsi" w:hAnsi="Times New Roman"/>
          <w:sz w:val="24"/>
          <w:szCs w:val="24"/>
        </w:rPr>
        <w:t xml:space="preserve">, </w:t>
      </w:r>
      <w:r w:rsidR="004B148A" w:rsidRPr="00F17B1C">
        <w:rPr>
          <w:rFonts w:ascii="Times New Roman" w:eastAsiaTheme="minorHAnsi" w:hAnsi="Times New Roman"/>
          <w:sz w:val="24"/>
          <w:szCs w:val="24"/>
        </w:rPr>
        <w:t>2015</w:t>
      </w:r>
      <w:r w:rsidR="004B148A">
        <w:rPr>
          <w:rFonts w:ascii="Times New Roman" w:eastAsiaTheme="minorHAnsi" w:hAnsi="Times New Roman"/>
          <w:sz w:val="24"/>
          <w:szCs w:val="24"/>
        </w:rPr>
        <w:t>.</w:t>
      </w:r>
    </w:p>
    <w:p w14:paraId="22135BAF" w14:textId="59465B81" w:rsidR="0056178B" w:rsidRPr="00F17B1C" w:rsidRDefault="00F17B1C" w:rsidP="00F17B1C">
      <w:pPr>
        <w:pStyle w:val="ListeParagraf"/>
        <w:spacing w:after="160" w:line="360" w:lineRule="auto"/>
        <w:ind w:left="0" w:firstLine="709"/>
        <w:jc w:val="both"/>
        <w:rPr>
          <w:rFonts w:ascii="Times New Roman" w:eastAsiaTheme="minorHAnsi" w:hAnsi="Times New Roman"/>
          <w:sz w:val="24"/>
          <w:szCs w:val="24"/>
        </w:rPr>
      </w:pPr>
      <w:r w:rsidRPr="00F17B1C">
        <w:rPr>
          <w:rFonts w:ascii="Times New Roman" w:eastAsiaTheme="minorHAnsi" w:hAnsi="Times New Roman"/>
          <w:b/>
          <w:bCs/>
          <w:sz w:val="24"/>
          <w:szCs w:val="24"/>
        </w:rPr>
        <w:t>5.</w:t>
      </w:r>
      <w:r>
        <w:rPr>
          <w:rFonts w:ascii="Times New Roman" w:eastAsiaTheme="minorHAnsi" w:hAnsi="Times New Roman"/>
          <w:sz w:val="24"/>
          <w:szCs w:val="24"/>
        </w:rPr>
        <w:t xml:space="preserve"> </w:t>
      </w:r>
      <w:r w:rsidR="001E293C" w:rsidRPr="00F17B1C">
        <w:rPr>
          <w:rFonts w:ascii="Times New Roman" w:eastAsiaTheme="minorHAnsi" w:hAnsi="Times New Roman"/>
          <w:sz w:val="24"/>
          <w:szCs w:val="24"/>
        </w:rPr>
        <w:t>Nedim Özer</w:t>
      </w:r>
      <w:r w:rsidR="002D65F7" w:rsidRPr="002D65F7">
        <w:rPr>
          <w:rFonts w:ascii="Times New Roman" w:eastAsiaTheme="minorHAnsi" w:hAnsi="Times New Roman"/>
          <w:sz w:val="24"/>
          <w:szCs w:val="24"/>
        </w:rPr>
        <w:t xml:space="preserve"> </w:t>
      </w:r>
      <w:r w:rsidR="002D65F7" w:rsidRPr="00F17B1C">
        <w:rPr>
          <w:rFonts w:ascii="Times New Roman" w:eastAsiaTheme="minorHAnsi" w:hAnsi="Times New Roman"/>
          <w:sz w:val="24"/>
          <w:szCs w:val="24"/>
        </w:rPr>
        <w:t>Hoşol,</w:t>
      </w:r>
      <w:r w:rsidR="001E293C" w:rsidRPr="001E293C">
        <w:rPr>
          <w:rFonts w:ascii="Times New Roman" w:eastAsiaTheme="minorHAnsi" w:hAnsi="Times New Roman"/>
          <w:sz w:val="24"/>
          <w:szCs w:val="24"/>
        </w:rPr>
        <w:t xml:space="preserve"> </w:t>
      </w:r>
      <w:r w:rsidR="0056178B" w:rsidRPr="00F17B1C">
        <w:rPr>
          <w:rFonts w:ascii="Times New Roman" w:eastAsiaTheme="minorHAnsi" w:hAnsi="Times New Roman"/>
          <w:sz w:val="24"/>
          <w:szCs w:val="24"/>
        </w:rPr>
        <w:t>1482 Numaralı Ruûs Defteri (Transkripsiyon ve Değerlendirme),</w:t>
      </w:r>
      <w:r w:rsidR="001819D2" w:rsidRPr="001819D2">
        <w:rPr>
          <w:rFonts w:ascii="Times New Roman" w:eastAsiaTheme="minorHAnsi" w:hAnsi="Times New Roman"/>
          <w:sz w:val="24"/>
          <w:szCs w:val="24"/>
        </w:rPr>
        <w:t xml:space="preserve"> </w:t>
      </w:r>
      <w:r w:rsidR="0056178B" w:rsidRPr="00F17B1C">
        <w:rPr>
          <w:rFonts w:ascii="Times New Roman" w:eastAsiaTheme="minorHAnsi" w:hAnsi="Times New Roman"/>
          <w:sz w:val="24"/>
          <w:szCs w:val="24"/>
        </w:rPr>
        <w:t>Balıkesir Üniversitesi Sosyal Bilimler Enstitüsü Tarih Anabilim Dalı</w:t>
      </w:r>
      <w:r w:rsidR="00690313">
        <w:rPr>
          <w:rFonts w:ascii="Times New Roman" w:eastAsiaTheme="minorHAnsi" w:hAnsi="Times New Roman"/>
          <w:sz w:val="24"/>
          <w:szCs w:val="24"/>
        </w:rPr>
        <w:t xml:space="preserve"> </w:t>
      </w:r>
      <w:r w:rsidR="004B148A" w:rsidRPr="00F17B1C">
        <w:rPr>
          <w:rFonts w:ascii="Times New Roman" w:eastAsiaTheme="minorHAnsi" w:hAnsi="Times New Roman"/>
          <w:sz w:val="24"/>
          <w:szCs w:val="24"/>
        </w:rPr>
        <w:t>Yayımlanmamış Yüksek Lisans Tezi</w:t>
      </w:r>
      <w:r w:rsidR="004B148A">
        <w:rPr>
          <w:rFonts w:ascii="Times New Roman" w:eastAsiaTheme="minorHAnsi" w:hAnsi="Times New Roman"/>
          <w:sz w:val="24"/>
          <w:szCs w:val="24"/>
        </w:rPr>
        <w:t>,</w:t>
      </w:r>
      <w:r w:rsidR="00690313" w:rsidRPr="00690313">
        <w:rPr>
          <w:rFonts w:ascii="Times New Roman" w:eastAsiaTheme="minorHAnsi" w:hAnsi="Times New Roman"/>
          <w:sz w:val="24"/>
          <w:szCs w:val="24"/>
        </w:rPr>
        <w:t xml:space="preserve"> </w:t>
      </w:r>
      <w:r w:rsidR="00690313" w:rsidRPr="00F17B1C">
        <w:rPr>
          <w:rFonts w:ascii="Times New Roman" w:eastAsiaTheme="minorHAnsi" w:hAnsi="Times New Roman"/>
          <w:sz w:val="24"/>
          <w:szCs w:val="24"/>
        </w:rPr>
        <w:t>Balıkesir</w:t>
      </w:r>
      <w:r w:rsidR="00690313">
        <w:rPr>
          <w:rFonts w:ascii="Times New Roman" w:eastAsiaTheme="minorHAnsi" w:hAnsi="Times New Roman"/>
          <w:sz w:val="24"/>
          <w:szCs w:val="24"/>
        </w:rPr>
        <w:t>,</w:t>
      </w:r>
      <w:r w:rsidR="004B148A">
        <w:rPr>
          <w:rFonts w:ascii="Times New Roman" w:eastAsiaTheme="minorHAnsi" w:hAnsi="Times New Roman"/>
          <w:sz w:val="24"/>
          <w:szCs w:val="24"/>
        </w:rPr>
        <w:t xml:space="preserve"> </w:t>
      </w:r>
      <w:r w:rsidR="004B148A" w:rsidRPr="00F17B1C">
        <w:rPr>
          <w:rFonts w:ascii="Times New Roman" w:eastAsiaTheme="minorHAnsi" w:hAnsi="Times New Roman"/>
          <w:sz w:val="24"/>
          <w:szCs w:val="24"/>
        </w:rPr>
        <w:t>2019</w:t>
      </w:r>
      <w:r w:rsidR="004B148A">
        <w:rPr>
          <w:rFonts w:ascii="Times New Roman" w:eastAsiaTheme="minorHAnsi" w:hAnsi="Times New Roman"/>
          <w:sz w:val="24"/>
          <w:szCs w:val="24"/>
        </w:rPr>
        <w:t>.</w:t>
      </w:r>
    </w:p>
    <w:p w14:paraId="5BB0FD19" w14:textId="79C868B7" w:rsidR="0056178B" w:rsidRDefault="00F17B1C" w:rsidP="00F17B1C">
      <w:pPr>
        <w:pStyle w:val="ListeParagraf"/>
        <w:spacing w:after="160" w:line="360" w:lineRule="auto"/>
        <w:ind w:left="0" w:firstLine="709"/>
        <w:jc w:val="both"/>
        <w:rPr>
          <w:rFonts w:ascii="Times New Roman" w:eastAsiaTheme="minorHAnsi" w:hAnsi="Times New Roman"/>
          <w:sz w:val="24"/>
          <w:szCs w:val="24"/>
        </w:rPr>
      </w:pPr>
      <w:r w:rsidRPr="00F17B1C">
        <w:rPr>
          <w:rFonts w:ascii="Times New Roman" w:eastAsiaTheme="minorHAnsi" w:hAnsi="Times New Roman"/>
          <w:b/>
          <w:bCs/>
          <w:sz w:val="24"/>
          <w:szCs w:val="24"/>
        </w:rPr>
        <w:t>6.</w:t>
      </w:r>
      <w:r>
        <w:rPr>
          <w:rFonts w:ascii="Times New Roman" w:eastAsiaTheme="minorHAnsi" w:hAnsi="Times New Roman"/>
          <w:sz w:val="24"/>
          <w:szCs w:val="24"/>
        </w:rPr>
        <w:t xml:space="preserve"> </w:t>
      </w:r>
      <w:r w:rsidR="001E293C" w:rsidRPr="00F17B1C">
        <w:rPr>
          <w:rFonts w:ascii="Times New Roman" w:eastAsiaTheme="minorHAnsi" w:hAnsi="Times New Roman"/>
          <w:sz w:val="24"/>
          <w:szCs w:val="24"/>
        </w:rPr>
        <w:t>Dilek</w:t>
      </w:r>
      <w:r w:rsidR="002D65F7" w:rsidRPr="002D65F7">
        <w:rPr>
          <w:rFonts w:ascii="Times New Roman" w:eastAsiaTheme="minorHAnsi" w:hAnsi="Times New Roman"/>
          <w:sz w:val="24"/>
          <w:szCs w:val="24"/>
        </w:rPr>
        <w:t xml:space="preserve"> </w:t>
      </w:r>
      <w:r w:rsidR="002D65F7" w:rsidRPr="00F17B1C">
        <w:rPr>
          <w:rFonts w:ascii="Times New Roman" w:eastAsiaTheme="minorHAnsi" w:hAnsi="Times New Roman"/>
          <w:sz w:val="24"/>
          <w:szCs w:val="24"/>
        </w:rPr>
        <w:t>Arıboğa,</w:t>
      </w:r>
      <w:r w:rsidR="001E293C" w:rsidRPr="00F17B1C">
        <w:rPr>
          <w:rFonts w:ascii="Times New Roman" w:eastAsiaTheme="minorHAnsi" w:hAnsi="Times New Roman"/>
          <w:sz w:val="24"/>
          <w:szCs w:val="24"/>
        </w:rPr>
        <w:t xml:space="preserve"> </w:t>
      </w:r>
      <w:r w:rsidR="0056178B" w:rsidRPr="00F17B1C">
        <w:rPr>
          <w:rFonts w:ascii="Times New Roman" w:eastAsiaTheme="minorHAnsi" w:hAnsi="Times New Roman"/>
          <w:sz w:val="24"/>
          <w:szCs w:val="24"/>
        </w:rPr>
        <w:t>217 No</w:t>
      </w:r>
      <w:r w:rsidR="00987A66">
        <w:rPr>
          <w:rFonts w:ascii="Times New Roman" w:eastAsiaTheme="minorHAnsi" w:hAnsi="Times New Roman" w:cs="Times New Roman"/>
          <w:sz w:val="24"/>
          <w:szCs w:val="24"/>
        </w:rPr>
        <w:t>'</w:t>
      </w:r>
      <w:r w:rsidR="0056178B" w:rsidRPr="00F17B1C">
        <w:rPr>
          <w:rFonts w:ascii="Times New Roman" w:eastAsiaTheme="minorHAnsi" w:hAnsi="Times New Roman"/>
          <w:sz w:val="24"/>
          <w:szCs w:val="24"/>
        </w:rPr>
        <w:t>lu Ruûs Defteri</w:t>
      </w:r>
      <w:r w:rsidR="00987A66">
        <w:rPr>
          <w:rFonts w:ascii="Times New Roman" w:eastAsiaTheme="minorHAnsi" w:hAnsi="Times New Roman" w:cs="Times New Roman"/>
          <w:sz w:val="24"/>
          <w:szCs w:val="24"/>
        </w:rPr>
        <w:t>'</w:t>
      </w:r>
      <w:r w:rsidR="0056178B" w:rsidRPr="00F17B1C">
        <w:rPr>
          <w:rFonts w:ascii="Times New Roman" w:eastAsiaTheme="minorHAnsi" w:hAnsi="Times New Roman"/>
          <w:sz w:val="24"/>
          <w:szCs w:val="24"/>
        </w:rPr>
        <w:t>nin Transkripsiyon ve Değerlendirilmesi,</w:t>
      </w:r>
      <w:r w:rsidR="007038F7" w:rsidRPr="007038F7">
        <w:rPr>
          <w:rFonts w:ascii="Times New Roman" w:eastAsiaTheme="minorHAnsi" w:hAnsi="Times New Roman"/>
          <w:sz w:val="24"/>
          <w:szCs w:val="24"/>
        </w:rPr>
        <w:t xml:space="preserve"> </w:t>
      </w:r>
      <w:r w:rsidR="0056178B" w:rsidRPr="00F17B1C">
        <w:rPr>
          <w:rFonts w:ascii="Times New Roman" w:eastAsiaTheme="minorHAnsi" w:hAnsi="Times New Roman"/>
          <w:sz w:val="24"/>
          <w:szCs w:val="24"/>
        </w:rPr>
        <w:t>Kahramanmaraş Sütçü İmam Üniversitesi Sosyal Bilimler Enstitüsü Tarih Ana Bilim Dalı</w:t>
      </w:r>
      <w:r w:rsidR="004B148A">
        <w:rPr>
          <w:rFonts w:ascii="Times New Roman" w:eastAsiaTheme="minorHAnsi" w:hAnsi="Times New Roman"/>
          <w:sz w:val="24"/>
          <w:szCs w:val="24"/>
        </w:rPr>
        <w:t xml:space="preserve"> </w:t>
      </w:r>
      <w:r w:rsidR="004B148A" w:rsidRPr="00F17B1C">
        <w:rPr>
          <w:rFonts w:ascii="Times New Roman" w:eastAsiaTheme="minorHAnsi" w:hAnsi="Times New Roman"/>
          <w:sz w:val="24"/>
          <w:szCs w:val="24"/>
        </w:rPr>
        <w:t>Yayımlanmamış Yüksek Lisans Tezi</w:t>
      </w:r>
      <w:r w:rsidR="0056178B" w:rsidRPr="00F17B1C">
        <w:rPr>
          <w:rFonts w:ascii="Times New Roman" w:eastAsiaTheme="minorHAnsi" w:hAnsi="Times New Roman"/>
          <w:sz w:val="24"/>
          <w:szCs w:val="24"/>
        </w:rPr>
        <w:t>, Kahramanmaraş</w:t>
      </w:r>
      <w:r w:rsidR="004B148A">
        <w:rPr>
          <w:rFonts w:ascii="Times New Roman" w:eastAsiaTheme="minorHAnsi" w:hAnsi="Times New Roman"/>
          <w:sz w:val="24"/>
          <w:szCs w:val="24"/>
        </w:rPr>
        <w:t xml:space="preserve">, </w:t>
      </w:r>
      <w:r w:rsidR="004B148A" w:rsidRPr="00F17B1C">
        <w:rPr>
          <w:rFonts w:ascii="Times New Roman" w:eastAsiaTheme="minorHAnsi" w:hAnsi="Times New Roman"/>
          <w:sz w:val="24"/>
          <w:szCs w:val="24"/>
        </w:rPr>
        <w:t>2019</w:t>
      </w:r>
      <w:r w:rsidR="004B148A">
        <w:rPr>
          <w:rFonts w:ascii="Times New Roman" w:eastAsiaTheme="minorHAnsi" w:hAnsi="Times New Roman"/>
          <w:sz w:val="24"/>
          <w:szCs w:val="24"/>
        </w:rPr>
        <w:t>.</w:t>
      </w:r>
    </w:p>
    <w:p w14:paraId="18663762" w14:textId="58605CC8" w:rsidR="00987A66" w:rsidRPr="00987A66" w:rsidRDefault="00987A66" w:rsidP="00987A66">
      <w:pPr>
        <w:pStyle w:val="ListeParagraf"/>
        <w:spacing w:after="160" w:line="360" w:lineRule="auto"/>
        <w:ind w:left="0" w:firstLine="709"/>
        <w:jc w:val="both"/>
        <w:rPr>
          <w:rFonts w:ascii="Times New Roman" w:eastAsiaTheme="minorHAnsi" w:hAnsi="Times New Roman"/>
          <w:sz w:val="24"/>
          <w:szCs w:val="24"/>
        </w:rPr>
      </w:pPr>
      <w:r>
        <w:rPr>
          <w:rFonts w:ascii="Times New Roman" w:eastAsiaTheme="minorHAnsi" w:hAnsi="Times New Roman"/>
          <w:b/>
          <w:bCs/>
          <w:sz w:val="24"/>
          <w:szCs w:val="24"/>
        </w:rPr>
        <w:t>7</w:t>
      </w:r>
      <w:r w:rsidRPr="00F17B1C">
        <w:rPr>
          <w:rFonts w:ascii="Times New Roman" w:eastAsiaTheme="minorHAnsi" w:hAnsi="Times New Roman"/>
          <w:b/>
          <w:bCs/>
          <w:sz w:val="24"/>
          <w:szCs w:val="24"/>
        </w:rPr>
        <w:t>.</w:t>
      </w:r>
      <w:r>
        <w:rPr>
          <w:rFonts w:ascii="Times New Roman" w:eastAsiaTheme="minorHAnsi" w:hAnsi="Times New Roman"/>
          <w:sz w:val="24"/>
          <w:szCs w:val="24"/>
        </w:rPr>
        <w:t xml:space="preserve"> </w:t>
      </w:r>
      <w:r w:rsidRPr="00F17B1C">
        <w:rPr>
          <w:rFonts w:ascii="Times New Roman" w:eastAsiaTheme="minorHAnsi" w:hAnsi="Times New Roman"/>
          <w:sz w:val="24"/>
          <w:szCs w:val="24"/>
        </w:rPr>
        <w:t>Hakan</w:t>
      </w:r>
      <w:r w:rsidRPr="002D65F7">
        <w:rPr>
          <w:rFonts w:ascii="Times New Roman" w:eastAsiaTheme="minorHAnsi" w:hAnsi="Times New Roman"/>
          <w:sz w:val="24"/>
          <w:szCs w:val="24"/>
        </w:rPr>
        <w:t xml:space="preserve"> </w:t>
      </w:r>
      <w:r w:rsidRPr="00F17B1C">
        <w:rPr>
          <w:rFonts w:ascii="Times New Roman" w:eastAsiaTheme="minorHAnsi" w:hAnsi="Times New Roman"/>
          <w:sz w:val="24"/>
          <w:szCs w:val="24"/>
        </w:rPr>
        <w:t>Savun, Kamil Kepeci 217 Numaralı Ruûs Defteri (Metin-Değerlendirme, s. 1-100),</w:t>
      </w:r>
      <w:r w:rsidRPr="007038F7">
        <w:rPr>
          <w:rFonts w:ascii="Times New Roman" w:eastAsiaTheme="minorHAnsi" w:hAnsi="Times New Roman"/>
          <w:sz w:val="24"/>
          <w:szCs w:val="24"/>
        </w:rPr>
        <w:t xml:space="preserve"> </w:t>
      </w:r>
      <w:r w:rsidRPr="00F17B1C">
        <w:rPr>
          <w:rFonts w:ascii="Times New Roman" w:eastAsiaTheme="minorHAnsi" w:hAnsi="Times New Roman"/>
          <w:sz w:val="24"/>
          <w:szCs w:val="24"/>
        </w:rPr>
        <w:t>Bilecik Şeyh Edebali Üniversitesi Sosyal Bilimler Enstitüsü Tarih Anabilim Dalı</w:t>
      </w:r>
      <w:r>
        <w:rPr>
          <w:rFonts w:ascii="Times New Roman" w:eastAsiaTheme="minorHAnsi" w:hAnsi="Times New Roman"/>
          <w:sz w:val="24"/>
          <w:szCs w:val="24"/>
        </w:rPr>
        <w:t xml:space="preserve"> </w:t>
      </w:r>
      <w:r w:rsidRPr="00F17B1C">
        <w:rPr>
          <w:rFonts w:ascii="Times New Roman" w:eastAsiaTheme="minorHAnsi" w:hAnsi="Times New Roman"/>
          <w:sz w:val="24"/>
          <w:szCs w:val="24"/>
        </w:rPr>
        <w:t>Yayımlanmamış Yüksek Lisans Tezi, Bilecik</w:t>
      </w:r>
      <w:r>
        <w:rPr>
          <w:rFonts w:ascii="Times New Roman" w:eastAsiaTheme="minorHAnsi" w:hAnsi="Times New Roman"/>
          <w:sz w:val="24"/>
          <w:szCs w:val="24"/>
        </w:rPr>
        <w:t xml:space="preserve">, </w:t>
      </w:r>
      <w:r w:rsidRPr="00F17B1C">
        <w:rPr>
          <w:rFonts w:ascii="Times New Roman" w:eastAsiaTheme="minorHAnsi" w:hAnsi="Times New Roman"/>
          <w:sz w:val="24"/>
          <w:szCs w:val="24"/>
        </w:rPr>
        <w:t>2019</w:t>
      </w:r>
      <w:r>
        <w:rPr>
          <w:rFonts w:ascii="Times New Roman" w:eastAsiaTheme="minorHAnsi" w:hAnsi="Times New Roman"/>
          <w:sz w:val="24"/>
          <w:szCs w:val="24"/>
        </w:rPr>
        <w:t>.</w:t>
      </w:r>
    </w:p>
    <w:p w14:paraId="2FEA8E96" w14:textId="7F4EECBD" w:rsidR="0056178B" w:rsidRPr="00F17B1C" w:rsidRDefault="00987A66" w:rsidP="00F17B1C">
      <w:pPr>
        <w:pStyle w:val="ListeParagraf"/>
        <w:spacing w:after="160" w:line="360" w:lineRule="auto"/>
        <w:ind w:left="0" w:firstLine="709"/>
        <w:jc w:val="both"/>
        <w:rPr>
          <w:rFonts w:ascii="Times New Roman" w:eastAsiaTheme="minorHAnsi" w:hAnsi="Times New Roman"/>
          <w:sz w:val="24"/>
          <w:szCs w:val="24"/>
        </w:rPr>
      </w:pPr>
      <w:r>
        <w:rPr>
          <w:rFonts w:ascii="Times New Roman" w:eastAsiaTheme="minorHAnsi" w:hAnsi="Times New Roman"/>
          <w:b/>
          <w:bCs/>
          <w:sz w:val="24"/>
          <w:szCs w:val="24"/>
        </w:rPr>
        <w:t>8</w:t>
      </w:r>
      <w:r w:rsidR="00F17B1C" w:rsidRPr="00F17B1C">
        <w:rPr>
          <w:rFonts w:ascii="Times New Roman" w:eastAsiaTheme="minorHAnsi" w:hAnsi="Times New Roman"/>
          <w:b/>
          <w:bCs/>
          <w:sz w:val="24"/>
          <w:szCs w:val="24"/>
        </w:rPr>
        <w:t>.</w:t>
      </w:r>
      <w:r w:rsidR="00F17B1C">
        <w:rPr>
          <w:rFonts w:ascii="Times New Roman" w:eastAsiaTheme="minorHAnsi" w:hAnsi="Times New Roman"/>
          <w:sz w:val="24"/>
          <w:szCs w:val="24"/>
        </w:rPr>
        <w:t xml:space="preserve"> </w:t>
      </w:r>
      <w:r w:rsidR="001E293C" w:rsidRPr="00F17B1C">
        <w:rPr>
          <w:rFonts w:ascii="Times New Roman" w:eastAsiaTheme="minorHAnsi" w:hAnsi="Times New Roman"/>
          <w:sz w:val="24"/>
          <w:szCs w:val="24"/>
        </w:rPr>
        <w:t>Anıl</w:t>
      </w:r>
      <w:r w:rsidR="0056178B" w:rsidRPr="00F17B1C">
        <w:rPr>
          <w:rFonts w:ascii="Times New Roman" w:eastAsiaTheme="minorHAnsi" w:hAnsi="Times New Roman"/>
          <w:sz w:val="24"/>
          <w:szCs w:val="24"/>
        </w:rPr>
        <w:t xml:space="preserve"> </w:t>
      </w:r>
      <w:r w:rsidR="002D65F7" w:rsidRPr="00F17B1C">
        <w:rPr>
          <w:rFonts w:ascii="Times New Roman" w:eastAsiaTheme="minorHAnsi" w:hAnsi="Times New Roman"/>
          <w:sz w:val="24"/>
          <w:szCs w:val="24"/>
        </w:rPr>
        <w:t>Kır,</w:t>
      </w:r>
      <w:r w:rsidR="002D65F7" w:rsidRPr="001E293C">
        <w:rPr>
          <w:rFonts w:ascii="Times New Roman" w:eastAsiaTheme="minorHAnsi" w:hAnsi="Times New Roman"/>
          <w:sz w:val="24"/>
          <w:szCs w:val="24"/>
        </w:rPr>
        <w:t xml:space="preserve"> </w:t>
      </w:r>
      <w:r w:rsidR="0056178B" w:rsidRPr="00F17B1C">
        <w:rPr>
          <w:rFonts w:ascii="Times New Roman" w:eastAsiaTheme="minorHAnsi" w:hAnsi="Times New Roman"/>
          <w:sz w:val="24"/>
          <w:szCs w:val="24"/>
        </w:rPr>
        <w:t>Kâmil Kepeci 217 Numaralı Ruus Defteri (Metin-Değerlendirme, s. 101-202), Bilecik Şeyh Edebali Üniversitesi Sosyal Bilimler Enstitüsü Tarih Anabilim Dalı</w:t>
      </w:r>
      <w:r w:rsidR="004B148A">
        <w:rPr>
          <w:rFonts w:ascii="Times New Roman" w:eastAsiaTheme="minorHAnsi" w:hAnsi="Times New Roman"/>
          <w:sz w:val="24"/>
          <w:szCs w:val="24"/>
        </w:rPr>
        <w:t xml:space="preserve"> </w:t>
      </w:r>
      <w:r w:rsidR="004B148A" w:rsidRPr="00F17B1C">
        <w:rPr>
          <w:rFonts w:ascii="Times New Roman" w:eastAsiaTheme="minorHAnsi" w:hAnsi="Times New Roman"/>
          <w:sz w:val="24"/>
          <w:szCs w:val="24"/>
        </w:rPr>
        <w:t>Yayımlanmamış Yüksek Lisans Tezi</w:t>
      </w:r>
      <w:r w:rsidR="0056178B" w:rsidRPr="00F17B1C">
        <w:rPr>
          <w:rFonts w:ascii="Times New Roman" w:eastAsiaTheme="minorHAnsi" w:hAnsi="Times New Roman"/>
          <w:sz w:val="24"/>
          <w:szCs w:val="24"/>
        </w:rPr>
        <w:t>, Bilecik</w:t>
      </w:r>
      <w:r w:rsidR="004B148A">
        <w:rPr>
          <w:rFonts w:ascii="Times New Roman" w:eastAsiaTheme="minorHAnsi" w:hAnsi="Times New Roman"/>
          <w:sz w:val="24"/>
          <w:szCs w:val="24"/>
        </w:rPr>
        <w:t xml:space="preserve">, </w:t>
      </w:r>
      <w:r w:rsidR="004B148A" w:rsidRPr="00F17B1C">
        <w:rPr>
          <w:rFonts w:ascii="Times New Roman" w:eastAsiaTheme="minorHAnsi" w:hAnsi="Times New Roman"/>
          <w:sz w:val="24"/>
          <w:szCs w:val="24"/>
        </w:rPr>
        <w:t>2019</w:t>
      </w:r>
      <w:r w:rsidR="004B148A">
        <w:rPr>
          <w:rFonts w:ascii="Times New Roman" w:eastAsiaTheme="minorHAnsi" w:hAnsi="Times New Roman"/>
          <w:sz w:val="24"/>
          <w:szCs w:val="24"/>
        </w:rPr>
        <w:t>.</w:t>
      </w:r>
    </w:p>
    <w:p w14:paraId="6E6FB2B1" w14:textId="77777777" w:rsidR="0056178B" w:rsidRDefault="0056178B" w:rsidP="005F5EF4">
      <w:pPr>
        <w:tabs>
          <w:tab w:val="left" w:pos="6313"/>
        </w:tabs>
        <w:spacing w:after="160" w:line="360" w:lineRule="auto"/>
        <w:jc w:val="center"/>
        <w:rPr>
          <w:rFonts w:ascii="Times New Roman" w:eastAsiaTheme="minorHAnsi" w:hAnsi="Times New Roman" w:cstheme="minorBidi"/>
          <w:b/>
          <w:bCs/>
          <w:sz w:val="24"/>
          <w:szCs w:val="24"/>
        </w:rPr>
      </w:pPr>
    </w:p>
    <w:p w14:paraId="4E27177A" w14:textId="77777777" w:rsidR="0056178B" w:rsidRDefault="0056178B" w:rsidP="005F5EF4">
      <w:pPr>
        <w:tabs>
          <w:tab w:val="left" w:pos="6313"/>
        </w:tabs>
        <w:spacing w:after="160" w:line="360" w:lineRule="auto"/>
        <w:jc w:val="center"/>
        <w:rPr>
          <w:rFonts w:ascii="Times New Roman" w:eastAsiaTheme="minorHAnsi" w:hAnsi="Times New Roman" w:cstheme="minorBidi"/>
          <w:b/>
          <w:bCs/>
          <w:sz w:val="24"/>
          <w:szCs w:val="24"/>
        </w:rPr>
      </w:pPr>
    </w:p>
    <w:p w14:paraId="4CBC81CE" w14:textId="77777777" w:rsidR="0056178B" w:rsidRDefault="0056178B" w:rsidP="005F5EF4">
      <w:pPr>
        <w:tabs>
          <w:tab w:val="left" w:pos="6313"/>
        </w:tabs>
        <w:spacing w:after="160" w:line="360" w:lineRule="auto"/>
        <w:jc w:val="center"/>
        <w:rPr>
          <w:rFonts w:ascii="Times New Roman" w:eastAsiaTheme="minorHAnsi" w:hAnsi="Times New Roman" w:cstheme="minorBidi"/>
          <w:b/>
          <w:bCs/>
          <w:sz w:val="24"/>
          <w:szCs w:val="24"/>
        </w:rPr>
      </w:pPr>
    </w:p>
    <w:p w14:paraId="76CC978C" w14:textId="77777777" w:rsidR="0056178B" w:rsidRDefault="0056178B" w:rsidP="005F5EF4">
      <w:pPr>
        <w:tabs>
          <w:tab w:val="left" w:pos="6313"/>
        </w:tabs>
        <w:spacing w:after="160" w:line="360" w:lineRule="auto"/>
        <w:jc w:val="center"/>
        <w:rPr>
          <w:rFonts w:ascii="Times New Roman" w:eastAsiaTheme="minorHAnsi" w:hAnsi="Times New Roman" w:cstheme="minorBidi"/>
          <w:b/>
          <w:bCs/>
          <w:sz w:val="24"/>
          <w:szCs w:val="24"/>
        </w:rPr>
      </w:pPr>
    </w:p>
    <w:p w14:paraId="21DEBC4A" w14:textId="77777777" w:rsidR="0056178B" w:rsidRDefault="0056178B" w:rsidP="005F5EF4">
      <w:pPr>
        <w:tabs>
          <w:tab w:val="left" w:pos="6313"/>
        </w:tabs>
        <w:spacing w:after="160" w:line="360" w:lineRule="auto"/>
        <w:jc w:val="center"/>
        <w:rPr>
          <w:rFonts w:ascii="Times New Roman" w:eastAsiaTheme="minorHAnsi" w:hAnsi="Times New Roman" w:cstheme="minorBidi"/>
          <w:b/>
          <w:bCs/>
          <w:sz w:val="24"/>
          <w:szCs w:val="24"/>
        </w:rPr>
      </w:pPr>
    </w:p>
    <w:p w14:paraId="78EA220B" w14:textId="77777777" w:rsidR="0056178B" w:rsidRDefault="0056178B" w:rsidP="005F5EF4">
      <w:pPr>
        <w:tabs>
          <w:tab w:val="left" w:pos="6313"/>
        </w:tabs>
        <w:spacing w:after="160" w:line="360" w:lineRule="auto"/>
        <w:jc w:val="center"/>
        <w:rPr>
          <w:rFonts w:ascii="Times New Roman" w:eastAsiaTheme="minorHAnsi" w:hAnsi="Times New Roman" w:cstheme="minorBidi"/>
          <w:b/>
          <w:bCs/>
          <w:sz w:val="24"/>
          <w:szCs w:val="24"/>
        </w:rPr>
      </w:pPr>
    </w:p>
    <w:p w14:paraId="492904EB" w14:textId="77777777" w:rsidR="0056178B" w:rsidRDefault="0056178B" w:rsidP="005F5EF4">
      <w:pPr>
        <w:tabs>
          <w:tab w:val="left" w:pos="6313"/>
        </w:tabs>
        <w:spacing w:after="160" w:line="360" w:lineRule="auto"/>
        <w:jc w:val="center"/>
        <w:rPr>
          <w:rFonts w:ascii="Times New Roman" w:eastAsiaTheme="minorHAnsi" w:hAnsi="Times New Roman" w:cstheme="minorBidi"/>
          <w:b/>
          <w:bCs/>
          <w:sz w:val="24"/>
          <w:szCs w:val="24"/>
        </w:rPr>
      </w:pPr>
    </w:p>
    <w:p w14:paraId="743FBAF9" w14:textId="77777777" w:rsidR="00E45CAD" w:rsidRDefault="00E45CAD" w:rsidP="005F5468">
      <w:pPr>
        <w:tabs>
          <w:tab w:val="left" w:pos="6313"/>
        </w:tabs>
        <w:spacing w:after="160" w:line="360" w:lineRule="auto"/>
        <w:jc w:val="center"/>
        <w:rPr>
          <w:rFonts w:ascii="Times New Roman" w:eastAsiaTheme="minorHAnsi" w:hAnsi="Times New Roman" w:cstheme="minorBidi"/>
          <w:b/>
          <w:bCs/>
          <w:sz w:val="24"/>
          <w:szCs w:val="24"/>
        </w:rPr>
        <w:sectPr w:rsidR="00E45CAD" w:rsidSect="00511A6D">
          <w:pgSz w:w="11906" w:h="16838" w:code="9"/>
          <w:pgMar w:top="1701" w:right="1134" w:bottom="1701" w:left="2268" w:header="709" w:footer="709" w:gutter="0"/>
          <w:pgNumType w:start="1"/>
          <w:cols w:space="708"/>
          <w:docGrid w:linePitch="360"/>
        </w:sectPr>
      </w:pPr>
    </w:p>
    <w:p w14:paraId="45AE8E34" w14:textId="7EBEAEAA" w:rsidR="006D65E4" w:rsidRDefault="006D65E4" w:rsidP="005F5468">
      <w:pPr>
        <w:tabs>
          <w:tab w:val="left" w:pos="6313"/>
        </w:tabs>
        <w:spacing w:after="160" w:line="360" w:lineRule="auto"/>
        <w:jc w:val="center"/>
        <w:rPr>
          <w:rFonts w:ascii="Times New Roman" w:eastAsiaTheme="minorHAnsi" w:hAnsi="Times New Roman" w:cstheme="minorBidi"/>
          <w:b/>
          <w:bCs/>
          <w:sz w:val="24"/>
          <w:szCs w:val="24"/>
        </w:rPr>
      </w:pPr>
    </w:p>
    <w:p w14:paraId="54922AC5" w14:textId="77777777" w:rsidR="009366AD" w:rsidRDefault="009366AD" w:rsidP="005F5468">
      <w:pPr>
        <w:tabs>
          <w:tab w:val="left" w:pos="6313"/>
        </w:tabs>
        <w:spacing w:after="160" w:line="360" w:lineRule="auto"/>
        <w:jc w:val="center"/>
        <w:rPr>
          <w:rFonts w:ascii="Times New Roman" w:eastAsiaTheme="minorHAnsi" w:hAnsi="Times New Roman" w:cstheme="minorBidi"/>
          <w:b/>
          <w:bCs/>
          <w:sz w:val="24"/>
          <w:szCs w:val="24"/>
        </w:rPr>
      </w:pPr>
    </w:p>
    <w:p w14:paraId="3A644CC5" w14:textId="22E72D31" w:rsidR="009A45B7" w:rsidRDefault="009A45B7" w:rsidP="00B43828">
      <w:pPr>
        <w:pStyle w:val="Balk1"/>
        <w:ind w:firstLine="0"/>
        <w:jc w:val="center"/>
        <w:rPr>
          <w:rFonts w:eastAsiaTheme="minorHAnsi"/>
        </w:rPr>
      </w:pPr>
      <w:bookmarkStart w:id="16" w:name="_Toc45027251"/>
      <w:bookmarkStart w:id="17" w:name="_Toc45027925"/>
      <w:bookmarkStart w:id="18" w:name="_Toc45083374"/>
      <w:r>
        <w:rPr>
          <w:rFonts w:eastAsiaTheme="minorHAnsi"/>
        </w:rPr>
        <w:t>BİRİNCİ BÖLÜM</w:t>
      </w:r>
      <w:bookmarkEnd w:id="16"/>
      <w:bookmarkEnd w:id="17"/>
      <w:bookmarkEnd w:id="18"/>
    </w:p>
    <w:p w14:paraId="4E90D55C" w14:textId="77777777" w:rsidR="00767FB4" w:rsidRDefault="00767FB4" w:rsidP="006B0E66">
      <w:pPr>
        <w:tabs>
          <w:tab w:val="left" w:pos="6313"/>
        </w:tabs>
        <w:spacing w:after="0" w:line="360" w:lineRule="auto"/>
        <w:ind w:firstLine="709"/>
        <w:jc w:val="center"/>
        <w:rPr>
          <w:rFonts w:ascii="Times New Roman" w:eastAsiaTheme="minorHAnsi" w:hAnsi="Times New Roman" w:cstheme="minorBidi"/>
          <w:b/>
          <w:bCs/>
          <w:sz w:val="24"/>
          <w:szCs w:val="24"/>
        </w:rPr>
      </w:pPr>
    </w:p>
    <w:p w14:paraId="34E1FD0E" w14:textId="49A27A61" w:rsidR="005F5EF4" w:rsidRDefault="0086541A" w:rsidP="003830B8">
      <w:pPr>
        <w:pStyle w:val="Balk1"/>
        <w:rPr>
          <w:rFonts w:eastAsiaTheme="minorHAnsi"/>
        </w:rPr>
      </w:pPr>
      <w:bookmarkStart w:id="19" w:name="_Toc45083375"/>
      <w:r>
        <w:rPr>
          <w:rFonts w:eastAsiaTheme="minorHAnsi"/>
        </w:rPr>
        <w:t xml:space="preserve">1. </w:t>
      </w:r>
      <w:r w:rsidR="005F5EF4" w:rsidRPr="0086541A">
        <w:rPr>
          <w:rFonts w:eastAsiaTheme="minorHAnsi"/>
        </w:rPr>
        <w:t>DİVAN-I HÜMAYUN</w:t>
      </w:r>
      <w:r w:rsidR="00637E89" w:rsidRPr="0086541A">
        <w:rPr>
          <w:rFonts w:eastAsiaTheme="minorHAnsi"/>
        </w:rPr>
        <w:t>, DİVAN-I HÜMAYUN KALEMLERİ</w:t>
      </w:r>
      <w:r w:rsidR="004D3AF7">
        <w:rPr>
          <w:rFonts w:eastAsiaTheme="minorHAnsi"/>
        </w:rPr>
        <w:t xml:space="preserve"> VE</w:t>
      </w:r>
      <w:r w:rsidR="00637E89" w:rsidRPr="0086541A">
        <w:rPr>
          <w:rFonts w:eastAsiaTheme="minorHAnsi"/>
        </w:rPr>
        <w:t xml:space="preserve"> RUUS DEFTERLERİ</w:t>
      </w:r>
      <w:bookmarkEnd w:id="19"/>
    </w:p>
    <w:p w14:paraId="731BCB69" w14:textId="77777777" w:rsidR="00767FB4" w:rsidRPr="0086541A" w:rsidRDefault="00767FB4" w:rsidP="003830B8">
      <w:pPr>
        <w:tabs>
          <w:tab w:val="left" w:pos="6313"/>
        </w:tabs>
        <w:spacing w:after="0" w:line="360" w:lineRule="auto"/>
        <w:ind w:firstLine="709"/>
        <w:rPr>
          <w:rFonts w:ascii="Times New Roman" w:eastAsiaTheme="minorHAnsi" w:hAnsi="Times New Roman" w:cstheme="minorBidi"/>
          <w:b/>
          <w:bCs/>
          <w:sz w:val="24"/>
          <w:szCs w:val="24"/>
        </w:rPr>
      </w:pPr>
    </w:p>
    <w:p w14:paraId="05F64D28" w14:textId="2E4111C2" w:rsidR="00637E89" w:rsidRPr="0068478A" w:rsidRDefault="00637E89" w:rsidP="003830B8">
      <w:pPr>
        <w:pStyle w:val="ListeParagraf"/>
        <w:tabs>
          <w:tab w:val="left" w:pos="6313"/>
        </w:tabs>
        <w:spacing w:after="0" w:line="360" w:lineRule="auto"/>
        <w:ind w:left="0" w:firstLine="709"/>
        <w:rPr>
          <w:rFonts w:ascii="Times New Roman" w:eastAsiaTheme="minorHAnsi" w:hAnsi="Times New Roman" w:cstheme="minorBidi"/>
          <w:b/>
          <w:bCs/>
          <w:sz w:val="24"/>
          <w:szCs w:val="24"/>
        </w:rPr>
      </w:pPr>
      <w:r>
        <w:rPr>
          <w:rFonts w:ascii="Times New Roman" w:eastAsiaTheme="minorHAnsi" w:hAnsi="Times New Roman" w:cstheme="minorBidi"/>
          <w:b/>
          <w:bCs/>
          <w:sz w:val="24"/>
          <w:szCs w:val="24"/>
        </w:rPr>
        <w:t>1.1</w:t>
      </w:r>
      <w:r w:rsidR="0086541A">
        <w:rPr>
          <w:rFonts w:ascii="Times New Roman" w:eastAsiaTheme="minorHAnsi" w:hAnsi="Times New Roman" w:cstheme="minorBidi"/>
          <w:b/>
          <w:bCs/>
          <w:sz w:val="24"/>
          <w:szCs w:val="24"/>
        </w:rPr>
        <w:t>.</w:t>
      </w:r>
      <w:r>
        <w:rPr>
          <w:rFonts w:ascii="Times New Roman" w:eastAsiaTheme="minorHAnsi" w:hAnsi="Times New Roman" w:cstheme="minorBidi"/>
          <w:b/>
          <w:bCs/>
          <w:sz w:val="24"/>
          <w:szCs w:val="24"/>
        </w:rPr>
        <w:t xml:space="preserve"> Divan-ı Hümayun</w:t>
      </w:r>
    </w:p>
    <w:p w14:paraId="5CB5D39B" w14:textId="77777777" w:rsidR="005F5EF4" w:rsidRPr="005F5EF4" w:rsidRDefault="005F5EF4" w:rsidP="005F5EF4">
      <w:pPr>
        <w:tabs>
          <w:tab w:val="left" w:pos="6313"/>
        </w:tabs>
        <w:spacing w:after="160" w:line="360" w:lineRule="auto"/>
        <w:ind w:firstLine="709"/>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Divan kelimesi menşe itibariyle Aramice olup Türkçeye Farsça ve Arapça yoluyla geçmiştir. Divan'ın Farsçada ilk, Arapçada ise ikinci anlamı kurul ve toplantıdır. Osmanlı Devleti'nde ise ''toplantı, kurul, kurul-organ'' anlamlarında kullanılmıştır.</w:t>
      </w:r>
      <w:r w:rsidRPr="005F5EF4">
        <w:rPr>
          <w:rFonts w:ascii="Times New Roman" w:eastAsiaTheme="minorHAnsi" w:hAnsi="Times New Roman"/>
          <w:sz w:val="24"/>
          <w:szCs w:val="24"/>
          <w:vertAlign w:val="superscript"/>
        </w:rPr>
        <w:footnoteReference w:id="7"/>
      </w:r>
      <w:r w:rsidRPr="005F5EF4">
        <w:rPr>
          <w:rFonts w:ascii="Times New Roman" w:eastAsiaTheme="minorHAnsi" w:hAnsi="Times New Roman" w:cstheme="minorBidi"/>
          <w:sz w:val="24"/>
          <w:szCs w:val="24"/>
        </w:rPr>
        <w:t xml:space="preserve"> </w:t>
      </w:r>
    </w:p>
    <w:p w14:paraId="4683D320" w14:textId="77777777" w:rsidR="005F5EF4" w:rsidRPr="005F5EF4" w:rsidRDefault="005F5EF4" w:rsidP="005F5EF4">
      <w:pPr>
        <w:tabs>
          <w:tab w:val="left" w:pos="6313"/>
        </w:tabs>
        <w:spacing w:after="160" w:line="360" w:lineRule="auto"/>
        <w:ind w:firstLine="709"/>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Devlet işlerinin düzenli bir şekilde yürütülebilmesi için Hz. Ömer zamanından beri muhtelif Divanlar kurulmuştur. Emevi ve Abbasilerde de mevcut olan bu müessese Gazneli ve Büyük Selçuklu Devleti'nde de varlığını devam ettirmiştir.</w:t>
      </w:r>
      <w:r w:rsidRPr="005F5EF4">
        <w:rPr>
          <w:rFonts w:ascii="Times New Roman" w:eastAsiaTheme="minorHAnsi" w:hAnsi="Times New Roman"/>
          <w:sz w:val="24"/>
          <w:szCs w:val="24"/>
          <w:vertAlign w:val="superscript"/>
        </w:rPr>
        <w:footnoteReference w:id="8"/>
      </w:r>
      <w:r w:rsidRPr="005F5EF4">
        <w:rPr>
          <w:rFonts w:ascii="Times New Roman" w:eastAsiaTheme="minorHAnsi" w:hAnsi="Times New Roman" w:cstheme="minorBidi"/>
          <w:sz w:val="24"/>
          <w:szCs w:val="24"/>
        </w:rPr>
        <w:t xml:space="preserve"> Selçuklularda ''Dîvân-ı A</w:t>
      </w:r>
      <w:r w:rsidRPr="005F5EF4">
        <w:rPr>
          <w:rFonts w:ascii="Times New Roman" w:eastAsiaTheme="minorHAnsi" w:hAnsi="Times New Roman" w:cstheme="minorBidi"/>
        </w:rPr>
        <w:t>ʻ</w:t>
      </w:r>
      <w:r w:rsidRPr="005F5EF4">
        <w:rPr>
          <w:rFonts w:ascii="Times New Roman" w:eastAsiaTheme="minorHAnsi" w:hAnsi="Times New Roman" w:cstheme="minorBidi"/>
          <w:sz w:val="24"/>
          <w:szCs w:val="24"/>
        </w:rPr>
        <w:t>lâ'', İlhanlılarda ''Dîvân-ı Kebîr'' ve Memlüklülerde ''Dîvân-ı Sultân'' adıyla görülen Divan teşkilatı, Osmanlı Devleti'nde Divan-ı Hümayun ismini almıştır.</w:t>
      </w:r>
      <w:r w:rsidRPr="005F5EF4">
        <w:rPr>
          <w:rFonts w:ascii="Times New Roman" w:eastAsiaTheme="minorHAnsi" w:hAnsi="Times New Roman"/>
          <w:sz w:val="24"/>
          <w:szCs w:val="24"/>
          <w:vertAlign w:val="superscript"/>
        </w:rPr>
        <w:footnoteReference w:id="9"/>
      </w:r>
    </w:p>
    <w:p w14:paraId="4A474918" w14:textId="77777777" w:rsidR="005F5EF4" w:rsidRPr="005F5EF4" w:rsidRDefault="005F5EF4" w:rsidP="005F5EF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Osmanlı kaynakları Divan-ı Hümayun'un Orhan Bey zamanında ihdas edildiğini ifade etmektedir.</w:t>
      </w:r>
      <w:r w:rsidRPr="005F5EF4">
        <w:rPr>
          <w:rFonts w:ascii="Times New Roman" w:eastAsiaTheme="minorHAnsi" w:hAnsi="Times New Roman"/>
          <w:sz w:val="24"/>
          <w:szCs w:val="24"/>
          <w:vertAlign w:val="superscript"/>
        </w:rPr>
        <w:footnoteReference w:id="10"/>
      </w:r>
      <w:r w:rsidRPr="005F5EF4">
        <w:rPr>
          <w:rFonts w:ascii="Times New Roman" w:eastAsiaTheme="minorHAnsi" w:hAnsi="Times New Roman" w:cstheme="minorBidi"/>
          <w:sz w:val="24"/>
          <w:szCs w:val="24"/>
        </w:rPr>
        <w:t xml:space="preserve"> Yıldırım Bayezid döneminde de padişahın bizzat Divan'da halkın şikâyetlerini dinlediği ve davalarına baktığı bilinmektedir. II. Murad döneminde Edirne'de kurulan Divan'a padişah başkanlık ederek bazı teşrifat kuralları uygulanmıştır. Divan-ı Hümayun Fatih Sultan Mehmed döneminde büyük bir gelişim göstermiştir. Fatih Kanunname'si ile Divan-ı Hümayun'un işlevi ve teşrifat kuralları düzenlenmiştir. Divan, Fatih dönemine kadar her gün padişahın kontrolünde toplanmıştır. II. Bayezid ve Yavuz Sultan Selim dönemlerinde de gelişimini sürdüren Divan, en mükemmel şekline Kanuni Sultan Süleyman döneminde kavuşmuştur.</w:t>
      </w:r>
      <w:r w:rsidRPr="005F5EF4">
        <w:rPr>
          <w:rFonts w:ascii="Times New Roman" w:eastAsiaTheme="minorHAnsi" w:hAnsi="Times New Roman"/>
          <w:sz w:val="24"/>
          <w:szCs w:val="24"/>
          <w:vertAlign w:val="superscript"/>
        </w:rPr>
        <w:footnoteReference w:id="11"/>
      </w:r>
    </w:p>
    <w:p w14:paraId="2BCBE8B9" w14:textId="77777777" w:rsidR="005F5EF4" w:rsidRPr="005F5EF4" w:rsidRDefault="005F5EF4" w:rsidP="005F5EF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lastRenderedPageBreak/>
        <w:t>Divan toplantıları Kanuni Sultan Süleyman zamanına kadar Divanhane'de yapılmıştır. Damat İbrahim Paşa'nın Kubbealtı denilen binayı inşa ettirmesiyle toplantılar artık burada yapılmıştır. Divan, sabah namazından sonra kur</w:t>
      </w:r>
      <w:r w:rsidR="00A604AE">
        <w:rPr>
          <w:rFonts w:ascii="Times New Roman" w:eastAsiaTheme="minorHAnsi" w:hAnsi="Times New Roman" w:cstheme="minorBidi"/>
          <w:sz w:val="24"/>
          <w:szCs w:val="24"/>
        </w:rPr>
        <w:t>ul</w:t>
      </w:r>
      <w:r w:rsidR="00CD496E">
        <w:rPr>
          <w:rFonts w:ascii="Times New Roman" w:eastAsiaTheme="minorHAnsi" w:hAnsi="Times New Roman" w:cstheme="minorBidi"/>
          <w:sz w:val="24"/>
          <w:szCs w:val="24"/>
        </w:rPr>
        <w:t>makta</w:t>
      </w:r>
      <w:r w:rsidR="001E3333">
        <w:rPr>
          <w:rFonts w:ascii="Times New Roman" w:eastAsiaTheme="minorHAnsi" w:hAnsi="Times New Roman" w:cstheme="minorBidi"/>
          <w:sz w:val="24"/>
          <w:szCs w:val="24"/>
        </w:rPr>
        <w:t xml:space="preserve"> </w:t>
      </w:r>
      <w:r w:rsidRPr="005F5EF4">
        <w:rPr>
          <w:rFonts w:ascii="Times New Roman" w:eastAsiaTheme="minorHAnsi" w:hAnsi="Times New Roman" w:cstheme="minorBidi"/>
          <w:sz w:val="24"/>
          <w:szCs w:val="24"/>
        </w:rPr>
        <w:t>ve öğlene kadar devam e</w:t>
      </w:r>
      <w:r w:rsidR="001E3333">
        <w:rPr>
          <w:rFonts w:ascii="Times New Roman" w:eastAsiaTheme="minorHAnsi" w:hAnsi="Times New Roman" w:cstheme="minorBidi"/>
          <w:sz w:val="24"/>
          <w:szCs w:val="24"/>
        </w:rPr>
        <w:t>tm</w:t>
      </w:r>
      <w:r w:rsidR="00CD496E">
        <w:rPr>
          <w:rFonts w:ascii="Times New Roman" w:eastAsiaTheme="minorHAnsi" w:hAnsi="Times New Roman" w:cstheme="minorBidi"/>
          <w:sz w:val="24"/>
          <w:szCs w:val="24"/>
        </w:rPr>
        <w:t>ektedir</w:t>
      </w:r>
      <w:r w:rsidRPr="005F5EF4">
        <w:rPr>
          <w:rFonts w:ascii="Times New Roman" w:eastAsiaTheme="minorHAnsi" w:hAnsi="Times New Roman" w:cstheme="minorBidi"/>
          <w:sz w:val="24"/>
          <w:szCs w:val="24"/>
        </w:rPr>
        <w:t>. Yemek yenilmesinin ardından toplantı son bul</w:t>
      </w:r>
      <w:r w:rsidR="001E3333">
        <w:rPr>
          <w:rFonts w:ascii="Times New Roman" w:eastAsiaTheme="minorHAnsi" w:hAnsi="Times New Roman" w:cstheme="minorBidi"/>
          <w:sz w:val="24"/>
          <w:szCs w:val="24"/>
        </w:rPr>
        <w:t>m</w:t>
      </w:r>
      <w:r w:rsidR="00CD496E">
        <w:rPr>
          <w:rFonts w:ascii="Times New Roman" w:eastAsiaTheme="minorHAnsi" w:hAnsi="Times New Roman" w:cstheme="minorBidi"/>
          <w:sz w:val="24"/>
          <w:szCs w:val="24"/>
        </w:rPr>
        <w:t>aktadır</w:t>
      </w:r>
      <w:r w:rsidRPr="005F5EF4">
        <w:rPr>
          <w:rFonts w:ascii="Times New Roman" w:eastAsiaTheme="minorHAnsi" w:hAnsi="Times New Roman" w:cstheme="minorBidi"/>
          <w:sz w:val="24"/>
          <w:szCs w:val="24"/>
        </w:rPr>
        <w:t>. XVI. yüzyılın sonlarına doğru Divan toplantıları cumartesi, pazar, pazartesi ve salı günleri olmak üzere haftada dört güne indirilmiştir. Devlet işlerinin XVII. yüzyılın ortalarından itibaren Paşa Kapısı'nda görüşülmeye başlamasıyla birlikte Divan-ı Hümayun önemini kaybetmeye başlamıştır. Divan-ı Hümayun'un öneminin azalmaya başlamasıyla yüzyılın sonlarına doğru toplantı günleri haftada iki güne indirilmiştir. XVIII. yüzyılda ise üç ayda bir ulufelerin dağıtımı için toplanmıştır.</w:t>
      </w:r>
      <w:r w:rsidRPr="005F5EF4">
        <w:rPr>
          <w:rFonts w:ascii="Times New Roman" w:eastAsiaTheme="minorHAnsi" w:hAnsi="Times New Roman"/>
          <w:sz w:val="24"/>
          <w:szCs w:val="24"/>
          <w:vertAlign w:val="superscript"/>
        </w:rPr>
        <w:footnoteReference w:id="12"/>
      </w:r>
    </w:p>
    <w:p w14:paraId="48ABD43A" w14:textId="77777777" w:rsidR="005F5EF4" w:rsidRPr="005F5EF4" w:rsidRDefault="005F5EF4" w:rsidP="005F5EF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Divan'da devlete ait siyasi, idari, askeri, adli, mali işler ve şikâyetler görüşülüp karara bağlan</w:t>
      </w:r>
      <w:r w:rsidR="00CE0E88">
        <w:rPr>
          <w:rFonts w:ascii="Times New Roman" w:eastAsiaTheme="minorHAnsi" w:hAnsi="Times New Roman" w:cstheme="minorBidi"/>
          <w:sz w:val="24"/>
          <w:szCs w:val="24"/>
        </w:rPr>
        <w:t>makta</w:t>
      </w:r>
      <w:r w:rsidRPr="005F5EF4">
        <w:rPr>
          <w:rFonts w:ascii="Times New Roman" w:eastAsiaTheme="minorHAnsi" w:hAnsi="Times New Roman" w:cstheme="minorBidi"/>
          <w:sz w:val="24"/>
          <w:szCs w:val="24"/>
        </w:rPr>
        <w:t>dı</w:t>
      </w:r>
      <w:r w:rsidR="00CE0E88">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 Divan, devlet içerisinde herhangi bir ayrım yapılmaksızın herkese açıktı</w:t>
      </w:r>
      <w:r w:rsidR="00CE0E88">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 Divan'a haksızlığa uğrayan, zulüm gören, kadıların haklarında yanlış hüküm vermiş olduğu kişiler ve vakıf görevlilerinin haksızlığına uğrayan herkes başvurabil</w:t>
      </w:r>
      <w:r w:rsidR="00CE0E88">
        <w:rPr>
          <w:rFonts w:ascii="Times New Roman" w:eastAsiaTheme="minorHAnsi" w:hAnsi="Times New Roman" w:cstheme="minorBidi"/>
          <w:sz w:val="24"/>
          <w:szCs w:val="24"/>
        </w:rPr>
        <w:t>mekte</w:t>
      </w:r>
      <w:r w:rsidRPr="005F5EF4">
        <w:rPr>
          <w:rFonts w:ascii="Times New Roman" w:eastAsiaTheme="minorHAnsi" w:hAnsi="Times New Roman" w:cstheme="minorBidi"/>
          <w:sz w:val="24"/>
          <w:szCs w:val="24"/>
        </w:rPr>
        <w:t>di</w:t>
      </w:r>
      <w:r w:rsidR="00CE0E88">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13"/>
      </w:r>
    </w:p>
    <w:p w14:paraId="02F998CE" w14:textId="740E9BBC" w:rsidR="005F5EF4" w:rsidRDefault="005F5EF4" w:rsidP="003C7E1F">
      <w:pPr>
        <w:spacing w:after="160" w:line="360" w:lineRule="auto"/>
        <w:ind w:firstLine="709"/>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Divan-ı Hümayun'a Fatih dönemine kadar padişahlar başkanlık et</w:t>
      </w:r>
      <w:r w:rsidR="00CE0E88">
        <w:rPr>
          <w:rFonts w:ascii="Times New Roman" w:eastAsiaTheme="minorHAnsi" w:hAnsi="Times New Roman" w:cstheme="minorBidi"/>
          <w:sz w:val="24"/>
          <w:szCs w:val="24"/>
        </w:rPr>
        <w:t>mişt</w:t>
      </w:r>
      <w:r w:rsidRPr="005F5EF4">
        <w:rPr>
          <w:rFonts w:ascii="Times New Roman" w:eastAsiaTheme="minorHAnsi" w:hAnsi="Times New Roman" w:cstheme="minorBidi"/>
          <w:sz w:val="24"/>
          <w:szCs w:val="24"/>
        </w:rPr>
        <w:t>i</w:t>
      </w:r>
      <w:r w:rsidR="00CE0E88">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 Bu dönemden sonra Divan-ı Hümayun'a sadrazam başkanlık ederken padişahlar toplantıları kafes arkasından izl</w:t>
      </w:r>
      <w:r w:rsidR="00CE0E88">
        <w:rPr>
          <w:rFonts w:ascii="Times New Roman" w:eastAsiaTheme="minorHAnsi" w:hAnsi="Times New Roman" w:cstheme="minorBidi"/>
          <w:sz w:val="24"/>
          <w:szCs w:val="24"/>
        </w:rPr>
        <w:t>emiştir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14"/>
      </w:r>
      <w:r w:rsidRPr="005F5EF4">
        <w:rPr>
          <w:rFonts w:ascii="Times New Roman" w:eastAsiaTheme="minorHAnsi" w:hAnsi="Times New Roman" w:cstheme="minorBidi"/>
          <w:sz w:val="24"/>
          <w:szCs w:val="24"/>
        </w:rPr>
        <w:t xml:space="preserve"> Divan-ı Hümayun'un daimi üyeleri Kubbealtı vezirleri, Rumeli ve Anadolu kazaskeri, defterdarlar ve nişancıdı</w:t>
      </w:r>
      <w:r w:rsidR="00CE0E88">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 Bunların dışında Divan'a vezirlik rütbesine ulaştıktan sonra yeniçeri ağası ve kaptanıderya da katılarak kendilerini ilgilendiren konular hakkında fikirlerini beyan etmektedir. Asli görevlilerin işlerini düzenli bir şekilde yürütebilmesi için reisülküttap, çavuşbaşı, kapıcılar kethüdası ve tezkireciler gibi daha alt görevliler de Divan'da bulunmaktadı</w:t>
      </w:r>
      <w:r w:rsidR="00CE0E88">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15"/>
      </w:r>
    </w:p>
    <w:p w14:paraId="3C67C13F" w14:textId="33F3143F" w:rsidR="005F5EF4" w:rsidRPr="003830B8" w:rsidRDefault="00567FE0" w:rsidP="003830B8">
      <w:pPr>
        <w:pStyle w:val="Balk2"/>
      </w:pPr>
      <w:bookmarkStart w:id="20" w:name="_Toc45083376"/>
      <w:r w:rsidRPr="003830B8">
        <w:t>1.</w:t>
      </w:r>
      <w:r w:rsidR="009A45B7" w:rsidRPr="003830B8">
        <w:t>2</w:t>
      </w:r>
      <w:r w:rsidR="005F5EF4" w:rsidRPr="003830B8">
        <w:t>. D</w:t>
      </w:r>
      <w:r w:rsidR="00CD79CE" w:rsidRPr="003830B8">
        <w:t>ivan-ı</w:t>
      </w:r>
      <w:r w:rsidR="005F5EF4" w:rsidRPr="003830B8">
        <w:t xml:space="preserve"> H</w:t>
      </w:r>
      <w:r w:rsidR="00CD79CE" w:rsidRPr="003830B8">
        <w:t>ümayun</w:t>
      </w:r>
      <w:r w:rsidR="005F5EF4" w:rsidRPr="003830B8">
        <w:t xml:space="preserve"> K</w:t>
      </w:r>
      <w:r w:rsidR="00CD79CE" w:rsidRPr="003830B8">
        <w:t>alemleri</w:t>
      </w:r>
      <w:bookmarkEnd w:id="20"/>
    </w:p>
    <w:p w14:paraId="736D6062" w14:textId="77777777" w:rsidR="005F5EF4" w:rsidRPr="005F5EF4" w:rsidRDefault="005F5EF4" w:rsidP="005F5EF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 xml:space="preserve">Osmanlı Devleti'nin en önemli kurulu olan Divan-ı Hümayun'un kararlarını yazmak, ilgili yerlere göndermek ve saklamak için Divan-ı Hümayun kalemleri denilen bir bürokratik teşkilat kurulmuştur. Söz konusu teşkilatta </w:t>
      </w:r>
      <w:r w:rsidR="00D248E7">
        <w:rPr>
          <w:rFonts w:ascii="Times New Roman" w:eastAsiaTheme="minorHAnsi" w:hAnsi="Times New Roman" w:cstheme="minorBidi"/>
          <w:sz w:val="24"/>
          <w:szCs w:val="24"/>
        </w:rPr>
        <w:t>B</w:t>
      </w:r>
      <w:r w:rsidRPr="005F5EF4">
        <w:rPr>
          <w:rFonts w:ascii="Times New Roman" w:eastAsiaTheme="minorHAnsi" w:hAnsi="Times New Roman" w:cstheme="minorBidi"/>
          <w:sz w:val="24"/>
          <w:szCs w:val="24"/>
        </w:rPr>
        <w:t xml:space="preserve">eylik, </w:t>
      </w:r>
      <w:r w:rsidR="00D248E7">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 xml:space="preserve">uus, </w:t>
      </w:r>
      <w:r w:rsidR="00D248E7">
        <w:rPr>
          <w:rFonts w:ascii="Times New Roman" w:eastAsiaTheme="minorHAnsi" w:hAnsi="Times New Roman" w:cstheme="minorBidi"/>
          <w:sz w:val="24"/>
          <w:szCs w:val="24"/>
        </w:rPr>
        <w:t>T</w:t>
      </w:r>
      <w:r w:rsidRPr="005F5EF4">
        <w:rPr>
          <w:rFonts w:ascii="Times New Roman" w:eastAsiaTheme="minorHAnsi" w:hAnsi="Times New Roman" w:cstheme="minorBidi"/>
          <w:sz w:val="24"/>
          <w:szCs w:val="24"/>
        </w:rPr>
        <w:t>ahvil</w:t>
      </w:r>
      <w:r w:rsidRPr="005F5EF4">
        <w:rPr>
          <w:rFonts w:ascii="Times New Roman" w:eastAsiaTheme="minorHAnsi" w:hAnsi="Times New Roman"/>
          <w:sz w:val="24"/>
          <w:szCs w:val="24"/>
          <w:vertAlign w:val="superscript"/>
        </w:rPr>
        <w:footnoteReference w:id="16"/>
      </w:r>
      <w:r w:rsidRPr="005F5EF4">
        <w:rPr>
          <w:rFonts w:ascii="Times New Roman" w:eastAsiaTheme="minorHAnsi" w:hAnsi="Times New Roman" w:cstheme="minorBidi"/>
          <w:sz w:val="24"/>
          <w:szCs w:val="24"/>
        </w:rPr>
        <w:t xml:space="preserve"> ve </w:t>
      </w:r>
      <w:r w:rsidRPr="005F5EF4">
        <w:rPr>
          <w:rFonts w:ascii="Times New Roman" w:eastAsiaTheme="minorHAnsi" w:hAnsi="Times New Roman" w:cstheme="minorBidi"/>
          <w:sz w:val="24"/>
          <w:szCs w:val="24"/>
        </w:rPr>
        <w:lastRenderedPageBreak/>
        <w:t xml:space="preserve">sonrasında kurulan </w:t>
      </w:r>
      <w:r w:rsidR="00EB2AA2">
        <w:rPr>
          <w:rFonts w:ascii="Times New Roman" w:eastAsiaTheme="minorHAnsi" w:hAnsi="Times New Roman" w:cstheme="minorBidi"/>
          <w:sz w:val="24"/>
          <w:szCs w:val="24"/>
        </w:rPr>
        <w:t>A</w:t>
      </w:r>
      <w:r w:rsidRPr="005F5EF4">
        <w:rPr>
          <w:rFonts w:ascii="Times New Roman" w:eastAsiaTheme="minorHAnsi" w:hAnsi="Times New Roman" w:cstheme="minorBidi"/>
          <w:sz w:val="24"/>
          <w:szCs w:val="24"/>
        </w:rPr>
        <w:t>medi gibi kalemler mevcut olup bu kalemlerde bazı defterler tutulmuştur. Bu defterler içerisinde en önemlileri Mühimme, Ahkâm, Tahvil, Ruus, Nâme ve Ahidnâme defterleridir. Divan toplantılarında müzakere edilen siyasi, sosyal, ekonomik, adli, idari vb. kararların kaydını içeren defterlere Mühimme Defteri denil</w:t>
      </w:r>
      <w:r w:rsidR="00FF50BF">
        <w:rPr>
          <w:rFonts w:ascii="Times New Roman" w:eastAsiaTheme="minorHAnsi" w:hAnsi="Times New Roman" w:cstheme="minorBidi"/>
          <w:sz w:val="24"/>
          <w:szCs w:val="24"/>
        </w:rPr>
        <w:t>mektedir</w:t>
      </w:r>
      <w:r w:rsidRPr="005F5EF4">
        <w:rPr>
          <w:rFonts w:ascii="Times New Roman" w:eastAsiaTheme="minorHAnsi" w:hAnsi="Times New Roman" w:cstheme="minorBidi"/>
          <w:sz w:val="24"/>
          <w:szCs w:val="24"/>
        </w:rPr>
        <w:t>. Müzakere edilen konuların karar suretleri Divan kâtipleri tarafından kaleme alınmaktadı</w:t>
      </w:r>
      <w:r w:rsidR="00FF50BF">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 Reisülküttap söz konusu karar suretlerini düzelterek gerekli olan yere yazar ve sonrasında nişancı yazılan hüküm ya da fermana padişahın tuğrasını çek</w:t>
      </w:r>
      <w:r w:rsidR="00FF50BF">
        <w:rPr>
          <w:rFonts w:ascii="Times New Roman" w:eastAsiaTheme="minorHAnsi" w:hAnsi="Times New Roman" w:cstheme="minorBidi"/>
          <w:sz w:val="24"/>
          <w:szCs w:val="24"/>
        </w:rPr>
        <w:t>mektedir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17"/>
      </w:r>
      <w:r w:rsidRPr="005F5EF4">
        <w:rPr>
          <w:rFonts w:ascii="Times New Roman" w:eastAsiaTheme="minorHAnsi" w:hAnsi="Times New Roman" w:cstheme="minorBidi"/>
          <w:sz w:val="24"/>
          <w:szCs w:val="24"/>
        </w:rPr>
        <w:t xml:space="preserve"> </w:t>
      </w:r>
    </w:p>
    <w:p w14:paraId="0AB5118F" w14:textId="09FFF2A0" w:rsidR="00767FB4" w:rsidRPr="005F5EF4" w:rsidRDefault="005F5EF4" w:rsidP="003C7E1F">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Divan-ı Hümayun'daki bürokratik faaliyetler XV. yüzyılın ikinci yarısından XVI. yüzyıla kadar nişancı ve reisülküttabın sorumluluğu altındadı</w:t>
      </w:r>
      <w:r w:rsidR="00FF50BF">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 XVII. yüzyılın ortalarında Paşa Kapısı müessese olarak teşekkül edip hükümet merkezi haline gelince reisülküttaba bağlı olan bürokrasi buraya intikal et</w:t>
      </w:r>
      <w:r w:rsidR="00FF50BF">
        <w:rPr>
          <w:rFonts w:ascii="Times New Roman" w:eastAsiaTheme="minorHAnsi" w:hAnsi="Times New Roman" w:cstheme="minorBidi"/>
          <w:sz w:val="24"/>
          <w:szCs w:val="24"/>
        </w:rPr>
        <w:t>miştir</w:t>
      </w:r>
      <w:r w:rsidRPr="005F5EF4">
        <w:rPr>
          <w:rFonts w:ascii="Times New Roman" w:eastAsiaTheme="minorHAnsi" w:hAnsi="Times New Roman" w:cstheme="minorBidi"/>
          <w:sz w:val="24"/>
          <w:szCs w:val="24"/>
        </w:rPr>
        <w:t>. Bu durum nişancının Divan-ı Hümayun bürokrasisi üzerindeki nüfuzunun azalmasına neden olurken, reisülküttabın görev ve yetki alanı</w:t>
      </w:r>
      <w:r w:rsidR="00FF50BF">
        <w:rPr>
          <w:rFonts w:ascii="Times New Roman" w:eastAsiaTheme="minorHAnsi" w:hAnsi="Times New Roman" w:cstheme="minorBidi"/>
          <w:sz w:val="24"/>
          <w:szCs w:val="24"/>
        </w:rPr>
        <w:t>nın genişlemesine imk</w:t>
      </w:r>
      <w:r w:rsidR="00FF50BF">
        <w:rPr>
          <w:rFonts w:ascii="Times New Roman" w:eastAsiaTheme="minorHAnsi" w:hAnsi="Times New Roman"/>
          <w:sz w:val="24"/>
          <w:szCs w:val="24"/>
        </w:rPr>
        <w:t>â</w:t>
      </w:r>
      <w:r w:rsidR="00FF50BF">
        <w:rPr>
          <w:rFonts w:ascii="Times New Roman" w:eastAsiaTheme="minorHAnsi" w:hAnsi="Times New Roman" w:cstheme="minorBidi"/>
          <w:sz w:val="24"/>
          <w:szCs w:val="24"/>
        </w:rPr>
        <w:t>n</w:t>
      </w:r>
      <w:r w:rsidR="005A581D">
        <w:rPr>
          <w:rFonts w:ascii="Times New Roman" w:eastAsiaTheme="minorHAnsi" w:hAnsi="Times New Roman" w:cstheme="minorBidi"/>
          <w:sz w:val="24"/>
          <w:szCs w:val="24"/>
        </w:rPr>
        <w:t xml:space="preserve"> </w:t>
      </w:r>
      <w:r w:rsidR="00FF50BF">
        <w:rPr>
          <w:rFonts w:ascii="Times New Roman" w:eastAsiaTheme="minorHAnsi" w:hAnsi="Times New Roman" w:cstheme="minorBidi"/>
          <w:sz w:val="24"/>
          <w:szCs w:val="24"/>
        </w:rPr>
        <w:t>tanımıştır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18"/>
      </w:r>
      <w:r w:rsidRPr="005F5EF4">
        <w:rPr>
          <w:rFonts w:ascii="Times New Roman" w:eastAsiaTheme="minorHAnsi" w:hAnsi="Times New Roman" w:cstheme="minorBidi"/>
          <w:sz w:val="24"/>
          <w:szCs w:val="24"/>
        </w:rPr>
        <w:t xml:space="preserve"> Bu dönemden sonra Divan'da yazı işleri reisülküttap ve onun emrindeki beylikçi tarafından yürütülmeye başla</w:t>
      </w:r>
      <w:r w:rsidR="00FF50BF">
        <w:rPr>
          <w:rFonts w:ascii="Times New Roman" w:eastAsiaTheme="minorHAnsi" w:hAnsi="Times New Roman" w:cstheme="minorBidi"/>
          <w:sz w:val="24"/>
          <w:szCs w:val="24"/>
        </w:rPr>
        <w:t>mıştır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19"/>
      </w:r>
      <w:r w:rsidRPr="005F5EF4">
        <w:rPr>
          <w:rFonts w:ascii="Times New Roman" w:eastAsiaTheme="minorHAnsi" w:hAnsi="Times New Roman" w:cstheme="minorBidi"/>
          <w:sz w:val="24"/>
          <w:szCs w:val="24"/>
        </w:rPr>
        <w:t xml:space="preserve"> </w:t>
      </w:r>
    </w:p>
    <w:p w14:paraId="0E933F01" w14:textId="2C30BE9A" w:rsidR="005F5EF4" w:rsidRPr="003830B8" w:rsidRDefault="00567FE0" w:rsidP="003830B8">
      <w:pPr>
        <w:pStyle w:val="Balk3"/>
      </w:pPr>
      <w:bookmarkStart w:id="21" w:name="_Toc45083377"/>
      <w:r w:rsidRPr="003830B8">
        <w:t>1.</w:t>
      </w:r>
      <w:r w:rsidR="009A45B7" w:rsidRPr="003830B8">
        <w:t>2</w:t>
      </w:r>
      <w:r w:rsidR="005F5EF4" w:rsidRPr="003830B8">
        <w:t>.1. Beylik/Divan Kalemi</w:t>
      </w:r>
      <w:bookmarkEnd w:id="21"/>
    </w:p>
    <w:p w14:paraId="41E4BAAB" w14:textId="77777777" w:rsidR="005F5EF4" w:rsidRPr="005F5EF4" w:rsidRDefault="005F5EF4" w:rsidP="005F5EF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Beylik kalemi, Divan-ı Hümayun kaleminin ana unsurunu oluşturmakta</w:t>
      </w:r>
      <w:r w:rsidR="0036056D">
        <w:rPr>
          <w:rFonts w:ascii="Times New Roman" w:eastAsiaTheme="minorHAnsi" w:hAnsi="Times New Roman" w:cstheme="minorBidi"/>
          <w:sz w:val="24"/>
          <w:szCs w:val="24"/>
        </w:rPr>
        <w:t>dı</w:t>
      </w:r>
      <w:r w:rsidR="00CE0E88">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 Bu yüzden ''Divan'' kalemi olarak da anıl</w:t>
      </w:r>
      <w:r w:rsidR="00CE0E88">
        <w:rPr>
          <w:rFonts w:ascii="Times New Roman" w:eastAsiaTheme="minorHAnsi" w:hAnsi="Times New Roman" w:cstheme="minorBidi"/>
          <w:sz w:val="24"/>
          <w:szCs w:val="24"/>
        </w:rPr>
        <w:t>makta</w:t>
      </w:r>
      <w:r w:rsidR="0036056D">
        <w:rPr>
          <w:rFonts w:ascii="Times New Roman" w:eastAsiaTheme="minorHAnsi" w:hAnsi="Times New Roman" w:cstheme="minorBidi"/>
          <w:sz w:val="24"/>
          <w:szCs w:val="24"/>
        </w:rPr>
        <w:t>dı</w:t>
      </w:r>
      <w:r w:rsidR="00CE0E88">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 Reisülküttabın yardımcısı olan beylikçi, kalemin amiridi</w:t>
      </w:r>
      <w:r w:rsidR="00CE0E88">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 Kalem kisedar idaresinde olup beylikçiye bağlı</w:t>
      </w:r>
      <w:r w:rsidR="0036056D">
        <w:rPr>
          <w:rFonts w:ascii="Times New Roman" w:eastAsiaTheme="minorHAnsi" w:hAnsi="Times New Roman" w:cstheme="minorBidi"/>
          <w:sz w:val="24"/>
          <w:szCs w:val="24"/>
        </w:rPr>
        <w:t>dı</w:t>
      </w:r>
      <w:r w:rsidR="00CE0E88">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 xml:space="preserve">. Tahvil ve </w:t>
      </w:r>
      <w:r w:rsidR="008703B5">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uus kalemleri de birer kisedar aracılığıyla beylikçiye bağlı olarak çalışmaktadı</w:t>
      </w:r>
      <w:r w:rsidR="00CE0E88">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20"/>
      </w:r>
      <w:r w:rsidRPr="005F5EF4">
        <w:rPr>
          <w:rFonts w:ascii="Times New Roman" w:eastAsiaTheme="minorHAnsi" w:hAnsi="Times New Roman" w:cstheme="minorBidi"/>
          <w:sz w:val="24"/>
          <w:szCs w:val="24"/>
        </w:rPr>
        <w:t xml:space="preserve"> </w:t>
      </w:r>
    </w:p>
    <w:p w14:paraId="7ED9F986" w14:textId="77777777" w:rsidR="005F5EF4" w:rsidRPr="005F5EF4" w:rsidRDefault="005F5EF4" w:rsidP="005F5EF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Kalemde kisedardan başka kâtiplerin yazılarını denetleyen mümeyyiz, yazılan emir ve hükümlerin mevcut kanunlara uygun olup olmadığını denetleyen kanuncu ve dairedeki işlerin raporunu tutan ilamcı bulu</w:t>
      </w:r>
      <w:r w:rsidR="0036056D">
        <w:rPr>
          <w:rFonts w:ascii="Times New Roman" w:eastAsiaTheme="minorHAnsi" w:hAnsi="Times New Roman" w:cstheme="minorBidi"/>
          <w:sz w:val="24"/>
          <w:szCs w:val="24"/>
        </w:rPr>
        <w:t>n</w:t>
      </w:r>
      <w:r w:rsidR="00CE0E88">
        <w:rPr>
          <w:rFonts w:ascii="Times New Roman" w:eastAsiaTheme="minorHAnsi" w:hAnsi="Times New Roman" w:cstheme="minorBidi"/>
          <w:sz w:val="24"/>
          <w:szCs w:val="24"/>
        </w:rPr>
        <w:t>makta</w:t>
      </w:r>
      <w:r w:rsidR="0036056D">
        <w:rPr>
          <w:rFonts w:ascii="Times New Roman" w:eastAsiaTheme="minorHAnsi" w:hAnsi="Times New Roman" w:cstheme="minorBidi"/>
          <w:sz w:val="24"/>
          <w:szCs w:val="24"/>
        </w:rPr>
        <w:t>d</w:t>
      </w:r>
      <w:r w:rsidR="00CE0E88">
        <w:rPr>
          <w:rFonts w:ascii="Times New Roman" w:eastAsiaTheme="minorHAnsi" w:hAnsi="Times New Roman" w:cstheme="minorBidi"/>
          <w:sz w:val="24"/>
          <w:szCs w:val="24"/>
        </w:rPr>
        <w:t>ır</w:t>
      </w:r>
      <w:r w:rsidRPr="005F5EF4">
        <w:rPr>
          <w:rFonts w:ascii="Times New Roman" w:eastAsiaTheme="minorHAnsi" w:hAnsi="Times New Roman" w:cstheme="minorBidi"/>
          <w:sz w:val="24"/>
          <w:szCs w:val="24"/>
        </w:rPr>
        <w:t>. Bunların dışında ser-defterci ve istenilen defterleri getirmekten sorumlu defterciler de kalem içinde görev yapmaktadı</w:t>
      </w:r>
      <w:r w:rsidR="00CE0E88">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21"/>
      </w:r>
    </w:p>
    <w:p w14:paraId="0B468DDB" w14:textId="5413F8B8" w:rsidR="005F5EF4" w:rsidRPr="005F5EF4" w:rsidRDefault="005F5EF4" w:rsidP="005F5EF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 xml:space="preserve">Kalemde şerʻi sahanın dışında kalan Divan muamelatının düzenlenmesi, üst makamlara sunulması, Divan defterlerinin tutulması, ahidname, ferman, hatt-ı hümayun, </w:t>
      </w:r>
      <w:r w:rsidRPr="005F5EF4">
        <w:rPr>
          <w:rFonts w:ascii="Times New Roman" w:eastAsiaTheme="minorHAnsi" w:hAnsi="Times New Roman" w:cstheme="minorBidi"/>
          <w:sz w:val="24"/>
          <w:szCs w:val="24"/>
        </w:rPr>
        <w:lastRenderedPageBreak/>
        <w:t>name-i hümayunların hazırlanması ve kontrolleri beylikçi tarafından yapılmaktadı</w:t>
      </w:r>
      <w:r w:rsidR="00CE0E88">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22"/>
      </w:r>
      <w:r w:rsidRPr="005F5EF4">
        <w:rPr>
          <w:rFonts w:ascii="Times New Roman" w:eastAsiaTheme="minorHAnsi" w:hAnsi="Times New Roman" w:cstheme="minorBidi"/>
          <w:sz w:val="24"/>
          <w:szCs w:val="24"/>
        </w:rPr>
        <w:t xml:space="preserve"> Yabancı devletlerle yapılan antlaşmaların saklanması da </w:t>
      </w:r>
      <w:r w:rsidR="00392301">
        <w:rPr>
          <w:rFonts w:ascii="Times New Roman" w:eastAsiaTheme="minorHAnsi" w:hAnsi="Times New Roman" w:cstheme="minorBidi"/>
          <w:sz w:val="24"/>
          <w:szCs w:val="24"/>
        </w:rPr>
        <w:t>B</w:t>
      </w:r>
      <w:r w:rsidRPr="005F5EF4">
        <w:rPr>
          <w:rFonts w:ascii="Times New Roman" w:eastAsiaTheme="minorHAnsi" w:hAnsi="Times New Roman" w:cstheme="minorBidi"/>
          <w:sz w:val="24"/>
          <w:szCs w:val="24"/>
        </w:rPr>
        <w:t>eylik kaleminin işlerindendi</w:t>
      </w:r>
      <w:r w:rsidR="00CE0E88">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 Her devlet için ayrı defter tutu</w:t>
      </w:r>
      <w:r w:rsidR="0036056D">
        <w:rPr>
          <w:rFonts w:ascii="Times New Roman" w:eastAsiaTheme="minorHAnsi" w:hAnsi="Times New Roman" w:cstheme="minorBidi"/>
          <w:sz w:val="24"/>
          <w:szCs w:val="24"/>
        </w:rPr>
        <w:t>l</w:t>
      </w:r>
      <w:r w:rsidR="00CE0E88">
        <w:rPr>
          <w:rFonts w:ascii="Times New Roman" w:eastAsiaTheme="minorHAnsi" w:hAnsi="Times New Roman" w:cstheme="minorBidi"/>
          <w:sz w:val="24"/>
          <w:szCs w:val="24"/>
        </w:rPr>
        <w:t>muştur</w:t>
      </w:r>
      <w:r w:rsidRPr="005F5EF4">
        <w:rPr>
          <w:rFonts w:ascii="Times New Roman" w:eastAsiaTheme="minorHAnsi" w:hAnsi="Times New Roman" w:cstheme="minorBidi"/>
          <w:sz w:val="24"/>
          <w:szCs w:val="24"/>
        </w:rPr>
        <w:t>. Defterleri tutma görevi kalemde çalışan kıdemli kâtiplere veril</w:t>
      </w:r>
      <w:r w:rsidR="00CE0E88">
        <w:rPr>
          <w:rFonts w:ascii="Times New Roman" w:eastAsiaTheme="minorHAnsi" w:hAnsi="Times New Roman" w:cstheme="minorBidi"/>
          <w:sz w:val="24"/>
          <w:szCs w:val="24"/>
        </w:rPr>
        <w:t>miştir</w:t>
      </w:r>
      <w:r w:rsidRPr="005F5EF4">
        <w:rPr>
          <w:rFonts w:ascii="Times New Roman" w:eastAsiaTheme="minorHAnsi" w:hAnsi="Times New Roman" w:cstheme="minorBidi"/>
          <w:sz w:val="24"/>
          <w:szCs w:val="24"/>
        </w:rPr>
        <w:t>. Devletlerle ilgili eski bir bilgiye bakılmak istendiğinde öncelikle görevli kâtibe sorulur, gerekli düzeltmeleri de bu kâtipler yerine getir</w:t>
      </w:r>
      <w:r w:rsidR="003255B9">
        <w:rPr>
          <w:rFonts w:ascii="Times New Roman" w:eastAsiaTheme="minorHAnsi" w:hAnsi="Times New Roman" w:cstheme="minorBidi"/>
          <w:sz w:val="24"/>
          <w:szCs w:val="24"/>
        </w:rPr>
        <w:t>mektedir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23"/>
      </w:r>
    </w:p>
    <w:p w14:paraId="4C263D03" w14:textId="0424B388" w:rsidR="00767FB4" w:rsidRPr="005F5EF4" w:rsidRDefault="005F5EF4" w:rsidP="00767FB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Beylik kaleminde Divan'da karara bağlanan konuların müsveddeleri hazırla</w:t>
      </w:r>
      <w:r w:rsidR="0036056D">
        <w:rPr>
          <w:rFonts w:ascii="Times New Roman" w:eastAsiaTheme="minorHAnsi" w:hAnsi="Times New Roman" w:cstheme="minorBidi"/>
          <w:sz w:val="24"/>
          <w:szCs w:val="24"/>
        </w:rPr>
        <w:t>n</w:t>
      </w:r>
      <w:r w:rsidR="00CE0E88">
        <w:rPr>
          <w:rFonts w:ascii="Times New Roman" w:eastAsiaTheme="minorHAnsi" w:hAnsi="Times New Roman" w:cstheme="minorBidi"/>
          <w:sz w:val="24"/>
          <w:szCs w:val="24"/>
        </w:rPr>
        <w:t>maktadır</w:t>
      </w:r>
      <w:r w:rsidRPr="005F5EF4">
        <w:rPr>
          <w:rFonts w:ascii="Times New Roman" w:eastAsiaTheme="minorHAnsi" w:hAnsi="Times New Roman" w:cstheme="minorBidi"/>
          <w:sz w:val="24"/>
          <w:szCs w:val="24"/>
        </w:rPr>
        <w:t>. Bunlar beylikçi ve reisülküttabın kontrolünden geçerek temize ç</w:t>
      </w:r>
      <w:r w:rsidR="00CE0E88">
        <w:rPr>
          <w:rFonts w:ascii="Times New Roman" w:eastAsiaTheme="minorHAnsi" w:hAnsi="Times New Roman" w:cstheme="minorBidi"/>
          <w:sz w:val="24"/>
          <w:szCs w:val="24"/>
        </w:rPr>
        <w:t>ekilmektedir</w:t>
      </w:r>
      <w:r w:rsidRPr="005F5EF4">
        <w:rPr>
          <w:rFonts w:ascii="Times New Roman" w:eastAsiaTheme="minorHAnsi" w:hAnsi="Times New Roman" w:cstheme="minorBidi"/>
          <w:sz w:val="24"/>
          <w:szCs w:val="24"/>
        </w:rPr>
        <w:t xml:space="preserve">. Akabinde ise nişancıya </w:t>
      </w:r>
      <w:r w:rsidR="00392301">
        <w:rPr>
          <w:rFonts w:ascii="Times New Roman" w:eastAsiaTheme="minorHAnsi" w:hAnsi="Times New Roman" w:cstheme="minorBidi"/>
          <w:sz w:val="24"/>
          <w:szCs w:val="24"/>
        </w:rPr>
        <w:t>gönderilerek</w:t>
      </w:r>
      <w:r w:rsidRPr="005F5EF4">
        <w:rPr>
          <w:rFonts w:ascii="Times New Roman" w:eastAsiaTheme="minorHAnsi" w:hAnsi="Times New Roman" w:cstheme="minorBidi"/>
          <w:sz w:val="24"/>
          <w:szCs w:val="24"/>
        </w:rPr>
        <w:t xml:space="preserve"> tuğr</w:t>
      </w:r>
      <w:r w:rsidR="00392301">
        <w:rPr>
          <w:rFonts w:ascii="Times New Roman" w:eastAsiaTheme="minorHAnsi" w:hAnsi="Times New Roman" w:cstheme="minorBidi"/>
          <w:sz w:val="24"/>
          <w:szCs w:val="24"/>
        </w:rPr>
        <w:t>ası çekilmektedir.</w:t>
      </w:r>
      <w:r w:rsidRPr="005F5EF4">
        <w:rPr>
          <w:rFonts w:ascii="Times New Roman" w:eastAsiaTheme="minorHAnsi" w:hAnsi="Times New Roman" w:cstheme="minorBidi"/>
          <w:sz w:val="24"/>
          <w:szCs w:val="24"/>
        </w:rPr>
        <w:t xml:space="preserve"> Önemli meseleler ile ilgili fermanın çıkarılması için sadrazam bir telhis ile padişahın onayını al</w:t>
      </w:r>
      <w:r w:rsidR="00CE0E88">
        <w:rPr>
          <w:rFonts w:ascii="Times New Roman" w:eastAsiaTheme="minorHAnsi" w:hAnsi="Times New Roman" w:cstheme="minorBidi"/>
          <w:sz w:val="24"/>
          <w:szCs w:val="24"/>
        </w:rPr>
        <w:t>makta</w:t>
      </w:r>
      <w:r w:rsidRPr="005F5EF4">
        <w:rPr>
          <w:rFonts w:ascii="Times New Roman" w:eastAsiaTheme="minorHAnsi" w:hAnsi="Times New Roman" w:cstheme="minorBidi"/>
          <w:sz w:val="24"/>
          <w:szCs w:val="24"/>
        </w:rPr>
        <w:t>dı</w:t>
      </w:r>
      <w:r w:rsidR="00CE0E88">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 Padişahtan gelen hatt-ı hümayun ile kalemde müsveddesi hazırlan</w:t>
      </w:r>
      <w:r w:rsidR="00CE0E88">
        <w:rPr>
          <w:rFonts w:ascii="Times New Roman" w:eastAsiaTheme="minorHAnsi" w:hAnsi="Times New Roman" w:cstheme="minorBidi"/>
          <w:sz w:val="24"/>
          <w:szCs w:val="24"/>
        </w:rPr>
        <w:t>maktadır</w:t>
      </w:r>
      <w:r w:rsidRPr="005F5EF4">
        <w:rPr>
          <w:rFonts w:ascii="Times New Roman" w:eastAsiaTheme="minorHAnsi" w:hAnsi="Times New Roman" w:cstheme="minorBidi"/>
          <w:sz w:val="24"/>
          <w:szCs w:val="24"/>
        </w:rPr>
        <w:t>. İlgili makamlardan geçerek kesinlik kaza</w:t>
      </w:r>
      <w:r w:rsidR="00184F0E">
        <w:rPr>
          <w:rFonts w:ascii="Times New Roman" w:eastAsiaTheme="minorHAnsi" w:hAnsi="Times New Roman" w:cstheme="minorBidi"/>
          <w:sz w:val="24"/>
          <w:szCs w:val="24"/>
        </w:rPr>
        <w:t>n</w:t>
      </w:r>
      <w:r w:rsidR="00CE0E88">
        <w:rPr>
          <w:rFonts w:ascii="Times New Roman" w:eastAsiaTheme="minorHAnsi" w:hAnsi="Times New Roman" w:cstheme="minorBidi"/>
          <w:sz w:val="24"/>
          <w:szCs w:val="24"/>
        </w:rPr>
        <w:t>m</w:t>
      </w:r>
      <w:r w:rsidR="00392301">
        <w:rPr>
          <w:rFonts w:ascii="Times New Roman" w:eastAsiaTheme="minorHAnsi" w:hAnsi="Times New Roman" w:cstheme="minorBidi"/>
          <w:sz w:val="24"/>
          <w:szCs w:val="24"/>
        </w:rPr>
        <w:t>aktadır</w:t>
      </w:r>
      <w:r w:rsidRPr="005F5EF4">
        <w:rPr>
          <w:rFonts w:ascii="Times New Roman" w:eastAsiaTheme="minorHAnsi" w:hAnsi="Times New Roman" w:cstheme="minorBidi"/>
          <w:sz w:val="24"/>
          <w:szCs w:val="24"/>
        </w:rPr>
        <w:t>. Beylikçi, kalemdeki konuların önemlerine göre çalışma saatlerini düzenl</w:t>
      </w:r>
      <w:r w:rsidR="00184F0E">
        <w:rPr>
          <w:rFonts w:ascii="Times New Roman" w:eastAsiaTheme="minorHAnsi" w:hAnsi="Times New Roman" w:cstheme="minorBidi"/>
          <w:sz w:val="24"/>
          <w:szCs w:val="24"/>
        </w:rPr>
        <w:t>e</w:t>
      </w:r>
      <w:r w:rsidR="00EC4D35">
        <w:rPr>
          <w:rFonts w:ascii="Times New Roman" w:eastAsiaTheme="minorHAnsi" w:hAnsi="Times New Roman" w:cstheme="minorBidi"/>
          <w:sz w:val="24"/>
          <w:szCs w:val="24"/>
        </w:rPr>
        <w:t>miştir</w:t>
      </w:r>
      <w:r w:rsidRPr="005F5EF4">
        <w:rPr>
          <w:rFonts w:ascii="Times New Roman" w:eastAsiaTheme="minorHAnsi" w:hAnsi="Times New Roman" w:cstheme="minorBidi"/>
          <w:sz w:val="24"/>
          <w:szCs w:val="24"/>
        </w:rPr>
        <w:t>. Gizli olan konuları akşam evinde yazarken, herkese bildirilmiş olan fermanları ise bir kâtibe okutarak diğer kâtiplerin yazması şeklinde çoğal</w:t>
      </w:r>
      <w:r w:rsidR="009518E7">
        <w:rPr>
          <w:rFonts w:ascii="Times New Roman" w:eastAsiaTheme="minorHAnsi" w:hAnsi="Times New Roman" w:cstheme="minorBidi"/>
          <w:sz w:val="24"/>
          <w:szCs w:val="24"/>
        </w:rPr>
        <w:t>tmaktadır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24"/>
      </w:r>
      <w:r w:rsidRPr="005F5EF4">
        <w:rPr>
          <w:rFonts w:ascii="Times New Roman" w:eastAsiaTheme="minorHAnsi" w:hAnsi="Times New Roman" w:cstheme="minorBidi"/>
          <w:color w:val="000000"/>
          <w:sz w:val="24"/>
          <w:szCs w:val="24"/>
        </w:rPr>
        <w:t xml:space="preserve"> </w:t>
      </w:r>
      <w:r w:rsidRPr="005F5EF4">
        <w:rPr>
          <w:rFonts w:ascii="Times New Roman" w:eastAsiaTheme="minorHAnsi" w:hAnsi="Times New Roman" w:cstheme="minorBidi"/>
          <w:sz w:val="24"/>
          <w:szCs w:val="24"/>
        </w:rPr>
        <w:t xml:space="preserve">Beylik </w:t>
      </w:r>
      <w:r w:rsidR="00E45CAD" w:rsidRPr="005F5EF4">
        <w:rPr>
          <w:rFonts w:ascii="Times New Roman" w:eastAsiaTheme="minorHAnsi" w:hAnsi="Times New Roman" w:cstheme="minorBidi"/>
          <w:sz w:val="24"/>
          <w:szCs w:val="24"/>
        </w:rPr>
        <w:t>kaleminde tutulan bazı defterler</w:t>
      </w:r>
      <w:r w:rsidR="00E45CAD">
        <w:rPr>
          <w:rFonts w:ascii="Times New Roman" w:eastAsiaTheme="minorHAnsi" w:hAnsi="Times New Roman" w:cstheme="minorBidi"/>
          <w:sz w:val="24"/>
          <w:szCs w:val="24"/>
        </w:rPr>
        <w:t xml:space="preserve"> şu şekildedir:</w:t>
      </w:r>
    </w:p>
    <w:p w14:paraId="165917C4" w14:textId="336E1DE5" w:rsidR="005F5EF4" w:rsidRPr="003830B8" w:rsidRDefault="00567FE0" w:rsidP="003830B8">
      <w:pPr>
        <w:pStyle w:val="Balk4"/>
      </w:pPr>
      <w:bookmarkStart w:id="22" w:name="_Toc45083378"/>
      <w:r w:rsidRPr="003830B8">
        <w:t>1.</w:t>
      </w:r>
      <w:r w:rsidR="009A45B7" w:rsidRPr="003830B8">
        <w:t>2</w:t>
      </w:r>
      <w:r w:rsidR="005F5EF4" w:rsidRPr="003830B8">
        <w:t>.1.1. Mühimme Defter</w:t>
      </w:r>
      <w:r w:rsidR="00CD79CE" w:rsidRPr="003830B8">
        <w:t>leri</w:t>
      </w:r>
      <w:bookmarkEnd w:id="22"/>
    </w:p>
    <w:p w14:paraId="72F164C2" w14:textId="77777777" w:rsidR="005F5EF4" w:rsidRPr="005F5EF4" w:rsidRDefault="005F5EF4" w:rsidP="005F5EF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Divan-ı Hümayun'da karara bağlanan konuların padişah onayıyla fermanları hazırlanm</w:t>
      </w:r>
      <w:r w:rsidR="00C213A2">
        <w:rPr>
          <w:rFonts w:ascii="Times New Roman" w:eastAsiaTheme="minorHAnsi" w:hAnsi="Times New Roman" w:cstheme="minorBidi"/>
          <w:sz w:val="24"/>
          <w:szCs w:val="24"/>
        </w:rPr>
        <w:t>aktad</w:t>
      </w:r>
      <w:r w:rsidRPr="005F5EF4">
        <w:rPr>
          <w:rFonts w:ascii="Times New Roman" w:eastAsiaTheme="minorHAnsi" w:hAnsi="Times New Roman" w:cstheme="minorBidi"/>
          <w:sz w:val="24"/>
          <w:szCs w:val="24"/>
        </w:rPr>
        <w:t>ır. Bu fermanların nüshasının kaydedildiği defterlere Mühimme Defteri denilmektedir. İlk dönemlerde bu defterler ''Mîrî Ahkâm'' veya ''Ahkâm-ı Mîrî'' şeklinde isimlendirilmiştir.</w:t>
      </w:r>
      <w:r w:rsidRPr="005F5EF4">
        <w:rPr>
          <w:rFonts w:ascii="Times New Roman" w:eastAsiaTheme="minorHAnsi" w:hAnsi="Times New Roman"/>
          <w:sz w:val="24"/>
          <w:szCs w:val="24"/>
          <w:vertAlign w:val="superscript"/>
        </w:rPr>
        <w:footnoteReference w:id="25"/>
      </w:r>
      <w:r w:rsidRPr="005F5EF4">
        <w:rPr>
          <w:rFonts w:ascii="Times New Roman" w:eastAsiaTheme="minorHAnsi" w:hAnsi="Times New Roman" w:cstheme="minorBidi"/>
          <w:sz w:val="24"/>
          <w:szCs w:val="24"/>
        </w:rPr>
        <w:t xml:space="preserve"> Beylik kaleminin en önemli defterlerinden olan Mühimme defterleri reisülküttap, beylikçi, tezkireciler ve kâtipler aracılığıyla düzenli bir şekilde tutulmuştur.</w:t>
      </w:r>
      <w:r w:rsidRPr="005F5EF4">
        <w:rPr>
          <w:rFonts w:ascii="Times New Roman" w:eastAsiaTheme="minorHAnsi" w:hAnsi="Times New Roman"/>
          <w:sz w:val="24"/>
          <w:szCs w:val="24"/>
          <w:vertAlign w:val="superscript"/>
        </w:rPr>
        <w:footnoteReference w:id="26"/>
      </w:r>
    </w:p>
    <w:p w14:paraId="31B36D46" w14:textId="77777777" w:rsidR="005F5EF4" w:rsidRPr="005F5EF4" w:rsidRDefault="005F5EF4" w:rsidP="005F5EF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Mühimme defterlerine fermanlar bazı değişiklikler yapılarak kaydedilmiştir. Elkaplar kısaltılırken, davet ve tuğra rükünleri terk edilmiştir.</w:t>
      </w:r>
      <w:r w:rsidRPr="005F5EF4">
        <w:rPr>
          <w:rFonts w:ascii="Times New Roman" w:eastAsiaTheme="minorHAnsi" w:hAnsi="Times New Roman"/>
          <w:sz w:val="24"/>
          <w:szCs w:val="24"/>
          <w:vertAlign w:val="superscript"/>
        </w:rPr>
        <w:footnoteReference w:id="27"/>
      </w:r>
      <w:r w:rsidRPr="005F5EF4">
        <w:rPr>
          <w:rFonts w:ascii="Times New Roman" w:eastAsiaTheme="minorHAnsi" w:hAnsi="Times New Roman" w:cstheme="minorBidi"/>
          <w:sz w:val="24"/>
          <w:szCs w:val="24"/>
        </w:rPr>
        <w:t xml:space="preserve"> Tarih yazımı ise XVII. yüzyıla kadar başlıklar halinde yazılmıştır. Bu dönemden sonra bu uygulama terk edilerek </w:t>
      </w:r>
      <w:r w:rsidRPr="005F5EF4">
        <w:rPr>
          <w:rFonts w:ascii="Times New Roman" w:eastAsiaTheme="minorHAnsi" w:hAnsi="Times New Roman" w:cstheme="minorBidi"/>
          <w:sz w:val="24"/>
          <w:szCs w:val="24"/>
        </w:rPr>
        <w:lastRenderedPageBreak/>
        <w:t>tarih hükmün hemen alt kısmına evail, evasıt ve evahir gibi onar günlük dilimler halinde yazılmaya başlanmıştır.</w:t>
      </w:r>
      <w:r w:rsidRPr="005F5EF4">
        <w:rPr>
          <w:rFonts w:ascii="Times New Roman" w:eastAsiaTheme="minorHAnsi" w:hAnsi="Times New Roman"/>
          <w:sz w:val="24"/>
          <w:szCs w:val="24"/>
          <w:vertAlign w:val="superscript"/>
        </w:rPr>
        <w:footnoteReference w:id="28"/>
      </w:r>
    </w:p>
    <w:p w14:paraId="4B73E794" w14:textId="77777777" w:rsidR="005F5EF4" w:rsidRPr="005F5EF4" w:rsidRDefault="005F5EF4" w:rsidP="005F5EF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Mühimme defterleri tutuldukları yer ve makama bağlı olarak dörde ayrılmaktadır. Sadrazam başkanlığında Divan toplantısından çıkan emirlerin kaydının yer aldığı defterlere Mühimme Defteri denilmektedir. Sadrazamın merkezden ayrılması sonucunda yerine bakan rikab kaymakamı tarafından toplanan Divan'da alınan kararların kaydedildiği defterler Rikab Mühimmesi'dir. Sefere çıkan sadrazamın sefer sırasında yapmış olduğu Divan toplantılarında alınan kararların yazıldığı defterlere Ordu Mühimmesi denilirken, padişah ve sadrazamın merkez dışına çıktıklarında sadaret kaymakamının yapmış olduğu Divan toplantılarının kaydedildiği defterlere ise Kaymakam Mühimmesi denilmektedir.</w:t>
      </w:r>
      <w:r w:rsidRPr="005F5EF4">
        <w:rPr>
          <w:rFonts w:ascii="Times New Roman" w:eastAsiaTheme="minorHAnsi" w:hAnsi="Times New Roman"/>
          <w:sz w:val="24"/>
          <w:szCs w:val="24"/>
          <w:vertAlign w:val="superscript"/>
        </w:rPr>
        <w:footnoteReference w:id="29"/>
      </w:r>
    </w:p>
    <w:p w14:paraId="3887E7BE" w14:textId="77777777" w:rsidR="005F5EF4" w:rsidRPr="005F5EF4" w:rsidRDefault="005F5EF4" w:rsidP="005F5EF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Mühimme defterleri içerisinde ilk dönemlerde merkez-taşra teşkilatının idari yapısı, çalışma şekilleri, imar, iskân, iç siyaset, dış siyaset, isyanlar, askeri tarih, strateji, yabancı devletlerle olan münasebetler ve şikâyetler ile ilgili konular hakkında bilgiler bulun</w:t>
      </w:r>
      <w:r w:rsidR="00011512">
        <w:rPr>
          <w:rFonts w:ascii="Times New Roman" w:eastAsiaTheme="minorHAnsi" w:hAnsi="Times New Roman" w:cstheme="minorBidi"/>
          <w:sz w:val="24"/>
          <w:szCs w:val="24"/>
        </w:rPr>
        <w:t>maktadır</w:t>
      </w:r>
      <w:r w:rsidRPr="005F5EF4">
        <w:rPr>
          <w:rFonts w:ascii="Times New Roman" w:eastAsiaTheme="minorHAnsi" w:hAnsi="Times New Roman" w:cstheme="minorBidi"/>
          <w:sz w:val="24"/>
          <w:szCs w:val="24"/>
        </w:rPr>
        <w:t>. XVII. yüzyıla gelindiğinde defterler tasnife tabi tutulmuş, içerisindeki konular farklı defterleri ortaya çıkarmıştır. 1649'dan itibaren şikâyet konuları Şikâyet defterlerine kaydedilmiştir. Bu durum her ne kadar Mühimme defterlerinin içeriğini daraltsa da devlete ait en önemli meseleler yine Mühimme defterlerine kaydedilmeye devam etmiştir.</w:t>
      </w:r>
      <w:r w:rsidRPr="005F5EF4">
        <w:rPr>
          <w:rFonts w:ascii="Times New Roman" w:eastAsiaTheme="minorHAnsi" w:hAnsi="Times New Roman"/>
          <w:sz w:val="24"/>
          <w:szCs w:val="24"/>
          <w:vertAlign w:val="superscript"/>
        </w:rPr>
        <w:footnoteReference w:id="30"/>
      </w:r>
    </w:p>
    <w:p w14:paraId="31CB07B5" w14:textId="5A70B704" w:rsidR="009559FA" w:rsidRPr="005F5EF4" w:rsidRDefault="005F5EF4" w:rsidP="009559FA">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 xml:space="preserve">Mühimme defterlerinin en eskisi Topkapı Sarayı Müzesi Arşivi'nde kayıtlı olan (951-952/1544-1545) tarihli defterdir. Osmanlı Arşivi'nde 267 adet Mühimme Defteri tasnif edilmiştir. Bu defterler ise (961-1323/1553-1905) yılları arasını kapsamaktadır. Mühimme defterlerinin tasnifi yapıldıktan sonra yeni bulunan defterlere ''Mühimme zeyli'' adı verilerek farklı bir tasnife tabi tutulmuştur. Burada (980-1195/1572-1780) yıllarını kapsayan 17 adet defter bulunmaktadır. Ayrıca Bâb-ı Âsafî Divan Kalemi Mühimme defterleri (A.DVN.MHM.d) fon kodu altında oluşturulan tasnifte (977-1252/1570-1836) yıllarını ihtiva eden çoğu parça halinde olan 44 defter </w:t>
      </w:r>
      <w:r w:rsidR="00011512">
        <w:rPr>
          <w:rFonts w:ascii="Times New Roman" w:eastAsiaTheme="minorHAnsi" w:hAnsi="Times New Roman" w:cstheme="minorBidi"/>
          <w:sz w:val="24"/>
          <w:szCs w:val="24"/>
        </w:rPr>
        <w:t>bulunmaktadır</w:t>
      </w:r>
      <w:r w:rsidRPr="005F5EF4">
        <w:rPr>
          <w:rFonts w:ascii="Times New Roman" w:eastAsiaTheme="minorHAnsi" w:hAnsi="Times New Roman" w:cstheme="minorBidi"/>
          <w:sz w:val="24"/>
          <w:szCs w:val="24"/>
        </w:rPr>
        <w:t>. Bunların dışında K</w:t>
      </w:r>
      <w:r w:rsidR="00011512">
        <w:rPr>
          <w:rFonts w:ascii="Times New Roman" w:eastAsiaTheme="minorHAnsi" w:hAnsi="Times New Roman" w:cstheme="minorBidi"/>
          <w:sz w:val="24"/>
          <w:szCs w:val="24"/>
        </w:rPr>
        <w:t>â</w:t>
      </w:r>
      <w:r w:rsidRPr="005F5EF4">
        <w:rPr>
          <w:rFonts w:ascii="Times New Roman" w:eastAsiaTheme="minorHAnsi" w:hAnsi="Times New Roman" w:cstheme="minorBidi"/>
          <w:sz w:val="24"/>
          <w:szCs w:val="24"/>
        </w:rPr>
        <w:t xml:space="preserve">mil Kepeci tasnifinde yer alan Ahkâm defterlerinden 70-71 numaralı </w:t>
      </w:r>
      <w:r w:rsidRPr="005F5EF4">
        <w:rPr>
          <w:rFonts w:ascii="Times New Roman" w:eastAsiaTheme="minorHAnsi" w:hAnsi="Times New Roman" w:cstheme="minorBidi"/>
          <w:sz w:val="24"/>
          <w:szCs w:val="24"/>
        </w:rPr>
        <w:lastRenderedPageBreak/>
        <w:t>defterlerin Mühimme Defteri olduğu düşünülmektedir. Osmanlı Arşivi'nden başka yurt içi ve yurt dışında bazı kütüphanelerde de Mühimme defterleri bulunmaktadır.</w:t>
      </w:r>
      <w:r w:rsidRPr="005F5EF4">
        <w:rPr>
          <w:rFonts w:ascii="Times New Roman" w:eastAsiaTheme="minorHAnsi" w:hAnsi="Times New Roman"/>
          <w:sz w:val="24"/>
          <w:szCs w:val="24"/>
          <w:vertAlign w:val="superscript"/>
        </w:rPr>
        <w:footnoteReference w:id="31"/>
      </w:r>
      <w:r w:rsidRPr="005F5EF4">
        <w:rPr>
          <w:rFonts w:ascii="Times New Roman" w:eastAsiaTheme="minorHAnsi" w:hAnsi="Times New Roman" w:cstheme="minorBidi"/>
          <w:sz w:val="24"/>
          <w:szCs w:val="24"/>
        </w:rPr>
        <w:t xml:space="preserve"> </w:t>
      </w:r>
    </w:p>
    <w:p w14:paraId="29717D6E" w14:textId="73BB3F6D" w:rsidR="005F5EF4" w:rsidRPr="005F5EF4" w:rsidRDefault="00567FE0" w:rsidP="003830B8">
      <w:pPr>
        <w:pStyle w:val="Balk4"/>
        <w:rPr>
          <w:rFonts w:eastAsiaTheme="minorHAnsi"/>
        </w:rPr>
      </w:pPr>
      <w:bookmarkStart w:id="23" w:name="_Toc45083379"/>
      <w:r>
        <w:rPr>
          <w:rFonts w:eastAsiaTheme="minorHAnsi"/>
        </w:rPr>
        <w:t>1.</w:t>
      </w:r>
      <w:r w:rsidR="009A45B7">
        <w:rPr>
          <w:rFonts w:eastAsiaTheme="minorHAnsi"/>
        </w:rPr>
        <w:t>2</w:t>
      </w:r>
      <w:r w:rsidR="005F5EF4" w:rsidRPr="005F5EF4">
        <w:rPr>
          <w:rFonts w:eastAsiaTheme="minorHAnsi"/>
        </w:rPr>
        <w:t>.1.2. Şikâyet Defter</w:t>
      </w:r>
      <w:r w:rsidR="00CD79CE">
        <w:rPr>
          <w:rFonts w:eastAsiaTheme="minorHAnsi"/>
        </w:rPr>
        <w:t>leri</w:t>
      </w:r>
      <w:bookmarkEnd w:id="23"/>
    </w:p>
    <w:p w14:paraId="01E5A33B" w14:textId="77777777" w:rsidR="005F5EF4" w:rsidRPr="005F5EF4" w:rsidRDefault="005F5EF4" w:rsidP="005F5EF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Osmanlı Devleti'nin XVI. yüzyıldan sonra devlet yapısının bozulmaya başlamasıyla birlikte merkezi otoritesi zayıflamıştır. Celali isyanlarıyla birlikte birçok kişinin bulunduğu bölgeyi terk etmesi devletin iktisadi, sosyal ve idari açıdan zedelenmesine neden olmuştur. Bunların dışında merkezden uzak bölgelerdeki yöneticilerin keyfi idareleri de halkın şikâyetlerinin artmasına sebep olmuştur.</w:t>
      </w:r>
      <w:r w:rsidRPr="005F5EF4">
        <w:rPr>
          <w:rFonts w:ascii="Times New Roman" w:eastAsiaTheme="minorHAnsi" w:hAnsi="Times New Roman"/>
          <w:sz w:val="24"/>
          <w:szCs w:val="24"/>
          <w:vertAlign w:val="superscript"/>
        </w:rPr>
        <w:footnoteReference w:id="32"/>
      </w:r>
      <w:r w:rsidRPr="005F5EF4">
        <w:rPr>
          <w:rFonts w:ascii="Times New Roman" w:eastAsiaTheme="minorHAnsi" w:hAnsi="Times New Roman" w:cstheme="minorBidi"/>
          <w:sz w:val="24"/>
          <w:szCs w:val="24"/>
        </w:rPr>
        <w:t xml:space="preserve"> </w:t>
      </w:r>
    </w:p>
    <w:p w14:paraId="61B3BFBC" w14:textId="77777777" w:rsidR="005F5EF4" w:rsidRPr="005F5EF4" w:rsidRDefault="005F5EF4" w:rsidP="005F5EF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 xml:space="preserve">Şikâyetlerin artmasıyla birlikte 1649'dan itibaren ferman kayıtlarının sureti Mühimme defterlerinden çıkartılarak Şikâyet defterleri içerisinde tutulmuştur. Şikâyet defterleri içerisinde genel olarak idari ve askeri yetkililerle ilgili şikâyetler, </w:t>
      </w:r>
      <w:r w:rsidRPr="00EE5F06">
        <w:rPr>
          <w:rFonts w:ascii="Times New Roman" w:eastAsiaTheme="minorHAnsi" w:hAnsi="Times New Roman" w:cstheme="minorBidi"/>
          <w:sz w:val="24"/>
          <w:szCs w:val="24"/>
        </w:rPr>
        <w:t>borçlarla ilgil</w:t>
      </w:r>
      <w:r w:rsidR="00EE5F06" w:rsidRPr="00EE5F06">
        <w:rPr>
          <w:rFonts w:ascii="Times New Roman" w:eastAsiaTheme="minorHAnsi" w:hAnsi="Times New Roman" w:cstheme="minorBidi"/>
          <w:sz w:val="24"/>
          <w:szCs w:val="24"/>
        </w:rPr>
        <w:t>i meseleler</w:t>
      </w:r>
      <w:r w:rsidRPr="00EE5F06">
        <w:rPr>
          <w:rFonts w:ascii="Times New Roman" w:eastAsiaTheme="minorHAnsi" w:hAnsi="Times New Roman" w:cstheme="minorBidi"/>
          <w:sz w:val="24"/>
          <w:szCs w:val="24"/>
        </w:rPr>
        <w:t>,</w:t>
      </w:r>
      <w:r w:rsidRPr="005F5EF4">
        <w:rPr>
          <w:rFonts w:ascii="Times New Roman" w:eastAsiaTheme="minorHAnsi" w:hAnsi="Times New Roman" w:cstheme="minorBidi"/>
          <w:sz w:val="24"/>
          <w:szCs w:val="24"/>
        </w:rPr>
        <w:t xml:space="preserve"> mahkeme kararlarına itiraz, toprak ve su anlaşmazlıkları, vergilerle ilgili anlaşmazlıklar, eşkıya soygunları, esnaf şikâyetleri gibi konular yer almaktadır.</w:t>
      </w:r>
      <w:r w:rsidRPr="005F5EF4">
        <w:rPr>
          <w:rFonts w:ascii="Times New Roman" w:eastAsiaTheme="minorHAnsi" w:hAnsi="Times New Roman"/>
          <w:sz w:val="24"/>
          <w:szCs w:val="24"/>
          <w:vertAlign w:val="superscript"/>
        </w:rPr>
        <w:footnoteReference w:id="33"/>
      </w:r>
      <w:r w:rsidRPr="005F5EF4">
        <w:rPr>
          <w:rFonts w:ascii="Times New Roman" w:eastAsiaTheme="minorHAnsi" w:hAnsi="Times New Roman" w:cstheme="minorBidi"/>
          <w:sz w:val="24"/>
          <w:szCs w:val="24"/>
        </w:rPr>
        <w:t xml:space="preserve"> Yeni defterlerin ortaya çıkmasıyla birlikte Mühimme defterlerinin konuları fakirleşmiştir. Mühimme defterlerinde görülen bu değişim beraberinde kolaylıkları da getirmiş, defterlere kaydedilen bilgilere daha hızlı ulaşılmasına olanak sağlamıştır.</w:t>
      </w:r>
      <w:r w:rsidRPr="005F5EF4">
        <w:rPr>
          <w:rFonts w:ascii="Times New Roman" w:eastAsiaTheme="minorHAnsi" w:hAnsi="Times New Roman"/>
          <w:sz w:val="24"/>
          <w:szCs w:val="24"/>
          <w:vertAlign w:val="superscript"/>
        </w:rPr>
        <w:footnoteReference w:id="34"/>
      </w:r>
    </w:p>
    <w:p w14:paraId="5AC474DA" w14:textId="1BA8B7B9" w:rsidR="00767FB4" w:rsidRPr="005F5EF4" w:rsidRDefault="005F5EF4" w:rsidP="003C7E1F">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 xml:space="preserve">Şikâyet defterleri Osmanlı Arşivi'nde Bâb-ı Âsafî Divan-ı Hümayun Sicilleri Ahkâm Şikâyet defterleri (A.DVNS.ŞKT.d) fon kodu içerisinde Atik, Ordu, Rikab Şikâyet Defteri olmak üzere (1059-1253/1649-1837) yıllarını kapsayan 213 adet defterden oluşmaktadır. Bu defterler içerisinde yer alan 40 numaralı defter Mühimme 144/1'e nakledilmiştir. 85 numaralı Şikâyet Defteri ise iki adettir. Ayrıca Osmanlı Arşivi'nde Bâb-ı Âsafî Divan Kalemi Şikâyet defterleri (A.DVN.ŞKT.d.) fon kodu </w:t>
      </w:r>
      <w:r w:rsidRPr="005F5EF4">
        <w:rPr>
          <w:rFonts w:ascii="Times New Roman" w:eastAsiaTheme="minorHAnsi" w:hAnsi="Times New Roman" w:cstheme="minorBidi"/>
          <w:sz w:val="24"/>
          <w:szCs w:val="24"/>
        </w:rPr>
        <w:lastRenderedPageBreak/>
        <w:t>içerisinde de (910-1234/1504-1819) tarihleri arasında tutulmuş 38 adet Şik</w:t>
      </w:r>
      <w:r w:rsidR="00C07CFD">
        <w:rPr>
          <w:rFonts w:ascii="Times New Roman" w:eastAsiaTheme="minorHAnsi" w:hAnsi="Times New Roman"/>
          <w:sz w:val="24"/>
          <w:szCs w:val="24"/>
        </w:rPr>
        <w:t>â</w:t>
      </w:r>
      <w:r w:rsidRPr="005F5EF4">
        <w:rPr>
          <w:rFonts w:ascii="Times New Roman" w:eastAsiaTheme="minorHAnsi" w:hAnsi="Times New Roman" w:cstheme="minorBidi"/>
          <w:sz w:val="24"/>
          <w:szCs w:val="24"/>
        </w:rPr>
        <w:t>yet Defteri parçası bulunmaktadır.</w:t>
      </w:r>
      <w:r w:rsidRPr="005F5EF4">
        <w:rPr>
          <w:rFonts w:ascii="Times New Roman" w:eastAsiaTheme="minorHAnsi" w:hAnsi="Times New Roman"/>
          <w:sz w:val="24"/>
          <w:szCs w:val="24"/>
          <w:vertAlign w:val="superscript"/>
        </w:rPr>
        <w:footnoteReference w:id="35"/>
      </w:r>
    </w:p>
    <w:p w14:paraId="7DFDE9FC" w14:textId="23E627AB" w:rsidR="005F5EF4" w:rsidRPr="005F5EF4" w:rsidRDefault="00567FE0" w:rsidP="003830B8">
      <w:pPr>
        <w:pStyle w:val="Balk4"/>
        <w:rPr>
          <w:rFonts w:eastAsiaTheme="minorHAnsi"/>
        </w:rPr>
      </w:pPr>
      <w:bookmarkStart w:id="24" w:name="_Toc45083380"/>
      <w:r>
        <w:rPr>
          <w:rFonts w:eastAsiaTheme="minorHAnsi"/>
        </w:rPr>
        <w:t>1.</w:t>
      </w:r>
      <w:r w:rsidR="009A45B7">
        <w:rPr>
          <w:rFonts w:eastAsiaTheme="minorHAnsi"/>
        </w:rPr>
        <w:t>2</w:t>
      </w:r>
      <w:r w:rsidR="005F5EF4" w:rsidRPr="005F5EF4">
        <w:rPr>
          <w:rFonts w:eastAsiaTheme="minorHAnsi"/>
        </w:rPr>
        <w:t>.1.3. Ahkâm Defter</w:t>
      </w:r>
      <w:r w:rsidR="00CD79CE">
        <w:rPr>
          <w:rFonts w:eastAsiaTheme="minorHAnsi"/>
        </w:rPr>
        <w:t>leri</w:t>
      </w:r>
      <w:bookmarkEnd w:id="24"/>
    </w:p>
    <w:p w14:paraId="11066F92" w14:textId="45B35BEA" w:rsidR="005F5EF4" w:rsidRPr="005F5EF4" w:rsidRDefault="005F5EF4" w:rsidP="005F5EF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 xml:space="preserve">Divan-ı Hümayun'dan çıkan hükümlerin kaydedildiği defterlere genel olarak </w:t>
      </w:r>
      <w:r w:rsidR="00CB5555">
        <w:rPr>
          <w:rFonts w:ascii="Times New Roman" w:eastAsiaTheme="minorHAnsi" w:hAnsi="Times New Roman"/>
          <w:sz w:val="24"/>
          <w:szCs w:val="24"/>
        </w:rPr>
        <w:t>''</w:t>
      </w:r>
      <w:r w:rsidRPr="005F5EF4">
        <w:rPr>
          <w:rFonts w:ascii="Times New Roman" w:eastAsiaTheme="minorHAnsi" w:hAnsi="Times New Roman" w:cstheme="minorBidi"/>
          <w:sz w:val="24"/>
          <w:szCs w:val="24"/>
        </w:rPr>
        <w:t>Ahkâm Defteri</w:t>
      </w:r>
      <w:r w:rsidR="00CB5555">
        <w:rPr>
          <w:rFonts w:ascii="Times New Roman" w:eastAsiaTheme="minorHAnsi" w:hAnsi="Times New Roman"/>
          <w:sz w:val="24"/>
          <w:szCs w:val="24"/>
        </w:rPr>
        <w:t>''</w:t>
      </w:r>
      <w:r w:rsidRPr="005F5EF4">
        <w:rPr>
          <w:rFonts w:ascii="Times New Roman" w:eastAsiaTheme="minorHAnsi" w:hAnsi="Times New Roman" w:cstheme="minorBidi"/>
          <w:sz w:val="24"/>
          <w:szCs w:val="24"/>
        </w:rPr>
        <w:t xml:space="preserve"> denilmektedir. Bu hükümler farklı defterlere kaydedilm</w:t>
      </w:r>
      <w:r w:rsidR="009A69A2">
        <w:rPr>
          <w:rFonts w:ascii="Times New Roman" w:eastAsiaTheme="minorHAnsi" w:hAnsi="Times New Roman" w:cstheme="minorBidi"/>
          <w:sz w:val="24"/>
          <w:szCs w:val="24"/>
        </w:rPr>
        <w:t>iştir</w:t>
      </w:r>
      <w:r w:rsidRPr="005F5EF4">
        <w:rPr>
          <w:rFonts w:ascii="Times New Roman" w:eastAsiaTheme="minorHAnsi" w:hAnsi="Times New Roman" w:cstheme="minorBidi"/>
          <w:sz w:val="24"/>
          <w:szCs w:val="24"/>
        </w:rPr>
        <w:t>. Bu defterler ise ''Ahkâm-ı Mühimme'', ''Ahkâm-ı Şikâyet'', ''Ahkâm-ı Ruus'' ve ''Ahkâm-ı Tahvil'' defterleri olarak isimlendirilmiştir. Bunların dışında mali meselelerin kaydının yer aldığı defterler ise ''Ahkâm-ı M</w:t>
      </w:r>
      <w:r w:rsidR="00367114">
        <w:rPr>
          <w:rFonts w:ascii="Times New Roman" w:eastAsiaTheme="minorHAnsi" w:hAnsi="Times New Roman"/>
          <w:sz w:val="24"/>
          <w:szCs w:val="24"/>
        </w:rPr>
        <w:t>a</w:t>
      </w:r>
      <w:r w:rsidRPr="005F5EF4">
        <w:rPr>
          <w:rFonts w:ascii="Times New Roman" w:eastAsiaTheme="minorHAnsi" w:hAnsi="Times New Roman" w:cstheme="minorBidi"/>
          <w:sz w:val="24"/>
          <w:szCs w:val="24"/>
        </w:rPr>
        <w:t>liye'' denil</w:t>
      </w:r>
      <w:r w:rsidR="001A0245">
        <w:rPr>
          <w:rFonts w:ascii="Times New Roman" w:eastAsiaTheme="minorHAnsi" w:hAnsi="Times New Roman" w:cstheme="minorBidi"/>
          <w:sz w:val="24"/>
          <w:szCs w:val="24"/>
        </w:rPr>
        <w:t>mektedir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36"/>
      </w:r>
      <w:r w:rsidRPr="005F5EF4">
        <w:rPr>
          <w:rFonts w:ascii="Times New Roman" w:eastAsiaTheme="minorHAnsi" w:hAnsi="Times New Roman" w:cstheme="minorBidi"/>
          <w:sz w:val="24"/>
          <w:szCs w:val="24"/>
        </w:rPr>
        <w:t xml:space="preserve"> </w:t>
      </w:r>
    </w:p>
    <w:p w14:paraId="3EF2F3CE" w14:textId="77777777" w:rsidR="005F5EF4" w:rsidRPr="005F5EF4" w:rsidRDefault="005F5EF4" w:rsidP="005F5EF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XVII. yüzyılda bürokraside yaşanan değişimle birlikte artık 1649'dan itibaren devlet işleri ve kamuya ait hükümler Mühimme defterlerine kaydedilmiştir. Bu dönemden sonra imparatorluğun tamamını ilgilendiren halka ait şikâyetler ise Şikâyet defterleri içerisine kaydedilmiştir.</w:t>
      </w:r>
      <w:r w:rsidRPr="005F5EF4">
        <w:rPr>
          <w:rFonts w:ascii="Times New Roman" w:eastAsiaTheme="minorHAnsi" w:hAnsi="Times New Roman"/>
          <w:sz w:val="24"/>
          <w:szCs w:val="24"/>
          <w:vertAlign w:val="superscript"/>
        </w:rPr>
        <w:footnoteReference w:id="37"/>
      </w:r>
      <w:r w:rsidRPr="005F5EF4">
        <w:rPr>
          <w:rFonts w:ascii="Times New Roman" w:eastAsiaTheme="minorHAnsi" w:hAnsi="Times New Roman" w:cstheme="minorBidi"/>
          <w:sz w:val="24"/>
          <w:szCs w:val="24"/>
        </w:rPr>
        <w:t xml:space="preserve"> Devlet yapısındaki bozulmalar doğrultusunda şikâyetlerin artmasıyla birlikte benzer şikâyetlere daha çabuk ulaşma isteği Eyalet Ahkâm defterlerinin tutulmasına zemin hazırlamıştır. Divan-ı Hümayun'un iş yükünü hafifletmek, halkın şikâyetlerine kısa sürede çözüm bulmak için 1742'den itibaren eyaletlere ait şikâyetler birbirinden ayrılmış, her bölge için ayrı ayrı Ahkâm Defteri tutulmaya başlanmıştır.</w:t>
      </w:r>
      <w:r w:rsidRPr="005F5EF4">
        <w:rPr>
          <w:rFonts w:ascii="Times New Roman" w:eastAsiaTheme="minorHAnsi" w:hAnsi="Times New Roman"/>
          <w:sz w:val="24"/>
          <w:szCs w:val="24"/>
          <w:vertAlign w:val="superscript"/>
        </w:rPr>
        <w:footnoteReference w:id="38"/>
      </w:r>
      <w:r w:rsidRPr="005F5EF4">
        <w:rPr>
          <w:rFonts w:ascii="Times New Roman" w:eastAsiaTheme="minorHAnsi" w:hAnsi="Times New Roman" w:cstheme="minorBidi"/>
          <w:sz w:val="24"/>
          <w:szCs w:val="24"/>
        </w:rPr>
        <w:t xml:space="preserve"> </w:t>
      </w:r>
    </w:p>
    <w:p w14:paraId="097FEF6B" w14:textId="77777777" w:rsidR="005F5EF4" w:rsidRPr="005F5EF4" w:rsidRDefault="005F5EF4" w:rsidP="005F5EF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Ahkâm defterleri içerisinde tımar ve zeamete müdahale, vergi davaları, vakıflarla ilgili meseleler, eşkıyalık faaliyetleri, mülkiyet hakkına müdahale, göreve müdahale, miras davaları ve alacak-verecek meseleleri gibi şikâyetlere getirilen çözümler hakkında bilgiler bulunmaktadır. Söz konusu hükümler aracılığıyla eyalet sınırları içerisinde yer alan sancak, kaza, nahiye ve köyler ile ilgili idari, iktisadi ve içtimai konulara dair önemli bilgilere ulaşılmaktadır.</w:t>
      </w:r>
      <w:r w:rsidRPr="005F5EF4">
        <w:rPr>
          <w:rFonts w:ascii="Times New Roman" w:eastAsiaTheme="minorHAnsi" w:hAnsi="Times New Roman"/>
          <w:sz w:val="24"/>
          <w:szCs w:val="24"/>
          <w:vertAlign w:val="superscript"/>
        </w:rPr>
        <w:footnoteReference w:id="39"/>
      </w:r>
    </w:p>
    <w:p w14:paraId="1563E4FA" w14:textId="59B5345D" w:rsidR="00767FB4" w:rsidRPr="005F5EF4" w:rsidRDefault="005F5EF4" w:rsidP="003C7E1F">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 xml:space="preserve">Ahkâm defterleri 16 bölgeyi kapsamaktadır. Bu eyaletler ve defter sayıları: Adana (9), Anadolu (185), Bosna (9), Cezair ve Rakka (25), Diyarbakır (9), Erzurum (19), Halep (9), İstanbul (26), Karaman (39), Maraş (6), Mora (21), Özi ve Silistre (49), Rumeli (85), </w:t>
      </w:r>
      <w:r w:rsidRPr="005F5EF4">
        <w:rPr>
          <w:rFonts w:ascii="Times New Roman" w:eastAsiaTheme="minorHAnsi" w:hAnsi="Times New Roman" w:cstheme="minorBidi"/>
          <w:sz w:val="24"/>
          <w:szCs w:val="24"/>
        </w:rPr>
        <w:lastRenderedPageBreak/>
        <w:t>Sivas (36), Şam-ı Şerif (9) ve Trabzon (8) defterleri'dir. Bu defterlerden Mora defteri hariç hepsi 1742 tarihinde başlayıp muhtelif tarihlerde son bulmaktadır. Ayrıca Osmanlı Arşivi'nde K</w:t>
      </w:r>
      <w:r w:rsidR="00011512">
        <w:rPr>
          <w:rFonts w:ascii="Times New Roman" w:eastAsiaTheme="minorHAnsi" w:hAnsi="Times New Roman" w:cstheme="minorBidi"/>
          <w:sz w:val="24"/>
          <w:szCs w:val="24"/>
        </w:rPr>
        <w:t>â</w:t>
      </w:r>
      <w:r w:rsidRPr="005F5EF4">
        <w:rPr>
          <w:rFonts w:ascii="Times New Roman" w:eastAsiaTheme="minorHAnsi" w:hAnsi="Times New Roman" w:cstheme="minorBidi"/>
          <w:sz w:val="24"/>
          <w:szCs w:val="24"/>
        </w:rPr>
        <w:t>mil Kepeci tasnifinde (KK.d) fon kodu içerisinde de (927-1068/1520-1658) tarihlerini kapsayan 13 adet Ahkâm Defteri bulunmaktadır. Bunların dışında Maliyeden Müdevver defterleri serisinde de çok sayıda Ahkâm Defteri bulunmaktadır.</w:t>
      </w:r>
      <w:r w:rsidRPr="005F5EF4">
        <w:rPr>
          <w:rFonts w:ascii="Times New Roman" w:eastAsiaTheme="minorHAnsi" w:hAnsi="Times New Roman"/>
          <w:sz w:val="24"/>
          <w:szCs w:val="24"/>
          <w:vertAlign w:val="superscript"/>
        </w:rPr>
        <w:footnoteReference w:id="40"/>
      </w:r>
    </w:p>
    <w:p w14:paraId="747A426E" w14:textId="63A69E2E" w:rsidR="005F5EF4" w:rsidRPr="005F5EF4" w:rsidRDefault="00567FE0" w:rsidP="003830B8">
      <w:pPr>
        <w:pStyle w:val="Balk3"/>
        <w:rPr>
          <w:rFonts w:eastAsiaTheme="minorHAnsi"/>
        </w:rPr>
      </w:pPr>
      <w:bookmarkStart w:id="25" w:name="_Toc45083381"/>
      <w:r>
        <w:rPr>
          <w:rFonts w:eastAsiaTheme="minorHAnsi"/>
        </w:rPr>
        <w:t>1.</w:t>
      </w:r>
      <w:r w:rsidR="009A45B7">
        <w:rPr>
          <w:rFonts w:eastAsiaTheme="minorHAnsi"/>
        </w:rPr>
        <w:t>2</w:t>
      </w:r>
      <w:r w:rsidR="005F5EF4" w:rsidRPr="005F5EF4">
        <w:rPr>
          <w:rFonts w:eastAsiaTheme="minorHAnsi"/>
        </w:rPr>
        <w:t>.2. Ruus Kalemi</w:t>
      </w:r>
      <w:bookmarkEnd w:id="25"/>
    </w:p>
    <w:p w14:paraId="115365FB" w14:textId="77777777" w:rsidR="005F5EF4" w:rsidRPr="005F5EF4" w:rsidRDefault="005F5EF4" w:rsidP="005F5EF4">
      <w:pPr>
        <w:tabs>
          <w:tab w:val="left" w:pos="4007"/>
        </w:tabs>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 xml:space="preserve">Devlet hizmetinde bulunan kimselerin tayin </w:t>
      </w:r>
      <w:r w:rsidR="00322C6B">
        <w:rPr>
          <w:rFonts w:ascii="Times New Roman" w:eastAsiaTheme="minorHAnsi" w:hAnsi="Times New Roman" w:cstheme="minorBidi"/>
          <w:sz w:val="24"/>
          <w:szCs w:val="24"/>
        </w:rPr>
        <w:t>işlemleri</w:t>
      </w:r>
      <w:r w:rsidRPr="005F5EF4">
        <w:rPr>
          <w:rFonts w:ascii="Times New Roman" w:eastAsiaTheme="minorHAnsi" w:hAnsi="Times New Roman" w:cstheme="minorBidi"/>
          <w:sz w:val="24"/>
          <w:szCs w:val="24"/>
        </w:rPr>
        <w:t xml:space="preserve"> ve vazife tevcihlerine dair belgeleri hazırlayan dairedir.</w:t>
      </w:r>
      <w:r w:rsidRPr="005F5EF4">
        <w:rPr>
          <w:rFonts w:ascii="Times New Roman" w:eastAsiaTheme="minorHAnsi" w:hAnsi="Times New Roman"/>
          <w:sz w:val="24"/>
          <w:szCs w:val="24"/>
          <w:vertAlign w:val="superscript"/>
        </w:rPr>
        <w:footnoteReference w:id="41"/>
      </w:r>
      <w:r w:rsidRPr="005F5EF4">
        <w:rPr>
          <w:rFonts w:ascii="Times New Roman" w:eastAsiaTheme="minorHAnsi" w:hAnsi="Times New Roman" w:cstheme="minorBidi"/>
          <w:sz w:val="24"/>
          <w:szCs w:val="24"/>
        </w:rPr>
        <w:t xml:space="preserve"> Kalemin amiri ruus kisedarıdır.</w:t>
      </w:r>
      <w:r w:rsidRPr="005F5EF4">
        <w:rPr>
          <w:rFonts w:ascii="Times New Roman" w:eastAsiaTheme="minorHAnsi" w:hAnsi="Times New Roman"/>
          <w:sz w:val="24"/>
          <w:szCs w:val="24"/>
          <w:vertAlign w:val="superscript"/>
        </w:rPr>
        <w:footnoteReference w:id="42"/>
      </w:r>
      <w:r w:rsidRPr="005F5EF4">
        <w:rPr>
          <w:rFonts w:ascii="Times New Roman" w:eastAsiaTheme="minorHAnsi" w:hAnsi="Times New Roman" w:cstheme="minorBidi"/>
          <w:sz w:val="24"/>
          <w:szCs w:val="24"/>
        </w:rPr>
        <w:t xml:space="preserve"> Kalemde kisedardan başka kâtip, şakirt, şerhli gibi çalışanlar da bulunmaktadır. Kalemin sorumluluklarının artmasıyla birlikte görevli sayısı da artmıştır.</w:t>
      </w:r>
      <w:r w:rsidRPr="005F5EF4">
        <w:rPr>
          <w:rFonts w:ascii="Times New Roman" w:eastAsiaTheme="minorHAnsi" w:hAnsi="Times New Roman"/>
          <w:sz w:val="24"/>
          <w:szCs w:val="24"/>
          <w:vertAlign w:val="superscript"/>
        </w:rPr>
        <w:footnoteReference w:id="43"/>
      </w:r>
      <w:r w:rsidRPr="005F5EF4">
        <w:rPr>
          <w:rFonts w:ascii="Times New Roman" w:eastAsiaTheme="minorHAnsi" w:hAnsi="Times New Roman" w:cstheme="minorBidi"/>
          <w:sz w:val="24"/>
          <w:szCs w:val="24"/>
        </w:rPr>
        <w:t xml:space="preserve"> </w:t>
      </w:r>
    </w:p>
    <w:p w14:paraId="477C16F0" w14:textId="77777777" w:rsidR="005F5EF4" w:rsidRPr="005F5EF4" w:rsidRDefault="005F5EF4" w:rsidP="005F5EF4">
      <w:pPr>
        <w:tabs>
          <w:tab w:val="left" w:pos="4007"/>
        </w:tabs>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 xml:space="preserve">Ruus kaleminin ne zaman kurulduğu hakkındaki elimizdeki bilgiler yetersizdir. XVI. yüzyılda kalemin görevini reisülküttap başkanlığında kâtipler yerine </w:t>
      </w:r>
      <w:r w:rsidRPr="00EE5F06">
        <w:rPr>
          <w:rFonts w:ascii="Times New Roman" w:eastAsiaTheme="minorHAnsi" w:hAnsi="Times New Roman" w:cstheme="minorBidi"/>
          <w:sz w:val="24"/>
          <w:szCs w:val="24"/>
        </w:rPr>
        <w:t>getir</w:t>
      </w:r>
      <w:r w:rsidR="00EE5F06" w:rsidRPr="00EE5F06">
        <w:rPr>
          <w:rFonts w:ascii="Times New Roman" w:eastAsiaTheme="minorHAnsi" w:hAnsi="Times New Roman" w:cstheme="minorBidi"/>
          <w:sz w:val="24"/>
          <w:szCs w:val="24"/>
        </w:rPr>
        <w:t>m</w:t>
      </w:r>
      <w:r w:rsidR="00211278">
        <w:rPr>
          <w:rFonts w:ascii="Times New Roman" w:eastAsiaTheme="minorHAnsi" w:hAnsi="Times New Roman" w:cstheme="minorBidi"/>
          <w:sz w:val="24"/>
          <w:szCs w:val="24"/>
        </w:rPr>
        <w:t>iştir</w:t>
      </w:r>
      <w:r w:rsidRPr="00EE5F06">
        <w:rPr>
          <w:rFonts w:ascii="Times New Roman" w:eastAsiaTheme="minorHAnsi" w:hAnsi="Times New Roman" w:cstheme="minorBidi"/>
          <w:sz w:val="24"/>
          <w:szCs w:val="24"/>
        </w:rPr>
        <w:t>.</w:t>
      </w:r>
      <w:r w:rsidRPr="00EE5F06">
        <w:rPr>
          <w:rFonts w:ascii="Times New Roman" w:eastAsiaTheme="minorHAnsi" w:hAnsi="Times New Roman"/>
          <w:sz w:val="24"/>
          <w:szCs w:val="24"/>
          <w:vertAlign w:val="superscript"/>
        </w:rPr>
        <w:footnoteReference w:id="44"/>
      </w:r>
      <w:r w:rsidRPr="005F5EF4">
        <w:rPr>
          <w:rFonts w:ascii="Times New Roman" w:eastAsiaTheme="minorHAnsi" w:hAnsi="Times New Roman" w:cstheme="minorBidi"/>
          <w:sz w:val="24"/>
          <w:szCs w:val="24"/>
        </w:rPr>
        <w:t xml:space="preserve"> XVII. yüzyılın ortalarına kadar bu durum devam etse de Paşa Kapısı'nın oluşumuyla ruus işlemlerini yapan kâtiplere ayrı oda tahsis edildiği düşünülmektedir. Yüzyılın sonlarına doğru kalemin adını aldığı tahmin edilmektedir.</w:t>
      </w:r>
      <w:r w:rsidRPr="005F5EF4">
        <w:rPr>
          <w:rFonts w:ascii="Times New Roman" w:eastAsiaTheme="minorHAnsi" w:hAnsi="Times New Roman"/>
          <w:sz w:val="24"/>
          <w:szCs w:val="24"/>
          <w:vertAlign w:val="superscript"/>
        </w:rPr>
        <w:footnoteReference w:id="45"/>
      </w:r>
      <w:r w:rsidRPr="005F5EF4">
        <w:rPr>
          <w:rFonts w:ascii="Times New Roman" w:eastAsiaTheme="minorHAnsi" w:hAnsi="Times New Roman" w:cstheme="minorBidi"/>
          <w:sz w:val="24"/>
          <w:szCs w:val="24"/>
        </w:rPr>
        <w:t xml:space="preserve"> </w:t>
      </w:r>
    </w:p>
    <w:p w14:paraId="197FAB0C" w14:textId="4D742283" w:rsidR="00767FB4" w:rsidRDefault="005F5EF4" w:rsidP="003C7E1F">
      <w:pPr>
        <w:tabs>
          <w:tab w:val="left" w:pos="4007"/>
        </w:tabs>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Kalemde tutulan defterlere Ruus Defteri denilmektedir. Ruus defterleri içerisinde devlete hizmet eden büyük-küçük görevlilerin tayin kayıtları, tımar tevcih muameleleri ve muhtelif konulara ait bilgiler bulunmaktadır. Kalemde tutulduğu bilinen en eski Ruus Defteri ise (953/1546-1547) tarihli defterdir.</w:t>
      </w:r>
      <w:r w:rsidRPr="005F5EF4">
        <w:rPr>
          <w:rFonts w:ascii="Times New Roman" w:eastAsiaTheme="minorHAnsi" w:hAnsi="Times New Roman"/>
          <w:sz w:val="24"/>
          <w:szCs w:val="24"/>
          <w:vertAlign w:val="superscript"/>
        </w:rPr>
        <w:footnoteReference w:id="46"/>
      </w:r>
      <w:r w:rsidRPr="005F5EF4">
        <w:rPr>
          <w:rFonts w:ascii="Times New Roman" w:eastAsiaTheme="minorHAnsi" w:hAnsi="Times New Roman" w:cstheme="minorBidi"/>
          <w:sz w:val="24"/>
          <w:szCs w:val="24"/>
        </w:rPr>
        <w:t xml:space="preserve"> </w:t>
      </w:r>
    </w:p>
    <w:p w14:paraId="63A01883" w14:textId="7A636EB6" w:rsidR="005F5EF4" w:rsidRPr="005F5EF4" w:rsidRDefault="00567FE0" w:rsidP="003830B8">
      <w:pPr>
        <w:pStyle w:val="Balk3"/>
        <w:rPr>
          <w:rFonts w:eastAsiaTheme="minorHAnsi"/>
        </w:rPr>
      </w:pPr>
      <w:bookmarkStart w:id="26" w:name="_Toc45083382"/>
      <w:r>
        <w:rPr>
          <w:rFonts w:eastAsiaTheme="minorHAnsi"/>
        </w:rPr>
        <w:t>1.</w:t>
      </w:r>
      <w:r w:rsidR="009A45B7">
        <w:rPr>
          <w:rFonts w:eastAsiaTheme="minorHAnsi"/>
        </w:rPr>
        <w:t>2</w:t>
      </w:r>
      <w:r w:rsidR="005F5EF4" w:rsidRPr="005F5EF4">
        <w:rPr>
          <w:rFonts w:eastAsiaTheme="minorHAnsi"/>
        </w:rPr>
        <w:t>.3. Tahvil Kalemi</w:t>
      </w:r>
      <w:bookmarkEnd w:id="26"/>
    </w:p>
    <w:p w14:paraId="0FD94591" w14:textId="77777777" w:rsidR="005F5EF4" w:rsidRPr="005F5EF4" w:rsidRDefault="005F5EF4" w:rsidP="005F5EF4">
      <w:pPr>
        <w:tabs>
          <w:tab w:val="left" w:pos="4007"/>
        </w:tabs>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Tahvil kalemi, tımar ve zeametin el değiştirmesiyle ilgili belgelerin hazırlandığı kalemin adıdır. Kalemin kontrolü reisülküttap ve beylikçi tarafından yapılmaktadır.</w:t>
      </w:r>
      <w:r w:rsidRPr="005F5EF4">
        <w:rPr>
          <w:rFonts w:ascii="Times New Roman" w:eastAsiaTheme="minorHAnsi" w:hAnsi="Times New Roman"/>
          <w:sz w:val="24"/>
          <w:szCs w:val="24"/>
          <w:vertAlign w:val="superscript"/>
        </w:rPr>
        <w:footnoteReference w:id="47"/>
      </w:r>
      <w:r w:rsidRPr="005F5EF4">
        <w:rPr>
          <w:rFonts w:ascii="Times New Roman" w:eastAsiaTheme="minorHAnsi" w:hAnsi="Times New Roman" w:cstheme="minorBidi"/>
          <w:sz w:val="24"/>
          <w:szCs w:val="24"/>
        </w:rPr>
        <w:t xml:space="preserve"> Bu kaleme ''Nişan kalemi'' veya ''Kese kalemi'' de denilmektedir. Kalemin amiri tahvil kisedarıdır. Kalemde yazı işlerini denetleyen bir de mümeyyiz bulunmaktadır.</w:t>
      </w:r>
      <w:r w:rsidRPr="005F5EF4">
        <w:rPr>
          <w:rFonts w:ascii="Times New Roman" w:eastAsiaTheme="minorHAnsi" w:hAnsi="Times New Roman"/>
          <w:sz w:val="24"/>
          <w:szCs w:val="24"/>
          <w:vertAlign w:val="superscript"/>
        </w:rPr>
        <w:footnoteReference w:id="48"/>
      </w:r>
    </w:p>
    <w:p w14:paraId="1D4E7557" w14:textId="77777777" w:rsidR="005F5EF4" w:rsidRPr="005F5EF4" w:rsidRDefault="005F5EF4" w:rsidP="005F5EF4">
      <w:pPr>
        <w:tabs>
          <w:tab w:val="left" w:pos="4007"/>
        </w:tabs>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lastRenderedPageBreak/>
        <w:t>Tahvil kaleminde araziyle ilgili has, zeamet</w:t>
      </w:r>
      <w:r w:rsidR="001A0245">
        <w:rPr>
          <w:rFonts w:ascii="Times New Roman" w:eastAsiaTheme="minorHAnsi" w:hAnsi="Times New Roman" w:cstheme="minorBidi"/>
          <w:sz w:val="24"/>
          <w:szCs w:val="24"/>
        </w:rPr>
        <w:t xml:space="preserve"> ve</w:t>
      </w:r>
      <w:r w:rsidRPr="005F5EF4">
        <w:rPr>
          <w:rFonts w:ascii="Times New Roman" w:eastAsiaTheme="minorHAnsi" w:hAnsi="Times New Roman" w:cstheme="minorBidi"/>
          <w:sz w:val="24"/>
          <w:szCs w:val="24"/>
        </w:rPr>
        <w:t xml:space="preserve"> tımar kayıtlar yer almaktadır.</w:t>
      </w:r>
      <w:r w:rsidRPr="005F5EF4">
        <w:rPr>
          <w:rFonts w:ascii="Times New Roman" w:eastAsiaTheme="minorHAnsi" w:hAnsi="Times New Roman"/>
          <w:sz w:val="24"/>
          <w:szCs w:val="24"/>
          <w:vertAlign w:val="superscript"/>
        </w:rPr>
        <w:footnoteReference w:id="49"/>
      </w:r>
      <w:r w:rsidRPr="005F5EF4">
        <w:rPr>
          <w:rFonts w:ascii="Times New Roman" w:eastAsiaTheme="minorHAnsi" w:hAnsi="Times New Roman" w:cstheme="minorBidi"/>
          <w:sz w:val="24"/>
          <w:szCs w:val="24"/>
        </w:rPr>
        <w:t xml:space="preserve"> Kalemde vezir, beylerbeyi, sancakbeyi, tevliyet, meşihat ve esnaf kethüdalıkları beratları, mevaliye yazılacak davet tezkireleri, Anadolu müstahfızlıkları, dizdarlıklar, kale azapları, çakırcı ve şahinci tımarları, çeşitli kimselere özel mülk için devlet tarafından verilen mülknameler, afet, fakirlik ve göç gibi durumlarda köylüyü toprağa bağlı kılmak için verilen muafiyetnameler de hazırlanmaktadır.</w:t>
      </w:r>
      <w:r w:rsidRPr="005F5EF4">
        <w:rPr>
          <w:rFonts w:ascii="Times New Roman" w:eastAsiaTheme="minorHAnsi" w:hAnsi="Times New Roman"/>
          <w:sz w:val="24"/>
          <w:szCs w:val="24"/>
          <w:vertAlign w:val="superscript"/>
        </w:rPr>
        <w:footnoteReference w:id="50"/>
      </w:r>
    </w:p>
    <w:p w14:paraId="71516EB7" w14:textId="7F487122" w:rsidR="00767FB4" w:rsidRPr="005F5EF4" w:rsidRDefault="005F5EF4" w:rsidP="003C7E1F">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Tahvil kaleminde tutulan defterler Osmanlı Arşivi'nde Bâb-ı Âsafî Nişan Tahvil Kalemi defterleri (A.NŞT.d) fon kodu içerisinde olup 419 adet defterden oluşmaktadır. Bu defterler (977-1249/1570-1834) tarihleri arasını kapsamaktadır. Ayrıca Bâb-ı Âsafî Divan-ı Hümayun Sicilleri Tahvil Kalemi defterleri (A.DVNS.NŞT.d) fon kodu içerisinde de 95 adet defter bulunmaktadır. Bu defterler (1024-1335/1615-1916) yılları arasında tutulmuştur. Bunların dışında K</w:t>
      </w:r>
      <w:r w:rsidR="00D10A42">
        <w:rPr>
          <w:rFonts w:ascii="Times New Roman" w:eastAsiaTheme="minorHAnsi" w:hAnsi="Times New Roman" w:cstheme="minorBidi"/>
          <w:sz w:val="24"/>
          <w:szCs w:val="24"/>
        </w:rPr>
        <w:t>â</w:t>
      </w:r>
      <w:r w:rsidRPr="005F5EF4">
        <w:rPr>
          <w:rFonts w:ascii="Times New Roman" w:eastAsiaTheme="minorHAnsi" w:hAnsi="Times New Roman" w:cstheme="minorBidi"/>
          <w:sz w:val="24"/>
          <w:szCs w:val="24"/>
        </w:rPr>
        <w:t>mil Kepeci tasnifi (KK.d) fon kodu içerisinde ise (904-1317/1498-1899) tarihlerini kapsayan 406 adet defter bulunmaktadır.</w:t>
      </w:r>
      <w:r w:rsidRPr="005F5EF4">
        <w:rPr>
          <w:rFonts w:ascii="Times New Roman" w:eastAsiaTheme="minorHAnsi" w:hAnsi="Times New Roman"/>
          <w:sz w:val="24"/>
          <w:szCs w:val="24"/>
          <w:vertAlign w:val="superscript"/>
        </w:rPr>
        <w:footnoteReference w:id="51"/>
      </w:r>
    </w:p>
    <w:p w14:paraId="7F66FDD1" w14:textId="0680FB1A" w:rsidR="005F5EF4" w:rsidRPr="005F5EF4" w:rsidRDefault="00567FE0" w:rsidP="003830B8">
      <w:pPr>
        <w:pStyle w:val="Balk3"/>
        <w:rPr>
          <w:rFonts w:eastAsiaTheme="minorHAnsi"/>
        </w:rPr>
      </w:pPr>
      <w:bookmarkStart w:id="27" w:name="_Toc45083383"/>
      <w:r>
        <w:rPr>
          <w:rFonts w:eastAsiaTheme="minorHAnsi"/>
        </w:rPr>
        <w:t>1.</w:t>
      </w:r>
      <w:r w:rsidR="009A45B7">
        <w:rPr>
          <w:rFonts w:eastAsiaTheme="minorHAnsi"/>
        </w:rPr>
        <w:t>2</w:t>
      </w:r>
      <w:r w:rsidR="005F5EF4" w:rsidRPr="005F5EF4">
        <w:rPr>
          <w:rFonts w:eastAsiaTheme="minorHAnsi"/>
        </w:rPr>
        <w:t>.4. Amedi Kalemi</w:t>
      </w:r>
      <w:bookmarkEnd w:id="27"/>
    </w:p>
    <w:p w14:paraId="2D2424CD" w14:textId="77777777" w:rsidR="005F5EF4" w:rsidRPr="005F5EF4" w:rsidRDefault="005F5EF4" w:rsidP="005F5EF4">
      <w:pPr>
        <w:tabs>
          <w:tab w:val="left" w:pos="4007"/>
        </w:tabs>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Amedi kalemi, reisülküttabın özel kalemidir.</w:t>
      </w:r>
      <w:r w:rsidRPr="005F5EF4">
        <w:rPr>
          <w:rFonts w:ascii="Times New Roman" w:eastAsiaTheme="minorHAnsi" w:hAnsi="Times New Roman"/>
          <w:sz w:val="24"/>
          <w:szCs w:val="24"/>
          <w:vertAlign w:val="superscript"/>
        </w:rPr>
        <w:footnoteReference w:id="52"/>
      </w:r>
      <w:r w:rsidRPr="005F5EF4">
        <w:rPr>
          <w:rFonts w:ascii="Times New Roman" w:eastAsiaTheme="minorHAnsi" w:hAnsi="Times New Roman" w:cstheme="minorBidi"/>
          <w:sz w:val="24"/>
          <w:szCs w:val="24"/>
        </w:rPr>
        <w:t xml:space="preserve"> Kalemin kontrolünü yapan kişiye ''amedci'' ya da ''Amedî-i Dîvân-ı Hümâyûn'' denilmektedir. Başlangıçta emri altında beş altı kâtip bulunurken zamanla çalışanlarının sayısı atmıştır.</w:t>
      </w:r>
      <w:r w:rsidRPr="005F5EF4">
        <w:rPr>
          <w:rFonts w:ascii="Times New Roman" w:eastAsiaTheme="minorHAnsi" w:hAnsi="Times New Roman"/>
          <w:sz w:val="24"/>
          <w:szCs w:val="24"/>
          <w:vertAlign w:val="superscript"/>
        </w:rPr>
        <w:footnoteReference w:id="53"/>
      </w:r>
      <w:r w:rsidRPr="005F5EF4">
        <w:rPr>
          <w:rFonts w:ascii="Times New Roman" w:eastAsiaTheme="minorHAnsi" w:hAnsi="Times New Roman" w:cstheme="minorBidi"/>
          <w:sz w:val="24"/>
          <w:szCs w:val="24"/>
        </w:rPr>
        <w:t xml:space="preserve"> Amedci, beylikçi gibi hacegan rütbesindedir. Teşrifatta ilk başlarda beylikçi önde iken amedci öneminin artmasıyla öne geçmiştir.</w:t>
      </w:r>
      <w:r w:rsidRPr="005F5EF4">
        <w:rPr>
          <w:rFonts w:ascii="Times New Roman" w:eastAsiaTheme="minorHAnsi" w:hAnsi="Times New Roman"/>
          <w:sz w:val="24"/>
          <w:szCs w:val="24"/>
          <w:vertAlign w:val="superscript"/>
        </w:rPr>
        <w:footnoteReference w:id="54"/>
      </w:r>
      <w:r w:rsidRPr="005F5EF4">
        <w:rPr>
          <w:rFonts w:ascii="Times New Roman" w:eastAsiaTheme="minorHAnsi" w:hAnsi="Times New Roman" w:cstheme="minorBidi"/>
          <w:sz w:val="24"/>
          <w:szCs w:val="24"/>
        </w:rPr>
        <w:t xml:space="preserve"> </w:t>
      </w:r>
    </w:p>
    <w:p w14:paraId="5EA49946" w14:textId="77777777" w:rsidR="005F5EF4" w:rsidRPr="005F5EF4" w:rsidRDefault="005F5EF4" w:rsidP="005F5EF4">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Kalemde padişaha sadrazam tarafından gönderilen takrir ve telhisler, yabancı devletlere verilen ahidname ve müsalehaname suretleri, yabancı devlet vekillerine gönderilen mektup müsveddeleri, mükâleme mazbataları, protokoller, elçi, konsolos, tercüman ve yabancı tüccarlara verilecek evraklar burada hazırlamakta ve saklanmaktadır.</w:t>
      </w:r>
      <w:r w:rsidRPr="005F5EF4">
        <w:rPr>
          <w:rFonts w:ascii="Times New Roman" w:eastAsiaTheme="minorHAnsi" w:hAnsi="Times New Roman"/>
          <w:sz w:val="24"/>
          <w:szCs w:val="24"/>
          <w:vertAlign w:val="superscript"/>
        </w:rPr>
        <w:footnoteReference w:id="55"/>
      </w:r>
      <w:r w:rsidRPr="005F5EF4">
        <w:rPr>
          <w:rFonts w:ascii="Times New Roman" w:eastAsiaTheme="minorHAnsi" w:hAnsi="Times New Roman" w:cstheme="minorBidi"/>
          <w:sz w:val="24"/>
          <w:szCs w:val="24"/>
        </w:rPr>
        <w:t xml:space="preserve"> Ayrıca elçilerden gelen raporların şifrelerini çözmek, raporlara cevap </w:t>
      </w:r>
      <w:r w:rsidRPr="005F5EF4">
        <w:rPr>
          <w:rFonts w:ascii="Times New Roman" w:eastAsiaTheme="minorHAnsi" w:hAnsi="Times New Roman" w:cstheme="minorBidi"/>
          <w:sz w:val="24"/>
          <w:szCs w:val="24"/>
        </w:rPr>
        <w:lastRenderedPageBreak/>
        <w:t>yazmak ve raporların kaydını tutmak da Amedi kaleminin işlerindendir. XVIII. yüzyılda Avrupa'ya daimi elçilerin gönderilmesiyle kalemin önemi artmıştır.</w:t>
      </w:r>
      <w:r w:rsidRPr="005F5EF4">
        <w:rPr>
          <w:rFonts w:ascii="Times New Roman" w:eastAsiaTheme="minorHAnsi" w:hAnsi="Times New Roman"/>
          <w:sz w:val="24"/>
          <w:szCs w:val="24"/>
          <w:vertAlign w:val="superscript"/>
        </w:rPr>
        <w:footnoteReference w:id="56"/>
      </w:r>
    </w:p>
    <w:p w14:paraId="6B98F33C" w14:textId="77777777" w:rsidR="005F5EF4" w:rsidRPr="005F5EF4" w:rsidRDefault="005F5EF4" w:rsidP="005F5EF4">
      <w:pPr>
        <w:tabs>
          <w:tab w:val="left" w:pos="4007"/>
        </w:tabs>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Kaleme dış işlerinde uzmanlaşmış kişiler alın</w:t>
      </w:r>
      <w:r w:rsidR="00324D0D">
        <w:rPr>
          <w:rFonts w:ascii="Times New Roman" w:eastAsiaTheme="minorHAnsi" w:hAnsi="Times New Roman" w:cstheme="minorBidi"/>
          <w:sz w:val="24"/>
          <w:szCs w:val="24"/>
        </w:rPr>
        <w:t>mıştır</w:t>
      </w:r>
      <w:r w:rsidRPr="005F5EF4">
        <w:rPr>
          <w:rFonts w:ascii="Times New Roman" w:eastAsiaTheme="minorHAnsi" w:hAnsi="Times New Roman" w:cstheme="minorBidi"/>
          <w:sz w:val="24"/>
          <w:szCs w:val="24"/>
        </w:rPr>
        <w:t>. Amedi kaleminin konumundan dolayı üst makamlara çıkmak isteyen kâtipler kendilerini Amedi kalemine geçirmek için çeşitli yollara baş</w:t>
      </w:r>
      <w:r w:rsidR="00324D0D">
        <w:rPr>
          <w:rFonts w:ascii="Times New Roman" w:eastAsiaTheme="minorHAnsi" w:hAnsi="Times New Roman" w:cstheme="minorBidi"/>
          <w:sz w:val="24"/>
          <w:szCs w:val="24"/>
        </w:rPr>
        <w:t>vurmuştur</w:t>
      </w:r>
      <w:r w:rsidRPr="005F5EF4">
        <w:rPr>
          <w:rFonts w:ascii="Times New Roman" w:eastAsiaTheme="minorHAnsi" w:hAnsi="Times New Roman" w:cstheme="minorBidi"/>
          <w:sz w:val="24"/>
          <w:szCs w:val="24"/>
        </w:rPr>
        <w:t>. Kaleme diğer kalemlerden bu işi yürütebilecek kişiler de atan</w:t>
      </w:r>
      <w:r w:rsidR="00324D0D">
        <w:rPr>
          <w:rFonts w:ascii="Times New Roman" w:eastAsiaTheme="minorHAnsi" w:hAnsi="Times New Roman" w:cstheme="minorBidi"/>
          <w:sz w:val="24"/>
          <w:szCs w:val="24"/>
        </w:rPr>
        <w:t>mıştır</w:t>
      </w:r>
      <w:r w:rsidRPr="005F5EF4">
        <w:rPr>
          <w:rFonts w:ascii="Times New Roman" w:eastAsiaTheme="minorHAnsi" w:hAnsi="Times New Roman" w:cstheme="minorBidi"/>
          <w:sz w:val="24"/>
          <w:szCs w:val="24"/>
        </w:rPr>
        <w:t>. XIX. yüzyılda kalemin görevli kadrosu Sadaret Mektubi ve Kethüda Kitabeti kalemleri tarafından karşılanm</w:t>
      </w:r>
      <w:r w:rsidR="00324D0D">
        <w:rPr>
          <w:rFonts w:ascii="Times New Roman" w:eastAsiaTheme="minorHAnsi" w:hAnsi="Times New Roman" w:cstheme="minorBidi"/>
          <w:sz w:val="24"/>
          <w:szCs w:val="24"/>
        </w:rPr>
        <w:t>ıştır</w:t>
      </w:r>
      <w:r w:rsidRPr="005F5EF4">
        <w:rPr>
          <w:rFonts w:ascii="Times New Roman" w:eastAsiaTheme="minorHAnsi" w:hAnsi="Times New Roman" w:cstheme="minorBidi"/>
          <w:sz w:val="24"/>
          <w:szCs w:val="24"/>
        </w:rPr>
        <w:t>. Kâtipler öncelikle Kethüda Kitabeti kaleminde görev yap</w:t>
      </w:r>
      <w:r w:rsidR="00324D0D">
        <w:rPr>
          <w:rFonts w:ascii="Times New Roman" w:eastAsiaTheme="minorHAnsi" w:hAnsi="Times New Roman" w:cstheme="minorBidi"/>
          <w:sz w:val="24"/>
          <w:szCs w:val="24"/>
        </w:rPr>
        <w:t>mıştır. A</w:t>
      </w:r>
      <w:r w:rsidRPr="005F5EF4">
        <w:rPr>
          <w:rFonts w:ascii="Times New Roman" w:eastAsiaTheme="minorHAnsi" w:hAnsi="Times New Roman" w:cstheme="minorBidi"/>
          <w:sz w:val="24"/>
          <w:szCs w:val="24"/>
        </w:rPr>
        <w:t>kabinde ise Sadaret Mektubi kalemine atan</w:t>
      </w:r>
      <w:r w:rsidR="00324D0D">
        <w:rPr>
          <w:rFonts w:ascii="Times New Roman" w:eastAsiaTheme="minorHAnsi" w:hAnsi="Times New Roman" w:cstheme="minorBidi"/>
          <w:sz w:val="24"/>
          <w:szCs w:val="24"/>
        </w:rPr>
        <w:t>mış,</w:t>
      </w:r>
      <w:r w:rsidRPr="005F5EF4">
        <w:rPr>
          <w:rFonts w:ascii="Times New Roman" w:eastAsiaTheme="minorHAnsi" w:hAnsi="Times New Roman" w:cstheme="minorBidi"/>
          <w:sz w:val="24"/>
          <w:szCs w:val="24"/>
        </w:rPr>
        <w:t xml:space="preserve"> sonrasında Amedi kaleminde göreve başl</w:t>
      </w:r>
      <w:r w:rsidR="00324D0D">
        <w:rPr>
          <w:rFonts w:ascii="Times New Roman" w:eastAsiaTheme="minorHAnsi" w:hAnsi="Times New Roman" w:cstheme="minorBidi"/>
          <w:sz w:val="24"/>
          <w:szCs w:val="24"/>
        </w:rPr>
        <w:t>amıştır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57"/>
      </w:r>
    </w:p>
    <w:p w14:paraId="348AC95A" w14:textId="22A0BFF3" w:rsidR="00E45CAD" w:rsidRDefault="005F5EF4" w:rsidP="00E348CE">
      <w:pPr>
        <w:spacing w:after="160" w:line="360" w:lineRule="auto"/>
        <w:ind w:firstLine="708"/>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Kalemde tutulan defterler Osmanlı Arşivi'nde Sadâret Amedi Kalemi defterleri (A.AMD.d) fon koduna kayıtlı birkaç sayfa ve formdan müteşekkil 4 adet defterden oluşmaktadır. Bu defterler (1192-1241/1778-1825) tarihleri arasında tutulmuştur. Ayrıca K</w:t>
      </w:r>
      <w:r w:rsidR="00D10A42">
        <w:rPr>
          <w:rFonts w:ascii="Times New Roman" w:eastAsiaTheme="minorHAnsi" w:hAnsi="Times New Roman" w:cstheme="minorBidi"/>
          <w:sz w:val="24"/>
          <w:szCs w:val="24"/>
        </w:rPr>
        <w:t>â</w:t>
      </w:r>
      <w:r w:rsidRPr="005F5EF4">
        <w:rPr>
          <w:rFonts w:ascii="Times New Roman" w:eastAsiaTheme="minorHAnsi" w:hAnsi="Times New Roman" w:cstheme="minorBidi"/>
          <w:sz w:val="24"/>
          <w:szCs w:val="24"/>
        </w:rPr>
        <w:t>mil Kepeci tasnifinde (KK.d) fon kodu içerisinde de (948-1258/1541-1842) tarihleri arasında tutulmuş 19 adet defter bulunmaktadır.</w:t>
      </w:r>
      <w:r w:rsidRPr="005F5EF4">
        <w:rPr>
          <w:rFonts w:ascii="Times New Roman" w:eastAsiaTheme="minorHAnsi" w:hAnsi="Times New Roman"/>
          <w:sz w:val="24"/>
          <w:szCs w:val="24"/>
          <w:vertAlign w:val="superscript"/>
        </w:rPr>
        <w:footnoteReference w:id="58"/>
      </w:r>
    </w:p>
    <w:p w14:paraId="001A6C34" w14:textId="44F5BEAD" w:rsidR="00E348CE" w:rsidRPr="00E54627" w:rsidRDefault="00E348CE" w:rsidP="00B03511">
      <w:pPr>
        <w:pStyle w:val="Balk2"/>
        <w:rPr>
          <w:rFonts w:eastAsiaTheme="minorHAnsi"/>
        </w:rPr>
      </w:pPr>
      <w:bookmarkStart w:id="28" w:name="_Toc45083384"/>
      <w:r w:rsidRPr="00E348CE">
        <w:rPr>
          <w:rFonts w:eastAsiaTheme="minorHAnsi" w:cstheme="minorBidi"/>
          <w:szCs w:val="24"/>
        </w:rPr>
        <w:t>1.3.</w:t>
      </w:r>
      <w:r w:rsidRPr="00E348CE">
        <w:rPr>
          <w:rFonts w:eastAsiaTheme="minorHAnsi"/>
        </w:rPr>
        <w:t xml:space="preserve"> Ruus Defterleri</w:t>
      </w:r>
      <w:bookmarkEnd w:id="28"/>
    </w:p>
    <w:p w14:paraId="10B5A89D" w14:textId="77777777" w:rsidR="00E348CE" w:rsidRPr="00275D02" w:rsidRDefault="00E348CE" w:rsidP="009559FA">
      <w:pPr>
        <w:tabs>
          <w:tab w:val="left" w:pos="4007"/>
        </w:tabs>
        <w:spacing w:after="160" w:line="360" w:lineRule="auto"/>
        <w:ind w:firstLine="709"/>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Sözcükte ''baş, kişi, şahıs'' anlamlarında kullanılan ve re’s kelimesinin çoğulu olan ruus; XVI. yüzyılda tayin ve azillerin yazıldığı defterler hakkında kullanılan bir tabirdir.</w:t>
      </w:r>
      <w:r w:rsidRPr="005F5EF4">
        <w:rPr>
          <w:rFonts w:ascii="Times New Roman" w:eastAsiaTheme="minorHAnsi" w:hAnsi="Times New Roman"/>
          <w:sz w:val="24"/>
          <w:szCs w:val="24"/>
          <w:vertAlign w:val="superscript"/>
        </w:rPr>
        <w:footnoteReference w:id="59"/>
      </w:r>
      <w:r w:rsidRPr="005F5EF4">
        <w:rPr>
          <w:rFonts w:ascii="Times New Roman" w:eastAsiaTheme="minorHAnsi" w:hAnsi="Times New Roman" w:cstheme="minorBidi"/>
          <w:sz w:val="24"/>
          <w:szCs w:val="24"/>
        </w:rPr>
        <w:t xml:space="preserve"> Ayrıca memuriyet tayinlerinde verilen tezkirelere</w:t>
      </w:r>
      <w:r w:rsidRPr="005F5EF4">
        <w:rPr>
          <w:rFonts w:ascii="Times New Roman" w:eastAsiaTheme="minorHAnsi" w:hAnsi="Times New Roman"/>
          <w:sz w:val="24"/>
          <w:szCs w:val="24"/>
          <w:vertAlign w:val="superscript"/>
        </w:rPr>
        <w:footnoteReference w:id="60"/>
      </w:r>
      <w:r w:rsidRPr="005F5EF4">
        <w:rPr>
          <w:rFonts w:ascii="Times New Roman" w:eastAsiaTheme="minorHAnsi" w:hAnsi="Times New Roman" w:cstheme="minorBidi"/>
          <w:sz w:val="24"/>
          <w:szCs w:val="24"/>
        </w:rPr>
        <w:t xml:space="preserve"> ve ilmiye teşkilatında göreve başlamak için verilen belgeye de ruus denilmektedir.</w:t>
      </w:r>
      <w:r w:rsidRPr="005F5EF4">
        <w:rPr>
          <w:rFonts w:ascii="Times New Roman" w:eastAsiaTheme="minorHAnsi" w:hAnsi="Times New Roman"/>
          <w:sz w:val="24"/>
          <w:szCs w:val="24"/>
          <w:vertAlign w:val="superscript"/>
        </w:rPr>
        <w:footnoteReference w:id="61"/>
      </w:r>
    </w:p>
    <w:p w14:paraId="24123879" w14:textId="77777777" w:rsidR="00E348CE" w:rsidRPr="005F5EF4" w:rsidRDefault="00E348CE" w:rsidP="00E348CE">
      <w:pPr>
        <w:tabs>
          <w:tab w:val="left" w:pos="709"/>
        </w:tabs>
        <w:spacing w:after="160" w:line="360" w:lineRule="auto"/>
        <w:ind w:firstLine="709"/>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Ruus kalemi tarafından tutulan Ruus defterlerinin tam olarak ne zaman ortaya çıktıkları konusunda elimizdeki bilgiler yetersizdir. Kalemde tutulduğu bilinen en eski defter ise K</w:t>
      </w:r>
      <w:r>
        <w:rPr>
          <w:rFonts w:ascii="Times New Roman" w:eastAsiaTheme="minorHAnsi" w:hAnsi="Times New Roman" w:cstheme="minorBidi"/>
          <w:sz w:val="24"/>
          <w:szCs w:val="24"/>
        </w:rPr>
        <w:t>â</w:t>
      </w:r>
      <w:r w:rsidRPr="005F5EF4">
        <w:rPr>
          <w:rFonts w:ascii="Times New Roman" w:eastAsiaTheme="minorHAnsi" w:hAnsi="Times New Roman" w:cstheme="minorBidi"/>
          <w:sz w:val="24"/>
          <w:szCs w:val="24"/>
        </w:rPr>
        <w:t>mil Kepeci tasnifinde yer alan (953/1546-1547) tarihli defterdir.</w:t>
      </w:r>
      <w:r w:rsidRPr="005F5EF4">
        <w:rPr>
          <w:rFonts w:ascii="Times New Roman" w:eastAsiaTheme="minorHAnsi" w:hAnsi="Times New Roman"/>
          <w:sz w:val="24"/>
          <w:szCs w:val="24"/>
          <w:vertAlign w:val="superscript"/>
        </w:rPr>
        <w:footnoteReference w:id="62"/>
      </w:r>
      <w:r w:rsidRPr="005F5EF4">
        <w:rPr>
          <w:rFonts w:ascii="Times New Roman" w:eastAsiaTheme="minorHAnsi" w:hAnsi="Times New Roman" w:cstheme="minorBidi"/>
          <w:sz w:val="24"/>
          <w:szCs w:val="24"/>
        </w:rPr>
        <w:t xml:space="preserve"> </w:t>
      </w:r>
    </w:p>
    <w:p w14:paraId="6A0D4CF5" w14:textId="77777777" w:rsidR="00E348CE" w:rsidRPr="005F5EF4" w:rsidRDefault="00E348CE" w:rsidP="00E348CE">
      <w:pPr>
        <w:tabs>
          <w:tab w:val="left" w:pos="709"/>
        </w:tabs>
        <w:spacing w:after="160" w:line="360" w:lineRule="auto"/>
        <w:ind w:firstLine="709"/>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Tayinler için senet niteliğinde olan bu defterlerin kayıt işlemleri XVI. yüzyılda kâtipler tarafından yapıl</w:t>
      </w:r>
      <w:r>
        <w:rPr>
          <w:rFonts w:ascii="Times New Roman" w:eastAsiaTheme="minorHAnsi" w:hAnsi="Times New Roman" w:cstheme="minorBidi"/>
          <w:sz w:val="24"/>
          <w:szCs w:val="24"/>
        </w:rPr>
        <w:t>maktadır</w:t>
      </w:r>
      <w:r w:rsidRPr="005F5EF4">
        <w:rPr>
          <w:rFonts w:ascii="Times New Roman" w:eastAsiaTheme="minorHAnsi" w:hAnsi="Times New Roman" w:cstheme="minorBidi"/>
          <w:sz w:val="24"/>
          <w:szCs w:val="24"/>
        </w:rPr>
        <w:t>. Bazı tevcihat kayıtları ise bizzat reisülküttap ya da onun telhiscisi tarafından kaleme alınm</w:t>
      </w:r>
      <w:r>
        <w:rPr>
          <w:rFonts w:ascii="Times New Roman" w:eastAsiaTheme="minorHAnsi" w:hAnsi="Times New Roman" w:cstheme="minorBidi"/>
          <w:sz w:val="24"/>
          <w:szCs w:val="24"/>
        </w:rPr>
        <w:t>ıştır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63"/>
      </w:r>
      <w:r w:rsidRPr="005F5EF4">
        <w:rPr>
          <w:rFonts w:ascii="Times New Roman" w:eastAsiaTheme="minorHAnsi" w:hAnsi="Times New Roman" w:cstheme="minorBidi"/>
          <w:sz w:val="24"/>
          <w:szCs w:val="24"/>
        </w:rPr>
        <w:t xml:space="preserve"> Bu sebeple defterler ''Ruus-ı Abdurrahman </w:t>
      </w:r>
      <w:r w:rsidRPr="005F5EF4">
        <w:rPr>
          <w:rFonts w:ascii="Times New Roman" w:eastAsiaTheme="minorHAnsi" w:hAnsi="Times New Roman" w:cstheme="minorBidi"/>
          <w:sz w:val="24"/>
          <w:szCs w:val="24"/>
        </w:rPr>
        <w:lastRenderedPageBreak/>
        <w:t>Çelebi'' veya ''Mahmud Çelebi Ruusu'' şeklinde kimin tarafından yazıldığını belirten isimler ile anıl</w:t>
      </w:r>
      <w:r>
        <w:rPr>
          <w:rFonts w:ascii="Times New Roman" w:eastAsiaTheme="minorHAnsi" w:hAnsi="Times New Roman" w:cstheme="minorBidi"/>
          <w:sz w:val="24"/>
          <w:szCs w:val="24"/>
        </w:rPr>
        <w:t>mıştır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64"/>
      </w:r>
    </w:p>
    <w:p w14:paraId="1B4E3E9A" w14:textId="77777777" w:rsidR="00E348CE" w:rsidRPr="005F5EF4" w:rsidRDefault="00E348CE" w:rsidP="00E348CE">
      <w:pPr>
        <w:tabs>
          <w:tab w:val="left" w:pos="709"/>
        </w:tabs>
        <w:spacing w:after="160" w:line="360" w:lineRule="auto"/>
        <w:ind w:firstLine="709"/>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Ruus defterleri içerisinde Divan'ın daimi üyeleri olan sadrazam, vezirler, kazasker, nişancı ve defterdarların tayin kayıtları, Divan'ın daimi üyesi olmamakla birlikte Divan'da yazı ve evrak kayıt işlemleriyle ilgilenen reisülküttap, tezkireci ve kâtip tayinleri, beylerbeyi, sancakbeyi, müderris, dizdar, zeamet ve tımar tayin kayıtları, sipahi, silahtar, cebeci, topçu, top arabacı, şehremini, şehir kethüdası, asesbaşı ve alay beyi gibi idari ve askeri görevlilerin tayin, terakki ve azilleri de yer almaktadı</w:t>
      </w:r>
      <w:r>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65"/>
      </w:r>
      <w:r w:rsidRPr="005F5EF4">
        <w:rPr>
          <w:rFonts w:ascii="Times New Roman" w:eastAsiaTheme="minorHAnsi" w:hAnsi="Times New Roman" w:cstheme="minorBidi"/>
          <w:sz w:val="24"/>
          <w:szCs w:val="24"/>
        </w:rPr>
        <w:t xml:space="preserve"> Tayinlerin dışında defterlere İstanbul'un zahire temini için gemi reislerine verilen taşıma izni, hamam, cami, medrese, han ve su tesisleri gibi yapıların inşalarına dair verilen izinler, sel, yangın, deprem sonucunda tamire muhtaç olan yapıların tamiri için verilen ruhsatlar da defterlere kaydedilm</w:t>
      </w:r>
      <w:r>
        <w:rPr>
          <w:rFonts w:ascii="Times New Roman" w:eastAsiaTheme="minorHAnsi" w:hAnsi="Times New Roman" w:cstheme="minorBidi"/>
          <w:sz w:val="24"/>
          <w:szCs w:val="24"/>
        </w:rPr>
        <w:t>ektedir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66"/>
      </w:r>
      <w:r w:rsidRPr="005F5EF4">
        <w:rPr>
          <w:rFonts w:ascii="Times New Roman" w:eastAsiaTheme="minorHAnsi" w:hAnsi="Times New Roman" w:cstheme="minorBidi"/>
          <w:sz w:val="24"/>
          <w:szCs w:val="24"/>
        </w:rPr>
        <w:t xml:space="preserve"> Ayrıca bir hizmete bağlı olmaksızın ''hallerine merhameten'' gümrük ya da başka bir gelirden maaş bağlanması uygun görülen fakirlere, geçimini temin edemeyen emekli devlet görevlilerinin ailelerine maaş bağlanması kayıtları da bu defterlere kaydedil</w:t>
      </w:r>
      <w:r>
        <w:rPr>
          <w:rFonts w:ascii="Times New Roman" w:eastAsiaTheme="minorHAnsi" w:hAnsi="Times New Roman" w:cstheme="minorBidi"/>
          <w:sz w:val="24"/>
          <w:szCs w:val="24"/>
        </w:rPr>
        <w:t>mekte</w:t>
      </w:r>
      <w:r w:rsidRPr="005F5EF4">
        <w:rPr>
          <w:rFonts w:ascii="Times New Roman" w:eastAsiaTheme="minorHAnsi" w:hAnsi="Times New Roman" w:cstheme="minorBidi"/>
          <w:sz w:val="24"/>
          <w:szCs w:val="24"/>
        </w:rPr>
        <w:t>di</w:t>
      </w:r>
      <w:r>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w:t>
      </w:r>
      <w:r w:rsidRPr="005F5EF4">
        <w:rPr>
          <w:rFonts w:ascii="Times New Roman" w:eastAsiaTheme="minorHAnsi" w:hAnsi="Times New Roman"/>
          <w:sz w:val="24"/>
          <w:szCs w:val="24"/>
          <w:vertAlign w:val="superscript"/>
        </w:rPr>
        <w:footnoteReference w:id="67"/>
      </w:r>
      <w:r w:rsidRPr="005F5EF4">
        <w:rPr>
          <w:rFonts w:ascii="Times New Roman" w:eastAsiaTheme="minorHAnsi" w:hAnsi="Times New Roman" w:cstheme="minorBidi"/>
          <w:sz w:val="24"/>
          <w:szCs w:val="24"/>
        </w:rPr>
        <w:t xml:space="preserve"> Defterlerde çok olmamakla birlikte Divan toplantılarında sözlü ya da yazılı arzlara verilen cevaplar, bir kısım ferman özetleri, Divan kararları, haberler ve kısa notlar gibi kayıtlar yer almaktadır.</w:t>
      </w:r>
      <w:r w:rsidRPr="005F5EF4">
        <w:rPr>
          <w:rFonts w:ascii="Times New Roman" w:eastAsiaTheme="minorHAnsi" w:hAnsi="Times New Roman"/>
          <w:sz w:val="24"/>
          <w:szCs w:val="24"/>
          <w:vertAlign w:val="superscript"/>
        </w:rPr>
        <w:footnoteReference w:id="68"/>
      </w:r>
    </w:p>
    <w:p w14:paraId="23C46D7E" w14:textId="77777777" w:rsidR="00E348CE" w:rsidRPr="005F5EF4" w:rsidRDefault="00E348CE" w:rsidP="00E348CE">
      <w:pPr>
        <w:tabs>
          <w:tab w:val="left" w:pos="709"/>
        </w:tabs>
        <w:spacing w:after="160" w:line="360" w:lineRule="auto"/>
        <w:ind w:firstLine="709"/>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XVII. yüzyılda değişen bürokrasi ile Ruus defterlerinin içeriğinde değişiklikler meydana gelmiştir. XVI. yüzyılda büyük-küçük görevlilerin tevcihatının yer aldığı çift sütunlu klasik ''Ruus Buyruldı'' defterlerinin yanı sıra konularına ve görevlilerin derecelerine göre ayrılmış tek sütunlu Ruus defterleri ortaya çıkmıştır. Bu dönem vakıf görevlileri, kethüdalık ve kâtiplik gibi küçük mansıpların yer aldığı defterlerin sayıları artmıştır. XVIII. yüzyılın ortalarında ise merkez teşkilatı tevcihatını içeren defterler çeşitli bölümlere ayrılarak düzenli bir şekilde tutulmuştur. Böylece isme, payeye ve makama göre defterlerde bölümler oluşturulmuştur.</w:t>
      </w:r>
      <w:r w:rsidRPr="005F5EF4">
        <w:rPr>
          <w:rFonts w:ascii="Times New Roman" w:eastAsiaTheme="minorHAnsi" w:hAnsi="Times New Roman"/>
          <w:sz w:val="24"/>
          <w:szCs w:val="24"/>
          <w:vertAlign w:val="superscript"/>
        </w:rPr>
        <w:footnoteReference w:id="69"/>
      </w:r>
      <w:r w:rsidRPr="005F5EF4">
        <w:rPr>
          <w:rFonts w:ascii="Times New Roman" w:eastAsiaTheme="minorHAnsi" w:hAnsi="Times New Roman" w:cstheme="minorBidi"/>
          <w:sz w:val="24"/>
          <w:szCs w:val="24"/>
        </w:rPr>
        <w:t xml:space="preserve"> </w:t>
      </w:r>
    </w:p>
    <w:p w14:paraId="41A9428E" w14:textId="77777777" w:rsidR="00E348CE" w:rsidRPr="005F5EF4" w:rsidRDefault="00E348CE" w:rsidP="00E348CE">
      <w:pPr>
        <w:tabs>
          <w:tab w:val="left" w:pos="709"/>
        </w:tabs>
        <w:spacing w:after="160" w:line="360" w:lineRule="auto"/>
        <w:ind w:firstLine="709"/>
        <w:jc w:val="both"/>
        <w:rPr>
          <w:rFonts w:ascii="Times New Roman" w:eastAsiaTheme="minorHAnsi" w:hAnsi="Times New Roman" w:cstheme="minorBidi"/>
          <w:sz w:val="24"/>
          <w:szCs w:val="24"/>
          <w:highlight w:val="yellow"/>
        </w:rPr>
      </w:pPr>
      <w:r w:rsidRPr="005F5EF4">
        <w:rPr>
          <w:rFonts w:ascii="Times New Roman" w:eastAsiaTheme="minorHAnsi" w:hAnsi="Times New Roman" w:cstheme="minorBidi"/>
          <w:sz w:val="24"/>
          <w:szCs w:val="24"/>
        </w:rPr>
        <w:t xml:space="preserve">Ruus defterleri tutuldukları yer ve makama bağlı olarak XVI. yüzyılda Divan, Sefer ve İkindi ruusları şeklinde isimlendirilirken, XVIII. yüzyılda Ruus Kalemi ruusları, </w:t>
      </w:r>
      <w:r w:rsidRPr="005F5EF4">
        <w:rPr>
          <w:rFonts w:ascii="Times New Roman" w:eastAsiaTheme="minorHAnsi" w:hAnsi="Times New Roman" w:cstheme="minorBidi"/>
          <w:sz w:val="24"/>
          <w:szCs w:val="24"/>
        </w:rPr>
        <w:lastRenderedPageBreak/>
        <w:t>Ordu ruusları ve Rikab ruusları şeklinde tasnif edilmiştir. Rikab ruusları Küçük Ruznamçe ve Piyade ruusları olarak iki kısma ayrılmıştır.</w:t>
      </w:r>
      <w:r w:rsidRPr="005F5EF4">
        <w:rPr>
          <w:rFonts w:ascii="Times New Roman" w:eastAsiaTheme="minorHAnsi" w:hAnsi="Times New Roman"/>
          <w:sz w:val="24"/>
          <w:szCs w:val="24"/>
          <w:vertAlign w:val="superscript"/>
        </w:rPr>
        <w:footnoteReference w:id="70"/>
      </w:r>
    </w:p>
    <w:p w14:paraId="156B1BE1" w14:textId="77777777" w:rsidR="00E348CE" w:rsidRDefault="00E348CE" w:rsidP="00E348CE">
      <w:pPr>
        <w:tabs>
          <w:tab w:val="left" w:pos="709"/>
        </w:tabs>
        <w:spacing w:after="160" w:line="360" w:lineRule="auto"/>
        <w:ind w:firstLine="709"/>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Divan ruusları, sadrazamlar tarafından padişaha arz edilerek yapılan bütün idari, askeri tayinler ve tımar tevcihlerine ait buyruldu ve tezkirelerin kaydedildiği defterlerdir. Sefer ruusları, sefer sırasında sadrazam ve serdarların kendi Divanlarında yapmış oldukları tayin ve tevcihlerin kaydını içermektedir. Söz konusu tayin ve tevcihler padişahın arzı olmadan yapılmaktadı</w:t>
      </w:r>
      <w:r>
        <w:rPr>
          <w:rFonts w:ascii="Times New Roman" w:eastAsiaTheme="minorHAnsi" w:hAnsi="Times New Roman" w:cstheme="minorBidi"/>
          <w:sz w:val="24"/>
          <w:szCs w:val="24"/>
        </w:rPr>
        <w:t>r</w:t>
      </w:r>
      <w:r w:rsidRPr="005F5EF4">
        <w:rPr>
          <w:rFonts w:ascii="Times New Roman" w:eastAsiaTheme="minorHAnsi" w:hAnsi="Times New Roman" w:cstheme="minorBidi"/>
          <w:sz w:val="24"/>
          <w:szCs w:val="24"/>
        </w:rPr>
        <w:t>. İkindi ruusları ise sadrazamların İkindi Divanı'nda yapmış oldukları tayin ve tevcihlerin kaydını içermektedir.</w:t>
      </w:r>
      <w:r w:rsidRPr="005F5EF4">
        <w:rPr>
          <w:rFonts w:ascii="Times New Roman" w:eastAsiaTheme="minorHAnsi" w:hAnsi="Times New Roman"/>
          <w:sz w:val="24"/>
          <w:szCs w:val="24"/>
          <w:vertAlign w:val="superscript"/>
        </w:rPr>
        <w:footnoteReference w:id="71"/>
      </w:r>
    </w:p>
    <w:p w14:paraId="4919357E" w14:textId="77777777" w:rsidR="00E348CE" w:rsidRPr="0031120E" w:rsidRDefault="00E348CE" w:rsidP="00E348CE">
      <w:pPr>
        <w:tabs>
          <w:tab w:val="left" w:pos="709"/>
        </w:tabs>
        <w:spacing w:after="160" w:line="360" w:lineRule="auto"/>
        <w:ind w:firstLine="709"/>
        <w:jc w:val="both"/>
        <w:rPr>
          <w:rFonts w:ascii="Times New Roman" w:eastAsiaTheme="minorHAnsi" w:hAnsi="Times New Roman" w:cstheme="minorBidi"/>
          <w:sz w:val="24"/>
          <w:szCs w:val="24"/>
        </w:rPr>
      </w:pPr>
      <w:r w:rsidRPr="005F5EF4">
        <w:rPr>
          <w:rFonts w:ascii="Times New Roman" w:eastAsiaTheme="minorHAnsi" w:hAnsi="Times New Roman" w:cstheme="minorBidi"/>
          <w:sz w:val="24"/>
          <w:szCs w:val="24"/>
        </w:rPr>
        <w:t>Defterlerin ilk tasnif çalışmaları Mahzen defterleri kataloğunun hazırlanması ile yapılmıştır. Defterlerin önemli bir kısmı ''K</w:t>
      </w:r>
      <w:r>
        <w:rPr>
          <w:rFonts w:ascii="Times New Roman" w:eastAsiaTheme="minorHAnsi" w:hAnsi="Times New Roman" w:cstheme="minorBidi"/>
          <w:sz w:val="24"/>
          <w:szCs w:val="24"/>
        </w:rPr>
        <w:t>â</w:t>
      </w:r>
      <w:r w:rsidRPr="005F5EF4">
        <w:rPr>
          <w:rFonts w:ascii="Times New Roman" w:eastAsiaTheme="minorHAnsi" w:hAnsi="Times New Roman" w:cstheme="minorBidi"/>
          <w:sz w:val="24"/>
          <w:szCs w:val="24"/>
        </w:rPr>
        <w:t>mil Kepeci'' tarafından tasnif edilmiştir. Yapılan tasnif içerisindeki en eski defter 208 numaralı defterdir. K</w:t>
      </w:r>
      <w:r>
        <w:rPr>
          <w:rFonts w:ascii="Times New Roman" w:eastAsiaTheme="minorHAnsi" w:hAnsi="Times New Roman" w:cstheme="minorBidi"/>
          <w:sz w:val="24"/>
          <w:szCs w:val="24"/>
        </w:rPr>
        <w:t>â</w:t>
      </w:r>
      <w:r w:rsidRPr="005F5EF4">
        <w:rPr>
          <w:rFonts w:ascii="Times New Roman" w:eastAsiaTheme="minorHAnsi" w:hAnsi="Times New Roman" w:cstheme="minorBidi"/>
          <w:sz w:val="24"/>
          <w:szCs w:val="24"/>
        </w:rPr>
        <w:t>mil Kepeci tasnifinde (KK.d) fon kodunda (953-1273/1546-1857) tarihlerini kapsayan 112 adet defter bulunmaktadır. Ayrıca Osmanlı Arşivi'nde Bâb-ı Âsafî Ruus Kalemi defterleri (A.RSK.d) fon kodunda (945-1253/1539-1837) yılları arasında tutulmuş 266 defter bulunmaktadır. Bunların dışında Bâb-ı Âsafî Divan-ı Hümayun Sicilleri Ruus Kalemi defterleri (A.DVNS.RSK.d) fon kodu içerisinde ise (1116-1326/1704-1908) tarihleri asasında 264 adet Ruus Defteri tasnif edilmiştir. Defterlerin bir kısmı yanlış tasnifleme yoluyla Mühimme defterlerinin içerisine kaydedilmiştir. Yapılan yanlış tasnifleme yöntemi sadece Mühimme defterleriyle sınırlı kalmamış,</w:t>
      </w:r>
      <w:r w:rsidRPr="005F5EF4">
        <w:rPr>
          <w:rFonts w:ascii="Times New Roman" w:eastAsiaTheme="minorHAnsi" w:hAnsi="Times New Roman" w:cstheme="minorBidi"/>
        </w:rPr>
        <w:t xml:space="preserve"> </w:t>
      </w:r>
      <w:r w:rsidRPr="005F5EF4">
        <w:rPr>
          <w:rFonts w:ascii="Times New Roman" w:eastAsiaTheme="minorHAnsi" w:hAnsi="Times New Roman" w:cstheme="minorBidi"/>
          <w:sz w:val="24"/>
          <w:szCs w:val="24"/>
        </w:rPr>
        <w:t>Osmanlı Arşivi'nde Ali Emirî, İbnülemin ve Muallim Cevdet belge tasniflerinde de dağılmış fonlar halinde Ruus defterlerine rastlanmaktadır.</w:t>
      </w:r>
      <w:r w:rsidRPr="005F5EF4">
        <w:rPr>
          <w:rFonts w:ascii="Times New Roman" w:eastAsiaTheme="minorHAnsi" w:hAnsi="Times New Roman"/>
          <w:sz w:val="24"/>
          <w:szCs w:val="24"/>
          <w:vertAlign w:val="superscript"/>
        </w:rPr>
        <w:footnoteReference w:id="72"/>
      </w:r>
    </w:p>
    <w:p w14:paraId="6D0FEB15" w14:textId="77777777" w:rsidR="00E45CAD" w:rsidRDefault="00E45CAD" w:rsidP="005F5468">
      <w:pPr>
        <w:tabs>
          <w:tab w:val="left" w:pos="709"/>
        </w:tabs>
        <w:spacing w:after="160" w:line="360" w:lineRule="auto"/>
        <w:ind w:firstLine="709"/>
        <w:jc w:val="both"/>
        <w:rPr>
          <w:rFonts w:ascii="Times New Roman" w:eastAsiaTheme="minorHAnsi" w:hAnsi="Times New Roman" w:cstheme="minorBidi"/>
          <w:sz w:val="24"/>
          <w:szCs w:val="24"/>
        </w:rPr>
        <w:sectPr w:rsidR="00E45CAD" w:rsidSect="00E45CAD">
          <w:pgSz w:w="11906" w:h="16838" w:code="9"/>
          <w:pgMar w:top="1701" w:right="1134" w:bottom="1701" w:left="2268" w:header="709" w:footer="709" w:gutter="0"/>
          <w:pgNumType w:start="6"/>
          <w:cols w:space="708"/>
          <w:titlePg/>
          <w:docGrid w:linePitch="360"/>
        </w:sectPr>
      </w:pPr>
    </w:p>
    <w:p w14:paraId="49BE4518" w14:textId="51EE81A4" w:rsidR="00E45CAD" w:rsidRDefault="00E45CAD" w:rsidP="00E45CAD">
      <w:pPr>
        <w:tabs>
          <w:tab w:val="left" w:pos="709"/>
        </w:tabs>
        <w:spacing w:after="0" w:line="360" w:lineRule="auto"/>
        <w:ind w:firstLine="709"/>
        <w:jc w:val="both"/>
        <w:rPr>
          <w:rFonts w:ascii="Times New Roman" w:eastAsiaTheme="minorHAnsi" w:hAnsi="Times New Roman" w:cstheme="minorBidi"/>
          <w:sz w:val="24"/>
          <w:szCs w:val="24"/>
        </w:rPr>
      </w:pPr>
    </w:p>
    <w:p w14:paraId="45F0446C" w14:textId="77777777" w:rsidR="00E45CAD" w:rsidRDefault="00E45CAD" w:rsidP="00E45CAD">
      <w:pPr>
        <w:tabs>
          <w:tab w:val="left" w:pos="709"/>
        </w:tabs>
        <w:spacing w:after="0" w:line="360" w:lineRule="auto"/>
        <w:ind w:firstLine="709"/>
        <w:jc w:val="both"/>
        <w:rPr>
          <w:rFonts w:ascii="Times New Roman" w:eastAsiaTheme="minorHAnsi" w:hAnsi="Times New Roman" w:cstheme="minorBidi"/>
          <w:sz w:val="24"/>
          <w:szCs w:val="24"/>
        </w:rPr>
      </w:pPr>
    </w:p>
    <w:p w14:paraId="24C208D6" w14:textId="454FE28C" w:rsidR="007420C3" w:rsidRDefault="009A45B7" w:rsidP="00B43828">
      <w:pPr>
        <w:pStyle w:val="Balk1"/>
        <w:ind w:firstLine="0"/>
        <w:jc w:val="center"/>
      </w:pPr>
      <w:bookmarkStart w:id="29" w:name="_Toc45027936"/>
      <w:bookmarkStart w:id="30" w:name="_Toc45083385"/>
      <w:r>
        <w:t>İKİNCİ</w:t>
      </w:r>
      <w:r w:rsidR="007420C3" w:rsidRPr="007420C3">
        <w:t xml:space="preserve"> BÖLÜM</w:t>
      </w:r>
      <w:bookmarkEnd w:id="29"/>
      <w:bookmarkEnd w:id="30"/>
    </w:p>
    <w:p w14:paraId="1BF9E70A" w14:textId="77777777" w:rsidR="00767FB4" w:rsidRPr="007420C3" w:rsidRDefault="00767FB4" w:rsidP="00E45CAD">
      <w:pPr>
        <w:spacing w:after="0" w:line="360" w:lineRule="auto"/>
        <w:contextualSpacing/>
        <w:jc w:val="center"/>
        <w:rPr>
          <w:rFonts w:ascii="Times New Roman" w:hAnsi="Times New Roman"/>
          <w:b/>
          <w:bCs/>
          <w:sz w:val="24"/>
          <w:szCs w:val="24"/>
        </w:rPr>
      </w:pPr>
    </w:p>
    <w:p w14:paraId="42D9D1EF" w14:textId="2690FEDA" w:rsidR="007420C3" w:rsidRDefault="009A45B7" w:rsidP="00E45CAD">
      <w:pPr>
        <w:pStyle w:val="Balk1"/>
      </w:pPr>
      <w:bookmarkStart w:id="31" w:name="_Toc45083386"/>
      <w:r>
        <w:t>2</w:t>
      </w:r>
      <w:r w:rsidR="007420C3" w:rsidRPr="007420C3">
        <w:t>. 1509 NUMARALI RUUS DEFTERİ'NİN DEĞERLENDİRİLMESİ</w:t>
      </w:r>
      <w:bookmarkEnd w:id="31"/>
    </w:p>
    <w:p w14:paraId="61BE7568" w14:textId="77777777" w:rsidR="00767FB4" w:rsidRPr="007420C3" w:rsidRDefault="00767FB4" w:rsidP="00CA153F">
      <w:pPr>
        <w:spacing w:after="0" w:line="360" w:lineRule="auto"/>
        <w:ind w:firstLine="709"/>
        <w:contextualSpacing/>
        <w:rPr>
          <w:rFonts w:ascii="Times New Roman" w:hAnsi="Times New Roman"/>
          <w:b/>
          <w:bCs/>
          <w:sz w:val="24"/>
          <w:szCs w:val="24"/>
        </w:rPr>
      </w:pPr>
    </w:p>
    <w:p w14:paraId="39578FA6" w14:textId="3AA84969" w:rsidR="007420C3" w:rsidRPr="007420C3" w:rsidRDefault="009A45B7" w:rsidP="00CA153F">
      <w:pPr>
        <w:pStyle w:val="Balk2"/>
        <w:rPr>
          <w:rFonts w:eastAsiaTheme="minorHAnsi"/>
        </w:rPr>
      </w:pPr>
      <w:bookmarkStart w:id="32" w:name="_Toc45083387"/>
      <w:r>
        <w:rPr>
          <w:rFonts w:eastAsiaTheme="minorHAnsi"/>
        </w:rPr>
        <w:t>2</w:t>
      </w:r>
      <w:r w:rsidR="007420C3" w:rsidRPr="007420C3">
        <w:rPr>
          <w:rFonts w:eastAsiaTheme="minorHAnsi"/>
        </w:rPr>
        <w:t>.1. D</w:t>
      </w:r>
      <w:r w:rsidR="00EB751F">
        <w:rPr>
          <w:rFonts w:eastAsiaTheme="minorHAnsi"/>
        </w:rPr>
        <w:t>efterin</w:t>
      </w:r>
      <w:r w:rsidR="007420C3" w:rsidRPr="007420C3">
        <w:rPr>
          <w:rFonts w:eastAsiaTheme="minorHAnsi"/>
        </w:rPr>
        <w:t xml:space="preserve"> F</w:t>
      </w:r>
      <w:r w:rsidR="00EB751F">
        <w:rPr>
          <w:rFonts w:eastAsiaTheme="minorHAnsi"/>
        </w:rPr>
        <w:t>iziki</w:t>
      </w:r>
      <w:r w:rsidR="007420C3" w:rsidRPr="007420C3">
        <w:rPr>
          <w:rFonts w:eastAsiaTheme="minorHAnsi"/>
        </w:rPr>
        <w:t xml:space="preserve"> D</w:t>
      </w:r>
      <w:r w:rsidR="00EB751F">
        <w:rPr>
          <w:rFonts w:eastAsiaTheme="minorHAnsi"/>
        </w:rPr>
        <w:t>urumu</w:t>
      </w:r>
      <w:bookmarkEnd w:id="32"/>
    </w:p>
    <w:p w14:paraId="6F2E9444" w14:textId="5F89FAD3" w:rsidR="007420C3" w:rsidRDefault="007420C3" w:rsidP="007420C3">
      <w:pPr>
        <w:spacing w:after="160" w:line="360" w:lineRule="auto"/>
        <w:ind w:firstLine="705"/>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Çalışmamıza konu olan defter, Türkiye Cumhuriyeti Cumhurbaşkanlığı Devlet Arşivleri Başkanlığı, Bâb-ı Âsafî Ruus Kalemi defterleri (A.RSK.d) fon koduna kayıtlı 1509 Numaralı Ruus Defteri'dir. Defter 11x32 ebadında olup ciltsiz ve ebrusuzdur. 188 sayfadan müteşekkildir. Defterin sayfaları sonradan arşiv çalışanları tarafından numaralandırılmıştır. 2-7, 183-18</w:t>
      </w:r>
      <w:r w:rsidR="00987A66">
        <w:rPr>
          <w:rFonts w:ascii="Times New Roman" w:eastAsiaTheme="minorHAnsi" w:hAnsi="Times New Roman" w:cstheme="minorBidi"/>
          <w:sz w:val="24"/>
          <w:szCs w:val="24"/>
        </w:rPr>
        <w:t>6</w:t>
      </w:r>
      <w:r w:rsidRPr="007420C3">
        <w:rPr>
          <w:rFonts w:ascii="Times New Roman" w:eastAsiaTheme="minorHAnsi" w:hAnsi="Times New Roman" w:cstheme="minorBidi"/>
          <w:sz w:val="24"/>
          <w:szCs w:val="24"/>
        </w:rPr>
        <w:t xml:space="preserve"> ve 187-188 nolu sayfaları boş olup 60-61 numaralı</w:t>
      </w:r>
      <w:r w:rsidR="00B323B1">
        <w:rPr>
          <w:rFonts w:ascii="Times New Roman" w:eastAsiaTheme="minorHAnsi" w:hAnsi="Times New Roman" w:cstheme="minorBidi"/>
          <w:sz w:val="24"/>
          <w:szCs w:val="24"/>
        </w:rPr>
        <w:t xml:space="preserve"> </w:t>
      </w:r>
      <w:r w:rsidRPr="007420C3">
        <w:rPr>
          <w:rFonts w:ascii="Times New Roman" w:eastAsiaTheme="minorHAnsi" w:hAnsi="Times New Roman" w:cstheme="minorBidi"/>
          <w:sz w:val="24"/>
          <w:szCs w:val="24"/>
        </w:rPr>
        <w:t>sayfa</w:t>
      </w:r>
      <w:r w:rsidR="00F16057">
        <w:rPr>
          <w:rFonts w:ascii="Times New Roman" w:eastAsiaTheme="minorHAnsi" w:hAnsi="Times New Roman" w:cstheme="minorBidi"/>
          <w:sz w:val="24"/>
          <w:szCs w:val="24"/>
        </w:rPr>
        <w:t>ları</w:t>
      </w:r>
      <w:r w:rsidRPr="007420C3">
        <w:rPr>
          <w:rFonts w:ascii="Times New Roman" w:eastAsiaTheme="minorHAnsi" w:hAnsi="Times New Roman" w:cstheme="minorBidi"/>
          <w:sz w:val="24"/>
          <w:szCs w:val="24"/>
        </w:rPr>
        <w:t xml:space="preserve"> mükerrerdir.</w:t>
      </w:r>
    </w:p>
    <w:p w14:paraId="68FAE10C" w14:textId="5424CACD" w:rsidR="007420C3" w:rsidRPr="007420C3" w:rsidRDefault="00EB751F" w:rsidP="00CA153F">
      <w:pPr>
        <w:pStyle w:val="Balk2"/>
        <w:rPr>
          <w:rFonts w:eastAsiaTheme="minorHAnsi"/>
        </w:rPr>
      </w:pPr>
      <w:bookmarkStart w:id="33" w:name="_Toc45083388"/>
      <w:r>
        <w:rPr>
          <w:rFonts w:eastAsiaTheme="minorHAnsi"/>
        </w:rPr>
        <w:t>2</w:t>
      </w:r>
      <w:r w:rsidRPr="007420C3">
        <w:rPr>
          <w:rFonts w:eastAsiaTheme="minorHAnsi"/>
        </w:rPr>
        <w:t xml:space="preserve">.2. Diplomatik </w:t>
      </w:r>
      <w:r>
        <w:rPr>
          <w:rFonts w:eastAsiaTheme="minorHAnsi"/>
        </w:rPr>
        <w:t>v</w:t>
      </w:r>
      <w:r w:rsidRPr="007420C3">
        <w:rPr>
          <w:rFonts w:eastAsiaTheme="minorHAnsi"/>
        </w:rPr>
        <w:t>e Teknik Özellikler</w:t>
      </w:r>
      <w:bookmarkEnd w:id="33"/>
    </w:p>
    <w:p w14:paraId="7B987C5F" w14:textId="3B91E7AC" w:rsidR="007420C3" w:rsidRPr="007420C3" w:rsidRDefault="00EB751F" w:rsidP="00CA153F">
      <w:pPr>
        <w:pStyle w:val="Balk3"/>
        <w:rPr>
          <w:rFonts w:eastAsiaTheme="minorHAnsi"/>
        </w:rPr>
      </w:pPr>
      <w:bookmarkStart w:id="34" w:name="_Toc45083389"/>
      <w:r>
        <w:rPr>
          <w:rFonts w:eastAsiaTheme="minorHAnsi"/>
        </w:rPr>
        <w:t>2</w:t>
      </w:r>
      <w:r w:rsidRPr="007420C3">
        <w:rPr>
          <w:rFonts w:eastAsiaTheme="minorHAnsi"/>
        </w:rPr>
        <w:t>.2.1. Genel Özellikler</w:t>
      </w:r>
      <w:bookmarkEnd w:id="34"/>
    </w:p>
    <w:p w14:paraId="23E841BF" w14:textId="6E708003" w:rsidR="007420C3" w:rsidRPr="007420C3" w:rsidRDefault="007209AE" w:rsidP="007420C3">
      <w:pPr>
        <w:spacing w:after="160" w:line="360" w:lineRule="auto"/>
        <w:ind w:firstLine="708"/>
        <w:jc w:val="both"/>
        <w:rPr>
          <w:rFonts w:ascii="Times New Roman" w:eastAsiaTheme="minorHAnsi" w:hAnsi="Times New Roman" w:cstheme="minorBidi"/>
          <w:sz w:val="24"/>
          <w:szCs w:val="24"/>
        </w:rPr>
      </w:pPr>
      <w:r>
        <w:rPr>
          <w:rFonts w:ascii="Times New Roman" w:eastAsiaTheme="minorHAnsi" w:hAnsi="Times New Roman" w:cstheme="minorBidi"/>
          <w:sz w:val="24"/>
          <w:szCs w:val="24"/>
        </w:rPr>
        <w:t>Defter tek sütunlu</w:t>
      </w:r>
      <w:r w:rsidR="00E6359C">
        <w:rPr>
          <w:rFonts w:ascii="Times New Roman" w:eastAsiaTheme="minorHAnsi" w:hAnsi="Times New Roman" w:cstheme="minorBidi"/>
          <w:sz w:val="24"/>
          <w:szCs w:val="24"/>
        </w:rPr>
        <w:t xml:space="preserve"> olup içerisinde toplam 1245 hüküm kaydı bulunmaktadır.</w:t>
      </w:r>
      <w:r w:rsidR="007420C3" w:rsidRPr="007420C3">
        <w:rPr>
          <w:rFonts w:ascii="Times New Roman" w:eastAsiaTheme="minorHAnsi" w:hAnsi="Times New Roman" w:cstheme="minorBidi"/>
          <w:sz w:val="24"/>
          <w:szCs w:val="24"/>
        </w:rPr>
        <w:t xml:space="preserve"> </w:t>
      </w:r>
      <w:r w:rsidR="00E6359C">
        <w:rPr>
          <w:rFonts w:ascii="Times New Roman" w:eastAsiaTheme="minorHAnsi" w:hAnsi="Times New Roman" w:cstheme="minorBidi"/>
          <w:sz w:val="24"/>
          <w:szCs w:val="24"/>
        </w:rPr>
        <w:t>H</w:t>
      </w:r>
      <w:r w:rsidR="007420C3" w:rsidRPr="007420C3">
        <w:rPr>
          <w:rFonts w:ascii="Times New Roman" w:eastAsiaTheme="minorHAnsi" w:hAnsi="Times New Roman" w:cstheme="minorBidi"/>
          <w:sz w:val="24"/>
          <w:szCs w:val="24"/>
        </w:rPr>
        <w:t>ükümler umumiyetle sıkıştırılmadan boşluklar bırakılarak düzenli bir şekilde tutulmuştur. Ancak hükümlere sonradan yapılan eklemeler eğik bir şekilde hüküm aralarına sıkıştırılmıştır.</w:t>
      </w:r>
    </w:p>
    <w:p w14:paraId="202F1255" w14:textId="77777777" w:rsidR="007420C3" w:rsidRPr="007420C3" w:rsidRDefault="007420C3" w:rsidP="007420C3">
      <w:pPr>
        <w:spacing w:after="160" w:line="360" w:lineRule="auto"/>
        <w:ind w:firstLine="708"/>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Defter divani hatt ile kaleme alınmıştır. Defterdeki hükümler genel olarak okunabilir bir şekilde yazılmasına rağmen bazı kayıtlar özensiz olarak yazıldığı için bunların okunması zordur.</w:t>
      </w:r>
    </w:p>
    <w:p w14:paraId="1AC37566" w14:textId="72428679" w:rsidR="00767FB4" w:rsidRPr="007420C3" w:rsidRDefault="007420C3" w:rsidP="003C7E1F">
      <w:pPr>
        <w:spacing w:after="160" w:line="360" w:lineRule="auto"/>
        <w:ind w:firstLine="708"/>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Hükümler, umumiyetle atama yapılacak görevin ve bulunduğu yerin isminin zikredildiği ifade ile başlamaktadır. Bunu müteakiben hükmün yazılmasına sebep olan kişinin kim olduğuna dair bilgi verilmektedir. Ardından atama yapılmasına sebep olan durumdan ve buraya kimin tayin edileceğinden bahsedilmektedir. Hükmün hemen sonuna ise tarih yazılmaktadır.</w:t>
      </w:r>
    </w:p>
    <w:p w14:paraId="2F2E501A" w14:textId="4F48B100" w:rsidR="007420C3" w:rsidRPr="007420C3" w:rsidRDefault="009A45B7" w:rsidP="00CA153F">
      <w:pPr>
        <w:pStyle w:val="Balk3"/>
        <w:rPr>
          <w:rFonts w:eastAsiaTheme="minorHAnsi"/>
        </w:rPr>
      </w:pPr>
      <w:bookmarkStart w:id="35" w:name="_Toc45083390"/>
      <w:r>
        <w:rPr>
          <w:rFonts w:eastAsiaTheme="minorHAnsi"/>
        </w:rPr>
        <w:lastRenderedPageBreak/>
        <w:t>2</w:t>
      </w:r>
      <w:r w:rsidR="007420C3" w:rsidRPr="007420C3">
        <w:rPr>
          <w:rFonts w:eastAsiaTheme="minorHAnsi"/>
        </w:rPr>
        <w:t>.2.2. Tarih Yazım Şekli</w:t>
      </w:r>
      <w:bookmarkEnd w:id="35"/>
    </w:p>
    <w:p w14:paraId="1EC3B031" w14:textId="77777777" w:rsidR="007420C3" w:rsidRPr="007420C3" w:rsidRDefault="007420C3" w:rsidP="007420C3">
      <w:pPr>
        <w:spacing w:before="240" w:after="160" w:line="360" w:lineRule="auto"/>
        <w:ind w:firstLine="708"/>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Defterdeki ilk kayıt ''fî evâhir-i M. Sene: 1048'' tarihli iken son kayıt ise ''fî evâ’il-i Ş. Sene: 1049'' tarihlidir. Defterde genel olarak gün ve yıllar rakamla; ay adları ise harflerle yazılmıştır. Tarihler ne şekilde yazılırsa yazılsın başında ''fî'' ya da ''tahrîren fî'' veya ''el-vâkiʻ'' ibareleri getirilmiştir. Ayrıca ay adı ile yıl arasına ''sene'' kelimesi konulmuştur.</w:t>
      </w:r>
    </w:p>
    <w:p w14:paraId="544B0ADC" w14:textId="77777777" w:rsidR="007420C3" w:rsidRPr="007420C3" w:rsidRDefault="007420C3" w:rsidP="007420C3">
      <w:pPr>
        <w:spacing w:before="240" w:after="160" w:line="360" w:lineRule="auto"/>
        <w:ind w:firstLine="708"/>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Defterdeki tarihlerin yazımında genel olarak ortak bir yol izlenmiştir. Ayın ilk on günü için ''evâ’il''</w:t>
      </w:r>
      <w:r w:rsidRPr="007420C3">
        <w:rPr>
          <w:rFonts w:ascii="Times New Roman" w:eastAsiaTheme="minorHAnsi" w:hAnsi="Times New Roman"/>
          <w:sz w:val="24"/>
          <w:szCs w:val="24"/>
          <w:vertAlign w:val="superscript"/>
        </w:rPr>
        <w:footnoteReference w:id="73"/>
      </w:r>
      <w:r w:rsidRPr="007420C3">
        <w:rPr>
          <w:rFonts w:ascii="Times New Roman" w:eastAsiaTheme="minorHAnsi" w:hAnsi="Times New Roman" w:cstheme="minorBidi"/>
          <w:sz w:val="24"/>
          <w:szCs w:val="24"/>
        </w:rPr>
        <w:t xml:space="preserve"> ifadesi, ikinci on günü için ''evâsıt''</w:t>
      </w:r>
      <w:r w:rsidRPr="007420C3">
        <w:rPr>
          <w:rFonts w:ascii="Times New Roman" w:eastAsiaTheme="minorHAnsi" w:hAnsi="Times New Roman"/>
          <w:sz w:val="24"/>
          <w:szCs w:val="24"/>
          <w:vertAlign w:val="superscript"/>
        </w:rPr>
        <w:footnoteReference w:id="74"/>
      </w:r>
      <w:r w:rsidRPr="007420C3">
        <w:rPr>
          <w:rFonts w:ascii="Times New Roman" w:eastAsiaTheme="minorHAnsi" w:hAnsi="Times New Roman" w:cstheme="minorBidi"/>
          <w:sz w:val="24"/>
          <w:szCs w:val="24"/>
        </w:rPr>
        <w:t xml:space="preserve"> ifadesi ve ayın son on günü için ''evâhir''</w:t>
      </w:r>
      <w:r w:rsidRPr="007420C3">
        <w:rPr>
          <w:rFonts w:ascii="Times New Roman" w:eastAsiaTheme="minorHAnsi" w:hAnsi="Times New Roman"/>
          <w:sz w:val="24"/>
          <w:szCs w:val="24"/>
          <w:vertAlign w:val="superscript"/>
        </w:rPr>
        <w:footnoteReference w:id="75"/>
      </w:r>
      <w:r w:rsidRPr="007420C3">
        <w:rPr>
          <w:rFonts w:ascii="Times New Roman" w:eastAsiaTheme="minorHAnsi" w:hAnsi="Times New Roman" w:cstheme="minorBidi"/>
          <w:sz w:val="24"/>
          <w:szCs w:val="24"/>
        </w:rPr>
        <w:t xml:space="preserve"> ifadesi kullanılırken bazı tarihlendirmelerde ise ayın ilk günü için ''gurre''</w:t>
      </w:r>
      <w:r w:rsidRPr="007420C3">
        <w:rPr>
          <w:rFonts w:ascii="Times New Roman" w:eastAsiaTheme="minorHAnsi" w:hAnsi="Times New Roman"/>
          <w:sz w:val="24"/>
          <w:szCs w:val="24"/>
          <w:vertAlign w:val="superscript"/>
        </w:rPr>
        <w:footnoteReference w:id="76"/>
      </w:r>
      <w:r w:rsidRPr="007420C3">
        <w:rPr>
          <w:rFonts w:ascii="Times New Roman" w:eastAsiaTheme="minorHAnsi" w:hAnsi="Times New Roman" w:cstheme="minorBidi"/>
          <w:sz w:val="24"/>
          <w:szCs w:val="24"/>
        </w:rPr>
        <w:t xml:space="preserve"> ifadesi son günü için ''selh''</w:t>
      </w:r>
      <w:r w:rsidRPr="007420C3">
        <w:rPr>
          <w:rFonts w:ascii="Times New Roman" w:eastAsiaTheme="minorHAnsi" w:hAnsi="Times New Roman"/>
          <w:sz w:val="24"/>
          <w:szCs w:val="24"/>
          <w:vertAlign w:val="superscript"/>
        </w:rPr>
        <w:footnoteReference w:id="77"/>
      </w:r>
      <w:r w:rsidRPr="007420C3">
        <w:rPr>
          <w:rFonts w:ascii="Times New Roman" w:eastAsiaTheme="minorHAnsi" w:hAnsi="Times New Roman" w:cstheme="minorBidi"/>
          <w:sz w:val="24"/>
          <w:szCs w:val="24"/>
        </w:rPr>
        <w:t xml:space="preserve"> ifadesi kullanılmıştır. Ayların yazılmasında çoğunlukla ''fî 7 S. Sene: 1048''</w:t>
      </w:r>
      <w:r w:rsidRPr="007420C3">
        <w:rPr>
          <w:rFonts w:ascii="Times New Roman" w:eastAsiaTheme="minorHAnsi" w:hAnsi="Times New Roman"/>
          <w:sz w:val="24"/>
          <w:szCs w:val="24"/>
          <w:vertAlign w:val="superscript"/>
        </w:rPr>
        <w:footnoteReference w:id="78"/>
      </w:r>
      <w:r w:rsidRPr="007420C3">
        <w:rPr>
          <w:rFonts w:ascii="Times New Roman" w:eastAsiaTheme="minorHAnsi" w:hAnsi="Times New Roman" w:cstheme="minorBidi"/>
          <w:sz w:val="24"/>
          <w:szCs w:val="24"/>
        </w:rPr>
        <w:t xml:space="preserve"> örneğinde görüleceği üzere ayların rumuzları kullanılmıştır. Bazı hükümlerde ''tahrîren fî evâhir-i Muharremü'l-harâm Sene: 1048''</w:t>
      </w:r>
      <w:r w:rsidRPr="007420C3">
        <w:rPr>
          <w:rFonts w:ascii="Times New Roman" w:eastAsiaTheme="minorHAnsi" w:hAnsi="Times New Roman"/>
          <w:sz w:val="24"/>
          <w:szCs w:val="24"/>
          <w:vertAlign w:val="superscript"/>
        </w:rPr>
        <w:footnoteReference w:id="79"/>
      </w:r>
      <w:r w:rsidRPr="007420C3">
        <w:rPr>
          <w:rFonts w:ascii="Times New Roman" w:eastAsiaTheme="minorHAnsi" w:hAnsi="Times New Roman" w:cstheme="minorBidi"/>
          <w:sz w:val="24"/>
          <w:szCs w:val="24"/>
        </w:rPr>
        <w:t xml:space="preserve"> örneğinden anlaşılacağı gibi aylar sıfatlarıyla yazılmıştır. Bunların haricinde ''fî evâ’il-i Şa‘bân Sene: 1048''</w:t>
      </w:r>
      <w:r w:rsidRPr="007420C3">
        <w:rPr>
          <w:rFonts w:ascii="Times New Roman" w:eastAsiaTheme="minorHAnsi" w:hAnsi="Times New Roman"/>
          <w:sz w:val="24"/>
          <w:szCs w:val="24"/>
          <w:vertAlign w:val="superscript"/>
        </w:rPr>
        <w:footnoteReference w:id="80"/>
      </w:r>
      <w:r w:rsidRPr="007420C3">
        <w:rPr>
          <w:rFonts w:ascii="Times New Roman" w:eastAsiaTheme="minorHAnsi" w:hAnsi="Times New Roman" w:cstheme="minorBidi"/>
          <w:sz w:val="24"/>
          <w:szCs w:val="24"/>
        </w:rPr>
        <w:t xml:space="preserve"> örneğinden anlaşılacağı gibi ayın sadece ismi ile yazılan tarihler de pek çok yerde geçmektedir. Sayısı az olmakla birlikte bazı hükümlerde ise tarih kısmının boş bırakıldığı görülmektedir. </w:t>
      </w:r>
    </w:p>
    <w:p w14:paraId="5DEC8990" w14:textId="77777777" w:rsidR="007420C3" w:rsidRPr="007420C3" w:rsidRDefault="007420C3" w:rsidP="007420C3">
      <w:pPr>
        <w:spacing w:before="240" w:after="160" w:line="360" w:lineRule="auto"/>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Bazı tarih yazım örnekleri;</w:t>
      </w:r>
    </w:p>
    <w:p w14:paraId="56664BE0" w14:textId="77777777" w:rsidR="007420C3" w:rsidRPr="007420C3" w:rsidRDefault="007420C3" w:rsidP="007420C3">
      <w:pPr>
        <w:spacing w:before="240" w:after="160" w:line="360" w:lineRule="auto"/>
        <w:jc w:val="both"/>
        <w:rPr>
          <w:rFonts w:ascii="Times New Roman" w:eastAsiaTheme="minorHAnsi" w:hAnsi="Times New Roman" w:cstheme="minorBidi"/>
          <w:sz w:val="24"/>
          <w:szCs w:val="24"/>
        </w:rPr>
      </w:pPr>
      <w:r w:rsidRPr="007420C3">
        <w:rPr>
          <w:rFonts w:asciiTheme="minorHAnsi" w:eastAsiaTheme="minorHAnsi" w:hAnsiTheme="minorHAnsi" w:cstheme="minorBidi"/>
          <w:noProof/>
          <w:lang w:eastAsia="tr-TR"/>
        </w:rPr>
        <w:drawing>
          <wp:inline distT="0" distB="0" distL="0" distR="0" wp14:anchorId="45E9D902" wp14:editId="373700F6">
            <wp:extent cx="2228850" cy="619125"/>
            <wp:effectExtent l="0" t="0" r="0" b="9525"/>
            <wp:docPr id="1606794385"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pic:nvPicPr>
                  <pic:blipFill>
                    <a:blip r:embed="rId14">
                      <a:extLst>
                        <a:ext uri="{28A0092B-C50C-407E-A947-70E740481C1C}">
                          <a14:useLocalDpi xmlns:a14="http://schemas.microsoft.com/office/drawing/2010/main" val="0"/>
                        </a:ext>
                      </a:extLst>
                    </a:blip>
                    <a:stretch>
                      <a:fillRect/>
                    </a:stretch>
                  </pic:blipFill>
                  <pic:spPr>
                    <a:xfrm>
                      <a:off x="0" y="0"/>
                      <a:ext cx="2228850" cy="619125"/>
                    </a:xfrm>
                    <a:prstGeom prst="rect">
                      <a:avLst/>
                    </a:prstGeom>
                  </pic:spPr>
                </pic:pic>
              </a:graphicData>
            </a:graphic>
          </wp:inline>
        </w:drawing>
      </w:r>
      <w:r w:rsidRPr="007420C3">
        <w:rPr>
          <w:rFonts w:ascii="Times New Roman" w:eastAsiaTheme="minorHAnsi" w:hAnsi="Times New Roman" w:cstheme="minorBidi"/>
          <w:sz w:val="24"/>
          <w:szCs w:val="24"/>
        </w:rPr>
        <w:t xml:space="preserve">,   </w:t>
      </w:r>
      <w:r w:rsidRPr="007420C3">
        <w:rPr>
          <w:rFonts w:asciiTheme="minorHAnsi" w:eastAsiaTheme="minorHAnsi" w:hAnsiTheme="minorHAnsi" w:cstheme="minorBidi"/>
          <w:noProof/>
          <w:lang w:eastAsia="tr-TR"/>
        </w:rPr>
        <w:drawing>
          <wp:inline distT="0" distB="0" distL="0" distR="0" wp14:anchorId="542CB209" wp14:editId="51B6E6D9">
            <wp:extent cx="2409825" cy="552450"/>
            <wp:effectExtent l="0" t="0" r="9525" b="0"/>
            <wp:docPr id="409994419"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pic:cNvPicPr/>
                  </pic:nvPicPr>
                  <pic:blipFill>
                    <a:blip r:embed="rId15">
                      <a:extLst>
                        <a:ext uri="{28A0092B-C50C-407E-A947-70E740481C1C}">
                          <a14:useLocalDpi xmlns:a14="http://schemas.microsoft.com/office/drawing/2010/main" val="0"/>
                        </a:ext>
                      </a:extLst>
                    </a:blip>
                    <a:stretch>
                      <a:fillRect/>
                    </a:stretch>
                  </pic:blipFill>
                  <pic:spPr>
                    <a:xfrm>
                      <a:off x="0" y="0"/>
                      <a:ext cx="2409825" cy="552450"/>
                    </a:xfrm>
                    <a:prstGeom prst="rect">
                      <a:avLst/>
                    </a:prstGeom>
                  </pic:spPr>
                </pic:pic>
              </a:graphicData>
            </a:graphic>
          </wp:inline>
        </w:drawing>
      </w:r>
      <w:r w:rsidRPr="007420C3">
        <w:rPr>
          <w:rFonts w:ascii="Times New Roman" w:eastAsiaTheme="minorHAnsi" w:hAnsi="Times New Roman" w:cstheme="minorBidi"/>
          <w:sz w:val="24"/>
          <w:szCs w:val="24"/>
        </w:rPr>
        <w:t xml:space="preserve">   </w:t>
      </w:r>
    </w:p>
    <w:p w14:paraId="2D79C62A" w14:textId="77777777" w:rsidR="007420C3" w:rsidRPr="007420C3" w:rsidRDefault="007420C3" w:rsidP="007420C3">
      <w:pPr>
        <w:spacing w:before="240" w:after="160" w:line="360" w:lineRule="auto"/>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''Fî evâsıt-ı Z. Sene: 104</w:t>
      </w:r>
      <w:r w:rsidR="007209AE">
        <w:rPr>
          <w:rFonts w:ascii="Times New Roman" w:eastAsiaTheme="minorHAnsi" w:hAnsi="Times New Roman" w:cstheme="minorBidi"/>
          <w:sz w:val="24"/>
          <w:szCs w:val="24"/>
        </w:rPr>
        <w:t>7</w:t>
      </w:r>
      <w:r w:rsidRPr="007420C3">
        <w:rPr>
          <w:rFonts w:ascii="Times New Roman" w:eastAsiaTheme="minorHAnsi" w:hAnsi="Times New Roman" w:cstheme="minorBidi"/>
          <w:sz w:val="24"/>
          <w:szCs w:val="24"/>
        </w:rPr>
        <w:t>'' (</w:t>
      </w:r>
      <w:r w:rsidRPr="007420C3">
        <w:rPr>
          <w:rFonts w:ascii="Times New Roman" w:eastAsiaTheme="minorHAnsi" w:hAnsi="Times New Roman" w:cstheme="minorBidi"/>
          <w:b/>
          <w:bCs/>
          <w:sz w:val="24"/>
          <w:szCs w:val="24"/>
        </w:rPr>
        <w:t>Ruus 9/1</w:t>
      </w:r>
      <w:r w:rsidRPr="007420C3">
        <w:rPr>
          <w:rFonts w:ascii="Times New Roman" w:eastAsiaTheme="minorHAnsi" w:hAnsi="Times New Roman" w:cstheme="minorBidi"/>
          <w:sz w:val="24"/>
          <w:szCs w:val="24"/>
        </w:rPr>
        <w:t>),   ''Tahrîren fî 26 Râ. Sene: 1048'' (</w:t>
      </w:r>
      <w:r w:rsidRPr="007420C3">
        <w:rPr>
          <w:rFonts w:ascii="Times New Roman" w:eastAsiaTheme="minorHAnsi" w:hAnsi="Times New Roman" w:cstheme="minorBidi"/>
          <w:b/>
          <w:bCs/>
          <w:sz w:val="24"/>
          <w:szCs w:val="24"/>
        </w:rPr>
        <w:t>Ruus 49/7</w:t>
      </w:r>
      <w:r w:rsidRPr="007420C3">
        <w:rPr>
          <w:rFonts w:ascii="Times New Roman" w:eastAsiaTheme="minorHAnsi" w:hAnsi="Times New Roman" w:cstheme="minorBidi"/>
          <w:sz w:val="24"/>
          <w:szCs w:val="24"/>
        </w:rPr>
        <w:t>).</w:t>
      </w:r>
    </w:p>
    <w:p w14:paraId="33B4016A" w14:textId="77777777" w:rsidR="007420C3" w:rsidRPr="007420C3" w:rsidRDefault="007420C3" w:rsidP="007420C3">
      <w:pPr>
        <w:spacing w:before="240" w:after="160" w:line="360" w:lineRule="auto"/>
        <w:jc w:val="both"/>
        <w:rPr>
          <w:rFonts w:ascii="Times New Roman" w:eastAsiaTheme="minorHAnsi" w:hAnsi="Times New Roman" w:cstheme="minorBidi"/>
          <w:sz w:val="24"/>
          <w:szCs w:val="24"/>
        </w:rPr>
      </w:pPr>
      <w:r w:rsidRPr="007420C3">
        <w:rPr>
          <w:rFonts w:asciiTheme="minorHAnsi" w:eastAsiaTheme="minorHAnsi" w:hAnsiTheme="minorHAnsi" w:cstheme="minorBidi"/>
          <w:noProof/>
          <w:lang w:eastAsia="tr-TR"/>
        </w:rPr>
        <w:lastRenderedPageBreak/>
        <w:drawing>
          <wp:inline distT="0" distB="0" distL="0" distR="0" wp14:anchorId="70C2FC07" wp14:editId="034B99A6">
            <wp:extent cx="3009900" cy="695325"/>
            <wp:effectExtent l="0" t="0" r="0" b="9525"/>
            <wp:docPr id="193892783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pic:cNvPicPr/>
                  </pic:nvPicPr>
                  <pic:blipFill>
                    <a:blip r:embed="rId16">
                      <a:extLst>
                        <a:ext uri="{28A0092B-C50C-407E-A947-70E740481C1C}">
                          <a14:useLocalDpi xmlns:a14="http://schemas.microsoft.com/office/drawing/2010/main" val="0"/>
                        </a:ext>
                      </a:extLst>
                    </a:blip>
                    <a:stretch>
                      <a:fillRect/>
                    </a:stretch>
                  </pic:blipFill>
                  <pic:spPr>
                    <a:xfrm>
                      <a:off x="0" y="0"/>
                      <a:ext cx="3009900" cy="695325"/>
                    </a:xfrm>
                    <a:prstGeom prst="rect">
                      <a:avLst/>
                    </a:prstGeom>
                  </pic:spPr>
                </pic:pic>
              </a:graphicData>
            </a:graphic>
          </wp:inline>
        </w:drawing>
      </w:r>
      <w:r w:rsidRPr="007420C3">
        <w:rPr>
          <w:rFonts w:ascii="Times New Roman" w:eastAsiaTheme="minorHAnsi" w:hAnsi="Times New Roman" w:cstheme="minorBidi"/>
          <w:sz w:val="24"/>
          <w:szCs w:val="24"/>
        </w:rPr>
        <w:t xml:space="preserve">,   </w:t>
      </w:r>
      <w:r w:rsidRPr="007420C3">
        <w:rPr>
          <w:rFonts w:asciiTheme="minorHAnsi" w:eastAsiaTheme="minorHAnsi" w:hAnsiTheme="minorHAnsi" w:cstheme="minorBidi"/>
          <w:noProof/>
          <w:lang w:eastAsia="tr-TR"/>
        </w:rPr>
        <w:drawing>
          <wp:inline distT="0" distB="0" distL="0" distR="0" wp14:anchorId="06522796" wp14:editId="18C55467">
            <wp:extent cx="1952625" cy="590550"/>
            <wp:effectExtent l="0" t="0" r="9525" b="0"/>
            <wp:docPr id="742254739"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pic:nvPicPr>
                  <pic:blipFill>
                    <a:blip r:embed="rId17">
                      <a:extLst>
                        <a:ext uri="{28A0092B-C50C-407E-A947-70E740481C1C}">
                          <a14:useLocalDpi xmlns:a14="http://schemas.microsoft.com/office/drawing/2010/main" val="0"/>
                        </a:ext>
                      </a:extLst>
                    </a:blip>
                    <a:stretch>
                      <a:fillRect/>
                    </a:stretch>
                  </pic:blipFill>
                  <pic:spPr>
                    <a:xfrm>
                      <a:off x="0" y="0"/>
                      <a:ext cx="1952625" cy="590550"/>
                    </a:xfrm>
                    <a:prstGeom prst="rect">
                      <a:avLst/>
                    </a:prstGeom>
                  </pic:spPr>
                </pic:pic>
              </a:graphicData>
            </a:graphic>
          </wp:inline>
        </w:drawing>
      </w:r>
    </w:p>
    <w:p w14:paraId="3BEF8983" w14:textId="72D50C37" w:rsidR="00767FB4" w:rsidRPr="007420C3" w:rsidRDefault="007420C3" w:rsidP="007420C3">
      <w:pPr>
        <w:spacing w:before="240" w:after="160" w:line="360" w:lineRule="auto"/>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''el-vâki‘ 14 Ş. Sene: 1048'' (</w:t>
      </w:r>
      <w:r w:rsidRPr="007420C3">
        <w:rPr>
          <w:rFonts w:ascii="Times New Roman" w:eastAsiaTheme="minorHAnsi" w:hAnsi="Times New Roman" w:cstheme="minorBidi"/>
          <w:b/>
          <w:bCs/>
          <w:sz w:val="24"/>
          <w:szCs w:val="24"/>
        </w:rPr>
        <w:t>Ruus 106/7</w:t>
      </w:r>
      <w:r w:rsidRPr="007420C3">
        <w:rPr>
          <w:rFonts w:ascii="Times New Roman" w:eastAsiaTheme="minorHAnsi" w:hAnsi="Times New Roman" w:cstheme="minorBidi"/>
          <w:sz w:val="24"/>
          <w:szCs w:val="24"/>
        </w:rPr>
        <w:t>),             ''Fî 15 M. Sene: 1048'' (</w:t>
      </w:r>
      <w:r w:rsidRPr="007420C3">
        <w:rPr>
          <w:rFonts w:ascii="Times New Roman" w:eastAsiaTheme="minorHAnsi" w:hAnsi="Times New Roman" w:cstheme="minorBidi"/>
          <w:b/>
          <w:bCs/>
          <w:sz w:val="24"/>
          <w:szCs w:val="24"/>
        </w:rPr>
        <w:t>Ruus 15/2</w:t>
      </w:r>
      <w:r w:rsidRPr="007420C3">
        <w:rPr>
          <w:rFonts w:ascii="Times New Roman" w:eastAsiaTheme="minorHAnsi" w:hAnsi="Times New Roman" w:cstheme="minorBidi"/>
          <w:sz w:val="24"/>
          <w:szCs w:val="24"/>
        </w:rPr>
        <w:t>).</w:t>
      </w:r>
    </w:p>
    <w:p w14:paraId="740E624E" w14:textId="1584AC5B" w:rsidR="007420C3" w:rsidRPr="007420C3" w:rsidRDefault="009A45B7" w:rsidP="00CA153F">
      <w:pPr>
        <w:pStyle w:val="Balk3"/>
        <w:rPr>
          <w:rFonts w:eastAsiaTheme="minorHAnsi"/>
        </w:rPr>
      </w:pPr>
      <w:bookmarkStart w:id="36" w:name="_Toc45083391"/>
      <w:r>
        <w:rPr>
          <w:rFonts w:eastAsiaTheme="minorHAnsi"/>
        </w:rPr>
        <w:t>2</w:t>
      </w:r>
      <w:r w:rsidR="007420C3" w:rsidRPr="007420C3">
        <w:rPr>
          <w:rFonts w:eastAsiaTheme="minorHAnsi"/>
        </w:rPr>
        <w:t>.2.3. Elkab ve Dua Formüllerinin Kullanımı</w:t>
      </w:r>
      <w:bookmarkEnd w:id="36"/>
    </w:p>
    <w:p w14:paraId="66DE333C" w14:textId="77777777" w:rsidR="007420C3" w:rsidRPr="007420C3" w:rsidRDefault="007420C3" w:rsidP="007420C3">
      <w:pPr>
        <w:spacing w:after="160" w:line="360" w:lineRule="auto"/>
        <w:ind w:firstLine="708"/>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Osmanlı Devleti'nde devlet memurlarına ve yabancı devlet hükümdarlarına yazılacak yazılarda kişilerin mevkisine uygun elkab</w:t>
      </w:r>
      <w:r w:rsidRPr="007420C3">
        <w:rPr>
          <w:rFonts w:ascii="Times New Roman" w:eastAsiaTheme="minorHAnsi" w:hAnsi="Times New Roman"/>
          <w:sz w:val="24"/>
          <w:szCs w:val="24"/>
          <w:vertAlign w:val="superscript"/>
        </w:rPr>
        <w:footnoteReference w:id="81"/>
      </w:r>
      <w:r w:rsidRPr="007420C3">
        <w:rPr>
          <w:rFonts w:ascii="Times New Roman" w:eastAsiaTheme="minorHAnsi" w:hAnsi="Times New Roman" w:cstheme="minorBidi"/>
          <w:sz w:val="24"/>
          <w:szCs w:val="24"/>
        </w:rPr>
        <w:t xml:space="preserve"> ve dua</w:t>
      </w:r>
      <w:r w:rsidRPr="007420C3">
        <w:rPr>
          <w:rFonts w:ascii="Times New Roman" w:eastAsiaTheme="minorHAnsi" w:hAnsi="Times New Roman"/>
          <w:sz w:val="24"/>
          <w:szCs w:val="24"/>
          <w:vertAlign w:val="superscript"/>
        </w:rPr>
        <w:footnoteReference w:id="82"/>
      </w:r>
      <w:r w:rsidRPr="007420C3">
        <w:rPr>
          <w:rFonts w:ascii="Times New Roman" w:eastAsiaTheme="minorHAnsi" w:hAnsi="Times New Roman" w:cstheme="minorBidi"/>
          <w:sz w:val="24"/>
          <w:szCs w:val="24"/>
        </w:rPr>
        <w:t xml:space="preserve"> kalıpları kullanılırdı. Mevkisi olmayan kişiler yani halktan olanlar ise ''Mustafâ Halîfe,</w:t>
      </w:r>
      <w:r w:rsidRPr="007420C3">
        <w:rPr>
          <w:rFonts w:ascii="Times New Roman" w:eastAsiaTheme="minorHAnsi" w:hAnsi="Times New Roman"/>
          <w:sz w:val="24"/>
          <w:szCs w:val="24"/>
          <w:vertAlign w:val="superscript"/>
        </w:rPr>
        <w:footnoteReference w:id="83"/>
      </w:r>
      <w:r w:rsidRPr="007420C3">
        <w:rPr>
          <w:rFonts w:ascii="Times New Roman" w:eastAsiaTheme="minorHAnsi" w:hAnsi="Times New Roman" w:cstheme="minorBidi"/>
          <w:sz w:val="24"/>
          <w:szCs w:val="24"/>
        </w:rPr>
        <w:t xml:space="preserve"> el-Hâc Hasan</w:t>
      </w:r>
      <w:r w:rsidRPr="007420C3">
        <w:rPr>
          <w:rFonts w:ascii="Times New Roman" w:eastAsiaTheme="minorHAnsi" w:hAnsi="Times New Roman"/>
          <w:sz w:val="24"/>
          <w:szCs w:val="24"/>
          <w:vertAlign w:val="superscript"/>
        </w:rPr>
        <w:footnoteReference w:id="84"/>
      </w:r>
      <w:r w:rsidRPr="007420C3">
        <w:rPr>
          <w:rFonts w:ascii="Times New Roman" w:eastAsiaTheme="minorHAnsi" w:hAnsi="Times New Roman" w:cstheme="minorBidi"/>
          <w:sz w:val="24"/>
          <w:szCs w:val="24"/>
        </w:rPr>
        <w:t xml:space="preserve"> ve Emîne Hâtûn</w:t>
      </w:r>
      <w:r w:rsidRPr="007420C3">
        <w:rPr>
          <w:rFonts w:ascii="Times New Roman" w:eastAsiaTheme="minorHAnsi" w:hAnsi="Times New Roman"/>
          <w:sz w:val="24"/>
          <w:szCs w:val="24"/>
          <w:vertAlign w:val="superscript"/>
        </w:rPr>
        <w:footnoteReference w:id="85"/>
      </w:r>
      <w:r w:rsidRPr="007420C3">
        <w:rPr>
          <w:rFonts w:ascii="Times New Roman" w:eastAsiaTheme="minorHAnsi" w:hAnsi="Times New Roman" w:cstheme="minorBidi"/>
          <w:sz w:val="24"/>
          <w:szCs w:val="24"/>
        </w:rPr>
        <w:t>'' gibi sade bir şekilde yazılırdı.</w:t>
      </w:r>
      <w:r w:rsidRPr="007420C3">
        <w:rPr>
          <w:rFonts w:ascii="Times New Roman" w:eastAsiaTheme="minorHAnsi" w:hAnsi="Times New Roman"/>
          <w:sz w:val="24"/>
          <w:szCs w:val="24"/>
          <w:vertAlign w:val="superscript"/>
        </w:rPr>
        <w:footnoteReference w:id="86"/>
      </w:r>
    </w:p>
    <w:p w14:paraId="75606A06" w14:textId="77777777" w:rsidR="007420C3" w:rsidRPr="007420C3" w:rsidRDefault="007420C3" w:rsidP="007420C3">
      <w:pPr>
        <w:spacing w:after="160" w:line="360" w:lineRule="auto"/>
        <w:ind w:firstLine="708"/>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Defter içerisinde genellikle elkab kullanılmasa da İstanbul kadısı için ''akzâ kuzatü'l-müslimîn''</w:t>
      </w:r>
      <w:r w:rsidRPr="007420C3">
        <w:rPr>
          <w:rFonts w:ascii="Times New Roman" w:eastAsiaTheme="minorHAnsi" w:hAnsi="Times New Roman"/>
          <w:sz w:val="24"/>
          <w:szCs w:val="24"/>
          <w:vertAlign w:val="superscript"/>
        </w:rPr>
        <w:footnoteReference w:id="87"/>
      </w:r>
      <w:r w:rsidRPr="007420C3">
        <w:rPr>
          <w:rFonts w:ascii="Times New Roman" w:eastAsiaTheme="minorHAnsi" w:hAnsi="Times New Roman" w:cstheme="minorBidi"/>
          <w:sz w:val="24"/>
          <w:szCs w:val="24"/>
        </w:rPr>
        <w:t xml:space="preserve"> elkabı kullanılırken, Kirmasti kadısı için ''kıdvetü'l-kudât ve'l-ahkâm''</w:t>
      </w:r>
      <w:r w:rsidRPr="007420C3">
        <w:rPr>
          <w:rFonts w:ascii="Times New Roman" w:eastAsiaTheme="minorHAnsi" w:hAnsi="Times New Roman"/>
          <w:sz w:val="24"/>
          <w:szCs w:val="24"/>
          <w:vertAlign w:val="superscript"/>
        </w:rPr>
        <w:footnoteReference w:id="88"/>
      </w:r>
      <w:r w:rsidRPr="007420C3">
        <w:rPr>
          <w:rFonts w:ascii="Times New Roman" w:eastAsiaTheme="minorHAnsi" w:hAnsi="Times New Roman" w:cstheme="minorBidi"/>
          <w:sz w:val="24"/>
          <w:szCs w:val="24"/>
        </w:rPr>
        <w:t xml:space="preserve"> veya ''kıdvetü'l-kudât ve'l-hükkâm''</w:t>
      </w:r>
      <w:r w:rsidRPr="007420C3">
        <w:rPr>
          <w:rFonts w:ascii="Times New Roman" w:eastAsiaTheme="minorHAnsi" w:hAnsi="Times New Roman"/>
          <w:sz w:val="24"/>
          <w:szCs w:val="24"/>
          <w:vertAlign w:val="superscript"/>
        </w:rPr>
        <w:footnoteReference w:id="89"/>
      </w:r>
      <w:r w:rsidRPr="007420C3">
        <w:rPr>
          <w:rFonts w:ascii="Times New Roman" w:eastAsiaTheme="minorHAnsi" w:hAnsi="Times New Roman" w:cstheme="minorBidi"/>
          <w:sz w:val="24"/>
          <w:szCs w:val="24"/>
        </w:rPr>
        <w:t xml:space="preserve"> elkabı, Köyceğiz kadısı için ise ''kıdvetü'l-kudât ve'l-hükkâm''</w:t>
      </w:r>
      <w:r w:rsidRPr="007420C3">
        <w:rPr>
          <w:rFonts w:ascii="Times New Roman" w:eastAsiaTheme="minorHAnsi" w:hAnsi="Times New Roman"/>
          <w:sz w:val="24"/>
          <w:szCs w:val="24"/>
          <w:vertAlign w:val="superscript"/>
        </w:rPr>
        <w:footnoteReference w:id="90"/>
      </w:r>
      <w:r w:rsidRPr="007420C3">
        <w:rPr>
          <w:rFonts w:ascii="Times New Roman" w:eastAsiaTheme="minorHAnsi" w:hAnsi="Times New Roman" w:cstheme="minorBidi"/>
          <w:sz w:val="24"/>
          <w:szCs w:val="24"/>
        </w:rPr>
        <w:t xml:space="preserve"> elkabı kullanılmıştır.</w:t>
      </w:r>
    </w:p>
    <w:p w14:paraId="664F6E89" w14:textId="3DBD4FF4" w:rsidR="00767FB4" w:rsidRPr="007420C3" w:rsidRDefault="007420C3" w:rsidP="003C7E1F">
      <w:pPr>
        <w:spacing w:after="160" w:line="360" w:lineRule="auto"/>
        <w:ind w:firstLine="708"/>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Dua cümlesi olarak ise padişahlar için ''aleyhi'r-rahmeti'l-gufrân''</w:t>
      </w:r>
      <w:r w:rsidRPr="007420C3">
        <w:rPr>
          <w:rFonts w:ascii="Times New Roman" w:eastAsiaTheme="minorHAnsi" w:hAnsi="Times New Roman"/>
          <w:sz w:val="24"/>
          <w:szCs w:val="24"/>
          <w:vertAlign w:val="superscript"/>
        </w:rPr>
        <w:footnoteReference w:id="91"/>
      </w:r>
      <w:r w:rsidRPr="007420C3">
        <w:rPr>
          <w:rFonts w:ascii="Times New Roman" w:eastAsiaTheme="minorHAnsi" w:hAnsi="Times New Roman" w:cstheme="minorBidi"/>
          <w:sz w:val="24"/>
          <w:szCs w:val="24"/>
        </w:rPr>
        <w:t xml:space="preserve"> ve ''tâbe serâhu''</w:t>
      </w:r>
      <w:r w:rsidRPr="007420C3">
        <w:rPr>
          <w:rFonts w:ascii="Times New Roman" w:eastAsiaTheme="minorHAnsi" w:hAnsi="Times New Roman"/>
          <w:sz w:val="24"/>
          <w:szCs w:val="24"/>
          <w:vertAlign w:val="superscript"/>
        </w:rPr>
        <w:footnoteReference w:id="92"/>
      </w:r>
      <w:r w:rsidRPr="007420C3">
        <w:rPr>
          <w:rFonts w:ascii="Times New Roman" w:eastAsiaTheme="minorHAnsi" w:hAnsi="Times New Roman" w:cstheme="minorBidi"/>
          <w:sz w:val="24"/>
          <w:szCs w:val="24"/>
        </w:rPr>
        <w:t xml:space="preserve"> ibaresi kullanılırken, divan katibleri için ''zîde kadruh</w:t>
      </w:r>
      <w:r w:rsidR="00693141">
        <w:rPr>
          <w:rFonts w:ascii="Times New Roman" w:eastAsiaTheme="minorHAnsi" w:hAnsi="Times New Roman"/>
          <w:sz w:val="24"/>
          <w:szCs w:val="24"/>
        </w:rPr>
        <w:t>û</w:t>
      </w:r>
      <w:r w:rsidRPr="007420C3">
        <w:rPr>
          <w:rFonts w:ascii="Times New Roman" w:eastAsiaTheme="minorHAnsi" w:hAnsi="Times New Roman" w:cstheme="minorBidi"/>
          <w:sz w:val="24"/>
          <w:szCs w:val="24"/>
        </w:rPr>
        <w:t>'',</w:t>
      </w:r>
      <w:r w:rsidRPr="007420C3">
        <w:rPr>
          <w:rFonts w:ascii="Times New Roman" w:eastAsiaTheme="minorHAnsi" w:hAnsi="Times New Roman"/>
          <w:sz w:val="24"/>
          <w:szCs w:val="24"/>
          <w:vertAlign w:val="superscript"/>
        </w:rPr>
        <w:footnoteReference w:id="93"/>
      </w:r>
      <w:r w:rsidRPr="007420C3">
        <w:rPr>
          <w:rFonts w:ascii="Times New Roman" w:eastAsiaTheme="minorHAnsi" w:hAnsi="Times New Roman" w:cstheme="minorBidi"/>
          <w:sz w:val="24"/>
          <w:szCs w:val="24"/>
        </w:rPr>
        <w:t xml:space="preserve"> kadılar ve naipler için ''zîdet fezâ</w:t>
      </w:r>
      <w:r w:rsidR="00B323B1">
        <w:rPr>
          <w:rFonts w:ascii="Times New Roman" w:eastAsiaTheme="minorHAnsi" w:hAnsi="Times New Roman" w:cstheme="minorBidi"/>
          <w:sz w:val="24"/>
          <w:szCs w:val="24"/>
        </w:rPr>
        <w:t>’</w:t>
      </w:r>
      <w:r w:rsidRPr="007420C3">
        <w:rPr>
          <w:rFonts w:ascii="Times New Roman" w:eastAsiaTheme="minorHAnsi" w:hAnsi="Times New Roman" w:cstheme="minorBidi"/>
          <w:sz w:val="24"/>
          <w:szCs w:val="24"/>
        </w:rPr>
        <w:t>iluh</w:t>
      </w:r>
      <w:r w:rsidR="00693141">
        <w:rPr>
          <w:rFonts w:ascii="Times New Roman" w:eastAsiaTheme="minorHAnsi" w:hAnsi="Times New Roman"/>
          <w:sz w:val="24"/>
          <w:szCs w:val="24"/>
        </w:rPr>
        <w:t>û</w:t>
      </w:r>
      <w:r w:rsidRPr="007420C3">
        <w:rPr>
          <w:rFonts w:ascii="Times New Roman" w:eastAsiaTheme="minorHAnsi" w:hAnsi="Times New Roman" w:cstheme="minorBidi"/>
          <w:sz w:val="24"/>
          <w:szCs w:val="24"/>
        </w:rPr>
        <w:t>''</w:t>
      </w:r>
      <w:r w:rsidRPr="007420C3">
        <w:rPr>
          <w:rFonts w:ascii="Times New Roman" w:eastAsiaTheme="minorHAnsi" w:hAnsi="Times New Roman"/>
          <w:sz w:val="24"/>
          <w:szCs w:val="24"/>
          <w:vertAlign w:val="superscript"/>
        </w:rPr>
        <w:footnoteReference w:id="94"/>
      </w:r>
      <w:r w:rsidRPr="007420C3">
        <w:rPr>
          <w:rFonts w:ascii="Times New Roman" w:eastAsiaTheme="minorHAnsi" w:hAnsi="Times New Roman" w:cstheme="minorBidi"/>
          <w:sz w:val="24"/>
          <w:szCs w:val="24"/>
        </w:rPr>
        <w:t xml:space="preserve"> veya ''zîde fazluh</w:t>
      </w:r>
      <w:r w:rsidR="00693141">
        <w:rPr>
          <w:rFonts w:ascii="Times New Roman" w:eastAsiaTheme="minorHAnsi" w:hAnsi="Times New Roman"/>
          <w:sz w:val="24"/>
          <w:szCs w:val="24"/>
        </w:rPr>
        <w:t>û</w:t>
      </w:r>
      <w:r w:rsidRPr="007420C3">
        <w:rPr>
          <w:rFonts w:ascii="Times New Roman" w:eastAsiaTheme="minorHAnsi" w:hAnsi="Times New Roman" w:cstheme="minorBidi"/>
          <w:sz w:val="24"/>
          <w:szCs w:val="24"/>
        </w:rPr>
        <w:t>'',</w:t>
      </w:r>
      <w:r w:rsidRPr="007420C3">
        <w:rPr>
          <w:rFonts w:ascii="Times New Roman" w:eastAsiaTheme="minorHAnsi" w:hAnsi="Times New Roman"/>
          <w:sz w:val="24"/>
          <w:szCs w:val="24"/>
          <w:vertAlign w:val="superscript"/>
        </w:rPr>
        <w:footnoteReference w:id="95"/>
      </w:r>
      <w:r w:rsidRPr="007420C3">
        <w:rPr>
          <w:rFonts w:ascii="Times New Roman" w:eastAsiaTheme="minorHAnsi" w:hAnsi="Times New Roman" w:cstheme="minorBidi"/>
          <w:sz w:val="24"/>
          <w:szCs w:val="24"/>
        </w:rPr>
        <w:t xml:space="preserve"> müteferrika için ise ''zîde mecduh</w:t>
      </w:r>
      <w:r w:rsidR="00693141">
        <w:rPr>
          <w:rFonts w:ascii="Times New Roman" w:eastAsiaTheme="minorHAnsi" w:hAnsi="Times New Roman"/>
          <w:sz w:val="24"/>
          <w:szCs w:val="24"/>
        </w:rPr>
        <w:t>û</w:t>
      </w:r>
      <w:r w:rsidRPr="007420C3">
        <w:rPr>
          <w:rFonts w:ascii="Times New Roman" w:eastAsiaTheme="minorHAnsi" w:hAnsi="Times New Roman" w:cstheme="minorBidi"/>
          <w:sz w:val="24"/>
          <w:szCs w:val="24"/>
        </w:rPr>
        <w:t>''</w:t>
      </w:r>
      <w:r w:rsidRPr="007420C3">
        <w:rPr>
          <w:rFonts w:ascii="Times New Roman" w:eastAsiaTheme="minorHAnsi" w:hAnsi="Times New Roman"/>
          <w:sz w:val="24"/>
          <w:szCs w:val="24"/>
          <w:vertAlign w:val="superscript"/>
        </w:rPr>
        <w:footnoteReference w:id="96"/>
      </w:r>
      <w:r w:rsidRPr="007420C3">
        <w:rPr>
          <w:rFonts w:ascii="Times New Roman" w:eastAsiaTheme="minorHAnsi" w:hAnsi="Times New Roman" w:cstheme="minorBidi"/>
          <w:sz w:val="24"/>
          <w:szCs w:val="24"/>
        </w:rPr>
        <w:t xml:space="preserve"> gibi dua cümleleri kullanılmıştır.</w:t>
      </w:r>
    </w:p>
    <w:p w14:paraId="68C91162" w14:textId="36C66515" w:rsidR="007420C3" w:rsidRPr="007420C3" w:rsidRDefault="009A45B7" w:rsidP="00CA153F">
      <w:pPr>
        <w:pStyle w:val="Balk3"/>
        <w:rPr>
          <w:rFonts w:eastAsiaTheme="minorHAnsi"/>
        </w:rPr>
      </w:pPr>
      <w:bookmarkStart w:id="37" w:name="_Toc45083392"/>
      <w:r>
        <w:rPr>
          <w:rFonts w:eastAsiaTheme="minorHAnsi"/>
        </w:rPr>
        <w:t>2</w:t>
      </w:r>
      <w:r w:rsidR="007420C3" w:rsidRPr="007420C3">
        <w:rPr>
          <w:rFonts w:eastAsiaTheme="minorHAnsi"/>
        </w:rPr>
        <w:t>.2.4. Tevcih Şekilleri</w:t>
      </w:r>
      <w:bookmarkEnd w:id="37"/>
    </w:p>
    <w:p w14:paraId="79821C32" w14:textId="49756432" w:rsidR="00767FB4" w:rsidRPr="007420C3" w:rsidRDefault="007420C3" w:rsidP="003C7E1F">
      <w:pPr>
        <w:spacing w:before="240" w:after="160" w:line="360" w:lineRule="auto"/>
        <w:ind w:firstLine="708"/>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Çalışmamıza konu olan Ruus Defteri'nde yer alan atamalar meşrutiyet üzere, lazım olmağla, mahlulen, tecdid ve ibka gibi farklı şekillerde yapılmıştır.</w:t>
      </w:r>
    </w:p>
    <w:p w14:paraId="7401DAA3" w14:textId="77777777" w:rsidR="007420C3" w:rsidRPr="007420C3" w:rsidRDefault="009A45B7" w:rsidP="00CA153F">
      <w:pPr>
        <w:pStyle w:val="Balk4"/>
        <w:rPr>
          <w:rFonts w:eastAsiaTheme="minorHAnsi"/>
        </w:rPr>
      </w:pPr>
      <w:bookmarkStart w:id="38" w:name="_Toc45083393"/>
      <w:r>
        <w:rPr>
          <w:rFonts w:eastAsiaTheme="minorHAnsi"/>
        </w:rPr>
        <w:lastRenderedPageBreak/>
        <w:t>2</w:t>
      </w:r>
      <w:r w:rsidR="007420C3" w:rsidRPr="007420C3">
        <w:rPr>
          <w:rFonts w:eastAsiaTheme="minorHAnsi"/>
        </w:rPr>
        <w:t>.2.4.1. Meşrutiyet Üzere Tevcih</w:t>
      </w:r>
      <w:bookmarkEnd w:id="38"/>
      <w:r w:rsidR="007420C3" w:rsidRPr="007420C3">
        <w:rPr>
          <w:rFonts w:eastAsiaTheme="minorHAnsi"/>
        </w:rPr>
        <w:t xml:space="preserve"> </w:t>
      </w:r>
    </w:p>
    <w:p w14:paraId="570BDEC6" w14:textId="6EAEF838" w:rsidR="00767FB4" w:rsidRPr="003C7E1F" w:rsidRDefault="007420C3" w:rsidP="003C7E1F">
      <w:pPr>
        <w:spacing w:before="240" w:after="160" w:line="360" w:lineRule="auto"/>
        <w:ind w:firstLine="708"/>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Vakıflarda görevin verileceği kişilerin tespiti vakfiyedeki esaslara bağlı olarak ''bi'l-meşrûtiyet'' (şartlı) veya ''bilâ-meşrûtiyet'' (şartsız) olmak üzere iki şekilde gerçekleşmektedir. Vakıf görevlerinde genellikle şartlı atamalar yapılmaktadır. Bunun sebebi ise vakıf kurucularının kendilerinden sonra oğul ve torunları gibi yakın akrabalarının yerlerini devralmasını istemeleridir.</w:t>
      </w:r>
      <w:r w:rsidRPr="007420C3">
        <w:rPr>
          <w:rFonts w:ascii="Times New Roman" w:eastAsiaTheme="minorHAnsi" w:hAnsi="Times New Roman"/>
          <w:sz w:val="24"/>
          <w:szCs w:val="24"/>
          <w:vertAlign w:val="superscript"/>
        </w:rPr>
        <w:footnoteReference w:id="97"/>
      </w:r>
      <w:r w:rsidRPr="007420C3">
        <w:rPr>
          <w:rFonts w:ascii="Times New Roman" w:eastAsiaTheme="minorHAnsi" w:hAnsi="Times New Roman" w:cstheme="minorBidi"/>
          <w:sz w:val="24"/>
          <w:szCs w:val="24"/>
        </w:rPr>
        <w:t xml:space="preserve"> </w:t>
      </w:r>
    </w:p>
    <w:p w14:paraId="1F637C62" w14:textId="77777777" w:rsidR="007420C3" w:rsidRPr="007420C3" w:rsidRDefault="009A45B7" w:rsidP="00CA153F">
      <w:pPr>
        <w:pStyle w:val="Balk4"/>
        <w:rPr>
          <w:rFonts w:eastAsiaTheme="minorHAnsi"/>
        </w:rPr>
      </w:pPr>
      <w:bookmarkStart w:id="39" w:name="_Toc45083394"/>
      <w:r>
        <w:rPr>
          <w:rFonts w:eastAsiaTheme="minorHAnsi"/>
        </w:rPr>
        <w:t>2</w:t>
      </w:r>
      <w:r w:rsidR="007420C3" w:rsidRPr="007420C3">
        <w:rPr>
          <w:rFonts w:eastAsiaTheme="minorHAnsi"/>
        </w:rPr>
        <w:t>.2.4.2. Lazım Olmağla Tevcih</w:t>
      </w:r>
      <w:bookmarkEnd w:id="39"/>
    </w:p>
    <w:p w14:paraId="062D5AC5" w14:textId="4D206427" w:rsidR="00767FB4" w:rsidRPr="007420C3" w:rsidRDefault="007420C3" w:rsidP="003C7E1F">
      <w:pPr>
        <w:spacing w:before="240" w:after="160" w:line="360" w:lineRule="auto"/>
        <w:ind w:firstLine="709"/>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Cami, mescit, imaret vb. kurumlarda görevliye ihtiyaç duyulması ya da ilk kez atama yapılması durumunda karşımıza çıkan bir tevcih türüdür. Söz konusu atamada ''lâzım olmağla'' ve ''mühim olmağla'' şeklindeki ifade kalıpları kullanılmıştır.</w:t>
      </w:r>
    </w:p>
    <w:p w14:paraId="207CC284" w14:textId="77777777" w:rsidR="007420C3" w:rsidRPr="007420C3" w:rsidRDefault="009A45B7" w:rsidP="00CA153F">
      <w:pPr>
        <w:pStyle w:val="Balk4"/>
        <w:rPr>
          <w:rFonts w:eastAsiaTheme="minorHAnsi"/>
        </w:rPr>
      </w:pPr>
      <w:bookmarkStart w:id="40" w:name="_Toc45083395"/>
      <w:r>
        <w:rPr>
          <w:rFonts w:eastAsiaTheme="minorHAnsi"/>
        </w:rPr>
        <w:t>2</w:t>
      </w:r>
      <w:r w:rsidR="007420C3" w:rsidRPr="007420C3">
        <w:rPr>
          <w:rFonts w:eastAsiaTheme="minorHAnsi"/>
        </w:rPr>
        <w:t>.2.4.3. Mahlulen Tevcih</w:t>
      </w:r>
      <w:bookmarkEnd w:id="40"/>
    </w:p>
    <w:p w14:paraId="3778E739" w14:textId="344B4582" w:rsidR="00767FB4" w:rsidRPr="007420C3" w:rsidRDefault="007420C3" w:rsidP="00767FB4">
      <w:pPr>
        <w:spacing w:before="240" w:after="160" w:line="360" w:lineRule="auto"/>
        <w:ind w:firstLine="709"/>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Mahlul kelimesi varis bırakmaksızın ölen kimseden kalan arazi, emlak ve görev hakkında kullanılan bir terimdir.</w:t>
      </w:r>
      <w:r w:rsidRPr="007420C3">
        <w:rPr>
          <w:rFonts w:ascii="Times New Roman" w:eastAsiaTheme="minorHAnsi" w:hAnsi="Times New Roman"/>
          <w:sz w:val="24"/>
          <w:szCs w:val="24"/>
          <w:vertAlign w:val="superscript"/>
        </w:rPr>
        <w:footnoteReference w:id="98"/>
      </w:r>
      <w:r w:rsidRPr="007420C3">
        <w:rPr>
          <w:rFonts w:ascii="Times New Roman" w:eastAsiaTheme="minorHAnsi" w:hAnsi="Times New Roman" w:cstheme="minorBidi"/>
          <w:sz w:val="24"/>
          <w:szCs w:val="24"/>
        </w:rPr>
        <w:t xml:space="preserve"> Ruus Defteri'nde fevt, ferağ ve refʻ gibi nedenlerden dolayı görev yerinin boş kalması üzerine yapılan atama şeklidir.</w:t>
      </w:r>
    </w:p>
    <w:p w14:paraId="30C7ABA5" w14:textId="77777777" w:rsidR="00CA153F" w:rsidRPr="00CA153F" w:rsidRDefault="009A45B7" w:rsidP="00CA153F">
      <w:pPr>
        <w:pStyle w:val="Balk5"/>
      </w:pPr>
      <w:bookmarkStart w:id="41" w:name="_Toc45083396"/>
      <w:r w:rsidRPr="00CA153F">
        <w:t>2</w:t>
      </w:r>
      <w:r w:rsidR="007420C3" w:rsidRPr="00CA153F">
        <w:t>.2.4.3.1. Fevt</w:t>
      </w:r>
      <w:bookmarkEnd w:id="41"/>
    </w:p>
    <w:p w14:paraId="27FD7939" w14:textId="109370F7" w:rsidR="007420C3" w:rsidRPr="007420C3" w:rsidRDefault="007420C3" w:rsidP="000F4FAF">
      <w:pPr>
        <w:spacing w:before="240" w:after="160" w:line="360" w:lineRule="auto"/>
        <w:ind w:firstLine="709"/>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Sözlükte ''bir daha bulunamayacak şekilde kaybetme, elden kaçırma, ölüm'' anlamlarında kullanılmaktadır.</w:t>
      </w:r>
      <w:r w:rsidRPr="007420C3">
        <w:rPr>
          <w:rFonts w:ascii="Times New Roman" w:eastAsiaTheme="minorHAnsi" w:hAnsi="Times New Roman"/>
          <w:sz w:val="24"/>
          <w:szCs w:val="24"/>
          <w:vertAlign w:val="superscript"/>
        </w:rPr>
        <w:footnoteReference w:id="99"/>
      </w:r>
      <w:r w:rsidRPr="007420C3">
        <w:rPr>
          <w:rFonts w:ascii="Times New Roman" w:eastAsiaTheme="minorHAnsi" w:hAnsi="Times New Roman" w:cstheme="minorBidi"/>
          <w:sz w:val="24"/>
          <w:szCs w:val="24"/>
        </w:rPr>
        <w:t xml:space="preserve"> Defterde en çok görülen atama şeklidir.</w:t>
      </w:r>
    </w:p>
    <w:p w14:paraId="31A6AF57" w14:textId="77777777" w:rsidR="00CA153F" w:rsidRDefault="009A45B7" w:rsidP="00CA153F">
      <w:pPr>
        <w:pStyle w:val="Balk5"/>
        <w:rPr>
          <w:rFonts w:eastAsiaTheme="minorHAnsi"/>
        </w:rPr>
      </w:pPr>
      <w:bookmarkStart w:id="42" w:name="_Toc45083397"/>
      <w:r>
        <w:rPr>
          <w:rFonts w:eastAsiaTheme="minorHAnsi"/>
        </w:rPr>
        <w:t>2</w:t>
      </w:r>
      <w:r w:rsidR="007420C3" w:rsidRPr="007420C3">
        <w:rPr>
          <w:rFonts w:eastAsiaTheme="minorHAnsi"/>
        </w:rPr>
        <w:t>.2.4.3.2. Ferâğ</w:t>
      </w:r>
      <w:bookmarkEnd w:id="42"/>
    </w:p>
    <w:p w14:paraId="42204B29" w14:textId="62A178FE" w:rsidR="007420C3" w:rsidRPr="007420C3" w:rsidRDefault="007420C3" w:rsidP="000F4FAF">
      <w:pPr>
        <w:spacing w:before="240" w:after="160" w:line="360" w:lineRule="auto"/>
        <w:ind w:firstLine="709"/>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Bir işten veya haktan vazgeçme, el çekme, çekilme, başkasına bırakma anlamlarına gelmektedir.</w:t>
      </w:r>
      <w:r w:rsidRPr="007420C3">
        <w:rPr>
          <w:rFonts w:ascii="Times New Roman" w:eastAsiaTheme="minorHAnsi" w:hAnsi="Times New Roman"/>
          <w:sz w:val="24"/>
          <w:szCs w:val="24"/>
          <w:vertAlign w:val="superscript"/>
        </w:rPr>
        <w:footnoteReference w:id="100"/>
      </w:r>
      <w:r w:rsidRPr="007420C3">
        <w:rPr>
          <w:rFonts w:ascii="Times New Roman" w:eastAsiaTheme="minorHAnsi" w:hAnsi="Times New Roman" w:cstheme="minorBidi"/>
          <w:sz w:val="24"/>
          <w:szCs w:val="24"/>
        </w:rPr>
        <w:t xml:space="preserve"> Kişilerin bedenen rahatsız olması, yaşlı olması ya da vazifesinden kendi isteğiyle ayrılmak istemesi halinde görevini yakın akrabalarına ya da uygun kişilere bırakması şeklinde gerçekleşen atama türüdür.</w:t>
      </w:r>
    </w:p>
    <w:p w14:paraId="3974C6AA" w14:textId="77777777" w:rsidR="00CA153F" w:rsidRDefault="009A45B7" w:rsidP="00CA153F">
      <w:pPr>
        <w:pStyle w:val="Balk5"/>
        <w:rPr>
          <w:rFonts w:eastAsiaTheme="minorHAnsi"/>
        </w:rPr>
      </w:pPr>
      <w:bookmarkStart w:id="43" w:name="_Toc45083398"/>
      <w:r w:rsidRPr="00517AC3">
        <w:rPr>
          <w:rFonts w:eastAsiaTheme="minorHAnsi"/>
        </w:rPr>
        <w:lastRenderedPageBreak/>
        <w:t>2</w:t>
      </w:r>
      <w:r w:rsidR="00CA153F">
        <w:rPr>
          <w:rFonts w:eastAsiaTheme="minorHAnsi"/>
        </w:rPr>
        <w:t>.2.4.3.3. Refʻ</w:t>
      </w:r>
      <w:bookmarkEnd w:id="43"/>
    </w:p>
    <w:p w14:paraId="6BF03A5C" w14:textId="709E7530" w:rsidR="007420C3" w:rsidRPr="007420C3" w:rsidRDefault="007420C3" w:rsidP="000F4FAF">
      <w:pPr>
        <w:spacing w:before="240" w:after="160" w:line="360" w:lineRule="auto"/>
        <w:ind w:firstLine="709"/>
        <w:jc w:val="both"/>
        <w:rPr>
          <w:rFonts w:ascii="Times New Roman" w:eastAsiaTheme="minorHAnsi" w:hAnsi="Times New Roman" w:cstheme="minorBidi"/>
          <w:sz w:val="24"/>
          <w:szCs w:val="24"/>
        </w:rPr>
      </w:pPr>
      <w:r w:rsidRPr="00517AC3">
        <w:rPr>
          <w:rFonts w:ascii="Times New Roman" w:eastAsiaTheme="minorHAnsi" w:hAnsi="Times New Roman" w:cstheme="minorBidi"/>
          <w:sz w:val="24"/>
          <w:szCs w:val="24"/>
        </w:rPr>
        <w:t>Lağvetme, kaldırma, hükümsüz bırakma</w:t>
      </w:r>
      <w:r w:rsidRPr="00517AC3">
        <w:rPr>
          <w:rFonts w:ascii="Times New Roman" w:eastAsiaTheme="minorHAnsi" w:hAnsi="Times New Roman"/>
          <w:sz w:val="24"/>
          <w:szCs w:val="24"/>
          <w:vertAlign w:val="superscript"/>
        </w:rPr>
        <w:footnoteReference w:id="101"/>
      </w:r>
      <w:r w:rsidRPr="00517AC3">
        <w:rPr>
          <w:rFonts w:ascii="Times New Roman" w:eastAsiaTheme="minorHAnsi" w:hAnsi="Times New Roman" w:cstheme="minorBidi"/>
          <w:sz w:val="24"/>
          <w:szCs w:val="24"/>
        </w:rPr>
        <w:t xml:space="preserve"> anlamlarına gelmektedir. Bu tarz tayinler kişilerin ''nâ-ehl olması, câhil olması, tekâsül üzere olması, marîz olması</w:t>
      </w:r>
      <w:r w:rsidR="00254714" w:rsidRPr="00517AC3">
        <w:rPr>
          <w:rFonts w:ascii="Times New Roman" w:eastAsiaTheme="minorHAnsi" w:hAnsi="Times New Roman" w:cstheme="minorBidi"/>
          <w:sz w:val="24"/>
          <w:szCs w:val="24"/>
        </w:rPr>
        <w:t>, bî-ahlak olması,</w:t>
      </w:r>
      <w:r w:rsidR="00C3596D" w:rsidRPr="00517AC3">
        <w:rPr>
          <w:rFonts w:ascii="Times New Roman" w:eastAsiaTheme="minorHAnsi" w:hAnsi="Times New Roman" w:cstheme="minorBidi"/>
          <w:sz w:val="24"/>
          <w:szCs w:val="24"/>
        </w:rPr>
        <w:t xml:space="preserve"> amel m</w:t>
      </w:r>
      <w:r w:rsidR="00C3596D" w:rsidRPr="00517AC3">
        <w:rPr>
          <w:rFonts w:ascii="Times New Roman" w:eastAsiaTheme="minorHAnsi" w:hAnsi="Times New Roman"/>
          <w:sz w:val="24"/>
          <w:szCs w:val="24"/>
        </w:rPr>
        <w:t>â</w:t>
      </w:r>
      <w:r w:rsidR="00C3596D" w:rsidRPr="00517AC3">
        <w:rPr>
          <w:rFonts w:ascii="Times New Roman" w:eastAsiaTheme="minorHAnsi" w:hAnsi="Times New Roman" w:cstheme="minorBidi"/>
          <w:sz w:val="24"/>
          <w:szCs w:val="24"/>
        </w:rPr>
        <w:t>nde olması, f</w:t>
      </w:r>
      <w:r w:rsidR="00C3596D" w:rsidRPr="00517AC3">
        <w:rPr>
          <w:rFonts w:ascii="Times New Roman" w:eastAsiaTheme="minorHAnsi" w:hAnsi="Times New Roman"/>
          <w:sz w:val="24"/>
          <w:szCs w:val="24"/>
        </w:rPr>
        <w:t>â</w:t>
      </w:r>
      <w:r w:rsidR="00C3596D" w:rsidRPr="00517AC3">
        <w:rPr>
          <w:rFonts w:ascii="Times New Roman" w:eastAsiaTheme="minorHAnsi" w:hAnsi="Times New Roman" w:cstheme="minorBidi"/>
          <w:sz w:val="24"/>
          <w:szCs w:val="24"/>
        </w:rPr>
        <w:t>sid u f</w:t>
      </w:r>
      <w:r w:rsidR="00C3596D" w:rsidRPr="00517AC3">
        <w:rPr>
          <w:rFonts w:ascii="Times New Roman" w:eastAsiaTheme="minorHAnsi" w:hAnsi="Times New Roman"/>
          <w:sz w:val="24"/>
          <w:szCs w:val="24"/>
        </w:rPr>
        <w:t>â</w:t>
      </w:r>
      <w:r w:rsidR="00C3596D" w:rsidRPr="00517AC3">
        <w:rPr>
          <w:rFonts w:ascii="Times New Roman" w:eastAsiaTheme="minorHAnsi" w:hAnsi="Times New Roman" w:cstheme="minorBidi"/>
          <w:sz w:val="24"/>
          <w:szCs w:val="24"/>
        </w:rPr>
        <w:t>cir olması</w:t>
      </w:r>
      <w:r w:rsidR="00071640" w:rsidRPr="00517AC3">
        <w:rPr>
          <w:rFonts w:ascii="Times New Roman" w:eastAsiaTheme="minorHAnsi" w:hAnsi="Times New Roman" w:cstheme="minorBidi"/>
          <w:sz w:val="24"/>
          <w:szCs w:val="24"/>
        </w:rPr>
        <w:t>,</w:t>
      </w:r>
      <w:r w:rsidR="00C3596D" w:rsidRPr="00517AC3">
        <w:rPr>
          <w:rFonts w:ascii="Times New Roman" w:eastAsiaTheme="minorHAnsi" w:hAnsi="Times New Roman" w:cstheme="minorBidi"/>
          <w:sz w:val="24"/>
          <w:szCs w:val="24"/>
        </w:rPr>
        <w:t xml:space="preserve"> p</w:t>
      </w:r>
      <w:r w:rsidR="00C3596D" w:rsidRPr="00517AC3">
        <w:rPr>
          <w:rFonts w:ascii="Times New Roman" w:eastAsiaTheme="minorHAnsi" w:hAnsi="Times New Roman"/>
          <w:sz w:val="24"/>
          <w:szCs w:val="24"/>
        </w:rPr>
        <w:t>î</w:t>
      </w:r>
      <w:r w:rsidR="00C3596D" w:rsidRPr="00517AC3">
        <w:rPr>
          <w:rFonts w:ascii="Times New Roman" w:eastAsiaTheme="minorHAnsi" w:hAnsi="Times New Roman" w:cstheme="minorBidi"/>
          <w:sz w:val="24"/>
          <w:szCs w:val="24"/>
        </w:rPr>
        <w:t>r u ihtiy</w:t>
      </w:r>
      <w:r w:rsidR="00C3596D" w:rsidRPr="00517AC3">
        <w:rPr>
          <w:rFonts w:ascii="Times New Roman" w:eastAsiaTheme="minorHAnsi" w:hAnsi="Times New Roman"/>
          <w:sz w:val="24"/>
          <w:szCs w:val="24"/>
        </w:rPr>
        <w:t>â</w:t>
      </w:r>
      <w:r w:rsidR="00C3596D" w:rsidRPr="00517AC3">
        <w:rPr>
          <w:rFonts w:ascii="Times New Roman" w:eastAsiaTheme="minorHAnsi" w:hAnsi="Times New Roman" w:cstheme="minorBidi"/>
          <w:sz w:val="24"/>
          <w:szCs w:val="24"/>
        </w:rPr>
        <w:t>r olması</w:t>
      </w:r>
      <w:r w:rsidR="00071640" w:rsidRPr="00517AC3">
        <w:rPr>
          <w:rFonts w:ascii="Times New Roman" w:eastAsiaTheme="minorHAnsi" w:hAnsi="Times New Roman" w:cstheme="minorBidi"/>
          <w:sz w:val="24"/>
          <w:szCs w:val="24"/>
        </w:rPr>
        <w:t xml:space="preserve"> ve hev</w:t>
      </w:r>
      <w:r w:rsidR="00071640" w:rsidRPr="00517AC3">
        <w:rPr>
          <w:rFonts w:ascii="Times New Roman" w:eastAsiaTheme="minorHAnsi" w:hAnsi="Times New Roman"/>
          <w:sz w:val="24"/>
          <w:szCs w:val="24"/>
        </w:rPr>
        <w:t>â</w:t>
      </w:r>
      <w:r w:rsidR="00071640" w:rsidRPr="00517AC3">
        <w:rPr>
          <w:rFonts w:ascii="Times New Roman" w:eastAsiaTheme="minorHAnsi" w:hAnsi="Times New Roman" w:cstheme="minorBidi"/>
          <w:sz w:val="24"/>
          <w:szCs w:val="24"/>
        </w:rPr>
        <w:t xml:space="preserve"> vü hevesinde olması</w:t>
      </w:r>
      <w:r w:rsidRPr="00517AC3">
        <w:rPr>
          <w:rFonts w:ascii="Times New Roman" w:eastAsiaTheme="minorHAnsi" w:hAnsi="Times New Roman" w:cstheme="minorBidi"/>
          <w:sz w:val="24"/>
          <w:szCs w:val="24"/>
        </w:rPr>
        <w:t>'' gibi nedenlerden dolayı hizmetlerinden memnun kalınmaması üzerine görevlerine son verilmesi ve yerlerine uygun kişilerin atanması şeklinde gerçekleşmiştir.</w:t>
      </w:r>
    </w:p>
    <w:p w14:paraId="79FBCCC9" w14:textId="77777777" w:rsidR="007420C3" w:rsidRPr="007420C3" w:rsidRDefault="009A45B7" w:rsidP="00CA153F">
      <w:pPr>
        <w:pStyle w:val="Balk4"/>
        <w:rPr>
          <w:rFonts w:eastAsiaTheme="minorHAnsi"/>
        </w:rPr>
      </w:pPr>
      <w:bookmarkStart w:id="44" w:name="_Toc45083399"/>
      <w:r>
        <w:rPr>
          <w:rFonts w:eastAsiaTheme="minorHAnsi"/>
        </w:rPr>
        <w:t>2</w:t>
      </w:r>
      <w:r w:rsidR="007420C3" w:rsidRPr="007420C3">
        <w:rPr>
          <w:rFonts w:eastAsiaTheme="minorHAnsi"/>
        </w:rPr>
        <w:t>.2.4.4. Tecdid Tevcihi</w:t>
      </w:r>
      <w:bookmarkEnd w:id="44"/>
      <w:r w:rsidR="007420C3" w:rsidRPr="007420C3">
        <w:rPr>
          <w:rFonts w:eastAsiaTheme="minorHAnsi"/>
        </w:rPr>
        <w:t xml:space="preserve"> </w:t>
      </w:r>
    </w:p>
    <w:p w14:paraId="4BEC347A" w14:textId="77777777" w:rsidR="007420C3" w:rsidRPr="007420C3" w:rsidRDefault="007420C3" w:rsidP="007420C3">
      <w:pPr>
        <w:spacing w:before="240" w:after="160" w:line="360" w:lineRule="auto"/>
        <w:ind w:firstLine="708"/>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Tecdid kelimesi sözlükte ''yeni etme, yeniletme, yenileme''</w:t>
      </w:r>
      <w:r w:rsidRPr="007420C3">
        <w:rPr>
          <w:rFonts w:ascii="Times New Roman" w:eastAsiaTheme="minorHAnsi" w:hAnsi="Times New Roman"/>
          <w:sz w:val="24"/>
          <w:szCs w:val="24"/>
          <w:vertAlign w:val="superscript"/>
        </w:rPr>
        <w:footnoteReference w:id="102"/>
      </w:r>
      <w:r w:rsidRPr="007420C3">
        <w:rPr>
          <w:rFonts w:ascii="Times New Roman" w:eastAsiaTheme="minorHAnsi" w:hAnsi="Times New Roman" w:cstheme="minorBidi"/>
          <w:sz w:val="24"/>
          <w:szCs w:val="24"/>
        </w:rPr>
        <w:t xml:space="preserve"> anlamlarına gelmektedir. Bu tarz atamalar beratın kaybolması ve bu sebeple zayi eden kişinin yeniden berat talep etmesi üzerine yapılırdı.</w:t>
      </w:r>
      <w:r w:rsidRPr="007420C3">
        <w:rPr>
          <w:rFonts w:ascii="Times New Roman" w:eastAsiaTheme="minorHAnsi" w:hAnsi="Times New Roman"/>
          <w:sz w:val="24"/>
          <w:szCs w:val="24"/>
          <w:vertAlign w:val="superscript"/>
        </w:rPr>
        <w:footnoteReference w:id="103"/>
      </w:r>
      <w:r w:rsidRPr="007420C3">
        <w:rPr>
          <w:rFonts w:ascii="Times New Roman" w:eastAsiaTheme="minorHAnsi" w:hAnsi="Times New Roman" w:cstheme="minorBidi"/>
          <w:sz w:val="24"/>
          <w:szCs w:val="24"/>
        </w:rPr>
        <w:t xml:space="preserve"> Bunlar ''zâyiʻden'' veya ''kaydından'' yazılması şeklinde gerçekleşirdi.</w:t>
      </w:r>
    </w:p>
    <w:p w14:paraId="3FA61718" w14:textId="77777777" w:rsidR="007420C3" w:rsidRPr="007420C3" w:rsidRDefault="009A45B7" w:rsidP="00CA153F">
      <w:pPr>
        <w:pStyle w:val="Balk4"/>
        <w:rPr>
          <w:rFonts w:eastAsiaTheme="minorHAnsi"/>
        </w:rPr>
      </w:pPr>
      <w:bookmarkStart w:id="45" w:name="_Toc45083400"/>
      <w:r>
        <w:rPr>
          <w:rFonts w:eastAsiaTheme="minorHAnsi"/>
        </w:rPr>
        <w:t>2</w:t>
      </w:r>
      <w:r w:rsidR="007420C3" w:rsidRPr="007420C3">
        <w:rPr>
          <w:rFonts w:eastAsiaTheme="minorHAnsi"/>
        </w:rPr>
        <w:t>.2.4.5. İbka Tevcihi</w:t>
      </w:r>
      <w:bookmarkEnd w:id="45"/>
      <w:r w:rsidR="007420C3" w:rsidRPr="007420C3">
        <w:rPr>
          <w:rFonts w:eastAsiaTheme="minorHAnsi"/>
        </w:rPr>
        <w:t xml:space="preserve"> </w:t>
      </w:r>
    </w:p>
    <w:p w14:paraId="61D0C756" w14:textId="7D2DD0C1" w:rsidR="007420C3" w:rsidRDefault="007420C3" w:rsidP="007420C3">
      <w:pPr>
        <w:spacing w:before="240" w:after="160" w:line="360" w:lineRule="auto"/>
        <w:ind w:firstLine="708"/>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İbka kelimesi sözlükte ''baki, daim ve devamlı kılma''</w:t>
      </w:r>
      <w:r w:rsidRPr="007420C3">
        <w:rPr>
          <w:rFonts w:ascii="Times New Roman" w:eastAsiaTheme="minorHAnsi" w:hAnsi="Times New Roman"/>
          <w:sz w:val="24"/>
          <w:szCs w:val="24"/>
          <w:vertAlign w:val="superscript"/>
        </w:rPr>
        <w:footnoteReference w:id="104"/>
      </w:r>
      <w:r w:rsidRPr="007420C3">
        <w:rPr>
          <w:rFonts w:ascii="Times New Roman" w:eastAsiaTheme="minorHAnsi" w:hAnsi="Times New Roman" w:cstheme="minorBidi"/>
          <w:sz w:val="24"/>
          <w:szCs w:val="24"/>
        </w:rPr>
        <w:t xml:space="preserve"> anlamlarına gelmektedir. Bu tarz tayinler göreve dışarıdan haksız yere müdahale edilmesi üzerine mağdur olan kişilere vazifelerinin tekrar teslimi şeklinde gerçekleşirdi.</w:t>
      </w:r>
    </w:p>
    <w:p w14:paraId="217C235B" w14:textId="1F01792A" w:rsidR="007420C3" w:rsidRPr="007420C3" w:rsidRDefault="009A45B7" w:rsidP="00CA153F">
      <w:pPr>
        <w:pStyle w:val="Balk2"/>
        <w:rPr>
          <w:rFonts w:eastAsiaTheme="minorHAnsi"/>
        </w:rPr>
      </w:pPr>
      <w:bookmarkStart w:id="46" w:name="_Toc45083401"/>
      <w:r>
        <w:rPr>
          <w:rFonts w:eastAsiaTheme="minorHAnsi"/>
        </w:rPr>
        <w:t>2</w:t>
      </w:r>
      <w:r w:rsidR="007420C3" w:rsidRPr="007420C3">
        <w:rPr>
          <w:rFonts w:eastAsiaTheme="minorHAnsi"/>
        </w:rPr>
        <w:t>.3. M</w:t>
      </w:r>
      <w:r w:rsidR="000F4FAF">
        <w:rPr>
          <w:rFonts w:eastAsiaTheme="minorHAnsi"/>
        </w:rPr>
        <w:t>uhtevası</w:t>
      </w:r>
      <w:bookmarkEnd w:id="46"/>
    </w:p>
    <w:p w14:paraId="3265303A" w14:textId="60DB231E" w:rsidR="007420C3" w:rsidRPr="007420C3" w:rsidRDefault="007420C3" w:rsidP="007420C3">
      <w:pPr>
        <w:spacing w:before="240" w:after="160" w:line="360" w:lineRule="auto"/>
        <w:ind w:firstLine="708"/>
        <w:jc w:val="both"/>
        <w:rPr>
          <w:rFonts w:ascii="Times New Roman" w:eastAsiaTheme="minorHAnsi" w:hAnsi="Times New Roman" w:cstheme="minorBidi"/>
          <w:b/>
          <w:bCs/>
          <w:sz w:val="24"/>
          <w:szCs w:val="24"/>
        </w:rPr>
      </w:pPr>
      <w:r w:rsidRPr="007420C3">
        <w:rPr>
          <w:rFonts w:ascii="Times New Roman" w:eastAsiaTheme="minorHAnsi" w:hAnsi="Times New Roman" w:cstheme="minorBidi"/>
          <w:sz w:val="24"/>
          <w:szCs w:val="24"/>
        </w:rPr>
        <w:t>1509 Numaralı Ruus Defteri'nde 163</w:t>
      </w:r>
      <w:r w:rsidR="00DC40A6">
        <w:rPr>
          <w:rFonts w:ascii="Times New Roman" w:eastAsiaTheme="minorHAnsi" w:hAnsi="Times New Roman" w:cstheme="minorBidi"/>
          <w:sz w:val="24"/>
          <w:szCs w:val="24"/>
        </w:rPr>
        <w:t>8</w:t>
      </w:r>
      <w:r w:rsidRPr="007420C3">
        <w:rPr>
          <w:rFonts w:ascii="Times New Roman" w:eastAsiaTheme="minorHAnsi" w:hAnsi="Times New Roman" w:cstheme="minorBidi"/>
          <w:sz w:val="24"/>
          <w:szCs w:val="24"/>
        </w:rPr>
        <w:t>-16</w:t>
      </w:r>
      <w:r w:rsidR="00DC40A6">
        <w:rPr>
          <w:rFonts w:ascii="Times New Roman" w:eastAsiaTheme="minorHAnsi" w:hAnsi="Times New Roman" w:cstheme="minorBidi"/>
          <w:sz w:val="24"/>
          <w:szCs w:val="24"/>
        </w:rPr>
        <w:t>39</w:t>
      </w:r>
      <w:r w:rsidRPr="007420C3">
        <w:rPr>
          <w:rFonts w:ascii="Times New Roman" w:eastAsiaTheme="minorHAnsi" w:hAnsi="Times New Roman" w:cstheme="minorBidi"/>
          <w:sz w:val="24"/>
          <w:szCs w:val="24"/>
        </w:rPr>
        <w:t xml:space="preserve"> yılları arasında ataması yapılan; abkeş, Amme-han, aşr-han, bağban, bekçi, bevvab, cabi, cüz-han, çerakdar, danişmend, dellal, devr-han, dua-guy, Elem-neşrah-han, Enam-han, Fatiha-han, ferraş, Feth-han, habbaz, hadis-han, halife, hatm-han, hatip, huffaz, İhlas-han, imam gibi cami, imaret, türbe, mescit ve vakıf görevlilerine ait tayin kayıtları bulunmaktadır. Defterde tayinlerin yapılmasında kimin arzının etkili olduğu, kişilere görevleri karşılığında verilen günlük, aylık ve yıllık ücretler, ücretlere yapılan zamlar, kişilerin görevden alınma nedenleri,</w:t>
      </w:r>
      <w:r w:rsidR="0062157A">
        <w:rPr>
          <w:rFonts w:ascii="Times New Roman" w:eastAsiaTheme="minorHAnsi" w:hAnsi="Times New Roman" w:cstheme="minorBidi"/>
          <w:sz w:val="24"/>
          <w:szCs w:val="24"/>
        </w:rPr>
        <w:t xml:space="preserve"> ataması yapılan kişilerde olması gereken özellikler,</w:t>
      </w:r>
      <w:r w:rsidRPr="007420C3">
        <w:rPr>
          <w:rFonts w:ascii="Times New Roman" w:eastAsiaTheme="minorHAnsi" w:hAnsi="Times New Roman" w:cstheme="minorBidi"/>
          <w:sz w:val="24"/>
          <w:szCs w:val="24"/>
        </w:rPr>
        <w:t xml:space="preserve"> kişilere verilen beratın yenilenme </w:t>
      </w:r>
      <w:r w:rsidRPr="007420C3">
        <w:rPr>
          <w:rFonts w:ascii="Times New Roman" w:eastAsiaTheme="minorHAnsi" w:hAnsi="Times New Roman" w:cstheme="minorBidi"/>
          <w:sz w:val="24"/>
          <w:szCs w:val="24"/>
        </w:rPr>
        <w:lastRenderedPageBreak/>
        <w:t>nedenleri</w:t>
      </w:r>
      <w:r w:rsidR="00071640">
        <w:rPr>
          <w:rFonts w:ascii="Times New Roman" w:eastAsiaTheme="minorHAnsi" w:hAnsi="Times New Roman" w:cstheme="minorBidi"/>
          <w:sz w:val="24"/>
          <w:szCs w:val="24"/>
        </w:rPr>
        <w:t xml:space="preserve">, </w:t>
      </w:r>
      <w:r w:rsidRPr="007420C3">
        <w:rPr>
          <w:rFonts w:ascii="Times New Roman" w:eastAsiaTheme="minorHAnsi" w:hAnsi="Times New Roman" w:cstheme="minorBidi"/>
          <w:sz w:val="24"/>
          <w:szCs w:val="24"/>
        </w:rPr>
        <w:t>görev</w:t>
      </w:r>
      <w:r w:rsidR="006A6448">
        <w:rPr>
          <w:rFonts w:ascii="Times New Roman" w:eastAsiaTheme="minorHAnsi" w:hAnsi="Times New Roman" w:cstheme="minorBidi"/>
          <w:sz w:val="24"/>
          <w:szCs w:val="24"/>
        </w:rPr>
        <w:t>ler</w:t>
      </w:r>
      <w:r w:rsidRPr="007420C3">
        <w:rPr>
          <w:rFonts w:ascii="Times New Roman" w:eastAsiaTheme="minorHAnsi" w:hAnsi="Times New Roman" w:cstheme="minorBidi"/>
          <w:sz w:val="24"/>
          <w:szCs w:val="24"/>
        </w:rPr>
        <w:t>e yapılan ilk atamalar</w:t>
      </w:r>
      <w:r w:rsidR="00071640">
        <w:rPr>
          <w:rFonts w:ascii="Times New Roman" w:eastAsiaTheme="minorHAnsi" w:hAnsi="Times New Roman" w:cstheme="minorBidi"/>
          <w:sz w:val="24"/>
          <w:szCs w:val="24"/>
        </w:rPr>
        <w:t xml:space="preserve"> ve görev</w:t>
      </w:r>
      <w:r w:rsidR="006A6448">
        <w:rPr>
          <w:rFonts w:ascii="Times New Roman" w:eastAsiaTheme="minorHAnsi" w:hAnsi="Times New Roman" w:cstheme="minorBidi"/>
          <w:sz w:val="24"/>
          <w:szCs w:val="24"/>
        </w:rPr>
        <w:t>l</w:t>
      </w:r>
      <w:r w:rsidR="00071640">
        <w:rPr>
          <w:rFonts w:ascii="Times New Roman" w:eastAsiaTheme="minorHAnsi" w:hAnsi="Times New Roman" w:cstheme="minorBidi"/>
          <w:sz w:val="24"/>
          <w:szCs w:val="24"/>
        </w:rPr>
        <w:t>e</w:t>
      </w:r>
      <w:r w:rsidR="006A6448">
        <w:rPr>
          <w:rFonts w:ascii="Times New Roman" w:eastAsiaTheme="minorHAnsi" w:hAnsi="Times New Roman" w:cstheme="minorBidi"/>
          <w:sz w:val="24"/>
          <w:szCs w:val="24"/>
        </w:rPr>
        <w:t>re</w:t>
      </w:r>
      <w:r w:rsidR="00071640">
        <w:rPr>
          <w:rFonts w:ascii="Times New Roman" w:eastAsiaTheme="minorHAnsi" w:hAnsi="Times New Roman" w:cstheme="minorBidi"/>
          <w:sz w:val="24"/>
          <w:szCs w:val="24"/>
        </w:rPr>
        <w:t xml:space="preserve"> yapılan müdahaleler</w:t>
      </w:r>
      <w:r w:rsidRPr="007420C3">
        <w:rPr>
          <w:rFonts w:ascii="Times New Roman" w:eastAsiaTheme="minorHAnsi" w:hAnsi="Times New Roman" w:cstheme="minorBidi"/>
          <w:sz w:val="24"/>
          <w:szCs w:val="24"/>
        </w:rPr>
        <w:t xml:space="preserve"> hakkında bilgiler bulunmaktadır.</w:t>
      </w:r>
    </w:p>
    <w:p w14:paraId="6EF7F690" w14:textId="1D660314" w:rsidR="007420C3" w:rsidRPr="007420C3" w:rsidRDefault="007420C3" w:rsidP="007420C3">
      <w:pPr>
        <w:spacing w:after="160" w:line="360" w:lineRule="auto"/>
        <w:ind w:firstLine="708"/>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 xml:space="preserve">Atama hadisesine konu olan durumlar; görevli kişinin ölümü, hizmeti bırakması, </w:t>
      </w:r>
      <w:r w:rsidR="00D87199">
        <w:rPr>
          <w:rFonts w:ascii="Times New Roman" w:eastAsiaTheme="minorHAnsi" w:hAnsi="Times New Roman" w:cstheme="minorBidi"/>
          <w:sz w:val="24"/>
          <w:szCs w:val="24"/>
        </w:rPr>
        <w:t xml:space="preserve">görevine gitmemesi, </w:t>
      </w:r>
      <w:r w:rsidRPr="007420C3">
        <w:rPr>
          <w:rFonts w:ascii="Times New Roman" w:eastAsiaTheme="minorHAnsi" w:hAnsi="Times New Roman" w:cstheme="minorBidi"/>
          <w:sz w:val="24"/>
          <w:szCs w:val="24"/>
        </w:rPr>
        <w:t>başka yere gitmesi, işin ehli olmaması,</w:t>
      </w:r>
      <w:r w:rsidR="00D87199">
        <w:rPr>
          <w:rFonts w:ascii="Times New Roman" w:eastAsiaTheme="minorHAnsi" w:hAnsi="Times New Roman" w:cstheme="minorBidi"/>
          <w:sz w:val="24"/>
          <w:szCs w:val="24"/>
        </w:rPr>
        <w:t xml:space="preserve"> </w:t>
      </w:r>
      <w:r w:rsidRPr="007420C3">
        <w:rPr>
          <w:rFonts w:ascii="Times New Roman" w:eastAsiaTheme="minorHAnsi" w:hAnsi="Times New Roman" w:cstheme="minorBidi"/>
          <w:sz w:val="24"/>
          <w:szCs w:val="24"/>
        </w:rPr>
        <w:t>yaşlı ve bazı görevlere bedenen gücünün yetmemesi,</w:t>
      </w:r>
      <w:r w:rsidR="00D87199">
        <w:rPr>
          <w:rFonts w:ascii="Times New Roman" w:eastAsiaTheme="minorHAnsi" w:hAnsi="Times New Roman" w:cstheme="minorBidi"/>
          <w:sz w:val="24"/>
          <w:szCs w:val="24"/>
        </w:rPr>
        <w:t xml:space="preserve"> hasta olması, gözlerinin görmemesi,</w:t>
      </w:r>
      <w:r w:rsidRPr="007420C3">
        <w:rPr>
          <w:rFonts w:ascii="Times New Roman" w:eastAsiaTheme="minorHAnsi" w:hAnsi="Times New Roman" w:cstheme="minorBidi"/>
          <w:sz w:val="24"/>
          <w:szCs w:val="24"/>
        </w:rPr>
        <w:t xml:space="preserve"> </w:t>
      </w:r>
      <w:r w:rsidR="00987A66">
        <w:rPr>
          <w:rFonts w:ascii="Times New Roman" w:eastAsiaTheme="minorHAnsi" w:hAnsi="Times New Roman" w:cstheme="minorBidi"/>
          <w:sz w:val="24"/>
          <w:szCs w:val="24"/>
        </w:rPr>
        <w:t xml:space="preserve">işin ehli olmaması, </w:t>
      </w:r>
      <w:r w:rsidRPr="007420C3">
        <w:rPr>
          <w:rFonts w:ascii="Times New Roman" w:eastAsiaTheme="minorHAnsi" w:hAnsi="Times New Roman" w:cstheme="minorBidi"/>
          <w:sz w:val="24"/>
          <w:szCs w:val="24"/>
        </w:rPr>
        <w:t>cahil olması, ahlaksız olması, fesat olması, sarhoş olması, tembel olması, eğlenceye düşkün olması,</w:t>
      </w:r>
      <w:r w:rsidR="00D87199">
        <w:rPr>
          <w:rFonts w:ascii="Times New Roman" w:eastAsiaTheme="minorHAnsi" w:hAnsi="Times New Roman" w:cstheme="minorBidi"/>
          <w:sz w:val="24"/>
          <w:szCs w:val="24"/>
        </w:rPr>
        <w:t xml:space="preserve"> görevini kötüye kullanması,</w:t>
      </w:r>
      <w:r w:rsidRPr="007420C3">
        <w:rPr>
          <w:rFonts w:ascii="Times New Roman" w:eastAsiaTheme="minorHAnsi" w:hAnsi="Times New Roman" w:cstheme="minorBidi"/>
          <w:sz w:val="24"/>
          <w:szCs w:val="24"/>
        </w:rPr>
        <w:t xml:space="preserve"> kendi halinde olmaması</w:t>
      </w:r>
      <w:r w:rsidR="00464173">
        <w:rPr>
          <w:rFonts w:ascii="Times New Roman" w:eastAsiaTheme="minorHAnsi" w:hAnsi="Times New Roman" w:cstheme="minorBidi"/>
          <w:sz w:val="24"/>
          <w:szCs w:val="24"/>
        </w:rPr>
        <w:t>, görevinden üç ay veya altı ay uzak kalması</w:t>
      </w:r>
      <w:r w:rsidR="00987A66">
        <w:rPr>
          <w:rFonts w:ascii="Times New Roman" w:eastAsiaTheme="minorHAnsi" w:hAnsi="Times New Roman" w:cstheme="minorBidi"/>
          <w:sz w:val="24"/>
          <w:szCs w:val="24"/>
        </w:rPr>
        <w:t>, cemaat ile iyi geçinememesi</w:t>
      </w:r>
      <w:r w:rsidRPr="007420C3">
        <w:rPr>
          <w:rFonts w:ascii="Times New Roman" w:eastAsiaTheme="minorHAnsi" w:hAnsi="Times New Roman" w:cstheme="minorBidi"/>
          <w:sz w:val="24"/>
          <w:szCs w:val="24"/>
        </w:rPr>
        <w:t xml:space="preserve"> gibi nedenlerden dolayı vazifeleri başkalarına verilirdi. Ayrıca kişiler kendi isteğiyle görevini yakın akrabalarına ya da başka kişilere bırakabilirdi. Söz konusu görevleri bir kişi yerine getirebildiği gibi ortaklaşa da yapabilirdi. Bazı aileler ise nesillerce bu görevleri yerine getirirdi. Görevlilerin ücretleri ise vakfedilen bahçe, değirmen, dükk</w:t>
      </w:r>
      <w:r w:rsidR="008578C9">
        <w:rPr>
          <w:rFonts w:ascii="Times New Roman" w:eastAsiaTheme="minorHAnsi" w:hAnsi="Times New Roman"/>
          <w:sz w:val="24"/>
          <w:szCs w:val="24"/>
        </w:rPr>
        <w:t>â</w:t>
      </w:r>
      <w:r w:rsidRPr="007420C3">
        <w:rPr>
          <w:rFonts w:ascii="Times New Roman" w:eastAsiaTheme="minorHAnsi" w:hAnsi="Times New Roman" w:cstheme="minorBidi"/>
          <w:sz w:val="24"/>
          <w:szCs w:val="24"/>
        </w:rPr>
        <w:t xml:space="preserve">n, ev, hamam, oda veya paralardan karşılanırdı. Vakfın gelirine göre kişilerin ücretleri değişmekteydi. </w:t>
      </w:r>
    </w:p>
    <w:p w14:paraId="39BAD5D1" w14:textId="77777777" w:rsidR="007420C3" w:rsidRPr="007420C3" w:rsidRDefault="007420C3" w:rsidP="007420C3">
      <w:pPr>
        <w:spacing w:after="160" w:line="360" w:lineRule="auto"/>
        <w:ind w:firstLine="708"/>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Boş kadrolara iki şekilde müracaat edilmekteydi. Bunlar bireysel başvuru ve başta kadı</w:t>
      </w:r>
      <w:r w:rsidR="00AE3D51">
        <w:rPr>
          <w:rFonts w:ascii="Times New Roman" w:eastAsiaTheme="minorHAnsi" w:hAnsi="Times New Roman" w:cstheme="minorBidi"/>
          <w:sz w:val="24"/>
          <w:szCs w:val="24"/>
        </w:rPr>
        <w:t xml:space="preserve"> (739)</w:t>
      </w:r>
      <w:r w:rsidRPr="007420C3">
        <w:rPr>
          <w:rFonts w:ascii="Times New Roman" w:eastAsiaTheme="minorHAnsi" w:hAnsi="Times New Roman" w:cstheme="minorBidi"/>
          <w:sz w:val="24"/>
          <w:szCs w:val="24"/>
        </w:rPr>
        <w:t xml:space="preserve"> olmak üzere nüfuzlu kişilerin arzı idi. Bireysel başvurularda ''dârende … gelüp…''</w:t>
      </w:r>
      <w:r w:rsidRPr="007420C3">
        <w:rPr>
          <w:rFonts w:ascii="Times New Roman" w:eastAsiaTheme="minorHAnsi" w:hAnsi="Times New Roman"/>
          <w:sz w:val="24"/>
          <w:szCs w:val="24"/>
          <w:vertAlign w:val="superscript"/>
        </w:rPr>
        <w:footnoteReference w:id="105"/>
      </w:r>
      <w:r w:rsidRPr="007420C3">
        <w:rPr>
          <w:rFonts w:ascii="Times New Roman" w:eastAsiaTheme="minorHAnsi" w:hAnsi="Times New Roman" w:cstheme="minorBidi"/>
          <w:sz w:val="24"/>
          <w:szCs w:val="24"/>
        </w:rPr>
        <w:t xml:space="preserve"> ifadesi kullanılırken nüfuz sahibi kişilerin aracı olduğu durumda ise ''… mektûb gönderüp…''</w:t>
      </w:r>
      <w:r w:rsidRPr="007420C3">
        <w:rPr>
          <w:rFonts w:ascii="Times New Roman" w:eastAsiaTheme="minorHAnsi" w:hAnsi="Times New Roman"/>
          <w:sz w:val="24"/>
          <w:szCs w:val="24"/>
          <w:vertAlign w:val="superscript"/>
        </w:rPr>
        <w:footnoteReference w:id="106"/>
      </w:r>
      <w:r w:rsidRPr="007420C3">
        <w:rPr>
          <w:rFonts w:ascii="Times New Roman" w:eastAsiaTheme="minorHAnsi" w:hAnsi="Times New Roman" w:cstheme="minorBidi"/>
          <w:sz w:val="24"/>
          <w:szCs w:val="24"/>
        </w:rPr>
        <w:t xml:space="preserve"> ifadesi kullanılırdı. Bu arzlar</w:t>
      </w:r>
      <w:r w:rsidR="00AE3D51">
        <w:rPr>
          <w:rFonts w:ascii="Times New Roman" w:eastAsiaTheme="minorHAnsi" w:hAnsi="Times New Roman" w:cstheme="minorBidi"/>
          <w:sz w:val="24"/>
          <w:szCs w:val="24"/>
        </w:rPr>
        <w:t xml:space="preserve"> naip (94),</w:t>
      </w:r>
      <w:r w:rsidRPr="007420C3">
        <w:rPr>
          <w:rFonts w:ascii="Times New Roman" w:eastAsiaTheme="minorHAnsi" w:hAnsi="Times New Roman" w:cstheme="minorBidi"/>
          <w:sz w:val="24"/>
          <w:szCs w:val="24"/>
        </w:rPr>
        <w:t xml:space="preserve"> </w:t>
      </w:r>
      <w:r w:rsidR="00AE3D51">
        <w:rPr>
          <w:rFonts w:ascii="Times New Roman" w:eastAsiaTheme="minorHAnsi" w:hAnsi="Times New Roman" w:cstheme="minorBidi"/>
          <w:sz w:val="24"/>
          <w:szCs w:val="24"/>
        </w:rPr>
        <w:t>mütevelli (92),</w:t>
      </w:r>
      <w:r w:rsidRPr="007420C3">
        <w:rPr>
          <w:rFonts w:ascii="Times New Roman" w:eastAsiaTheme="minorHAnsi" w:hAnsi="Times New Roman" w:cstheme="minorBidi"/>
          <w:sz w:val="24"/>
          <w:szCs w:val="24"/>
        </w:rPr>
        <w:t xml:space="preserve"> </w:t>
      </w:r>
      <w:r w:rsidR="00AE3D51">
        <w:rPr>
          <w:rFonts w:ascii="Times New Roman" w:eastAsiaTheme="minorHAnsi" w:hAnsi="Times New Roman" w:cstheme="minorBidi"/>
          <w:sz w:val="24"/>
          <w:szCs w:val="24"/>
        </w:rPr>
        <w:t>nazır (7), bostancıbaşı (4), kazasker (3)</w:t>
      </w:r>
      <w:r w:rsidRPr="007420C3">
        <w:rPr>
          <w:rFonts w:ascii="Times New Roman" w:eastAsiaTheme="minorHAnsi" w:hAnsi="Times New Roman" w:cstheme="minorBidi"/>
          <w:sz w:val="24"/>
          <w:szCs w:val="24"/>
        </w:rPr>
        <w:t>,</w:t>
      </w:r>
      <w:r w:rsidR="00AE3D51">
        <w:rPr>
          <w:rFonts w:ascii="Times New Roman" w:eastAsiaTheme="minorHAnsi" w:hAnsi="Times New Roman" w:cstheme="minorBidi"/>
          <w:sz w:val="24"/>
          <w:szCs w:val="24"/>
        </w:rPr>
        <w:t xml:space="preserve"> darüssaade ağası (2), cemaat talebi,</w:t>
      </w:r>
      <w:r w:rsidR="00517AC3" w:rsidRPr="00517AC3">
        <w:rPr>
          <w:rFonts w:ascii="Times New Roman" w:eastAsiaTheme="minorHAnsi" w:hAnsi="Times New Roman" w:cstheme="minorBidi"/>
          <w:sz w:val="24"/>
          <w:szCs w:val="24"/>
        </w:rPr>
        <w:t xml:space="preserve"> </w:t>
      </w:r>
      <w:r w:rsidR="00517AC3">
        <w:rPr>
          <w:rFonts w:ascii="Times New Roman" w:eastAsiaTheme="minorHAnsi" w:hAnsi="Times New Roman" w:cstheme="minorBidi"/>
          <w:sz w:val="24"/>
          <w:szCs w:val="24"/>
        </w:rPr>
        <w:t>içhazinedarbaşı</w:t>
      </w:r>
      <w:r w:rsidR="00AE3D51">
        <w:rPr>
          <w:rFonts w:ascii="Times New Roman" w:eastAsiaTheme="minorHAnsi" w:hAnsi="Times New Roman" w:cstheme="minorBidi"/>
          <w:sz w:val="24"/>
          <w:szCs w:val="24"/>
        </w:rPr>
        <w:t xml:space="preserve"> mütesellim, müfettiş, müfti, müezzin</w:t>
      </w:r>
      <w:r w:rsidR="00517AC3">
        <w:rPr>
          <w:rFonts w:ascii="Times New Roman" w:eastAsiaTheme="minorHAnsi" w:hAnsi="Times New Roman" w:cstheme="minorBidi"/>
          <w:sz w:val="24"/>
          <w:szCs w:val="24"/>
        </w:rPr>
        <w:t xml:space="preserve"> ve</w:t>
      </w:r>
      <w:r w:rsidR="00AE3D51">
        <w:rPr>
          <w:rFonts w:ascii="Times New Roman" w:eastAsiaTheme="minorHAnsi" w:hAnsi="Times New Roman" w:cstheme="minorBidi"/>
          <w:sz w:val="24"/>
          <w:szCs w:val="24"/>
        </w:rPr>
        <w:t xml:space="preserve"> müderris </w:t>
      </w:r>
      <w:r w:rsidRPr="007420C3">
        <w:rPr>
          <w:rFonts w:ascii="Times New Roman" w:eastAsiaTheme="minorHAnsi" w:hAnsi="Times New Roman" w:cstheme="minorBidi"/>
          <w:sz w:val="24"/>
          <w:szCs w:val="24"/>
        </w:rPr>
        <w:t>gibi kişiler tarafından sunulurdu. Merkez bu arzları dikkate alarak atama yapardı.</w:t>
      </w:r>
    </w:p>
    <w:p w14:paraId="4FA99528" w14:textId="77777777" w:rsidR="007420C3" w:rsidRPr="007420C3" w:rsidRDefault="007420C3" w:rsidP="007420C3">
      <w:pPr>
        <w:spacing w:after="160" w:line="360" w:lineRule="auto"/>
        <w:ind w:firstLine="708"/>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t>En çok ataması yapılan hizmetler imamlık (338), hatiplik (256), cüz-hanlık (219), müezzinlik (170), kayyımlık (44), muallimlik (34), mutasarrıflık (21), devr-hanlık (21), zaviyedarlık (18), Yasin-hanlık (17), ferraşlık (16) sala-hanlık (14), muarriflik (12), halifelik (11) ve müsebbihlik (9) iken en az ataması yapılan ise bağ-banlık, dellallık, Elem-neşrah-hanlık, Fatiha-hanlık, Feth-hanlık, habbazlık, hadis-hanlık, hatim-hanlık, kalburculuk, kilercilik, maniun-nükuşluk, muvakkitlik, naat-hanlık, sandıkçılık, tabbahlık, vekil-i harçlık ve zakirbaşılıktır. Bu görev atamalarıyla ilgili sadece birer hüküm kaydı bulunmaktadır.</w:t>
      </w:r>
    </w:p>
    <w:p w14:paraId="37CBFE64" w14:textId="77777777" w:rsidR="007420C3" w:rsidRPr="007420C3" w:rsidRDefault="007420C3" w:rsidP="0086541A">
      <w:pPr>
        <w:spacing w:before="240" w:after="160" w:line="360" w:lineRule="auto"/>
        <w:ind w:firstLine="709"/>
        <w:jc w:val="both"/>
        <w:rPr>
          <w:rFonts w:ascii="Times New Roman" w:eastAsiaTheme="minorHAnsi" w:hAnsi="Times New Roman" w:cstheme="minorBidi"/>
          <w:sz w:val="24"/>
          <w:szCs w:val="24"/>
        </w:rPr>
      </w:pPr>
      <w:r w:rsidRPr="007420C3">
        <w:rPr>
          <w:rFonts w:ascii="Times New Roman" w:eastAsiaTheme="minorHAnsi" w:hAnsi="Times New Roman" w:cstheme="minorBidi"/>
          <w:sz w:val="24"/>
          <w:szCs w:val="24"/>
        </w:rPr>
        <w:lastRenderedPageBreak/>
        <w:t>Defterde Ataması Yapılan Görevliler:</w:t>
      </w:r>
    </w:p>
    <w:p w14:paraId="27EB1A85" w14:textId="1D2F246A" w:rsidR="007420C3" w:rsidRPr="007420C3" w:rsidRDefault="0086541A"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1. </w:t>
      </w:r>
      <w:r w:rsidR="007420C3" w:rsidRPr="007420C3">
        <w:rPr>
          <w:rFonts w:ascii="Times New Roman" w:hAnsi="Times New Roman"/>
          <w:b/>
          <w:bCs/>
          <w:sz w:val="24"/>
          <w:szCs w:val="24"/>
        </w:rPr>
        <w:t>Abkeş:</w:t>
      </w:r>
      <w:r w:rsidR="007420C3" w:rsidRPr="007420C3">
        <w:rPr>
          <w:rFonts w:ascii="Times New Roman" w:hAnsi="Times New Roman"/>
          <w:sz w:val="24"/>
          <w:szCs w:val="24"/>
        </w:rPr>
        <w:t xml:space="preserve"> Sözlükte ''su çeken, sucu, saka''</w:t>
      </w:r>
      <w:r w:rsidR="007420C3" w:rsidRPr="007420C3">
        <w:rPr>
          <w:rFonts w:ascii="Times New Roman" w:hAnsi="Times New Roman"/>
          <w:sz w:val="24"/>
          <w:szCs w:val="24"/>
          <w:vertAlign w:val="superscript"/>
        </w:rPr>
        <w:footnoteReference w:id="107"/>
      </w:r>
      <w:r w:rsidR="007420C3" w:rsidRPr="007420C3">
        <w:rPr>
          <w:rFonts w:ascii="Times New Roman" w:hAnsi="Times New Roman"/>
          <w:sz w:val="24"/>
          <w:szCs w:val="24"/>
        </w:rPr>
        <w:t xml:space="preserve"> vb. anlamlara gelirken terim olarak tekkede su çeken kişi anlamında kullanılmıştır.</w:t>
      </w:r>
      <w:r w:rsidR="007420C3" w:rsidRPr="007420C3">
        <w:rPr>
          <w:rFonts w:ascii="Times New Roman" w:hAnsi="Times New Roman"/>
          <w:sz w:val="24"/>
          <w:szCs w:val="24"/>
          <w:vertAlign w:val="superscript"/>
        </w:rPr>
        <w:footnoteReference w:id="108"/>
      </w:r>
      <w:r w:rsidR="007420C3" w:rsidRPr="007420C3">
        <w:rPr>
          <w:rFonts w:ascii="Times New Roman" w:hAnsi="Times New Roman"/>
          <w:sz w:val="24"/>
          <w:szCs w:val="24"/>
        </w:rPr>
        <w:t xml:space="preserve"> Abkeş tayini ile ilgili 4 hüküm kaydı bulunmaktadır. Abkeşlerin atanma nedeni vefat ve görevini bırakmasıdır. Böyle durumlarda vazifeleri ortaklaşa ya da şartlı olarak ehil kişilere verilmiştir. Abkeşler günlük bir akçe ücret almaktadır. Abkeşlik vazifesini yerine getiren bir kişi kayyımlık vazifesini de uhdesinde tutmaktadır.</w:t>
      </w:r>
      <w:r w:rsidR="007420C3" w:rsidRPr="007420C3">
        <w:rPr>
          <w:rFonts w:ascii="Times New Roman" w:hAnsi="Times New Roman"/>
          <w:sz w:val="24"/>
          <w:szCs w:val="24"/>
          <w:vertAlign w:val="superscript"/>
        </w:rPr>
        <w:footnoteReference w:id="109"/>
      </w:r>
    </w:p>
    <w:p w14:paraId="01653224" w14:textId="4BCB3F17" w:rsidR="007420C3" w:rsidRPr="007420C3" w:rsidRDefault="007D6C1B"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2. </w:t>
      </w:r>
      <w:r w:rsidR="007420C3" w:rsidRPr="007420C3">
        <w:rPr>
          <w:rFonts w:ascii="Times New Roman" w:hAnsi="Times New Roman"/>
          <w:b/>
          <w:bCs/>
          <w:sz w:val="24"/>
          <w:szCs w:val="24"/>
        </w:rPr>
        <w:t xml:space="preserve">Amme-han: </w:t>
      </w:r>
      <w:r w:rsidR="007420C3" w:rsidRPr="007420C3">
        <w:rPr>
          <w:rFonts w:ascii="Times New Roman" w:hAnsi="Times New Roman"/>
          <w:sz w:val="24"/>
          <w:szCs w:val="24"/>
        </w:rPr>
        <w:t>Kur’an-ı Kerim'in yetmiş sekizinci suresi olan Nebe Suresi adını ikinci ayette geçen ''Nebe'' kelimesinden almış ve ''Amme'' ismiyle de anılmıştır. Camilerde bu sureyi okuyan kişiye Amme-han denilmektedir.</w:t>
      </w:r>
      <w:r w:rsidR="007420C3" w:rsidRPr="007420C3">
        <w:rPr>
          <w:rFonts w:ascii="Times New Roman" w:hAnsi="Times New Roman"/>
          <w:sz w:val="24"/>
          <w:szCs w:val="24"/>
          <w:vertAlign w:val="superscript"/>
        </w:rPr>
        <w:footnoteReference w:id="110"/>
      </w:r>
    </w:p>
    <w:p w14:paraId="2241500B"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Amme-han tayini ile ilgili 6 hüküm kaydı bulunmaktadır. Amme-hanlık görevine atama yapılmasına neden olan gelişmeler Amme-hanın ölümü ve vazifesini terk etmesidir. Bu gibi nedenlerden dolayı vazifeleri kadı arzı ile uygun kişilere verilmiştir. Bir yere Amme-han lazım olması halinde ehliyet sahibi olan kişi merkeze bizzat gelerek veya nüfuz sahibi bir kişinin mektup göndermesi suretiyle göreve talip olurdu. Amme-hanlara günlük bir akçe ile iki akçe arasında ücret verilmektedir. Bazı Amme-hanlar; cüz-hanlık, Feth-hanlık, imamlık, Tebareke-hanlık ve Yasin-hanlık vazifelerini de yerine getirmekte ve bunlar için ayrı ücret almaktadır.</w:t>
      </w:r>
      <w:r w:rsidRPr="007420C3">
        <w:rPr>
          <w:rFonts w:ascii="Times New Roman" w:hAnsi="Times New Roman"/>
          <w:sz w:val="24"/>
          <w:szCs w:val="24"/>
          <w:vertAlign w:val="superscript"/>
        </w:rPr>
        <w:footnoteReference w:id="111"/>
      </w:r>
      <w:r w:rsidRPr="007420C3">
        <w:rPr>
          <w:rFonts w:ascii="Times New Roman" w:hAnsi="Times New Roman"/>
          <w:sz w:val="24"/>
          <w:szCs w:val="24"/>
        </w:rPr>
        <w:t xml:space="preserve"> Başka bir hükmün konusu ise Amme-hanın görevine haksız yere müdahale edilmesi sebebiyle beratının yenilenmesidir.</w:t>
      </w:r>
      <w:r w:rsidRPr="007420C3">
        <w:rPr>
          <w:rFonts w:ascii="Times New Roman" w:hAnsi="Times New Roman"/>
          <w:sz w:val="24"/>
          <w:szCs w:val="24"/>
          <w:vertAlign w:val="superscript"/>
        </w:rPr>
        <w:footnoteReference w:id="112"/>
      </w:r>
    </w:p>
    <w:p w14:paraId="3EA87BFB" w14:textId="07045D9A" w:rsidR="007420C3" w:rsidRPr="007420C3" w:rsidRDefault="007D6C1B"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3. </w:t>
      </w:r>
      <w:r w:rsidR="007420C3" w:rsidRPr="007420C3">
        <w:rPr>
          <w:rFonts w:ascii="Times New Roman" w:hAnsi="Times New Roman"/>
          <w:b/>
          <w:bCs/>
          <w:sz w:val="24"/>
          <w:szCs w:val="24"/>
        </w:rPr>
        <w:t xml:space="preserve">Aşr-han: </w:t>
      </w:r>
      <w:r w:rsidR="007420C3" w:rsidRPr="007420C3">
        <w:rPr>
          <w:rFonts w:ascii="Times New Roman" w:hAnsi="Times New Roman"/>
          <w:sz w:val="24"/>
          <w:szCs w:val="24"/>
        </w:rPr>
        <w:t>Kur’an-ı Kerim'den seçilmiş on ayeti cemaate sesli okumakla görevli kişiye verilen unvandır.</w:t>
      </w:r>
      <w:r w:rsidR="007420C3" w:rsidRPr="007420C3">
        <w:rPr>
          <w:rFonts w:ascii="Times New Roman" w:hAnsi="Times New Roman"/>
          <w:sz w:val="24"/>
          <w:szCs w:val="24"/>
          <w:vertAlign w:val="superscript"/>
        </w:rPr>
        <w:footnoteReference w:id="113"/>
      </w:r>
    </w:p>
    <w:p w14:paraId="60A9242F"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 xml:space="preserve">Aşr-han tayini ile ilgili 6 hüküm kaydı bulunmaktadır. Aşr-hanlık vazifesine atama yapılmasına sebep olan gelişmeler aşr-hanın ölümü ve vazifesini bırakmasıdır. Böyle durumlarda vazifeleri kadı ve mütevelli arzı ile ehil olan başka kişilere verilmiştir. Bir yere aşr-han lazım olması halinde ehliyet sahibi olan kişi merkeze bizzat gelerek veya nüfuz sahibi bir kişinin mektup göndermesi suretiyle göreve talip olurdu. Hükümlerden </w:t>
      </w:r>
      <w:r w:rsidRPr="007420C3">
        <w:rPr>
          <w:rFonts w:ascii="Times New Roman" w:hAnsi="Times New Roman"/>
          <w:sz w:val="24"/>
          <w:szCs w:val="24"/>
        </w:rPr>
        <w:lastRenderedPageBreak/>
        <w:t>anlaşıldığı kadarıyla aşr-hanlara günlük bir akçe ile bir buçuk akçe arasında ücret ödenmektedir.</w:t>
      </w:r>
      <w:r w:rsidRPr="007420C3">
        <w:rPr>
          <w:rFonts w:ascii="Times New Roman" w:hAnsi="Times New Roman"/>
          <w:sz w:val="24"/>
          <w:szCs w:val="24"/>
          <w:vertAlign w:val="superscript"/>
        </w:rPr>
        <w:footnoteReference w:id="114"/>
      </w:r>
    </w:p>
    <w:p w14:paraId="53DE190E" w14:textId="3D2AE426" w:rsidR="007420C3" w:rsidRPr="007420C3" w:rsidRDefault="007D6C1B"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4. </w:t>
      </w:r>
      <w:r w:rsidR="007420C3" w:rsidRPr="007420C3">
        <w:rPr>
          <w:rFonts w:ascii="Times New Roman" w:hAnsi="Times New Roman"/>
          <w:b/>
          <w:bCs/>
          <w:sz w:val="24"/>
          <w:szCs w:val="24"/>
        </w:rPr>
        <w:t>Bağban:</w:t>
      </w:r>
      <w:r w:rsidR="007420C3" w:rsidRPr="007420C3">
        <w:rPr>
          <w:rFonts w:ascii="Times New Roman" w:hAnsi="Times New Roman"/>
          <w:sz w:val="24"/>
          <w:szCs w:val="24"/>
        </w:rPr>
        <w:t xml:space="preserve"> Sözlükte ''bahçıvan, bağcı, bahçe ya da bağ bekçisi''</w:t>
      </w:r>
      <w:r w:rsidR="007420C3" w:rsidRPr="007420C3">
        <w:rPr>
          <w:rFonts w:ascii="Times New Roman" w:hAnsi="Times New Roman"/>
          <w:sz w:val="24"/>
          <w:szCs w:val="24"/>
          <w:vertAlign w:val="superscript"/>
        </w:rPr>
        <w:footnoteReference w:id="115"/>
      </w:r>
      <w:r w:rsidR="007420C3" w:rsidRPr="007420C3">
        <w:rPr>
          <w:rFonts w:ascii="Times New Roman" w:hAnsi="Times New Roman"/>
          <w:sz w:val="24"/>
          <w:szCs w:val="24"/>
        </w:rPr>
        <w:t xml:space="preserve"> anlamlarına gelmektedir. Bağban tayini ile ilgili 1 hüküm kaydı bulunmaktadır. Buna göre bağbanın tayin edilme nedeni vefattır. Bu sebeple görev, mütevelli arzı ile ehil olan bir kişiye verilmiştir. Bağban günlük üç akçe ücret almaktadır.</w:t>
      </w:r>
      <w:r w:rsidR="007420C3" w:rsidRPr="007420C3">
        <w:rPr>
          <w:rFonts w:ascii="Times New Roman" w:hAnsi="Times New Roman"/>
          <w:sz w:val="24"/>
          <w:szCs w:val="24"/>
          <w:vertAlign w:val="superscript"/>
        </w:rPr>
        <w:footnoteReference w:id="116"/>
      </w:r>
    </w:p>
    <w:p w14:paraId="0A742334" w14:textId="131D79FE" w:rsidR="007420C3" w:rsidRPr="007420C3" w:rsidRDefault="007D6C1B"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5. </w:t>
      </w:r>
      <w:r w:rsidR="007420C3" w:rsidRPr="007420C3">
        <w:rPr>
          <w:rFonts w:ascii="Times New Roman" w:hAnsi="Times New Roman"/>
          <w:b/>
          <w:bCs/>
          <w:sz w:val="24"/>
          <w:szCs w:val="24"/>
        </w:rPr>
        <w:t xml:space="preserve">Bekçi: </w:t>
      </w:r>
      <w:r w:rsidR="007420C3" w:rsidRPr="007420C3">
        <w:rPr>
          <w:rFonts w:ascii="Times New Roman" w:hAnsi="Times New Roman"/>
          <w:sz w:val="24"/>
          <w:szCs w:val="24"/>
        </w:rPr>
        <w:t>Sözlükte ''bir şeyi veya bir yeri bekleyen ve bekleme işini yapan, bir yeri veya bir şeyi korumak amacıyla başında beklemekle görevli kişi'' anlamlarına gelmektedir.</w:t>
      </w:r>
      <w:r w:rsidR="007420C3" w:rsidRPr="007420C3">
        <w:rPr>
          <w:rFonts w:ascii="Times New Roman" w:hAnsi="Times New Roman"/>
          <w:sz w:val="24"/>
          <w:szCs w:val="24"/>
          <w:vertAlign w:val="superscript"/>
        </w:rPr>
        <w:footnoteReference w:id="117"/>
      </w:r>
    </w:p>
    <w:p w14:paraId="247731B2" w14:textId="77777777" w:rsidR="007420C3" w:rsidRPr="007420C3" w:rsidRDefault="007420C3" w:rsidP="007D6C1B">
      <w:pPr>
        <w:spacing w:before="100" w:beforeAutospacing="1" w:line="360" w:lineRule="auto"/>
        <w:ind w:firstLine="709"/>
        <w:contextualSpacing/>
        <w:jc w:val="both"/>
        <w:rPr>
          <w:rFonts w:ascii="Times New Roman" w:hAnsi="Times New Roman"/>
          <w:b/>
          <w:bCs/>
          <w:sz w:val="24"/>
          <w:szCs w:val="24"/>
        </w:rPr>
      </w:pPr>
      <w:r w:rsidRPr="007420C3">
        <w:rPr>
          <w:rFonts w:ascii="Times New Roman" w:hAnsi="Times New Roman"/>
          <w:sz w:val="24"/>
          <w:szCs w:val="24"/>
        </w:rPr>
        <w:t>Bekçi tayini ile ilgili 2 hüküm kaydı bulunmaktadır. Bekçilerin atanma nedeni görevlinin ölümü ve başka bir vazifeye geçmesidir. Nitekim bir hükümde Mehmed Veli'nin vefatı sebebiyle görevi Mehmed'e verilmiştir. Diğer hükümde ise Ahmed yeniçeri olunca mahalle halkının talebi üzerine görev Hüseyin'e verilmiştir. Bekçilere verilen ücret hakkında bir hükümde bilgi bulunmaktadır. Buna göre bekçi günlük sekiz akçe ücret almaktadır.</w:t>
      </w:r>
      <w:r w:rsidRPr="007420C3">
        <w:rPr>
          <w:rFonts w:ascii="Times New Roman" w:hAnsi="Times New Roman"/>
          <w:sz w:val="24"/>
          <w:szCs w:val="24"/>
          <w:vertAlign w:val="superscript"/>
        </w:rPr>
        <w:footnoteReference w:id="118"/>
      </w:r>
    </w:p>
    <w:p w14:paraId="0BBA4F29" w14:textId="2B95446A" w:rsidR="007420C3" w:rsidRPr="007420C3" w:rsidRDefault="007D6C1B"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6. </w:t>
      </w:r>
      <w:r w:rsidR="007420C3" w:rsidRPr="007420C3">
        <w:rPr>
          <w:rFonts w:ascii="Times New Roman" w:hAnsi="Times New Roman"/>
          <w:b/>
          <w:bCs/>
          <w:sz w:val="24"/>
          <w:szCs w:val="24"/>
        </w:rPr>
        <w:t xml:space="preserve">Bevvab: </w:t>
      </w:r>
      <w:r w:rsidR="007420C3" w:rsidRPr="007420C3">
        <w:rPr>
          <w:rFonts w:ascii="Times New Roman" w:hAnsi="Times New Roman"/>
          <w:sz w:val="24"/>
          <w:szCs w:val="24"/>
        </w:rPr>
        <w:t>Sözlükte ''kapıcı, kapı bekçisi'' anlamlarında kullanılırken terim olarak türbe kapılarını açıp kapatmakla yükümlü kişi anlamında kullanılmıştır.</w:t>
      </w:r>
      <w:r w:rsidR="007420C3" w:rsidRPr="007420C3">
        <w:rPr>
          <w:rFonts w:ascii="Times New Roman" w:hAnsi="Times New Roman"/>
          <w:sz w:val="24"/>
          <w:szCs w:val="24"/>
          <w:vertAlign w:val="superscript"/>
        </w:rPr>
        <w:footnoteReference w:id="119"/>
      </w:r>
    </w:p>
    <w:p w14:paraId="057B950A" w14:textId="77777777" w:rsidR="007420C3" w:rsidRPr="007420C3" w:rsidRDefault="007420C3" w:rsidP="007D6C1B">
      <w:pPr>
        <w:spacing w:before="100" w:beforeAutospacing="1" w:line="360" w:lineRule="auto"/>
        <w:ind w:firstLine="709"/>
        <w:contextualSpacing/>
        <w:jc w:val="both"/>
        <w:rPr>
          <w:rFonts w:ascii="Times New Roman" w:hAnsi="Times New Roman"/>
          <w:b/>
          <w:bCs/>
          <w:sz w:val="24"/>
          <w:szCs w:val="24"/>
        </w:rPr>
      </w:pPr>
      <w:r w:rsidRPr="007420C3">
        <w:rPr>
          <w:rFonts w:ascii="Times New Roman" w:hAnsi="Times New Roman"/>
          <w:sz w:val="24"/>
          <w:szCs w:val="24"/>
        </w:rPr>
        <w:t>Bevvab tayini ile ilgili 3 hüküm kaydı bulunmaktadır. Bevvabların atanma sebepleri görevlinin ölümü ve bir yere bevvab lazım olmasıdır. Böyle durumlarda görev, bevvabın ehil olan oğluna ya da kadı ve mütevelli arzı ile uygun kişilere verilmiştir. Bevvablara verilen ücret hakkında iki hükümde bilgi bulunmaktadır. Bevvablar bir hükme göre günlük yarım akçe ücret alırken diğer hükme göre ise dört akçe ücret almaktadır. Bevvablık hizmetini yerine getiren bir kişi ferraşlık görevini de uhdesinde tutmaktadır.</w:t>
      </w:r>
      <w:r w:rsidRPr="007420C3">
        <w:rPr>
          <w:rFonts w:ascii="Times New Roman" w:hAnsi="Times New Roman"/>
          <w:sz w:val="24"/>
          <w:szCs w:val="24"/>
          <w:vertAlign w:val="superscript"/>
        </w:rPr>
        <w:footnoteReference w:id="120"/>
      </w:r>
    </w:p>
    <w:p w14:paraId="71115C7F" w14:textId="17C32429" w:rsidR="007420C3" w:rsidRPr="007420C3" w:rsidRDefault="007D6C1B"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7. </w:t>
      </w:r>
      <w:r w:rsidR="007420C3" w:rsidRPr="007420C3">
        <w:rPr>
          <w:rFonts w:ascii="Times New Roman" w:hAnsi="Times New Roman"/>
          <w:b/>
          <w:bCs/>
          <w:sz w:val="24"/>
          <w:szCs w:val="24"/>
        </w:rPr>
        <w:t xml:space="preserve">Cabi: </w:t>
      </w:r>
      <w:r w:rsidR="007420C3" w:rsidRPr="007420C3">
        <w:rPr>
          <w:rFonts w:ascii="Times New Roman" w:hAnsi="Times New Roman"/>
          <w:sz w:val="24"/>
          <w:szCs w:val="24"/>
        </w:rPr>
        <w:t xml:space="preserve">Vakıf gelirlerini toplayan kişiye ''cabi'' denilmektedir. Cabilerin yaptıkları işe ise cibayet denilirdi. Osmanlı Devleti'nde küçük vakıflar mütevelliler tarafından yönetilirken orta ve büyük vakıflar ise nazır, cabi ve mütevelli gibi görevliler </w:t>
      </w:r>
      <w:r w:rsidR="007420C3" w:rsidRPr="007420C3">
        <w:rPr>
          <w:rFonts w:ascii="Times New Roman" w:hAnsi="Times New Roman"/>
          <w:sz w:val="24"/>
          <w:szCs w:val="24"/>
        </w:rPr>
        <w:lastRenderedPageBreak/>
        <w:t>tarafından yönetilirdi. Cabilerin sayısı vakfın büyüklüğüne göre artış göstermekte ve ücretleri buna göre değişmekteydi.</w:t>
      </w:r>
      <w:r w:rsidR="007420C3" w:rsidRPr="007420C3">
        <w:rPr>
          <w:rFonts w:ascii="Times New Roman" w:hAnsi="Times New Roman"/>
          <w:sz w:val="24"/>
          <w:szCs w:val="24"/>
          <w:vertAlign w:val="superscript"/>
        </w:rPr>
        <w:footnoteReference w:id="121"/>
      </w:r>
    </w:p>
    <w:p w14:paraId="4216795C"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Cabi tayini ile ilgili 2 hüküm kaydı bulunmaktadır. Cibayet vazifesinin başka bir kişiye verilme nedeni ölümdür. Bu durum mütevellinin arzı ile bildirilmiş ve göreve uygun bir kişinin ataması yapılmıştır. Cabilere verilen ücret hakkında bir hükümde bilgi bulunmaktadır. Buna göre cabi günlük iki akçe ücret almaktadır.</w:t>
      </w:r>
      <w:r w:rsidRPr="007420C3">
        <w:rPr>
          <w:rFonts w:ascii="Times New Roman" w:hAnsi="Times New Roman"/>
          <w:sz w:val="24"/>
          <w:szCs w:val="24"/>
          <w:vertAlign w:val="superscript"/>
        </w:rPr>
        <w:footnoteReference w:id="122"/>
      </w:r>
      <w:r w:rsidRPr="007420C3">
        <w:rPr>
          <w:rFonts w:ascii="Times New Roman" w:hAnsi="Times New Roman"/>
          <w:sz w:val="24"/>
          <w:szCs w:val="24"/>
        </w:rPr>
        <w:t xml:space="preserve"> Diğer hüküm göreve haksız yere müdahale edilmesi üzerine mağdur olan cabinin beratının yenilenmesi ile ilgilidir.</w:t>
      </w:r>
      <w:r w:rsidRPr="007420C3">
        <w:rPr>
          <w:rFonts w:ascii="Times New Roman" w:hAnsi="Times New Roman"/>
          <w:sz w:val="24"/>
          <w:szCs w:val="24"/>
          <w:vertAlign w:val="superscript"/>
        </w:rPr>
        <w:footnoteReference w:id="123"/>
      </w:r>
    </w:p>
    <w:p w14:paraId="733A96C2" w14:textId="247128CA" w:rsidR="007420C3" w:rsidRPr="007D6C1B" w:rsidRDefault="007D6C1B" w:rsidP="007D6C1B">
      <w:pPr>
        <w:spacing w:before="100" w:beforeAutospacing="1" w:after="160" w:line="360" w:lineRule="auto"/>
        <w:ind w:firstLine="709"/>
        <w:jc w:val="both"/>
        <w:rPr>
          <w:rFonts w:ascii="Times New Roman" w:hAnsi="Times New Roman"/>
          <w:b/>
          <w:bCs/>
          <w:sz w:val="24"/>
          <w:szCs w:val="24"/>
        </w:rPr>
      </w:pPr>
      <w:r>
        <w:rPr>
          <w:rFonts w:ascii="Times New Roman" w:hAnsi="Times New Roman"/>
          <w:b/>
          <w:bCs/>
          <w:sz w:val="24"/>
          <w:szCs w:val="24"/>
        </w:rPr>
        <w:t xml:space="preserve">8. </w:t>
      </w:r>
      <w:r w:rsidR="007420C3" w:rsidRPr="007D6C1B">
        <w:rPr>
          <w:rFonts w:ascii="Times New Roman" w:hAnsi="Times New Roman"/>
          <w:b/>
          <w:bCs/>
          <w:sz w:val="24"/>
          <w:szCs w:val="24"/>
        </w:rPr>
        <w:t xml:space="preserve">Cüz-han/Ecza-han: </w:t>
      </w:r>
      <w:r w:rsidR="007420C3" w:rsidRPr="007D6C1B">
        <w:rPr>
          <w:rFonts w:ascii="Times New Roman" w:hAnsi="Times New Roman"/>
          <w:sz w:val="24"/>
          <w:szCs w:val="24"/>
        </w:rPr>
        <w:t>Kur’an-ı Kerim'in yirmi sayfadan oluşan her bir bölümüne cüz denilmektedir. Bir nesnenin bir parçası anlamında kullanılan bu kelimenin çoğulu ise eczadır.</w:t>
      </w:r>
      <w:r w:rsidR="007420C3" w:rsidRPr="007420C3">
        <w:rPr>
          <w:vertAlign w:val="superscript"/>
        </w:rPr>
        <w:footnoteReference w:id="124"/>
      </w:r>
      <w:r w:rsidR="007420C3" w:rsidRPr="007D6C1B">
        <w:rPr>
          <w:rFonts w:ascii="Times New Roman" w:hAnsi="Times New Roman"/>
          <w:sz w:val="24"/>
          <w:szCs w:val="24"/>
        </w:rPr>
        <w:t xml:space="preserve"> Arapça ''cüz'' kelimesi ile Farsça ''okuyan, okuyucu'' anlamlarındaki ''-hân'' ekinin birleşmesinden oluşan cüz-han, camilerde cüz okumakla görevlendirilmiş kişidir.</w:t>
      </w:r>
      <w:r w:rsidR="007420C3" w:rsidRPr="007420C3">
        <w:rPr>
          <w:vertAlign w:val="superscript"/>
        </w:rPr>
        <w:footnoteReference w:id="125"/>
      </w:r>
    </w:p>
    <w:p w14:paraId="29B6969A"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 xml:space="preserve">Cüz-han tayini ile ilgili 219 hüküm kaydı bulunmaktadır. Cüz-hanlığa tayinde en başta gelen neden cüz-hanın ölümü üzerine vazifesinin boşalmasıdır. Akabinde görevini terk etmesi veya başka bir yere gitmesidir. Böyle durumlarda görev, kişinin isteği veya kadı, mütevelli ve naiplerin arzı ile uygun kişilere verilmiştir. Bu sebeplerin dışında kişilerin yaşlı ve iş göremez durumda olması ya da hasta olması gibi bedeni rahatsızlıklar, Kur’an tilavetine güçlerinin yetmemesi ve eğlenceye düşkün olması gibi nedenlerden dolayı da vazifeleri kaza kadısı ya da mütevelli tarafından uygun kişilere verilmiştir. Ayrıca cüz-han kendi isteğiyle de görevini başkasına bırakabilirdi. Atanacak kişilerin Kur’an ehli, dindar ve hizmeti yerine getirebilecek özelliklere sahip olması gerekmekteydi. Hükümlerden anlaşıldığı kadarıyla cüz-hanlara umumiyetle günlük yarım akçe ile dört akçe arasında ücret ödenmektedir. Bazı cüz-hanlar aylık 29 akçe ve iki aylık 35 akçe ya da senede 6 guruş almaktadır. Ayrıca senelik 500 akçe alanlar ve vazifeleri karşılığında mahsul alanlar da bulunmaktadır. Bazı cüz-hanlar; İhlas-hanlık, noktacılık, muallimlik, müezzinlik, Tebareke-hanlık ve Yasin-hanlık gibi farklı vazifeleri </w:t>
      </w:r>
      <w:r w:rsidRPr="007420C3">
        <w:rPr>
          <w:rFonts w:ascii="Times New Roman" w:hAnsi="Times New Roman"/>
          <w:sz w:val="24"/>
          <w:szCs w:val="24"/>
        </w:rPr>
        <w:lastRenderedPageBreak/>
        <w:t>de üstlenmekte ve bunlar için ayrı ücret almaktadır.</w:t>
      </w:r>
      <w:r w:rsidRPr="007420C3">
        <w:rPr>
          <w:rFonts w:ascii="Times New Roman" w:hAnsi="Times New Roman"/>
          <w:sz w:val="24"/>
          <w:szCs w:val="24"/>
          <w:vertAlign w:val="superscript"/>
        </w:rPr>
        <w:footnoteReference w:id="126"/>
      </w:r>
      <w:r w:rsidRPr="007420C3">
        <w:rPr>
          <w:rFonts w:ascii="Times New Roman" w:hAnsi="Times New Roman"/>
          <w:sz w:val="24"/>
          <w:szCs w:val="24"/>
        </w:rPr>
        <w:t xml:space="preserve"> Bunların dışındaki 10 hükümde cüz-hanların beratlarını kaybetmesi sebebiyle beratları yenilenmiştir. Bu yenileme işlemi kadı ve mütevelli arzı ile yapılmaktadır.</w:t>
      </w:r>
      <w:r w:rsidRPr="007420C3">
        <w:rPr>
          <w:rFonts w:ascii="Times New Roman" w:hAnsi="Times New Roman"/>
          <w:sz w:val="24"/>
          <w:szCs w:val="24"/>
          <w:vertAlign w:val="superscript"/>
        </w:rPr>
        <w:footnoteReference w:id="127"/>
      </w:r>
      <w:r w:rsidRPr="007420C3">
        <w:rPr>
          <w:rFonts w:ascii="Times New Roman" w:hAnsi="Times New Roman"/>
          <w:sz w:val="24"/>
          <w:szCs w:val="24"/>
        </w:rPr>
        <w:t xml:space="preserve"> 16 hükümde ise beratı olmayan cüz-hanlara berat verilmiştir. Söz konusu beratlar bazı kişilere şartlı olarak verilmiştir. Bazı cüz-hanlar vazifelerini sabah, akşam ve yatsı namazlarından sonra yerine getirirken kimisi ise ölen kişilerin ruhlarına cüz okumakla görevlendirilmiştir.</w:t>
      </w:r>
      <w:r w:rsidRPr="007420C3">
        <w:rPr>
          <w:rFonts w:ascii="Times New Roman" w:hAnsi="Times New Roman"/>
          <w:sz w:val="24"/>
          <w:szCs w:val="24"/>
          <w:vertAlign w:val="superscript"/>
        </w:rPr>
        <w:footnoteReference w:id="128"/>
      </w:r>
    </w:p>
    <w:p w14:paraId="5CBC4AD1" w14:textId="16780B5E" w:rsidR="007420C3" w:rsidRPr="007420C3" w:rsidRDefault="007D6C1B"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9. </w:t>
      </w:r>
      <w:r w:rsidR="007420C3" w:rsidRPr="007420C3">
        <w:rPr>
          <w:rFonts w:ascii="Times New Roman" w:hAnsi="Times New Roman"/>
          <w:b/>
          <w:bCs/>
          <w:sz w:val="24"/>
          <w:szCs w:val="24"/>
        </w:rPr>
        <w:t>Çerakdar</w:t>
      </w:r>
      <w:r w:rsidR="00A944D7">
        <w:rPr>
          <w:rFonts w:ascii="Times New Roman" w:hAnsi="Times New Roman"/>
          <w:b/>
          <w:bCs/>
          <w:sz w:val="24"/>
          <w:szCs w:val="24"/>
        </w:rPr>
        <w:t>/Kandilci</w:t>
      </w:r>
      <w:r w:rsidR="007420C3" w:rsidRPr="007420C3">
        <w:rPr>
          <w:rFonts w:ascii="Times New Roman" w:hAnsi="Times New Roman"/>
          <w:b/>
          <w:bCs/>
          <w:sz w:val="24"/>
          <w:szCs w:val="24"/>
        </w:rPr>
        <w:t xml:space="preserve">: </w:t>
      </w:r>
      <w:r w:rsidR="007420C3" w:rsidRPr="007420C3">
        <w:rPr>
          <w:rFonts w:ascii="Times New Roman" w:hAnsi="Times New Roman"/>
          <w:sz w:val="24"/>
          <w:szCs w:val="24"/>
        </w:rPr>
        <w:t>Tekkelerdeki kandilleri yakmakla görevli kişiye verilen addır, kandilci olarak da anılmaktadır.</w:t>
      </w:r>
      <w:r w:rsidR="007420C3" w:rsidRPr="007420C3">
        <w:rPr>
          <w:rFonts w:ascii="Times New Roman" w:hAnsi="Times New Roman"/>
          <w:sz w:val="24"/>
          <w:szCs w:val="24"/>
          <w:vertAlign w:val="superscript"/>
        </w:rPr>
        <w:footnoteReference w:id="129"/>
      </w:r>
      <w:r w:rsidR="007420C3" w:rsidRPr="007420C3">
        <w:rPr>
          <w:rFonts w:ascii="Times New Roman" w:hAnsi="Times New Roman"/>
          <w:sz w:val="24"/>
          <w:szCs w:val="24"/>
        </w:rPr>
        <w:t xml:space="preserve"> Çerakdar tayini ile ilgili 7 hüküm kaydı bulunmaktadır. Çerakdarlığa atama yapılmasına sebep olan gelişmeler çerakdarın hizmeti terk etmesi, yaşlı ve iş göremez durumda olması veya görevini kendi rızası ile başka birisine vermesidir. Böyle durumlarda vazifeleri kadı arzı ile uygun kişilere verilmiştir. Çerakdarlara günlük bir akçe ile dört akçe arasında ücret ödenmektedir. Ayrıca bir kişi çerakdarlık görevini ücret almadan ifa etmektedir.</w:t>
      </w:r>
      <w:r w:rsidR="007420C3" w:rsidRPr="007420C3">
        <w:rPr>
          <w:rFonts w:ascii="Times New Roman" w:hAnsi="Times New Roman"/>
          <w:sz w:val="24"/>
          <w:szCs w:val="24"/>
          <w:vertAlign w:val="superscript"/>
        </w:rPr>
        <w:footnoteReference w:id="130"/>
      </w:r>
      <w:r w:rsidR="007420C3" w:rsidRPr="007420C3">
        <w:rPr>
          <w:rFonts w:ascii="Times New Roman" w:hAnsi="Times New Roman"/>
          <w:sz w:val="24"/>
          <w:szCs w:val="24"/>
        </w:rPr>
        <w:t xml:space="preserve"> İki hükmün konusu ise göreve haksız yere müdahale edilmesi üzerine mağdur olan çerakdarların beratlarının yenilenmesidir.</w:t>
      </w:r>
      <w:r w:rsidR="007420C3" w:rsidRPr="007420C3">
        <w:rPr>
          <w:rFonts w:ascii="Times New Roman" w:hAnsi="Times New Roman"/>
          <w:sz w:val="24"/>
          <w:szCs w:val="24"/>
          <w:vertAlign w:val="superscript"/>
        </w:rPr>
        <w:footnoteReference w:id="131"/>
      </w:r>
    </w:p>
    <w:p w14:paraId="3E8F0898" w14:textId="1609906D" w:rsidR="007420C3" w:rsidRPr="007420C3" w:rsidRDefault="007D6C1B"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10. </w:t>
      </w:r>
      <w:r w:rsidR="007420C3" w:rsidRPr="007420C3">
        <w:rPr>
          <w:rFonts w:ascii="Times New Roman" w:hAnsi="Times New Roman"/>
          <w:b/>
          <w:bCs/>
          <w:sz w:val="24"/>
          <w:szCs w:val="24"/>
        </w:rPr>
        <w:t>Danişmend:</w:t>
      </w:r>
      <w:r w:rsidR="007420C3" w:rsidRPr="007420C3">
        <w:rPr>
          <w:rFonts w:ascii="Times New Roman" w:hAnsi="Times New Roman"/>
          <w:sz w:val="24"/>
          <w:szCs w:val="24"/>
        </w:rPr>
        <w:t xml:space="preserve"> Sözlükte ''bilgili ve ilim sahibi'' anlamlarına gelen danişmend, Fatih ve Süleymaniye medreseleri gibi büyük medreselerden icazet alma seviyesine gelen talebelere verilen unvandır. Kadılık ve müderrislik mesleğinde bulunan kişiler de danişmend olarak anılmıştır.</w:t>
      </w:r>
      <w:r w:rsidR="007420C3" w:rsidRPr="007420C3">
        <w:rPr>
          <w:rFonts w:ascii="Times New Roman" w:hAnsi="Times New Roman"/>
          <w:sz w:val="24"/>
          <w:szCs w:val="24"/>
          <w:vertAlign w:val="superscript"/>
        </w:rPr>
        <w:footnoteReference w:id="132"/>
      </w:r>
    </w:p>
    <w:p w14:paraId="104992CD"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 xml:space="preserve">Danişmend tayini ile ilgili 3 hüküm kaydı bulunmaktadır. Danişmendlik vazifesine atama yapılmasına sebep olan gelişmeler danişmendin ölümü ve hizmeti terk etmesidir. Bu gibi durumlarda danişmendlik görevi ehil olan başka kişilere verilmiştir. </w:t>
      </w:r>
      <w:r w:rsidRPr="007420C3">
        <w:rPr>
          <w:rFonts w:ascii="Times New Roman" w:hAnsi="Times New Roman"/>
          <w:sz w:val="24"/>
          <w:szCs w:val="24"/>
        </w:rPr>
        <w:lastRenderedPageBreak/>
        <w:t>Bir hükümde tayin edilme sebebi belirtilmeden danişmendlik görevine uygun bir kişinin ataması yapılmıştır. Danişmendlere günlük iki akçe ücret ödenmektedir.</w:t>
      </w:r>
      <w:r w:rsidRPr="007420C3">
        <w:rPr>
          <w:rFonts w:ascii="Times New Roman" w:hAnsi="Times New Roman"/>
          <w:sz w:val="24"/>
          <w:szCs w:val="24"/>
          <w:vertAlign w:val="superscript"/>
        </w:rPr>
        <w:footnoteReference w:id="133"/>
      </w:r>
    </w:p>
    <w:p w14:paraId="7191854E" w14:textId="72BEDAC7" w:rsidR="007420C3" w:rsidRPr="007420C3" w:rsidRDefault="007D6C1B"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11. </w:t>
      </w:r>
      <w:r w:rsidR="007420C3" w:rsidRPr="007420C3">
        <w:rPr>
          <w:rFonts w:ascii="Times New Roman" w:hAnsi="Times New Roman"/>
          <w:b/>
          <w:bCs/>
          <w:sz w:val="24"/>
          <w:szCs w:val="24"/>
        </w:rPr>
        <w:t xml:space="preserve">Dellal: </w:t>
      </w:r>
      <w:r w:rsidR="007420C3" w:rsidRPr="007420C3">
        <w:rPr>
          <w:rFonts w:ascii="Times New Roman" w:hAnsi="Times New Roman"/>
          <w:sz w:val="24"/>
          <w:szCs w:val="24"/>
        </w:rPr>
        <w:t>Sözlükte ''satılacak şeyi satan, alıcı ile satıcı arasında vasıta olan kimse'' anlamlarına gelmektedir.</w:t>
      </w:r>
      <w:r w:rsidR="007420C3" w:rsidRPr="007420C3">
        <w:rPr>
          <w:rFonts w:ascii="Times New Roman" w:hAnsi="Times New Roman"/>
          <w:sz w:val="24"/>
          <w:szCs w:val="24"/>
          <w:vertAlign w:val="superscript"/>
        </w:rPr>
        <w:footnoteReference w:id="134"/>
      </w:r>
    </w:p>
    <w:p w14:paraId="76B4026F"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Dellal tayini ile ilgili 1 hüküm kaydı bulunmaktadır. Buna göre dellalın tayin edilme nedeni kasabaya dellal lazım olmasıdır. Bu sebeple göreve uygun bir kişinin ataması yapılmıştır. Hükümde dellal olarak atanan kişiye ne kadar ücret verileceği belirtilmemiştir.</w:t>
      </w:r>
      <w:r w:rsidRPr="007420C3">
        <w:rPr>
          <w:rFonts w:ascii="Times New Roman" w:hAnsi="Times New Roman"/>
          <w:sz w:val="24"/>
          <w:szCs w:val="24"/>
          <w:vertAlign w:val="superscript"/>
        </w:rPr>
        <w:footnoteReference w:id="135"/>
      </w:r>
    </w:p>
    <w:p w14:paraId="72CE5B53" w14:textId="43B2A304" w:rsidR="007420C3" w:rsidRPr="007420C3" w:rsidRDefault="007D6C1B"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12. </w:t>
      </w:r>
      <w:r w:rsidR="007420C3" w:rsidRPr="007420C3">
        <w:rPr>
          <w:rFonts w:ascii="Times New Roman" w:hAnsi="Times New Roman"/>
          <w:b/>
          <w:bCs/>
          <w:sz w:val="24"/>
          <w:szCs w:val="24"/>
        </w:rPr>
        <w:t xml:space="preserve">Devr-han: </w:t>
      </w:r>
      <w:r w:rsidR="007420C3" w:rsidRPr="007420C3">
        <w:rPr>
          <w:rFonts w:ascii="Times New Roman" w:hAnsi="Times New Roman"/>
          <w:sz w:val="24"/>
          <w:szCs w:val="24"/>
        </w:rPr>
        <w:t>Kelime, Arapça dönmek anlamındaki ''devir'' kelimesi ile Farsça okumak anlamındaki ''-hân'' ekinden oluşmaktadır. Camilerde namaz vakitlerinden sonra Kur’an okumakla görevlendirilen kişiler hakkında kullanılan bir tabirdir.</w:t>
      </w:r>
      <w:r w:rsidR="007420C3" w:rsidRPr="007420C3">
        <w:rPr>
          <w:rFonts w:ascii="Times New Roman" w:hAnsi="Times New Roman"/>
          <w:sz w:val="24"/>
          <w:szCs w:val="24"/>
          <w:vertAlign w:val="superscript"/>
        </w:rPr>
        <w:footnoteReference w:id="136"/>
      </w:r>
    </w:p>
    <w:p w14:paraId="71927ADB"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Devr-han tayini ile ilgili 20 hüküm kaydı bulunmaktadır. Devr-hanlığa tayinde en başta gelen neden devr-hanın ölümü üzerine hizmetin boş kalmasıdır. Akabinde devr-hanın vazifesini yapmaya gücünün yetmemesi, görevini terk ederek başka yere gitmesidir. Söz konusu nedenlerden dolayı vazifelerinin boş kalması üzerine kişilerin kendi isteği veya kadı ve mütevelli arzı ile görevleri uygun kişilere verilmiştir. Ayrıca devr-hanların kusuru olmamasına rağmen kadı arzı ile görevleri başkasına verilebilirdi. Hükümlerden anlaşıldığı kadarıyla devr-hanlara günlük yarım akçe ile iki akçe arasında ücret ödenmektedir. Bazı devr-hanlar senelik 300 akçe almaktadır. Bazılarına ise günlük ücretlerine ilaveten senede bir kez mahsul verilmektedir. Bunların dışında ücretleri mahsul üzerinden ödenen devr-hanlar da bulunmaktadır.</w:t>
      </w:r>
      <w:r w:rsidRPr="007420C3">
        <w:rPr>
          <w:rFonts w:ascii="Times New Roman" w:hAnsi="Times New Roman"/>
          <w:sz w:val="24"/>
          <w:szCs w:val="24"/>
          <w:vertAlign w:val="superscript"/>
        </w:rPr>
        <w:footnoteReference w:id="137"/>
      </w:r>
      <w:r w:rsidRPr="007420C3">
        <w:rPr>
          <w:rFonts w:ascii="Times New Roman" w:hAnsi="Times New Roman"/>
          <w:sz w:val="24"/>
          <w:szCs w:val="24"/>
        </w:rPr>
        <w:t xml:space="preserve"> Ayrıca 3 hükümde beratı olmayan devr-hanlara berat verilmiştir.</w:t>
      </w:r>
      <w:r w:rsidRPr="007420C3">
        <w:rPr>
          <w:rFonts w:ascii="Times New Roman" w:hAnsi="Times New Roman"/>
          <w:sz w:val="24"/>
          <w:szCs w:val="24"/>
          <w:vertAlign w:val="superscript"/>
        </w:rPr>
        <w:footnoteReference w:id="138"/>
      </w:r>
      <w:r w:rsidRPr="007420C3">
        <w:rPr>
          <w:rFonts w:ascii="Times New Roman" w:hAnsi="Times New Roman"/>
          <w:sz w:val="24"/>
          <w:szCs w:val="24"/>
        </w:rPr>
        <w:t xml:space="preserve"> Bir hükümde ise göreve haksız yere müdahale edilmesi üzerine mağdur olan devr-hanın beratı yenilenmiştir.</w:t>
      </w:r>
      <w:r w:rsidRPr="007420C3">
        <w:rPr>
          <w:rFonts w:ascii="Times New Roman" w:hAnsi="Times New Roman"/>
          <w:sz w:val="24"/>
          <w:szCs w:val="24"/>
          <w:vertAlign w:val="superscript"/>
        </w:rPr>
        <w:footnoteReference w:id="139"/>
      </w:r>
    </w:p>
    <w:p w14:paraId="1B801F91" w14:textId="1DB7FA7A" w:rsidR="007420C3" w:rsidRPr="007420C3" w:rsidRDefault="007D6C1B"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13. </w:t>
      </w:r>
      <w:r w:rsidR="007420C3" w:rsidRPr="007420C3">
        <w:rPr>
          <w:rFonts w:ascii="Times New Roman" w:hAnsi="Times New Roman"/>
          <w:b/>
          <w:bCs/>
          <w:sz w:val="24"/>
          <w:szCs w:val="24"/>
        </w:rPr>
        <w:t>Duacı/Dua-guy:</w:t>
      </w:r>
      <w:r w:rsidR="007420C3" w:rsidRPr="007420C3">
        <w:rPr>
          <w:rFonts w:ascii="Times New Roman" w:hAnsi="Times New Roman"/>
          <w:sz w:val="24"/>
          <w:szCs w:val="24"/>
        </w:rPr>
        <w:t xml:space="preserve"> Sözlükte ''dua eden, duacı'' anlamlarında kullanılırken terim olarak tekke ve zaviyelerde dua ile ilgili görevleri yerine getiren kişi anlamında kullanılmıştır. Duacı, dua-han olarak da anılmaktadır.</w:t>
      </w:r>
      <w:r w:rsidR="007420C3" w:rsidRPr="007420C3">
        <w:rPr>
          <w:rFonts w:ascii="Times New Roman" w:hAnsi="Times New Roman"/>
          <w:sz w:val="24"/>
          <w:szCs w:val="24"/>
          <w:vertAlign w:val="superscript"/>
        </w:rPr>
        <w:footnoteReference w:id="140"/>
      </w:r>
    </w:p>
    <w:p w14:paraId="1D47C8D5" w14:textId="77777777" w:rsidR="007420C3" w:rsidRPr="007420C3" w:rsidRDefault="007420C3" w:rsidP="007D6C1B">
      <w:pPr>
        <w:spacing w:before="100" w:beforeAutospacing="1" w:line="360" w:lineRule="auto"/>
        <w:ind w:firstLine="709"/>
        <w:contextualSpacing/>
        <w:jc w:val="both"/>
        <w:rPr>
          <w:vertAlign w:val="superscript"/>
        </w:rPr>
      </w:pPr>
      <w:r w:rsidRPr="007420C3">
        <w:rPr>
          <w:rFonts w:ascii="Times New Roman" w:hAnsi="Times New Roman"/>
          <w:sz w:val="24"/>
          <w:szCs w:val="24"/>
        </w:rPr>
        <w:lastRenderedPageBreak/>
        <w:t>Dua-guy tayini ile ilgili 9 hüküm kaydı bulunmaktadır. Dua-guyluğa tayinde en başta gelen neden dua-guyun ölümü üzerine vazifesinin boş kalmasıdır. Akabinde dua-guyun başka işlerle uğraşması, başka yere gitmesi ve görevini terk etmesidir. Bu gibi nedenlerden dolayı vazifenin boş kalması üzerine görev kişilerin kendi isteği ya da kadı arzı ile uygun kişilere verilmiştir.</w:t>
      </w:r>
      <w:r w:rsidRPr="007420C3">
        <w:rPr>
          <w:rFonts w:ascii="Times New Roman" w:hAnsi="Times New Roman"/>
          <w:sz w:val="24"/>
          <w:szCs w:val="24"/>
          <w:vertAlign w:val="superscript"/>
        </w:rPr>
        <w:t xml:space="preserve"> </w:t>
      </w:r>
      <w:r w:rsidRPr="007420C3">
        <w:rPr>
          <w:rFonts w:ascii="Times New Roman" w:hAnsi="Times New Roman" w:cs="Arial"/>
          <w:sz w:val="24"/>
          <w:szCs w:val="24"/>
        </w:rPr>
        <w:t>Hükümlerden anlaşıldığı kadarıyla dua-guylara günlük bir akçe ile beş akçe arasında ücret ödenmektedir.</w:t>
      </w:r>
      <w:r w:rsidRPr="007420C3">
        <w:rPr>
          <w:rFonts w:ascii="Times New Roman" w:hAnsi="Times New Roman"/>
          <w:sz w:val="24"/>
          <w:szCs w:val="24"/>
        </w:rPr>
        <w:t xml:space="preserve"> Ayrıca bazı dua-guylara bir önceki görevliden daha az ücret ödendiği görülmektedir.</w:t>
      </w:r>
      <w:r w:rsidRPr="007420C3">
        <w:rPr>
          <w:rFonts w:ascii="Times New Roman" w:hAnsi="Times New Roman"/>
          <w:sz w:val="24"/>
          <w:szCs w:val="24"/>
          <w:vertAlign w:val="superscript"/>
        </w:rPr>
        <w:footnoteReference w:id="141"/>
      </w:r>
    </w:p>
    <w:p w14:paraId="65F04DF9" w14:textId="04A95C9B" w:rsidR="007420C3" w:rsidRPr="007420C3" w:rsidRDefault="007D6C1B"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14. </w:t>
      </w:r>
      <w:r w:rsidR="007420C3" w:rsidRPr="007420C3">
        <w:rPr>
          <w:rFonts w:ascii="Times New Roman" w:hAnsi="Times New Roman"/>
          <w:b/>
          <w:bCs/>
          <w:sz w:val="24"/>
          <w:szCs w:val="24"/>
        </w:rPr>
        <w:t>Elem-neşrah-han:</w:t>
      </w:r>
      <w:r w:rsidR="007420C3" w:rsidRPr="007420C3">
        <w:rPr>
          <w:rFonts w:ascii="Times New Roman" w:hAnsi="Times New Roman"/>
          <w:sz w:val="24"/>
          <w:szCs w:val="24"/>
        </w:rPr>
        <w:t xml:space="preserve"> Kur’an-ı Kerim'in doksan dördüncü suresi olan İnşirah, adını ''Elem neşrâh leke'' ifadesinden almıştır. Camilerde bu sureyi okumakla görevli kişilere Elem-neşrah-han denilmektedir.</w:t>
      </w:r>
      <w:r w:rsidR="007420C3" w:rsidRPr="007420C3">
        <w:rPr>
          <w:rFonts w:ascii="Times New Roman" w:hAnsi="Times New Roman"/>
          <w:sz w:val="24"/>
          <w:szCs w:val="24"/>
          <w:vertAlign w:val="superscript"/>
        </w:rPr>
        <w:footnoteReference w:id="142"/>
      </w:r>
    </w:p>
    <w:p w14:paraId="4EEC24F2"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Elem-neşrah-han tayini ile ilgili 1 hüküm kaydı bulunmaktadır. Buna göre Elem-neşrah-hanın tayin edilme nedeni vefattır. Bu sebeple görev, ehil olan bir kişiye verilmiştir. Elem-neşrah-han günlük beş akçe ücret almaktadır.</w:t>
      </w:r>
      <w:r w:rsidRPr="007420C3">
        <w:rPr>
          <w:rFonts w:ascii="Times New Roman" w:hAnsi="Times New Roman"/>
          <w:sz w:val="24"/>
          <w:szCs w:val="24"/>
          <w:vertAlign w:val="superscript"/>
        </w:rPr>
        <w:footnoteReference w:id="143"/>
      </w:r>
    </w:p>
    <w:p w14:paraId="5452296F" w14:textId="54F8B41F" w:rsidR="007420C3" w:rsidRPr="007420C3" w:rsidRDefault="007D6C1B"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15. </w:t>
      </w:r>
      <w:r w:rsidR="007420C3" w:rsidRPr="007420C3">
        <w:rPr>
          <w:rFonts w:ascii="Times New Roman" w:hAnsi="Times New Roman"/>
          <w:b/>
          <w:bCs/>
          <w:sz w:val="24"/>
          <w:szCs w:val="24"/>
        </w:rPr>
        <w:t xml:space="preserve">Enam-han: </w:t>
      </w:r>
      <w:r w:rsidR="007420C3" w:rsidRPr="007420C3">
        <w:rPr>
          <w:rFonts w:ascii="Times New Roman" w:hAnsi="Times New Roman"/>
          <w:sz w:val="24"/>
          <w:szCs w:val="24"/>
        </w:rPr>
        <w:t>Kur’an-ı Kerim'in altıncı suresidir. Sure ismini 136, 138 ve 139. ayetlerde geçen ''deve, sığır, koyun ve keçi'' anlamlarına gelen ''Enʻâm'' kelimesinden almaktadır. Camilerde bu sureyi okumakla görevli olan kişilere Enam-han denilmektedir.</w:t>
      </w:r>
      <w:r w:rsidR="007420C3" w:rsidRPr="007420C3">
        <w:rPr>
          <w:rFonts w:ascii="Times New Roman" w:hAnsi="Times New Roman"/>
          <w:sz w:val="24"/>
          <w:szCs w:val="24"/>
          <w:vertAlign w:val="superscript"/>
        </w:rPr>
        <w:footnoteReference w:id="144"/>
      </w:r>
    </w:p>
    <w:p w14:paraId="6F0C7923"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vertAlign w:val="superscript"/>
        </w:rPr>
      </w:pPr>
      <w:r w:rsidRPr="007420C3">
        <w:rPr>
          <w:rFonts w:ascii="Times New Roman" w:hAnsi="Times New Roman"/>
          <w:sz w:val="24"/>
          <w:szCs w:val="24"/>
        </w:rPr>
        <w:t>Enam-han tayini ile ilgili 5 hüküm kaydı bulunmaktadır. Enam-hanlık görevine atama yapılmasına sebep olan gelişmeler Enam-hanın ölümü ve kendi isteği ile görevini başka birisine bırakmasıdır. Böyle durumlarda vazifeler ehil olan başka kişilere verilmiştir. Enam-hanlar günlük bir akçe ile beş akçe arasında ücret almaktadır. Bir hükümde Enam-hana günlük ücretinin dışında senede bir kere zahire verilmektedir. Bazı Enam-hanların ücretlerinin bir önceki görevliden daha az olduğu görülmektedir.</w:t>
      </w:r>
      <w:r w:rsidRPr="007420C3">
        <w:rPr>
          <w:rFonts w:ascii="Times New Roman" w:hAnsi="Times New Roman"/>
          <w:sz w:val="24"/>
          <w:szCs w:val="24"/>
          <w:vertAlign w:val="superscript"/>
        </w:rPr>
        <w:footnoteReference w:id="145"/>
      </w:r>
      <w:r w:rsidRPr="007420C3">
        <w:rPr>
          <w:rFonts w:ascii="Times New Roman" w:hAnsi="Times New Roman"/>
          <w:sz w:val="24"/>
          <w:szCs w:val="24"/>
        </w:rPr>
        <w:t xml:space="preserve"> Bunların dışındaki bir hükümde göreve yapılan haksız müdahale üzerine mağdur olan Enam-hanın beratı yenilenmiştir.</w:t>
      </w:r>
      <w:r w:rsidRPr="007420C3">
        <w:rPr>
          <w:rFonts w:ascii="Times New Roman" w:hAnsi="Times New Roman"/>
          <w:sz w:val="24"/>
          <w:szCs w:val="24"/>
          <w:vertAlign w:val="superscript"/>
        </w:rPr>
        <w:footnoteReference w:id="146"/>
      </w:r>
      <w:r w:rsidRPr="007420C3">
        <w:rPr>
          <w:rFonts w:ascii="Times New Roman" w:hAnsi="Times New Roman"/>
          <w:sz w:val="24"/>
          <w:szCs w:val="24"/>
        </w:rPr>
        <w:t xml:space="preserve"> Başka bir kayıtta ise görev adı zikredilmiş fakat hükme devam edilmemiştir.</w:t>
      </w:r>
      <w:r w:rsidRPr="007420C3">
        <w:rPr>
          <w:rFonts w:ascii="Times New Roman" w:hAnsi="Times New Roman"/>
          <w:sz w:val="24"/>
          <w:szCs w:val="24"/>
          <w:vertAlign w:val="superscript"/>
        </w:rPr>
        <w:footnoteReference w:id="147"/>
      </w:r>
    </w:p>
    <w:p w14:paraId="4C90308C" w14:textId="5326818F" w:rsidR="007420C3" w:rsidRPr="007420C3" w:rsidRDefault="007D6C1B"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lastRenderedPageBreak/>
        <w:t xml:space="preserve">16. </w:t>
      </w:r>
      <w:r w:rsidR="007420C3" w:rsidRPr="007420C3">
        <w:rPr>
          <w:rFonts w:ascii="Times New Roman" w:hAnsi="Times New Roman"/>
          <w:b/>
          <w:bCs/>
          <w:sz w:val="24"/>
          <w:szCs w:val="24"/>
        </w:rPr>
        <w:t xml:space="preserve">Fatiha-han: </w:t>
      </w:r>
      <w:r w:rsidR="007420C3" w:rsidRPr="007420C3">
        <w:rPr>
          <w:rFonts w:ascii="Times New Roman" w:hAnsi="Times New Roman"/>
          <w:sz w:val="24"/>
          <w:szCs w:val="24"/>
        </w:rPr>
        <w:t>Kur’an-ı Kerim'in ilk suresi olan Fatiha-i Şerif'i okumakla yükümlü görevliye verilen unvandır.</w:t>
      </w:r>
      <w:r w:rsidR="007420C3" w:rsidRPr="007420C3">
        <w:rPr>
          <w:rFonts w:ascii="Times New Roman" w:hAnsi="Times New Roman"/>
          <w:sz w:val="24"/>
          <w:szCs w:val="24"/>
          <w:vertAlign w:val="superscript"/>
        </w:rPr>
        <w:footnoteReference w:id="148"/>
      </w:r>
      <w:r w:rsidR="007420C3" w:rsidRPr="007420C3">
        <w:rPr>
          <w:rFonts w:ascii="Times New Roman" w:hAnsi="Times New Roman"/>
          <w:sz w:val="24"/>
          <w:szCs w:val="24"/>
        </w:rPr>
        <w:t xml:space="preserve"> Fatiha-han tayini ile ilgili 1 hüküm kaydı bulunmaktadır. Fatiha-hanlık hizmetine kadı arzı ile uygun bir kişinin ataması yapılmıştır. Fatiha-han günlük iki akçe ücret almaktadır.</w:t>
      </w:r>
      <w:r w:rsidR="007420C3" w:rsidRPr="007420C3">
        <w:rPr>
          <w:rFonts w:ascii="Times New Roman" w:hAnsi="Times New Roman"/>
          <w:sz w:val="24"/>
          <w:szCs w:val="24"/>
          <w:vertAlign w:val="superscript"/>
        </w:rPr>
        <w:footnoteReference w:id="149"/>
      </w:r>
    </w:p>
    <w:p w14:paraId="52A33603" w14:textId="1A2AB83B" w:rsidR="007420C3" w:rsidRPr="007420C3" w:rsidRDefault="007D6C1B"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17. </w:t>
      </w:r>
      <w:r w:rsidR="007420C3" w:rsidRPr="007420C3">
        <w:rPr>
          <w:rFonts w:ascii="Times New Roman" w:hAnsi="Times New Roman"/>
          <w:b/>
          <w:bCs/>
          <w:sz w:val="24"/>
          <w:szCs w:val="24"/>
        </w:rPr>
        <w:t xml:space="preserve">Ferraş: </w:t>
      </w:r>
      <w:r w:rsidR="007420C3" w:rsidRPr="007420C3">
        <w:rPr>
          <w:rFonts w:ascii="Times New Roman" w:hAnsi="Times New Roman"/>
          <w:sz w:val="24"/>
          <w:szCs w:val="24"/>
        </w:rPr>
        <w:t>Sözlükte ''bir şeyi yaymak, döşemek'' anlamlarına gelen Arapça ''ferş'' mastarından türetilmiş bir kelimedir. Osmanlı Devleti'nde cami, medrese ve hamam gibi vakıf eserlerinin temizlik işleriyle ilgilenen görevliye verilen unvandır.</w:t>
      </w:r>
      <w:r w:rsidR="007420C3" w:rsidRPr="007420C3">
        <w:rPr>
          <w:rFonts w:ascii="Times New Roman" w:hAnsi="Times New Roman"/>
          <w:sz w:val="24"/>
          <w:szCs w:val="24"/>
          <w:vertAlign w:val="superscript"/>
        </w:rPr>
        <w:footnoteReference w:id="150"/>
      </w:r>
    </w:p>
    <w:p w14:paraId="5A5BF20C" w14:textId="77777777" w:rsidR="007420C3" w:rsidRPr="007420C3" w:rsidRDefault="007420C3" w:rsidP="007D6C1B">
      <w:pPr>
        <w:spacing w:before="100" w:beforeAutospacing="1" w:line="360" w:lineRule="auto"/>
        <w:ind w:firstLine="709"/>
        <w:contextualSpacing/>
        <w:jc w:val="both"/>
        <w:rPr>
          <w:rFonts w:ascii="Times New Roman" w:hAnsi="Times New Roman"/>
          <w:b/>
          <w:bCs/>
          <w:sz w:val="24"/>
          <w:szCs w:val="24"/>
        </w:rPr>
      </w:pPr>
      <w:r w:rsidRPr="007420C3">
        <w:rPr>
          <w:rFonts w:ascii="Times New Roman" w:hAnsi="Times New Roman"/>
          <w:sz w:val="24"/>
          <w:szCs w:val="24"/>
        </w:rPr>
        <w:t>Ferraş tayini ile ilgili 16 hüküm kaydı bulunmaktadır. Ferraşlık görevine atama yapılmasına sebep olan gelişmeler ferraşın ölümü ve görevini terk etmesidir. Böyle durumlarda görev, kadı ve mütevelli arzı ile uygun kişilere verilmiştir. Bir yere ferraş lazım olması halinde ehliyet sahibi olan kişi merkeze bizzat gelerek veya nüfuz sahibi bir kişinin mektup göndermesi suretiyle göreve talip olurdu. Hükümlerden anlaşıldığı kadarıyla ferraşlara umumiyetle günlük yarım akçe ile beş akçe arsında ücret ödenmektedir. Bazı ferraşlar; bevvablık, kandilcilik ve kayyımlık hizmetlerini de uhdesinde tutmaktadır.</w:t>
      </w:r>
      <w:r w:rsidRPr="007420C3">
        <w:rPr>
          <w:rFonts w:ascii="Times New Roman" w:hAnsi="Times New Roman"/>
          <w:sz w:val="24"/>
          <w:szCs w:val="24"/>
          <w:vertAlign w:val="superscript"/>
        </w:rPr>
        <w:footnoteReference w:id="151"/>
      </w:r>
    </w:p>
    <w:p w14:paraId="146191DA" w14:textId="76D3CE47" w:rsidR="007420C3" w:rsidRPr="007420C3" w:rsidRDefault="007D6C1B"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18. </w:t>
      </w:r>
      <w:r w:rsidR="007420C3" w:rsidRPr="007420C3">
        <w:rPr>
          <w:rFonts w:ascii="Times New Roman" w:hAnsi="Times New Roman"/>
          <w:b/>
          <w:bCs/>
          <w:sz w:val="24"/>
          <w:szCs w:val="24"/>
        </w:rPr>
        <w:t xml:space="preserve">Feth-han: </w:t>
      </w:r>
      <w:r w:rsidR="007420C3" w:rsidRPr="007420C3">
        <w:rPr>
          <w:rFonts w:ascii="Times New Roman" w:hAnsi="Times New Roman"/>
          <w:sz w:val="24"/>
          <w:szCs w:val="24"/>
        </w:rPr>
        <w:t>Fetih Suresi Kur’an-ı Kerim'in kırk sekizinci suresidir. Adını ilk ayetinde geçen ''Feth'' kelimesinden almıştır. Camilerde bu sureyi okumakla yükümlü kişilere Feth-han denilmektedir.</w:t>
      </w:r>
      <w:r w:rsidR="007420C3" w:rsidRPr="007420C3">
        <w:rPr>
          <w:rFonts w:ascii="Times New Roman" w:hAnsi="Times New Roman"/>
          <w:sz w:val="24"/>
          <w:szCs w:val="24"/>
          <w:vertAlign w:val="superscript"/>
        </w:rPr>
        <w:footnoteReference w:id="152"/>
      </w:r>
      <w:r w:rsidR="007420C3" w:rsidRPr="007420C3">
        <w:rPr>
          <w:rFonts w:ascii="Times New Roman" w:hAnsi="Times New Roman"/>
          <w:sz w:val="24"/>
          <w:szCs w:val="24"/>
        </w:rPr>
        <w:t xml:space="preserve"> </w:t>
      </w:r>
    </w:p>
    <w:p w14:paraId="7E25035A"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Feth-han tayini ile ilgili 1 hüküm kaydı bulunmaktadır. Buna göre Feth-hanın tayin edilme nedeni vefattır. Bu sebeple görev, kadı arzı ile ehil olan bir kişiye verilmiştir. Feth-han günlük iki akçe ücret almaktadır. Ayrıca bu kişi Amme-hanlık görevini de uhdesinde tutmaktadır.</w:t>
      </w:r>
      <w:r w:rsidRPr="007420C3">
        <w:rPr>
          <w:rFonts w:ascii="Times New Roman" w:hAnsi="Times New Roman"/>
          <w:sz w:val="24"/>
          <w:szCs w:val="24"/>
          <w:vertAlign w:val="superscript"/>
        </w:rPr>
        <w:footnoteReference w:id="153"/>
      </w:r>
    </w:p>
    <w:p w14:paraId="6CFE8582" w14:textId="01D5B276" w:rsidR="007420C3" w:rsidRPr="007420C3" w:rsidRDefault="007D6C1B"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19. </w:t>
      </w:r>
      <w:r w:rsidR="007420C3" w:rsidRPr="007420C3">
        <w:rPr>
          <w:rFonts w:ascii="Times New Roman" w:hAnsi="Times New Roman"/>
          <w:b/>
          <w:bCs/>
          <w:sz w:val="24"/>
          <w:szCs w:val="24"/>
        </w:rPr>
        <w:t>Habbaz:</w:t>
      </w:r>
      <w:r w:rsidR="007420C3" w:rsidRPr="007420C3">
        <w:rPr>
          <w:rFonts w:ascii="Times New Roman" w:hAnsi="Times New Roman"/>
          <w:sz w:val="24"/>
          <w:szCs w:val="24"/>
        </w:rPr>
        <w:t xml:space="preserve"> Sözlükte ''ekmekçi, ekmek yapıp satan kişi''</w:t>
      </w:r>
      <w:r w:rsidR="007420C3" w:rsidRPr="007420C3">
        <w:rPr>
          <w:rFonts w:ascii="Times New Roman" w:hAnsi="Times New Roman"/>
          <w:sz w:val="24"/>
          <w:szCs w:val="24"/>
          <w:vertAlign w:val="superscript"/>
        </w:rPr>
        <w:footnoteReference w:id="154"/>
      </w:r>
      <w:r w:rsidR="007420C3" w:rsidRPr="007420C3">
        <w:rPr>
          <w:rFonts w:ascii="Times New Roman" w:hAnsi="Times New Roman"/>
          <w:sz w:val="24"/>
          <w:szCs w:val="24"/>
        </w:rPr>
        <w:t xml:space="preserve"> anlamlarına gelmektedir. Habbaz tayini ile ilgili 1 hüküm kaydı bulunmaktadır. Buna göre habbazın tayin edilme nedeni önceki görevlinin hizmetini terk etmesidir. Bu sebeple görev, </w:t>
      </w:r>
      <w:r w:rsidR="007420C3" w:rsidRPr="007420C3">
        <w:rPr>
          <w:rFonts w:ascii="Times New Roman" w:hAnsi="Times New Roman"/>
          <w:sz w:val="24"/>
          <w:szCs w:val="24"/>
        </w:rPr>
        <w:lastRenderedPageBreak/>
        <w:t>mütevelli arzı ile uygun bir kişiye verilmiştir. Habbaz günlük dört akçe ücret almaktadır.</w:t>
      </w:r>
      <w:r w:rsidR="007420C3" w:rsidRPr="007420C3">
        <w:rPr>
          <w:rFonts w:ascii="Times New Roman" w:hAnsi="Times New Roman"/>
          <w:sz w:val="24"/>
          <w:szCs w:val="24"/>
          <w:vertAlign w:val="superscript"/>
        </w:rPr>
        <w:footnoteReference w:id="155"/>
      </w:r>
    </w:p>
    <w:p w14:paraId="7B54C921" w14:textId="2AF023EC" w:rsidR="007420C3" w:rsidRPr="007420C3" w:rsidRDefault="007D6C1B"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20. </w:t>
      </w:r>
      <w:r w:rsidR="007420C3" w:rsidRPr="007420C3">
        <w:rPr>
          <w:rFonts w:ascii="Times New Roman" w:hAnsi="Times New Roman"/>
          <w:b/>
          <w:bCs/>
          <w:sz w:val="24"/>
          <w:szCs w:val="24"/>
        </w:rPr>
        <w:t xml:space="preserve">Hadis-han: </w:t>
      </w:r>
      <w:r w:rsidR="007420C3" w:rsidRPr="007420C3">
        <w:rPr>
          <w:rFonts w:ascii="Times New Roman" w:hAnsi="Times New Roman"/>
          <w:sz w:val="24"/>
          <w:szCs w:val="24"/>
        </w:rPr>
        <w:t>Arapça bir kelime olan hadis, ''haber, söz, yeni'' gibi anlamlarda kullanılmaktadır. Hadis, Peygamber Efendimizin söylemiş olduğu sözler ile yapmış olduğu işler hakkında kullanılan bir tabirdir. Vakıflarda hadis okumakla görevli kişiye ise hadis-han denilmektedir.</w:t>
      </w:r>
      <w:r w:rsidR="007420C3" w:rsidRPr="007420C3">
        <w:rPr>
          <w:rFonts w:ascii="Times New Roman" w:hAnsi="Times New Roman"/>
          <w:sz w:val="24"/>
          <w:szCs w:val="24"/>
          <w:vertAlign w:val="superscript"/>
        </w:rPr>
        <w:footnoteReference w:id="156"/>
      </w:r>
    </w:p>
    <w:p w14:paraId="7EB4EF65"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Hadis-han tayini ile ilgili 1 hüküm kaydı bulunmaktadır. Buna göre hadis-hanın tayin edilme nedeni vefattır. Bu sebeple görev, kadı arzı ile uygun bir kişiye verilmiştir. Hadis-han günlük üç akçe ücret almaktadır.</w:t>
      </w:r>
      <w:r w:rsidRPr="007420C3">
        <w:rPr>
          <w:rFonts w:ascii="Times New Roman" w:hAnsi="Times New Roman"/>
          <w:sz w:val="24"/>
          <w:szCs w:val="24"/>
          <w:vertAlign w:val="superscript"/>
        </w:rPr>
        <w:footnoteReference w:id="157"/>
      </w:r>
    </w:p>
    <w:p w14:paraId="7E50F1FE" w14:textId="224BDA6D" w:rsidR="007420C3" w:rsidRPr="007420C3" w:rsidRDefault="007D6C1B"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21. </w:t>
      </w:r>
      <w:r w:rsidR="007420C3" w:rsidRPr="007420C3">
        <w:rPr>
          <w:rFonts w:ascii="Times New Roman" w:hAnsi="Times New Roman"/>
          <w:b/>
          <w:bCs/>
          <w:sz w:val="24"/>
          <w:szCs w:val="24"/>
        </w:rPr>
        <w:t xml:space="preserve">Halife/Muid: </w:t>
      </w:r>
      <w:r w:rsidR="007420C3" w:rsidRPr="007420C3">
        <w:rPr>
          <w:rFonts w:ascii="Times New Roman" w:hAnsi="Times New Roman"/>
          <w:sz w:val="24"/>
          <w:szCs w:val="24"/>
        </w:rPr>
        <w:t>Sözlükte ''vekil'' anlamına gelen halife, mekteplerdeki öğretmen yardımcılarına verilen unvandır.</w:t>
      </w:r>
      <w:r w:rsidR="007420C3" w:rsidRPr="007420C3">
        <w:rPr>
          <w:rFonts w:ascii="Times New Roman" w:hAnsi="Times New Roman"/>
          <w:sz w:val="24"/>
          <w:szCs w:val="24"/>
          <w:vertAlign w:val="superscript"/>
        </w:rPr>
        <w:footnoteReference w:id="158"/>
      </w:r>
      <w:r w:rsidR="007420C3" w:rsidRPr="007420C3">
        <w:rPr>
          <w:rFonts w:ascii="Times New Roman" w:hAnsi="Times New Roman"/>
          <w:sz w:val="24"/>
          <w:szCs w:val="24"/>
        </w:rPr>
        <w:t xml:space="preserve"> Halife tayini ile ilgili 11 hüküm kaydı bulunmaktadır. Halifeliğe tayinde en başta gelen neden halifenin ölümü üzerine vazifesinin boş kalmasıdır. Akabinde halifenin başka yerde hizmet etmesi, görevini terk etmesi veya görevinde gevşeklik göstermesidir. Bu gibi durumlarda vazifeleri ehil olan başka kişilere verilmiştir. Ayrıca halifeler kendi isteğiyle de vazifesini başka kişilere bırakabilirdi. Hükümlerden anlaşıldığı kadarıyla halifelere günlük bir akçe ile üç akçe arasında ücret ödenmektedir. Bazı halifeler günlük ücretlerine ilaveten mahsul de almaktadır.</w:t>
      </w:r>
      <w:r w:rsidR="007420C3" w:rsidRPr="007420C3">
        <w:rPr>
          <w:rFonts w:ascii="Times New Roman" w:hAnsi="Times New Roman"/>
          <w:sz w:val="24"/>
          <w:szCs w:val="24"/>
          <w:vertAlign w:val="superscript"/>
        </w:rPr>
        <w:footnoteReference w:id="159"/>
      </w:r>
    </w:p>
    <w:p w14:paraId="0260AAAB" w14:textId="7BA5FE4E" w:rsidR="007420C3" w:rsidRPr="007420C3" w:rsidRDefault="007D6C1B"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22. </w:t>
      </w:r>
      <w:r w:rsidR="007420C3" w:rsidRPr="007420C3">
        <w:rPr>
          <w:rFonts w:ascii="Times New Roman" w:hAnsi="Times New Roman"/>
          <w:b/>
          <w:bCs/>
          <w:sz w:val="24"/>
          <w:szCs w:val="24"/>
        </w:rPr>
        <w:t xml:space="preserve">Hatm-han: </w:t>
      </w:r>
      <w:r w:rsidR="007420C3" w:rsidRPr="007420C3">
        <w:rPr>
          <w:rFonts w:ascii="Times New Roman" w:hAnsi="Times New Roman"/>
          <w:sz w:val="24"/>
          <w:szCs w:val="24"/>
        </w:rPr>
        <w:t>Sözlükte ''örtmek, mühürlemek bir şeyi tamamlayıp sonuna ulaşmak'' anlamlarına gelmektedir. Kur’an-ı Kerim'i yüzünden ya da ezbere okuyarak bitirmek anlamlarında da kullanılmaktadır. Camilerde Kur’an-ı Kerim'i baştan sonuna kadar okuyan görevlilere hatm-han denilmektedir.</w:t>
      </w:r>
      <w:r w:rsidR="007420C3" w:rsidRPr="007420C3">
        <w:rPr>
          <w:rFonts w:ascii="Times New Roman" w:hAnsi="Times New Roman"/>
          <w:sz w:val="24"/>
          <w:szCs w:val="24"/>
          <w:vertAlign w:val="superscript"/>
        </w:rPr>
        <w:footnoteReference w:id="160"/>
      </w:r>
    </w:p>
    <w:p w14:paraId="51800C4E"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Hatm-han tayini ile ilgili 1 hüküm kaydı bulunmaktadır. Buna göre Hatm-hanın tayin edilme nedeni ölümdür. Bu sebeple görev, kadı arzı ile uygun bir kişiye verilmiştir. Hatm-han günlük bir akçe ücret almaktadır.</w:t>
      </w:r>
      <w:r w:rsidRPr="007420C3">
        <w:rPr>
          <w:rFonts w:ascii="Times New Roman" w:hAnsi="Times New Roman"/>
          <w:sz w:val="24"/>
          <w:szCs w:val="24"/>
          <w:vertAlign w:val="superscript"/>
        </w:rPr>
        <w:footnoteReference w:id="161"/>
      </w:r>
    </w:p>
    <w:p w14:paraId="3864F04B" w14:textId="57FA5624" w:rsidR="007420C3" w:rsidRPr="007420C3" w:rsidRDefault="007D6C1B"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23. </w:t>
      </w:r>
      <w:r w:rsidR="007420C3" w:rsidRPr="007420C3">
        <w:rPr>
          <w:rFonts w:ascii="Times New Roman" w:hAnsi="Times New Roman"/>
          <w:b/>
          <w:bCs/>
          <w:sz w:val="24"/>
          <w:szCs w:val="24"/>
        </w:rPr>
        <w:t xml:space="preserve">Hatip: </w:t>
      </w:r>
      <w:r w:rsidR="007420C3" w:rsidRPr="007420C3">
        <w:rPr>
          <w:rFonts w:ascii="Times New Roman" w:hAnsi="Times New Roman"/>
          <w:sz w:val="24"/>
          <w:szCs w:val="24"/>
        </w:rPr>
        <w:t>Bir topluluğa bir maksadı anlatmak, öğüt vermek ve bir eyleme teşvik etmek amacıyla yapılan güzel konuşma sanatına hitabet, konuşmayı yapan kişiye ise hatip denilmektedir.</w:t>
      </w:r>
      <w:r w:rsidR="007420C3" w:rsidRPr="007420C3">
        <w:rPr>
          <w:rFonts w:ascii="Times New Roman" w:hAnsi="Times New Roman"/>
          <w:sz w:val="24"/>
          <w:szCs w:val="24"/>
          <w:vertAlign w:val="superscript"/>
        </w:rPr>
        <w:footnoteReference w:id="162"/>
      </w:r>
    </w:p>
    <w:p w14:paraId="13634391"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lastRenderedPageBreak/>
        <w:t>Hatip tayini ile ilgili 256 hüküm kaydı bulunmaktadır. Hatipliğe tayinde en başta gelen neden hatibin ölümü üzerine vazifesinin boş kalmasıdır. Akabinde bedeni rahatsızlıklardan dolayı görevini yapamayacak durumda olması, görevini terk etmesi, başka yere gitmesi, görevine gitmemesi, başka yerde hatiplik yapması, fesat olması, merhametsiz olması, ehil olmaması, sarhoş olması, cahil olması, cemaat ile iyi geçinememesi, görevinde tembellik yapması, kendi halinde olmaması, üç hafta ya da altı ay görevlerini yapmamasıdır. Böyle durumlarda vazifeleri kadı, mütevelli, bostancıbaşı ya da naiplerin arzı ile uygun kişilere verilmiştir. Ayrıca hatipler kendi isteğiyle de görevini uygun kişilere bırakabilirdi. 25 hükümde cami ve mescitlerde hatip olmaması üzerine uygun kişilerin ataması yapılmıştır. Hükümlerden anlaşıldığı kadarıyla hatiplere umumiyetle günlük yarım akçe ile otuz akçe arasında ücret ödenmektedir. Bir kişi ise hatiplik görevini ifa ederken ücret almamaktadır. 2 hükümde ise kişilerin ücretlerine yapılan zam hakkında bilgi verilmektedir. Bazı hatipler; imamlık, muallimlik, nazırlık, sala-hanlık ve ser-mahfillik gibi farklı görevleri de uhdesinde tutmaktadır.</w:t>
      </w:r>
      <w:r w:rsidRPr="007420C3">
        <w:rPr>
          <w:rFonts w:ascii="Times New Roman" w:hAnsi="Times New Roman"/>
          <w:sz w:val="24"/>
          <w:szCs w:val="24"/>
          <w:vertAlign w:val="superscript"/>
        </w:rPr>
        <w:footnoteReference w:id="163"/>
      </w:r>
      <w:r w:rsidRPr="007420C3">
        <w:rPr>
          <w:rFonts w:ascii="Times New Roman" w:hAnsi="Times New Roman"/>
          <w:sz w:val="24"/>
          <w:szCs w:val="24"/>
        </w:rPr>
        <w:t xml:space="preserve"> </w:t>
      </w:r>
    </w:p>
    <w:p w14:paraId="6223CEBE" w14:textId="245C9E81"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Beş hükümde beratı olmayan hatiplere berat verilirken, beratını kaybedenlerin ise beratı yenilenmiştir. Bu yenileme işlemi kadı arzı ile yapılmıştır.</w:t>
      </w:r>
      <w:r w:rsidRPr="007420C3">
        <w:rPr>
          <w:rFonts w:ascii="Times New Roman" w:hAnsi="Times New Roman"/>
          <w:sz w:val="24"/>
          <w:szCs w:val="24"/>
          <w:vertAlign w:val="superscript"/>
        </w:rPr>
        <w:footnoteReference w:id="164"/>
      </w:r>
      <w:r w:rsidRPr="007420C3">
        <w:rPr>
          <w:rFonts w:ascii="Times New Roman" w:hAnsi="Times New Roman"/>
          <w:sz w:val="24"/>
          <w:szCs w:val="24"/>
        </w:rPr>
        <w:t xml:space="preserve"> 30 hük</w:t>
      </w:r>
      <w:r w:rsidR="00527329">
        <w:rPr>
          <w:rFonts w:ascii="Times New Roman" w:hAnsi="Times New Roman"/>
          <w:sz w:val="24"/>
          <w:szCs w:val="24"/>
        </w:rPr>
        <w:t>mün</w:t>
      </w:r>
      <w:r w:rsidRPr="007420C3">
        <w:rPr>
          <w:rFonts w:ascii="Times New Roman" w:hAnsi="Times New Roman"/>
          <w:sz w:val="24"/>
          <w:szCs w:val="24"/>
        </w:rPr>
        <w:t xml:space="preserve"> konusu ise göreve yapılan haksız müdahale üzerine mağdur olan hatiplere yeniden berat verilmesi ile ilgilidir. Hatiplik görevi bazı kişilere şartlı olarak verilmiştir.</w:t>
      </w:r>
      <w:r w:rsidRPr="007420C3">
        <w:rPr>
          <w:rFonts w:ascii="Times New Roman" w:hAnsi="Times New Roman"/>
          <w:sz w:val="24"/>
          <w:szCs w:val="24"/>
          <w:vertAlign w:val="superscript"/>
        </w:rPr>
        <w:footnoteReference w:id="165"/>
      </w:r>
      <w:r w:rsidRPr="007420C3">
        <w:rPr>
          <w:rFonts w:ascii="Times New Roman" w:hAnsi="Times New Roman"/>
          <w:sz w:val="24"/>
          <w:szCs w:val="24"/>
        </w:rPr>
        <w:t xml:space="preserve"> Bunların dışındaki 2 hükümde birtakım eksiklikler bulunmaktadır. Bir hükümde görev adı ve kazası hakkında bilgi verilmiş ve hükme devam edilmemiştir. Diğer hükümde ise kişinin görevi terk etme nedeni açıklanmış ancak kime verildiği hakkında bilgi verilmemiştir.</w:t>
      </w:r>
      <w:r w:rsidRPr="007420C3">
        <w:rPr>
          <w:rFonts w:ascii="Times New Roman" w:hAnsi="Times New Roman"/>
          <w:sz w:val="24"/>
          <w:szCs w:val="24"/>
          <w:vertAlign w:val="superscript"/>
        </w:rPr>
        <w:footnoteReference w:id="166"/>
      </w:r>
      <w:r w:rsidRPr="007420C3">
        <w:rPr>
          <w:rFonts w:ascii="Times New Roman" w:hAnsi="Times New Roman"/>
          <w:sz w:val="24"/>
          <w:szCs w:val="24"/>
        </w:rPr>
        <w:t xml:space="preserve"> </w:t>
      </w:r>
    </w:p>
    <w:p w14:paraId="12BF2A4A" w14:textId="484F63CE" w:rsidR="007420C3" w:rsidRPr="007420C3" w:rsidRDefault="007D6C1B"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lastRenderedPageBreak/>
        <w:t xml:space="preserve">24. </w:t>
      </w:r>
      <w:r w:rsidR="007420C3" w:rsidRPr="007420C3">
        <w:rPr>
          <w:rFonts w:ascii="Times New Roman" w:hAnsi="Times New Roman"/>
          <w:b/>
          <w:bCs/>
          <w:sz w:val="24"/>
          <w:szCs w:val="24"/>
        </w:rPr>
        <w:t xml:space="preserve">Huffaz: </w:t>
      </w:r>
      <w:r w:rsidR="007420C3" w:rsidRPr="007420C3">
        <w:rPr>
          <w:rFonts w:ascii="Times New Roman" w:hAnsi="Times New Roman"/>
          <w:sz w:val="24"/>
          <w:szCs w:val="24"/>
        </w:rPr>
        <w:t>Sözlükte ''ezberleyiciler, ezber bilenler''</w:t>
      </w:r>
      <w:r w:rsidR="007420C3" w:rsidRPr="007420C3">
        <w:rPr>
          <w:rFonts w:ascii="Times New Roman" w:hAnsi="Times New Roman"/>
          <w:sz w:val="24"/>
          <w:szCs w:val="24"/>
          <w:vertAlign w:val="superscript"/>
        </w:rPr>
        <w:footnoteReference w:id="167"/>
      </w:r>
      <w:r w:rsidR="007420C3" w:rsidRPr="007420C3">
        <w:rPr>
          <w:rFonts w:ascii="Times New Roman" w:hAnsi="Times New Roman"/>
          <w:sz w:val="24"/>
          <w:szCs w:val="24"/>
        </w:rPr>
        <w:t xml:space="preserve"> anlamlarına gelmektedir. Kur’an-ı Kerim'in tamamını ezberleyen kişiler bu adla anılmaktadır.</w:t>
      </w:r>
      <w:r w:rsidR="007420C3" w:rsidRPr="007420C3">
        <w:rPr>
          <w:rFonts w:ascii="Times New Roman" w:hAnsi="Times New Roman"/>
          <w:sz w:val="24"/>
          <w:szCs w:val="24"/>
          <w:vertAlign w:val="superscript"/>
        </w:rPr>
        <w:footnoteReference w:id="168"/>
      </w:r>
    </w:p>
    <w:p w14:paraId="4AC61580"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Huffaz tayini ile ilgili 1 hüküm kaydı bulunmaktadır. Buna göre Huffazın tayin edilme nedeni önceki görevlinin vazifesini terk etmesidir. Bu sebeple görev, kadı arzı ile uygun bir kişiye verilmiştir. Huffaz günlük 1 akçe ücret almaktadır.</w:t>
      </w:r>
      <w:r w:rsidRPr="007420C3">
        <w:rPr>
          <w:rFonts w:ascii="Times New Roman" w:hAnsi="Times New Roman"/>
          <w:sz w:val="24"/>
          <w:szCs w:val="24"/>
          <w:vertAlign w:val="superscript"/>
        </w:rPr>
        <w:footnoteReference w:id="169"/>
      </w:r>
    </w:p>
    <w:p w14:paraId="2C33A751" w14:textId="565D44F7" w:rsidR="007420C3" w:rsidRPr="007420C3" w:rsidRDefault="007D6C1B" w:rsidP="007D6C1B">
      <w:pPr>
        <w:spacing w:before="100" w:beforeAutospacing="1" w:after="160" w:line="360" w:lineRule="auto"/>
        <w:ind w:firstLine="709"/>
        <w:contextualSpacing/>
        <w:jc w:val="both"/>
        <w:rPr>
          <w:rFonts w:ascii="Times New Roman" w:hAnsi="Times New Roman"/>
          <w:sz w:val="24"/>
          <w:szCs w:val="24"/>
          <w:vertAlign w:val="superscript"/>
        </w:rPr>
      </w:pPr>
      <w:r>
        <w:rPr>
          <w:rFonts w:ascii="Times New Roman" w:hAnsi="Times New Roman"/>
          <w:b/>
          <w:bCs/>
          <w:sz w:val="24"/>
          <w:szCs w:val="24"/>
        </w:rPr>
        <w:t xml:space="preserve">25. </w:t>
      </w:r>
      <w:r w:rsidR="007420C3" w:rsidRPr="007420C3">
        <w:rPr>
          <w:rFonts w:ascii="Times New Roman" w:hAnsi="Times New Roman"/>
          <w:b/>
          <w:bCs/>
          <w:sz w:val="24"/>
          <w:szCs w:val="24"/>
        </w:rPr>
        <w:t xml:space="preserve">İhlas-han: </w:t>
      </w:r>
      <w:r w:rsidR="007420C3" w:rsidRPr="007420C3">
        <w:rPr>
          <w:rFonts w:ascii="Times New Roman" w:hAnsi="Times New Roman"/>
          <w:sz w:val="24"/>
          <w:szCs w:val="24"/>
        </w:rPr>
        <w:t>Kur’an-ı Kerim'in yüz on ikinci suresini okumakla görevli olan kişidir.</w:t>
      </w:r>
      <w:r w:rsidR="007420C3" w:rsidRPr="007420C3">
        <w:rPr>
          <w:rFonts w:ascii="Times New Roman" w:hAnsi="Times New Roman"/>
          <w:sz w:val="24"/>
          <w:szCs w:val="24"/>
          <w:vertAlign w:val="superscript"/>
        </w:rPr>
        <w:footnoteReference w:id="170"/>
      </w:r>
      <w:r w:rsidR="007420C3" w:rsidRPr="007420C3">
        <w:rPr>
          <w:rFonts w:ascii="Times New Roman" w:hAnsi="Times New Roman"/>
          <w:sz w:val="24"/>
          <w:szCs w:val="24"/>
        </w:rPr>
        <w:t xml:space="preserve"> İhlas-han tayini ile ilgili 14 hüküm kaydı bulunmaktadır. İhlas-hanlık görevine atama yapılmasına sebep olan gelişmeler İhlas-hanın ölümü ve görevini bırakmasıdır. Böyle durumlarda vazifeleri kadı ya da mütevelli arzı ile uygun kişilere verilmiştir. Bir yere İhlas-han lazım olması halinde ehliyet sahibi kişi merkeze bizzat gelerek ya da nüfuz sahibi kişinin mektup göndermesi suretiyle göreve talip olurdu. Hükümlerden anlaşıldığı kadarıyla İhlas-hanlara günlük bir akçe ile on akçe arasında ücret ödenmektedir. Bazı İhlas-hanlar; cüz-hanlık, imamlık ve Tebareke-hanlık gibi farklı görevleri de uhdesinde tutmaktadır.</w:t>
      </w:r>
      <w:r w:rsidR="007420C3" w:rsidRPr="007420C3">
        <w:rPr>
          <w:rFonts w:ascii="Times New Roman" w:hAnsi="Times New Roman"/>
          <w:sz w:val="24"/>
          <w:szCs w:val="24"/>
          <w:vertAlign w:val="superscript"/>
        </w:rPr>
        <w:footnoteReference w:id="171"/>
      </w:r>
      <w:r w:rsidR="007420C3" w:rsidRPr="007420C3">
        <w:rPr>
          <w:rFonts w:ascii="Times New Roman" w:hAnsi="Times New Roman"/>
          <w:sz w:val="24"/>
          <w:szCs w:val="24"/>
        </w:rPr>
        <w:t xml:space="preserve"> Bunların dışındaki 3 hükümde beratı olmayan İhlas-hanlara kadı arzı ile berat verilirken beratını kaybedenlerin ise beratı yenilenmiştir.</w:t>
      </w:r>
      <w:r w:rsidR="007420C3" w:rsidRPr="007420C3">
        <w:rPr>
          <w:rFonts w:ascii="Times New Roman" w:hAnsi="Times New Roman"/>
          <w:sz w:val="24"/>
          <w:szCs w:val="24"/>
          <w:vertAlign w:val="superscript"/>
        </w:rPr>
        <w:footnoteReference w:id="172"/>
      </w:r>
      <w:r w:rsidR="007420C3" w:rsidRPr="007420C3">
        <w:rPr>
          <w:rFonts w:ascii="Times New Roman" w:hAnsi="Times New Roman"/>
          <w:sz w:val="24"/>
          <w:szCs w:val="24"/>
          <w:vertAlign w:val="superscript"/>
        </w:rPr>
        <w:t xml:space="preserve"> </w:t>
      </w:r>
    </w:p>
    <w:p w14:paraId="54A6A3C5" w14:textId="66E104AB" w:rsidR="007420C3" w:rsidRPr="007420C3" w:rsidRDefault="007D6C1B"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26. </w:t>
      </w:r>
      <w:r w:rsidR="007420C3" w:rsidRPr="007420C3">
        <w:rPr>
          <w:rFonts w:ascii="Times New Roman" w:hAnsi="Times New Roman"/>
          <w:b/>
          <w:bCs/>
          <w:sz w:val="24"/>
          <w:szCs w:val="24"/>
        </w:rPr>
        <w:t xml:space="preserve">İmam: </w:t>
      </w:r>
      <w:r w:rsidR="007420C3" w:rsidRPr="007420C3">
        <w:rPr>
          <w:rFonts w:ascii="Times New Roman" w:hAnsi="Times New Roman"/>
          <w:sz w:val="24"/>
          <w:szCs w:val="24"/>
        </w:rPr>
        <w:t>Kendisine uyulan kişiye imam denilirken, yapmış olduğu göreve de imamet denilmektedir.</w:t>
      </w:r>
      <w:r w:rsidR="007420C3" w:rsidRPr="007420C3">
        <w:rPr>
          <w:rFonts w:ascii="Times New Roman" w:hAnsi="Times New Roman"/>
          <w:sz w:val="24"/>
          <w:szCs w:val="24"/>
          <w:vertAlign w:val="superscript"/>
        </w:rPr>
        <w:footnoteReference w:id="173"/>
      </w:r>
      <w:r w:rsidR="007420C3" w:rsidRPr="007420C3">
        <w:rPr>
          <w:rFonts w:ascii="Times New Roman" w:hAnsi="Times New Roman"/>
          <w:sz w:val="24"/>
          <w:szCs w:val="24"/>
        </w:rPr>
        <w:t xml:space="preserve"> İmam tayini ile ilgili 338 hüküm kaydı bulunmaktadır. İmamlığa tayinde en başta gelen neden imamın ölümü üzerine vazifesinin boş kalmasıdır. Akabinde imamın bedeni rahatsızlıklarından dolayı görevini yapamayacak durumda olması, görevini terk etmesi, başka yere gitmesi, başka yere gönderilmesi, cahil olması, ehil olmaması, ahlaksız olması, zevk ve eğlenceye düşkün olması, kendi halinde olmamasıdır. Böyle durumlarda görev, kişilerin kendi isteği veya kadı ve mütevelli arzı ile imamın yakın akrabalarına ya da uygun kişilere verilmiştir. 28 hükümde cami ve mescitte imam olmaması üzerine uygun kişilerin ataması yapılmıştır. İmamlık hizmetini yerine getiren kişilerin ahlaklı ve kıraate kadir olması gerekmektedir. Hükümlerden anlaşıldığı kadarıyla imamlara umumiyetle günlük yarım akçe ile otuz akçe arasında ücret ödenmektedir. Ayrıca bazı imamlara günlük ücrete ilaveten her ay zahire de verilmiştir. </w:t>
      </w:r>
      <w:r w:rsidR="007420C3" w:rsidRPr="007420C3">
        <w:rPr>
          <w:rFonts w:ascii="Times New Roman" w:hAnsi="Times New Roman"/>
          <w:sz w:val="24"/>
          <w:szCs w:val="24"/>
        </w:rPr>
        <w:lastRenderedPageBreak/>
        <w:t>Bazı imamlara ise bir önceki görevliden daha az ücret verildiği görülmektedir. Bazı imamlar; hatiplik, İhlas-hanlık, muallim-i sıbyanlık, müezzinlik, müsebbihlik, nazırlık, sala-hanlık, Tebareke-hanlık, vaizlik ve Yasin-hanlık görevlerini de uhdesinde tutmaktadır. Bu hizmetlerin karşılığında toplam bir ücret alabildikleri gibi ayrı ayrı ücret de alabilirlerdi.</w:t>
      </w:r>
      <w:r w:rsidR="007420C3" w:rsidRPr="007420C3">
        <w:rPr>
          <w:rFonts w:ascii="Times New Roman" w:hAnsi="Times New Roman"/>
          <w:sz w:val="24"/>
          <w:szCs w:val="24"/>
          <w:vertAlign w:val="superscript"/>
        </w:rPr>
        <w:footnoteReference w:id="174"/>
      </w:r>
      <w:r w:rsidR="007420C3" w:rsidRPr="007420C3">
        <w:rPr>
          <w:rFonts w:ascii="Times New Roman" w:hAnsi="Times New Roman"/>
          <w:sz w:val="24"/>
          <w:szCs w:val="24"/>
        </w:rPr>
        <w:t xml:space="preserve"> Bunların dışındaki 3 hükümde beratı olmayan imamlara berat verilirken beratını kaybedenlere ise yeni berat verilmiştir.</w:t>
      </w:r>
      <w:r w:rsidR="007420C3" w:rsidRPr="007420C3">
        <w:rPr>
          <w:rFonts w:ascii="Times New Roman" w:hAnsi="Times New Roman"/>
          <w:sz w:val="24"/>
          <w:szCs w:val="24"/>
          <w:vertAlign w:val="superscript"/>
        </w:rPr>
        <w:footnoteReference w:id="175"/>
      </w:r>
    </w:p>
    <w:p w14:paraId="17E59223" w14:textId="0BCD39ED" w:rsidR="007420C3" w:rsidRPr="007420C3" w:rsidRDefault="007D6C1B"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27. </w:t>
      </w:r>
      <w:r w:rsidR="007420C3" w:rsidRPr="007420C3">
        <w:rPr>
          <w:rFonts w:ascii="Times New Roman" w:hAnsi="Times New Roman"/>
          <w:b/>
          <w:bCs/>
          <w:sz w:val="24"/>
          <w:szCs w:val="24"/>
        </w:rPr>
        <w:t>Kalburcu:</w:t>
      </w:r>
      <w:r w:rsidR="007420C3" w:rsidRPr="007420C3">
        <w:rPr>
          <w:rFonts w:ascii="Times New Roman" w:hAnsi="Times New Roman"/>
          <w:sz w:val="24"/>
          <w:szCs w:val="24"/>
        </w:rPr>
        <w:t xml:space="preserve"> Sözlükte ''kalbur yapan ve satan kimse, kalburla bir şeyi eleyip ayıklama işini yapan kimse; eleyici''</w:t>
      </w:r>
      <w:r w:rsidR="007420C3" w:rsidRPr="007420C3">
        <w:rPr>
          <w:rFonts w:ascii="Times New Roman" w:hAnsi="Times New Roman"/>
          <w:sz w:val="24"/>
          <w:szCs w:val="24"/>
          <w:vertAlign w:val="superscript"/>
        </w:rPr>
        <w:footnoteReference w:id="176"/>
      </w:r>
      <w:r w:rsidR="007420C3" w:rsidRPr="007420C3">
        <w:rPr>
          <w:rFonts w:ascii="Times New Roman" w:hAnsi="Times New Roman"/>
          <w:sz w:val="24"/>
          <w:szCs w:val="24"/>
        </w:rPr>
        <w:t xml:space="preserve"> anlamlarında kullanılmaktadır. Kalburcu tayini ile ilgili 1 hüküm kaydı bulunmaktadır. Buna göre kalburcuya günlük bir akçe ücret ödenirken senede 2 defa mahsul verilmektedir.</w:t>
      </w:r>
      <w:r w:rsidR="007420C3" w:rsidRPr="007420C3">
        <w:rPr>
          <w:rFonts w:ascii="Times New Roman" w:hAnsi="Times New Roman"/>
          <w:sz w:val="24"/>
          <w:szCs w:val="24"/>
          <w:vertAlign w:val="superscript"/>
        </w:rPr>
        <w:footnoteReference w:id="177"/>
      </w:r>
    </w:p>
    <w:p w14:paraId="5D240CD3" w14:textId="1830FB6F" w:rsidR="007420C3" w:rsidRPr="007420C3" w:rsidRDefault="007D6C1B"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28. </w:t>
      </w:r>
      <w:r w:rsidR="007420C3" w:rsidRPr="007420C3">
        <w:rPr>
          <w:rFonts w:ascii="Times New Roman" w:hAnsi="Times New Roman"/>
          <w:b/>
          <w:bCs/>
          <w:sz w:val="24"/>
          <w:szCs w:val="24"/>
        </w:rPr>
        <w:t>Kayyım:</w:t>
      </w:r>
      <w:r w:rsidR="007420C3" w:rsidRPr="007420C3">
        <w:rPr>
          <w:rFonts w:ascii="Times New Roman" w:hAnsi="Times New Roman"/>
          <w:sz w:val="24"/>
          <w:szCs w:val="24"/>
        </w:rPr>
        <w:t xml:space="preserve"> Camilerde temizlik işlerine bakan kişidir.</w:t>
      </w:r>
      <w:r w:rsidR="007420C3" w:rsidRPr="007420C3">
        <w:rPr>
          <w:rFonts w:ascii="Times New Roman" w:hAnsi="Times New Roman"/>
          <w:sz w:val="24"/>
          <w:szCs w:val="24"/>
          <w:vertAlign w:val="superscript"/>
        </w:rPr>
        <w:footnoteReference w:id="178"/>
      </w:r>
      <w:r w:rsidR="007420C3" w:rsidRPr="007420C3">
        <w:rPr>
          <w:rFonts w:ascii="Times New Roman" w:hAnsi="Times New Roman"/>
          <w:sz w:val="24"/>
          <w:szCs w:val="24"/>
        </w:rPr>
        <w:t xml:space="preserve"> Bu görevi yerine getirecek kişilerin bedenen sağlam olması ve işin ehli kişiler olmasına dikkat edilirdi. Görevi yerine getirecek durumda olmayan kişilerden görev alınarak başkasına verilirdi.</w:t>
      </w:r>
      <w:r w:rsidR="007420C3" w:rsidRPr="007420C3">
        <w:rPr>
          <w:rFonts w:ascii="Times New Roman" w:hAnsi="Times New Roman"/>
          <w:sz w:val="24"/>
          <w:szCs w:val="24"/>
          <w:vertAlign w:val="superscript"/>
        </w:rPr>
        <w:footnoteReference w:id="179"/>
      </w:r>
    </w:p>
    <w:p w14:paraId="4B0CD8C3"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 xml:space="preserve">Kayyım tayini ile ilgili 45 hüküm kaydı bulunmaktadır. Kayyımlığa tayinde en başta gelen neden kayyımın ölümü üzerine görev yerinin boş kalmasıdır. Akabinde kayyımın bedeni rahatsızlıklarından dolayı görevini yerine getirememesi, görevini yapmaması, başka yerde olması, kendi halinde olmaması, görevini terk etmesidir. Böyle durumlarda kadı ve naiplerin arzı ile vazife kayyımın yakın akrabalarına ya da uygun kişilere verilirdi. Ayrıca 11 hükümde cami ve mescitte kayım olmaması üzerine </w:t>
      </w:r>
      <w:r w:rsidRPr="007420C3">
        <w:rPr>
          <w:rFonts w:ascii="Times New Roman" w:hAnsi="Times New Roman"/>
          <w:sz w:val="24"/>
          <w:szCs w:val="24"/>
        </w:rPr>
        <w:lastRenderedPageBreak/>
        <w:t>darüssaade ağası arzı ile uygun kişilerin ataması yapılmıştır. Hükümlerden anlaşıldığı kadarıyla kayyımlara umumiyetle günlük yarım akçe ile dört akçe arasında ücret ödenmektedir. Bazı kayyımlar; abkeşlik, çerakdarlık, ferraşlık ve müezzinlik gibi farklı görevleri de uhdesinde tutmaktadır. Bu görevler için kişiler tek bir ücret alabildikleri gibi her görev için ayrı ücret de alabilirlerdi.</w:t>
      </w:r>
      <w:r w:rsidRPr="007420C3">
        <w:rPr>
          <w:rFonts w:ascii="Times New Roman" w:hAnsi="Times New Roman"/>
          <w:sz w:val="24"/>
          <w:szCs w:val="24"/>
          <w:vertAlign w:val="superscript"/>
        </w:rPr>
        <w:footnoteReference w:id="180"/>
      </w:r>
      <w:r w:rsidRPr="007420C3">
        <w:rPr>
          <w:rFonts w:ascii="Times New Roman" w:hAnsi="Times New Roman"/>
          <w:sz w:val="24"/>
          <w:szCs w:val="24"/>
        </w:rPr>
        <w:t xml:space="preserve"> Bunların dışındaki 3 hükümde beratı olmayan kayyımlara kadı ve mütevelli arzı ile berat verilirken beratını kaybedenlere ise yeniden berat verilmiştir.</w:t>
      </w:r>
      <w:r w:rsidRPr="007420C3">
        <w:rPr>
          <w:rFonts w:ascii="Times New Roman" w:hAnsi="Times New Roman"/>
          <w:sz w:val="24"/>
          <w:szCs w:val="24"/>
          <w:vertAlign w:val="superscript"/>
        </w:rPr>
        <w:footnoteReference w:id="181"/>
      </w:r>
      <w:r w:rsidRPr="007420C3">
        <w:rPr>
          <w:rFonts w:ascii="Times New Roman" w:hAnsi="Times New Roman"/>
          <w:sz w:val="24"/>
          <w:szCs w:val="24"/>
        </w:rPr>
        <w:t xml:space="preserve"> 2 hükümde ise vazifeye yapılan haksız müdahale üzerine mağdur olan kayyımların beratı yenilenmiştir.</w:t>
      </w:r>
      <w:r w:rsidRPr="007420C3">
        <w:rPr>
          <w:rFonts w:ascii="Times New Roman" w:hAnsi="Times New Roman"/>
          <w:sz w:val="24"/>
          <w:szCs w:val="24"/>
          <w:vertAlign w:val="superscript"/>
        </w:rPr>
        <w:footnoteReference w:id="182"/>
      </w:r>
    </w:p>
    <w:p w14:paraId="46E49013" w14:textId="40FAA7F1"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29. </w:t>
      </w:r>
      <w:r w:rsidR="007420C3" w:rsidRPr="007420C3">
        <w:rPr>
          <w:rFonts w:ascii="Times New Roman" w:hAnsi="Times New Roman"/>
          <w:b/>
          <w:bCs/>
          <w:sz w:val="24"/>
          <w:szCs w:val="24"/>
        </w:rPr>
        <w:t xml:space="preserve">Kilerci: </w:t>
      </w:r>
      <w:r w:rsidR="007420C3" w:rsidRPr="007420C3">
        <w:rPr>
          <w:rFonts w:ascii="Times New Roman" w:hAnsi="Times New Roman"/>
          <w:sz w:val="24"/>
          <w:szCs w:val="24"/>
        </w:rPr>
        <w:t>Yiyecek ve içecekleri muhafaza etmekle ve gerekli yerlere dağıtmakla yükümlü olan memura verilen unvandır.</w:t>
      </w:r>
      <w:r w:rsidR="007420C3" w:rsidRPr="007420C3">
        <w:rPr>
          <w:rFonts w:ascii="Times New Roman" w:hAnsi="Times New Roman"/>
          <w:sz w:val="24"/>
          <w:szCs w:val="24"/>
          <w:vertAlign w:val="superscript"/>
        </w:rPr>
        <w:footnoteReference w:id="183"/>
      </w:r>
      <w:r w:rsidR="007420C3" w:rsidRPr="007420C3">
        <w:rPr>
          <w:rFonts w:ascii="Times New Roman" w:hAnsi="Times New Roman"/>
          <w:sz w:val="24"/>
          <w:szCs w:val="24"/>
        </w:rPr>
        <w:t xml:space="preserve"> Kilerci tayini ile ilgili 1 hüküm kaydı bulunmaktadır. Buna göre kilercinin tayin edilme nedeni ölümdür. Bu sebeple görev, mütevelli arzı ile uygun bir kişiye verilmiştir. Hükümde kilerciye ne kadar ücret verildiğine dair bilgi bulunmamaktadır.</w:t>
      </w:r>
      <w:r w:rsidR="007420C3" w:rsidRPr="007420C3">
        <w:rPr>
          <w:rFonts w:ascii="Times New Roman" w:hAnsi="Times New Roman"/>
          <w:sz w:val="24"/>
          <w:szCs w:val="24"/>
          <w:vertAlign w:val="superscript"/>
        </w:rPr>
        <w:footnoteReference w:id="184"/>
      </w:r>
    </w:p>
    <w:p w14:paraId="4977FD92" w14:textId="54E88C88"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30. </w:t>
      </w:r>
      <w:r w:rsidR="007420C3" w:rsidRPr="007420C3">
        <w:rPr>
          <w:rFonts w:ascii="Times New Roman" w:hAnsi="Times New Roman"/>
          <w:b/>
          <w:bCs/>
          <w:sz w:val="24"/>
          <w:szCs w:val="24"/>
        </w:rPr>
        <w:t>Katib:</w:t>
      </w:r>
      <w:r w:rsidR="007420C3" w:rsidRPr="007420C3">
        <w:rPr>
          <w:rFonts w:ascii="Times New Roman" w:hAnsi="Times New Roman"/>
          <w:sz w:val="24"/>
          <w:szCs w:val="24"/>
        </w:rPr>
        <w:t xml:space="preserve"> Devlet dairelerinde yazı işleriyle ilgilenen memurdur.</w:t>
      </w:r>
      <w:r w:rsidR="007420C3" w:rsidRPr="007420C3">
        <w:rPr>
          <w:rFonts w:ascii="Times New Roman" w:hAnsi="Times New Roman"/>
          <w:sz w:val="24"/>
          <w:szCs w:val="24"/>
          <w:vertAlign w:val="superscript"/>
        </w:rPr>
        <w:footnoteReference w:id="185"/>
      </w:r>
      <w:r w:rsidR="007420C3" w:rsidRPr="007420C3">
        <w:rPr>
          <w:rFonts w:ascii="Times New Roman" w:hAnsi="Times New Roman"/>
          <w:sz w:val="24"/>
          <w:szCs w:val="24"/>
        </w:rPr>
        <w:t xml:space="preserve"> Katib tayini ile ilgili 3 hüküm kaydı bulunmaktadır. Kitabet görevine atama yapılmasına sebep olan gelişmeler katibin ölümü, yaşlı ve iş göremez durumda olması veya mütevelli ile bir olup görevini kötüye kullanmasıdır. Böyle durumların ortaya çıkması üzerine görev uygun kişilere tevcih edilmiştir. Hükümlerden anlaşıldığı kadarıyla katiblere günlük bir akçe ile iki akçe arasında ücret verilmektedir. Ayrıca bu görevi yerine getiren bir katib; mir-müsebbihlik, noktacılık ve zakirbaşılık görevlerini de uhdesinde bulundurmakta ve bu görevler için ayrıca ücret almaktadır.</w:t>
      </w:r>
      <w:r w:rsidR="007420C3" w:rsidRPr="007420C3">
        <w:rPr>
          <w:rFonts w:ascii="Times New Roman" w:hAnsi="Times New Roman"/>
          <w:sz w:val="24"/>
          <w:szCs w:val="24"/>
          <w:vertAlign w:val="superscript"/>
        </w:rPr>
        <w:footnoteReference w:id="186"/>
      </w:r>
    </w:p>
    <w:p w14:paraId="1B47AD9F" w14:textId="37EF32ED"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31. </w:t>
      </w:r>
      <w:r w:rsidR="007420C3" w:rsidRPr="007420C3">
        <w:rPr>
          <w:rFonts w:ascii="Times New Roman" w:hAnsi="Times New Roman"/>
          <w:b/>
          <w:bCs/>
          <w:sz w:val="24"/>
          <w:szCs w:val="24"/>
        </w:rPr>
        <w:t>Kurbancı</w:t>
      </w:r>
      <w:r w:rsidR="007420C3" w:rsidRPr="007420C3">
        <w:rPr>
          <w:rFonts w:ascii="Times New Roman" w:hAnsi="Times New Roman"/>
          <w:sz w:val="24"/>
          <w:szCs w:val="24"/>
        </w:rPr>
        <w:t>: Allah'ın rızasını kazanmak amacıyla sığır, deve, keçi gibi hayvanların kesim işleriyle uğraşan görevlidir.</w:t>
      </w:r>
      <w:r w:rsidR="007420C3" w:rsidRPr="007420C3">
        <w:rPr>
          <w:rFonts w:ascii="Times New Roman" w:hAnsi="Times New Roman"/>
          <w:sz w:val="24"/>
          <w:szCs w:val="24"/>
          <w:vertAlign w:val="superscript"/>
        </w:rPr>
        <w:footnoteReference w:id="187"/>
      </w:r>
      <w:r w:rsidR="007420C3" w:rsidRPr="007420C3">
        <w:rPr>
          <w:rFonts w:ascii="Times New Roman" w:hAnsi="Times New Roman"/>
          <w:sz w:val="24"/>
          <w:szCs w:val="24"/>
        </w:rPr>
        <w:t xml:space="preserve"> Kurbancı tayini ile ilgi 3 hüküm kaydı bulunmaktadır. Kurbancılık görevine atama yapılmasına sebep olan gelişmeler kurbancının ölümü ve görevini yapmamasıdır. Bu gibi durumlarda vazifeleri ehil olan </w:t>
      </w:r>
      <w:r w:rsidR="007420C3" w:rsidRPr="007420C3">
        <w:rPr>
          <w:rFonts w:ascii="Times New Roman" w:hAnsi="Times New Roman"/>
          <w:sz w:val="24"/>
          <w:szCs w:val="24"/>
        </w:rPr>
        <w:lastRenderedPageBreak/>
        <w:t>başka kişilere verilmiştir. Kurbancılara verilen ücret hakkında bir hükümde bilgi bulunmaktadır. Buna göre kurbancı günlük üç akçe ücret almaktadır.</w:t>
      </w:r>
      <w:r w:rsidR="007420C3" w:rsidRPr="007420C3">
        <w:rPr>
          <w:rFonts w:ascii="Times New Roman" w:hAnsi="Times New Roman"/>
          <w:sz w:val="24"/>
          <w:szCs w:val="24"/>
          <w:vertAlign w:val="superscript"/>
        </w:rPr>
        <w:footnoteReference w:id="188"/>
      </w:r>
    </w:p>
    <w:p w14:paraId="27DC6F99" w14:textId="56AB404D"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32. </w:t>
      </w:r>
      <w:r w:rsidR="007420C3" w:rsidRPr="007420C3">
        <w:rPr>
          <w:rFonts w:ascii="Times New Roman" w:hAnsi="Times New Roman"/>
          <w:b/>
          <w:bCs/>
          <w:sz w:val="24"/>
          <w:szCs w:val="24"/>
        </w:rPr>
        <w:t xml:space="preserve">Maniun-nukuş: </w:t>
      </w:r>
      <w:r w:rsidR="007420C3" w:rsidRPr="007420C3">
        <w:rPr>
          <w:rFonts w:ascii="Times New Roman" w:hAnsi="Times New Roman"/>
          <w:sz w:val="24"/>
          <w:szCs w:val="24"/>
        </w:rPr>
        <w:t>Osmanlı Devleti'nde tekke, cami ve imaret gibi yerlerin duvarlarına yazılan yazıları temizlemekle yükümlü olan görevliyle ilgili kullanılan bir tabirdir.</w:t>
      </w:r>
      <w:r w:rsidR="007420C3" w:rsidRPr="007420C3">
        <w:rPr>
          <w:rFonts w:ascii="Times New Roman" w:hAnsi="Times New Roman"/>
          <w:sz w:val="24"/>
          <w:szCs w:val="24"/>
          <w:vertAlign w:val="superscript"/>
        </w:rPr>
        <w:footnoteReference w:id="189"/>
      </w:r>
      <w:r w:rsidR="007420C3" w:rsidRPr="007420C3">
        <w:rPr>
          <w:rFonts w:ascii="Times New Roman" w:hAnsi="Times New Roman"/>
          <w:b/>
          <w:bCs/>
          <w:sz w:val="24"/>
          <w:szCs w:val="24"/>
        </w:rPr>
        <w:t xml:space="preserve"> </w:t>
      </w:r>
      <w:r w:rsidR="007420C3" w:rsidRPr="007420C3">
        <w:rPr>
          <w:rFonts w:ascii="Times New Roman" w:hAnsi="Times New Roman"/>
          <w:sz w:val="24"/>
          <w:szCs w:val="24"/>
        </w:rPr>
        <w:t>Maniun-nukuş tayini ile ilgili 1 hüküm kaydı bulunmaktadır. Hüküm, beratı olmayan</w:t>
      </w:r>
      <w:r w:rsidR="007420C3" w:rsidRPr="007420C3">
        <w:rPr>
          <w:rFonts w:ascii="Times New Roman" w:hAnsi="Times New Roman"/>
          <w:b/>
          <w:bCs/>
          <w:sz w:val="24"/>
          <w:szCs w:val="24"/>
        </w:rPr>
        <w:t xml:space="preserve"> </w:t>
      </w:r>
      <w:r w:rsidR="007420C3" w:rsidRPr="007420C3">
        <w:rPr>
          <w:rFonts w:ascii="Times New Roman" w:hAnsi="Times New Roman"/>
          <w:sz w:val="24"/>
          <w:szCs w:val="24"/>
        </w:rPr>
        <w:t>maniun-nukuşun arz-ı hal sunması sebebiyle yazılmıştır. Maniun-nukuş günlük yarım akçe ücret almaktadır.</w:t>
      </w:r>
      <w:r w:rsidR="007420C3" w:rsidRPr="007420C3">
        <w:rPr>
          <w:rFonts w:ascii="Times New Roman" w:hAnsi="Times New Roman"/>
          <w:sz w:val="24"/>
          <w:szCs w:val="24"/>
          <w:vertAlign w:val="superscript"/>
        </w:rPr>
        <w:footnoteReference w:id="190"/>
      </w:r>
    </w:p>
    <w:p w14:paraId="4EB21B52" w14:textId="2BE65D49"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33. </w:t>
      </w:r>
      <w:r w:rsidR="00874487">
        <w:rPr>
          <w:rFonts w:ascii="Times New Roman" w:hAnsi="Times New Roman"/>
          <w:b/>
          <w:bCs/>
          <w:sz w:val="24"/>
          <w:szCs w:val="24"/>
        </w:rPr>
        <w:t>Muallim/</w:t>
      </w:r>
      <w:r w:rsidR="007420C3" w:rsidRPr="007420C3">
        <w:rPr>
          <w:rFonts w:ascii="Times New Roman" w:hAnsi="Times New Roman"/>
          <w:b/>
          <w:bCs/>
          <w:sz w:val="24"/>
          <w:szCs w:val="24"/>
        </w:rPr>
        <w:t xml:space="preserve">Muallim-i sıbyan: </w:t>
      </w:r>
      <w:r w:rsidR="007420C3" w:rsidRPr="007420C3">
        <w:rPr>
          <w:rFonts w:ascii="Times New Roman" w:hAnsi="Times New Roman"/>
          <w:sz w:val="24"/>
          <w:szCs w:val="24"/>
        </w:rPr>
        <w:t>Camilerde çocukların eğitim ve öğretimiyle ilgilenen görevlidir.</w:t>
      </w:r>
      <w:r w:rsidR="007420C3" w:rsidRPr="007420C3">
        <w:rPr>
          <w:rFonts w:ascii="Times New Roman" w:hAnsi="Times New Roman"/>
          <w:sz w:val="24"/>
          <w:szCs w:val="24"/>
          <w:vertAlign w:val="superscript"/>
        </w:rPr>
        <w:footnoteReference w:id="191"/>
      </w:r>
      <w:r w:rsidR="007420C3" w:rsidRPr="007420C3">
        <w:rPr>
          <w:rFonts w:ascii="Times New Roman" w:hAnsi="Times New Roman"/>
          <w:sz w:val="24"/>
          <w:szCs w:val="24"/>
        </w:rPr>
        <w:t xml:space="preserve"> Muallim-i sıbyan tayini ile ilgili 34 hüküm kaydı bulunmaktadır. Muallim-i sıbyanlık görevine atama yapılmasına sebep olan gelişmeler muallim-i sıbyanın ölümü, başka yere gitmesi, tembellik yapması, görevini terk etmesi, altı ay görevinden uzaklaşması, ehil olmaması, eğlenceye düşkün olmasıdır. Bu gibi nedenlerden dolayı muallim-i sıbyanlık görevi kadı, mütevelli ve naiplerin arzı ile uygun kişilere verilmiştir. Ayrıca cami ve muallimhanede muallim-i sıbyana ihtiyaç duyulması üzerine uygun kişilerin ataması yapmıştır. Hükümlerden anlaşıldığı kadarıyla</w:t>
      </w:r>
      <w:r w:rsidR="007420C3" w:rsidRPr="007420C3">
        <w:rPr>
          <w:rFonts w:ascii="Times New Roman" w:hAnsi="Times New Roman"/>
          <w:b/>
          <w:bCs/>
          <w:sz w:val="24"/>
          <w:szCs w:val="24"/>
        </w:rPr>
        <w:t xml:space="preserve"> </w:t>
      </w:r>
      <w:r w:rsidR="007420C3" w:rsidRPr="007420C3">
        <w:rPr>
          <w:rFonts w:ascii="Times New Roman" w:hAnsi="Times New Roman"/>
          <w:sz w:val="24"/>
          <w:szCs w:val="24"/>
        </w:rPr>
        <w:t>muallim-i sıbyanlar umumiyetle günlük yarım akçe ile altı akçe arasında ücret almaktadır. Bazı muallim-i sıbyanlar; cüz-hanlık, hatiplik, imamlık ve müezzinlik gibi farklı vazifelerle de ilgilenmekte ve bu görevler için bazen ayrıca ücret almamakta bazen de ilave ücret almaktaydı.</w:t>
      </w:r>
      <w:r w:rsidR="007420C3" w:rsidRPr="007420C3">
        <w:rPr>
          <w:rFonts w:ascii="Times New Roman" w:hAnsi="Times New Roman"/>
          <w:sz w:val="24"/>
          <w:szCs w:val="24"/>
          <w:vertAlign w:val="superscript"/>
        </w:rPr>
        <w:footnoteReference w:id="192"/>
      </w:r>
      <w:r w:rsidR="007420C3" w:rsidRPr="007420C3">
        <w:rPr>
          <w:rFonts w:ascii="Times New Roman" w:hAnsi="Times New Roman"/>
          <w:sz w:val="24"/>
          <w:szCs w:val="24"/>
        </w:rPr>
        <w:t xml:space="preserve"> Bunların dışındaki 2 hükmün konusu beratı olmayan muallim-i sıbyanların beratının yenilenmesidir.</w:t>
      </w:r>
      <w:r w:rsidR="007420C3" w:rsidRPr="007420C3">
        <w:rPr>
          <w:rFonts w:ascii="Times New Roman" w:hAnsi="Times New Roman"/>
          <w:sz w:val="24"/>
          <w:szCs w:val="24"/>
          <w:vertAlign w:val="superscript"/>
        </w:rPr>
        <w:footnoteReference w:id="193"/>
      </w:r>
      <w:r w:rsidR="007420C3" w:rsidRPr="007420C3">
        <w:rPr>
          <w:rFonts w:ascii="Times New Roman" w:hAnsi="Times New Roman"/>
          <w:sz w:val="24"/>
          <w:szCs w:val="24"/>
        </w:rPr>
        <w:t xml:space="preserve"> Diğer 2 hükümde ise göreve yapılan haksız müdahale üzerine mağdur olan muallim-i sıbyanların beratı yenilenmiştir.</w:t>
      </w:r>
      <w:r w:rsidR="007420C3" w:rsidRPr="007420C3">
        <w:rPr>
          <w:rFonts w:ascii="Times New Roman" w:hAnsi="Times New Roman"/>
          <w:sz w:val="24"/>
          <w:szCs w:val="24"/>
          <w:vertAlign w:val="superscript"/>
        </w:rPr>
        <w:footnoteReference w:id="194"/>
      </w:r>
    </w:p>
    <w:p w14:paraId="21CEF15B" w14:textId="3143D738"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34. </w:t>
      </w:r>
      <w:r w:rsidR="007420C3" w:rsidRPr="007420C3">
        <w:rPr>
          <w:rFonts w:ascii="Times New Roman" w:hAnsi="Times New Roman"/>
          <w:b/>
          <w:bCs/>
          <w:sz w:val="24"/>
          <w:szCs w:val="24"/>
        </w:rPr>
        <w:t xml:space="preserve">Muarrif: </w:t>
      </w:r>
      <w:r w:rsidR="007420C3" w:rsidRPr="007420C3">
        <w:rPr>
          <w:rFonts w:ascii="Times New Roman" w:hAnsi="Times New Roman"/>
          <w:sz w:val="24"/>
          <w:szCs w:val="24"/>
        </w:rPr>
        <w:t>Sözlükte ''tanımlayan, tarif eden ve sınırlayan'' anlamlarına gelmektedir. Tekke ve camilerde hayır sahiplerinin isimlerini sayan derviş veya müezzinlere</w:t>
      </w:r>
      <w:r w:rsidR="007420C3" w:rsidRPr="007420C3">
        <w:rPr>
          <w:rFonts w:ascii="Times New Roman" w:hAnsi="Times New Roman"/>
          <w:sz w:val="24"/>
          <w:szCs w:val="24"/>
          <w:vertAlign w:val="superscript"/>
        </w:rPr>
        <w:footnoteReference w:id="195"/>
      </w:r>
      <w:r w:rsidR="007420C3" w:rsidRPr="007420C3">
        <w:rPr>
          <w:rFonts w:ascii="Times New Roman" w:hAnsi="Times New Roman"/>
          <w:sz w:val="24"/>
          <w:szCs w:val="24"/>
        </w:rPr>
        <w:t xml:space="preserve"> muarrif denilmektedir.</w:t>
      </w:r>
    </w:p>
    <w:p w14:paraId="1B0DFE5C"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 xml:space="preserve">Muarrif tayini ile ilgili 12 hüküm kaydı bulunmaktadır. Muarrifliğe atama yapılmasına sebep olan gelişmeler muarrifin ölümü, vazifesini terk etmesi, vazifesini yapmaması ve ticaretle uğraşmasıdır. Böyle durumlarda görev, kadı arzı ile ehil olan </w:t>
      </w:r>
      <w:r w:rsidRPr="007420C3">
        <w:rPr>
          <w:rFonts w:ascii="Times New Roman" w:hAnsi="Times New Roman"/>
          <w:sz w:val="24"/>
          <w:szCs w:val="24"/>
        </w:rPr>
        <w:lastRenderedPageBreak/>
        <w:t>başka kişilere verilmiştir. Ayrıca 2 hükümde tayin edilme nedeni belirtilmeden uygun kişilerin ataması yapılmıştır. Hükümlerden anlaşıldığı kadarıyla muarriflere günlük bir akçe ile iki akçe arasında ücret ödenmektedir.</w:t>
      </w:r>
      <w:r w:rsidRPr="007420C3">
        <w:rPr>
          <w:rFonts w:ascii="Times New Roman" w:hAnsi="Times New Roman"/>
          <w:sz w:val="24"/>
          <w:szCs w:val="24"/>
          <w:vertAlign w:val="superscript"/>
        </w:rPr>
        <w:footnoteReference w:id="196"/>
      </w:r>
    </w:p>
    <w:p w14:paraId="02E3E226" w14:textId="0431ECAD"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35. </w:t>
      </w:r>
      <w:r w:rsidR="007420C3" w:rsidRPr="007420C3">
        <w:rPr>
          <w:rFonts w:ascii="Times New Roman" w:hAnsi="Times New Roman"/>
          <w:b/>
          <w:bCs/>
          <w:sz w:val="24"/>
          <w:szCs w:val="24"/>
        </w:rPr>
        <w:t xml:space="preserve">Musalli: </w:t>
      </w:r>
      <w:r w:rsidR="007420C3" w:rsidRPr="007420C3">
        <w:rPr>
          <w:rFonts w:ascii="Times New Roman" w:hAnsi="Times New Roman"/>
          <w:sz w:val="24"/>
          <w:szCs w:val="24"/>
        </w:rPr>
        <w:t>Dua etmek, yalvarmak, ibadet etmek gibi anlamlara gelen salat kelimesi ile aynı kökenden gelmektedir. Musalli, namaz kılan kişi anlamında kullanılan bir tabirdir.</w:t>
      </w:r>
      <w:r w:rsidR="007420C3" w:rsidRPr="007420C3">
        <w:rPr>
          <w:rFonts w:ascii="Times New Roman" w:hAnsi="Times New Roman"/>
          <w:sz w:val="24"/>
          <w:szCs w:val="24"/>
          <w:vertAlign w:val="superscript"/>
        </w:rPr>
        <w:footnoteReference w:id="197"/>
      </w:r>
      <w:r w:rsidR="007420C3" w:rsidRPr="007420C3">
        <w:rPr>
          <w:rFonts w:ascii="Times New Roman" w:hAnsi="Times New Roman"/>
          <w:sz w:val="24"/>
          <w:szCs w:val="24"/>
        </w:rPr>
        <w:t xml:space="preserve"> Camilerin boş kalmaması için günün her vaktinde namaz kılmak üzere tayin edilen kişilere de musalli denilmektedir.</w:t>
      </w:r>
      <w:r w:rsidR="007420C3" w:rsidRPr="007420C3">
        <w:rPr>
          <w:rFonts w:ascii="Times New Roman" w:hAnsi="Times New Roman"/>
          <w:sz w:val="24"/>
          <w:szCs w:val="24"/>
          <w:vertAlign w:val="superscript"/>
        </w:rPr>
        <w:footnoteReference w:id="198"/>
      </w:r>
    </w:p>
    <w:p w14:paraId="7B676D4B" w14:textId="77777777" w:rsidR="007420C3" w:rsidRPr="007420C3" w:rsidRDefault="007420C3" w:rsidP="007D6C1B">
      <w:pPr>
        <w:spacing w:before="100" w:beforeAutospacing="1" w:line="360" w:lineRule="auto"/>
        <w:ind w:firstLine="709"/>
        <w:contextualSpacing/>
        <w:jc w:val="both"/>
        <w:rPr>
          <w:rFonts w:ascii="Times New Roman" w:hAnsi="Times New Roman"/>
          <w:b/>
          <w:bCs/>
          <w:sz w:val="24"/>
          <w:szCs w:val="24"/>
        </w:rPr>
      </w:pPr>
      <w:r w:rsidRPr="007420C3">
        <w:rPr>
          <w:rFonts w:ascii="Times New Roman" w:hAnsi="Times New Roman"/>
          <w:sz w:val="24"/>
          <w:szCs w:val="24"/>
        </w:rPr>
        <w:t>Musalli tayini ile ilgili 2 hüküm kaydı bulunmaktadır. Musallilerin atanma nedeni vefattır. Bu sebeple vazifeleri uygun kişilere verilmiştir. Musalliler bir hükme göre günlük üç akçe ücret alırken diğer hükme göre ise yedi akçe ücret almaktadır.</w:t>
      </w:r>
      <w:r w:rsidRPr="007420C3">
        <w:rPr>
          <w:rFonts w:ascii="Times New Roman" w:hAnsi="Times New Roman"/>
          <w:sz w:val="24"/>
          <w:szCs w:val="24"/>
          <w:vertAlign w:val="superscript"/>
        </w:rPr>
        <w:footnoteReference w:id="199"/>
      </w:r>
    </w:p>
    <w:p w14:paraId="49D8DDDE" w14:textId="5B1B764F" w:rsidR="007420C3" w:rsidRPr="007420C3" w:rsidRDefault="00A87C79"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36. </w:t>
      </w:r>
      <w:r w:rsidR="007420C3" w:rsidRPr="007420C3">
        <w:rPr>
          <w:rFonts w:ascii="Times New Roman" w:hAnsi="Times New Roman"/>
          <w:b/>
          <w:bCs/>
          <w:sz w:val="24"/>
          <w:szCs w:val="24"/>
        </w:rPr>
        <w:t xml:space="preserve">Mutasarrıf: </w:t>
      </w:r>
      <w:r w:rsidR="007420C3" w:rsidRPr="007420C3">
        <w:rPr>
          <w:rFonts w:ascii="Times New Roman" w:hAnsi="Times New Roman"/>
          <w:sz w:val="24"/>
          <w:szCs w:val="24"/>
        </w:rPr>
        <w:t>Sözlükte</w:t>
      </w:r>
      <w:r w:rsidR="007420C3" w:rsidRPr="007420C3">
        <w:rPr>
          <w:rFonts w:ascii="Times New Roman" w:hAnsi="Times New Roman"/>
          <w:b/>
          <w:bCs/>
          <w:sz w:val="24"/>
          <w:szCs w:val="24"/>
        </w:rPr>
        <w:t xml:space="preserve"> </w:t>
      </w:r>
      <w:r w:rsidR="007420C3" w:rsidRPr="007420C3">
        <w:rPr>
          <w:rFonts w:ascii="Times New Roman" w:hAnsi="Times New Roman"/>
          <w:sz w:val="24"/>
          <w:szCs w:val="24"/>
        </w:rPr>
        <w:t>''tasarruf eden, kendinde kullanma hakkı ve salahiyeti bulunan'' kişiler hakkında kullanılan bir tabirdir.</w:t>
      </w:r>
      <w:r w:rsidR="007420C3" w:rsidRPr="007420C3">
        <w:rPr>
          <w:rFonts w:ascii="Times New Roman" w:hAnsi="Times New Roman"/>
          <w:sz w:val="24"/>
          <w:szCs w:val="24"/>
          <w:vertAlign w:val="superscript"/>
        </w:rPr>
        <w:footnoteReference w:id="200"/>
      </w:r>
      <w:r w:rsidR="007420C3" w:rsidRPr="007420C3">
        <w:rPr>
          <w:rFonts w:ascii="Times New Roman" w:hAnsi="Times New Roman"/>
          <w:sz w:val="24"/>
          <w:szCs w:val="24"/>
        </w:rPr>
        <w:t xml:space="preserve"> Mutasarrıf tayini ile ilgili 21 hüküm kaydı bulunmaktadır. Mutasarrıflık görevine atama yapılmasına neden olan gelişmeler mutasarrıfın ölümü ve başka yere gitmesidir. Böyle durumlarda vazifeleri bireysel başvuru ya da nüfuz sahibi kişilerin arzı ile mutasarrıfın yakın akrabalarına veya uygun kişilere verilmiştir. Ayrıca mutasarrıflar kendi isteğiyle görevini başkasına da bırakabilirdi. Hükümlerden anlaşıldığı kadarıyla mutasarrıflara günlük yarım akçe ile beş akçe arasında ücret ödenmektedir.</w:t>
      </w:r>
      <w:r w:rsidR="007420C3" w:rsidRPr="007420C3">
        <w:rPr>
          <w:rFonts w:ascii="Times New Roman" w:hAnsi="Times New Roman"/>
          <w:sz w:val="24"/>
          <w:szCs w:val="24"/>
          <w:vertAlign w:val="superscript"/>
        </w:rPr>
        <w:footnoteReference w:id="201"/>
      </w:r>
      <w:r w:rsidR="007420C3" w:rsidRPr="007420C3">
        <w:rPr>
          <w:rFonts w:ascii="Times New Roman" w:hAnsi="Times New Roman"/>
          <w:sz w:val="24"/>
          <w:szCs w:val="24"/>
        </w:rPr>
        <w:t xml:space="preserve"> Bunların dışındaki 5 hükümde göreve yapılan haksız müdahale üzerine mağdur olan mutasarrıfların beratı yenilenmiştir.</w:t>
      </w:r>
      <w:r w:rsidR="007420C3" w:rsidRPr="007420C3">
        <w:rPr>
          <w:rFonts w:ascii="Times New Roman" w:hAnsi="Times New Roman"/>
          <w:sz w:val="24"/>
          <w:szCs w:val="24"/>
          <w:vertAlign w:val="superscript"/>
        </w:rPr>
        <w:footnoteReference w:id="202"/>
      </w:r>
    </w:p>
    <w:p w14:paraId="1FC475BA" w14:textId="2040010A" w:rsidR="007420C3" w:rsidRPr="007420C3" w:rsidRDefault="00A87C79"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37. </w:t>
      </w:r>
      <w:r w:rsidR="007420C3" w:rsidRPr="007420C3">
        <w:rPr>
          <w:rFonts w:ascii="Times New Roman" w:hAnsi="Times New Roman"/>
          <w:b/>
          <w:bCs/>
          <w:sz w:val="24"/>
          <w:szCs w:val="24"/>
        </w:rPr>
        <w:t>Muvakkit:</w:t>
      </w:r>
      <w:r w:rsidR="007420C3" w:rsidRPr="007420C3">
        <w:rPr>
          <w:rFonts w:ascii="Times New Roman" w:hAnsi="Times New Roman"/>
          <w:sz w:val="24"/>
          <w:szCs w:val="24"/>
        </w:rPr>
        <w:t xml:space="preserve"> Osmanlı Devleti'nde namaz vakitlerinin belirlenmesine yardımcı olan görevliye muvakkit denilirdi. Söz konusu görevliye saatçi ya da muvakkit-i salat gibi isimler de verilmektedir. Muvakkitler ezan vakitlerini müezzine bildirip cuma ve bayram namazlarında hafızlar ve müezzinlerle birlikte mahfilde hazır bulunurlardı.</w:t>
      </w:r>
      <w:r w:rsidR="007420C3" w:rsidRPr="007420C3">
        <w:rPr>
          <w:rFonts w:ascii="Times New Roman" w:hAnsi="Times New Roman"/>
          <w:sz w:val="24"/>
          <w:szCs w:val="24"/>
          <w:vertAlign w:val="superscript"/>
        </w:rPr>
        <w:footnoteReference w:id="203"/>
      </w:r>
    </w:p>
    <w:p w14:paraId="4EE51F82"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Muvakkit tayini ile ilgili 1 hüküm kaydı bulunmaktadır. Buna göre muvakkitin tayin edilme nedeni önceki görevlinin vazifesini terk etmesidir. Bu sebeple görev, kadı arzı ile uygun bir kişiye verilmiştir. Muvakkit günlük üç akçe ücret almaktadır.</w:t>
      </w:r>
      <w:r w:rsidRPr="007420C3">
        <w:rPr>
          <w:rFonts w:ascii="Times New Roman" w:hAnsi="Times New Roman"/>
          <w:sz w:val="24"/>
          <w:szCs w:val="24"/>
          <w:vertAlign w:val="superscript"/>
        </w:rPr>
        <w:footnoteReference w:id="204"/>
      </w:r>
    </w:p>
    <w:p w14:paraId="46F6AE3F" w14:textId="7676B1D2"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lastRenderedPageBreak/>
        <w:t xml:space="preserve">38. </w:t>
      </w:r>
      <w:r w:rsidR="007420C3" w:rsidRPr="007420C3">
        <w:rPr>
          <w:rFonts w:ascii="Times New Roman" w:hAnsi="Times New Roman"/>
          <w:b/>
          <w:bCs/>
          <w:sz w:val="24"/>
          <w:szCs w:val="24"/>
        </w:rPr>
        <w:t xml:space="preserve">Müezzin: </w:t>
      </w:r>
      <w:r w:rsidR="007420C3" w:rsidRPr="007420C3">
        <w:rPr>
          <w:rFonts w:ascii="Times New Roman" w:hAnsi="Times New Roman"/>
          <w:sz w:val="24"/>
          <w:szCs w:val="24"/>
        </w:rPr>
        <w:t>Sözlükte ''çağrıda bulunan, ezan okuyan, kamet getiren'' anlamlarında kullanılan müezzin, din hizmetlerinin yerine getirilmesinde mahalle imamlarına yardımcı olan görevlidir.</w:t>
      </w:r>
      <w:r w:rsidR="007420C3" w:rsidRPr="007420C3">
        <w:rPr>
          <w:rFonts w:ascii="Times New Roman" w:hAnsi="Times New Roman"/>
          <w:sz w:val="24"/>
          <w:szCs w:val="24"/>
          <w:vertAlign w:val="superscript"/>
        </w:rPr>
        <w:footnoteReference w:id="205"/>
      </w:r>
    </w:p>
    <w:p w14:paraId="00876F92"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Müezzin tayini ile ilgili 170 hüküm kaydı bulunmaktadır. Müezzinliğe tayinde en başta gelen neden müezzinin ölümü üzerine vazifesinin boş kalmasıdır. Akabinde müezzinin görevini bırakması, başka yere gitmesi, başka göreve atanması, ehil olmaması, ticaretle uğraşması, fesat olması, yaşlı olması ve hizmetinde tembellik yapmasıdır. Böyle durumlarda müezzinlik, kişinin kendi isteği, kadı, mütevelli, naiplerin arzı ya da muhasebe tezkiresi ile uygun kişilere verilmiştir. Ayrıca cami ve mescitlerde müezzin olmaması sebebiyle Anadolu kazaskeri ve müezzin arzı ile uygun kişilerin atamasının yapıldığı görülmektedir. Hükümlerden anlaşıldığı kadarıyla</w:t>
      </w:r>
      <w:r w:rsidRPr="007420C3">
        <w:rPr>
          <w:rFonts w:ascii="Times New Roman" w:hAnsi="Times New Roman"/>
          <w:b/>
          <w:bCs/>
          <w:sz w:val="24"/>
          <w:szCs w:val="24"/>
        </w:rPr>
        <w:t xml:space="preserve"> </w:t>
      </w:r>
      <w:r w:rsidRPr="007420C3">
        <w:rPr>
          <w:rFonts w:ascii="Times New Roman" w:hAnsi="Times New Roman"/>
          <w:sz w:val="24"/>
          <w:szCs w:val="24"/>
        </w:rPr>
        <w:t>müezzinlere umumiyetle günlük yarım akçe ile sekiz akçe arasında ücret ödenmektedir. Bir hükme göre müezzine senelik 200 akçe ödenmiştir. Bazı müezzinler; cüz-hanlık, devr-hanlık, imamlık, kayyımlık, muallim-i sıbyanlık, muarriflik ve müsebbihlik gibi görevlerle de ilgilenmekte ve bu vazifeler için ayrıca ücret almaktadır.</w:t>
      </w:r>
      <w:r w:rsidRPr="007420C3">
        <w:rPr>
          <w:rFonts w:ascii="Times New Roman" w:hAnsi="Times New Roman"/>
          <w:sz w:val="24"/>
          <w:szCs w:val="24"/>
          <w:vertAlign w:val="superscript"/>
        </w:rPr>
        <w:footnoteReference w:id="206"/>
      </w:r>
      <w:r w:rsidRPr="007420C3">
        <w:rPr>
          <w:rFonts w:ascii="Times New Roman" w:hAnsi="Times New Roman"/>
          <w:sz w:val="24"/>
          <w:szCs w:val="24"/>
        </w:rPr>
        <w:t xml:space="preserve"> Bunların dışındaki 11 hükmün konusu beratını kaybeden müezzinlere yeniden berat verilmesi ve beratı olmayan müezzinlere de berat yazılmasıdır. Verilen bu beratlar bazı kişilere şartlı olarak verilmiştir.</w:t>
      </w:r>
      <w:r w:rsidRPr="007420C3">
        <w:rPr>
          <w:rFonts w:ascii="Times New Roman" w:hAnsi="Times New Roman"/>
          <w:sz w:val="24"/>
          <w:szCs w:val="24"/>
          <w:vertAlign w:val="superscript"/>
        </w:rPr>
        <w:footnoteReference w:id="207"/>
      </w:r>
      <w:r w:rsidRPr="007420C3">
        <w:rPr>
          <w:rFonts w:ascii="Times New Roman" w:hAnsi="Times New Roman"/>
          <w:sz w:val="24"/>
          <w:szCs w:val="24"/>
        </w:rPr>
        <w:t xml:space="preserve"> 9 hükümde ise göreve yapılan haksız müdahale üzerine mağdur olan müezzinlerin beratı yenilenmiştir. Bazı müezzinler 2 vakit bazıları ise 3 vakit görev yapmaktadır.</w:t>
      </w:r>
      <w:r w:rsidRPr="007420C3">
        <w:rPr>
          <w:rFonts w:ascii="Times New Roman" w:hAnsi="Times New Roman"/>
          <w:sz w:val="24"/>
          <w:szCs w:val="24"/>
          <w:vertAlign w:val="superscript"/>
        </w:rPr>
        <w:footnoteReference w:id="208"/>
      </w:r>
    </w:p>
    <w:p w14:paraId="66CFEEDB" w14:textId="43F5F771"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39. </w:t>
      </w:r>
      <w:r w:rsidR="007420C3" w:rsidRPr="007420C3">
        <w:rPr>
          <w:rFonts w:ascii="Times New Roman" w:hAnsi="Times New Roman"/>
          <w:b/>
          <w:bCs/>
          <w:sz w:val="24"/>
          <w:szCs w:val="24"/>
        </w:rPr>
        <w:t xml:space="preserve">Müsebbih: </w:t>
      </w:r>
      <w:r w:rsidR="007420C3" w:rsidRPr="007420C3">
        <w:rPr>
          <w:rFonts w:ascii="Times New Roman" w:hAnsi="Times New Roman"/>
          <w:sz w:val="24"/>
          <w:szCs w:val="24"/>
        </w:rPr>
        <w:t>Sözlükte ''Allah'a şükreden, saygı gösteren ve sübhanallah diyen'' kişiye verilen unvandır.</w:t>
      </w:r>
      <w:r w:rsidR="007420C3" w:rsidRPr="007420C3">
        <w:rPr>
          <w:rFonts w:ascii="Times New Roman" w:hAnsi="Times New Roman"/>
          <w:sz w:val="24"/>
          <w:szCs w:val="24"/>
          <w:vertAlign w:val="superscript"/>
        </w:rPr>
        <w:footnoteReference w:id="209"/>
      </w:r>
      <w:r w:rsidR="007420C3" w:rsidRPr="007420C3">
        <w:rPr>
          <w:rFonts w:ascii="Times New Roman" w:hAnsi="Times New Roman"/>
          <w:sz w:val="24"/>
          <w:szCs w:val="24"/>
        </w:rPr>
        <w:t xml:space="preserve"> Müsebbih tayini ile ilgili 9 hüküm kaydı bulunmaktadır. Müsebbihlik görevine atama yapılmasına sebep olan gelişmeler müsebbihin ölümü, iş göremez durumda olması, görevini yapmaması, yaşlı olması, eğlenceye düşkün olmasıdır. Böyle durumlarda vazifeleri kadı ve mütevelli arzı ile müsebbihin yakın </w:t>
      </w:r>
      <w:r w:rsidR="007420C3" w:rsidRPr="007420C3">
        <w:rPr>
          <w:rFonts w:ascii="Times New Roman" w:hAnsi="Times New Roman"/>
          <w:sz w:val="24"/>
          <w:szCs w:val="24"/>
        </w:rPr>
        <w:lastRenderedPageBreak/>
        <w:t>akrabalarına ya da uygun kişilere verilmiştir. Hükümlerden anlaşıldığı kadarıyla müsebbihlere günlük yarım akçe ile üç akçe arasında ücret verilmektedir. Bazı müsebbihler; imamlık, müezzinlik ve Tebareke-hanlık görevlerini de uhdesinde tutmaktadır. Hükümlerde müsebbihlerin vazifelerini ne zaman yapmaları gerektiğine dair bilgiler de bulunmaktadır. Bazı müsebbihler vazifelerini seher vaktinde yaparken bazıları ise her Cuma gecesinden seher vaktine kadar yerine getirmekteydi.</w:t>
      </w:r>
      <w:r w:rsidR="007420C3" w:rsidRPr="007420C3">
        <w:rPr>
          <w:rFonts w:ascii="Times New Roman" w:hAnsi="Times New Roman"/>
          <w:sz w:val="24"/>
          <w:szCs w:val="24"/>
          <w:vertAlign w:val="superscript"/>
        </w:rPr>
        <w:footnoteReference w:id="210"/>
      </w:r>
    </w:p>
    <w:p w14:paraId="520B37F4" w14:textId="46CCA06F"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40. </w:t>
      </w:r>
      <w:r w:rsidR="007420C3" w:rsidRPr="007420C3">
        <w:rPr>
          <w:rFonts w:ascii="Times New Roman" w:hAnsi="Times New Roman"/>
          <w:b/>
          <w:bCs/>
          <w:sz w:val="24"/>
          <w:szCs w:val="24"/>
        </w:rPr>
        <w:t>Mütevelli</w:t>
      </w:r>
      <w:r w:rsidR="007420C3" w:rsidRPr="007420C3">
        <w:rPr>
          <w:rFonts w:ascii="Times New Roman" w:hAnsi="Times New Roman"/>
          <w:sz w:val="24"/>
          <w:szCs w:val="24"/>
        </w:rPr>
        <w:t>: Vakıf işlerini yerine getirmek üzere görevlendirilen kişilere mütevelli denilmektedir. Mütevellilerin yapmış oldukları işe ise tevliyet denilirdi.</w:t>
      </w:r>
      <w:r w:rsidR="007420C3" w:rsidRPr="007420C3">
        <w:rPr>
          <w:rFonts w:ascii="Times New Roman" w:hAnsi="Times New Roman"/>
          <w:b/>
          <w:bCs/>
          <w:sz w:val="24"/>
          <w:szCs w:val="24"/>
        </w:rPr>
        <w:t xml:space="preserve"> </w:t>
      </w:r>
      <w:r w:rsidR="007420C3" w:rsidRPr="007420C3">
        <w:rPr>
          <w:rFonts w:ascii="Times New Roman" w:hAnsi="Times New Roman"/>
          <w:sz w:val="24"/>
          <w:szCs w:val="24"/>
        </w:rPr>
        <w:t>Bu görevi yerine getirecek kişilerin akıllı, emin, adil ve vakfın işlerini yürütebilecek tecrübede olması gerekmekteydi.</w:t>
      </w:r>
      <w:r w:rsidR="007420C3" w:rsidRPr="007420C3">
        <w:rPr>
          <w:rFonts w:ascii="Times New Roman" w:hAnsi="Times New Roman"/>
          <w:sz w:val="24"/>
          <w:szCs w:val="24"/>
          <w:vertAlign w:val="superscript"/>
        </w:rPr>
        <w:footnoteReference w:id="211"/>
      </w:r>
    </w:p>
    <w:p w14:paraId="136E5C44"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Mütevelli tayini ile ilgili 9 hüküm kaydı bulunmaktadır. Tevliyet görevine atama yapılmasına sebep olan gelişmeler mütevellinin ölümü, görevini yapmaya gücünün yetmemesi ve ehil olmamasıdır. Böyle durumlarda görev, kadı arzı ile ehil olan başka kişilere verilmiştir. 3 hükümde vakıfların mütevellisi olmaması sebebiyle uygun görülen kişilerin ataması yapılmıştır. Hükümlerden anlaşıldığı kadarıyla mütevellilere günlük bir akçe ile iki akçe arasında ücret verilmektedir. Bir hükme göre mütevelli senelik 140 akçe ücret almaktadır. Bazı mütevelliler imamlık ve temcid-hanlık hizmetlerini de uhdesinde tutmaktadır.</w:t>
      </w:r>
      <w:r w:rsidRPr="007420C3">
        <w:rPr>
          <w:rFonts w:ascii="Times New Roman" w:hAnsi="Times New Roman"/>
          <w:sz w:val="24"/>
          <w:szCs w:val="24"/>
          <w:vertAlign w:val="superscript"/>
        </w:rPr>
        <w:footnoteReference w:id="212"/>
      </w:r>
    </w:p>
    <w:p w14:paraId="0BD66144" w14:textId="1C85ABED"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41. </w:t>
      </w:r>
      <w:r w:rsidR="007420C3" w:rsidRPr="007420C3">
        <w:rPr>
          <w:rFonts w:ascii="Times New Roman" w:hAnsi="Times New Roman"/>
          <w:b/>
          <w:bCs/>
          <w:sz w:val="24"/>
          <w:szCs w:val="24"/>
        </w:rPr>
        <w:t>Naat-han:</w:t>
      </w:r>
      <w:r w:rsidR="007420C3" w:rsidRPr="007420C3">
        <w:rPr>
          <w:rFonts w:ascii="Times New Roman" w:hAnsi="Times New Roman"/>
          <w:sz w:val="24"/>
          <w:szCs w:val="24"/>
        </w:rPr>
        <w:t xml:space="preserve"> Naat, Hz. Muhammed'i (s.a.v) övmek ve yüceltmek için yazılmış şiirlerdir. Camilerde namazdan önce naat okuyan kişilere naat-han denilirdi.</w:t>
      </w:r>
      <w:r w:rsidR="007420C3" w:rsidRPr="007420C3">
        <w:rPr>
          <w:rFonts w:ascii="Times New Roman" w:hAnsi="Times New Roman"/>
          <w:sz w:val="24"/>
          <w:szCs w:val="24"/>
          <w:vertAlign w:val="superscript"/>
        </w:rPr>
        <w:footnoteReference w:id="213"/>
      </w:r>
    </w:p>
    <w:p w14:paraId="3A5E28E6"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Naat-han tayini ile ilgili 1 hüküm kaydı bulunmaktadır. Buna göre Naat-hanın tayin edilme nedeni hizmetini yerine getirmemesidir. Bu sebeple görev, mütevelli arzı ile uygun bir kişiye verilmiştir. Naat-han günlük iki akçe ücret almaktadır.</w:t>
      </w:r>
      <w:r w:rsidRPr="007420C3">
        <w:rPr>
          <w:rFonts w:ascii="Times New Roman" w:hAnsi="Times New Roman"/>
          <w:sz w:val="24"/>
          <w:szCs w:val="24"/>
          <w:vertAlign w:val="superscript"/>
        </w:rPr>
        <w:footnoteReference w:id="214"/>
      </w:r>
    </w:p>
    <w:p w14:paraId="4953C610" w14:textId="42EA8552"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42. </w:t>
      </w:r>
      <w:r w:rsidR="007420C3" w:rsidRPr="007420C3">
        <w:rPr>
          <w:rFonts w:ascii="Times New Roman" w:hAnsi="Times New Roman"/>
          <w:b/>
          <w:bCs/>
          <w:sz w:val="24"/>
          <w:szCs w:val="24"/>
        </w:rPr>
        <w:t xml:space="preserve">Nakib: </w:t>
      </w:r>
      <w:r w:rsidR="007420C3" w:rsidRPr="007420C3">
        <w:rPr>
          <w:rFonts w:ascii="Times New Roman" w:hAnsi="Times New Roman"/>
          <w:sz w:val="24"/>
          <w:szCs w:val="24"/>
        </w:rPr>
        <w:t>Bir cemaatin büyüğü, bir topluluğun başı, başkan vekili olan kişilere verilen addır. Tekkelerde çalışan görevlilere ise ser-nakib, paşmak nakib gibi isimler verilmektedir.</w:t>
      </w:r>
      <w:r w:rsidR="007420C3" w:rsidRPr="007420C3">
        <w:rPr>
          <w:rFonts w:ascii="Times New Roman" w:hAnsi="Times New Roman"/>
          <w:sz w:val="24"/>
          <w:szCs w:val="24"/>
          <w:vertAlign w:val="superscript"/>
        </w:rPr>
        <w:footnoteReference w:id="215"/>
      </w:r>
      <w:r w:rsidR="007420C3" w:rsidRPr="007420C3">
        <w:rPr>
          <w:rFonts w:ascii="Times New Roman" w:hAnsi="Times New Roman"/>
          <w:sz w:val="24"/>
          <w:szCs w:val="24"/>
        </w:rPr>
        <w:t xml:space="preserve"> Nakib tayini ile ilgili 2 hüküm kaydı bulunmaktadır. Bir hükümde nakibin atanma nedeni vefattır. Bu sebeple vazifesi kadı arzı ile uygun bir kişiye verilmiştir. Diğer hükümde ise nakibin kusuru olmamasına rağmen görevi mütevelli arzı </w:t>
      </w:r>
      <w:r w:rsidR="007420C3" w:rsidRPr="007420C3">
        <w:rPr>
          <w:rFonts w:ascii="Times New Roman" w:hAnsi="Times New Roman"/>
          <w:sz w:val="24"/>
          <w:szCs w:val="24"/>
        </w:rPr>
        <w:lastRenderedPageBreak/>
        <w:t>ile başka kişiye verilmiştir. Nakibler bir hükme göre günlük iki akçe ücret alırken diğer hükme göre ise günlük üç akçe ücret almaktadır. Ayrıca bir hükme göre nakibin günlük ücretinin dışında yemek ihtiyacı da karşılanmıştır.</w:t>
      </w:r>
      <w:r w:rsidR="007420C3" w:rsidRPr="007420C3">
        <w:rPr>
          <w:rFonts w:ascii="Times New Roman" w:hAnsi="Times New Roman"/>
          <w:sz w:val="24"/>
          <w:szCs w:val="24"/>
          <w:vertAlign w:val="superscript"/>
        </w:rPr>
        <w:footnoteReference w:id="216"/>
      </w:r>
    </w:p>
    <w:p w14:paraId="2DE22ABB" w14:textId="75CF1201"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43. </w:t>
      </w:r>
      <w:r w:rsidR="007420C3" w:rsidRPr="007420C3">
        <w:rPr>
          <w:rFonts w:ascii="Times New Roman" w:hAnsi="Times New Roman"/>
          <w:b/>
          <w:bCs/>
          <w:sz w:val="24"/>
          <w:szCs w:val="24"/>
        </w:rPr>
        <w:t>Nazır:</w:t>
      </w:r>
      <w:r w:rsidR="007420C3" w:rsidRPr="007420C3">
        <w:rPr>
          <w:rFonts w:ascii="Times New Roman" w:hAnsi="Times New Roman"/>
          <w:sz w:val="24"/>
          <w:szCs w:val="24"/>
        </w:rPr>
        <w:t xml:space="preserve"> Divan ve vakıflar gibi kurumları yöneten ve denetleyen kişiler için kullanılan unvandır.</w:t>
      </w:r>
      <w:r w:rsidR="007420C3" w:rsidRPr="007420C3">
        <w:rPr>
          <w:rFonts w:ascii="Times New Roman" w:hAnsi="Times New Roman"/>
          <w:sz w:val="24"/>
          <w:szCs w:val="24"/>
          <w:vertAlign w:val="superscript"/>
        </w:rPr>
        <w:footnoteReference w:id="217"/>
      </w:r>
      <w:r w:rsidR="007420C3" w:rsidRPr="007420C3">
        <w:rPr>
          <w:rFonts w:ascii="Times New Roman" w:hAnsi="Times New Roman"/>
          <w:b/>
          <w:bCs/>
          <w:sz w:val="24"/>
          <w:szCs w:val="24"/>
        </w:rPr>
        <w:t xml:space="preserve"> </w:t>
      </w:r>
      <w:r w:rsidR="007420C3" w:rsidRPr="007420C3">
        <w:rPr>
          <w:rFonts w:ascii="Times New Roman" w:hAnsi="Times New Roman"/>
          <w:sz w:val="24"/>
          <w:szCs w:val="24"/>
        </w:rPr>
        <w:t>Nazır tayini ile ilgili 7 hüküm kaydı bulunmaktadır. Nazırlık vazifesine atama yapılmasına sebep olan gelişmeler nazırın ölümü, görevini bırakması, yaşlı ve iş göremez durumda olmasıdır. Bu gibi nedenlerden dolayı vazifeleri başka kişilere verilmiştir. Ayrıca göreve talip olan kişilerin ehil olmaları halinde tayinleri yapılırdı</w:t>
      </w:r>
      <w:r w:rsidR="007420C3" w:rsidRPr="007420C3">
        <w:rPr>
          <w:rFonts w:cs="Arial"/>
        </w:rPr>
        <w:t>.</w:t>
      </w:r>
      <w:r w:rsidR="007420C3" w:rsidRPr="007420C3">
        <w:rPr>
          <w:rFonts w:ascii="Times New Roman" w:hAnsi="Times New Roman"/>
          <w:sz w:val="24"/>
          <w:szCs w:val="24"/>
        </w:rPr>
        <w:t xml:space="preserve"> Nazırlara verilen ücret hakkında iki hükümde bilgi verilmektedir. Nazır bir hükme göre günlük yarım akçe alırken diğer hükme göre ise iki akçe ücret almaktadır.</w:t>
      </w:r>
      <w:r w:rsidR="007420C3" w:rsidRPr="007420C3">
        <w:rPr>
          <w:rFonts w:ascii="Times New Roman" w:hAnsi="Times New Roman"/>
          <w:sz w:val="24"/>
          <w:szCs w:val="24"/>
          <w:vertAlign w:val="superscript"/>
        </w:rPr>
        <w:footnoteReference w:id="218"/>
      </w:r>
      <w:r w:rsidR="007420C3" w:rsidRPr="007420C3">
        <w:rPr>
          <w:rFonts w:ascii="Times New Roman" w:hAnsi="Times New Roman"/>
          <w:sz w:val="24"/>
          <w:szCs w:val="24"/>
        </w:rPr>
        <w:t xml:space="preserve"> Bunların dışındaki bir hükümde göreve yapılan haksız müdahale üzerine mağdur olan nazırın beratı yenilenmiştir. Nazırlık görevini yerine getiren bir kişi hatiplik ve imamlık gibi farklı görevleri de uhdesinde tutmaktadır.</w:t>
      </w:r>
      <w:r w:rsidR="007420C3" w:rsidRPr="007420C3">
        <w:rPr>
          <w:rFonts w:ascii="Times New Roman" w:hAnsi="Times New Roman"/>
          <w:sz w:val="24"/>
          <w:szCs w:val="24"/>
          <w:vertAlign w:val="superscript"/>
        </w:rPr>
        <w:footnoteReference w:id="219"/>
      </w:r>
    </w:p>
    <w:p w14:paraId="588E1662" w14:textId="509B0F4A"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color w:val="000000"/>
          <w:sz w:val="24"/>
          <w:szCs w:val="24"/>
        </w:rPr>
        <w:t xml:space="preserve">44. </w:t>
      </w:r>
      <w:r w:rsidR="007420C3" w:rsidRPr="007420C3">
        <w:rPr>
          <w:rFonts w:ascii="Times New Roman" w:hAnsi="Times New Roman"/>
          <w:b/>
          <w:bCs/>
          <w:color w:val="000000"/>
          <w:sz w:val="24"/>
          <w:szCs w:val="24"/>
        </w:rPr>
        <w:t>Noktacı:</w:t>
      </w:r>
      <w:r w:rsidR="007420C3" w:rsidRPr="007420C3">
        <w:rPr>
          <w:rFonts w:ascii="Times New Roman" w:hAnsi="Times New Roman"/>
          <w:color w:val="000000"/>
          <w:sz w:val="24"/>
          <w:szCs w:val="24"/>
        </w:rPr>
        <w:t xml:space="preserve"> </w:t>
      </w:r>
      <w:r w:rsidR="007420C3" w:rsidRPr="007420C3">
        <w:rPr>
          <w:rFonts w:ascii="Times New Roman" w:hAnsi="Times New Roman"/>
          <w:sz w:val="24"/>
          <w:szCs w:val="24"/>
        </w:rPr>
        <w:t>Devr-han ve cüz-han gibi dua okuyucuların gözetim ve denetim işleriyle ilgilenmektedir. Okuyucuların Kur’an-ı Kerim'den ne kadar okuduğunu işaretlemekle görevlidir.</w:t>
      </w:r>
      <w:r w:rsidR="007420C3" w:rsidRPr="007420C3">
        <w:rPr>
          <w:rFonts w:ascii="Times New Roman" w:hAnsi="Times New Roman"/>
          <w:sz w:val="24"/>
          <w:szCs w:val="24"/>
          <w:vertAlign w:val="superscript"/>
        </w:rPr>
        <w:footnoteReference w:id="220"/>
      </w:r>
    </w:p>
    <w:p w14:paraId="5DFD8E42"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Noktacı tayini ile ilgili 9 hüküm kaydı bulunmaktadır. Noktacılığa tayinde en başta gelen neden noktacının ölümü üzerine vazifesinin boş kalmasıdır. Akabinde iş göremez durumda olması, yaşlı olması ve bir sene boyunca görevini yapmamasıdır. Bu gibi nedenlerden dolayı vazifeleri kadı ve mütevelli arzı ile uygun kişilere verilmiştir. Ayrıca bir hükümde vakıfta noktacıya ihtiyaç duyulması üzerine uygun bir kişinin ataması yapılmıştır. Hükümlerden anlaşıldığı kadarıyla</w:t>
      </w:r>
      <w:r w:rsidRPr="007420C3">
        <w:rPr>
          <w:rFonts w:ascii="Times New Roman" w:hAnsi="Times New Roman"/>
          <w:b/>
          <w:bCs/>
          <w:sz w:val="24"/>
          <w:szCs w:val="24"/>
        </w:rPr>
        <w:t xml:space="preserve"> </w:t>
      </w:r>
      <w:r w:rsidRPr="007420C3">
        <w:rPr>
          <w:rFonts w:ascii="Times New Roman" w:hAnsi="Times New Roman"/>
          <w:sz w:val="24"/>
          <w:szCs w:val="24"/>
        </w:rPr>
        <w:t>noktacılara günlük yarım akçe ile bir akçe arasında ücret ödenmektedir. Bazı noktacılar; cüz-hanlık, katiblik, mir-müsebbihlik ve zakirbaşılık gibi farklı görevlerle de ilgilenmekte ve bu vazifeler için ayrıca ücret almaktadır.</w:t>
      </w:r>
      <w:r w:rsidRPr="007420C3">
        <w:rPr>
          <w:rFonts w:ascii="Times New Roman" w:hAnsi="Times New Roman"/>
          <w:sz w:val="24"/>
          <w:szCs w:val="24"/>
          <w:vertAlign w:val="superscript"/>
        </w:rPr>
        <w:footnoteReference w:id="221"/>
      </w:r>
      <w:r w:rsidRPr="007420C3">
        <w:rPr>
          <w:rFonts w:ascii="Times New Roman" w:hAnsi="Times New Roman"/>
          <w:sz w:val="24"/>
          <w:szCs w:val="24"/>
        </w:rPr>
        <w:t xml:space="preserve"> Bunların dışındaki bir hükümde beratı olmayan noktacıya berat verilmiştir. Başka bir hükümde beratını kaybeden noktacının beratı yenilenmiştir. Bu yenileme işlemi kadı arzı ile yapılmaktadır.</w:t>
      </w:r>
      <w:r w:rsidRPr="007420C3">
        <w:rPr>
          <w:rFonts w:ascii="Times New Roman" w:hAnsi="Times New Roman"/>
          <w:sz w:val="24"/>
          <w:szCs w:val="24"/>
          <w:vertAlign w:val="superscript"/>
        </w:rPr>
        <w:footnoteReference w:id="222"/>
      </w:r>
      <w:r w:rsidRPr="007420C3">
        <w:rPr>
          <w:rFonts w:ascii="Times New Roman" w:hAnsi="Times New Roman"/>
          <w:sz w:val="24"/>
          <w:szCs w:val="24"/>
        </w:rPr>
        <w:t xml:space="preserve"> Diğer bir hükmün konusu ise göreve </w:t>
      </w:r>
      <w:r w:rsidRPr="007420C3">
        <w:rPr>
          <w:rFonts w:ascii="Times New Roman" w:hAnsi="Times New Roman"/>
          <w:sz w:val="24"/>
          <w:szCs w:val="24"/>
        </w:rPr>
        <w:lastRenderedPageBreak/>
        <w:t>yapılan haksız müdahale üzerine mağdur olan noktacıya yeniden berat verilmesi ile ilgilidir.</w:t>
      </w:r>
      <w:r w:rsidRPr="007420C3">
        <w:rPr>
          <w:rFonts w:ascii="Times New Roman" w:hAnsi="Times New Roman"/>
          <w:sz w:val="24"/>
          <w:szCs w:val="24"/>
          <w:vertAlign w:val="superscript"/>
        </w:rPr>
        <w:footnoteReference w:id="223"/>
      </w:r>
    </w:p>
    <w:p w14:paraId="63475FF4" w14:textId="0CC56B11" w:rsidR="007420C3" w:rsidRPr="007420C3" w:rsidRDefault="00A87C79"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45. </w:t>
      </w:r>
      <w:r w:rsidR="007420C3" w:rsidRPr="007420C3">
        <w:rPr>
          <w:rFonts w:ascii="Times New Roman" w:hAnsi="Times New Roman"/>
          <w:b/>
          <w:bCs/>
          <w:sz w:val="24"/>
          <w:szCs w:val="24"/>
        </w:rPr>
        <w:t>Sala-han/Sala-müezzini:</w:t>
      </w:r>
      <w:r w:rsidR="007420C3" w:rsidRPr="007420C3">
        <w:rPr>
          <w:rFonts w:ascii="Times New Roman" w:hAnsi="Times New Roman"/>
          <w:sz w:val="24"/>
          <w:szCs w:val="24"/>
        </w:rPr>
        <w:t xml:space="preserve"> Arapçada ''dua ve namaz'', anlamlarına gelen sala, Hz. Peygamber'e Allah'tan rahmet ve selam temenni eden, aile fertlerine dua ifadeleri içeren ve belirli beste ya da serbest şekilde okunan güftelerin genel adıdır. Salalar sabah namazından önce ve diğer namaz vakitlerinden sonra müezzinler tarafından okunurdu.</w:t>
      </w:r>
      <w:r w:rsidR="007420C3" w:rsidRPr="007420C3">
        <w:rPr>
          <w:rFonts w:ascii="Times New Roman" w:hAnsi="Times New Roman"/>
          <w:sz w:val="24"/>
          <w:szCs w:val="24"/>
          <w:vertAlign w:val="superscript"/>
        </w:rPr>
        <w:footnoteReference w:id="224"/>
      </w:r>
      <w:r w:rsidR="007420C3" w:rsidRPr="007420C3">
        <w:rPr>
          <w:rFonts w:ascii="Times New Roman" w:hAnsi="Times New Roman"/>
          <w:sz w:val="24"/>
          <w:szCs w:val="24"/>
        </w:rPr>
        <w:t xml:space="preserve"> Bu görevi yerine getiren kişilere sala-han denilmektedir.</w:t>
      </w:r>
      <w:r w:rsidR="007420C3" w:rsidRPr="007420C3">
        <w:rPr>
          <w:rFonts w:ascii="Times New Roman" w:hAnsi="Times New Roman"/>
          <w:sz w:val="24"/>
          <w:szCs w:val="24"/>
          <w:vertAlign w:val="superscript"/>
        </w:rPr>
        <w:footnoteReference w:id="225"/>
      </w:r>
    </w:p>
    <w:p w14:paraId="4438F5A6"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Sala-han tayini ile ilgili 14 hüküm kaydı bulunmaktadır. Sala-hanlığa tayinde en başta gelen neden sala-hanın ölümü üzerine vazifesinin boş kalmasıdır. Akabinde kusuru olması ve görevini terk etmesidir. Böyle durumlarda vazifeleri kadı ve mütevelli arzı ile uygun kişilere verilmiştir. 3 hükümde sala-hanlık vazifesinin neden boşaldığı belirtilmeden kadı ve naip arzı ile göreve uygun kişilerin ataması yapılmıştır. Hükümlerden anlaşıldığı kadarıyla sala-hanlara günlük yarım akçe ile üç akçe arasında ücret verilmektedir. Bir hükümde sala-han yıllık 300 akçe ücret almaktadır. Bazı sala-hanlar; devr-hanlık, muarriflik, müsebbihlik ve Yasin-hanlık gibi farklı görevlerle de ilgilenmekte ve bunlar için ayrıca ücret almaktadır.</w:t>
      </w:r>
      <w:r w:rsidRPr="007420C3">
        <w:rPr>
          <w:rFonts w:ascii="Times New Roman" w:hAnsi="Times New Roman"/>
          <w:sz w:val="24"/>
          <w:szCs w:val="24"/>
          <w:vertAlign w:val="superscript"/>
        </w:rPr>
        <w:footnoteReference w:id="226"/>
      </w:r>
      <w:r w:rsidRPr="007420C3">
        <w:rPr>
          <w:rFonts w:ascii="Times New Roman" w:hAnsi="Times New Roman"/>
          <w:sz w:val="24"/>
          <w:szCs w:val="24"/>
        </w:rPr>
        <w:t xml:space="preserve"> Başka bir hüküm de ise sala-hanın beratını kaybetmesi sebebiyle kendisine yeniden berat verilmiştir.</w:t>
      </w:r>
      <w:r w:rsidRPr="007420C3">
        <w:rPr>
          <w:rFonts w:ascii="Times New Roman" w:hAnsi="Times New Roman"/>
          <w:sz w:val="24"/>
          <w:szCs w:val="24"/>
          <w:vertAlign w:val="superscript"/>
        </w:rPr>
        <w:footnoteReference w:id="227"/>
      </w:r>
    </w:p>
    <w:p w14:paraId="5834AB42" w14:textId="029E8AAC"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46. </w:t>
      </w:r>
      <w:r w:rsidR="007420C3" w:rsidRPr="007420C3">
        <w:rPr>
          <w:rFonts w:ascii="Times New Roman" w:hAnsi="Times New Roman"/>
          <w:b/>
          <w:bCs/>
          <w:sz w:val="24"/>
          <w:szCs w:val="24"/>
        </w:rPr>
        <w:t>Sandıkçı:</w:t>
      </w:r>
      <w:r w:rsidR="007420C3" w:rsidRPr="007420C3">
        <w:rPr>
          <w:rFonts w:ascii="Times New Roman" w:hAnsi="Times New Roman"/>
          <w:sz w:val="24"/>
          <w:szCs w:val="24"/>
        </w:rPr>
        <w:t xml:space="preserve"> Dua okuyucuların Kur’an nüshalarını ve dua kitaplarını özel sandıklarda korumakla görevli olan kişidir.</w:t>
      </w:r>
      <w:r w:rsidR="007420C3" w:rsidRPr="007420C3">
        <w:rPr>
          <w:rFonts w:ascii="Times New Roman" w:hAnsi="Times New Roman"/>
          <w:sz w:val="24"/>
          <w:szCs w:val="24"/>
          <w:vertAlign w:val="superscript"/>
        </w:rPr>
        <w:footnoteReference w:id="228"/>
      </w:r>
      <w:r w:rsidR="007420C3" w:rsidRPr="007420C3">
        <w:rPr>
          <w:rFonts w:ascii="Times New Roman" w:hAnsi="Times New Roman"/>
          <w:sz w:val="24"/>
          <w:szCs w:val="24"/>
        </w:rPr>
        <w:t xml:space="preserve"> Sandıkçı tayini ile ilgili 1 hüküm kaydı bulunmaktadır. Buna göre sandıkçının tayin edilme nedeni ölümdür. Bu sebeple vazifesi uygun bir kişiye verilmiştir. Sandıkçı günlük bir akçe ücret almaktadır.</w:t>
      </w:r>
      <w:r w:rsidR="007420C3" w:rsidRPr="007420C3">
        <w:rPr>
          <w:rFonts w:ascii="Times New Roman" w:hAnsi="Times New Roman"/>
          <w:sz w:val="24"/>
          <w:szCs w:val="24"/>
          <w:vertAlign w:val="superscript"/>
        </w:rPr>
        <w:footnoteReference w:id="229"/>
      </w:r>
    </w:p>
    <w:p w14:paraId="779AE787" w14:textId="3C505722"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47. </w:t>
      </w:r>
      <w:r w:rsidR="007420C3" w:rsidRPr="007420C3">
        <w:rPr>
          <w:rFonts w:ascii="Times New Roman" w:hAnsi="Times New Roman"/>
          <w:b/>
          <w:bCs/>
          <w:sz w:val="24"/>
          <w:szCs w:val="24"/>
        </w:rPr>
        <w:t>Sebilci:</w:t>
      </w:r>
      <w:r w:rsidR="007420C3" w:rsidRPr="007420C3">
        <w:rPr>
          <w:rFonts w:ascii="Times New Roman" w:hAnsi="Times New Roman"/>
          <w:sz w:val="24"/>
          <w:szCs w:val="24"/>
        </w:rPr>
        <w:t xml:space="preserve"> Sebil kelimesi sözlükte ''yol, su dağıtma yeri'' vb. anlamlarda kullanılmıştır.</w:t>
      </w:r>
      <w:r w:rsidR="007420C3" w:rsidRPr="007420C3">
        <w:rPr>
          <w:rFonts w:ascii="Times New Roman" w:hAnsi="Times New Roman"/>
          <w:sz w:val="24"/>
          <w:szCs w:val="24"/>
          <w:vertAlign w:val="superscript"/>
        </w:rPr>
        <w:footnoteReference w:id="230"/>
      </w:r>
      <w:r w:rsidR="007420C3" w:rsidRPr="007420C3">
        <w:rPr>
          <w:rFonts w:ascii="Times New Roman" w:hAnsi="Times New Roman"/>
          <w:sz w:val="24"/>
          <w:szCs w:val="24"/>
        </w:rPr>
        <w:t xml:space="preserve"> Sebilci ise su dağıtma işini yerine getiren görevlilere verilen unvandır.</w:t>
      </w:r>
      <w:r w:rsidR="007420C3" w:rsidRPr="007420C3">
        <w:rPr>
          <w:rFonts w:ascii="Times New Roman" w:hAnsi="Times New Roman"/>
          <w:sz w:val="24"/>
          <w:szCs w:val="24"/>
          <w:vertAlign w:val="superscript"/>
        </w:rPr>
        <w:footnoteReference w:id="231"/>
      </w:r>
    </w:p>
    <w:p w14:paraId="0CB11D1C"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 xml:space="preserve">Sebilci tayini ile ilgili 2 hüküm kaydı bulunmaktadır. Sebilcilerin tayin edilme nedeni vefattır. Bu sebeple vazifeleri uygun kişilere verilmiştir. Sebilcilerin aldıkları ücret </w:t>
      </w:r>
      <w:r w:rsidRPr="007420C3">
        <w:rPr>
          <w:rFonts w:ascii="Times New Roman" w:hAnsi="Times New Roman"/>
          <w:sz w:val="24"/>
          <w:szCs w:val="24"/>
        </w:rPr>
        <w:lastRenderedPageBreak/>
        <w:t>hakkında bir hükümde bilgi bulunmaktadır. Buna göre sebilci günlük iki akçe ücret almaktadır.</w:t>
      </w:r>
      <w:r w:rsidRPr="007420C3">
        <w:rPr>
          <w:rFonts w:ascii="Times New Roman" w:hAnsi="Times New Roman"/>
          <w:sz w:val="24"/>
          <w:szCs w:val="24"/>
          <w:vertAlign w:val="superscript"/>
        </w:rPr>
        <w:footnoteReference w:id="232"/>
      </w:r>
    </w:p>
    <w:p w14:paraId="01B6606A" w14:textId="2B8A285E"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48. </w:t>
      </w:r>
      <w:r w:rsidR="007420C3" w:rsidRPr="007420C3">
        <w:rPr>
          <w:rFonts w:ascii="Times New Roman" w:hAnsi="Times New Roman"/>
          <w:b/>
          <w:bCs/>
          <w:sz w:val="24"/>
          <w:szCs w:val="24"/>
        </w:rPr>
        <w:t xml:space="preserve">Ser-mahfil: </w:t>
      </w:r>
      <w:r w:rsidR="007420C3" w:rsidRPr="007420C3">
        <w:rPr>
          <w:rFonts w:ascii="Times New Roman" w:hAnsi="Times New Roman"/>
          <w:sz w:val="24"/>
          <w:szCs w:val="24"/>
        </w:rPr>
        <w:t>Müezzinbaşının yardımcısına verilen unvandır. Müezzinler ''mahfil'' denilen yüksek bir yerde oturdukları için bu adla anılmaktadır. Bu göreve sesi güzel olan kişiler tayin edilmekteydi.</w:t>
      </w:r>
      <w:r w:rsidR="007420C3" w:rsidRPr="007420C3">
        <w:rPr>
          <w:rFonts w:ascii="Times New Roman" w:hAnsi="Times New Roman"/>
          <w:sz w:val="24"/>
          <w:szCs w:val="24"/>
          <w:vertAlign w:val="superscript"/>
        </w:rPr>
        <w:footnoteReference w:id="233"/>
      </w:r>
    </w:p>
    <w:p w14:paraId="4C9D808C"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Ser-mahfil tayini ile ilgili 8 hüküm kaydı bulunmaktadır. Ser-mahfillerin tayin edilme nedeni vefattır. Bu sebeple vazifeleri kadı arzı ile ser-mahfilin yakınlarına ya da uygun kişilere verilmiştir. Bir hükümde tayin nedeni belirtilmeden ser-mahfillik görevine uygun bir kişinin ataması yapılmıştır. Hükümlerden anlaşıldığı kadarıyla ser-mahfillere günlük bir akçe ile beş akçe arasında ücret verilmektedir. Bazı ser-mahfiller hatiplik hizmetini de yerine getirmekte ve bu görev için ayrıca ücret almaktadır.</w:t>
      </w:r>
      <w:r w:rsidRPr="007420C3">
        <w:rPr>
          <w:rFonts w:ascii="Times New Roman" w:hAnsi="Times New Roman"/>
          <w:sz w:val="24"/>
          <w:szCs w:val="24"/>
          <w:vertAlign w:val="superscript"/>
        </w:rPr>
        <w:footnoteReference w:id="234"/>
      </w:r>
      <w:r w:rsidRPr="007420C3">
        <w:rPr>
          <w:rFonts w:ascii="Times New Roman" w:hAnsi="Times New Roman"/>
          <w:sz w:val="24"/>
          <w:szCs w:val="24"/>
        </w:rPr>
        <w:t xml:space="preserve"> Bunların dışındaki bir hükümde beratı olmayan ser-mahfile berat verilmiştir. Başka bir hükümde beratını kaybeden ser-mahfilin beratı yenilenmiştir.</w:t>
      </w:r>
      <w:r w:rsidRPr="007420C3">
        <w:rPr>
          <w:rFonts w:ascii="Times New Roman" w:hAnsi="Times New Roman"/>
          <w:sz w:val="24"/>
          <w:szCs w:val="24"/>
          <w:vertAlign w:val="superscript"/>
        </w:rPr>
        <w:footnoteReference w:id="235"/>
      </w:r>
      <w:r w:rsidRPr="007420C3">
        <w:rPr>
          <w:rFonts w:ascii="Times New Roman" w:hAnsi="Times New Roman"/>
          <w:sz w:val="24"/>
          <w:szCs w:val="24"/>
        </w:rPr>
        <w:t xml:space="preserve"> Diğer bir hükümde ise ser-mahfillik görevine yapılan haksız müdahale üzerine mağdur olan ser-mahfilin beratı yenilenmiştir.</w:t>
      </w:r>
      <w:r w:rsidRPr="007420C3">
        <w:rPr>
          <w:rFonts w:ascii="Times New Roman" w:hAnsi="Times New Roman"/>
          <w:sz w:val="24"/>
          <w:szCs w:val="24"/>
          <w:vertAlign w:val="superscript"/>
        </w:rPr>
        <w:footnoteReference w:id="236"/>
      </w:r>
    </w:p>
    <w:p w14:paraId="515963FC" w14:textId="77635A04"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49. </w:t>
      </w:r>
      <w:r w:rsidR="007420C3" w:rsidRPr="007420C3">
        <w:rPr>
          <w:rFonts w:ascii="Times New Roman" w:hAnsi="Times New Roman"/>
          <w:b/>
          <w:bCs/>
          <w:sz w:val="24"/>
          <w:szCs w:val="24"/>
        </w:rPr>
        <w:t xml:space="preserve">Şeyh: </w:t>
      </w:r>
      <w:r w:rsidR="007420C3" w:rsidRPr="007420C3">
        <w:rPr>
          <w:rFonts w:ascii="Times New Roman" w:hAnsi="Times New Roman"/>
          <w:bCs/>
          <w:sz w:val="24"/>
          <w:szCs w:val="24"/>
        </w:rPr>
        <w:t>Tekke ve zaviyelerin başında bulunan en yetkili kişidir.</w:t>
      </w:r>
      <w:r w:rsidR="007420C3" w:rsidRPr="007420C3">
        <w:rPr>
          <w:rFonts w:ascii="Times New Roman" w:hAnsi="Times New Roman"/>
          <w:sz w:val="24"/>
          <w:szCs w:val="24"/>
          <w:vertAlign w:val="superscript"/>
        </w:rPr>
        <w:footnoteReference w:id="237"/>
      </w:r>
      <w:r w:rsidR="007420C3" w:rsidRPr="007420C3">
        <w:rPr>
          <w:rFonts w:ascii="Times New Roman" w:hAnsi="Times New Roman"/>
          <w:bCs/>
          <w:sz w:val="24"/>
          <w:szCs w:val="24"/>
        </w:rPr>
        <w:t xml:space="preserve"> </w:t>
      </w:r>
      <w:r w:rsidR="007420C3" w:rsidRPr="007420C3">
        <w:rPr>
          <w:rFonts w:ascii="Times New Roman" w:hAnsi="Times New Roman"/>
          <w:sz w:val="24"/>
          <w:szCs w:val="24"/>
        </w:rPr>
        <w:t>Şeyh tayini ile ilgili 5 hüküm kaydı bulunmaktadır. Meşihat görevine atama yapılmasına sebep olan gelişmeler şeyhin ölümü ve ehil olmamasıdır. Böyle durumlarda vazifeleri uygun kişilere verilmiştir.</w:t>
      </w:r>
      <w:r w:rsidR="007420C3" w:rsidRPr="007420C3">
        <w:rPr>
          <w:rFonts w:ascii="Times New Roman" w:hAnsi="Times New Roman"/>
          <w:sz w:val="24"/>
          <w:szCs w:val="24"/>
          <w:vertAlign w:val="superscript"/>
        </w:rPr>
        <w:t xml:space="preserve"> </w:t>
      </w:r>
      <w:r w:rsidR="007420C3" w:rsidRPr="007420C3">
        <w:rPr>
          <w:rFonts w:ascii="Times New Roman" w:hAnsi="Times New Roman"/>
          <w:sz w:val="24"/>
          <w:szCs w:val="24"/>
        </w:rPr>
        <w:t>Ayrıca bir hükümde yeniden inşa edilen kümbete şeyh lazım olması sebebiyle uygun bir şeyhin ataması yapılmıştır. Şeyhlere verilen ücret hakkında bir hükümde bilgi bulunmaktadır. Buna göre şeyh günlük on akçe ücret almaktadır.</w:t>
      </w:r>
      <w:r w:rsidR="007420C3" w:rsidRPr="007420C3">
        <w:rPr>
          <w:rFonts w:ascii="Times New Roman" w:hAnsi="Times New Roman"/>
          <w:sz w:val="24"/>
          <w:szCs w:val="24"/>
          <w:vertAlign w:val="superscript"/>
        </w:rPr>
        <w:footnoteReference w:id="238"/>
      </w:r>
      <w:r w:rsidR="007420C3" w:rsidRPr="007420C3">
        <w:rPr>
          <w:rFonts w:ascii="Times New Roman" w:hAnsi="Times New Roman"/>
          <w:sz w:val="24"/>
          <w:szCs w:val="24"/>
        </w:rPr>
        <w:t xml:space="preserve"> Bunların dışındaki 2 hükümde göreve yapılan haksız müdahale üzerine mağdur olan şeyhlerin beratı yenilenmiştir.</w:t>
      </w:r>
      <w:r w:rsidR="007420C3" w:rsidRPr="007420C3">
        <w:rPr>
          <w:rFonts w:ascii="Times New Roman" w:hAnsi="Times New Roman"/>
          <w:sz w:val="24"/>
          <w:szCs w:val="24"/>
          <w:vertAlign w:val="superscript"/>
        </w:rPr>
        <w:footnoteReference w:id="239"/>
      </w:r>
    </w:p>
    <w:p w14:paraId="6D5DA551" w14:textId="5250A3C1" w:rsidR="007420C3" w:rsidRPr="007420C3" w:rsidRDefault="00A87C79"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50. </w:t>
      </w:r>
      <w:r w:rsidR="007420C3" w:rsidRPr="007420C3">
        <w:rPr>
          <w:rFonts w:ascii="Times New Roman" w:hAnsi="Times New Roman"/>
          <w:b/>
          <w:bCs/>
          <w:sz w:val="24"/>
          <w:szCs w:val="24"/>
        </w:rPr>
        <w:t xml:space="preserve">Tabbah: </w:t>
      </w:r>
      <w:r w:rsidR="007420C3" w:rsidRPr="007420C3">
        <w:rPr>
          <w:rFonts w:ascii="Times New Roman" w:hAnsi="Times New Roman"/>
          <w:sz w:val="24"/>
          <w:szCs w:val="24"/>
        </w:rPr>
        <w:t>İmaret ve tekkelerde yemek işleriyle ilgilenen kişidir.</w:t>
      </w:r>
      <w:r w:rsidR="007420C3" w:rsidRPr="007420C3">
        <w:rPr>
          <w:rFonts w:ascii="Times New Roman" w:hAnsi="Times New Roman"/>
          <w:sz w:val="24"/>
          <w:szCs w:val="24"/>
          <w:vertAlign w:val="superscript"/>
        </w:rPr>
        <w:footnoteReference w:id="240"/>
      </w:r>
      <w:r w:rsidR="007420C3" w:rsidRPr="007420C3">
        <w:rPr>
          <w:rFonts w:ascii="Times New Roman" w:hAnsi="Times New Roman"/>
          <w:sz w:val="24"/>
          <w:szCs w:val="24"/>
        </w:rPr>
        <w:t xml:space="preserve"> Tabbah tayini ile ilgili 1 hüküm kaydı bulunmaktadır. Buna göre tabbahın tayin edilme nedeni </w:t>
      </w:r>
      <w:r w:rsidR="007420C3" w:rsidRPr="007420C3">
        <w:rPr>
          <w:rFonts w:ascii="Times New Roman" w:hAnsi="Times New Roman"/>
          <w:sz w:val="24"/>
          <w:szCs w:val="24"/>
        </w:rPr>
        <w:lastRenderedPageBreak/>
        <w:t>başka yere gitmesidir. Bu sebeple vazifesi kadı arzı ile uygun bir kişiye verilmiştir. Tabbah günlük bir akçe ücret almaktadır.</w:t>
      </w:r>
      <w:r w:rsidR="007420C3" w:rsidRPr="007420C3">
        <w:rPr>
          <w:rFonts w:ascii="Times New Roman" w:hAnsi="Times New Roman"/>
          <w:sz w:val="24"/>
          <w:szCs w:val="24"/>
          <w:vertAlign w:val="superscript"/>
        </w:rPr>
        <w:footnoteReference w:id="241"/>
      </w:r>
    </w:p>
    <w:p w14:paraId="3C9C0E69" w14:textId="7231DA98" w:rsidR="007420C3" w:rsidRPr="007420C3" w:rsidRDefault="00A87C79"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51. </w:t>
      </w:r>
      <w:r w:rsidR="007420C3" w:rsidRPr="007420C3">
        <w:rPr>
          <w:rFonts w:ascii="Times New Roman" w:hAnsi="Times New Roman"/>
          <w:b/>
          <w:bCs/>
          <w:sz w:val="24"/>
          <w:szCs w:val="24"/>
        </w:rPr>
        <w:t xml:space="preserve">Tebareke-han: </w:t>
      </w:r>
      <w:r w:rsidR="007420C3" w:rsidRPr="007420C3">
        <w:rPr>
          <w:rFonts w:ascii="Times New Roman" w:hAnsi="Times New Roman"/>
          <w:sz w:val="24"/>
          <w:szCs w:val="24"/>
        </w:rPr>
        <w:t>Kur’an-ı Kerim'in atmış yedinci suresi olan Mülk Suresi'ni okumakla yükümlü görevliye verilen unvandır. Sure adını ilk ayetinde geçen ''Mülk'' kelimesinden almaktadır. Sure ''Tebareke'' ismiyle de anılmaktadır.</w:t>
      </w:r>
      <w:r w:rsidR="007420C3" w:rsidRPr="007420C3">
        <w:rPr>
          <w:rFonts w:ascii="Times New Roman" w:hAnsi="Times New Roman"/>
          <w:sz w:val="24"/>
          <w:szCs w:val="24"/>
          <w:vertAlign w:val="superscript"/>
        </w:rPr>
        <w:footnoteReference w:id="242"/>
      </w:r>
    </w:p>
    <w:p w14:paraId="49E1A0E5"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Tebareke-han tayini ile ilgili 8 hüküm kaydı bulunmaktadır. Tebareke-hanlık görevine atama yapılmasına neden olan gelişmeler Tebareke-hanın ölümü ve görevini yapmamasıdır. Böyle durumlarda vazifesi bireysel başvuru veya kadı ve mütevelli arzı ile uygun kişilere verilmiştir. Hükümlerden anlaşıldığı kadarıyla Tebareke-hanlara günlük bir akçe ile beş akçe arasında ücret ödenmektedir. Bazı Tebareke-hanlar; Amme-hanlık, cüz-hanlık, İhlas-hanlık, imamlık, müsebbihlik ve Yasin-hanlık gibi farklı görevlerle de ilgilenmekte ve bu vazifeler için ayrıca ücret almaktadır.</w:t>
      </w:r>
      <w:r w:rsidRPr="007420C3">
        <w:rPr>
          <w:rFonts w:ascii="Times New Roman" w:hAnsi="Times New Roman"/>
          <w:sz w:val="24"/>
          <w:szCs w:val="24"/>
          <w:vertAlign w:val="superscript"/>
        </w:rPr>
        <w:footnoteReference w:id="243"/>
      </w:r>
      <w:r w:rsidRPr="007420C3">
        <w:rPr>
          <w:rFonts w:ascii="Times New Roman" w:hAnsi="Times New Roman"/>
          <w:sz w:val="24"/>
          <w:szCs w:val="24"/>
        </w:rPr>
        <w:t xml:space="preserve"> Bunların dışındaki bir hükümde Tebareke-hanın beratı olmaması üzerine mütevelli arzı ile kendisine berat verilmiştir. Hükümlerde Tebareke-hanların Mülk Suresi'ni ne zaman okuması gerektiğine dair bilgiler de bulunmaktadır. Bazı Tebareke-hanlar Mülk Suresi'ni sabah vaktinde okurken bazıları ise akşam vaktinde okumaktadır.</w:t>
      </w:r>
      <w:r w:rsidRPr="007420C3">
        <w:rPr>
          <w:rFonts w:ascii="Times New Roman" w:hAnsi="Times New Roman"/>
          <w:sz w:val="24"/>
          <w:szCs w:val="24"/>
          <w:vertAlign w:val="superscript"/>
        </w:rPr>
        <w:footnoteReference w:id="244"/>
      </w:r>
    </w:p>
    <w:p w14:paraId="6FE6475B" w14:textId="64DBE90C" w:rsidR="007420C3" w:rsidRPr="007420C3" w:rsidRDefault="00A87C79"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52. </w:t>
      </w:r>
      <w:r w:rsidR="007420C3" w:rsidRPr="007420C3">
        <w:rPr>
          <w:rFonts w:ascii="Times New Roman" w:hAnsi="Times New Roman"/>
          <w:b/>
          <w:bCs/>
          <w:sz w:val="24"/>
          <w:szCs w:val="24"/>
        </w:rPr>
        <w:t xml:space="preserve">Tekye-nişin: </w:t>
      </w:r>
      <w:r w:rsidR="007420C3" w:rsidRPr="007420C3">
        <w:rPr>
          <w:rFonts w:ascii="Times New Roman" w:hAnsi="Times New Roman"/>
          <w:sz w:val="24"/>
          <w:szCs w:val="24"/>
        </w:rPr>
        <w:t>Tekkelerde oturan, yatıp kalkan derviş yerine kullanılan bir tabirdir.</w:t>
      </w:r>
      <w:r w:rsidR="007420C3" w:rsidRPr="007420C3">
        <w:rPr>
          <w:rFonts w:ascii="Times New Roman" w:hAnsi="Times New Roman"/>
          <w:sz w:val="24"/>
          <w:szCs w:val="24"/>
          <w:vertAlign w:val="superscript"/>
        </w:rPr>
        <w:footnoteReference w:id="245"/>
      </w:r>
      <w:r w:rsidR="007420C3" w:rsidRPr="007420C3">
        <w:rPr>
          <w:rFonts w:ascii="Times New Roman" w:hAnsi="Times New Roman"/>
          <w:sz w:val="24"/>
          <w:szCs w:val="24"/>
        </w:rPr>
        <w:t xml:space="preserve"> Tekye-nişin tayini ile ilgili 2 hüküm kaydı bulunmaktadır. Hükümlerde tekye-nişinlere verilen ücret hakkında bilgi verilmemiştir. Hükümler göreve yapılan haksız müdahale üzerine mağdur olan tekye-nişine yeniden berat verilmesi sebebiyle yazılmıştır.</w:t>
      </w:r>
      <w:r w:rsidR="007420C3" w:rsidRPr="007420C3">
        <w:rPr>
          <w:rFonts w:ascii="Times New Roman" w:hAnsi="Times New Roman"/>
          <w:sz w:val="24"/>
          <w:szCs w:val="24"/>
          <w:vertAlign w:val="superscript"/>
        </w:rPr>
        <w:footnoteReference w:id="246"/>
      </w:r>
      <w:r w:rsidR="007420C3" w:rsidRPr="007420C3">
        <w:rPr>
          <w:rFonts w:ascii="Times New Roman" w:hAnsi="Times New Roman"/>
          <w:sz w:val="24"/>
          <w:szCs w:val="24"/>
        </w:rPr>
        <w:t xml:space="preserve"> </w:t>
      </w:r>
    </w:p>
    <w:p w14:paraId="704C69EA" w14:textId="013218C0"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53. </w:t>
      </w:r>
      <w:r w:rsidR="007420C3" w:rsidRPr="007420C3">
        <w:rPr>
          <w:rFonts w:ascii="Times New Roman" w:hAnsi="Times New Roman"/>
          <w:b/>
          <w:bCs/>
          <w:sz w:val="24"/>
          <w:szCs w:val="24"/>
        </w:rPr>
        <w:t xml:space="preserve">Temcid-han: </w:t>
      </w:r>
      <w:r w:rsidR="007420C3" w:rsidRPr="007420C3">
        <w:rPr>
          <w:rFonts w:ascii="Times New Roman" w:hAnsi="Times New Roman"/>
          <w:sz w:val="24"/>
          <w:szCs w:val="24"/>
        </w:rPr>
        <w:t>Temcid,</w:t>
      </w:r>
      <w:r w:rsidR="007420C3" w:rsidRPr="007420C3">
        <w:rPr>
          <w:rFonts w:ascii="Times New Roman" w:hAnsi="Times New Roman"/>
          <w:b/>
          <w:bCs/>
          <w:sz w:val="24"/>
          <w:szCs w:val="24"/>
        </w:rPr>
        <w:t xml:space="preserve"> </w:t>
      </w:r>
      <w:r w:rsidR="007420C3" w:rsidRPr="007420C3">
        <w:rPr>
          <w:rFonts w:ascii="Times New Roman" w:hAnsi="Times New Roman"/>
          <w:sz w:val="24"/>
          <w:szCs w:val="24"/>
        </w:rPr>
        <w:t>minarelerde ezandan ayrı olarak yapılan duadır. Üç aylarda Recep ayının ilk gecesinden Ramazan ayının ilk gecesine kadar yatsı namazından sonra okunurken Ramazan'da ise sahur vaktinden sonra okunmaktadır. Bu görevi yerine getiren kişilere ise temcid-han denilmektedir.</w:t>
      </w:r>
      <w:r w:rsidR="007420C3" w:rsidRPr="007420C3">
        <w:rPr>
          <w:rFonts w:ascii="Times New Roman" w:hAnsi="Times New Roman"/>
          <w:sz w:val="24"/>
          <w:szCs w:val="24"/>
          <w:vertAlign w:val="superscript"/>
        </w:rPr>
        <w:footnoteReference w:id="247"/>
      </w:r>
      <w:r w:rsidR="007420C3" w:rsidRPr="007420C3">
        <w:rPr>
          <w:rFonts w:ascii="Times New Roman" w:hAnsi="Times New Roman"/>
          <w:sz w:val="24"/>
          <w:szCs w:val="24"/>
        </w:rPr>
        <w:t xml:space="preserve"> </w:t>
      </w:r>
    </w:p>
    <w:p w14:paraId="3E881997"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 xml:space="preserve">Temcid-han tayini ile ilgili 3 hüküm kaydı bulunmaktadır. Bir hükümde temcid-hanlık görevine uygun bir kişinin ataması yapılmıştır. Başka bir hükümde ise kişiye </w:t>
      </w:r>
      <w:r w:rsidRPr="007420C3">
        <w:rPr>
          <w:rFonts w:ascii="Times New Roman" w:hAnsi="Times New Roman"/>
          <w:sz w:val="24"/>
          <w:szCs w:val="24"/>
        </w:rPr>
        <w:lastRenderedPageBreak/>
        <w:t>''Amenerrasulü'' okumakta olduğu camide temcid okuması şart koşulmuş ve bunun üzerine görev yazılmıştır. Hükümlerden anlaşıldığı kadarıyla temcid-hanlara günlük bir akçe ile dört akçe arasında ücret ödenmektedir.</w:t>
      </w:r>
      <w:r w:rsidRPr="007420C3">
        <w:rPr>
          <w:rFonts w:ascii="Times New Roman" w:hAnsi="Times New Roman"/>
          <w:sz w:val="24"/>
          <w:szCs w:val="24"/>
          <w:vertAlign w:val="superscript"/>
        </w:rPr>
        <w:footnoteReference w:id="248"/>
      </w:r>
      <w:r w:rsidRPr="007420C3">
        <w:rPr>
          <w:rFonts w:ascii="Times New Roman" w:hAnsi="Times New Roman"/>
          <w:sz w:val="24"/>
          <w:szCs w:val="24"/>
        </w:rPr>
        <w:t xml:space="preserve"> Ayrıca bir hükümde temcid-hanın ücretine mütevelli arzı ile zam yapılmıştır.</w:t>
      </w:r>
      <w:r w:rsidRPr="007420C3">
        <w:rPr>
          <w:rFonts w:ascii="Times New Roman" w:hAnsi="Times New Roman"/>
          <w:sz w:val="24"/>
          <w:szCs w:val="24"/>
          <w:vertAlign w:val="superscript"/>
        </w:rPr>
        <w:footnoteReference w:id="249"/>
      </w:r>
      <w:r w:rsidRPr="007420C3">
        <w:rPr>
          <w:rFonts w:ascii="Times New Roman" w:hAnsi="Times New Roman"/>
          <w:sz w:val="24"/>
          <w:szCs w:val="24"/>
        </w:rPr>
        <w:t xml:space="preserve"> </w:t>
      </w:r>
    </w:p>
    <w:p w14:paraId="064A78C5" w14:textId="77347834" w:rsidR="007420C3" w:rsidRPr="007420C3" w:rsidRDefault="00A87C79"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54. </w:t>
      </w:r>
      <w:r w:rsidR="007420C3" w:rsidRPr="007420C3">
        <w:rPr>
          <w:rFonts w:ascii="Times New Roman" w:hAnsi="Times New Roman"/>
          <w:b/>
          <w:bCs/>
          <w:sz w:val="24"/>
          <w:szCs w:val="24"/>
        </w:rPr>
        <w:t xml:space="preserve">Türbedar: </w:t>
      </w:r>
      <w:r w:rsidR="007420C3" w:rsidRPr="007420C3">
        <w:rPr>
          <w:rFonts w:ascii="Times New Roman" w:hAnsi="Times New Roman"/>
          <w:sz w:val="24"/>
          <w:szCs w:val="24"/>
        </w:rPr>
        <w:t>Türbelerin temizlik ya da bekçilik hizmetlerini yürüten ve türbede Kur’an okumak için görevlendirilen kişilere verilen addır.</w:t>
      </w:r>
      <w:r w:rsidR="007420C3" w:rsidRPr="007420C3">
        <w:rPr>
          <w:rFonts w:ascii="Times New Roman" w:hAnsi="Times New Roman"/>
          <w:sz w:val="24"/>
          <w:szCs w:val="24"/>
          <w:vertAlign w:val="superscript"/>
        </w:rPr>
        <w:footnoteReference w:id="250"/>
      </w:r>
      <w:r w:rsidR="007420C3" w:rsidRPr="007420C3">
        <w:rPr>
          <w:rFonts w:ascii="Times New Roman" w:hAnsi="Times New Roman"/>
          <w:sz w:val="24"/>
          <w:szCs w:val="24"/>
        </w:rPr>
        <w:t xml:space="preserve"> </w:t>
      </w:r>
    </w:p>
    <w:p w14:paraId="7207D8E8" w14:textId="77777777" w:rsidR="007420C3" w:rsidRPr="007420C3" w:rsidRDefault="007420C3" w:rsidP="007D6C1B">
      <w:pPr>
        <w:spacing w:before="100" w:beforeAutospacing="1" w:line="360" w:lineRule="auto"/>
        <w:ind w:firstLine="709"/>
        <w:contextualSpacing/>
        <w:jc w:val="both"/>
        <w:rPr>
          <w:rFonts w:ascii="Times New Roman" w:hAnsi="Times New Roman"/>
          <w:b/>
          <w:bCs/>
          <w:sz w:val="24"/>
          <w:szCs w:val="24"/>
        </w:rPr>
      </w:pPr>
      <w:r w:rsidRPr="007420C3">
        <w:rPr>
          <w:rFonts w:ascii="Times New Roman" w:hAnsi="Times New Roman"/>
          <w:sz w:val="24"/>
          <w:szCs w:val="24"/>
        </w:rPr>
        <w:t>Türbedar tayini ile ilgili 6 hüküm kaydı bulunmaktadır. Türbedarlık görevine atama yapılmasına sebep olan gelişmeler türbedarın ölümü ve ehil olmamasıdır. Bu gibi durumlarda vazifeleri kadı ve nazır arzı ile uygun kişilere verilmiştir.</w:t>
      </w:r>
      <w:r w:rsidRPr="007420C3">
        <w:rPr>
          <w:rFonts w:cs="Arial"/>
        </w:rPr>
        <w:t xml:space="preserve"> </w:t>
      </w:r>
      <w:r w:rsidRPr="007420C3">
        <w:rPr>
          <w:rFonts w:ascii="Times New Roman" w:hAnsi="Times New Roman"/>
          <w:sz w:val="24"/>
          <w:szCs w:val="24"/>
        </w:rPr>
        <w:t>Göreve talip olan kişilerin ehil olmaları halinde tayinleri yapılırdı. Türbedarlara verilen ücret hakkında iki hükümde bilgi verilmiştir. Bir hükme göre türbedar günlük bir akçe ücret alırken diğer hükme göre ise iki akçe ücret almaktadır.</w:t>
      </w:r>
      <w:r w:rsidRPr="007420C3">
        <w:rPr>
          <w:rFonts w:ascii="Times New Roman" w:hAnsi="Times New Roman"/>
          <w:sz w:val="24"/>
          <w:szCs w:val="24"/>
          <w:vertAlign w:val="superscript"/>
        </w:rPr>
        <w:footnoteReference w:id="251"/>
      </w:r>
      <w:r w:rsidRPr="007420C3">
        <w:rPr>
          <w:rFonts w:ascii="Times New Roman" w:hAnsi="Times New Roman"/>
          <w:sz w:val="24"/>
          <w:szCs w:val="24"/>
        </w:rPr>
        <w:t xml:space="preserve"> Bunların dışındaki bir hükümde beratı olmayan türbedara berat yazılırken başka bir hükümde ise göreve yapılan haksız müdahale üzerine mağdur olan türbedarın beratı yenilenmiştir.</w:t>
      </w:r>
      <w:r w:rsidRPr="007420C3">
        <w:rPr>
          <w:rFonts w:ascii="Times New Roman" w:hAnsi="Times New Roman"/>
          <w:sz w:val="24"/>
          <w:szCs w:val="24"/>
          <w:vertAlign w:val="superscript"/>
        </w:rPr>
        <w:footnoteReference w:id="252"/>
      </w:r>
    </w:p>
    <w:p w14:paraId="32193717" w14:textId="630932CB" w:rsidR="007420C3" w:rsidRPr="007420C3" w:rsidRDefault="00A87C79" w:rsidP="007D6C1B">
      <w:pPr>
        <w:spacing w:before="100" w:beforeAutospacing="1" w:after="160" w:line="360" w:lineRule="auto"/>
        <w:ind w:firstLine="709"/>
        <w:contextualSpacing/>
        <w:jc w:val="both"/>
        <w:rPr>
          <w:rFonts w:ascii="Times New Roman" w:hAnsi="Times New Roman"/>
          <w:b/>
          <w:bCs/>
          <w:sz w:val="24"/>
          <w:szCs w:val="24"/>
        </w:rPr>
      </w:pPr>
      <w:r>
        <w:rPr>
          <w:rFonts w:ascii="Times New Roman" w:hAnsi="Times New Roman"/>
          <w:b/>
          <w:bCs/>
          <w:sz w:val="24"/>
          <w:szCs w:val="24"/>
        </w:rPr>
        <w:t xml:space="preserve">55. </w:t>
      </w:r>
      <w:r w:rsidR="007420C3" w:rsidRPr="007420C3">
        <w:rPr>
          <w:rFonts w:ascii="Times New Roman" w:hAnsi="Times New Roman"/>
          <w:b/>
          <w:bCs/>
          <w:sz w:val="24"/>
          <w:szCs w:val="24"/>
        </w:rPr>
        <w:t xml:space="preserve">Vaiz: </w:t>
      </w:r>
      <w:r w:rsidR="007420C3" w:rsidRPr="007420C3">
        <w:rPr>
          <w:rFonts w:ascii="Times New Roman" w:hAnsi="Times New Roman"/>
          <w:sz w:val="24"/>
          <w:szCs w:val="24"/>
        </w:rPr>
        <w:t>Vaaz,</w:t>
      </w:r>
      <w:r w:rsidR="007420C3" w:rsidRPr="007420C3">
        <w:rPr>
          <w:rFonts w:ascii="Times New Roman" w:hAnsi="Times New Roman"/>
          <w:b/>
          <w:bCs/>
          <w:sz w:val="24"/>
          <w:szCs w:val="24"/>
        </w:rPr>
        <w:t xml:space="preserve"> </w:t>
      </w:r>
      <w:r w:rsidR="007420C3" w:rsidRPr="007420C3">
        <w:rPr>
          <w:rFonts w:ascii="Times New Roman" w:hAnsi="Times New Roman"/>
          <w:sz w:val="24"/>
          <w:szCs w:val="24"/>
        </w:rPr>
        <w:t>bir topluluğa dini, ahlaki ve uhrevi konularda bilgi vererek teşvik ve ikazda bulunmak için din âlimlerince yapılan konuşmadır. Bu işi yapan kişiye ise vaiz denilmektedir.</w:t>
      </w:r>
      <w:r w:rsidR="007420C3" w:rsidRPr="007420C3">
        <w:rPr>
          <w:rFonts w:ascii="Times New Roman" w:hAnsi="Times New Roman"/>
          <w:sz w:val="24"/>
          <w:szCs w:val="24"/>
          <w:vertAlign w:val="superscript"/>
        </w:rPr>
        <w:footnoteReference w:id="253"/>
      </w:r>
    </w:p>
    <w:p w14:paraId="0C633C1C" w14:textId="77777777" w:rsidR="007420C3" w:rsidRPr="007420C3" w:rsidRDefault="007420C3" w:rsidP="007D6C1B">
      <w:pPr>
        <w:spacing w:before="100" w:beforeAutospacing="1" w:line="360" w:lineRule="auto"/>
        <w:ind w:firstLine="709"/>
        <w:contextualSpacing/>
        <w:jc w:val="both"/>
        <w:rPr>
          <w:rFonts w:ascii="Times New Roman" w:hAnsi="Times New Roman"/>
          <w:sz w:val="24"/>
          <w:szCs w:val="24"/>
        </w:rPr>
      </w:pPr>
      <w:r w:rsidRPr="007420C3">
        <w:rPr>
          <w:rFonts w:ascii="Times New Roman" w:hAnsi="Times New Roman"/>
          <w:sz w:val="24"/>
          <w:szCs w:val="24"/>
        </w:rPr>
        <w:t>Vaiz tayini ile ilgili 3 hüküm kaydı bulunmaktadır. Vaizlik görevine atama yapılmasına neden olan gelişmeler vaizin ölümü, görevini yapmaması ve yaşlı olmasıdır. Bu gibi durumlarda vazifeleri uygun kişilere verilmiştir. Vaizlere verilen ücret hakkında iki hükümde bilgi verilmiştir. Bir hükme göre vaiz günlük iki akçe ücret alırken diğer hükme göre ise beş akçe ücret almaktadır.</w:t>
      </w:r>
      <w:r w:rsidRPr="007420C3">
        <w:rPr>
          <w:rFonts w:ascii="Times New Roman" w:hAnsi="Times New Roman"/>
          <w:sz w:val="24"/>
          <w:szCs w:val="24"/>
          <w:vertAlign w:val="superscript"/>
        </w:rPr>
        <w:footnoteReference w:id="254"/>
      </w:r>
    </w:p>
    <w:p w14:paraId="5605ADFA" w14:textId="437A59CA"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56. </w:t>
      </w:r>
      <w:r w:rsidR="007420C3" w:rsidRPr="007420C3">
        <w:rPr>
          <w:rFonts w:ascii="Times New Roman" w:hAnsi="Times New Roman"/>
          <w:b/>
          <w:bCs/>
          <w:sz w:val="24"/>
          <w:szCs w:val="24"/>
        </w:rPr>
        <w:t xml:space="preserve">Vekil-harç: </w:t>
      </w:r>
      <w:r w:rsidR="007420C3" w:rsidRPr="007420C3">
        <w:rPr>
          <w:rFonts w:ascii="Times New Roman" w:hAnsi="Times New Roman"/>
          <w:sz w:val="24"/>
          <w:szCs w:val="24"/>
        </w:rPr>
        <w:t>Vakıf ve konak gibi yerlerin masraflarını karşılamakla görevlendirilmiş kimsedir.</w:t>
      </w:r>
      <w:r w:rsidR="007420C3" w:rsidRPr="007420C3">
        <w:rPr>
          <w:rFonts w:ascii="Times New Roman" w:hAnsi="Times New Roman"/>
          <w:sz w:val="24"/>
          <w:szCs w:val="24"/>
          <w:vertAlign w:val="superscript"/>
        </w:rPr>
        <w:footnoteReference w:id="255"/>
      </w:r>
      <w:r w:rsidR="007420C3" w:rsidRPr="007420C3">
        <w:rPr>
          <w:rFonts w:ascii="Times New Roman" w:hAnsi="Times New Roman"/>
          <w:b/>
          <w:bCs/>
          <w:sz w:val="24"/>
          <w:szCs w:val="24"/>
        </w:rPr>
        <w:t xml:space="preserve"> </w:t>
      </w:r>
      <w:r w:rsidR="007420C3" w:rsidRPr="007420C3">
        <w:rPr>
          <w:rFonts w:ascii="Times New Roman" w:hAnsi="Times New Roman"/>
          <w:sz w:val="24"/>
          <w:szCs w:val="24"/>
        </w:rPr>
        <w:t>Vekil-harç tayini ile ilgili 1 hüküm kaydı bulunmaktadır. Buna göre vekil-harcın tayin edilme nedeni görevini yapmamasıdır. Bu sebeple görev, uygun bir kişiye verilmiştir. Vekil-harç günlük 8 akçe ücret almaktadır.</w:t>
      </w:r>
      <w:r w:rsidR="007420C3" w:rsidRPr="007420C3">
        <w:rPr>
          <w:rFonts w:ascii="Times New Roman" w:hAnsi="Times New Roman"/>
          <w:sz w:val="24"/>
          <w:szCs w:val="24"/>
          <w:vertAlign w:val="superscript"/>
        </w:rPr>
        <w:footnoteReference w:id="256"/>
      </w:r>
    </w:p>
    <w:p w14:paraId="32F02551" w14:textId="15CE0401"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lastRenderedPageBreak/>
        <w:t xml:space="preserve">57. </w:t>
      </w:r>
      <w:r w:rsidR="007420C3" w:rsidRPr="007420C3">
        <w:rPr>
          <w:rFonts w:ascii="Times New Roman" w:hAnsi="Times New Roman"/>
          <w:b/>
          <w:bCs/>
          <w:sz w:val="24"/>
          <w:szCs w:val="24"/>
        </w:rPr>
        <w:t xml:space="preserve">Yasin-han: </w:t>
      </w:r>
      <w:r w:rsidR="007420C3" w:rsidRPr="007420C3">
        <w:rPr>
          <w:rFonts w:ascii="Times New Roman" w:hAnsi="Times New Roman"/>
          <w:sz w:val="24"/>
          <w:szCs w:val="24"/>
        </w:rPr>
        <w:t>Kur’an-ı Kerim'in 36. suresi olan Yasin Suresi'ni okumakla görevli kişidir.</w:t>
      </w:r>
      <w:r w:rsidR="007420C3" w:rsidRPr="007420C3">
        <w:rPr>
          <w:rFonts w:ascii="Times New Roman" w:hAnsi="Times New Roman"/>
          <w:sz w:val="24"/>
          <w:szCs w:val="24"/>
          <w:vertAlign w:val="superscript"/>
        </w:rPr>
        <w:footnoteReference w:id="257"/>
      </w:r>
      <w:r w:rsidR="007420C3" w:rsidRPr="007420C3">
        <w:rPr>
          <w:rFonts w:ascii="Times New Roman" w:hAnsi="Times New Roman"/>
          <w:sz w:val="24"/>
          <w:szCs w:val="24"/>
        </w:rPr>
        <w:t xml:space="preserve"> Yasin-han tayini ile ilgili 17 hüküm kaydı bulunmaktadır. Yasin-hanlık </w:t>
      </w:r>
      <w:r w:rsidR="007420C3" w:rsidRPr="007420C3">
        <w:rPr>
          <w:rFonts w:ascii="Times New Roman" w:hAnsi="Times New Roman"/>
          <w:b/>
          <w:noProof/>
          <w:sz w:val="24"/>
          <w:szCs w:val="24"/>
          <w:lang w:eastAsia="tr-TR"/>
        </w:rPr>
        <w:drawing>
          <wp:anchor distT="0" distB="0" distL="114300" distR="114300" simplePos="0" relativeHeight="251664384" behindDoc="0" locked="0" layoutInCell="1" allowOverlap="1" wp14:anchorId="6543B2A5" wp14:editId="71296095">
            <wp:simplePos x="0" y="0"/>
            <wp:positionH relativeFrom="margin">
              <wp:posOffset>2291715</wp:posOffset>
            </wp:positionH>
            <wp:positionV relativeFrom="paragraph">
              <wp:posOffset>-25342377</wp:posOffset>
            </wp:positionV>
            <wp:extent cx="719455" cy="719455"/>
            <wp:effectExtent l="0" t="0" r="4445" b="4445"/>
            <wp:wrapNone/>
            <wp:docPr id="4" name="Resim 4"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9" cstate="print"/>
                    <a:srcRect/>
                    <a:stretch>
                      <a:fillRect/>
                    </a:stretch>
                  </pic:blipFill>
                  <pic:spPr bwMode="auto">
                    <a:xfrm>
                      <a:off x="0" y="0"/>
                      <a:ext cx="719455" cy="7194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7420C3" w:rsidRPr="007420C3">
        <w:rPr>
          <w:rFonts w:ascii="Times New Roman" w:hAnsi="Times New Roman"/>
          <w:sz w:val="24"/>
          <w:szCs w:val="24"/>
        </w:rPr>
        <w:t>görevine atama yapılmasına neden olan gelişmeler Yasin-hanın ölümü, görevini bırakması, yaşadığı yeri terk etmesi, başka yere gönderilmesi, yaşlı ve iş göremez durumda olmasıdır. Böyle durumlarda görevleri bireysel başvuru ya da mütevelli, kadı ve naiplerin arzı ile Yasin-hanın yakın akrabalarına veya başka kişilere verilmiştir. Ayrıca cami ve mescitte Yasin-han olmaması sebebiyle göreve uygun kişilerin ataması yapılmıştır. Hükümlerden anlaşıldığı kadarıyla Yasin-hanlara günlük bir akçe ile altı akçe arasında ücret ödenmektedir. Bir hükümde Yasin-han senelik 300 akçe ücret almaktadır. Bazı Yasin-hanlar; Amme-hanlık, cüz-hanlık, devr-hanlık, İhlas-hanlık, sala-müezzinliği ve Tebareke-hanlık gibi farklı görevleri de yerine getirmekte ve bunlar için ayrıca ücret almaktadır.</w:t>
      </w:r>
      <w:r w:rsidR="007420C3" w:rsidRPr="007420C3">
        <w:rPr>
          <w:rFonts w:ascii="Times New Roman" w:hAnsi="Times New Roman"/>
          <w:sz w:val="24"/>
          <w:szCs w:val="24"/>
          <w:vertAlign w:val="superscript"/>
        </w:rPr>
        <w:footnoteReference w:id="258"/>
      </w:r>
      <w:r w:rsidR="007420C3" w:rsidRPr="007420C3">
        <w:rPr>
          <w:rFonts w:ascii="Times New Roman" w:hAnsi="Times New Roman"/>
          <w:sz w:val="24"/>
          <w:szCs w:val="24"/>
        </w:rPr>
        <w:t xml:space="preserve"> Bunların dışındaki bir hükümde beratı olmayan Yasin-hana mütevelli arzı ile berat verilmiştir. Başka bir hükümde ise göreve yapılan haksız müdahale üzerine mağdur olan Yasin-hanın beratı yenilenmiştir. Yasin-hanların bazısı görevini sabah vaktinde yerine getirmekteydi. Bazısı ise mevtâların ruhlarına Yasin-i şerif okumakla yükümlüydü.</w:t>
      </w:r>
      <w:r w:rsidR="007420C3" w:rsidRPr="007420C3">
        <w:rPr>
          <w:rFonts w:ascii="Times New Roman" w:hAnsi="Times New Roman"/>
          <w:sz w:val="24"/>
          <w:szCs w:val="24"/>
          <w:vertAlign w:val="superscript"/>
        </w:rPr>
        <w:footnoteReference w:id="259"/>
      </w:r>
    </w:p>
    <w:p w14:paraId="41D45191" w14:textId="0ABD430A" w:rsidR="007420C3" w:rsidRPr="007420C3"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58. </w:t>
      </w:r>
      <w:r w:rsidR="007420C3" w:rsidRPr="007420C3">
        <w:rPr>
          <w:rFonts w:ascii="Times New Roman" w:hAnsi="Times New Roman"/>
          <w:b/>
          <w:bCs/>
          <w:sz w:val="24"/>
          <w:szCs w:val="24"/>
        </w:rPr>
        <w:t xml:space="preserve">Zakirbaşı: </w:t>
      </w:r>
      <w:r w:rsidR="007420C3" w:rsidRPr="007420C3">
        <w:rPr>
          <w:rFonts w:ascii="Times New Roman" w:hAnsi="Times New Roman"/>
          <w:sz w:val="24"/>
          <w:szCs w:val="24"/>
        </w:rPr>
        <w:t>Tekkelerde dervişleri teşvik için ilahiler okuyan kişidir.</w:t>
      </w:r>
      <w:r w:rsidR="007420C3" w:rsidRPr="007420C3">
        <w:rPr>
          <w:rFonts w:ascii="Times New Roman" w:hAnsi="Times New Roman"/>
          <w:sz w:val="24"/>
          <w:szCs w:val="24"/>
          <w:vertAlign w:val="superscript"/>
        </w:rPr>
        <w:footnoteReference w:id="260"/>
      </w:r>
      <w:r w:rsidR="007420C3" w:rsidRPr="007420C3">
        <w:rPr>
          <w:rFonts w:ascii="Times New Roman" w:hAnsi="Times New Roman"/>
          <w:sz w:val="24"/>
          <w:szCs w:val="24"/>
        </w:rPr>
        <w:t xml:space="preserve"> Zakirbaşı tayini ile ilgili 1 hüküm kaydı bulunmaktadır. Buna göre zakirbaşının atanma nedeni görevlinin hizmete bedeni gücünün yetmemesidir. Bu sebeple görev, uygun bir kişiye verilmiştir. Zakirbaşı günlük bir akçe ücret almaktadır. Ayrıca bu kişi katiblik, mir-müsebbihlik ve noktacılık görevlerini de yerine getirmekte ve bu hizmetlerden ayrıca ücret almaktadır.</w:t>
      </w:r>
      <w:r w:rsidR="007420C3" w:rsidRPr="007420C3">
        <w:rPr>
          <w:rFonts w:ascii="Times New Roman" w:hAnsi="Times New Roman"/>
          <w:sz w:val="24"/>
          <w:szCs w:val="24"/>
          <w:vertAlign w:val="superscript"/>
        </w:rPr>
        <w:footnoteReference w:id="261"/>
      </w:r>
    </w:p>
    <w:p w14:paraId="094A09E9" w14:textId="32071865" w:rsidR="007420C3" w:rsidRPr="005C0155" w:rsidRDefault="00A87C79" w:rsidP="007D6C1B">
      <w:pPr>
        <w:spacing w:before="100" w:beforeAutospacing="1" w:after="160" w:line="360" w:lineRule="auto"/>
        <w:ind w:firstLine="709"/>
        <w:contextualSpacing/>
        <w:jc w:val="both"/>
        <w:rPr>
          <w:rFonts w:ascii="Times New Roman" w:hAnsi="Times New Roman"/>
          <w:sz w:val="24"/>
          <w:szCs w:val="24"/>
        </w:rPr>
      </w:pPr>
      <w:r>
        <w:rPr>
          <w:rFonts w:ascii="Times New Roman" w:hAnsi="Times New Roman"/>
          <w:b/>
          <w:bCs/>
          <w:sz w:val="24"/>
          <w:szCs w:val="24"/>
        </w:rPr>
        <w:t xml:space="preserve">59. </w:t>
      </w:r>
      <w:r w:rsidR="007420C3" w:rsidRPr="007420C3">
        <w:rPr>
          <w:rFonts w:ascii="Times New Roman" w:hAnsi="Times New Roman"/>
          <w:b/>
          <w:bCs/>
          <w:sz w:val="24"/>
          <w:szCs w:val="24"/>
        </w:rPr>
        <w:t xml:space="preserve">Zaviyedar: </w:t>
      </w:r>
      <w:r w:rsidR="007420C3" w:rsidRPr="007420C3">
        <w:rPr>
          <w:rFonts w:ascii="Times New Roman" w:hAnsi="Times New Roman"/>
          <w:sz w:val="24"/>
          <w:szCs w:val="24"/>
        </w:rPr>
        <w:t xml:space="preserve">Tekkelerde ve kervan sarayların seyrek bulunduğu yerlerdeki misafir </w:t>
      </w:r>
      <w:r w:rsidR="007420C3" w:rsidRPr="005C0155">
        <w:rPr>
          <w:rFonts w:ascii="Times New Roman" w:hAnsi="Times New Roman"/>
          <w:sz w:val="24"/>
          <w:szCs w:val="24"/>
        </w:rPr>
        <w:t>hanelerde gelip geçene hizmet eden kişilere verilen addır.</w:t>
      </w:r>
      <w:r w:rsidR="007420C3" w:rsidRPr="005C0155">
        <w:rPr>
          <w:rFonts w:ascii="Times New Roman" w:hAnsi="Times New Roman"/>
          <w:sz w:val="24"/>
          <w:szCs w:val="24"/>
          <w:vertAlign w:val="superscript"/>
        </w:rPr>
        <w:footnoteReference w:id="262"/>
      </w:r>
    </w:p>
    <w:p w14:paraId="5C8B6890" w14:textId="02F116D3" w:rsidR="00C23505" w:rsidRDefault="007420C3" w:rsidP="007D6C1B">
      <w:pPr>
        <w:spacing w:before="100" w:beforeAutospacing="1" w:after="0" w:line="360" w:lineRule="auto"/>
        <w:ind w:firstLine="709"/>
        <w:jc w:val="both"/>
        <w:rPr>
          <w:rFonts w:ascii="Times New Roman" w:hAnsi="Times New Roman"/>
          <w:sz w:val="24"/>
          <w:szCs w:val="24"/>
          <w:lang w:eastAsia="tr-TR"/>
        </w:rPr>
        <w:sectPr w:rsidR="00C23505" w:rsidSect="007622FA">
          <w:pgSz w:w="11906" w:h="16838" w:code="9"/>
          <w:pgMar w:top="1701" w:right="1134" w:bottom="1701" w:left="2268" w:header="709" w:footer="709" w:gutter="0"/>
          <w:pgNumType w:start="18"/>
          <w:cols w:space="708"/>
          <w:titlePg/>
          <w:docGrid w:linePitch="360"/>
        </w:sectPr>
      </w:pPr>
      <w:r w:rsidRPr="005C0155">
        <w:rPr>
          <w:rFonts w:ascii="Times New Roman" w:eastAsiaTheme="minorHAnsi" w:hAnsi="Times New Roman"/>
          <w:sz w:val="24"/>
          <w:szCs w:val="24"/>
        </w:rPr>
        <w:t xml:space="preserve">Zaviyedar tayini ile ilgili 19 hüküm kaydı bulunmaktadır. Zaviyedarlık hizmetine atama yapılmasına sebep olan gelişmeler zaviyedarın ölümü, başka yere gitmesi ve görevi bırakmasıdır. Bu gibi nedenlerden dolayı vazifeleri uygun kişilere verilmiştir. Bazı kişilerin zaviyedar olarak atanması zaviyeyi tamir etme koşuluna bağlıydı. Zaviyedarların </w:t>
      </w:r>
      <w:r w:rsidRPr="005C0155">
        <w:rPr>
          <w:rFonts w:ascii="Times New Roman" w:eastAsiaTheme="minorHAnsi" w:hAnsi="Times New Roman"/>
          <w:sz w:val="24"/>
          <w:szCs w:val="24"/>
        </w:rPr>
        <w:lastRenderedPageBreak/>
        <w:t>aldıkları ücret hakkında iki hükümde bilgi verilmektedir. Bir hükme göre zaviyedar yarım akçe ücret alırken diğer hükme göre ise bir akçe ücret almaktadır.</w:t>
      </w:r>
      <w:r w:rsidRPr="005C0155">
        <w:rPr>
          <w:rFonts w:ascii="Times New Roman" w:eastAsiaTheme="minorHAnsi" w:hAnsi="Times New Roman"/>
          <w:sz w:val="24"/>
          <w:szCs w:val="24"/>
          <w:vertAlign w:val="superscript"/>
        </w:rPr>
        <w:footnoteReference w:id="263"/>
      </w:r>
      <w:r w:rsidRPr="005C0155">
        <w:rPr>
          <w:rFonts w:ascii="Times New Roman" w:eastAsiaTheme="minorHAnsi" w:hAnsi="Times New Roman"/>
          <w:sz w:val="24"/>
          <w:szCs w:val="24"/>
        </w:rPr>
        <w:t xml:space="preserve"> Bunların dışındaki 7 hükümde göreve yapılan haksız müdahale üzerine mağdur olan zaviyedarların beratı yenilenmiştir.</w:t>
      </w:r>
      <w:r w:rsidR="005C0155" w:rsidRPr="005C0155">
        <w:rPr>
          <w:rStyle w:val="DipnotBavurusu"/>
          <w:rFonts w:ascii="Times New Roman" w:hAnsi="Times New Roman"/>
          <w:sz w:val="24"/>
          <w:szCs w:val="24"/>
        </w:rPr>
        <w:footnoteReference w:id="264"/>
      </w:r>
    </w:p>
    <w:p w14:paraId="0AA02D19" w14:textId="467A2049" w:rsidR="00CA153F" w:rsidRPr="00CA153F" w:rsidRDefault="00CA153F" w:rsidP="00CA153F">
      <w:pPr>
        <w:pStyle w:val="ResimYazs"/>
        <w:jc w:val="center"/>
        <w:rPr>
          <w:rFonts w:ascii="Times New Roman" w:eastAsiaTheme="minorHAnsi" w:hAnsi="Times New Roman"/>
          <w:b/>
          <w:bCs/>
          <w:i w:val="0"/>
          <w:color w:val="auto"/>
          <w:sz w:val="24"/>
          <w:szCs w:val="24"/>
        </w:rPr>
      </w:pPr>
      <w:bookmarkStart w:id="47" w:name="_Toc45027140"/>
      <w:r w:rsidRPr="00CA153F">
        <w:rPr>
          <w:rFonts w:ascii="Times New Roman" w:hAnsi="Times New Roman"/>
          <w:b/>
          <w:i w:val="0"/>
          <w:color w:val="auto"/>
          <w:sz w:val="24"/>
          <w:szCs w:val="24"/>
        </w:rPr>
        <w:lastRenderedPageBreak/>
        <w:t xml:space="preserve">Tablo </w:t>
      </w:r>
      <w:r w:rsidRPr="00CA153F">
        <w:rPr>
          <w:rFonts w:ascii="Times New Roman" w:hAnsi="Times New Roman"/>
          <w:b/>
          <w:i w:val="0"/>
          <w:color w:val="auto"/>
          <w:sz w:val="24"/>
          <w:szCs w:val="24"/>
        </w:rPr>
        <w:fldChar w:fldCharType="begin"/>
      </w:r>
      <w:r w:rsidRPr="00CA153F">
        <w:rPr>
          <w:rFonts w:ascii="Times New Roman" w:hAnsi="Times New Roman"/>
          <w:b/>
          <w:i w:val="0"/>
          <w:color w:val="auto"/>
          <w:sz w:val="24"/>
          <w:szCs w:val="24"/>
        </w:rPr>
        <w:instrText xml:space="preserve"> SEQ Tablo \* ARABIC </w:instrText>
      </w:r>
      <w:r w:rsidRPr="00CA153F">
        <w:rPr>
          <w:rFonts w:ascii="Times New Roman" w:hAnsi="Times New Roman"/>
          <w:b/>
          <w:i w:val="0"/>
          <w:color w:val="auto"/>
          <w:sz w:val="24"/>
          <w:szCs w:val="24"/>
        </w:rPr>
        <w:fldChar w:fldCharType="separate"/>
      </w:r>
      <w:r w:rsidR="00CD14F9">
        <w:rPr>
          <w:rFonts w:ascii="Times New Roman" w:hAnsi="Times New Roman"/>
          <w:b/>
          <w:i w:val="0"/>
          <w:noProof/>
          <w:color w:val="auto"/>
          <w:sz w:val="24"/>
          <w:szCs w:val="24"/>
        </w:rPr>
        <w:t>1</w:t>
      </w:r>
      <w:r w:rsidRPr="00CA153F">
        <w:rPr>
          <w:rFonts w:ascii="Times New Roman" w:hAnsi="Times New Roman"/>
          <w:b/>
          <w:i w:val="0"/>
          <w:color w:val="auto"/>
          <w:sz w:val="24"/>
          <w:szCs w:val="24"/>
        </w:rPr>
        <w:fldChar w:fldCharType="end"/>
      </w:r>
      <w:r w:rsidRPr="00CA153F">
        <w:rPr>
          <w:rFonts w:ascii="Times New Roman" w:hAnsi="Times New Roman"/>
          <w:b/>
          <w:i w:val="0"/>
          <w:color w:val="auto"/>
          <w:sz w:val="24"/>
          <w:szCs w:val="24"/>
        </w:rPr>
        <w:t>.</w:t>
      </w:r>
      <w:r w:rsidRPr="00CA153F">
        <w:rPr>
          <w:rFonts w:ascii="Times New Roman" w:eastAsiaTheme="minorHAnsi" w:hAnsi="Times New Roman"/>
          <w:b/>
          <w:bCs/>
          <w:i w:val="0"/>
          <w:color w:val="auto"/>
          <w:sz w:val="24"/>
          <w:szCs w:val="24"/>
        </w:rPr>
        <w:t xml:space="preserve"> 1509 Numaralı Ruus Defteri'nde Ataması Yapılan Görevliler</w:t>
      </w:r>
      <w:bookmarkEnd w:id="47"/>
    </w:p>
    <w:tbl>
      <w:tblPr>
        <w:tblW w:w="13530" w:type="dxa"/>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12"/>
        <w:gridCol w:w="2552"/>
        <w:gridCol w:w="3118"/>
        <w:gridCol w:w="3969"/>
        <w:gridCol w:w="1279"/>
      </w:tblGrid>
      <w:tr w:rsidR="00CD3BD8" w:rsidRPr="00334E8E" w14:paraId="0951A635" w14:textId="77777777" w:rsidTr="004A40A2">
        <w:trPr>
          <w:trHeight w:val="147"/>
          <w:tblHeader/>
        </w:trPr>
        <w:tc>
          <w:tcPr>
            <w:tcW w:w="2612" w:type="dxa"/>
          </w:tcPr>
          <w:p w14:paraId="5DA99371" w14:textId="77777777" w:rsidR="00CD3BD8" w:rsidRPr="00C03EE9" w:rsidRDefault="00CD3BD8" w:rsidP="00C03EE9">
            <w:pPr>
              <w:spacing w:after="0" w:line="360" w:lineRule="auto"/>
              <w:rPr>
                <w:rFonts w:ascii="Times New Roman" w:eastAsiaTheme="minorHAnsi" w:hAnsi="Times New Roman"/>
                <w:b/>
                <w:bCs/>
                <w:sz w:val="20"/>
                <w:szCs w:val="20"/>
              </w:rPr>
            </w:pPr>
            <w:r w:rsidRPr="00C03EE9">
              <w:rPr>
                <w:rFonts w:ascii="Times New Roman" w:eastAsiaTheme="minorHAnsi" w:hAnsi="Times New Roman"/>
                <w:b/>
                <w:bCs/>
                <w:sz w:val="20"/>
                <w:szCs w:val="20"/>
              </w:rPr>
              <w:t>Görevlinin İsmi</w:t>
            </w:r>
          </w:p>
        </w:tc>
        <w:tc>
          <w:tcPr>
            <w:tcW w:w="2552" w:type="dxa"/>
          </w:tcPr>
          <w:p w14:paraId="4D8A3642" w14:textId="77777777" w:rsidR="00CD3BD8" w:rsidRPr="00C03EE9" w:rsidRDefault="00CD3BD8" w:rsidP="00C03EE9">
            <w:pPr>
              <w:spacing w:after="0" w:line="360" w:lineRule="auto"/>
              <w:rPr>
                <w:rFonts w:ascii="Times New Roman" w:eastAsiaTheme="minorHAnsi" w:hAnsi="Times New Roman"/>
                <w:b/>
                <w:bCs/>
                <w:sz w:val="20"/>
                <w:szCs w:val="20"/>
              </w:rPr>
            </w:pPr>
            <w:r w:rsidRPr="00C03EE9">
              <w:rPr>
                <w:rFonts w:ascii="Times New Roman" w:eastAsiaTheme="minorHAnsi" w:hAnsi="Times New Roman"/>
                <w:b/>
                <w:bCs/>
                <w:sz w:val="20"/>
                <w:szCs w:val="20"/>
              </w:rPr>
              <w:t>Görevin Bulunduğu Mahal</w:t>
            </w:r>
          </w:p>
        </w:tc>
        <w:tc>
          <w:tcPr>
            <w:tcW w:w="3118" w:type="dxa"/>
          </w:tcPr>
          <w:p w14:paraId="4A506482" w14:textId="77777777" w:rsidR="00CD3BD8" w:rsidRPr="00C03EE9" w:rsidRDefault="00CD3BD8" w:rsidP="00C03EE9">
            <w:pPr>
              <w:spacing w:after="0" w:line="360" w:lineRule="auto"/>
              <w:rPr>
                <w:rFonts w:ascii="Times New Roman" w:eastAsiaTheme="minorHAnsi" w:hAnsi="Times New Roman"/>
                <w:b/>
                <w:bCs/>
                <w:sz w:val="20"/>
                <w:szCs w:val="20"/>
              </w:rPr>
            </w:pPr>
            <w:r w:rsidRPr="00C03EE9">
              <w:rPr>
                <w:rFonts w:ascii="Times New Roman" w:eastAsiaTheme="minorHAnsi" w:hAnsi="Times New Roman"/>
                <w:b/>
                <w:bCs/>
                <w:sz w:val="20"/>
                <w:szCs w:val="20"/>
              </w:rPr>
              <w:t>Görevi</w:t>
            </w:r>
          </w:p>
        </w:tc>
        <w:tc>
          <w:tcPr>
            <w:tcW w:w="3969" w:type="dxa"/>
          </w:tcPr>
          <w:p w14:paraId="092CA399" w14:textId="77777777" w:rsidR="00CD3BD8" w:rsidRPr="00C03EE9" w:rsidRDefault="00CD3BD8" w:rsidP="00C03EE9">
            <w:pPr>
              <w:spacing w:after="0" w:line="360" w:lineRule="auto"/>
              <w:rPr>
                <w:rFonts w:ascii="Times New Roman" w:eastAsiaTheme="minorHAnsi" w:hAnsi="Times New Roman"/>
                <w:b/>
                <w:bCs/>
                <w:sz w:val="20"/>
                <w:szCs w:val="20"/>
              </w:rPr>
            </w:pPr>
            <w:r w:rsidRPr="00C03EE9">
              <w:rPr>
                <w:rFonts w:ascii="Times New Roman" w:eastAsiaTheme="minorHAnsi" w:hAnsi="Times New Roman"/>
                <w:b/>
                <w:bCs/>
                <w:sz w:val="20"/>
                <w:szCs w:val="20"/>
              </w:rPr>
              <w:t>Müessese</w:t>
            </w:r>
          </w:p>
        </w:tc>
        <w:tc>
          <w:tcPr>
            <w:tcW w:w="1279" w:type="dxa"/>
          </w:tcPr>
          <w:p w14:paraId="108CEC4B" w14:textId="77777777" w:rsidR="00CD3BD8" w:rsidRPr="00C03EE9" w:rsidRDefault="00CD3BD8" w:rsidP="00C03EE9">
            <w:pPr>
              <w:spacing w:after="0" w:line="360" w:lineRule="auto"/>
              <w:rPr>
                <w:rFonts w:ascii="Times New Roman" w:eastAsiaTheme="minorHAnsi" w:hAnsi="Times New Roman"/>
                <w:b/>
                <w:bCs/>
                <w:sz w:val="20"/>
                <w:szCs w:val="20"/>
              </w:rPr>
            </w:pPr>
            <w:r w:rsidRPr="00C03EE9">
              <w:rPr>
                <w:rFonts w:ascii="Times New Roman" w:eastAsiaTheme="minorHAnsi" w:hAnsi="Times New Roman"/>
                <w:b/>
                <w:bCs/>
                <w:sz w:val="20"/>
                <w:szCs w:val="20"/>
              </w:rPr>
              <w:t>Hüküm No</w:t>
            </w:r>
          </w:p>
        </w:tc>
      </w:tr>
      <w:tr w:rsidR="00CD3BD8" w:rsidRPr="00334E8E" w14:paraId="337952C4" w14:textId="77777777" w:rsidTr="00005642">
        <w:trPr>
          <w:trHeight w:val="176"/>
        </w:trPr>
        <w:tc>
          <w:tcPr>
            <w:tcW w:w="2612" w:type="dxa"/>
          </w:tcPr>
          <w:p w14:paraId="1C61F2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Mustafa/Seyfullah</w:t>
            </w:r>
          </w:p>
        </w:tc>
        <w:tc>
          <w:tcPr>
            <w:tcW w:w="2552" w:type="dxa"/>
          </w:tcPr>
          <w:p w14:paraId="7492C2A3"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Haslar/Arslanzade</w:t>
            </w:r>
          </w:p>
        </w:tc>
        <w:tc>
          <w:tcPr>
            <w:tcW w:w="3118" w:type="dxa"/>
          </w:tcPr>
          <w:p w14:paraId="3D41E1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Abkeş</w:t>
            </w:r>
          </w:p>
        </w:tc>
        <w:tc>
          <w:tcPr>
            <w:tcW w:w="3969" w:type="dxa"/>
          </w:tcPr>
          <w:p w14:paraId="23778F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Sakine Hatun Türbesi</w:t>
            </w:r>
          </w:p>
        </w:tc>
        <w:tc>
          <w:tcPr>
            <w:tcW w:w="1279" w:type="dxa"/>
          </w:tcPr>
          <w:p w14:paraId="3CD0DB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61/6</w:t>
            </w:r>
          </w:p>
        </w:tc>
      </w:tr>
      <w:tr w:rsidR="00CD3BD8" w:rsidRPr="00334E8E" w14:paraId="38F45482" w14:textId="77777777" w:rsidTr="00005642">
        <w:trPr>
          <w:trHeight w:val="147"/>
        </w:trPr>
        <w:tc>
          <w:tcPr>
            <w:tcW w:w="2612" w:type="dxa"/>
          </w:tcPr>
          <w:p w14:paraId="5068FB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Dede</w:t>
            </w:r>
          </w:p>
        </w:tc>
        <w:tc>
          <w:tcPr>
            <w:tcW w:w="2552" w:type="dxa"/>
          </w:tcPr>
          <w:p w14:paraId="66843B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İstanbul/Zeyrekbaşı</w:t>
            </w:r>
          </w:p>
        </w:tc>
        <w:tc>
          <w:tcPr>
            <w:tcW w:w="3118" w:type="dxa"/>
          </w:tcPr>
          <w:p w14:paraId="79F448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Abkeş/Kayyım</w:t>
            </w:r>
          </w:p>
        </w:tc>
        <w:tc>
          <w:tcPr>
            <w:tcW w:w="3969" w:type="dxa"/>
          </w:tcPr>
          <w:p w14:paraId="2B903E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 Halife Mescidi</w:t>
            </w:r>
          </w:p>
        </w:tc>
        <w:tc>
          <w:tcPr>
            <w:tcW w:w="1279" w:type="dxa"/>
          </w:tcPr>
          <w:p w14:paraId="57B43F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83/4</w:t>
            </w:r>
          </w:p>
        </w:tc>
      </w:tr>
      <w:tr w:rsidR="00CD3BD8" w:rsidRPr="00334E8E" w14:paraId="00FCBCD3" w14:textId="77777777" w:rsidTr="00005642">
        <w:trPr>
          <w:trHeight w:val="147"/>
        </w:trPr>
        <w:tc>
          <w:tcPr>
            <w:tcW w:w="2612" w:type="dxa"/>
          </w:tcPr>
          <w:p w14:paraId="105ADE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Mustafa</w:t>
            </w:r>
          </w:p>
        </w:tc>
        <w:tc>
          <w:tcPr>
            <w:tcW w:w="2552" w:type="dxa"/>
          </w:tcPr>
          <w:p w14:paraId="091AE9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68742421" w14:textId="72B15D4E" w:rsidR="00CD3BD8" w:rsidRPr="00C03EE9" w:rsidRDefault="00CD3BD8" w:rsidP="00CA153F">
            <w:pPr>
              <w:tabs>
                <w:tab w:val="right" w:pos="2902"/>
              </w:tabs>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Abkeş</w:t>
            </w:r>
          </w:p>
        </w:tc>
        <w:tc>
          <w:tcPr>
            <w:tcW w:w="3969" w:type="dxa"/>
          </w:tcPr>
          <w:p w14:paraId="4A9AEF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Kayıkçı Dede Mescidi</w:t>
            </w:r>
          </w:p>
        </w:tc>
        <w:tc>
          <w:tcPr>
            <w:tcW w:w="1279" w:type="dxa"/>
          </w:tcPr>
          <w:p w14:paraId="34F39D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121/7</w:t>
            </w:r>
          </w:p>
        </w:tc>
      </w:tr>
      <w:tr w:rsidR="00CD3BD8" w:rsidRPr="00334E8E" w14:paraId="74F36640" w14:textId="77777777" w:rsidTr="00005642">
        <w:trPr>
          <w:trHeight w:val="147"/>
        </w:trPr>
        <w:tc>
          <w:tcPr>
            <w:tcW w:w="2612" w:type="dxa"/>
          </w:tcPr>
          <w:p w14:paraId="7AE496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Abdülgani</w:t>
            </w:r>
          </w:p>
        </w:tc>
        <w:tc>
          <w:tcPr>
            <w:tcW w:w="2552" w:type="dxa"/>
          </w:tcPr>
          <w:p w14:paraId="2E6837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6F1718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Abkeş</w:t>
            </w:r>
          </w:p>
        </w:tc>
        <w:tc>
          <w:tcPr>
            <w:tcW w:w="3969" w:type="dxa"/>
          </w:tcPr>
          <w:p w14:paraId="641B31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Ördek Kassab Cami</w:t>
            </w:r>
          </w:p>
        </w:tc>
        <w:tc>
          <w:tcPr>
            <w:tcW w:w="1279" w:type="dxa"/>
          </w:tcPr>
          <w:p w14:paraId="023CE3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143/6</w:t>
            </w:r>
          </w:p>
        </w:tc>
      </w:tr>
      <w:tr w:rsidR="00CD3BD8" w:rsidRPr="00334E8E" w14:paraId="6A89A977" w14:textId="77777777" w:rsidTr="00005642">
        <w:trPr>
          <w:trHeight w:val="147"/>
        </w:trPr>
        <w:tc>
          <w:tcPr>
            <w:tcW w:w="2612" w:type="dxa"/>
          </w:tcPr>
          <w:p w14:paraId="38A69C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Mustafa</w:t>
            </w:r>
          </w:p>
        </w:tc>
        <w:tc>
          <w:tcPr>
            <w:tcW w:w="2552" w:type="dxa"/>
          </w:tcPr>
          <w:p w14:paraId="6ABC0C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Zarı/Gökdaşlar</w:t>
            </w:r>
          </w:p>
        </w:tc>
        <w:tc>
          <w:tcPr>
            <w:tcW w:w="3118" w:type="dxa"/>
          </w:tcPr>
          <w:p w14:paraId="4B2973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Amme-han</w:t>
            </w:r>
          </w:p>
        </w:tc>
        <w:tc>
          <w:tcPr>
            <w:tcW w:w="3969" w:type="dxa"/>
          </w:tcPr>
          <w:p w14:paraId="102E99C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6CD3C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15/2</w:t>
            </w:r>
          </w:p>
        </w:tc>
      </w:tr>
      <w:tr w:rsidR="00CD3BD8" w:rsidRPr="00334E8E" w14:paraId="33AF5007" w14:textId="77777777" w:rsidTr="00005642">
        <w:trPr>
          <w:trHeight w:val="198"/>
        </w:trPr>
        <w:tc>
          <w:tcPr>
            <w:tcW w:w="2612" w:type="dxa"/>
          </w:tcPr>
          <w:p w14:paraId="3E37196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Ahmed</w:t>
            </w:r>
          </w:p>
        </w:tc>
        <w:tc>
          <w:tcPr>
            <w:tcW w:w="2552" w:type="dxa"/>
          </w:tcPr>
          <w:p w14:paraId="62D5DF0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3118" w:type="dxa"/>
          </w:tcPr>
          <w:p w14:paraId="41D9F7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Amme-han</w:t>
            </w:r>
          </w:p>
        </w:tc>
        <w:tc>
          <w:tcPr>
            <w:tcW w:w="3969" w:type="dxa"/>
          </w:tcPr>
          <w:p w14:paraId="61EEEE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Nişancı Hamza Paşa Evkafı</w:t>
            </w:r>
          </w:p>
        </w:tc>
        <w:tc>
          <w:tcPr>
            <w:tcW w:w="1279" w:type="dxa"/>
          </w:tcPr>
          <w:p w14:paraId="263AAA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18/7</w:t>
            </w:r>
          </w:p>
        </w:tc>
      </w:tr>
      <w:tr w:rsidR="00CD3BD8" w:rsidRPr="00334E8E" w14:paraId="04A71D5A" w14:textId="77777777" w:rsidTr="00005642">
        <w:trPr>
          <w:trHeight w:val="147"/>
        </w:trPr>
        <w:tc>
          <w:tcPr>
            <w:tcW w:w="2612" w:type="dxa"/>
          </w:tcPr>
          <w:p w14:paraId="679DE8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Mevlana Mustafa</w:t>
            </w:r>
          </w:p>
        </w:tc>
        <w:tc>
          <w:tcPr>
            <w:tcW w:w="2552" w:type="dxa"/>
          </w:tcPr>
          <w:p w14:paraId="2FFF56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Kütahya/Bolıcık</w:t>
            </w:r>
          </w:p>
        </w:tc>
        <w:tc>
          <w:tcPr>
            <w:tcW w:w="3118" w:type="dxa"/>
          </w:tcPr>
          <w:p w14:paraId="71A34F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Amme-han/Yasin-han/İmam/Tebareke-han/Cüz-han</w:t>
            </w:r>
          </w:p>
        </w:tc>
        <w:tc>
          <w:tcPr>
            <w:tcW w:w="3969" w:type="dxa"/>
          </w:tcPr>
          <w:p w14:paraId="212987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Yakub Ağa Mescidi</w:t>
            </w:r>
          </w:p>
        </w:tc>
        <w:tc>
          <w:tcPr>
            <w:tcW w:w="1279" w:type="dxa"/>
          </w:tcPr>
          <w:p w14:paraId="51354B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52/4</w:t>
            </w:r>
          </w:p>
        </w:tc>
      </w:tr>
      <w:tr w:rsidR="00CD3BD8" w:rsidRPr="00334E8E" w14:paraId="0EEC1F19" w14:textId="77777777" w:rsidTr="00005642">
        <w:trPr>
          <w:trHeight w:val="117"/>
        </w:trPr>
        <w:tc>
          <w:tcPr>
            <w:tcW w:w="2612" w:type="dxa"/>
          </w:tcPr>
          <w:p w14:paraId="1A1DC6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bin Musa</w:t>
            </w:r>
          </w:p>
        </w:tc>
        <w:tc>
          <w:tcPr>
            <w:tcW w:w="2552" w:type="dxa"/>
          </w:tcPr>
          <w:p w14:paraId="034408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İmoçka</w:t>
            </w:r>
          </w:p>
        </w:tc>
        <w:tc>
          <w:tcPr>
            <w:tcW w:w="3118" w:type="dxa"/>
          </w:tcPr>
          <w:p w14:paraId="640391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Amme-han/Feth-han </w:t>
            </w:r>
            <w:r w:rsidRPr="00C03EE9">
              <w:rPr>
                <w:rFonts w:ascii="Times New Roman" w:eastAsiaTheme="minorHAnsi" w:hAnsi="Times New Roman"/>
                <w:color w:val="000000"/>
                <w:sz w:val="20"/>
                <w:szCs w:val="20"/>
              </w:rPr>
              <w:t>(Elif Hatun ruhu için)</w:t>
            </w:r>
          </w:p>
        </w:tc>
        <w:tc>
          <w:tcPr>
            <w:tcW w:w="3969" w:type="dxa"/>
          </w:tcPr>
          <w:p w14:paraId="77F61C56"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7A9FA1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156/3</w:t>
            </w:r>
          </w:p>
        </w:tc>
      </w:tr>
      <w:tr w:rsidR="00CD3BD8" w:rsidRPr="00334E8E" w14:paraId="46607CDA" w14:textId="77777777" w:rsidTr="00005642">
        <w:trPr>
          <w:trHeight w:val="147"/>
        </w:trPr>
        <w:tc>
          <w:tcPr>
            <w:tcW w:w="2612" w:type="dxa"/>
          </w:tcPr>
          <w:p w14:paraId="1371B4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Abdülbaki</w:t>
            </w:r>
          </w:p>
        </w:tc>
        <w:tc>
          <w:tcPr>
            <w:tcW w:w="2552" w:type="dxa"/>
          </w:tcPr>
          <w:p w14:paraId="0C1E22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Keşan</w:t>
            </w:r>
          </w:p>
        </w:tc>
        <w:tc>
          <w:tcPr>
            <w:tcW w:w="3118" w:type="dxa"/>
          </w:tcPr>
          <w:p w14:paraId="7B2AA5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Amme-han </w:t>
            </w:r>
          </w:p>
        </w:tc>
        <w:tc>
          <w:tcPr>
            <w:tcW w:w="3969" w:type="dxa"/>
          </w:tcPr>
          <w:p w14:paraId="2E092B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Paşa [Cami]</w:t>
            </w:r>
          </w:p>
        </w:tc>
        <w:tc>
          <w:tcPr>
            <w:tcW w:w="1279" w:type="dxa"/>
          </w:tcPr>
          <w:p w14:paraId="30E7C4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157/1</w:t>
            </w:r>
          </w:p>
        </w:tc>
      </w:tr>
      <w:tr w:rsidR="00CD3BD8" w:rsidRPr="00334E8E" w14:paraId="7BD78449" w14:textId="77777777" w:rsidTr="00005642">
        <w:trPr>
          <w:trHeight w:val="147"/>
        </w:trPr>
        <w:tc>
          <w:tcPr>
            <w:tcW w:w="2612" w:type="dxa"/>
          </w:tcPr>
          <w:p w14:paraId="7EA29A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Halife</w:t>
            </w:r>
          </w:p>
        </w:tc>
        <w:tc>
          <w:tcPr>
            <w:tcW w:w="2552" w:type="dxa"/>
          </w:tcPr>
          <w:p w14:paraId="3F0D07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İmoçka</w:t>
            </w:r>
          </w:p>
        </w:tc>
        <w:tc>
          <w:tcPr>
            <w:tcW w:w="3118" w:type="dxa"/>
          </w:tcPr>
          <w:p w14:paraId="71EB30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Amme-han</w:t>
            </w:r>
          </w:p>
        </w:tc>
        <w:tc>
          <w:tcPr>
            <w:tcW w:w="3969" w:type="dxa"/>
          </w:tcPr>
          <w:p w14:paraId="66A392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Ömer Evkafı</w:t>
            </w:r>
          </w:p>
        </w:tc>
        <w:tc>
          <w:tcPr>
            <w:tcW w:w="1279" w:type="dxa"/>
          </w:tcPr>
          <w:p w14:paraId="2C3156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158/5</w:t>
            </w:r>
          </w:p>
        </w:tc>
      </w:tr>
      <w:tr w:rsidR="00CD3BD8" w:rsidRPr="00334E8E" w14:paraId="74BC9BD7" w14:textId="77777777" w:rsidTr="00005642">
        <w:trPr>
          <w:trHeight w:val="147"/>
        </w:trPr>
        <w:tc>
          <w:tcPr>
            <w:tcW w:w="2612" w:type="dxa"/>
          </w:tcPr>
          <w:p w14:paraId="15FAE9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Mevlana Hacı Abdi</w:t>
            </w:r>
          </w:p>
        </w:tc>
        <w:tc>
          <w:tcPr>
            <w:tcW w:w="2552" w:type="dxa"/>
          </w:tcPr>
          <w:p w14:paraId="55D796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Yenibazar</w:t>
            </w:r>
          </w:p>
        </w:tc>
        <w:tc>
          <w:tcPr>
            <w:tcW w:w="3118" w:type="dxa"/>
          </w:tcPr>
          <w:p w14:paraId="4AC63C38"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Aşr-han</w:t>
            </w:r>
          </w:p>
        </w:tc>
        <w:tc>
          <w:tcPr>
            <w:tcW w:w="3969" w:type="dxa"/>
          </w:tcPr>
          <w:p w14:paraId="320111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Kadı Cami</w:t>
            </w:r>
          </w:p>
        </w:tc>
        <w:tc>
          <w:tcPr>
            <w:tcW w:w="1279" w:type="dxa"/>
          </w:tcPr>
          <w:p w14:paraId="6E0FF1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52/3</w:t>
            </w:r>
          </w:p>
        </w:tc>
      </w:tr>
      <w:tr w:rsidR="00CD3BD8" w:rsidRPr="00334E8E" w14:paraId="0E686E38" w14:textId="77777777" w:rsidTr="00005642">
        <w:trPr>
          <w:trHeight w:val="147"/>
        </w:trPr>
        <w:tc>
          <w:tcPr>
            <w:tcW w:w="2612" w:type="dxa"/>
          </w:tcPr>
          <w:p w14:paraId="02B37A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Yusuf</w:t>
            </w:r>
          </w:p>
        </w:tc>
        <w:tc>
          <w:tcPr>
            <w:tcW w:w="2552" w:type="dxa"/>
          </w:tcPr>
          <w:p w14:paraId="3A7D88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7CFA52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Aşr-han</w:t>
            </w:r>
          </w:p>
        </w:tc>
        <w:tc>
          <w:tcPr>
            <w:tcW w:w="3969" w:type="dxa"/>
          </w:tcPr>
          <w:p w14:paraId="2A4C17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Paşa Cami</w:t>
            </w:r>
          </w:p>
        </w:tc>
        <w:tc>
          <w:tcPr>
            <w:tcW w:w="1279" w:type="dxa"/>
          </w:tcPr>
          <w:p w14:paraId="4429B0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112/1</w:t>
            </w:r>
          </w:p>
        </w:tc>
      </w:tr>
      <w:tr w:rsidR="00CD3BD8" w:rsidRPr="00334E8E" w14:paraId="49FF5AF6" w14:textId="77777777" w:rsidTr="00005642">
        <w:trPr>
          <w:trHeight w:val="147"/>
        </w:trPr>
        <w:tc>
          <w:tcPr>
            <w:tcW w:w="2612" w:type="dxa"/>
          </w:tcPr>
          <w:p w14:paraId="57591A4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w:t>
            </w:r>
          </w:p>
        </w:tc>
        <w:tc>
          <w:tcPr>
            <w:tcW w:w="2552" w:type="dxa"/>
          </w:tcPr>
          <w:p w14:paraId="10512D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Beğbazarı</w:t>
            </w:r>
          </w:p>
        </w:tc>
        <w:tc>
          <w:tcPr>
            <w:tcW w:w="3118" w:type="dxa"/>
          </w:tcPr>
          <w:p w14:paraId="154B1A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Aşr-han</w:t>
            </w:r>
          </w:p>
        </w:tc>
        <w:tc>
          <w:tcPr>
            <w:tcW w:w="3969" w:type="dxa"/>
          </w:tcPr>
          <w:p w14:paraId="7D4892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Alaaddin [Cami]</w:t>
            </w:r>
          </w:p>
        </w:tc>
        <w:tc>
          <w:tcPr>
            <w:tcW w:w="1279" w:type="dxa"/>
          </w:tcPr>
          <w:p w14:paraId="6423BC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124/4</w:t>
            </w:r>
          </w:p>
        </w:tc>
      </w:tr>
      <w:tr w:rsidR="00CD3BD8" w:rsidRPr="00334E8E" w14:paraId="25484386" w14:textId="77777777" w:rsidTr="00005642">
        <w:trPr>
          <w:trHeight w:val="147"/>
        </w:trPr>
        <w:tc>
          <w:tcPr>
            <w:tcW w:w="2612" w:type="dxa"/>
          </w:tcPr>
          <w:p w14:paraId="64517B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24F2A8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Filibe</w:t>
            </w:r>
          </w:p>
        </w:tc>
        <w:tc>
          <w:tcPr>
            <w:tcW w:w="3118" w:type="dxa"/>
          </w:tcPr>
          <w:p w14:paraId="0C40F8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Aşr-han</w:t>
            </w:r>
          </w:p>
        </w:tc>
        <w:tc>
          <w:tcPr>
            <w:tcW w:w="3969" w:type="dxa"/>
          </w:tcPr>
          <w:p w14:paraId="337C32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Beğ Cami</w:t>
            </w:r>
          </w:p>
        </w:tc>
        <w:tc>
          <w:tcPr>
            <w:tcW w:w="1279" w:type="dxa"/>
          </w:tcPr>
          <w:p w14:paraId="3EAA45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139/1</w:t>
            </w:r>
          </w:p>
        </w:tc>
      </w:tr>
      <w:tr w:rsidR="00CD3BD8" w:rsidRPr="00334E8E" w14:paraId="24EA74A0" w14:textId="77777777" w:rsidTr="00005642">
        <w:trPr>
          <w:trHeight w:val="147"/>
        </w:trPr>
        <w:tc>
          <w:tcPr>
            <w:tcW w:w="2612" w:type="dxa"/>
          </w:tcPr>
          <w:p w14:paraId="605343A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7556F4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Tokat</w:t>
            </w:r>
          </w:p>
        </w:tc>
        <w:tc>
          <w:tcPr>
            <w:tcW w:w="3118" w:type="dxa"/>
          </w:tcPr>
          <w:p w14:paraId="23E3FC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Aşr-han</w:t>
            </w:r>
          </w:p>
        </w:tc>
        <w:tc>
          <w:tcPr>
            <w:tcW w:w="3969" w:type="dxa"/>
          </w:tcPr>
          <w:p w14:paraId="7C48AA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Cami-i Kebir</w:t>
            </w:r>
          </w:p>
        </w:tc>
        <w:tc>
          <w:tcPr>
            <w:tcW w:w="1279" w:type="dxa"/>
          </w:tcPr>
          <w:p w14:paraId="0AB38B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141/5</w:t>
            </w:r>
          </w:p>
        </w:tc>
      </w:tr>
      <w:tr w:rsidR="00CD3BD8" w:rsidRPr="00334E8E" w14:paraId="1E54BE1A" w14:textId="77777777" w:rsidTr="00005642">
        <w:trPr>
          <w:trHeight w:val="147"/>
        </w:trPr>
        <w:tc>
          <w:tcPr>
            <w:tcW w:w="2612" w:type="dxa"/>
          </w:tcPr>
          <w:p w14:paraId="5188DE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0ABDDD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Kula</w:t>
            </w:r>
          </w:p>
        </w:tc>
        <w:tc>
          <w:tcPr>
            <w:tcW w:w="3118" w:type="dxa"/>
          </w:tcPr>
          <w:p w14:paraId="30D4E4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Aşr-han</w:t>
            </w:r>
          </w:p>
        </w:tc>
        <w:tc>
          <w:tcPr>
            <w:tcW w:w="3969" w:type="dxa"/>
          </w:tcPr>
          <w:p w14:paraId="724FF5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Kadı Muharrem Efendi Cami</w:t>
            </w:r>
          </w:p>
        </w:tc>
        <w:tc>
          <w:tcPr>
            <w:tcW w:w="1279" w:type="dxa"/>
          </w:tcPr>
          <w:p w14:paraId="0088E2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174/6</w:t>
            </w:r>
          </w:p>
        </w:tc>
      </w:tr>
      <w:tr w:rsidR="00CD3BD8" w:rsidRPr="00334E8E" w14:paraId="7FEE5C00" w14:textId="77777777" w:rsidTr="00005642">
        <w:trPr>
          <w:trHeight w:val="147"/>
        </w:trPr>
        <w:tc>
          <w:tcPr>
            <w:tcW w:w="2612" w:type="dxa"/>
          </w:tcPr>
          <w:p w14:paraId="340DB9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Bayram Ali</w:t>
            </w:r>
          </w:p>
        </w:tc>
        <w:tc>
          <w:tcPr>
            <w:tcW w:w="2552" w:type="dxa"/>
          </w:tcPr>
          <w:p w14:paraId="0D9E92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17664B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Bağban</w:t>
            </w:r>
          </w:p>
        </w:tc>
        <w:tc>
          <w:tcPr>
            <w:tcW w:w="3969" w:type="dxa"/>
          </w:tcPr>
          <w:p w14:paraId="4A5AAD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Murad Han-ı Atik Evkafı</w:t>
            </w:r>
          </w:p>
        </w:tc>
        <w:tc>
          <w:tcPr>
            <w:tcW w:w="1279" w:type="dxa"/>
          </w:tcPr>
          <w:p w14:paraId="13B41D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168/1</w:t>
            </w:r>
          </w:p>
        </w:tc>
      </w:tr>
      <w:tr w:rsidR="00CD3BD8" w:rsidRPr="00334E8E" w14:paraId="2D116830" w14:textId="77777777" w:rsidTr="00005642">
        <w:trPr>
          <w:trHeight w:val="147"/>
        </w:trPr>
        <w:tc>
          <w:tcPr>
            <w:tcW w:w="2612" w:type="dxa"/>
          </w:tcPr>
          <w:p w14:paraId="764C72F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6DE28C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Eyyüb</w:t>
            </w:r>
          </w:p>
        </w:tc>
        <w:tc>
          <w:tcPr>
            <w:tcW w:w="3118" w:type="dxa"/>
          </w:tcPr>
          <w:p w14:paraId="2747FF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Bekçi</w:t>
            </w:r>
          </w:p>
        </w:tc>
        <w:tc>
          <w:tcPr>
            <w:tcW w:w="3969" w:type="dxa"/>
          </w:tcPr>
          <w:p w14:paraId="102D74B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AE2E2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11/4</w:t>
            </w:r>
          </w:p>
        </w:tc>
      </w:tr>
      <w:tr w:rsidR="00CD3BD8" w:rsidRPr="00334E8E" w14:paraId="7B4434B2" w14:textId="77777777" w:rsidTr="00005642">
        <w:trPr>
          <w:trHeight w:val="147"/>
        </w:trPr>
        <w:tc>
          <w:tcPr>
            <w:tcW w:w="2612" w:type="dxa"/>
          </w:tcPr>
          <w:p w14:paraId="0FD6D1B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Hüseyin</w:t>
            </w:r>
          </w:p>
        </w:tc>
        <w:tc>
          <w:tcPr>
            <w:tcW w:w="2552" w:type="dxa"/>
          </w:tcPr>
          <w:p w14:paraId="3F37BF2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58AE2A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Bekçi</w:t>
            </w:r>
          </w:p>
        </w:tc>
        <w:tc>
          <w:tcPr>
            <w:tcW w:w="3969" w:type="dxa"/>
          </w:tcPr>
          <w:p w14:paraId="2CB13F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Keskin Dede Türbesi</w:t>
            </w:r>
          </w:p>
        </w:tc>
        <w:tc>
          <w:tcPr>
            <w:tcW w:w="1279" w:type="dxa"/>
          </w:tcPr>
          <w:p w14:paraId="26E6B1E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25/6</w:t>
            </w:r>
          </w:p>
        </w:tc>
      </w:tr>
      <w:tr w:rsidR="00CD3BD8" w:rsidRPr="00334E8E" w14:paraId="1FA34263" w14:textId="77777777" w:rsidTr="00005642">
        <w:trPr>
          <w:trHeight w:val="147"/>
        </w:trPr>
        <w:tc>
          <w:tcPr>
            <w:tcW w:w="2612" w:type="dxa"/>
          </w:tcPr>
          <w:p w14:paraId="02A696F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lastRenderedPageBreak/>
              <w:t>Mustafa Beğ</w:t>
            </w:r>
          </w:p>
        </w:tc>
        <w:tc>
          <w:tcPr>
            <w:tcW w:w="2552" w:type="dxa"/>
          </w:tcPr>
          <w:p w14:paraId="4BF93BD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Saray</w:t>
            </w:r>
          </w:p>
        </w:tc>
        <w:tc>
          <w:tcPr>
            <w:tcW w:w="3118" w:type="dxa"/>
          </w:tcPr>
          <w:p w14:paraId="3379B2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Bevvab/Ferraş</w:t>
            </w:r>
          </w:p>
        </w:tc>
        <w:tc>
          <w:tcPr>
            <w:tcW w:w="3969" w:type="dxa"/>
          </w:tcPr>
          <w:p w14:paraId="5EBAF75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Fatıma Hatun Bukası</w:t>
            </w:r>
          </w:p>
        </w:tc>
        <w:tc>
          <w:tcPr>
            <w:tcW w:w="1279" w:type="dxa"/>
          </w:tcPr>
          <w:p w14:paraId="45B0832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25/8</w:t>
            </w:r>
          </w:p>
        </w:tc>
      </w:tr>
      <w:tr w:rsidR="00CD3BD8" w:rsidRPr="00334E8E" w14:paraId="1D1EEC12" w14:textId="77777777" w:rsidTr="00005642">
        <w:trPr>
          <w:trHeight w:val="147"/>
        </w:trPr>
        <w:tc>
          <w:tcPr>
            <w:tcW w:w="2612" w:type="dxa"/>
          </w:tcPr>
          <w:p w14:paraId="553688A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28268EA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Konya</w:t>
            </w:r>
          </w:p>
        </w:tc>
        <w:tc>
          <w:tcPr>
            <w:tcW w:w="3118" w:type="dxa"/>
          </w:tcPr>
          <w:p w14:paraId="6A3C21F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Bevvab</w:t>
            </w:r>
          </w:p>
        </w:tc>
        <w:tc>
          <w:tcPr>
            <w:tcW w:w="3969" w:type="dxa"/>
          </w:tcPr>
          <w:p w14:paraId="1FEF03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Tay-ı Kebir Medresesi</w:t>
            </w:r>
          </w:p>
        </w:tc>
        <w:tc>
          <w:tcPr>
            <w:tcW w:w="1279" w:type="dxa"/>
          </w:tcPr>
          <w:p w14:paraId="2F52F8C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46/1</w:t>
            </w:r>
          </w:p>
        </w:tc>
      </w:tr>
      <w:tr w:rsidR="00CD3BD8" w:rsidRPr="00334E8E" w14:paraId="46805A30" w14:textId="77777777" w:rsidTr="00005642">
        <w:trPr>
          <w:trHeight w:val="196"/>
        </w:trPr>
        <w:tc>
          <w:tcPr>
            <w:tcW w:w="2612" w:type="dxa"/>
          </w:tcPr>
          <w:p w14:paraId="465339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Ahmed İvaz oğlu Şeyh Mehmed</w:t>
            </w:r>
          </w:p>
        </w:tc>
        <w:tc>
          <w:tcPr>
            <w:tcW w:w="2552" w:type="dxa"/>
          </w:tcPr>
          <w:p w14:paraId="01C21D4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Kudüs-i Şerif</w:t>
            </w:r>
          </w:p>
        </w:tc>
        <w:tc>
          <w:tcPr>
            <w:tcW w:w="3118" w:type="dxa"/>
          </w:tcPr>
          <w:p w14:paraId="0EEA9C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Bevvab</w:t>
            </w:r>
          </w:p>
        </w:tc>
        <w:tc>
          <w:tcPr>
            <w:tcW w:w="3969" w:type="dxa"/>
          </w:tcPr>
          <w:p w14:paraId="597C84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Hazret-i İsa [Türbesi]</w:t>
            </w:r>
          </w:p>
        </w:tc>
        <w:tc>
          <w:tcPr>
            <w:tcW w:w="1279" w:type="dxa"/>
          </w:tcPr>
          <w:p w14:paraId="18E5E49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140/5</w:t>
            </w:r>
          </w:p>
        </w:tc>
      </w:tr>
      <w:tr w:rsidR="00CD3BD8" w:rsidRPr="00334E8E" w14:paraId="200BFF0B" w14:textId="77777777" w:rsidTr="00005642">
        <w:trPr>
          <w:trHeight w:val="147"/>
        </w:trPr>
        <w:tc>
          <w:tcPr>
            <w:tcW w:w="2612" w:type="dxa"/>
          </w:tcPr>
          <w:p w14:paraId="4510C6A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Şaban Beğ</w:t>
            </w:r>
          </w:p>
        </w:tc>
        <w:tc>
          <w:tcPr>
            <w:tcW w:w="2552" w:type="dxa"/>
          </w:tcPr>
          <w:p w14:paraId="2FA16E4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İznikmid</w:t>
            </w:r>
          </w:p>
        </w:tc>
        <w:tc>
          <w:tcPr>
            <w:tcW w:w="3118" w:type="dxa"/>
          </w:tcPr>
          <w:p w14:paraId="5F1148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Cabi</w:t>
            </w:r>
          </w:p>
        </w:tc>
        <w:tc>
          <w:tcPr>
            <w:tcW w:w="3969" w:type="dxa"/>
          </w:tcPr>
          <w:p w14:paraId="35288F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Firuz Ağa Evkafı</w:t>
            </w:r>
          </w:p>
        </w:tc>
        <w:tc>
          <w:tcPr>
            <w:tcW w:w="1279" w:type="dxa"/>
          </w:tcPr>
          <w:p w14:paraId="700F8FC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56/7</w:t>
            </w:r>
          </w:p>
        </w:tc>
      </w:tr>
      <w:tr w:rsidR="00CD3BD8" w:rsidRPr="00334E8E" w14:paraId="33123B2E" w14:textId="77777777" w:rsidTr="00005642">
        <w:trPr>
          <w:trHeight w:val="206"/>
        </w:trPr>
        <w:tc>
          <w:tcPr>
            <w:tcW w:w="2612" w:type="dxa"/>
          </w:tcPr>
          <w:p w14:paraId="0744079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57E2EC7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Kirmasti</w:t>
            </w:r>
          </w:p>
        </w:tc>
        <w:tc>
          <w:tcPr>
            <w:tcW w:w="3118" w:type="dxa"/>
          </w:tcPr>
          <w:p w14:paraId="379754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Cabi</w:t>
            </w:r>
          </w:p>
        </w:tc>
        <w:tc>
          <w:tcPr>
            <w:tcW w:w="3969" w:type="dxa"/>
          </w:tcPr>
          <w:p w14:paraId="43990F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Firuz Ağa Evkafı</w:t>
            </w:r>
          </w:p>
        </w:tc>
        <w:tc>
          <w:tcPr>
            <w:tcW w:w="1279" w:type="dxa"/>
          </w:tcPr>
          <w:p w14:paraId="62069F1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171/3</w:t>
            </w:r>
          </w:p>
        </w:tc>
      </w:tr>
      <w:tr w:rsidR="00CD3BD8" w:rsidRPr="00E35E30" w14:paraId="38C428D6" w14:textId="77777777" w:rsidTr="00005642">
        <w:trPr>
          <w:trHeight w:val="147"/>
        </w:trPr>
        <w:tc>
          <w:tcPr>
            <w:tcW w:w="2612" w:type="dxa"/>
          </w:tcPr>
          <w:p w14:paraId="5D7516E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Şeyh Ahmed</w:t>
            </w:r>
          </w:p>
        </w:tc>
        <w:tc>
          <w:tcPr>
            <w:tcW w:w="2552" w:type="dxa"/>
          </w:tcPr>
          <w:p w14:paraId="6FFD32F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5F987E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Cüz-han/İhlas-han</w:t>
            </w:r>
          </w:p>
        </w:tc>
        <w:tc>
          <w:tcPr>
            <w:tcW w:w="3969" w:type="dxa"/>
          </w:tcPr>
          <w:p w14:paraId="783DAA3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0B7083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10/2</w:t>
            </w:r>
          </w:p>
        </w:tc>
      </w:tr>
      <w:tr w:rsidR="00CD3BD8" w:rsidRPr="00334E8E" w14:paraId="04884AEF" w14:textId="77777777" w:rsidTr="00005642">
        <w:trPr>
          <w:trHeight w:val="147"/>
        </w:trPr>
        <w:tc>
          <w:tcPr>
            <w:tcW w:w="2612" w:type="dxa"/>
          </w:tcPr>
          <w:p w14:paraId="585F6C6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Hamza Halife</w:t>
            </w:r>
          </w:p>
        </w:tc>
        <w:tc>
          <w:tcPr>
            <w:tcW w:w="2552" w:type="dxa"/>
          </w:tcPr>
          <w:p w14:paraId="5FCDF937" w14:textId="77777777" w:rsidR="00CD3BD8" w:rsidRPr="00C03EE9" w:rsidRDefault="00CD3BD8" w:rsidP="00C03EE9">
            <w:pPr>
              <w:spacing w:after="0" w:line="360" w:lineRule="auto"/>
              <w:jc w:val="both"/>
              <w:rPr>
                <w:rFonts w:ascii="Times New Roman" w:eastAsiaTheme="minorHAnsi" w:hAnsi="Times New Roman"/>
                <w:sz w:val="20"/>
                <w:szCs w:val="20"/>
                <w:highlight w:val="yellow"/>
              </w:rPr>
            </w:pPr>
            <w:r w:rsidRPr="00C03EE9">
              <w:rPr>
                <w:rFonts w:ascii="Times New Roman" w:eastAsiaTheme="minorHAnsi" w:hAnsi="Times New Roman"/>
                <w:sz w:val="20"/>
                <w:szCs w:val="20"/>
              </w:rPr>
              <w:t>Yenişehir-i Fener/Fener</w:t>
            </w:r>
          </w:p>
        </w:tc>
        <w:tc>
          <w:tcPr>
            <w:tcW w:w="3118" w:type="dxa"/>
          </w:tcPr>
          <w:p w14:paraId="7BDE98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(Rıdvan Hatun ruhu için)</w:t>
            </w:r>
          </w:p>
        </w:tc>
        <w:tc>
          <w:tcPr>
            <w:tcW w:w="3969" w:type="dxa"/>
          </w:tcPr>
          <w:p w14:paraId="2587D20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Hisar Cami </w:t>
            </w:r>
          </w:p>
        </w:tc>
        <w:tc>
          <w:tcPr>
            <w:tcW w:w="1279" w:type="dxa"/>
          </w:tcPr>
          <w:p w14:paraId="6691DAE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10/5</w:t>
            </w:r>
          </w:p>
        </w:tc>
      </w:tr>
      <w:tr w:rsidR="00CD3BD8" w:rsidRPr="00334E8E" w14:paraId="4C24C86D" w14:textId="77777777" w:rsidTr="00005642">
        <w:trPr>
          <w:trHeight w:val="147"/>
        </w:trPr>
        <w:tc>
          <w:tcPr>
            <w:tcW w:w="2612" w:type="dxa"/>
          </w:tcPr>
          <w:p w14:paraId="7BAF52F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Hamza Halife</w:t>
            </w:r>
          </w:p>
        </w:tc>
        <w:tc>
          <w:tcPr>
            <w:tcW w:w="2552" w:type="dxa"/>
          </w:tcPr>
          <w:p w14:paraId="100ECB04" w14:textId="77777777" w:rsidR="00CD3BD8" w:rsidRPr="00C03EE9" w:rsidRDefault="00CD3BD8" w:rsidP="00C03EE9">
            <w:pPr>
              <w:spacing w:after="0" w:line="360" w:lineRule="auto"/>
              <w:jc w:val="both"/>
              <w:rPr>
                <w:rFonts w:ascii="Times New Roman" w:eastAsiaTheme="minorHAnsi" w:hAnsi="Times New Roman"/>
                <w:sz w:val="20"/>
                <w:szCs w:val="20"/>
                <w:highlight w:val="yellow"/>
              </w:rPr>
            </w:pPr>
            <w:r w:rsidRPr="00C03EE9">
              <w:rPr>
                <w:rFonts w:ascii="Times New Roman" w:eastAsiaTheme="minorHAnsi" w:hAnsi="Times New Roman"/>
                <w:sz w:val="20"/>
                <w:szCs w:val="20"/>
              </w:rPr>
              <w:t>Yenişehir-i Fener/Fener</w:t>
            </w:r>
          </w:p>
        </w:tc>
        <w:tc>
          <w:tcPr>
            <w:tcW w:w="3118" w:type="dxa"/>
          </w:tcPr>
          <w:p w14:paraId="228F00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3148E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Sinan Çavuş Mescidi</w:t>
            </w:r>
          </w:p>
        </w:tc>
        <w:tc>
          <w:tcPr>
            <w:tcW w:w="1279" w:type="dxa"/>
          </w:tcPr>
          <w:p w14:paraId="26B6C15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10/6</w:t>
            </w:r>
          </w:p>
        </w:tc>
      </w:tr>
      <w:tr w:rsidR="00CD3BD8" w:rsidRPr="00334E8E" w14:paraId="148B7985" w14:textId="77777777" w:rsidTr="00005642">
        <w:trPr>
          <w:trHeight w:val="147"/>
        </w:trPr>
        <w:tc>
          <w:tcPr>
            <w:tcW w:w="2612" w:type="dxa"/>
          </w:tcPr>
          <w:p w14:paraId="3A29EDE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75990E8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Tırhala</w:t>
            </w:r>
          </w:p>
        </w:tc>
        <w:tc>
          <w:tcPr>
            <w:tcW w:w="3118" w:type="dxa"/>
          </w:tcPr>
          <w:p w14:paraId="0BD07B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80BEDB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CAA83B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12/4</w:t>
            </w:r>
          </w:p>
        </w:tc>
      </w:tr>
      <w:tr w:rsidR="00CD3BD8" w:rsidRPr="00334E8E" w14:paraId="3CF07784" w14:textId="77777777" w:rsidTr="00005642">
        <w:trPr>
          <w:trHeight w:val="147"/>
        </w:trPr>
        <w:tc>
          <w:tcPr>
            <w:tcW w:w="2612" w:type="dxa"/>
          </w:tcPr>
          <w:p w14:paraId="45C190B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Hüseyin bin Hasan</w:t>
            </w:r>
          </w:p>
        </w:tc>
        <w:tc>
          <w:tcPr>
            <w:tcW w:w="2552" w:type="dxa"/>
          </w:tcPr>
          <w:p w14:paraId="2DD9E5E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1B5550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32EF65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Hatun Mescidi</w:t>
            </w:r>
          </w:p>
        </w:tc>
        <w:tc>
          <w:tcPr>
            <w:tcW w:w="1279" w:type="dxa"/>
          </w:tcPr>
          <w:p w14:paraId="2507F28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13/2</w:t>
            </w:r>
          </w:p>
        </w:tc>
      </w:tr>
      <w:tr w:rsidR="00CD3BD8" w:rsidRPr="00334E8E" w14:paraId="23DA9EF5" w14:textId="77777777" w:rsidTr="00005642">
        <w:trPr>
          <w:trHeight w:val="147"/>
        </w:trPr>
        <w:tc>
          <w:tcPr>
            <w:tcW w:w="2612" w:type="dxa"/>
          </w:tcPr>
          <w:p w14:paraId="7025E58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78E47A4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70342C8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1C9DAB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Hüsrev Paşa Türbesi</w:t>
            </w:r>
          </w:p>
        </w:tc>
        <w:tc>
          <w:tcPr>
            <w:tcW w:w="1279" w:type="dxa"/>
          </w:tcPr>
          <w:p w14:paraId="67BEF56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13/6</w:t>
            </w:r>
          </w:p>
        </w:tc>
      </w:tr>
      <w:tr w:rsidR="00CD3BD8" w:rsidRPr="00334E8E" w14:paraId="063BE703" w14:textId="77777777" w:rsidTr="00005642">
        <w:trPr>
          <w:trHeight w:val="147"/>
        </w:trPr>
        <w:tc>
          <w:tcPr>
            <w:tcW w:w="2612" w:type="dxa"/>
          </w:tcPr>
          <w:p w14:paraId="1510EB9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Mehmed oğlu Mustafa</w:t>
            </w:r>
          </w:p>
        </w:tc>
        <w:tc>
          <w:tcPr>
            <w:tcW w:w="2552" w:type="dxa"/>
          </w:tcPr>
          <w:p w14:paraId="452B618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Saray</w:t>
            </w:r>
          </w:p>
        </w:tc>
        <w:tc>
          <w:tcPr>
            <w:tcW w:w="3118" w:type="dxa"/>
          </w:tcPr>
          <w:p w14:paraId="2C49C8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25ABCF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Salih Yahya Paşa Cami</w:t>
            </w:r>
          </w:p>
        </w:tc>
        <w:tc>
          <w:tcPr>
            <w:tcW w:w="1279" w:type="dxa"/>
          </w:tcPr>
          <w:p w14:paraId="4B408BB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14/7</w:t>
            </w:r>
          </w:p>
        </w:tc>
      </w:tr>
      <w:tr w:rsidR="00CD3BD8" w:rsidRPr="005D10C4" w14:paraId="062FE2FC" w14:textId="77777777" w:rsidTr="00005642">
        <w:trPr>
          <w:trHeight w:val="147"/>
        </w:trPr>
        <w:tc>
          <w:tcPr>
            <w:tcW w:w="2612" w:type="dxa"/>
          </w:tcPr>
          <w:p w14:paraId="431A0C2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Hacı Mehmed Halife</w:t>
            </w:r>
          </w:p>
        </w:tc>
        <w:tc>
          <w:tcPr>
            <w:tcW w:w="2552" w:type="dxa"/>
          </w:tcPr>
          <w:p w14:paraId="5951C2A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Beğbazarı/Beğdese</w:t>
            </w:r>
          </w:p>
        </w:tc>
        <w:tc>
          <w:tcPr>
            <w:tcW w:w="3118" w:type="dxa"/>
          </w:tcPr>
          <w:p w14:paraId="30A59C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C754CD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B116A8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18/1</w:t>
            </w:r>
          </w:p>
        </w:tc>
      </w:tr>
      <w:tr w:rsidR="00CD3BD8" w:rsidRPr="00334E8E" w14:paraId="5EFAF134" w14:textId="77777777" w:rsidTr="00005642">
        <w:trPr>
          <w:trHeight w:val="147"/>
        </w:trPr>
        <w:tc>
          <w:tcPr>
            <w:tcW w:w="2612" w:type="dxa"/>
          </w:tcPr>
          <w:p w14:paraId="7623844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Nurullah Halife</w:t>
            </w:r>
          </w:p>
        </w:tc>
        <w:tc>
          <w:tcPr>
            <w:tcW w:w="2552" w:type="dxa"/>
          </w:tcPr>
          <w:p w14:paraId="4B96BAD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Kirmasti</w:t>
            </w:r>
          </w:p>
        </w:tc>
        <w:tc>
          <w:tcPr>
            <w:tcW w:w="3118" w:type="dxa"/>
          </w:tcPr>
          <w:p w14:paraId="708A87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D707E4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Hamza Beğ Türbesi</w:t>
            </w:r>
          </w:p>
        </w:tc>
        <w:tc>
          <w:tcPr>
            <w:tcW w:w="1279" w:type="dxa"/>
          </w:tcPr>
          <w:p w14:paraId="2FA81A0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18/6</w:t>
            </w:r>
          </w:p>
        </w:tc>
      </w:tr>
      <w:tr w:rsidR="00CD3BD8" w:rsidRPr="00334E8E" w14:paraId="227AB521" w14:textId="77777777" w:rsidTr="00005642">
        <w:trPr>
          <w:trHeight w:val="147"/>
        </w:trPr>
        <w:tc>
          <w:tcPr>
            <w:tcW w:w="2612" w:type="dxa"/>
          </w:tcPr>
          <w:p w14:paraId="5C044B5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Ahmed bin Mehmed</w:t>
            </w:r>
          </w:p>
        </w:tc>
        <w:tc>
          <w:tcPr>
            <w:tcW w:w="2552" w:type="dxa"/>
          </w:tcPr>
          <w:p w14:paraId="2BCBB86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416D1E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123071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Seyhan Sultan Vakfı</w:t>
            </w:r>
          </w:p>
        </w:tc>
        <w:tc>
          <w:tcPr>
            <w:tcW w:w="1279" w:type="dxa"/>
          </w:tcPr>
          <w:p w14:paraId="6782DD8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21/3</w:t>
            </w:r>
          </w:p>
        </w:tc>
      </w:tr>
      <w:tr w:rsidR="00CD3BD8" w:rsidRPr="00334E8E" w14:paraId="7EB156E1" w14:textId="77777777" w:rsidTr="00005642">
        <w:trPr>
          <w:trHeight w:val="147"/>
        </w:trPr>
        <w:tc>
          <w:tcPr>
            <w:tcW w:w="2612" w:type="dxa"/>
          </w:tcPr>
          <w:p w14:paraId="5883885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2552" w:type="dxa"/>
          </w:tcPr>
          <w:p w14:paraId="4911FA7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51C1D1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139DCF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Kız Ağası Mahmud Ağa Cami</w:t>
            </w:r>
          </w:p>
        </w:tc>
        <w:tc>
          <w:tcPr>
            <w:tcW w:w="1279" w:type="dxa"/>
          </w:tcPr>
          <w:p w14:paraId="283119A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21/7</w:t>
            </w:r>
          </w:p>
        </w:tc>
      </w:tr>
      <w:tr w:rsidR="00CD3BD8" w:rsidRPr="00334E8E" w14:paraId="6CD22C6A" w14:textId="77777777" w:rsidTr="00005642">
        <w:trPr>
          <w:trHeight w:val="147"/>
        </w:trPr>
        <w:tc>
          <w:tcPr>
            <w:tcW w:w="2612" w:type="dxa"/>
          </w:tcPr>
          <w:p w14:paraId="745EFFA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7B839F7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Siroz</w:t>
            </w:r>
          </w:p>
        </w:tc>
        <w:tc>
          <w:tcPr>
            <w:tcW w:w="3118" w:type="dxa"/>
          </w:tcPr>
          <w:p w14:paraId="038A39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8D955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Cabizade Mehmed Çelebi Vakfı</w:t>
            </w:r>
          </w:p>
        </w:tc>
        <w:tc>
          <w:tcPr>
            <w:tcW w:w="1279" w:type="dxa"/>
          </w:tcPr>
          <w:p w14:paraId="74B2076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23/1</w:t>
            </w:r>
          </w:p>
        </w:tc>
      </w:tr>
      <w:tr w:rsidR="00CD3BD8" w:rsidRPr="00334E8E" w14:paraId="509F22FB" w14:textId="77777777" w:rsidTr="00005642">
        <w:trPr>
          <w:trHeight w:val="147"/>
        </w:trPr>
        <w:tc>
          <w:tcPr>
            <w:tcW w:w="2612" w:type="dxa"/>
          </w:tcPr>
          <w:p w14:paraId="55FEDB6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2D34438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Siroz</w:t>
            </w:r>
          </w:p>
        </w:tc>
        <w:tc>
          <w:tcPr>
            <w:tcW w:w="3118" w:type="dxa"/>
          </w:tcPr>
          <w:p w14:paraId="491074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175066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Kulı Beğ Vakfı</w:t>
            </w:r>
          </w:p>
        </w:tc>
        <w:tc>
          <w:tcPr>
            <w:tcW w:w="1279" w:type="dxa"/>
          </w:tcPr>
          <w:p w14:paraId="026AA74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23/2</w:t>
            </w:r>
          </w:p>
        </w:tc>
      </w:tr>
      <w:tr w:rsidR="00CD3BD8" w:rsidRPr="00334E8E" w14:paraId="6C79CAFB" w14:textId="77777777" w:rsidTr="00005642">
        <w:trPr>
          <w:trHeight w:val="147"/>
        </w:trPr>
        <w:tc>
          <w:tcPr>
            <w:tcW w:w="2612" w:type="dxa"/>
          </w:tcPr>
          <w:p w14:paraId="040DE42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23F5BAE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Adana</w:t>
            </w:r>
          </w:p>
        </w:tc>
        <w:tc>
          <w:tcPr>
            <w:tcW w:w="3118" w:type="dxa"/>
          </w:tcPr>
          <w:p w14:paraId="250F0B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4D25E0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Baki Paşa Evkafı</w:t>
            </w:r>
          </w:p>
        </w:tc>
        <w:tc>
          <w:tcPr>
            <w:tcW w:w="1279" w:type="dxa"/>
          </w:tcPr>
          <w:p w14:paraId="413013F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24/6</w:t>
            </w:r>
          </w:p>
        </w:tc>
      </w:tr>
      <w:tr w:rsidR="00CD3BD8" w:rsidRPr="00334E8E" w14:paraId="03016F61" w14:textId="77777777" w:rsidTr="00005642">
        <w:trPr>
          <w:trHeight w:val="147"/>
        </w:trPr>
        <w:tc>
          <w:tcPr>
            <w:tcW w:w="2612" w:type="dxa"/>
          </w:tcPr>
          <w:p w14:paraId="176CF58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Hüseyin</w:t>
            </w:r>
          </w:p>
        </w:tc>
        <w:tc>
          <w:tcPr>
            <w:tcW w:w="2552" w:type="dxa"/>
          </w:tcPr>
          <w:p w14:paraId="4A12DBC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Erzincan</w:t>
            </w:r>
          </w:p>
        </w:tc>
        <w:tc>
          <w:tcPr>
            <w:tcW w:w="3118" w:type="dxa"/>
          </w:tcPr>
          <w:p w14:paraId="50866E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0599F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Abdülfettah Vakfı</w:t>
            </w:r>
          </w:p>
        </w:tc>
        <w:tc>
          <w:tcPr>
            <w:tcW w:w="1279" w:type="dxa"/>
          </w:tcPr>
          <w:p w14:paraId="194EE70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26/8</w:t>
            </w:r>
          </w:p>
        </w:tc>
      </w:tr>
      <w:tr w:rsidR="00CD3BD8" w:rsidRPr="00334E8E" w14:paraId="67887F09" w14:textId="77777777" w:rsidTr="00005642">
        <w:trPr>
          <w:trHeight w:val="147"/>
        </w:trPr>
        <w:tc>
          <w:tcPr>
            <w:tcW w:w="2612" w:type="dxa"/>
          </w:tcPr>
          <w:p w14:paraId="691A976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3C3043D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22A730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2F4BF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Bayram Vakfı</w:t>
            </w:r>
          </w:p>
        </w:tc>
        <w:tc>
          <w:tcPr>
            <w:tcW w:w="1279" w:type="dxa"/>
          </w:tcPr>
          <w:p w14:paraId="025DE78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27/3</w:t>
            </w:r>
          </w:p>
        </w:tc>
      </w:tr>
      <w:tr w:rsidR="00CD3BD8" w:rsidRPr="00334E8E" w14:paraId="25246B59" w14:textId="77777777" w:rsidTr="00005642">
        <w:trPr>
          <w:trHeight w:val="147"/>
        </w:trPr>
        <w:tc>
          <w:tcPr>
            <w:tcW w:w="2612" w:type="dxa"/>
          </w:tcPr>
          <w:p w14:paraId="7A7E6E4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lastRenderedPageBreak/>
              <w:t>Derviş</w:t>
            </w:r>
          </w:p>
        </w:tc>
        <w:tc>
          <w:tcPr>
            <w:tcW w:w="2552" w:type="dxa"/>
          </w:tcPr>
          <w:p w14:paraId="5F5A8A1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2F6F7F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(Alaaddin Efendi ruhu için)</w:t>
            </w:r>
          </w:p>
        </w:tc>
        <w:tc>
          <w:tcPr>
            <w:tcW w:w="3969" w:type="dxa"/>
          </w:tcPr>
          <w:p w14:paraId="6368E2A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Mehmed Han Cami</w:t>
            </w:r>
          </w:p>
        </w:tc>
        <w:tc>
          <w:tcPr>
            <w:tcW w:w="1279" w:type="dxa"/>
          </w:tcPr>
          <w:p w14:paraId="49CBA92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27/4</w:t>
            </w:r>
          </w:p>
        </w:tc>
      </w:tr>
      <w:tr w:rsidR="00CD3BD8" w:rsidRPr="00334E8E" w14:paraId="688F8ED9" w14:textId="77777777" w:rsidTr="00005642">
        <w:trPr>
          <w:trHeight w:val="147"/>
        </w:trPr>
        <w:tc>
          <w:tcPr>
            <w:tcW w:w="2612" w:type="dxa"/>
          </w:tcPr>
          <w:p w14:paraId="013701B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364873F0" w14:textId="09FBFFB1"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İstanbul/Sarra</w:t>
            </w:r>
            <w:r w:rsidR="00545628">
              <w:rPr>
                <w:rFonts w:ascii="Times New Roman" w:eastAsiaTheme="minorHAnsi" w:hAnsi="Times New Roman"/>
                <w:sz w:val="20"/>
                <w:szCs w:val="20"/>
              </w:rPr>
              <w:t>c</w:t>
            </w:r>
            <w:r w:rsidRPr="00C03EE9">
              <w:rPr>
                <w:rFonts w:ascii="Times New Roman" w:eastAsiaTheme="minorHAnsi" w:hAnsi="Times New Roman"/>
                <w:sz w:val="20"/>
                <w:szCs w:val="20"/>
              </w:rPr>
              <w:t>hane</w:t>
            </w:r>
          </w:p>
        </w:tc>
        <w:tc>
          <w:tcPr>
            <w:tcW w:w="3118" w:type="dxa"/>
          </w:tcPr>
          <w:p w14:paraId="14947E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(Ahmed Beğ ruhu için)</w:t>
            </w:r>
          </w:p>
        </w:tc>
        <w:tc>
          <w:tcPr>
            <w:tcW w:w="3969" w:type="dxa"/>
          </w:tcPr>
          <w:p w14:paraId="1FB68E6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982C36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28/8</w:t>
            </w:r>
          </w:p>
        </w:tc>
      </w:tr>
      <w:tr w:rsidR="00CD3BD8" w:rsidRPr="00334E8E" w14:paraId="29F0B2AC" w14:textId="77777777" w:rsidTr="00005642">
        <w:trPr>
          <w:trHeight w:val="147"/>
        </w:trPr>
        <w:tc>
          <w:tcPr>
            <w:tcW w:w="2612" w:type="dxa"/>
          </w:tcPr>
          <w:p w14:paraId="666816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Eyyüb oğlu Mehmed</w:t>
            </w:r>
          </w:p>
        </w:tc>
        <w:tc>
          <w:tcPr>
            <w:tcW w:w="2552" w:type="dxa"/>
          </w:tcPr>
          <w:p w14:paraId="423E215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Ayas Paşa</w:t>
            </w:r>
          </w:p>
        </w:tc>
        <w:tc>
          <w:tcPr>
            <w:tcW w:w="3118" w:type="dxa"/>
          </w:tcPr>
          <w:p w14:paraId="6490D8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23C1EF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Ayas Paşa Cami</w:t>
            </w:r>
          </w:p>
        </w:tc>
        <w:tc>
          <w:tcPr>
            <w:tcW w:w="1279" w:type="dxa"/>
          </w:tcPr>
          <w:p w14:paraId="62030C0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29/4</w:t>
            </w:r>
          </w:p>
        </w:tc>
      </w:tr>
      <w:tr w:rsidR="00CD3BD8" w:rsidRPr="00334E8E" w14:paraId="39C47B91" w14:textId="77777777" w:rsidTr="00005642">
        <w:trPr>
          <w:trHeight w:val="147"/>
        </w:trPr>
        <w:tc>
          <w:tcPr>
            <w:tcW w:w="2612" w:type="dxa"/>
          </w:tcPr>
          <w:p w14:paraId="1203335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1FD4AB8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3118" w:type="dxa"/>
          </w:tcPr>
          <w:p w14:paraId="3CC532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(Aişe Hatun ruhu için)</w:t>
            </w:r>
          </w:p>
        </w:tc>
        <w:tc>
          <w:tcPr>
            <w:tcW w:w="3969" w:type="dxa"/>
          </w:tcPr>
          <w:p w14:paraId="743358F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0E91B2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29/7</w:t>
            </w:r>
          </w:p>
        </w:tc>
      </w:tr>
      <w:tr w:rsidR="00CD3BD8" w:rsidRPr="00334E8E" w14:paraId="4E3A88DA" w14:textId="77777777" w:rsidTr="00005642">
        <w:trPr>
          <w:trHeight w:val="198"/>
        </w:trPr>
        <w:tc>
          <w:tcPr>
            <w:tcW w:w="2612" w:type="dxa"/>
          </w:tcPr>
          <w:p w14:paraId="41C54B0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48DB63B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3118" w:type="dxa"/>
          </w:tcPr>
          <w:p w14:paraId="238C60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B6201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Cabi Hatun Vakfı</w:t>
            </w:r>
          </w:p>
        </w:tc>
        <w:tc>
          <w:tcPr>
            <w:tcW w:w="1279" w:type="dxa"/>
          </w:tcPr>
          <w:p w14:paraId="59DEAA5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29/8</w:t>
            </w:r>
          </w:p>
        </w:tc>
      </w:tr>
      <w:tr w:rsidR="00CD3BD8" w:rsidRPr="00334E8E" w14:paraId="211CE528" w14:textId="77777777" w:rsidTr="00005642">
        <w:trPr>
          <w:trHeight w:val="194"/>
        </w:trPr>
        <w:tc>
          <w:tcPr>
            <w:tcW w:w="2612" w:type="dxa"/>
          </w:tcPr>
          <w:p w14:paraId="36A0EF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Ramazan oğlu Ahmed</w:t>
            </w:r>
          </w:p>
        </w:tc>
        <w:tc>
          <w:tcPr>
            <w:tcW w:w="2552" w:type="dxa"/>
          </w:tcPr>
          <w:p w14:paraId="5713FF8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353F5E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(Devlethan ruhu için)</w:t>
            </w:r>
          </w:p>
        </w:tc>
        <w:tc>
          <w:tcPr>
            <w:tcW w:w="3969" w:type="dxa"/>
          </w:tcPr>
          <w:p w14:paraId="5B0E8BA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8110C9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30/6</w:t>
            </w:r>
          </w:p>
        </w:tc>
      </w:tr>
      <w:tr w:rsidR="00CD3BD8" w:rsidRPr="00334E8E" w14:paraId="781287BB" w14:textId="77777777" w:rsidTr="00005642">
        <w:trPr>
          <w:trHeight w:val="275"/>
        </w:trPr>
        <w:tc>
          <w:tcPr>
            <w:tcW w:w="2612" w:type="dxa"/>
          </w:tcPr>
          <w:p w14:paraId="6C90036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6BDE5D8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4CB6F4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21C9520E"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Gazi Sultan Mehmed Cami/Kara Mansur Validesi Cemile Hatun Vakfı</w:t>
            </w:r>
          </w:p>
        </w:tc>
        <w:tc>
          <w:tcPr>
            <w:tcW w:w="1279" w:type="dxa"/>
          </w:tcPr>
          <w:p w14:paraId="435D946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31/2</w:t>
            </w:r>
          </w:p>
        </w:tc>
      </w:tr>
      <w:tr w:rsidR="00CD3BD8" w:rsidRPr="00334E8E" w14:paraId="1C99B0A7" w14:textId="77777777" w:rsidTr="00005642">
        <w:trPr>
          <w:trHeight w:val="147"/>
        </w:trPr>
        <w:tc>
          <w:tcPr>
            <w:tcW w:w="2612" w:type="dxa"/>
          </w:tcPr>
          <w:p w14:paraId="79EE15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 bin Nasuh</w:t>
            </w:r>
          </w:p>
        </w:tc>
        <w:tc>
          <w:tcPr>
            <w:tcW w:w="2552" w:type="dxa"/>
          </w:tcPr>
          <w:p w14:paraId="3DAC968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2117C4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27DF63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Kamer Hatun Evkafı</w:t>
            </w:r>
          </w:p>
        </w:tc>
        <w:tc>
          <w:tcPr>
            <w:tcW w:w="1279" w:type="dxa"/>
          </w:tcPr>
          <w:p w14:paraId="400861B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31/4</w:t>
            </w:r>
          </w:p>
        </w:tc>
      </w:tr>
      <w:tr w:rsidR="00CD3BD8" w:rsidRPr="00334E8E" w14:paraId="232798B4" w14:textId="77777777" w:rsidTr="00005642">
        <w:trPr>
          <w:trHeight w:val="147"/>
        </w:trPr>
        <w:tc>
          <w:tcPr>
            <w:tcW w:w="2612" w:type="dxa"/>
          </w:tcPr>
          <w:p w14:paraId="4F1AC4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Es-Seyyid Mehmed Dede</w:t>
            </w:r>
          </w:p>
        </w:tc>
        <w:tc>
          <w:tcPr>
            <w:tcW w:w="2552" w:type="dxa"/>
          </w:tcPr>
          <w:p w14:paraId="50E6721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33B466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2ADB7C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Kamer Hatun Evkafı</w:t>
            </w:r>
          </w:p>
        </w:tc>
        <w:tc>
          <w:tcPr>
            <w:tcW w:w="1279" w:type="dxa"/>
          </w:tcPr>
          <w:p w14:paraId="4152DE5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31/5</w:t>
            </w:r>
          </w:p>
        </w:tc>
      </w:tr>
      <w:tr w:rsidR="00CD3BD8" w:rsidRPr="00334E8E" w14:paraId="074523DA" w14:textId="77777777" w:rsidTr="00005642">
        <w:trPr>
          <w:trHeight w:val="147"/>
        </w:trPr>
        <w:tc>
          <w:tcPr>
            <w:tcW w:w="2612" w:type="dxa"/>
          </w:tcPr>
          <w:p w14:paraId="4119EB9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Osman</w:t>
            </w:r>
          </w:p>
        </w:tc>
        <w:tc>
          <w:tcPr>
            <w:tcW w:w="2552" w:type="dxa"/>
          </w:tcPr>
          <w:p w14:paraId="1A709EA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6D845F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A4A56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Alaaddin Vakfı</w:t>
            </w:r>
          </w:p>
        </w:tc>
        <w:tc>
          <w:tcPr>
            <w:tcW w:w="1279" w:type="dxa"/>
          </w:tcPr>
          <w:p w14:paraId="60D9314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31/9</w:t>
            </w:r>
          </w:p>
        </w:tc>
      </w:tr>
      <w:tr w:rsidR="00CD3BD8" w:rsidRPr="00334E8E" w14:paraId="46B8EE45" w14:textId="77777777" w:rsidTr="00005642">
        <w:trPr>
          <w:trHeight w:val="147"/>
        </w:trPr>
        <w:tc>
          <w:tcPr>
            <w:tcW w:w="2612" w:type="dxa"/>
          </w:tcPr>
          <w:p w14:paraId="027D23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Hızır oğlu İbrahim</w:t>
            </w:r>
          </w:p>
        </w:tc>
        <w:tc>
          <w:tcPr>
            <w:tcW w:w="2552" w:type="dxa"/>
          </w:tcPr>
          <w:p w14:paraId="15CBE11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49877C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Cüz-han/Devr-han</w:t>
            </w:r>
          </w:p>
        </w:tc>
        <w:tc>
          <w:tcPr>
            <w:tcW w:w="3969" w:type="dxa"/>
          </w:tcPr>
          <w:p w14:paraId="6DC364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Paşa Cami</w:t>
            </w:r>
          </w:p>
        </w:tc>
        <w:tc>
          <w:tcPr>
            <w:tcW w:w="1279" w:type="dxa"/>
          </w:tcPr>
          <w:p w14:paraId="7BFA270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33/4</w:t>
            </w:r>
          </w:p>
        </w:tc>
      </w:tr>
      <w:tr w:rsidR="00CD3BD8" w:rsidRPr="00334E8E" w14:paraId="6531650F" w14:textId="77777777" w:rsidTr="00005642">
        <w:trPr>
          <w:trHeight w:val="147"/>
        </w:trPr>
        <w:tc>
          <w:tcPr>
            <w:tcW w:w="2612" w:type="dxa"/>
          </w:tcPr>
          <w:p w14:paraId="3F99B11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Siyami Ahmed</w:t>
            </w:r>
          </w:p>
        </w:tc>
        <w:tc>
          <w:tcPr>
            <w:tcW w:w="2552" w:type="dxa"/>
          </w:tcPr>
          <w:p w14:paraId="062BD25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5A3222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05559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Şehzade Cami/Kayazcık Mehmed Çavuş Vakfı</w:t>
            </w:r>
          </w:p>
        </w:tc>
        <w:tc>
          <w:tcPr>
            <w:tcW w:w="1279" w:type="dxa"/>
          </w:tcPr>
          <w:p w14:paraId="755F544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35/4</w:t>
            </w:r>
          </w:p>
        </w:tc>
      </w:tr>
      <w:tr w:rsidR="00CD3BD8" w:rsidRPr="00334E8E" w14:paraId="4FBFAD9B" w14:textId="77777777" w:rsidTr="00005642">
        <w:trPr>
          <w:trHeight w:val="147"/>
        </w:trPr>
        <w:tc>
          <w:tcPr>
            <w:tcW w:w="2612" w:type="dxa"/>
          </w:tcPr>
          <w:p w14:paraId="32FEEA0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Hacı Mahmud</w:t>
            </w:r>
          </w:p>
        </w:tc>
        <w:tc>
          <w:tcPr>
            <w:tcW w:w="2552" w:type="dxa"/>
          </w:tcPr>
          <w:p w14:paraId="786613B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Kirmasti</w:t>
            </w:r>
          </w:p>
        </w:tc>
        <w:tc>
          <w:tcPr>
            <w:tcW w:w="3118" w:type="dxa"/>
          </w:tcPr>
          <w:p w14:paraId="7F0F64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C93D519"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Şahin Lala Cami</w:t>
            </w:r>
          </w:p>
        </w:tc>
        <w:tc>
          <w:tcPr>
            <w:tcW w:w="1279" w:type="dxa"/>
          </w:tcPr>
          <w:p w14:paraId="1E62CF8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38/1</w:t>
            </w:r>
          </w:p>
        </w:tc>
      </w:tr>
      <w:tr w:rsidR="00CD3BD8" w:rsidRPr="00334E8E" w14:paraId="30862F4A" w14:textId="77777777" w:rsidTr="00005642">
        <w:trPr>
          <w:trHeight w:val="147"/>
        </w:trPr>
        <w:tc>
          <w:tcPr>
            <w:tcW w:w="2612" w:type="dxa"/>
          </w:tcPr>
          <w:p w14:paraId="0773E50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 xml:space="preserve">Yusuf </w:t>
            </w:r>
          </w:p>
        </w:tc>
        <w:tc>
          <w:tcPr>
            <w:tcW w:w="2552" w:type="dxa"/>
          </w:tcPr>
          <w:p w14:paraId="04272A73" w14:textId="77777777" w:rsidR="00CD3BD8" w:rsidRPr="00C03EE9" w:rsidRDefault="00CD3BD8" w:rsidP="00C03EE9">
            <w:pPr>
              <w:spacing w:after="0" w:line="360" w:lineRule="auto"/>
              <w:jc w:val="both"/>
              <w:rPr>
                <w:rFonts w:ascii="Times New Roman" w:eastAsiaTheme="minorHAnsi" w:hAnsi="Times New Roman"/>
                <w:sz w:val="20"/>
                <w:szCs w:val="20"/>
                <w:highlight w:val="yellow"/>
              </w:rPr>
            </w:pPr>
            <w:r w:rsidRPr="00C03EE9">
              <w:rPr>
                <w:rFonts w:ascii="Times New Roman" w:eastAsiaTheme="minorHAnsi" w:hAnsi="Times New Roman"/>
                <w:sz w:val="20"/>
                <w:szCs w:val="20"/>
              </w:rPr>
              <w:t>Kirmasti/Hızır Şeyh</w:t>
            </w:r>
          </w:p>
        </w:tc>
        <w:tc>
          <w:tcPr>
            <w:tcW w:w="3118" w:type="dxa"/>
          </w:tcPr>
          <w:p w14:paraId="6D9421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6D6B7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Hamza Beğ Mescidi</w:t>
            </w:r>
          </w:p>
        </w:tc>
        <w:tc>
          <w:tcPr>
            <w:tcW w:w="1279" w:type="dxa"/>
          </w:tcPr>
          <w:p w14:paraId="564858D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38/2</w:t>
            </w:r>
          </w:p>
        </w:tc>
      </w:tr>
      <w:tr w:rsidR="00CD3BD8" w:rsidRPr="00334E8E" w14:paraId="49F63D94" w14:textId="77777777" w:rsidTr="00005642">
        <w:trPr>
          <w:trHeight w:val="147"/>
        </w:trPr>
        <w:tc>
          <w:tcPr>
            <w:tcW w:w="2612" w:type="dxa"/>
          </w:tcPr>
          <w:p w14:paraId="26D1004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Yusuf</w:t>
            </w:r>
          </w:p>
        </w:tc>
        <w:tc>
          <w:tcPr>
            <w:tcW w:w="2552" w:type="dxa"/>
          </w:tcPr>
          <w:p w14:paraId="3B0467D4" w14:textId="77777777" w:rsidR="00CD3BD8" w:rsidRPr="00C03EE9" w:rsidRDefault="00CD3BD8" w:rsidP="00C03EE9">
            <w:pPr>
              <w:spacing w:after="0" w:line="360" w:lineRule="auto"/>
              <w:jc w:val="both"/>
              <w:rPr>
                <w:rFonts w:ascii="Times New Roman" w:eastAsiaTheme="minorHAnsi" w:hAnsi="Times New Roman"/>
                <w:sz w:val="20"/>
                <w:szCs w:val="20"/>
                <w:highlight w:val="yellow"/>
              </w:rPr>
            </w:pPr>
            <w:r w:rsidRPr="00C03EE9">
              <w:rPr>
                <w:rFonts w:ascii="Times New Roman" w:eastAsiaTheme="minorHAnsi" w:hAnsi="Times New Roman"/>
                <w:sz w:val="20"/>
                <w:szCs w:val="20"/>
              </w:rPr>
              <w:t>Kirmasti/Kavaklı</w:t>
            </w:r>
          </w:p>
        </w:tc>
        <w:tc>
          <w:tcPr>
            <w:tcW w:w="3118" w:type="dxa"/>
          </w:tcPr>
          <w:p w14:paraId="331007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8EF6C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Kapucı İlyas Cami</w:t>
            </w:r>
          </w:p>
        </w:tc>
        <w:tc>
          <w:tcPr>
            <w:tcW w:w="1279" w:type="dxa"/>
          </w:tcPr>
          <w:p w14:paraId="643114C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38/4</w:t>
            </w:r>
          </w:p>
        </w:tc>
      </w:tr>
      <w:tr w:rsidR="00CD3BD8" w:rsidRPr="00334E8E" w14:paraId="2B8D6B92" w14:textId="77777777" w:rsidTr="00005642">
        <w:trPr>
          <w:trHeight w:val="147"/>
        </w:trPr>
        <w:tc>
          <w:tcPr>
            <w:tcW w:w="2612" w:type="dxa"/>
          </w:tcPr>
          <w:p w14:paraId="06A52E3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09EA801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0441E9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F9740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Hadice Hanım [Cami/Mescidi]</w:t>
            </w:r>
          </w:p>
        </w:tc>
        <w:tc>
          <w:tcPr>
            <w:tcW w:w="1279" w:type="dxa"/>
          </w:tcPr>
          <w:p w14:paraId="18846E7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42/4</w:t>
            </w:r>
          </w:p>
        </w:tc>
      </w:tr>
      <w:tr w:rsidR="00CD3BD8" w:rsidRPr="00334E8E" w14:paraId="556190F5" w14:textId="77777777" w:rsidTr="00005642">
        <w:trPr>
          <w:trHeight w:val="147"/>
        </w:trPr>
        <w:tc>
          <w:tcPr>
            <w:tcW w:w="2612" w:type="dxa"/>
          </w:tcPr>
          <w:p w14:paraId="6B64924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0C4DCB7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1F83B4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1AB640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Monla Aşki Vakfı</w:t>
            </w:r>
          </w:p>
        </w:tc>
        <w:tc>
          <w:tcPr>
            <w:tcW w:w="1279" w:type="dxa"/>
          </w:tcPr>
          <w:p w14:paraId="5CD0E80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43/2</w:t>
            </w:r>
          </w:p>
        </w:tc>
      </w:tr>
      <w:tr w:rsidR="00CD3BD8" w:rsidRPr="00334E8E" w14:paraId="57BBEB0B" w14:textId="77777777" w:rsidTr="00005642">
        <w:trPr>
          <w:trHeight w:val="147"/>
        </w:trPr>
        <w:tc>
          <w:tcPr>
            <w:tcW w:w="2612" w:type="dxa"/>
          </w:tcPr>
          <w:p w14:paraId="1B02E6F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5964458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Balıkesri</w:t>
            </w:r>
          </w:p>
        </w:tc>
        <w:tc>
          <w:tcPr>
            <w:tcW w:w="3118" w:type="dxa"/>
          </w:tcPr>
          <w:p w14:paraId="76CC79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1D5E10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Beğ Evkafı</w:t>
            </w:r>
          </w:p>
        </w:tc>
        <w:tc>
          <w:tcPr>
            <w:tcW w:w="1279" w:type="dxa"/>
          </w:tcPr>
          <w:p w14:paraId="3CA9C37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43/4</w:t>
            </w:r>
          </w:p>
        </w:tc>
      </w:tr>
      <w:tr w:rsidR="00CD3BD8" w:rsidRPr="00334E8E" w14:paraId="2ACFC06F" w14:textId="77777777" w:rsidTr="00005642">
        <w:trPr>
          <w:trHeight w:val="147"/>
        </w:trPr>
        <w:tc>
          <w:tcPr>
            <w:tcW w:w="2612" w:type="dxa"/>
          </w:tcPr>
          <w:p w14:paraId="5F34DDC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İsa</w:t>
            </w:r>
          </w:p>
        </w:tc>
        <w:tc>
          <w:tcPr>
            <w:tcW w:w="2552" w:type="dxa"/>
          </w:tcPr>
          <w:p w14:paraId="0A2D4B3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06ABB6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48262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Monla Ahmed Beğ Evkafı</w:t>
            </w:r>
          </w:p>
        </w:tc>
        <w:tc>
          <w:tcPr>
            <w:tcW w:w="1279" w:type="dxa"/>
          </w:tcPr>
          <w:p w14:paraId="191A8E3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44/3</w:t>
            </w:r>
          </w:p>
        </w:tc>
      </w:tr>
      <w:tr w:rsidR="00CD3BD8" w:rsidRPr="00334E8E" w14:paraId="0807F810" w14:textId="77777777" w:rsidTr="00005642">
        <w:trPr>
          <w:trHeight w:val="147"/>
        </w:trPr>
        <w:tc>
          <w:tcPr>
            <w:tcW w:w="2612" w:type="dxa"/>
          </w:tcPr>
          <w:p w14:paraId="7F1628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02F0A0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77A0E7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72F0C44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Kayazade Vakfı</w:t>
            </w:r>
          </w:p>
        </w:tc>
        <w:tc>
          <w:tcPr>
            <w:tcW w:w="1279" w:type="dxa"/>
          </w:tcPr>
          <w:p w14:paraId="19A5C87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44/6</w:t>
            </w:r>
          </w:p>
        </w:tc>
      </w:tr>
      <w:tr w:rsidR="00CD3BD8" w:rsidRPr="00334E8E" w14:paraId="2CF46527" w14:textId="77777777" w:rsidTr="00005642">
        <w:trPr>
          <w:trHeight w:val="147"/>
        </w:trPr>
        <w:tc>
          <w:tcPr>
            <w:tcW w:w="2612" w:type="dxa"/>
          </w:tcPr>
          <w:p w14:paraId="34C4433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lastRenderedPageBreak/>
              <w:t>Şaban</w:t>
            </w:r>
          </w:p>
        </w:tc>
        <w:tc>
          <w:tcPr>
            <w:tcW w:w="2552" w:type="dxa"/>
          </w:tcPr>
          <w:p w14:paraId="6852B6A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4835BD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(Hasan Ağa ruhu için)</w:t>
            </w:r>
          </w:p>
        </w:tc>
        <w:tc>
          <w:tcPr>
            <w:tcW w:w="3969" w:type="dxa"/>
          </w:tcPr>
          <w:p w14:paraId="50C0E2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Ağa Mescidi</w:t>
            </w:r>
          </w:p>
        </w:tc>
        <w:tc>
          <w:tcPr>
            <w:tcW w:w="1279" w:type="dxa"/>
          </w:tcPr>
          <w:p w14:paraId="12BE634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45/7</w:t>
            </w:r>
          </w:p>
        </w:tc>
      </w:tr>
      <w:tr w:rsidR="00CD3BD8" w:rsidRPr="00334E8E" w14:paraId="60BB5BD1" w14:textId="77777777" w:rsidTr="00005642">
        <w:trPr>
          <w:trHeight w:val="147"/>
        </w:trPr>
        <w:tc>
          <w:tcPr>
            <w:tcW w:w="2612" w:type="dxa"/>
          </w:tcPr>
          <w:p w14:paraId="36D95D6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4BE07F1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Konya</w:t>
            </w:r>
          </w:p>
        </w:tc>
        <w:tc>
          <w:tcPr>
            <w:tcW w:w="3118" w:type="dxa"/>
          </w:tcPr>
          <w:p w14:paraId="7E78BDA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79103B6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Yusuf Darü'l-huffazı</w:t>
            </w:r>
          </w:p>
        </w:tc>
        <w:tc>
          <w:tcPr>
            <w:tcW w:w="1279" w:type="dxa"/>
          </w:tcPr>
          <w:p w14:paraId="7EC4D8B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46/6</w:t>
            </w:r>
          </w:p>
        </w:tc>
      </w:tr>
      <w:tr w:rsidR="00CD3BD8" w:rsidRPr="00334E8E" w14:paraId="761445D3" w14:textId="77777777" w:rsidTr="00005642">
        <w:trPr>
          <w:trHeight w:val="147"/>
        </w:trPr>
        <w:tc>
          <w:tcPr>
            <w:tcW w:w="2612" w:type="dxa"/>
          </w:tcPr>
          <w:p w14:paraId="0EBE51B2"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2552" w:type="dxa"/>
          </w:tcPr>
          <w:p w14:paraId="3650DB4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İstanbul/Alvendzade</w:t>
            </w:r>
          </w:p>
        </w:tc>
        <w:tc>
          <w:tcPr>
            <w:tcW w:w="3118" w:type="dxa"/>
          </w:tcPr>
          <w:p w14:paraId="56F9F7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4E915F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Ümmühani Hatun Vakfı</w:t>
            </w:r>
          </w:p>
        </w:tc>
        <w:tc>
          <w:tcPr>
            <w:tcW w:w="1279" w:type="dxa"/>
          </w:tcPr>
          <w:p w14:paraId="3A0893A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47/5</w:t>
            </w:r>
          </w:p>
        </w:tc>
      </w:tr>
      <w:tr w:rsidR="00CD3BD8" w:rsidRPr="00334E8E" w14:paraId="15DB2492" w14:textId="77777777" w:rsidTr="00005642">
        <w:trPr>
          <w:trHeight w:val="147"/>
        </w:trPr>
        <w:tc>
          <w:tcPr>
            <w:tcW w:w="2612" w:type="dxa"/>
          </w:tcPr>
          <w:p w14:paraId="02C7B4A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Abdülkadir oğlu Ahmed</w:t>
            </w:r>
          </w:p>
        </w:tc>
        <w:tc>
          <w:tcPr>
            <w:tcW w:w="2552" w:type="dxa"/>
          </w:tcPr>
          <w:p w14:paraId="426A2E0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7E74A7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(Sinan Ağa ruhu için)</w:t>
            </w:r>
          </w:p>
        </w:tc>
        <w:tc>
          <w:tcPr>
            <w:tcW w:w="3969" w:type="dxa"/>
          </w:tcPr>
          <w:p w14:paraId="5C5250BF"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CF09D9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47/7</w:t>
            </w:r>
          </w:p>
        </w:tc>
      </w:tr>
      <w:tr w:rsidR="00CD3BD8" w:rsidRPr="00334E8E" w14:paraId="5BAC1052" w14:textId="77777777" w:rsidTr="00005642">
        <w:trPr>
          <w:trHeight w:val="147"/>
        </w:trPr>
        <w:tc>
          <w:tcPr>
            <w:tcW w:w="2612" w:type="dxa"/>
          </w:tcPr>
          <w:p w14:paraId="13169FA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Mevlana Mustafa</w:t>
            </w:r>
          </w:p>
        </w:tc>
        <w:tc>
          <w:tcPr>
            <w:tcW w:w="2552" w:type="dxa"/>
          </w:tcPr>
          <w:p w14:paraId="65F870E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Kostantiniyye</w:t>
            </w:r>
          </w:p>
        </w:tc>
        <w:tc>
          <w:tcPr>
            <w:tcW w:w="3118" w:type="dxa"/>
          </w:tcPr>
          <w:p w14:paraId="070F81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78E4AE4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Hafız Mektebi</w:t>
            </w:r>
          </w:p>
        </w:tc>
        <w:tc>
          <w:tcPr>
            <w:tcW w:w="1279" w:type="dxa"/>
          </w:tcPr>
          <w:p w14:paraId="77FDB8E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48/1</w:t>
            </w:r>
          </w:p>
        </w:tc>
      </w:tr>
      <w:tr w:rsidR="00CD3BD8" w:rsidRPr="00334E8E" w14:paraId="3EDCC221" w14:textId="77777777" w:rsidTr="00005642">
        <w:trPr>
          <w:trHeight w:val="147"/>
        </w:trPr>
        <w:tc>
          <w:tcPr>
            <w:tcW w:w="2612" w:type="dxa"/>
          </w:tcPr>
          <w:p w14:paraId="72FB0A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oğlu Mehmed</w:t>
            </w:r>
          </w:p>
        </w:tc>
        <w:tc>
          <w:tcPr>
            <w:tcW w:w="2552" w:type="dxa"/>
          </w:tcPr>
          <w:p w14:paraId="23DC511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561EED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7B85E4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Aişe Hatun Vakfı</w:t>
            </w:r>
          </w:p>
        </w:tc>
        <w:tc>
          <w:tcPr>
            <w:tcW w:w="1279" w:type="dxa"/>
          </w:tcPr>
          <w:p w14:paraId="5A9FC88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48/2</w:t>
            </w:r>
          </w:p>
        </w:tc>
      </w:tr>
      <w:tr w:rsidR="00CD3BD8" w:rsidRPr="00334E8E" w14:paraId="09EFA522" w14:textId="77777777" w:rsidTr="00005642">
        <w:trPr>
          <w:trHeight w:val="147"/>
        </w:trPr>
        <w:tc>
          <w:tcPr>
            <w:tcW w:w="2612" w:type="dxa"/>
          </w:tcPr>
          <w:p w14:paraId="361032B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Muharrem</w:t>
            </w:r>
          </w:p>
        </w:tc>
        <w:tc>
          <w:tcPr>
            <w:tcW w:w="2552" w:type="dxa"/>
          </w:tcPr>
          <w:p w14:paraId="2676A8AB" w14:textId="77777777" w:rsidR="00CD3BD8" w:rsidRPr="00C03EE9" w:rsidRDefault="00CD3BD8" w:rsidP="00C03EE9">
            <w:pPr>
              <w:spacing w:after="0" w:line="360" w:lineRule="auto"/>
              <w:jc w:val="both"/>
              <w:rPr>
                <w:rFonts w:ascii="Times New Roman" w:eastAsiaTheme="minorHAnsi" w:hAnsi="Times New Roman"/>
                <w:sz w:val="20"/>
                <w:szCs w:val="20"/>
                <w:highlight w:val="yellow"/>
              </w:rPr>
            </w:pPr>
            <w:r w:rsidRPr="00C03EE9">
              <w:rPr>
                <w:rFonts w:ascii="Times New Roman" w:eastAsiaTheme="minorHAnsi" w:hAnsi="Times New Roman"/>
                <w:sz w:val="20"/>
                <w:szCs w:val="20"/>
              </w:rPr>
              <w:t>İzmir/Cumaabad</w:t>
            </w:r>
          </w:p>
        </w:tc>
        <w:tc>
          <w:tcPr>
            <w:tcW w:w="3118" w:type="dxa"/>
          </w:tcPr>
          <w:p w14:paraId="31316A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4FC455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Kasım Paşa Cami</w:t>
            </w:r>
          </w:p>
        </w:tc>
        <w:tc>
          <w:tcPr>
            <w:tcW w:w="1279" w:type="dxa"/>
          </w:tcPr>
          <w:p w14:paraId="39FF15A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49/3</w:t>
            </w:r>
          </w:p>
        </w:tc>
      </w:tr>
      <w:tr w:rsidR="00CD3BD8" w:rsidRPr="00334E8E" w14:paraId="055AA717" w14:textId="77777777" w:rsidTr="00005642">
        <w:trPr>
          <w:trHeight w:val="147"/>
        </w:trPr>
        <w:tc>
          <w:tcPr>
            <w:tcW w:w="2612" w:type="dxa"/>
          </w:tcPr>
          <w:p w14:paraId="499EB29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Hacı Ahmed</w:t>
            </w:r>
          </w:p>
        </w:tc>
        <w:tc>
          <w:tcPr>
            <w:tcW w:w="2552" w:type="dxa"/>
          </w:tcPr>
          <w:p w14:paraId="6835146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3118" w:type="dxa"/>
          </w:tcPr>
          <w:p w14:paraId="575CA8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(Kara Emin ruhu için)</w:t>
            </w:r>
          </w:p>
        </w:tc>
        <w:tc>
          <w:tcPr>
            <w:tcW w:w="3969" w:type="dxa"/>
          </w:tcPr>
          <w:p w14:paraId="18B19FF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152823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50/4</w:t>
            </w:r>
          </w:p>
        </w:tc>
      </w:tr>
      <w:tr w:rsidR="00CD3BD8" w:rsidRPr="00334E8E" w14:paraId="174F14DE" w14:textId="77777777" w:rsidTr="00005642">
        <w:trPr>
          <w:trHeight w:val="390"/>
        </w:trPr>
        <w:tc>
          <w:tcPr>
            <w:tcW w:w="2612" w:type="dxa"/>
          </w:tcPr>
          <w:p w14:paraId="01C8E3D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2DA6C3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6075D5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(Bazarbaşı Mehmed Ağa ruhu için)</w:t>
            </w:r>
          </w:p>
        </w:tc>
        <w:tc>
          <w:tcPr>
            <w:tcW w:w="3969" w:type="dxa"/>
          </w:tcPr>
          <w:p w14:paraId="238662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Mehmed Han Cami</w:t>
            </w:r>
          </w:p>
        </w:tc>
        <w:tc>
          <w:tcPr>
            <w:tcW w:w="1279" w:type="dxa"/>
          </w:tcPr>
          <w:p w14:paraId="7574A79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50/5</w:t>
            </w:r>
          </w:p>
        </w:tc>
      </w:tr>
      <w:tr w:rsidR="00CD3BD8" w:rsidRPr="00334E8E" w14:paraId="3FF7F074" w14:textId="77777777" w:rsidTr="00005642">
        <w:trPr>
          <w:trHeight w:val="213"/>
        </w:trPr>
        <w:tc>
          <w:tcPr>
            <w:tcW w:w="2612" w:type="dxa"/>
          </w:tcPr>
          <w:p w14:paraId="4FE052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Ahmed</w:t>
            </w:r>
          </w:p>
        </w:tc>
        <w:tc>
          <w:tcPr>
            <w:tcW w:w="2552" w:type="dxa"/>
          </w:tcPr>
          <w:p w14:paraId="6BCDC27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4FAB79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(Monla Osman Ağa ruhuna)</w:t>
            </w:r>
          </w:p>
        </w:tc>
        <w:tc>
          <w:tcPr>
            <w:tcW w:w="3969" w:type="dxa"/>
          </w:tcPr>
          <w:p w14:paraId="005565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Hobyar Mescidi</w:t>
            </w:r>
          </w:p>
        </w:tc>
        <w:tc>
          <w:tcPr>
            <w:tcW w:w="1279" w:type="dxa"/>
          </w:tcPr>
          <w:p w14:paraId="6715876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51/3</w:t>
            </w:r>
          </w:p>
        </w:tc>
      </w:tr>
      <w:tr w:rsidR="00CD3BD8" w:rsidRPr="00334E8E" w14:paraId="728D42FD" w14:textId="77777777" w:rsidTr="00005642">
        <w:trPr>
          <w:trHeight w:val="162"/>
        </w:trPr>
        <w:tc>
          <w:tcPr>
            <w:tcW w:w="2612" w:type="dxa"/>
          </w:tcPr>
          <w:p w14:paraId="25D0744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Mevlana Mustafa</w:t>
            </w:r>
          </w:p>
        </w:tc>
        <w:tc>
          <w:tcPr>
            <w:tcW w:w="2552" w:type="dxa"/>
          </w:tcPr>
          <w:p w14:paraId="490A5F8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Kütahya/Bolıcık</w:t>
            </w:r>
          </w:p>
        </w:tc>
        <w:tc>
          <w:tcPr>
            <w:tcW w:w="3118" w:type="dxa"/>
          </w:tcPr>
          <w:p w14:paraId="2DFE8D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Cüz-han/Yasin-han/Tebareke-han/İmam/Amme-han</w:t>
            </w:r>
          </w:p>
        </w:tc>
        <w:tc>
          <w:tcPr>
            <w:tcW w:w="3969" w:type="dxa"/>
          </w:tcPr>
          <w:p w14:paraId="1993360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Yakub Ağa Mescidi</w:t>
            </w:r>
          </w:p>
        </w:tc>
        <w:tc>
          <w:tcPr>
            <w:tcW w:w="1279" w:type="dxa"/>
          </w:tcPr>
          <w:p w14:paraId="3F8BD59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52/4</w:t>
            </w:r>
          </w:p>
        </w:tc>
      </w:tr>
      <w:tr w:rsidR="00CD3BD8" w:rsidRPr="00334E8E" w14:paraId="442F9E08" w14:textId="77777777" w:rsidTr="00005642">
        <w:trPr>
          <w:trHeight w:val="147"/>
        </w:trPr>
        <w:tc>
          <w:tcPr>
            <w:tcW w:w="2612" w:type="dxa"/>
          </w:tcPr>
          <w:p w14:paraId="304FD4E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01A7787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Geyve</w:t>
            </w:r>
          </w:p>
        </w:tc>
        <w:tc>
          <w:tcPr>
            <w:tcW w:w="3118" w:type="dxa"/>
          </w:tcPr>
          <w:p w14:paraId="10C518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7456BF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Elvan Mescidi</w:t>
            </w:r>
          </w:p>
        </w:tc>
        <w:tc>
          <w:tcPr>
            <w:tcW w:w="1279" w:type="dxa"/>
          </w:tcPr>
          <w:p w14:paraId="3EEA78F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53/2</w:t>
            </w:r>
          </w:p>
        </w:tc>
      </w:tr>
      <w:tr w:rsidR="00CD3BD8" w:rsidRPr="00334E8E" w14:paraId="73E7C71C" w14:textId="77777777" w:rsidTr="00005642">
        <w:trPr>
          <w:trHeight w:val="147"/>
        </w:trPr>
        <w:tc>
          <w:tcPr>
            <w:tcW w:w="2612" w:type="dxa"/>
          </w:tcPr>
          <w:p w14:paraId="71CE6DD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175A037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Geyve</w:t>
            </w:r>
          </w:p>
        </w:tc>
        <w:tc>
          <w:tcPr>
            <w:tcW w:w="3118" w:type="dxa"/>
          </w:tcPr>
          <w:p w14:paraId="7343C5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9EA34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Elvan Mescidi</w:t>
            </w:r>
          </w:p>
        </w:tc>
        <w:tc>
          <w:tcPr>
            <w:tcW w:w="1279" w:type="dxa"/>
          </w:tcPr>
          <w:p w14:paraId="78DA908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53/3</w:t>
            </w:r>
          </w:p>
        </w:tc>
      </w:tr>
      <w:tr w:rsidR="00CD3BD8" w:rsidRPr="00334E8E" w14:paraId="677EE9FD" w14:textId="77777777" w:rsidTr="00005642">
        <w:trPr>
          <w:trHeight w:val="147"/>
        </w:trPr>
        <w:tc>
          <w:tcPr>
            <w:tcW w:w="2612" w:type="dxa"/>
          </w:tcPr>
          <w:p w14:paraId="1DCE7A6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539A2C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Amasya</w:t>
            </w:r>
          </w:p>
        </w:tc>
        <w:tc>
          <w:tcPr>
            <w:tcW w:w="3118" w:type="dxa"/>
          </w:tcPr>
          <w:p w14:paraId="5F2731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7DA2904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Mihal Ağa Türbesi</w:t>
            </w:r>
          </w:p>
        </w:tc>
        <w:tc>
          <w:tcPr>
            <w:tcW w:w="1279" w:type="dxa"/>
          </w:tcPr>
          <w:p w14:paraId="6084F38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53/5</w:t>
            </w:r>
          </w:p>
        </w:tc>
      </w:tr>
      <w:tr w:rsidR="00CD3BD8" w:rsidRPr="00334E8E" w14:paraId="4B1FB68A" w14:textId="77777777" w:rsidTr="00005642">
        <w:trPr>
          <w:trHeight w:val="147"/>
        </w:trPr>
        <w:tc>
          <w:tcPr>
            <w:tcW w:w="2612" w:type="dxa"/>
          </w:tcPr>
          <w:p w14:paraId="0AE3835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Veli</w:t>
            </w:r>
          </w:p>
        </w:tc>
        <w:tc>
          <w:tcPr>
            <w:tcW w:w="2552" w:type="dxa"/>
          </w:tcPr>
          <w:p w14:paraId="5532D18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Eğirdir</w:t>
            </w:r>
          </w:p>
        </w:tc>
        <w:tc>
          <w:tcPr>
            <w:tcW w:w="3118" w:type="dxa"/>
          </w:tcPr>
          <w:p w14:paraId="199C62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1F877F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Efendi Vakfı</w:t>
            </w:r>
          </w:p>
        </w:tc>
        <w:tc>
          <w:tcPr>
            <w:tcW w:w="1279" w:type="dxa"/>
          </w:tcPr>
          <w:p w14:paraId="2C2CBB7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54/5</w:t>
            </w:r>
          </w:p>
        </w:tc>
      </w:tr>
      <w:tr w:rsidR="00CD3BD8" w:rsidRPr="00334E8E" w14:paraId="5953BABB" w14:textId="77777777" w:rsidTr="00005642">
        <w:trPr>
          <w:trHeight w:val="147"/>
        </w:trPr>
        <w:tc>
          <w:tcPr>
            <w:tcW w:w="2612" w:type="dxa"/>
          </w:tcPr>
          <w:p w14:paraId="1AAAB9D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22A7D0D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1B044F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(Hacı Himmet ruhu için)</w:t>
            </w:r>
          </w:p>
        </w:tc>
        <w:tc>
          <w:tcPr>
            <w:tcW w:w="3969" w:type="dxa"/>
          </w:tcPr>
          <w:p w14:paraId="0F67073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E8BEEC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55/6</w:t>
            </w:r>
          </w:p>
        </w:tc>
      </w:tr>
      <w:tr w:rsidR="00CD3BD8" w:rsidRPr="00334E8E" w14:paraId="67930BBA" w14:textId="77777777" w:rsidTr="00005642">
        <w:trPr>
          <w:trHeight w:val="147"/>
        </w:trPr>
        <w:tc>
          <w:tcPr>
            <w:tcW w:w="2612" w:type="dxa"/>
          </w:tcPr>
          <w:p w14:paraId="7C2F76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İbrahim</w:t>
            </w:r>
          </w:p>
        </w:tc>
        <w:tc>
          <w:tcPr>
            <w:tcW w:w="2552" w:type="dxa"/>
          </w:tcPr>
          <w:p w14:paraId="43E4825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306888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(İbrahim Çelebi bin Mehmed ruhu için)</w:t>
            </w:r>
          </w:p>
        </w:tc>
        <w:tc>
          <w:tcPr>
            <w:tcW w:w="3969" w:type="dxa"/>
          </w:tcPr>
          <w:p w14:paraId="3548F1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Kazbekçi Sinan Beğ Evkafı</w:t>
            </w:r>
          </w:p>
        </w:tc>
        <w:tc>
          <w:tcPr>
            <w:tcW w:w="1279" w:type="dxa"/>
          </w:tcPr>
          <w:p w14:paraId="4A5986B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56/4</w:t>
            </w:r>
          </w:p>
        </w:tc>
      </w:tr>
      <w:tr w:rsidR="00CD3BD8" w:rsidRPr="00334E8E" w14:paraId="7F738438" w14:textId="77777777" w:rsidTr="00005642">
        <w:trPr>
          <w:trHeight w:val="147"/>
        </w:trPr>
        <w:tc>
          <w:tcPr>
            <w:tcW w:w="2612" w:type="dxa"/>
          </w:tcPr>
          <w:p w14:paraId="0F35BD3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1BA85D8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İznikmid</w:t>
            </w:r>
          </w:p>
        </w:tc>
        <w:tc>
          <w:tcPr>
            <w:tcW w:w="3118" w:type="dxa"/>
          </w:tcPr>
          <w:p w14:paraId="251955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(Mehmed Beğ ruhu için)</w:t>
            </w:r>
          </w:p>
        </w:tc>
        <w:tc>
          <w:tcPr>
            <w:tcW w:w="3969" w:type="dxa"/>
          </w:tcPr>
          <w:p w14:paraId="57EAEAA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A37F30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56/6</w:t>
            </w:r>
          </w:p>
        </w:tc>
      </w:tr>
      <w:tr w:rsidR="00CD3BD8" w:rsidRPr="00334E8E" w14:paraId="206EE135" w14:textId="77777777" w:rsidTr="00005642">
        <w:trPr>
          <w:trHeight w:val="147"/>
        </w:trPr>
        <w:tc>
          <w:tcPr>
            <w:tcW w:w="2612" w:type="dxa"/>
          </w:tcPr>
          <w:p w14:paraId="0DA464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İvaz oğlu Mehmed</w:t>
            </w:r>
          </w:p>
        </w:tc>
        <w:tc>
          <w:tcPr>
            <w:tcW w:w="2552" w:type="dxa"/>
          </w:tcPr>
          <w:p w14:paraId="76ABF02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3D29A96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254404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İvaz Paşa Cami</w:t>
            </w:r>
          </w:p>
        </w:tc>
        <w:tc>
          <w:tcPr>
            <w:tcW w:w="1279" w:type="dxa"/>
          </w:tcPr>
          <w:p w14:paraId="7532297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58/2</w:t>
            </w:r>
          </w:p>
        </w:tc>
      </w:tr>
      <w:tr w:rsidR="00CD3BD8" w:rsidRPr="00334E8E" w14:paraId="09328913" w14:textId="77777777" w:rsidTr="00005642">
        <w:trPr>
          <w:trHeight w:val="147"/>
        </w:trPr>
        <w:tc>
          <w:tcPr>
            <w:tcW w:w="2612" w:type="dxa"/>
          </w:tcPr>
          <w:p w14:paraId="58C2603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lastRenderedPageBreak/>
              <w:t>Mehmed</w:t>
            </w:r>
          </w:p>
        </w:tc>
        <w:tc>
          <w:tcPr>
            <w:tcW w:w="2552" w:type="dxa"/>
          </w:tcPr>
          <w:p w14:paraId="33F2973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7C9F11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7D7DF8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İvaz Paşa [Cami]</w:t>
            </w:r>
          </w:p>
        </w:tc>
        <w:tc>
          <w:tcPr>
            <w:tcW w:w="1279" w:type="dxa"/>
          </w:tcPr>
          <w:p w14:paraId="64A781F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58/5</w:t>
            </w:r>
          </w:p>
        </w:tc>
      </w:tr>
      <w:tr w:rsidR="00CD3BD8" w:rsidRPr="00334E8E" w14:paraId="3C192427" w14:textId="77777777" w:rsidTr="00005642">
        <w:trPr>
          <w:trHeight w:val="147"/>
        </w:trPr>
        <w:tc>
          <w:tcPr>
            <w:tcW w:w="2612" w:type="dxa"/>
          </w:tcPr>
          <w:p w14:paraId="72C160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Mustafa</w:t>
            </w:r>
          </w:p>
        </w:tc>
        <w:tc>
          <w:tcPr>
            <w:tcW w:w="2552" w:type="dxa"/>
          </w:tcPr>
          <w:p w14:paraId="7F97CE2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7DCD5F59"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Cüz-han (Gülahmar Hatun ruhu için)</w:t>
            </w:r>
          </w:p>
        </w:tc>
        <w:tc>
          <w:tcPr>
            <w:tcW w:w="3969" w:type="dxa"/>
          </w:tcPr>
          <w:p w14:paraId="4ACFD2C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1D67A2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59/2</w:t>
            </w:r>
          </w:p>
        </w:tc>
      </w:tr>
      <w:tr w:rsidR="00CD3BD8" w:rsidRPr="00334E8E" w14:paraId="4C560EB4" w14:textId="77777777" w:rsidTr="00005642">
        <w:trPr>
          <w:trHeight w:val="147"/>
        </w:trPr>
        <w:tc>
          <w:tcPr>
            <w:tcW w:w="2612" w:type="dxa"/>
          </w:tcPr>
          <w:p w14:paraId="2B8CBAE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50EB9F8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Serfiçe</w:t>
            </w:r>
          </w:p>
        </w:tc>
        <w:tc>
          <w:tcPr>
            <w:tcW w:w="3118" w:type="dxa"/>
          </w:tcPr>
          <w:p w14:paraId="7A54469F"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Cüz-han/Noktacı (Hüsrev Çelebi ruhu için)</w:t>
            </w:r>
          </w:p>
        </w:tc>
        <w:tc>
          <w:tcPr>
            <w:tcW w:w="3969" w:type="dxa"/>
          </w:tcPr>
          <w:p w14:paraId="0E264B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Zuhur Beğ Vakfı</w:t>
            </w:r>
          </w:p>
        </w:tc>
        <w:tc>
          <w:tcPr>
            <w:tcW w:w="1279" w:type="dxa"/>
          </w:tcPr>
          <w:p w14:paraId="6E3041B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59/7</w:t>
            </w:r>
          </w:p>
        </w:tc>
      </w:tr>
      <w:tr w:rsidR="00CD3BD8" w:rsidRPr="00334E8E" w14:paraId="4B3DFA7F" w14:textId="77777777" w:rsidTr="00005642">
        <w:trPr>
          <w:trHeight w:val="147"/>
        </w:trPr>
        <w:tc>
          <w:tcPr>
            <w:tcW w:w="2612" w:type="dxa"/>
          </w:tcPr>
          <w:p w14:paraId="1C7EE7B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4B8CD0B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Mihaliç</w:t>
            </w:r>
          </w:p>
        </w:tc>
        <w:tc>
          <w:tcPr>
            <w:tcW w:w="3118" w:type="dxa"/>
          </w:tcPr>
          <w:p w14:paraId="742EF56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48889D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Hoş Kadem Cami</w:t>
            </w:r>
          </w:p>
        </w:tc>
        <w:tc>
          <w:tcPr>
            <w:tcW w:w="1279" w:type="dxa"/>
          </w:tcPr>
          <w:p w14:paraId="3C16A17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60/3</w:t>
            </w:r>
          </w:p>
        </w:tc>
      </w:tr>
      <w:tr w:rsidR="00CD3BD8" w:rsidRPr="00334E8E" w14:paraId="0644DF89" w14:textId="77777777" w:rsidTr="00005642">
        <w:trPr>
          <w:trHeight w:val="147"/>
        </w:trPr>
        <w:tc>
          <w:tcPr>
            <w:tcW w:w="2612" w:type="dxa"/>
          </w:tcPr>
          <w:p w14:paraId="23BFBB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bin Mehmed</w:t>
            </w:r>
          </w:p>
        </w:tc>
        <w:tc>
          <w:tcPr>
            <w:tcW w:w="2552" w:type="dxa"/>
          </w:tcPr>
          <w:p w14:paraId="0D9901C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41E6469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3A2E44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Hüdavendigar Türbesi</w:t>
            </w:r>
          </w:p>
        </w:tc>
        <w:tc>
          <w:tcPr>
            <w:tcW w:w="1279" w:type="dxa"/>
          </w:tcPr>
          <w:p w14:paraId="1C1900E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61/4</w:t>
            </w:r>
          </w:p>
        </w:tc>
      </w:tr>
      <w:tr w:rsidR="00CD3BD8" w:rsidRPr="00334E8E" w14:paraId="1CDDF01E" w14:textId="77777777" w:rsidTr="00005642">
        <w:trPr>
          <w:trHeight w:val="147"/>
        </w:trPr>
        <w:tc>
          <w:tcPr>
            <w:tcW w:w="2612" w:type="dxa"/>
          </w:tcPr>
          <w:p w14:paraId="1B404C0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0CB1B0C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17D70B3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2FD650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Nişancı Paşa Mektebi</w:t>
            </w:r>
          </w:p>
        </w:tc>
        <w:tc>
          <w:tcPr>
            <w:tcW w:w="1279" w:type="dxa"/>
          </w:tcPr>
          <w:p w14:paraId="4BCD450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62/7</w:t>
            </w:r>
          </w:p>
        </w:tc>
      </w:tr>
      <w:tr w:rsidR="00CD3BD8" w:rsidRPr="00334E8E" w14:paraId="518D01D5" w14:textId="77777777" w:rsidTr="00005642">
        <w:trPr>
          <w:trHeight w:val="147"/>
        </w:trPr>
        <w:tc>
          <w:tcPr>
            <w:tcW w:w="2612" w:type="dxa"/>
          </w:tcPr>
          <w:p w14:paraId="095168D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132F036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0DA33CD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4A6218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İvaz Paşa Mescidi</w:t>
            </w:r>
          </w:p>
        </w:tc>
        <w:tc>
          <w:tcPr>
            <w:tcW w:w="1279" w:type="dxa"/>
          </w:tcPr>
          <w:p w14:paraId="306298C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63/4</w:t>
            </w:r>
          </w:p>
        </w:tc>
      </w:tr>
      <w:tr w:rsidR="00CD3BD8" w:rsidRPr="00334E8E" w14:paraId="290954C1" w14:textId="77777777" w:rsidTr="00005642">
        <w:trPr>
          <w:trHeight w:val="147"/>
        </w:trPr>
        <w:tc>
          <w:tcPr>
            <w:tcW w:w="2612" w:type="dxa"/>
          </w:tcPr>
          <w:p w14:paraId="298C30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 oğlu Mustafa</w:t>
            </w:r>
          </w:p>
        </w:tc>
        <w:tc>
          <w:tcPr>
            <w:tcW w:w="2552" w:type="dxa"/>
          </w:tcPr>
          <w:p w14:paraId="023CF6AC"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3118" w:type="dxa"/>
          </w:tcPr>
          <w:p w14:paraId="77CFD56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 (Mehmed Ağa-yı Sârayî İbrahim Paşa-yı Sâbık ruhu için)</w:t>
            </w:r>
          </w:p>
        </w:tc>
        <w:tc>
          <w:tcPr>
            <w:tcW w:w="3969" w:type="dxa"/>
          </w:tcPr>
          <w:p w14:paraId="7B3B0E6F" w14:textId="77777777" w:rsidR="00CD3BD8" w:rsidRPr="00C03EE9" w:rsidRDefault="00CD3BD8" w:rsidP="00C03EE9">
            <w:pPr>
              <w:spacing w:after="0" w:line="360" w:lineRule="auto"/>
              <w:jc w:val="center"/>
              <w:rPr>
                <w:rFonts w:ascii="Times New Roman" w:eastAsiaTheme="minorHAnsi" w:hAnsi="Times New Roman"/>
                <w:sz w:val="20"/>
                <w:szCs w:val="20"/>
                <w:highlight w:val="magenta"/>
              </w:rPr>
            </w:pPr>
            <w:r w:rsidRPr="00C03EE9">
              <w:rPr>
                <w:rFonts w:ascii="Times New Roman" w:eastAsiaTheme="minorHAnsi" w:hAnsi="Times New Roman"/>
                <w:sz w:val="20"/>
                <w:szCs w:val="20"/>
              </w:rPr>
              <w:t>−</w:t>
            </w:r>
          </w:p>
        </w:tc>
        <w:tc>
          <w:tcPr>
            <w:tcW w:w="1279" w:type="dxa"/>
          </w:tcPr>
          <w:p w14:paraId="23A5C1D2" w14:textId="77777777" w:rsidR="00CD3BD8" w:rsidRPr="00C03EE9" w:rsidRDefault="00CD3BD8" w:rsidP="00C03EE9">
            <w:pPr>
              <w:spacing w:after="0" w:line="360" w:lineRule="auto"/>
              <w:jc w:val="both"/>
              <w:rPr>
                <w:rFonts w:ascii="Times New Roman" w:eastAsiaTheme="minorHAnsi" w:hAnsi="Times New Roman"/>
                <w:sz w:val="20"/>
                <w:szCs w:val="20"/>
                <w:highlight w:val="magenta"/>
              </w:rPr>
            </w:pPr>
            <w:r w:rsidRPr="00C03EE9">
              <w:rPr>
                <w:rFonts w:ascii="Times New Roman" w:eastAsiaTheme="minorHAnsi" w:hAnsi="Times New Roman"/>
                <w:sz w:val="20"/>
                <w:szCs w:val="20"/>
              </w:rPr>
              <w:t>63/5</w:t>
            </w:r>
          </w:p>
        </w:tc>
      </w:tr>
      <w:tr w:rsidR="00CD3BD8" w:rsidRPr="00334E8E" w14:paraId="23A67C1A" w14:textId="77777777" w:rsidTr="00005642">
        <w:trPr>
          <w:trHeight w:val="147"/>
        </w:trPr>
        <w:tc>
          <w:tcPr>
            <w:tcW w:w="2612" w:type="dxa"/>
          </w:tcPr>
          <w:p w14:paraId="6605442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İsmail</w:t>
            </w:r>
          </w:p>
        </w:tc>
        <w:tc>
          <w:tcPr>
            <w:tcW w:w="2552" w:type="dxa"/>
          </w:tcPr>
          <w:p w14:paraId="7315914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Belgradcık</w:t>
            </w:r>
          </w:p>
        </w:tc>
        <w:tc>
          <w:tcPr>
            <w:tcW w:w="3118" w:type="dxa"/>
          </w:tcPr>
          <w:p w14:paraId="1D72E7E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C362D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Abdi Paşa Vakfı</w:t>
            </w:r>
          </w:p>
        </w:tc>
        <w:tc>
          <w:tcPr>
            <w:tcW w:w="1279" w:type="dxa"/>
          </w:tcPr>
          <w:p w14:paraId="2586137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63/7</w:t>
            </w:r>
          </w:p>
        </w:tc>
      </w:tr>
      <w:tr w:rsidR="00CD3BD8" w:rsidRPr="00334E8E" w14:paraId="03228A10" w14:textId="77777777" w:rsidTr="00005642">
        <w:trPr>
          <w:trHeight w:val="147"/>
        </w:trPr>
        <w:tc>
          <w:tcPr>
            <w:tcW w:w="2612" w:type="dxa"/>
          </w:tcPr>
          <w:p w14:paraId="44F3B52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547A875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7BA708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(Ümmi Hatun ruhu için)</w:t>
            </w:r>
          </w:p>
        </w:tc>
        <w:tc>
          <w:tcPr>
            <w:tcW w:w="3969" w:type="dxa"/>
          </w:tcPr>
          <w:p w14:paraId="51FBD0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Paşa Mescidi</w:t>
            </w:r>
          </w:p>
        </w:tc>
        <w:tc>
          <w:tcPr>
            <w:tcW w:w="1279" w:type="dxa"/>
          </w:tcPr>
          <w:p w14:paraId="446F768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64/4</w:t>
            </w:r>
          </w:p>
        </w:tc>
      </w:tr>
      <w:tr w:rsidR="00CD3BD8" w:rsidRPr="00334E8E" w14:paraId="7D1F5659" w14:textId="77777777" w:rsidTr="00005642">
        <w:trPr>
          <w:trHeight w:val="147"/>
        </w:trPr>
        <w:tc>
          <w:tcPr>
            <w:tcW w:w="2612" w:type="dxa"/>
          </w:tcPr>
          <w:p w14:paraId="5F172EB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17676D4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Konya</w:t>
            </w:r>
          </w:p>
        </w:tc>
        <w:tc>
          <w:tcPr>
            <w:tcW w:w="3118" w:type="dxa"/>
          </w:tcPr>
          <w:p w14:paraId="75D8555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 (Şirin Beğ ruhu için)</w:t>
            </w:r>
          </w:p>
        </w:tc>
        <w:tc>
          <w:tcPr>
            <w:tcW w:w="3969" w:type="dxa"/>
          </w:tcPr>
          <w:p w14:paraId="074F0A4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E4A22A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64/6</w:t>
            </w:r>
          </w:p>
        </w:tc>
      </w:tr>
      <w:tr w:rsidR="00CD3BD8" w:rsidRPr="00334E8E" w14:paraId="2AA825CD" w14:textId="77777777" w:rsidTr="00005642">
        <w:trPr>
          <w:trHeight w:val="147"/>
        </w:trPr>
        <w:tc>
          <w:tcPr>
            <w:tcW w:w="2612" w:type="dxa"/>
          </w:tcPr>
          <w:p w14:paraId="364088D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İbrahim Halife</w:t>
            </w:r>
          </w:p>
        </w:tc>
        <w:tc>
          <w:tcPr>
            <w:tcW w:w="2552" w:type="dxa"/>
          </w:tcPr>
          <w:p w14:paraId="64CEB1B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Konya</w:t>
            </w:r>
          </w:p>
        </w:tc>
        <w:tc>
          <w:tcPr>
            <w:tcW w:w="3118" w:type="dxa"/>
          </w:tcPr>
          <w:p w14:paraId="6883AA5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 (Turnacızâde ruhu için)</w:t>
            </w:r>
          </w:p>
        </w:tc>
        <w:tc>
          <w:tcPr>
            <w:tcW w:w="3969" w:type="dxa"/>
          </w:tcPr>
          <w:p w14:paraId="1E2BB48A" w14:textId="77777777" w:rsidR="00CD3BD8" w:rsidRPr="00C03EE9" w:rsidRDefault="00CD3BD8" w:rsidP="00C03EE9">
            <w:pPr>
              <w:spacing w:after="0" w:line="360" w:lineRule="auto"/>
              <w:jc w:val="center"/>
              <w:rPr>
                <w:rFonts w:ascii="Times New Roman" w:eastAsiaTheme="minorHAnsi" w:hAnsi="Times New Roman"/>
                <w:sz w:val="20"/>
                <w:szCs w:val="20"/>
                <w:highlight w:val="yellow"/>
              </w:rPr>
            </w:pPr>
            <w:r w:rsidRPr="00C03EE9">
              <w:rPr>
                <w:rFonts w:ascii="Times New Roman" w:eastAsiaTheme="minorHAnsi" w:hAnsi="Times New Roman"/>
                <w:sz w:val="20"/>
                <w:szCs w:val="20"/>
              </w:rPr>
              <w:t>−</w:t>
            </w:r>
          </w:p>
        </w:tc>
        <w:tc>
          <w:tcPr>
            <w:tcW w:w="1279" w:type="dxa"/>
          </w:tcPr>
          <w:p w14:paraId="0DB9C43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66/2</w:t>
            </w:r>
          </w:p>
        </w:tc>
      </w:tr>
      <w:tr w:rsidR="00CD3BD8" w:rsidRPr="00334E8E" w14:paraId="05FEB1AB" w14:textId="77777777" w:rsidTr="00005642">
        <w:trPr>
          <w:trHeight w:val="147"/>
        </w:trPr>
        <w:tc>
          <w:tcPr>
            <w:tcW w:w="2612" w:type="dxa"/>
          </w:tcPr>
          <w:p w14:paraId="0FBF047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Veli Halife</w:t>
            </w:r>
          </w:p>
        </w:tc>
        <w:tc>
          <w:tcPr>
            <w:tcW w:w="2552" w:type="dxa"/>
          </w:tcPr>
          <w:p w14:paraId="2E1A03C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Ereğli</w:t>
            </w:r>
          </w:p>
        </w:tc>
        <w:tc>
          <w:tcPr>
            <w:tcW w:w="3118" w:type="dxa"/>
          </w:tcPr>
          <w:p w14:paraId="37106B0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BE77F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Beğ Cami</w:t>
            </w:r>
          </w:p>
        </w:tc>
        <w:tc>
          <w:tcPr>
            <w:tcW w:w="1279" w:type="dxa"/>
          </w:tcPr>
          <w:p w14:paraId="4B07D18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66/5</w:t>
            </w:r>
          </w:p>
        </w:tc>
      </w:tr>
      <w:tr w:rsidR="00CD3BD8" w:rsidRPr="00334E8E" w14:paraId="7E489573" w14:textId="77777777" w:rsidTr="00005642">
        <w:trPr>
          <w:trHeight w:val="147"/>
        </w:trPr>
        <w:tc>
          <w:tcPr>
            <w:tcW w:w="2612" w:type="dxa"/>
          </w:tcPr>
          <w:p w14:paraId="16F29D6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748C44D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4438D0B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 (Alaaddin Fakih ruhu için)</w:t>
            </w:r>
          </w:p>
        </w:tc>
        <w:tc>
          <w:tcPr>
            <w:tcW w:w="3969" w:type="dxa"/>
          </w:tcPr>
          <w:p w14:paraId="52AB6E05"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Sultan Mehmed Gazi Cami</w:t>
            </w:r>
          </w:p>
        </w:tc>
        <w:tc>
          <w:tcPr>
            <w:tcW w:w="1279" w:type="dxa"/>
          </w:tcPr>
          <w:p w14:paraId="15A88D7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66/7</w:t>
            </w:r>
          </w:p>
        </w:tc>
      </w:tr>
      <w:tr w:rsidR="00CD3BD8" w:rsidRPr="00334E8E" w14:paraId="6052376A" w14:textId="77777777" w:rsidTr="00005642">
        <w:trPr>
          <w:trHeight w:val="147"/>
        </w:trPr>
        <w:tc>
          <w:tcPr>
            <w:tcW w:w="2612" w:type="dxa"/>
          </w:tcPr>
          <w:p w14:paraId="419A60F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5A86340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İstanbul/Haydarhane</w:t>
            </w:r>
          </w:p>
        </w:tc>
        <w:tc>
          <w:tcPr>
            <w:tcW w:w="3118" w:type="dxa"/>
          </w:tcPr>
          <w:p w14:paraId="6985C92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4C82BF4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Burunsuz Mustafa Çavuş [Cami/Mescidi]</w:t>
            </w:r>
          </w:p>
        </w:tc>
        <w:tc>
          <w:tcPr>
            <w:tcW w:w="1279" w:type="dxa"/>
          </w:tcPr>
          <w:p w14:paraId="4EEFCB2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67/5</w:t>
            </w:r>
          </w:p>
        </w:tc>
      </w:tr>
      <w:tr w:rsidR="00CD3BD8" w:rsidRPr="00334E8E" w14:paraId="2C464A72" w14:textId="77777777" w:rsidTr="00005642">
        <w:trPr>
          <w:trHeight w:val="147"/>
        </w:trPr>
        <w:tc>
          <w:tcPr>
            <w:tcW w:w="2612" w:type="dxa"/>
          </w:tcPr>
          <w:p w14:paraId="4D24D4F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90A0FE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Prizrin</w:t>
            </w:r>
          </w:p>
        </w:tc>
        <w:tc>
          <w:tcPr>
            <w:tcW w:w="3118" w:type="dxa"/>
          </w:tcPr>
          <w:p w14:paraId="3211999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83D186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Cami-i Atik</w:t>
            </w:r>
          </w:p>
        </w:tc>
        <w:tc>
          <w:tcPr>
            <w:tcW w:w="1279" w:type="dxa"/>
          </w:tcPr>
          <w:p w14:paraId="0ADF1C1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67/7</w:t>
            </w:r>
          </w:p>
        </w:tc>
      </w:tr>
      <w:tr w:rsidR="00CD3BD8" w:rsidRPr="00334E8E" w14:paraId="4FB09689" w14:textId="77777777" w:rsidTr="00005642">
        <w:trPr>
          <w:trHeight w:val="147"/>
        </w:trPr>
        <w:tc>
          <w:tcPr>
            <w:tcW w:w="2612" w:type="dxa"/>
          </w:tcPr>
          <w:p w14:paraId="1FA2BCF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Yakub Halife</w:t>
            </w:r>
          </w:p>
        </w:tc>
        <w:tc>
          <w:tcPr>
            <w:tcW w:w="2552" w:type="dxa"/>
          </w:tcPr>
          <w:p w14:paraId="41377F5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Bor</w:t>
            </w:r>
          </w:p>
        </w:tc>
        <w:tc>
          <w:tcPr>
            <w:tcW w:w="3118" w:type="dxa"/>
          </w:tcPr>
          <w:p w14:paraId="091CBD8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2EA032EC" w14:textId="77777777" w:rsidR="00CD3BD8" w:rsidRPr="00C03EE9" w:rsidRDefault="00CD3BD8" w:rsidP="00C03EE9">
            <w:pPr>
              <w:tabs>
                <w:tab w:val="left" w:pos="1380"/>
                <w:tab w:val="center" w:pos="1478"/>
              </w:tabs>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2CE4EC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68/4</w:t>
            </w:r>
          </w:p>
        </w:tc>
      </w:tr>
      <w:tr w:rsidR="00CD3BD8" w:rsidRPr="00334E8E" w14:paraId="111BFFC5" w14:textId="77777777" w:rsidTr="00005642">
        <w:trPr>
          <w:trHeight w:val="147"/>
        </w:trPr>
        <w:tc>
          <w:tcPr>
            <w:tcW w:w="2612" w:type="dxa"/>
          </w:tcPr>
          <w:p w14:paraId="448BDDB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44C6589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Galata</w:t>
            </w:r>
          </w:p>
        </w:tc>
        <w:tc>
          <w:tcPr>
            <w:tcW w:w="3118" w:type="dxa"/>
          </w:tcPr>
          <w:p w14:paraId="0840F31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r w:rsidRPr="00C03EE9">
              <w:rPr>
                <w:rFonts w:ascii="Times New Roman" w:eastAsiaTheme="minorHAnsi" w:hAnsi="Times New Roman"/>
                <w:sz w:val="20"/>
                <w:szCs w:val="20"/>
                <w:highlight w:val="yellow"/>
              </w:rPr>
              <w:t xml:space="preserve"> </w:t>
            </w:r>
          </w:p>
        </w:tc>
        <w:tc>
          <w:tcPr>
            <w:tcW w:w="3969" w:type="dxa"/>
          </w:tcPr>
          <w:p w14:paraId="3EBAA494"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Ağa Mustafa Paşa [Cami]</w:t>
            </w:r>
          </w:p>
        </w:tc>
        <w:tc>
          <w:tcPr>
            <w:tcW w:w="1279" w:type="dxa"/>
          </w:tcPr>
          <w:p w14:paraId="194898D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71/1</w:t>
            </w:r>
          </w:p>
        </w:tc>
      </w:tr>
      <w:tr w:rsidR="00CD3BD8" w:rsidRPr="00334E8E" w14:paraId="1F72182C" w14:textId="77777777" w:rsidTr="00005642">
        <w:trPr>
          <w:trHeight w:val="147"/>
        </w:trPr>
        <w:tc>
          <w:tcPr>
            <w:tcW w:w="2612" w:type="dxa"/>
          </w:tcPr>
          <w:p w14:paraId="7A2FDA9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8E2C62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Galata</w:t>
            </w:r>
          </w:p>
        </w:tc>
        <w:tc>
          <w:tcPr>
            <w:tcW w:w="3118" w:type="dxa"/>
          </w:tcPr>
          <w:p w14:paraId="4ED794A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r w:rsidRPr="00C03EE9">
              <w:rPr>
                <w:rFonts w:ascii="Times New Roman" w:eastAsiaTheme="minorHAnsi" w:hAnsi="Times New Roman"/>
                <w:sz w:val="20"/>
                <w:szCs w:val="20"/>
                <w:highlight w:val="yellow"/>
              </w:rPr>
              <w:t xml:space="preserve"> </w:t>
            </w:r>
          </w:p>
        </w:tc>
        <w:tc>
          <w:tcPr>
            <w:tcW w:w="3969" w:type="dxa"/>
          </w:tcPr>
          <w:p w14:paraId="3F6F0BD5"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Ağa Mustafa Paşa [Cami]</w:t>
            </w:r>
          </w:p>
        </w:tc>
        <w:tc>
          <w:tcPr>
            <w:tcW w:w="1279" w:type="dxa"/>
          </w:tcPr>
          <w:p w14:paraId="2225CE8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71/2</w:t>
            </w:r>
          </w:p>
        </w:tc>
      </w:tr>
      <w:tr w:rsidR="00CD3BD8" w:rsidRPr="00334E8E" w14:paraId="5FA265CB" w14:textId="77777777" w:rsidTr="00005642">
        <w:trPr>
          <w:trHeight w:val="147"/>
        </w:trPr>
        <w:tc>
          <w:tcPr>
            <w:tcW w:w="2612" w:type="dxa"/>
          </w:tcPr>
          <w:p w14:paraId="771609C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Hacı</w:t>
            </w:r>
          </w:p>
        </w:tc>
        <w:tc>
          <w:tcPr>
            <w:tcW w:w="2552" w:type="dxa"/>
          </w:tcPr>
          <w:p w14:paraId="23810CA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28D0217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3A18DAD"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Handan Ağa [Cami]</w:t>
            </w:r>
          </w:p>
        </w:tc>
        <w:tc>
          <w:tcPr>
            <w:tcW w:w="1279" w:type="dxa"/>
          </w:tcPr>
          <w:p w14:paraId="77C51AC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73/4</w:t>
            </w:r>
          </w:p>
        </w:tc>
      </w:tr>
      <w:tr w:rsidR="00CD3BD8" w:rsidRPr="00334E8E" w14:paraId="2AC39D6A" w14:textId="77777777" w:rsidTr="00005642">
        <w:trPr>
          <w:trHeight w:val="147"/>
        </w:trPr>
        <w:tc>
          <w:tcPr>
            <w:tcW w:w="2612" w:type="dxa"/>
          </w:tcPr>
          <w:p w14:paraId="7427FA7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lastRenderedPageBreak/>
              <w:t>Monla Hızır</w:t>
            </w:r>
          </w:p>
        </w:tc>
        <w:tc>
          <w:tcPr>
            <w:tcW w:w="2552" w:type="dxa"/>
          </w:tcPr>
          <w:p w14:paraId="3CC1237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 xml:space="preserve">Konya </w:t>
            </w:r>
          </w:p>
        </w:tc>
        <w:tc>
          <w:tcPr>
            <w:tcW w:w="3118" w:type="dxa"/>
          </w:tcPr>
          <w:p w14:paraId="5879691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44C246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Karaman oğlu İbrahim Beğ Mescidi</w:t>
            </w:r>
          </w:p>
        </w:tc>
        <w:tc>
          <w:tcPr>
            <w:tcW w:w="1279" w:type="dxa"/>
          </w:tcPr>
          <w:p w14:paraId="6C238C2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74/5</w:t>
            </w:r>
          </w:p>
        </w:tc>
      </w:tr>
      <w:tr w:rsidR="00CD3BD8" w:rsidRPr="00334E8E" w14:paraId="1E2A64F1" w14:textId="77777777" w:rsidTr="00005642">
        <w:trPr>
          <w:trHeight w:val="147"/>
        </w:trPr>
        <w:tc>
          <w:tcPr>
            <w:tcW w:w="2612" w:type="dxa"/>
          </w:tcPr>
          <w:p w14:paraId="2D7AB3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Salih bin Hüseyin</w:t>
            </w:r>
          </w:p>
        </w:tc>
        <w:tc>
          <w:tcPr>
            <w:tcW w:w="2552" w:type="dxa"/>
          </w:tcPr>
          <w:p w14:paraId="574B578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Beşiktaş</w:t>
            </w:r>
          </w:p>
        </w:tc>
        <w:tc>
          <w:tcPr>
            <w:tcW w:w="3118" w:type="dxa"/>
          </w:tcPr>
          <w:p w14:paraId="0069968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DC1AE7C"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Meryem Hatun [Cami]</w:t>
            </w:r>
          </w:p>
        </w:tc>
        <w:tc>
          <w:tcPr>
            <w:tcW w:w="1279" w:type="dxa"/>
          </w:tcPr>
          <w:p w14:paraId="3A4FB04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75/4</w:t>
            </w:r>
          </w:p>
        </w:tc>
      </w:tr>
      <w:tr w:rsidR="00CD3BD8" w:rsidRPr="00334E8E" w14:paraId="5ECE4B26" w14:textId="77777777" w:rsidTr="00005642">
        <w:trPr>
          <w:trHeight w:val="147"/>
        </w:trPr>
        <w:tc>
          <w:tcPr>
            <w:tcW w:w="2612" w:type="dxa"/>
          </w:tcPr>
          <w:p w14:paraId="5B6F408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560B3FC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0899983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7726728"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Mehmed Subaşı [Cami]</w:t>
            </w:r>
          </w:p>
        </w:tc>
        <w:tc>
          <w:tcPr>
            <w:tcW w:w="1279" w:type="dxa"/>
          </w:tcPr>
          <w:p w14:paraId="4AEC1AD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76/1</w:t>
            </w:r>
          </w:p>
        </w:tc>
      </w:tr>
      <w:tr w:rsidR="00CD3BD8" w:rsidRPr="00334E8E" w14:paraId="2E7B95CD" w14:textId="77777777" w:rsidTr="00005642">
        <w:trPr>
          <w:trHeight w:val="147"/>
        </w:trPr>
        <w:tc>
          <w:tcPr>
            <w:tcW w:w="2612" w:type="dxa"/>
          </w:tcPr>
          <w:p w14:paraId="2B25CE9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647446C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Konya</w:t>
            </w:r>
          </w:p>
        </w:tc>
        <w:tc>
          <w:tcPr>
            <w:tcW w:w="3118" w:type="dxa"/>
          </w:tcPr>
          <w:p w14:paraId="5BCB65A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2506B3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Nasuh Beğ Zaviyesi</w:t>
            </w:r>
          </w:p>
        </w:tc>
        <w:tc>
          <w:tcPr>
            <w:tcW w:w="1279" w:type="dxa"/>
          </w:tcPr>
          <w:p w14:paraId="0D23B8F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76/2</w:t>
            </w:r>
          </w:p>
        </w:tc>
      </w:tr>
      <w:tr w:rsidR="00CD3BD8" w:rsidRPr="00334E8E" w14:paraId="0BED01E3" w14:textId="77777777" w:rsidTr="00005642">
        <w:trPr>
          <w:trHeight w:val="147"/>
        </w:trPr>
        <w:tc>
          <w:tcPr>
            <w:tcW w:w="2612" w:type="dxa"/>
          </w:tcPr>
          <w:p w14:paraId="562EAA8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Seyyid Ali</w:t>
            </w:r>
          </w:p>
        </w:tc>
        <w:tc>
          <w:tcPr>
            <w:tcW w:w="2552" w:type="dxa"/>
          </w:tcPr>
          <w:p w14:paraId="575184D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6D6301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(Çavuş ruhu için)</w:t>
            </w:r>
          </w:p>
        </w:tc>
        <w:tc>
          <w:tcPr>
            <w:tcW w:w="3969" w:type="dxa"/>
          </w:tcPr>
          <w:p w14:paraId="0A3C94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Salahane Mescidi</w:t>
            </w:r>
          </w:p>
        </w:tc>
        <w:tc>
          <w:tcPr>
            <w:tcW w:w="1279" w:type="dxa"/>
          </w:tcPr>
          <w:p w14:paraId="511774E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76/7</w:t>
            </w:r>
          </w:p>
        </w:tc>
      </w:tr>
      <w:tr w:rsidR="00CD3BD8" w:rsidRPr="00334E8E" w14:paraId="6B3648E2" w14:textId="77777777" w:rsidTr="00005642">
        <w:trPr>
          <w:trHeight w:val="147"/>
        </w:trPr>
        <w:tc>
          <w:tcPr>
            <w:tcW w:w="2612" w:type="dxa"/>
          </w:tcPr>
          <w:p w14:paraId="1E6E22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Kasım oğlu Yusuf</w:t>
            </w:r>
          </w:p>
        </w:tc>
        <w:tc>
          <w:tcPr>
            <w:tcW w:w="2552" w:type="dxa"/>
          </w:tcPr>
          <w:p w14:paraId="023CDB2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73B0DAC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2C532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Darülhadis Cami</w:t>
            </w:r>
          </w:p>
        </w:tc>
        <w:tc>
          <w:tcPr>
            <w:tcW w:w="1279" w:type="dxa"/>
          </w:tcPr>
          <w:p w14:paraId="421CF02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78/3</w:t>
            </w:r>
          </w:p>
        </w:tc>
      </w:tr>
      <w:tr w:rsidR="00CD3BD8" w:rsidRPr="00334E8E" w14:paraId="13AD25E2" w14:textId="77777777" w:rsidTr="00005642">
        <w:trPr>
          <w:trHeight w:val="147"/>
        </w:trPr>
        <w:tc>
          <w:tcPr>
            <w:tcW w:w="2612" w:type="dxa"/>
          </w:tcPr>
          <w:p w14:paraId="1C96E6D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Emirzade</w:t>
            </w:r>
          </w:p>
        </w:tc>
        <w:tc>
          <w:tcPr>
            <w:tcW w:w="2552" w:type="dxa"/>
          </w:tcPr>
          <w:p w14:paraId="6422666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Bab-ı Çıtladı</w:t>
            </w:r>
          </w:p>
        </w:tc>
        <w:tc>
          <w:tcPr>
            <w:tcW w:w="3118" w:type="dxa"/>
          </w:tcPr>
          <w:p w14:paraId="16BF3BE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416A1F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 Ağa Mescidi</w:t>
            </w:r>
          </w:p>
        </w:tc>
        <w:tc>
          <w:tcPr>
            <w:tcW w:w="1279" w:type="dxa"/>
          </w:tcPr>
          <w:p w14:paraId="1F54CF9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79/5</w:t>
            </w:r>
          </w:p>
        </w:tc>
      </w:tr>
      <w:tr w:rsidR="00CD3BD8" w:rsidRPr="00334E8E" w14:paraId="2B9AE6A8" w14:textId="77777777" w:rsidTr="00005642">
        <w:trPr>
          <w:trHeight w:val="147"/>
        </w:trPr>
        <w:tc>
          <w:tcPr>
            <w:tcW w:w="2612" w:type="dxa"/>
          </w:tcPr>
          <w:p w14:paraId="749307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oğlu Ali</w:t>
            </w:r>
          </w:p>
        </w:tc>
        <w:tc>
          <w:tcPr>
            <w:tcW w:w="2552" w:type="dxa"/>
          </w:tcPr>
          <w:p w14:paraId="47A2D04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Edirne/Üsküdar</w:t>
            </w:r>
          </w:p>
        </w:tc>
        <w:tc>
          <w:tcPr>
            <w:tcW w:w="3118" w:type="dxa"/>
          </w:tcPr>
          <w:p w14:paraId="4C1C356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713906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Sinan Paşa [Cami]</w:t>
            </w:r>
          </w:p>
        </w:tc>
        <w:tc>
          <w:tcPr>
            <w:tcW w:w="1279" w:type="dxa"/>
          </w:tcPr>
          <w:p w14:paraId="33C51A9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79/6</w:t>
            </w:r>
          </w:p>
        </w:tc>
      </w:tr>
      <w:tr w:rsidR="00CD3BD8" w:rsidRPr="00334E8E" w14:paraId="385A191A" w14:textId="77777777" w:rsidTr="00005642">
        <w:trPr>
          <w:trHeight w:val="147"/>
        </w:trPr>
        <w:tc>
          <w:tcPr>
            <w:tcW w:w="2612" w:type="dxa"/>
          </w:tcPr>
          <w:p w14:paraId="708F8AE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4DD0B1E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Büyük Çekmece</w:t>
            </w:r>
          </w:p>
        </w:tc>
        <w:tc>
          <w:tcPr>
            <w:tcW w:w="3118" w:type="dxa"/>
          </w:tcPr>
          <w:p w14:paraId="5A450F9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267390DC"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Üveys Ağa [Muallimhanesi]</w:t>
            </w:r>
          </w:p>
        </w:tc>
        <w:tc>
          <w:tcPr>
            <w:tcW w:w="1279" w:type="dxa"/>
          </w:tcPr>
          <w:p w14:paraId="3A89179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80/2</w:t>
            </w:r>
          </w:p>
        </w:tc>
      </w:tr>
      <w:tr w:rsidR="00CD3BD8" w:rsidRPr="00334E8E" w14:paraId="34CD019A" w14:textId="77777777" w:rsidTr="00005642">
        <w:trPr>
          <w:trHeight w:val="147"/>
        </w:trPr>
        <w:tc>
          <w:tcPr>
            <w:tcW w:w="2612" w:type="dxa"/>
          </w:tcPr>
          <w:p w14:paraId="7381C4D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Şaban bin Hasan</w:t>
            </w:r>
          </w:p>
        </w:tc>
        <w:tc>
          <w:tcPr>
            <w:tcW w:w="2552" w:type="dxa"/>
          </w:tcPr>
          <w:p w14:paraId="5469A0D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734BE9B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4251DF4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Mimar Sinan Mescidi</w:t>
            </w:r>
          </w:p>
        </w:tc>
        <w:tc>
          <w:tcPr>
            <w:tcW w:w="1279" w:type="dxa"/>
          </w:tcPr>
          <w:p w14:paraId="59EEAF6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80/4</w:t>
            </w:r>
          </w:p>
        </w:tc>
      </w:tr>
      <w:tr w:rsidR="00CD3BD8" w:rsidRPr="00334E8E" w14:paraId="4351C777" w14:textId="77777777" w:rsidTr="00005642">
        <w:trPr>
          <w:trHeight w:val="147"/>
        </w:trPr>
        <w:tc>
          <w:tcPr>
            <w:tcW w:w="2612" w:type="dxa"/>
          </w:tcPr>
          <w:p w14:paraId="37C3475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Osman</w:t>
            </w:r>
          </w:p>
        </w:tc>
        <w:tc>
          <w:tcPr>
            <w:tcW w:w="2552" w:type="dxa"/>
          </w:tcPr>
          <w:p w14:paraId="599498A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Badracık</w:t>
            </w:r>
          </w:p>
        </w:tc>
        <w:tc>
          <w:tcPr>
            <w:tcW w:w="3118" w:type="dxa"/>
          </w:tcPr>
          <w:p w14:paraId="34B0A2B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775F50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Efendi Evkafı</w:t>
            </w:r>
          </w:p>
        </w:tc>
        <w:tc>
          <w:tcPr>
            <w:tcW w:w="1279" w:type="dxa"/>
          </w:tcPr>
          <w:p w14:paraId="1E9488D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80/5</w:t>
            </w:r>
          </w:p>
        </w:tc>
      </w:tr>
      <w:tr w:rsidR="00CD3BD8" w:rsidRPr="00334E8E" w14:paraId="399BA0F7" w14:textId="77777777" w:rsidTr="00005642">
        <w:trPr>
          <w:trHeight w:val="147"/>
        </w:trPr>
        <w:tc>
          <w:tcPr>
            <w:tcW w:w="2612" w:type="dxa"/>
          </w:tcPr>
          <w:p w14:paraId="335DFEA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İsa bin Mehmed</w:t>
            </w:r>
          </w:p>
        </w:tc>
        <w:tc>
          <w:tcPr>
            <w:tcW w:w="2552" w:type="dxa"/>
          </w:tcPr>
          <w:p w14:paraId="37FEAE5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40726A5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0664A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Mağnisalı Çelebi Mescidi</w:t>
            </w:r>
          </w:p>
        </w:tc>
        <w:tc>
          <w:tcPr>
            <w:tcW w:w="1279" w:type="dxa"/>
          </w:tcPr>
          <w:p w14:paraId="6F3E06E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83/3</w:t>
            </w:r>
          </w:p>
        </w:tc>
      </w:tr>
      <w:tr w:rsidR="00CD3BD8" w:rsidRPr="00334E8E" w14:paraId="48663F40" w14:textId="77777777" w:rsidTr="00005642">
        <w:trPr>
          <w:trHeight w:val="147"/>
        </w:trPr>
        <w:tc>
          <w:tcPr>
            <w:tcW w:w="2612" w:type="dxa"/>
          </w:tcPr>
          <w:p w14:paraId="227AEB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oğlu Mustafa</w:t>
            </w:r>
          </w:p>
        </w:tc>
        <w:tc>
          <w:tcPr>
            <w:tcW w:w="2552" w:type="dxa"/>
          </w:tcPr>
          <w:p w14:paraId="60B83A3B" w14:textId="7065B449" w:rsidR="00CD3BD8" w:rsidRPr="00C03EE9" w:rsidRDefault="00CD3BD8" w:rsidP="00C03EE9">
            <w:pPr>
              <w:spacing w:after="0" w:line="360" w:lineRule="auto"/>
              <w:jc w:val="both"/>
              <w:rPr>
                <w:rFonts w:ascii="Times New Roman" w:eastAsiaTheme="minorHAnsi" w:hAnsi="Times New Roman"/>
                <w:sz w:val="20"/>
                <w:szCs w:val="20"/>
                <w:highlight w:val="yellow"/>
              </w:rPr>
            </w:pPr>
            <w:r w:rsidRPr="00C03EE9">
              <w:rPr>
                <w:rFonts w:ascii="Times New Roman" w:eastAsiaTheme="minorHAnsi" w:hAnsi="Times New Roman"/>
                <w:sz w:val="20"/>
                <w:szCs w:val="20"/>
              </w:rPr>
              <w:t>İstanbul/Sarra</w:t>
            </w:r>
            <w:r w:rsidR="00545628">
              <w:rPr>
                <w:rFonts w:ascii="Times New Roman" w:eastAsiaTheme="minorHAnsi" w:hAnsi="Times New Roman"/>
                <w:sz w:val="20"/>
                <w:szCs w:val="20"/>
              </w:rPr>
              <w:t>c</w:t>
            </w:r>
            <w:r w:rsidRPr="00C03EE9">
              <w:rPr>
                <w:rFonts w:ascii="Times New Roman" w:eastAsiaTheme="minorHAnsi" w:hAnsi="Times New Roman"/>
                <w:sz w:val="20"/>
                <w:szCs w:val="20"/>
              </w:rPr>
              <w:t>hane</w:t>
            </w:r>
          </w:p>
        </w:tc>
        <w:tc>
          <w:tcPr>
            <w:tcW w:w="3118" w:type="dxa"/>
          </w:tcPr>
          <w:p w14:paraId="169ED05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5AA4F99"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1BC85C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84/3</w:t>
            </w:r>
          </w:p>
        </w:tc>
      </w:tr>
      <w:tr w:rsidR="00CD3BD8" w:rsidRPr="00334E8E" w14:paraId="4B7C3894" w14:textId="77777777" w:rsidTr="00005642">
        <w:trPr>
          <w:trHeight w:val="147"/>
        </w:trPr>
        <w:tc>
          <w:tcPr>
            <w:tcW w:w="2612" w:type="dxa"/>
          </w:tcPr>
          <w:p w14:paraId="1595470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1AD39E8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Kastamonı</w:t>
            </w:r>
          </w:p>
        </w:tc>
        <w:tc>
          <w:tcPr>
            <w:tcW w:w="3118" w:type="dxa"/>
          </w:tcPr>
          <w:p w14:paraId="437594F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Cüz-han/Devr-han</w:t>
            </w:r>
          </w:p>
        </w:tc>
        <w:tc>
          <w:tcPr>
            <w:tcW w:w="3969" w:type="dxa"/>
          </w:tcPr>
          <w:p w14:paraId="10E054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Ferhad Paşa Cami</w:t>
            </w:r>
          </w:p>
        </w:tc>
        <w:tc>
          <w:tcPr>
            <w:tcW w:w="1279" w:type="dxa"/>
          </w:tcPr>
          <w:p w14:paraId="0920D44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85/1</w:t>
            </w:r>
          </w:p>
        </w:tc>
      </w:tr>
      <w:tr w:rsidR="00CD3BD8" w:rsidRPr="00334E8E" w14:paraId="680FDA9D" w14:textId="77777777" w:rsidTr="00005642">
        <w:trPr>
          <w:trHeight w:val="147"/>
        </w:trPr>
        <w:tc>
          <w:tcPr>
            <w:tcW w:w="2612" w:type="dxa"/>
          </w:tcPr>
          <w:p w14:paraId="7793539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Hafız Mustafa</w:t>
            </w:r>
          </w:p>
        </w:tc>
        <w:tc>
          <w:tcPr>
            <w:tcW w:w="2552" w:type="dxa"/>
          </w:tcPr>
          <w:p w14:paraId="69FBA3A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Kastamonı</w:t>
            </w:r>
          </w:p>
        </w:tc>
        <w:tc>
          <w:tcPr>
            <w:tcW w:w="3118" w:type="dxa"/>
          </w:tcPr>
          <w:p w14:paraId="75C2DE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(Cem Sultan ruhu için)</w:t>
            </w:r>
          </w:p>
        </w:tc>
        <w:tc>
          <w:tcPr>
            <w:tcW w:w="3969" w:type="dxa"/>
          </w:tcPr>
          <w:p w14:paraId="4FD3D0E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C02F22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86/2</w:t>
            </w:r>
          </w:p>
        </w:tc>
      </w:tr>
      <w:tr w:rsidR="00CD3BD8" w:rsidRPr="00334E8E" w14:paraId="7F4EFFAD" w14:textId="77777777" w:rsidTr="00005642">
        <w:trPr>
          <w:trHeight w:val="147"/>
        </w:trPr>
        <w:tc>
          <w:tcPr>
            <w:tcW w:w="2612" w:type="dxa"/>
          </w:tcPr>
          <w:p w14:paraId="4342B8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71A0ECA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Valpova</w:t>
            </w:r>
          </w:p>
        </w:tc>
        <w:tc>
          <w:tcPr>
            <w:tcW w:w="3118" w:type="dxa"/>
          </w:tcPr>
          <w:p w14:paraId="45A33C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Cüz-han (Ahmed Ağa ruhu için) </w:t>
            </w:r>
          </w:p>
        </w:tc>
        <w:tc>
          <w:tcPr>
            <w:tcW w:w="3969" w:type="dxa"/>
          </w:tcPr>
          <w:p w14:paraId="224D1F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Hüseyin Cami</w:t>
            </w:r>
          </w:p>
        </w:tc>
        <w:tc>
          <w:tcPr>
            <w:tcW w:w="1279" w:type="dxa"/>
          </w:tcPr>
          <w:p w14:paraId="03AC2D3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87/4</w:t>
            </w:r>
          </w:p>
        </w:tc>
      </w:tr>
      <w:tr w:rsidR="00CD3BD8" w:rsidRPr="00334E8E" w14:paraId="1EF44387" w14:textId="77777777" w:rsidTr="00005642">
        <w:trPr>
          <w:trHeight w:val="147"/>
        </w:trPr>
        <w:tc>
          <w:tcPr>
            <w:tcW w:w="2612" w:type="dxa"/>
          </w:tcPr>
          <w:p w14:paraId="14B37D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44D894D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Valpova</w:t>
            </w:r>
          </w:p>
        </w:tc>
        <w:tc>
          <w:tcPr>
            <w:tcW w:w="3118" w:type="dxa"/>
          </w:tcPr>
          <w:p w14:paraId="43D36D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(Hacı Mustafa/Hüseyin Paşa ruhları için)</w:t>
            </w:r>
          </w:p>
        </w:tc>
        <w:tc>
          <w:tcPr>
            <w:tcW w:w="3969" w:type="dxa"/>
          </w:tcPr>
          <w:p w14:paraId="211D90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Hüseyin Cami</w:t>
            </w:r>
          </w:p>
        </w:tc>
        <w:tc>
          <w:tcPr>
            <w:tcW w:w="1279" w:type="dxa"/>
          </w:tcPr>
          <w:p w14:paraId="064EFAB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87/5</w:t>
            </w:r>
          </w:p>
        </w:tc>
      </w:tr>
      <w:tr w:rsidR="00CD3BD8" w:rsidRPr="00334E8E" w14:paraId="61EB5198" w14:textId="77777777" w:rsidTr="00005642">
        <w:trPr>
          <w:trHeight w:val="147"/>
        </w:trPr>
        <w:tc>
          <w:tcPr>
            <w:tcW w:w="2612" w:type="dxa"/>
          </w:tcPr>
          <w:p w14:paraId="1BCF42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İshak bin İbrahim</w:t>
            </w:r>
          </w:p>
        </w:tc>
        <w:tc>
          <w:tcPr>
            <w:tcW w:w="2552" w:type="dxa"/>
          </w:tcPr>
          <w:p w14:paraId="794075C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38F3055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E20E7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Gül Cami/Monla Çelebi Vakfı</w:t>
            </w:r>
          </w:p>
        </w:tc>
        <w:tc>
          <w:tcPr>
            <w:tcW w:w="1279" w:type="dxa"/>
          </w:tcPr>
          <w:p w14:paraId="2F6572A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88/1</w:t>
            </w:r>
          </w:p>
        </w:tc>
      </w:tr>
      <w:tr w:rsidR="00CD3BD8" w:rsidRPr="00334E8E" w14:paraId="5AB46DD5" w14:textId="77777777" w:rsidTr="00005642">
        <w:trPr>
          <w:trHeight w:val="147"/>
        </w:trPr>
        <w:tc>
          <w:tcPr>
            <w:tcW w:w="2612" w:type="dxa"/>
          </w:tcPr>
          <w:p w14:paraId="1BA61C8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Hüseyin Halife</w:t>
            </w:r>
          </w:p>
        </w:tc>
        <w:tc>
          <w:tcPr>
            <w:tcW w:w="2552" w:type="dxa"/>
          </w:tcPr>
          <w:p w14:paraId="4EA0EE2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İlbasan</w:t>
            </w:r>
          </w:p>
        </w:tc>
        <w:tc>
          <w:tcPr>
            <w:tcW w:w="3118" w:type="dxa"/>
          </w:tcPr>
          <w:p w14:paraId="0EDD7E8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 (Hacı Hüseyin ruhu için)</w:t>
            </w:r>
          </w:p>
        </w:tc>
        <w:tc>
          <w:tcPr>
            <w:tcW w:w="3969" w:type="dxa"/>
          </w:tcPr>
          <w:p w14:paraId="624CB106"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330302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88/2</w:t>
            </w:r>
          </w:p>
        </w:tc>
      </w:tr>
      <w:tr w:rsidR="00CD3BD8" w:rsidRPr="00334E8E" w14:paraId="342076A0" w14:textId="77777777" w:rsidTr="00005642">
        <w:trPr>
          <w:trHeight w:val="147"/>
        </w:trPr>
        <w:tc>
          <w:tcPr>
            <w:tcW w:w="2612" w:type="dxa"/>
          </w:tcPr>
          <w:p w14:paraId="56E675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oğlu Mehmed</w:t>
            </w:r>
          </w:p>
        </w:tc>
        <w:tc>
          <w:tcPr>
            <w:tcW w:w="2552" w:type="dxa"/>
          </w:tcPr>
          <w:p w14:paraId="623753C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7F9682D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4C2641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Cafer Paşa Evkafı</w:t>
            </w:r>
          </w:p>
        </w:tc>
        <w:tc>
          <w:tcPr>
            <w:tcW w:w="1279" w:type="dxa"/>
          </w:tcPr>
          <w:p w14:paraId="72B5663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88/4</w:t>
            </w:r>
          </w:p>
        </w:tc>
      </w:tr>
      <w:tr w:rsidR="00CD3BD8" w:rsidRPr="00334E8E" w14:paraId="41D8D5ED" w14:textId="77777777" w:rsidTr="00005642">
        <w:trPr>
          <w:trHeight w:val="147"/>
        </w:trPr>
        <w:tc>
          <w:tcPr>
            <w:tcW w:w="2612" w:type="dxa"/>
          </w:tcPr>
          <w:p w14:paraId="5C7395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Mustafa</w:t>
            </w:r>
          </w:p>
        </w:tc>
        <w:tc>
          <w:tcPr>
            <w:tcW w:w="2552" w:type="dxa"/>
          </w:tcPr>
          <w:p w14:paraId="5946530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79EC1BE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 xml:space="preserve">Cüz-han </w:t>
            </w:r>
          </w:p>
        </w:tc>
        <w:tc>
          <w:tcPr>
            <w:tcW w:w="3969" w:type="dxa"/>
          </w:tcPr>
          <w:p w14:paraId="71F7E1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Beyhan Sultan [Türbesi]</w:t>
            </w:r>
          </w:p>
        </w:tc>
        <w:tc>
          <w:tcPr>
            <w:tcW w:w="1279" w:type="dxa"/>
          </w:tcPr>
          <w:p w14:paraId="4D86A79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89/1</w:t>
            </w:r>
          </w:p>
        </w:tc>
      </w:tr>
      <w:tr w:rsidR="00CD3BD8" w:rsidRPr="00334E8E" w14:paraId="74AEC20F" w14:textId="77777777" w:rsidTr="00005642">
        <w:trPr>
          <w:trHeight w:val="147"/>
        </w:trPr>
        <w:tc>
          <w:tcPr>
            <w:tcW w:w="2612" w:type="dxa"/>
          </w:tcPr>
          <w:p w14:paraId="3693BF2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Himmet oğlu İbrahim</w:t>
            </w:r>
          </w:p>
        </w:tc>
        <w:tc>
          <w:tcPr>
            <w:tcW w:w="2552" w:type="dxa"/>
          </w:tcPr>
          <w:p w14:paraId="5D196E7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33AFE4F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7DF066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Ahaveyn Mescidi</w:t>
            </w:r>
          </w:p>
        </w:tc>
        <w:tc>
          <w:tcPr>
            <w:tcW w:w="1279" w:type="dxa"/>
          </w:tcPr>
          <w:p w14:paraId="0AA846B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89/6</w:t>
            </w:r>
          </w:p>
        </w:tc>
      </w:tr>
      <w:tr w:rsidR="00CD3BD8" w:rsidRPr="00334E8E" w14:paraId="1E426F3E" w14:textId="77777777" w:rsidTr="00005642">
        <w:trPr>
          <w:trHeight w:val="147"/>
        </w:trPr>
        <w:tc>
          <w:tcPr>
            <w:tcW w:w="2612" w:type="dxa"/>
          </w:tcPr>
          <w:p w14:paraId="6F57AD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Himmet oğlu İbrahim</w:t>
            </w:r>
          </w:p>
        </w:tc>
        <w:tc>
          <w:tcPr>
            <w:tcW w:w="2552" w:type="dxa"/>
          </w:tcPr>
          <w:p w14:paraId="11B6C1C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İstanbul/Akseki</w:t>
            </w:r>
          </w:p>
        </w:tc>
        <w:tc>
          <w:tcPr>
            <w:tcW w:w="3118" w:type="dxa"/>
          </w:tcPr>
          <w:p w14:paraId="2B356AF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(Dal Mehmed Çelebi ruhu için)</w:t>
            </w:r>
          </w:p>
        </w:tc>
        <w:tc>
          <w:tcPr>
            <w:tcW w:w="3969" w:type="dxa"/>
          </w:tcPr>
          <w:p w14:paraId="3B55D7A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_</w:t>
            </w:r>
          </w:p>
        </w:tc>
        <w:tc>
          <w:tcPr>
            <w:tcW w:w="1279" w:type="dxa"/>
          </w:tcPr>
          <w:p w14:paraId="6740066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90/1</w:t>
            </w:r>
          </w:p>
        </w:tc>
      </w:tr>
      <w:tr w:rsidR="00CD3BD8" w:rsidRPr="00334E8E" w14:paraId="436C9D92" w14:textId="77777777" w:rsidTr="00005642">
        <w:trPr>
          <w:trHeight w:val="147"/>
        </w:trPr>
        <w:tc>
          <w:tcPr>
            <w:tcW w:w="2612" w:type="dxa"/>
          </w:tcPr>
          <w:p w14:paraId="75B25E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Himmet oğlu İbrahim</w:t>
            </w:r>
          </w:p>
        </w:tc>
        <w:tc>
          <w:tcPr>
            <w:tcW w:w="2552" w:type="dxa"/>
          </w:tcPr>
          <w:p w14:paraId="56DFA76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5D259A5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69EF4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Çaşnigir Osman Ağa [Vakfı]</w:t>
            </w:r>
          </w:p>
        </w:tc>
        <w:tc>
          <w:tcPr>
            <w:tcW w:w="1279" w:type="dxa"/>
          </w:tcPr>
          <w:p w14:paraId="1B23B1E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90/2</w:t>
            </w:r>
          </w:p>
        </w:tc>
      </w:tr>
      <w:tr w:rsidR="00CD3BD8" w:rsidRPr="00334E8E" w14:paraId="7EB54E68" w14:textId="77777777" w:rsidTr="00005642">
        <w:trPr>
          <w:trHeight w:val="147"/>
        </w:trPr>
        <w:tc>
          <w:tcPr>
            <w:tcW w:w="2612" w:type="dxa"/>
          </w:tcPr>
          <w:p w14:paraId="38E5BBC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6061EE6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Balıkesri</w:t>
            </w:r>
          </w:p>
        </w:tc>
        <w:tc>
          <w:tcPr>
            <w:tcW w:w="3118" w:type="dxa"/>
          </w:tcPr>
          <w:p w14:paraId="2802C9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(Abdullah Efendi ruhu için)</w:t>
            </w:r>
          </w:p>
        </w:tc>
        <w:tc>
          <w:tcPr>
            <w:tcW w:w="3969" w:type="dxa"/>
          </w:tcPr>
          <w:p w14:paraId="0DF30119"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E7DE48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91/6</w:t>
            </w:r>
          </w:p>
        </w:tc>
      </w:tr>
      <w:tr w:rsidR="00CD3BD8" w:rsidRPr="00334E8E" w14:paraId="1B954EFA" w14:textId="77777777" w:rsidTr="00005642">
        <w:trPr>
          <w:trHeight w:val="147"/>
        </w:trPr>
        <w:tc>
          <w:tcPr>
            <w:tcW w:w="2612" w:type="dxa"/>
          </w:tcPr>
          <w:p w14:paraId="0C8DE88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oğlu Yahya</w:t>
            </w:r>
          </w:p>
        </w:tc>
        <w:tc>
          <w:tcPr>
            <w:tcW w:w="2552" w:type="dxa"/>
          </w:tcPr>
          <w:p w14:paraId="3B1EBA3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Siroz</w:t>
            </w:r>
          </w:p>
        </w:tc>
        <w:tc>
          <w:tcPr>
            <w:tcW w:w="3118" w:type="dxa"/>
          </w:tcPr>
          <w:p w14:paraId="24DBBA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(Abdülkerimzade Efendi ruhu için)</w:t>
            </w:r>
          </w:p>
        </w:tc>
        <w:tc>
          <w:tcPr>
            <w:tcW w:w="3969" w:type="dxa"/>
          </w:tcPr>
          <w:p w14:paraId="1C93B81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A09F8A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95/6</w:t>
            </w:r>
          </w:p>
        </w:tc>
      </w:tr>
      <w:tr w:rsidR="00CD3BD8" w:rsidRPr="00334E8E" w14:paraId="6E5D1F2F" w14:textId="77777777" w:rsidTr="00005642">
        <w:trPr>
          <w:trHeight w:val="147"/>
        </w:trPr>
        <w:tc>
          <w:tcPr>
            <w:tcW w:w="2612" w:type="dxa"/>
          </w:tcPr>
          <w:p w14:paraId="4A038F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oğlu Zekeriyya</w:t>
            </w:r>
          </w:p>
        </w:tc>
        <w:tc>
          <w:tcPr>
            <w:tcW w:w="2552" w:type="dxa"/>
          </w:tcPr>
          <w:p w14:paraId="05AAFAC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Siroz</w:t>
            </w:r>
          </w:p>
        </w:tc>
        <w:tc>
          <w:tcPr>
            <w:tcW w:w="3118" w:type="dxa"/>
          </w:tcPr>
          <w:p w14:paraId="0B63302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 (İbrahim Efendi ruhu için)</w:t>
            </w:r>
          </w:p>
        </w:tc>
        <w:tc>
          <w:tcPr>
            <w:tcW w:w="3969" w:type="dxa"/>
          </w:tcPr>
          <w:p w14:paraId="773A56A6"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41B176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96/3</w:t>
            </w:r>
          </w:p>
        </w:tc>
      </w:tr>
      <w:tr w:rsidR="00CD3BD8" w:rsidRPr="00334E8E" w14:paraId="009122E6" w14:textId="77777777" w:rsidTr="00005642">
        <w:trPr>
          <w:trHeight w:val="147"/>
        </w:trPr>
        <w:tc>
          <w:tcPr>
            <w:tcW w:w="2612" w:type="dxa"/>
          </w:tcPr>
          <w:p w14:paraId="05822F5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Abdülbaki</w:t>
            </w:r>
          </w:p>
        </w:tc>
        <w:tc>
          <w:tcPr>
            <w:tcW w:w="2552" w:type="dxa"/>
          </w:tcPr>
          <w:p w14:paraId="6E5EA10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Kangırı</w:t>
            </w:r>
          </w:p>
        </w:tc>
        <w:tc>
          <w:tcPr>
            <w:tcW w:w="3118" w:type="dxa"/>
          </w:tcPr>
          <w:p w14:paraId="3F54588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 (Hacı Durmuş ruhu için)</w:t>
            </w:r>
          </w:p>
        </w:tc>
        <w:tc>
          <w:tcPr>
            <w:tcW w:w="3969" w:type="dxa"/>
          </w:tcPr>
          <w:p w14:paraId="21D4AB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Süleyman Cami</w:t>
            </w:r>
          </w:p>
        </w:tc>
        <w:tc>
          <w:tcPr>
            <w:tcW w:w="1279" w:type="dxa"/>
          </w:tcPr>
          <w:p w14:paraId="76B7B46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97/4</w:t>
            </w:r>
          </w:p>
        </w:tc>
      </w:tr>
      <w:tr w:rsidR="00CD3BD8" w:rsidRPr="00334E8E" w14:paraId="784B1810" w14:textId="77777777" w:rsidTr="00005642">
        <w:trPr>
          <w:trHeight w:val="147"/>
        </w:trPr>
        <w:tc>
          <w:tcPr>
            <w:tcW w:w="2612" w:type="dxa"/>
          </w:tcPr>
          <w:p w14:paraId="5AF483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oğlu Osman</w:t>
            </w:r>
          </w:p>
        </w:tc>
        <w:tc>
          <w:tcPr>
            <w:tcW w:w="2552" w:type="dxa"/>
          </w:tcPr>
          <w:p w14:paraId="716C97E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Galata/Fındıklı</w:t>
            </w:r>
          </w:p>
        </w:tc>
        <w:tc>
          <w:tcPr>
            <w:tcW w:w="3118" w:type="dxa"/>
          </w:tcPr>
          <w:p w14:paraId="6E0C819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70D43D5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94146F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97/5</w:t>
            </w:r>
          </w:p>
        </w:tc>
      </w:tr>
      <w:tr w:rsidR="00CD3BD8" w:rsidRPr="00334E8E" w14:paraId="7125CAB3" w14:textId="77777777" w:rsidTr="00005642">
        <w:trPr>
          <w:trHeight w:val="147"/>
        </w:trPr>
        <w:tc>
          <w:tcPr>
            <w:tcW w:w="2612" w:type="dxa"/>
          </w:tcPr>
          <w:p w14:paraId="73E7047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00A31D6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Artova</w:t>
            </w:r>
          </w:p>
        </w:tc>
        <w:tc>
          <w:tcPr>
            <w:tcW w:w="3118" w:type="dxa"/>
          </w:tcPr>
          <w:p w14:paraId="0CAAC51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E58D0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Turnalu Cami</w:t>
            </w:r>
          </w:p>
        </w:tc>
        <w:tc>
          <w:tcPr>
            <w:tcW w:w="1279" w:type="dxa"/>
          </w:tcPr>
          <w:p w14:paraId="0037A0F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99/1</w:t>
            </w:r>
          </w:p>
        </w:tc>
      </w:tr>
      <w:tr w:rsidR="00CD3BD8" w:rsidRPr="00334E8E" w14:paraId="6F9D1CD3" w14:textId="77777777" w:rsidTr="00005642">
        <w:trPr>
          <w:trHeight w:val="147"/>
        </w:trPr>
        <w:tc>
          <w:tcPr>
            <w:tcW w:w="2612" w:type="dxa"/>
          </w:tcPr>
          <w:p w14:paraId="51DE1D5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Kasımzade Mehmed</w:t>
            </w:r>
          </w:p>
        </w:tc>
        <w:tc>
          <w:tcPr>
            <w:tcW w:w="2552" w:type="dxa"/>
          </w:tcPr>
          <w:p w14:paraId="511971C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Kangırı</w:t>
            </w:r>
          </w:p>
        </w:tc>
        <w:tc>
          <w:tcPr>
            <w:tcW w:w="3118" w:type="dxa"/>
          </w:tcPr>
          <w:p w14:paraId="582F5FF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2C829F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Kasım Beğ Mescidi</w:t>
            </w:r>
          </w:p>
        </w:tc>
        <w:tc>
          <w:tcPr>
            <w:tcW w:w="1279" w:type="dxa"/>
          </w:tcPr>
          <w:p w14:paraId="2A1B2D1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99/3</w:t>
            </w:r>
          </w:p>
        </w:tc>
      </w:tr>
      <w:tr w:rsidR="00CD3BD8" w:rsidRPr="00334E8E" w14:paraId="5C72AFF5" w14:textId="77777777" w:rsidTr="00005642">
        <w:trPr>
          <w:trHeight w:val="147"/>
        </w:trPr>
        <w:tc>
          <w:tcPr>
            <w:tcW w:w="2612" w:type="dxa"/>
          </w:tcPr>
          <w:p w14:paraId="7967AC3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19465A4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Mağnisa</w:t>
            </w:r>
          </w:p>
        </w:tc>
        <w:tc>
          <w:tcPr>
            <w:tcW w:w="3118" w:type="dxa"/>
          </w:tcPr>
          <w:p w14:paraId="3B02145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 (Sinan Beğ ruhu için)</w:t>
            </w:r>
          </w:p>
        </w:tc>
        <w:tc>
          <w:tcPr>
            <w:tcW w:w="3969" w:type="dxa"/>
          </w:tcPr>
          <w:p w14:paraId="59D3DA99"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F75FCD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99/4</w:t>
            </w:r>
          </w:p>
        </w:tc>
      </w:tr>
      <w:tr w:rsidR="00CD3BD8" w:rsidRPr="00334E8E" w14:paraId="256709BB" w14:textId="77777777" w:rsidTr="00005642">
        <w:trPr>
          <w:trHeight w:val="147"/>
        </w:trPr>
        <w:tc>
          <w:tcPr>
            <w:tcW w:w="2612" w:type="dxa"/>
          </w:tcPr>
          <w:p w14:paraId="36D525A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Mehmed Hüdabende</w:t>
            </w:r>
          </w:p>
        </w:tc>
        <w:tc>
          <w:tcPr>
            <w:tcW w:w="2552" w:type="dxa"/>
          </w:tcPr>
          <w:p w14:paraId="2A11E40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0B6616D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68733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Ferruh Kethüda Cami</w:t>
            </w:r>
          </w:p>
        </w:tc>
        <w:tc>
          <w:tcPr>
            <w:tcW w:w="1279" w:type="dxa"/>
          </w:tcPr>
          <w:p w14:paraId="6BD6AAE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100/2</w:t>
            </w:r>
          </w:p>
        </w:tc>
      </w:tr>
      <w:tr w:rsidR="00CD3BD8" w:rsidRPr="00334E8E" w14:paraId="340F4F67" w14:textId="77777777" w:rsidTr="00005642">
        <w:trPr>
          <w:trHeight w:val="147"/>
        </w:trPr>
        <w:tc>
          <w:tcPr>
            <w:tcW w:w="2612" w:type="dxa"/>
          </w:tcPr>
          <w:p w14:paraId="7CED0C3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2552" w:type="dxa"/>
          </w:tcPr>
          <w:p w14:paraId="2CF9BC0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İstanbul/Balat</w:t>
            </w:r>
          </w:p>
        </w:tc>
        <w:tc>
          <w:tcPr>
            <w:tcW w:w="3118" w:type="dxa"/>
          </w:tcPr>
          <w:p w14:paraId="03AEEE5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8FAA0B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Ferruh Kethüda [Cami]</w:t>
            </w:r>
          </w:p>
        </w:tc>
        <w:tc>
          <w:tcPr>
            <w:tcW w:w="1279" w:type="dxa"/>
          </w:tcPr>
          <w:p w14:paraId="71F3E11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101/2</w:t>
            </w:r>
          </w:p>
        </w:tc>
      </w:tr>
      <w:tr w:rsidR="00CD3BD8" w:rsidRPr="00334E8E" w14:paraId="16B0DEDC" w14:textId="77777777" w:rsidTr="00005642">
        <w:trPr>
          <w:trHeight w:val="147"/>
        </w:trPr>
        <w:tc>
          <w:tcPr>
            <w:tcW w:w="2612" w:type="dxa"/>
          </w:tcPr>
          <w:p w14:paraId="4A65FB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bin Mehmed</w:t>
            </w:r>
          </w:p>
        </w:tc>
        <w:tc>
          <w:tcPr>
            <w:tcW w:w="2552" w:type="dxa"/>
          </w:tcPr>
          <w:p w14:paraId="457442A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İstanbul/Balat</w:t>
            </w:r>
          </w:p>
        </w:tc>
        <w:tc>
          <w:tcPr>
            <w:tcW w:w="3118" w:type="dxa"/>
          </w:tcPr>
          <w:p w14:paraId="182F079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F42374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Ferruh Kethüda [Cami]</w:t>
            </w:r>
          </w:p>
        </w:tc>
        <w:tc>
          <w:tcPr>
            <w:tcW w:w="1279" w:type="dxa"/>
          </w:tcPr>
          <w:p w14:paraId="0A4F13A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101/3</w:t>
            </w:r>
          </w:p>
        </w:tc>
      </w:tr>
      <w:tr w:rsidR="00CD3BD8" w:rsidRPr="00334E8E" w14:paraId="3D24845A" w14:textId="77777777" w:rsidTr="00005642">
        <w:trPr>
          <w:trHeight w:val="147"/>
        </w:trPr>
        <w:tc>
          <w:tcPr>
            <w:tcW w:w="2612" w:type="dxa"/>
          </w:tcPr>
          <w:p w14:paraId="1A62497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47A8D56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Bosna</w:t>
            </w:r>
          </w:p>
        </w:tc>
        <w:tc>
          <w:tcPr>
            <w:tcW w:w="3118" w:type="dxa"/>
          </w:tcPr>
          <w:p w14:paraId="3310EB8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 (Hacı Osman/Hacı Hüsrev Beğ ruhları için)</w:t>
            </w:r>
          </w:p>
        </w:tc>
        <w:tc>
          <w:tcPr>
            <w:tcW w:w="3969" w:type="dxa"/>
          </w:tcPr>
          <w:p w14:paraId="2B294D1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A7F9FD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102/6</w:t>
            </w:r>
          </w:p>
        </w:tc>
      </w:tr>
      <w:tr w:rsidR="00CD3BD8" w:rsidRPr="00334E8E" w14:paraId="3FD29D76" w14:textId="77777777" w:rsidTr="00005642">
        <w:trPr>
          <w:trHeight w:val="147"/>
        </w:trPr>
        <w:tc>
          <w:tcPr>
            <w:tcW w:w="2612" w:type="dxa"/>
          </w:tcPr>
          <w:p w14:paraId="3CF64AD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Seyyid Halil</w:t>
            </w:r>
          </w:p>
        </w:tc>
        <w:tc>
          <w:tcPr>
            <w:tcW w:w="2552" w:type="dxa"/>
          </w:tcPr>
          <w:p w14:paraId="4FA1BAE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Galata</w:t>
            </w:r>
          </w:p>
        </w:tc>
        <w:tc>
          <w:tcPr>
            <w:tcW w:w="3118" w:type="dxa"/>
          </w:tcPr>
          <w:p w14:paraId="0A8CDF0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953F9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Kapudan [Cami]</w:t>
            </w:r>
          </w:p>
        </w:tc>
        <w:tc>
          <w:tcPr>
            <w:tcW w:w="1279" w:type="dxa"/>
          </w:tcPr>
          <w:p w14:paraId="0587A50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103/6</w:t>
            </w:r>
          </w:p>
        </w:tc>
      </w:tr>
      <w:tr w:rsidR="00CD3BD8" w:rsidRPr="00334E8E" w14:paraId="0EB1392A" w14:textId="77777777" w:rsidTr="00005642">
        <w:trPr>
          <w:trHeight w:val="147"/>
        </w:trPr>
        <w:tc>
          <w:tcPr>
            <w:tcW w:w="2612" w:type="dxa"/>
          </w:tcPr>
          <w:p w14:paraId="0DEFA0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Hasan oğlu Osman Halife</w:t>
            </w:r>
          </w:p>
        </w:tc>
        <w:tc>
          <w:tcPr>
            <w:tcW w:w="2552" w:type="dxa"/>
          </w:tcPr>
          <w:p w14:paraId="3CE3455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Antalya</w:t>
            </w:r>
          </w:p>
        </w:tc>
        <w:tc>
          <w:tcPr>
            <w:tcW w:w="3118" w:type="dxa"/>
          </w:tcPr>
          <w:p w14:paraId="75E7D3C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9B443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Korkud Validesi Evkafı</w:t>
            </w:r>
          </w:p>
        </w:tc>
        <w:tc>
          <w:tcPr>
            <w:tcW w:w="1279" w:type="dxa"/>
          </w:tcPr>
          <w:p w14:paraId="738D4C3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107/4</w:t>
            </w:r>
          </w:p>
        </w:tc>
      </w:tr>
      <w:tr w:rsidR="00CD3BD8" w:rsidRPr="00334E8E" w14:paraId="467E00B8" w14:textId="77777777" w:rsidTr="00005642">
        <w:trPr>
          <w:trHeight w:val="147"/>
        </w:trPr>
        <w:tc>
          <w:tcPr>
            <w:tcW w:w="2612" w:type="dxa"/>
          </w:tcPr>
          <w:p w14:paraId="3FEAC4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Halife</w:t>
            </w:r>
          </w:p>
        </w:tc>
        <w:tc>
          <w:tcPr>
            <w:tcW w:w="2552" w:type="dxa"/>
          </w:tcPr>
          <w:p w14:paraId="2C8D677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47C7C6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(Saime Hatun ruhu için)</w:t>
            </w:r>
          </w:p>
        </w:tc>
        <w:tc>
          <w:tcPr>
            <w:tcW w:w="3969" w:type="dxa"/>
          </w:tcPr>
          <w:p w14:paraId="56190C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Çarşanba Mescidi</w:t>
            </w:r>
          </w:p>
        </w:tc>
        <w:tc>
          <w:tcPr>
            <w:tcW w:w="1279" w:type="dxa"/>
          </w:tcPr>
          <w:p w14:paraId="1A017F5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107/5</w:t>
            </w:r>
          </w:p>
        </w:tc>
      </w:tr>
      <w:tr w:rsidR="00CD3BD8" w:rsidRPr="00334E8E" w14:paraId="128F6DDD" w14:textId="77777777" w:rsidTr="00005642">
        <w:trPr>
          <w:trHeight w:val="147"/>
        </w:trPr>
        <w:tc>
          <w:tcPr>
            <w:tcW w:w="2612" w:type="dxa"/>
          </w:tcPr>
          <w:p w14:paraId="6AEE78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İbrahim bin Mustafa</w:t>
            </w:r>
          </w:p>
        </w:tc>
        <w:tc>
          <w:tcPr>
            <w:tcW w:w="2552" w:type="dxa"/>
          </w:tcPr>
          <w:p w14:paraId="599DF24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1B65179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1045D3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Paşa Cami</w:t>
            </w:r>
          </w:p>
        </w:tc>
        <w:tc>
          <w:tcPr>
            <w:tcW w:w="1279" w:type="dxa"/>
          </w:tcPr>
          <w:p w14:paraId="61DDBC5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110/2</w:t>
            </w:r>
          </w:p>
        </w:tc>
      </w:tr>
      <w:tr w:rsidR="00CD3BD8" w:rsidRPr="00334E8E" w14:paraId="4F1A8B0A" w14:textId="77777777" w:rsidTr="00005642">
        <w:trPr>
          <w:trHeight w:val="147"/>
        </w:trPr>
        <w:tc>
          <w:tcPr>
            <w:tcW w:w="2612" w:type="dxa"/>
          </w:tcPr>
          <w:p w14:paraId="23766E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Abdülcebbar bin Ali</w:t>
            </w:r>
          </w:p>
        </w:tc>
        <w:tc>
          <w:tcPr>
            <w:tcW w:w="2552" w:type="dxa"/>
          </w:tcPr>
          <w:p w14:paraId="1174864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3E5131B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4BEDB3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Murad Türbesi</w:t>
            </w:r>
          </w:p>
        </w:tc>
        <w:tc>
          <w:tcPr>
            <w:tcW w:w="1279" w:type="dxa"/>
          </w:tcPr>
          <w:p w14:paraId="78FE4E9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110/4</w:t>
            </w:r>
          </w:p>
        </w:tc>
      </w:tr>
      <w:tr w:rsidR="00CD3BD8" w:rsidRPr="00334E8E" w14:paraId="590CB977" w14:textId="77777777" w:rsidTr="00005642">
        <w:trPr>
          <w:trHeight w:val="147"/>
        </w:trPr>
        <w:tc>
          <w:tcPr>
            <w:tcW w:w="2612" w:type="dxa"/>
          </w:tcPr>
          <w:p w14:paraId="4854EC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7D0F487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4E5B5B2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21C43531"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Şeyh Vefa Cami/Melek Şah Hatun Vakfı</w:t>
            </w:r>
          </w:p>
        </w:tc>
        <w:tc>
          <w:tcPr>
            <w:tcW w:w="1279" w:type="dxa"/>
          </w:tcPr>
          <w:p w14:paraId="7F396CB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111/1</w:t>
            </w:r>
          </w:p>
        </w:tc>
      </w:tr>
      <w:tr w:rsidR="00CD3BD8" w:rsidRPr="00334E8E" w14:paraId="389716D7" w14:textId="77777777" w:rsidTr="00005642">
        <w:trPr>
          <w:trHeight w:val="147"/>
        </w:trPr>
        <w:tc>
          <w:tcPr>
            <w:tcW w:w="2612" w:type="dxa"/>
          </w:tcPr>
          <w:p w14:paraId="5833F6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5C7EB8A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047ED65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 (Ahmed Ağa ruhu için)</w:t>
            </w:r>
          </w:p>
        </w:tc>
        <w:tc>
          <w:tcPr>
            <w:tcW w:w="3969" w:type="dxa"/>
          </w:tcPr>
          <w:p w14:paraId="10F1316E" w14:textId="77777777" w:rsidR="00CD3BD8" w:rsidRPr="00C03EE9" w:rsidRDefault="00CD3BD8" w:rsidP="00C03EE9">
            <w:pPr>
              <w:spacing w:after="0" w:line="360" w:lineRule="auto"/>
              <w:jc w:val="center"/>
              <w:rPr>
                <w:rFonts w:ascii="Times New Roman" w:eastAsiaTheme="minorHAnsi" w:hAnsi="Times New Roman"/>
                <w:sz w:val="20"/>
                <w:szCs w:val="20"/>
                <w:highlight w:val="yellow"/>
              </w:rPr>
            </w:pPr>
            <w:r w:rsidRPr="00C03EE9">
              <w:rPr>
                <w:rFonts w:ascii="Times New Roman" w:eastAsiaTheme="minorHAnsi" w:hAnsi="Times New Roman"/>
                <w:sz w:val="20"/>
                <w:szCs w:val="20"/>
              </w:rPr>
              <w:t>−</w:t>
            </w:r>
          </w:p>
        </w:tc>
        <w:tc>
          <w:tcPr>
            <w:tcW w:w="1279" w:type="dxa"/>
          </w:tcPr>
          <w:p w14:paraId="1002056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112/6</w:t>
            </w:r>
          </w:p>
        </w:tc>
      </w:tr>
      <w:tr w:rsidR="00CD3BD8" w:rsidRPr="00334E8E" w14:paraId="1E59815E" w14:textId="77777777" w:rsidTr="00005642">
        <w:trPr>
          <w:trHeight w:val="147"/>
        </w:trPr>
        <w:tc>
          <w:tcPr>
            <w:tcW w:w="2612" w:type="dxa"/>
          </w:tcPr>
          <w:p w14:paraId="175413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bin Mustafa</w:t>
            </w:r>
          </w:p>
        </w:tc>
        <w:tc>
          <w:tcPr>
            <w:tcW w:w="2552" w:type="dxa"/>
          </w:tcPr>
          <w:p w14:paraId="0F84421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Burusa/Yenişehir</w:t>
            </w:r>
          </w:p>
        </w:tc>
        <w:tc>
          <w:tcPr>
            <w:tcW w:w="3118" w:type="dxa"/>
          </w:tcPr>
          <w:p w14:paraId="5FE96A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(Süleyman Paşa ruhu için)</w:t>
            </w:r>
          </w:p>
        </w:tc>
        <w:tc>
          <w:tcPr>
            <w:tcW w:w="3969" w:type="dxa"/>
          </w:tcPr>
          <w:p w14:paraId="18A4457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109C1B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113/4</w:t>
            </w:r>
          </w:p>
        </w:tc>
      </w:tr>
      <w:tr w:rsidR="00CD3BD8" w:rsidRPr="00334E8E" w14:paraId="005B5932" w14:textId="77777777" w:rsidTr="00005642">
        <w:trPr>
          <w:trHeight w:val="147"/>
        </w:trPr>
        <w:tc>
          <w:tcPr>
            <w:tcW w:w="2612" w:type="dxa"/>
          </w:tcPr>
          <w:p w14:paraId="6AC4BE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Mustafa</w:t>
            </w:r>
          </w:p>
        </w:tc>
        <w:tc>
          <w:tcPr>
            <w:tcW w:w="2552" w:type="dxa"/>
          </w:tcPr>
          <w:p w14:paraId="18D0F06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Burusa/Yenişehir</w:t>
            </w:r>
          </w:p>
        </w:tc>
        <w:tc>
          <w:tcPr>
            <w:tcW w:w="3118" w:type="dxa"/>
          </w:tcPr>
          <w:p w14:paraId="22A3DD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(Derviş Beğ ruhu için)</w:t>
            </w:r>
          </w:p>
        </w:tc>
        <w:tc>
          <w:tcPr>
            <w:tcW w:w="3969" w:type="dxa"/>
          </w:tcPr>
          <w:p w14:paraId="0375BD9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6F7ED6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113/5</w:t>
            </w:r>
          </w:p>
        </w:tc>
      </w:tr>
      <w:tr w:rsidR="00CD3BD8" w:rsidRPr="00334E8E" w14:paraId="654C94EE" w14:textId="77777777" w:rsidTr="00005642">
        <w:trPr>
          <w:trHeight w:val="147"/>
        </w:trPr>
        <w:tc>
          <w:tcPr>
            <w:tcW w:w="2612" w:type="dxa"/>
          </w:tcPr>
          <w:p w14:paraId="4B797F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Mustafa</w:t>
            </w:r>
          </w:p>
        </w:tc>
        <w:tc>
          <w:tcPr>
            <w:tcW w:w="2552" w:type="dxa"/>
          </w:tcPr>
          <w:p w14:paraId="0F155FE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Burusa/Yenişehir</w:t>
            </w:r>
          </w:p>
        </w:tc>
        <w:tc>
          <w:tcPr>
            <w:tcW w:w="3118" w:type="dxa"/>
          </w:tcPr>
          <w:p w14:paraId="420DDCB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(Süleyman Paşa ruhu için)</w:t>
            </w:r>
          </w:p>
        </w:tc>
        <w:tc>
          <w:tcPr>
            <w:tcW w:w="3969" w:type="dxa"/>
          </w:tcPr>
          <w:p w14:paraId="28DA301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5742F6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113/6</w:t>
            </w:r>
          </w:p>
        </w:tc>
      </w:tr>
      <w:tr w:rsidR="00CD3BD8" w:rsidRPr="00334E8E" w14:paraId="22AEEF3E" w14:textId="77777777" w:rsidTr="00005642">
        <w:trPr>
          <w:trHeight w:val="147"/>
        </w:trPr>
        <w:tc>
          <w:tcPr>
            <w:tcW w:w="2612" w:type="dxa"/>
          </w:tcPr>
          <w:p w14:paraId="45FA65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3226D06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Sinob/Karabaş</w:t>
            </w:r>
          </w:p>
        </w:tc>
        <w:tc>
          <w:tcPr>
            <w:tcW w:w="3118" w:type="dxa"/>
          </w:tcPr>
          <w:p w14:paraId="1616F70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A0FDD6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DAD76B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113/7</w:t>
            </w:r>
          </w:p>
        </w:tc>
      </w:tr>
      <w:tr w:rsidR="00CD3BD8" w:rsidRPr="00334E8E" w14:paraId="140D6103" w14:textId="77777777" w:rsidTr="00005642">
        <w:trPr>
          <w:trHeight w:val="147"/>
        </w:trPr>
        <w:tc>
          <w:tcPr>
            <w:tcW w:w="2612" w:type="dxa"/>
          </w:tcPr>
          <w:p w14:paraId="2C1CE4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6B875C4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İznikmid</w:t>
            </w:r>
          </w:p>
        </w:tc>
        <w:tc>
          <w:tcPr>
            <w:tcW w:w="3118" w:type="dxa"/>
          </w:tcPr>
          <w:p w14:paraId="42EBACC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 (Hacı Mahmud ruhu için)</w:t>
            </w:r>
          </w:p>
        </w:tc>
        <w:tc>
          <w:tcPr>
            <w:tcW w:w="3969" w:type="dxa"/>
          </w:tcPr>
          <w:p w14:paraId="6650A69C"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F1497B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115/2</w:t>
            </w:r>
          </w:p>
        </w:tc>
      </w:tr>
      <w:tr w:rsidR="00CD3BD8" w:rsidRPr="00334E8E" w14:paraId="1EADEC8B" w14:textId="77777777" w:rsidTr="00005642">
        <w:trPr>
          <w:trHeight w:val="147"/>
        </w:trPr>
        <w:tc>
          <w:tcPr>
            <w:tcW w:w="2612" w:type="dxa"/>
          </w:tcPr>
          <w:p w14:paraId="604F6A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Mehmed</w:t>
            </w:r>
          </w:p>
        </w:tc>
        <w:tc>
          <w:tcPr>
            <w:tcW w:w="2552" w:type="dxa"/>
          </w:tcPr>
          <w:p w14:paraId="61B6D75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3E6F3E8E"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4CBF984A"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Davud Paşa [Cami]</w:t>
            </w:r>
          </w:p>
        </w:tc>
        <w:tc>
          <w:tcPr>
            <w:tcW w:w="1279" w:type="dxa"/>
          </w:tcPr>
          <w:p w14:paraId="6D422C6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115/7</w:t>
            </w:r>
          </w:p>
        </w:tc>
      </w:tr>
      <w:tr w:rsidR="00CD3BD8" w:rsidRPr="00334E8E" w14:paraId="5ED4F7B8" w14:textId="77777777" w:rsidTr="00005642">
        <w:trPr>
          <w:trHeight w:val="147"/>
        </w:trPr>
        <w:tc>
          <w:tcPr>
            <w:tcW w:w="2612" w:type="dxa"/>
          </w:tcPr>
          <w:p w14:paraId="11585FD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0661C90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Yanbolı</w:t>
            </w:r>
          </w:p>
        </w:tc>
        <w:tc>
          <w:tcPr>
            <w:tcW w:w="3118" w:type="dxa"/>
          </w:tcPr>
          <w:p w14:paraId="70699FB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Cüz-han/Devr-han</w:t>
            </w:r>
          </w:p>
        </w:tc>
        <w:tc>
          <w:tcPr>
            <w:tcW w:w="3969" w:type="dxa"/>
          </w:tcPr>
          <w:p w14:paraId="1F20A2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Valide-i Sultan Süleyman Cami</w:t>
            </w:r>
          </w:p>
        </w:tc>
        <w:tc>
          <w:tcPr>
            <w:tcW w:w="1279" w:type="dxa"/>
          </w:tcPr>
          <w:p w14:paraId="4215F14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116/2</w:t>
            </w:r>
          </w:p>
        </w:tc>
      </w:tr>
      <w:tr w:rsidR="00CD3BD8" w:rsidRPr="00334E8E" w14:paraId="636B0520" w14:textId="77777777" w:rsidTr="00005642">
        <w:trPr>
          <w:trHeight w:val="147"/>
        </w:trPr>
        <w:tc>
          <w:tcPr>
            <w:tcW w:w="2612" w:type="dxa"/>
          </w:tcPr>
          <w:p w14:paraId="2B3035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Hızır Fakih</w:t>
            </w:r>
          </w:p>
        </w:tc>
        <w:tc>
          <w:tcPr>
            <w:tcW w:w="2552" w:type="dxa"/>
          </w:tcPr>
          <w:p w14:paraId="736EDF3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Ereğli</w:t>
            </w:r>
          </w:p>
        </w:tc>
        <w:tc>
          <w:tcPr>
            <w:tcW w:w="3118" w:type="dxa"/>
          </w:tcPr>
          <w:p w14:paraId="7F7688D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16B7E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Karamanoğlu Cami</w:t>
            </w:r>
          </w:p>
        </w:tc>
        <w:tc>
          <w:tcPr>
            <w:tcW w:w="1279" w:type="dxa"/>
          </w:tcPr>
          <w:p w14:paraId="13D4BD3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117/3</w:t>
            </w:r>
          </w:p>
        </w:tc>
      </w:tr>
      <w:tr w:rsidR="00CD3BD8" w:rsidRPr="00334E8E" w14:paraId="01B2C3BE" w14:textId="77777777" w:rsidTr="00005642">
        <w:trPr>
          <w:trHeight w:val="147"/>
        </w:trPr>
        <w:tc>
          <w:tcPr>
            <w:tcW w:w="2612" w:type="dxa"/>
          </w:tcPr>
          <w:p w14:paraId="1BB079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Abdülhamid</w:t>
            </w:r>
          </w:p>
        </w:tc>
        <w:tc>
          <w:tcPr>
            <w:tcW w:w="2552" w:type="dxa"/>
          </w:tcPr>
          <w:p w14:paraId="5C2F0FD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Ereğli</w:t>
            </w:r>
          </w:p>
        </w:tc>
        <w:tc>
          <w:tcPr>
            <w:tcW w:w="3118" w:type="dxa"/>
          </w:tcPr>
          <w:p w14:paraId="147F31E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EAB18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Beğ Cami</w:t>
            </w:r>
          </w:p>
        </w:tc>
        <w:tc>
          <w:tcPr>
            <w:tcW w:w="1279" w:type="dxa"/>
          </w:tcPr>
          <w:p w14:paraId="34E64A0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118/3</w:t>
            </w:r>
          </w:p>
        </w:tc>
      </w:tr>
      <w:tr w:rsidR="00CD3BD8" w:rsidRPr="00334E8E" w14:paraId="717FDE7C" w14:textId="77777777" w:rsidTr="00005642">
        <w:trPr>
          <w:trHeight w:val="147"/>
        </w:trPr>
        <w:tc>
          <w:tcPr>
            <w:tcW w:w="2612" w:type="dxa"/>
          </w:tcPr>
          <w:p w14:paraId="420BF1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Mehmed</w:t>
            </w:r>
          </w:p>
        </w:tc>
        <w:tc>
          <w:tcPr>
            <w:tcW w:w="2552" w:type="dxa"/>
          </w:tcPr>
          <w:p w14:paraId="5F3496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Üsküdar</w:t>
            </w:r>
          </w:p>
        </w:tc>
        <w:tc>
          <w:tcPr>
            <w:tcW w:w="3118" w:type="dxa"/>
          </w:tcPr>
          <w:p w14:paraId="7F825FF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(Mahmud Ağa ruhu için)</w:t>
            </w:r>
          </w:p>
        </w:tc>
        <w:tc>
          <w:tcPr>
            <w:tcW w:w="3969" w:type="dxa"/>
          </w:tcPr>
          <w:p w14:paraId="47A7A4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Mirahur Hüseyin Ağa Mescidi</w:t>
            </w:r>
          </w:p>
        </w:tc>
        <w:tc>
          <w:tcPr>
            <w:tcW w:w="1279" w:type="dxa"/>
          </w:tcPr>
          <w:p w14:paraId="055037F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119/5</w:t>
            </w:r>
          </w:p>
        </w:tc>
      </w:tr>
      <w:tr w:rsidR="00CD3BD8" w:rsidRPr="00334E8E" w14:paraId="7F27F212" w14:textId="77777777" w:rsidTr="00005642">
        <w:trPr>
          <w:trHeight w:val="147"/>
        </w:trPr>
        <w:tc>
          <w:tcPr>
            <w:tcW w:w="2612" w:type="dxa"/>
          </w:tcPr>
          <w:p w14:paraId="518740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bin Mehmed</w:t>
            </w:r>
          </w:p>
        </w:tc>
        <w:tc>
          <w:tcPr>
            <w:tcW w:w="2552" w:type="dxa"/>
          </w:tcPr>
          <w:p w14:paraId="4CC20EF2" w14:textId="700BAC91" w:rsidR="000B2F46" w:rsidRPr="000B2F46" w:rsidRDefault="000B2F46" w:rsidP="00C03EE9">
            <w:pPr>
              <w:spacing w:after="0" w:line="360" w:lineRule="auto"/>
              <w:rPr>
                <w:rFonts w:ascii="Times New Roman" w:eastAsiaTheme="minorHAnsi" w:hAnsi="Times New Roman"/>
                <w:sz w:val="20"/>
                <w:szCs w:val="20"/>
              </w:rPr>
            </w:pPr>
            <w:r>
              <w:rPr>
                <w:rFonts w:ascii="Times New Roman" w:eastAsiaTheme="minorHAnsi" w:hAnsi="Times New Roman"/>
                <w:sz w:val="20"/>
                <w:szCs w:val="20"/>
              </w:rPr>
              <w:t>Sinob</w:t>
            </w:r>
          </w:p>
        </w:tc>
        <w:tc>
          <w:tcPr>
            <w:tcW w:w="3118" w:type="dxa"/>
          </w:tcPr>
          <w:p w14:paraId="4BC426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3EFFBB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Beğ/Sultan Hatun Türbeleri</w:t>
            </w:r>
          </w:p>
        </w:tc>
        <w:tc>
          <w:tcPr>
            <w:tcW w:w="1279" w:type="dxa"/>
          </w:tcPr>
          <w:p w14:paraId="73D9A1F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121/4</w:t>
            </w:r>
          </w:p>
        </w:tc>
      </w:tr>
      <w:tr w:rsidR="00CD3BD8" w:rsidRPr="00334E8E" w14:paraId="6B085317" w14:textId="77777777" w:rsidTr="00005642">
        <w:trPr>
          <w:trHeight w:val="147"/>
        </w:trPr>
        <w:tc>
          <w:tcPr>
            <w:tcW w:w="2612" w:type="dxa"/>
          </w:tcPr>
          <w:p w14:paraId="3A7E9F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26B1B2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Şehirköyi</w:t>
            </w:r>
          </w:p>
        </w:tc>
        <w:tc>
          <w:tcPr>
            <w:tcW w:w="3118" w:type="dxa"/>
          </w:tcPr>
          <w:p w14:paraId="0A14D4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(Tuğrul Çavuş ruhu için)</w:t>
            </w:r>
          </w:p>
        </w:tc>
        <w:tc>
          <w:tcPr>
            <w:tcW w:w="3969" w:type="dxa"/>
          </w:tcPr>
          <w:p w14:paraId="5C1DCC1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E2BA28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122/6</w:t>
            </w:r>
          </w:p>
        </w:tc>
      </w:tr>
      <w:tr w:rsidR="00CD3BD8" w:rsidRPr="00334E8E" w14:paraId="6B618058" w14:textId="77777777" w:rsidTr="00005642">
        <w:trPr>
          <w:trHeight w:val="147"/>
        </w:trPr>
        <w:tc>
          <w:tcPr>
            <w:tcW w:w="2612" w:type="dxa"/>
          </w:tcPr>
          <w:p w14:paraId="39687F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Abdülfettah</w:t>
            </w:r>
          </w:p>
        </w:tc>
        <w:tc>
          <w:tcPr>
            <w:tcW w:w="2552" w:type="dxa"/>
          </w:tcPr>
          <w:p w14:paraId="78DE42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Göl</w:t>
            </w:r>
          </w:p>
        </w:tc>
        <w:tc>
          <w:tcPr>
            <w:tcW w:w="3118" w:type="dxa"/>
          </w:tcPr>
          <w:p w14:paraId="01A923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0CC75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Cami-i Kebir</w:t>
            </w:r>
          </w:p>
        </w:tc>
        <w:tc>
          <w:tcPr>
            <w:tcW w:w="1279" w:type="dxa"/>
          </w:tcPr>
          <w:p w14:paraId="4EC4B50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125/4</w:t>
            </w:r>
          </w:p>
        </w:tc>
      </w:tr>
      <w:tr w:rsidR="00CD3BD8" w:rsidRPr="00334E8E" w14:paraId="17ABC7B7" w14:textId="77777777" w:rsidTr="00005642">
        <w:trPr>
          <w:trHeight w:val="147"/>
        </w:trPr>
        <w:tc>
          <w:tcPr>
            <w:tcW w:w="2612" w:type="dxa"/>
          </w:tcPr>
          <w:p w14:paraId="16858F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CE4D1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1153B6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(Şemseddin Ahmed Beğ ruhu için)</w:t>
            </w:r>
          </w:p>
        </w:tc>
        <w:tc>
          <w:tcPr>
            <w:tcW w:w="3969" w:type="dxa"/>
          </w:tcPr>
          <w:p w14:paraId="53967E59"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F7A08A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126/1</w:t>
            </w:r>
          </w:p>
        </w:tc>
      </w:tr>
      <w:tr w:rsidR="00CD3BD8" w:rsidRPr="00334E8E" w14:paraId="100BAAE5" w14:textId="77777777" w:rsidTr="00005642">
        <w:trPr>
          <w:trHeight w:val="147"/>
        </w:trPr>
        <w:tc>
          <w:tcPr>
            <w:tcW w:w="2612" w:type="dxa"/>
          </w:tcPr>
          <w:p w14:paraId="34197C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Sefer</w:t>
            </w:r>
          </w:p>
        </w:tc>
        <w:tc>
          <w:tcPr>
            <w:tcW w:w="2552" w:type="dxa"/>
          </w:tcPr>
          <w:p w14:paraId="50C6CC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Konya</w:t>
            </w:r>
          </w:p>
        </w:tc>
        <w:tc>
          <w:tcPr>
            <w:tcW w:w="3118" w:type="dxa"/>
          </w:tcPr>
          <w:p w14:paraId="75A1C8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A9FB9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Mustafa Mescidi</w:t>
            </w:r>
          </w:p>
        </w:tc>
        <w:tc>
          <w:tcPr>
            <w:tcW w:w="1279" w:type="dxa"/>
          </w:tcPr>
          <w:p w14:paraId="3CA138C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128/1</w:t>
            </w:r>
          </w:p>
        </w:tc>
      </w:tr>
      <w:tr w:rsidR="00CD3BD8" w:rsidRPr="00334E8E" w14:paraId="207B17AF" w14:textId="77777777" w:rsidTr="00005642">
        <w:trPr>
          <w:trHeight w:val="147"/>
        </w:trPr>
        <w:tc>
          <w:tcPr>
            <w:tcW w:w="2612" w:type="dxa"/>
          </w:tcPr>
          <w:p w14:paraId="2AA7D8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Derviş Mehmed</w:t>
            </w:r>
          </w:p>
        </w:tc>
        <w:tc>
          <w:tcPr>
            <w:tcW w:w="2552" w:type="dxa"/>
          </w:tcPr>
          <w:p w14:paraId="041841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Konya</w:t>
            </w:r>
          </w:p>
        </w:tc>
        <w:tc>
          <w:tcPr>
            <w:tcW w:w="3118" w:type="dxa"/>
          </w:tcPr>
          <w:p w14:paraId="31A0BE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(Sinan Ağa ruhu için)</w:t>
            </w:r>
          </w:p>
        </w:tc>
        <w:tc>
          <w:tcPr>
            <w:tcW w:w="3969" w:type="dxa"/>
          </w:tcPr>
          <w:p w14:paraId="7EC363FA" w14:textId="77777777" w:rsidR="00CD3BD8" w:rsidRPr="00C03EE9" w:rsidRDefault="00CD3BD8" w:rsidP="00C03EE9">
            <w:pPr>
              <w:spacing w:after="0" w:line="360" w:lineRule="auto"/>
              <w:jc w:val="center"/>
              <w:rPr>
                <w:rFonts w:ascii="Times New Roman" w:eastAsiaTheme="minorHAnsi" w:hAnsi="Times New Roman"/>
                <w:sz w:val="20"/>
                <w:szCs w:val="20"/>
                <w:highlight w:val="yellow"/>
              </w:rPr>
            </w:pPr>
            <w:r w:rsidRPr="00C03EE9">
              <w:rPr>
                <w:rFonts w:ascii="Times New Roman" w:eastAsiaTheme="minorHAnsi" w:hAnsi="Times New Roman"/>
                <w:sz w:val="20"/>
                <w:szCs w:val="20"/>
              </w:rPr>
              <w:t>−</w:t>
            </w:r>
          </w:p>
        </w:tc>
        <w:tc>
          <w:tcPr>
            <w:tcW w:w="1279" w:type="dxa"/>
          </w:tcPr>
          <w:p w14:paraId="28DF7AE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129/2</w:t>
            </w:r>
          </w:p>
        </w:tc>
      </w:tr>
      <w:tr w:rsidR="00CD3BD8" w:rsidRPr="00334E8E" w14:paraId="09D4FCD4" w14:textId="77777777" w:rsidTr="00005642">
        <w:trPr>
          <w:trHeight w:val="147"/>
        </w:trPr>
        <w:tc>
          <w:tcPr>
            <w:tcW w:w="2612" w:type="dxa"/>
          </w:tcPr>
          <w:p w14:paraId="2D4862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bin Resul</w:t>
            </w:r>
          </w:p>
        </w:tc>
        <w:tc>
          <w:tcPr>
            <w:tcW w:w="2552" w:type="dxa"/>
          </w:tcPr>
          <w:p w14:paraId="4CFD5E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2F1E8F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426B03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Kaliçeci Hasan [Cami]</w:t>
            </w:r>
          </w:p>
        </w:tc>
        <w:tc>
          <w:tcPr>
            <w:tcW w:w="1279" w:type="dxa"/>
          </w:tcPr>
          <w:p w14:paraId="1E7F044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129/5</w:t>
            </w:r>
          </w:p>
        </w:tc>
      </w:tr>
      <w:tr w:rsidR="00CD3BD8" w:rsidRPr="00334E8E" w14:paraId="720FE7DB" w14:textId="77777777" w:rsidTr="00005642">
        <w:trPr>
          <w:trHeight w:val="147"/>
        </w:trPr>
        <w:tc>
          <w:tcPr>
            <w:tcW w:w="2612" w:type="dxa"/>
          </w:tcPr>
          <w:p w14:paraId="4AF418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Ahmed bin Mehmed</w:t>
            </w:r>
          </w:p>
        </w:tc>
        <w:tc>
          <w:tcPr>
            <w:tcW w:w="2552" w:type="dxa"/>
          </w:tcPr>
          <w:p w14:paraId="1156E5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Eyyüb</w:t>
            </w:r>
          </w:p>
        </w:tc>
        <w:tc>
          <w:tcPr>
            <w:tcW w:w="3118" w:type="dxa"/>
          </w:tcPr>
          <w:p w14:paraId="4DA2B6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(Hadice Hanım ruhu için)</w:t>
            </w:r>
          </w:p>
        </w:tc>
        <w:tc>
          <w:tcPr>
            <w:tcW w:w="3969" w:type="dxa"/>
          </w:tcPr>
          <w:p w14:paraId="764CC7CB" w14:textId="77777777" w:rsidR="00CD3BD8" w:rsidRPr="00C03EE9" w:rsidRDefault="00CD3BD8" w:rsidP="00C03EE9">
            <w:pPr>
              <w:spacing w:after="0" w:line="360" w:lineRule="auto"/>
              <w:jc w:val="center"/>
              <w:rPr>
                <w:rFonts w:ascii="Times New Roman" w:eastAsiaTheme="minorHAnsi" w:hAnsi="Times New Roman"/>
                <w:sz w:val="20"/>
                <w:szCs w:val="20"/>
                <w:highlight w:val="yellow"/>
              </w:rPr>
            </w:pPr>
            <w:r w:rsidRPr="00C03EE9">
              <w:rPr>
                <w:rFonts w:ascii="Times New Roman" w:eastAsiaTheme="minorHAnsi" w:hAnsi="Times New Roman"/>
                <w:sz w:val="20"/>
                <w:szCs w:val="20"/>
              </w:rPr>
              <w:t>−</w:t>
            </w:r>
          </w:p>
        </w:tc>
        <w:tc>
          <w:tcPr>
            <w:tcW w:w="1279" w:type="dxa"/>
          </w:tcPr>
          <w:p w14:paraId="7A999C5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131/1</w:t>
            </w:r>
          </w:p>
        </w:tc>
      </w:tr>
      <w:tr w:rsidR="00CD3BD8" w:rsidRPr="00334E8E" w14:paraId="515B2E90" w14:textId="77777777" w:rsidTr="00005642">
        <w:trPr>
          <w:trHeight w:val="147"/>
        </w:trPr>
        <w:tc>
          <w:tcPr>
            <w:tcW w:w="2612" w:type="dxa"/>
          </w:tcPr>
          <w:p w14:paraId="673EC1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bin Mehmed</w:t>
            </w:r>
          </w:p>
        </w:tc>
        <w:tc>
          <w:tcPr>
            <w:tcW w:w="2552" w:type="dxa"/>
          </w:tcPr>
          <w:p w14:paraId="6D944E4F"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Haslar/Eyyüb</w:t>
            </w:r>
          </w:p>
        </w:tc>
        <w:tc>
          <w:tcPr>
            <w:tcW w:w="3118" w:type="dxa"/>
          </w:tcPr>
          <w:p w14:paraId="6D8D11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7F2BA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Kamer Hatun [Vakfı]</w:t>
            </w:r>
          </w:p>
        </w:tc>
        <w:tc>
          <w:tcPr>
            <w:tcW w:w="1279" w:type="dxa"/>
          </w:tcPr>
          <w:p w14:paraId="15E6C68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131/2</w:t>
            </w:r>
          </w:p>
        </w:tc>
      </w:tr>
      <w:tr w:rsidR="00CD3BD8" w:rsidRPr="00334E8E" w14:paraId="73B9A15D" w14:textId="77777777" w:rsidTr="00005642">
        <w:trPr>
          <w:trHeight w:val="147"/>
        </w:trPr>
        <w:tc>
          <w:tcPr>
            <w:tcW w:w="2612" w:type="dxa"/>
          </w:tcPr>
          <w:p w14:paraId="32163E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1A63D0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024580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3F550F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 Mustafa Paşa oğlu Ahmed Beğ Türbesi</w:t>
            </w:r>
          </w:p>
        </w:tc>
        <w:tc>
          <w:tcPr>
            <w:tcW w:w="1279" w:type="dxa"/>
          </w:tcPr>
          <w:p w14:paraId="3D39F6B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132/1</w:t>
            </w:r>
          </w:p>
        </w:tc>
      </w:tr>
      <w:tr w:rsidR="00CD3BD8" w:rsidRPr="00334E8E" w14:paraId="26D6211F" w14:textId="77777777" w:rsidTr="00005642">
        <w:trPr>
          <w:trHeight w:val="147"/>
        </w:trPr>
        <w:tc>
          <w:tcPr>
            <w:tcW w:w="2612" w:type="dxa"/>
          </w:tcPr>
          <w:p w14:paraId="33706E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Bekir oğlu Veli</w:t>
            </w:r>
          </w:p>
        </w:tc>
        <w:tc>
          <w:tcPr>
            <w:tcW w:w="2552" w:type="dxa"/>
          </w:tcPr>
          <w:p w14:paraId="7B4895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2A9384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7842CC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Kamer/Sare Hatun Vakfı</w:t>
            </w:r>
          </w:p>
        </w:tc>
        <w:tc>
          <w:tcPr>
            <w:tcW w:w="1279" w:type="dxa"/>
          </w:tcPr>
          <w:p w14:paraId="35A5706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132/3</w:t>
            </w:r>
          </w:p>
        </w:tc>
      </w:tr>
      <w:tr w:rsidR="00CD3BD8" w:rsidRPr="00334E8E" w14:paraId="32F3A211" w14:textId="77777777" w:rsidTr="00005642">
        <w:trPr>
          <w:trHeight w:val="147"/>
        </w:trPr>
        <w:tc>
          <w:tcPr>
            <w:tcW w:w="2612" w:type="dxa"/>
          </w:tcPr>
          <w:p w14:paraId="7FC165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bin Musa</w:t>
            </w:r>
          </w:p>
        </w:tc>
        <w:tc>
          <w:tcPr>
            <w:tcW w:w="2552" w:type="dxa"/>
          </w:tcPr>
          <w:p w14:paraId="396D098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271355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(Cafer Kethüda ruhu için)</w:t>
            </w:r>
          </w:p>
        </w:tc>
        <w:tc>
          <w:tcPr>
            <w:tcW w:w="3969" w:type="dxa"/>
          </w:tcPr>
          <w:p w14:paraId="2BD0CBC2"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425A33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133/4</w:t>
            </w:r>
          </w:p>
        </w:tc>
      </w:tr>
      <w:tr w:rsidR="00CD3BD8" w:rsidRPr="00334E8E" w14:paraId="360EB03F" w14:textId="77777777" w:rsidTr="00005642">
        <w:trPr>
          <w:trHeight w:val="147"/>
        </w:trPr>
        <w:tc>
          <w:tcPr>
            <w:tcW w:w="2612" w:type="dxa"/>
          </w:tcPr>
          <w:p w14:paraId="479D30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bin Ramazan</w:t>
            </w:r>
          </w:p>
        </w:tc>
        <w:tc>
          <w:tcPr>
            <w:tcW w:w="2552" w:type="dxa"/>
          </w:tcPr>
          <w:p w14:paraId="745206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Galata/Azapkapu</w:t>
            </w:r>
          </w:p>
        </w:tc>
        <w:tc>
          <w:tcPr>
            <w:tcW w:w="3118" w:type="dxa"/>
          </w:tcPr>
          <w:p w14:paraId="09C7E6F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4F4D1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Paşa Cami</w:t>
            </w:r>
          </w:p>
        </w:tc>
        <w:tc>
          <w:tcPr>
            <w:tcW w:w="1279" w:type="dxa"/>
          </w:tcPr>
          <w:p w14:paraId="4F096258"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133/5</w:t>
            </w:r>
          </w:p>
        </w:tc>
      </w:tr>
      <w:tr w:rsidR="00CD3BD8" w:rsidRPr="00334E8E" w14:paraId="39A5214E" w14:textId="77777777" w:rsidTr="00005642">
        <w:trPr>
          <w:trHeight w:val="147"/>
        </w:trPr>
        <w:tc>
          <w:tcPr>
            <w:tcW w:w="2612" w:type="dxa"/>
          </w:tcPr>
          <w:p w14:paraId="6C8C38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Abdurrahman</w:t>
            </w:r>
          </w:p>
        </w:tc>
        <w:tc>
          <w:tcPr>
            <w:tcW w:w="2552" w:type="dxa"/>
          </w:tcPr>
          <w:p w14:paraId="5A5CA74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2F8928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3BDEDA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Kamer Hatun [Vakfı]</w:t>
            </w:r>
          </w:p>
        </w:tc>
        <w:tc>
          <w:tcPr>
            <w:tcW w:w="1279" w:type="dxa"/>
          </w:tcPr>
          <w:p w14:paraId="6F7D6C0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134/1</w:t>
            </w:r>
          </w:p>
        </w:tc>
      </w:tr>
      <w:tr w:rsidR="00CD3BD8" w:rsidRPr="00334E8E" w14:paraId="2ACAB1E0" w14:textId="77777777" w:rsidTr="00005642">
        <w:trPr>
          <w:trHeight w:val="147"/>
        </w:trPr>
        <w:tc>
          <w:tcPr>
            <w:tcW w:w="2612" w:type="dxa"/>
          </w:tcPr>
          <w:p w14:paraId="0EFB76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bin Mahmud oğlu Ahmed</w:t>
            </w:r>
          </w:p>
        </w:tc>
        <w:tc>
          <w:tcPr>
            <w:tcW w:w="2552" w:type="dxa"/>
          </w:tcPr>
          <w:p w14:paraId="6010B6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7C478F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0655B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İsa Beğ [Cami]</w:t>
            </w:r>
          </w:p>
        </w:tc>
        <w:tc>
          <w:tcPr>
            <w:tcW w:w="1279" w:type="dxa"/>
          </w:tcPr>
          <w:p w14:paraId="2B7B0DBC"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135/1</w:t>
            </w:r>
          </w:p>
        </w:tc>
      </w:tr>
      <w:tr w:rsidR="00CD3BD8" w:rsidRPr="00334E8E" w14:paraId="2CC80711" w14:textId="77777777" w:rsidTr="00005642">
        <w:trPr>
          <w:trHeight w:val="147"/>
        </w:trPr>
        <w:tc>
          <w:tcPr>
            <w:tcW w:w="2612" w:type="dxa"/>
          </w:tcPr>
          <w:p w14:paraId="3D16AA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298F3F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778BDB6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4B6C86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Katib Şemseddin Mescidi</w:t>
            </w:r>
          </w:p>
        </w:tc>
        <w:tc>
          <w:tcPr>
            <w:tcW w:w="1279" w:type="dxa"/>
          </w:tcPr>
          <w:p w14:paraId="1D825A1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135/6</w:t>
            </w:r>
          </w:p>
        </w:tc>
      </w:tr>
      <w:tr w:rsidR="00CD3BD8" w:rsidRPr="00334E8E" w14:paraId="354DDD23" w14:textId="77777777" w:rsidTr="00005642">
        <w:trPr>
          <w:trHeight w:val="147"/>
        </w:trPr>
        <w:tc>
          <w:tcPr>
            <w:tcW w:w="2612" w:type="dxa"/>
          </w:tcPr>
          <w:p w14:paraId="10C3EC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Mehemmed</w:t>
            </w:r>
          </w:p>
        </w:tc>
        <w:tc>
          <w:tcPr>
            <w:tcW w:w="2552" w:type="dxa"/>
          </w:tcPr>
          <w:p w14:paraId="475B3F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Beğbazarı</w:t>
            </w:r>
          </w:p>
        </w:tc>
        <w:tc>
          <w:tcPr>
            <w:tcW w:w="3118" w:type="dxa"/>
          </w:tcPr>
          <w:p w14:paraId="12A4BF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(Sadri Kethüda ruhu için)</w:t>
            </w:r>
          </w:p>
        </w:tc>
        <w:tc>
          <w:tcPr>
            <w:tcW w:w="3969" w:type="dxa"/>
          </w:tcPr>
          <w:p w14:paraId="554DE4E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853E390"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136/1</w:t>
            </w:r>
          </w:p>
        </w:tc>
      </w:tr>
      <w:tr w:rsidR="00CD3BD8" w:rsidRPr="00334E8E" w14:paraId="5A34C887" w14:textId="77777777" w:rsidTr="00005642">
        <w:trPr>
          <w:trHeight w:val="147"/>
        </w:trPr>
        <w:tc>
          <w:tcPr>
            <w:tcW w:w="2612" w:type="dxa"/>
          </w:tcPr>
          <w:p w14:paraId="072948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Mustafa</w:t>
            </w:r>
          </w:p>
        </w:tc>
        <w:tc>
          <w:tcPr>
            <w:tcW w:w="2552" w:type="dxa"/>
          </w:tcPr>
          <w:p w14:paraId="55D601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Üsküdar</w:t>
            </w:r>
          </w:p>
        </w:tc>
        <w:tc>
          <w:tcPr>
            <w:tcW w:w="3118" w:type="dxa"/>
          </w:tcPr>
          <w:p w14:paraId="0DF8A7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(Ali Beğ ruhu için)</w:t>
            </w:r>
          </w:p>
        </w:tc>
        <w:tc>
          <w:tcPr>
            <w:tcW w:w="3969" w:type="dxa"/>
          </w:tcPr>
          <w:p w14:paraId="174510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Sefer Ağa Muallimhanesi</w:t>
            </w:r>
          </w:p>
        </w:tc>
        <w:tc>
          <w:tcPr>
            <w:tcW w:w="1279" w:type="dxa"/>
          </w:tcPr>
          <w:p w14:paraId="4F85C71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136/3</w:t>
            </w:r>
          </w:p>
        </w:tc>
      </w:tr>
      <w:tr w:rsidR="00CD3BD8" w:rsidRPr="00334E8E" w14:paraId="7DFE218A" w14:textId="77777777" w:rsidTr="00005642">
        <w:trPr>
          <w:trHeight w:val="147"/>
        </w:trPr>
        <w:tc>
          <w:tcPr>
            <w:tcW w:w="2612" w:type="dxa"/>
          </w:tcPr>
          <w:p w14:paraId="35FDBB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Abdullah</w:t>
            </w:r>
          </w:p>
        </w:tc>
        <w:tc>
          <w:tcPr>
            <w:tcW w:w="2552" w:type="dxa"/>
          </w:tcPr>
          <w:p w14:paraId="621BBD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İslimiye</w:t>
            </w:r>
          </w:p>
        </w:tc>
        <w:tc>
          <w:tcPr>
            <w:tcW w:w="3118" w:type="dxa"/>
          </w:tcPr>
          <w:p w14:paraId="5D44E9D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(Ebubekir ruhu için)</w:t>
            </w:r>
          </w:p>
        </w:tc>
        <w:tc>
          <w:tcPr>
            <w:tcW w:w="3969" w:type="dxa"/>
          </w:tcPr>
          <w:p w14:paraId="37CC19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Aişe Hatun Cami</w:t>
            </w:r>
          </w:p>
        </w:tc>
        <w:tc>
          <w:tcPr>
            <w:tcW w:w="1279" w:type="dxa"/>
          </w:tcPr>
          <w:p w14:paraId="2BEEAA0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136/4</w:t>
            </w:r>
          </w:p>
        </w:tc>
      </w:tr>
      <w:tr w:rsidR="00CD3BD8" w:rsidRPr="00334E8E" w14:paraId="1A04AAF2" w14:textId="77777777" w:rsidTr="00005642">
        <w:trPr>
          <w:trHeight w:val="147"/>
        </w:trPr>
        <w:tc>
          <w:tcPr>
            <w:tcW w:w="2612" w:type="dxa"/>
          </w:tcPr>
          <w:p w14:paraId="195998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Musa</w:t>
            </w:r>
          </w:p>
        </w:tc>
        <w:tc>
          <w:tcPr>
            <w:tcW w:w="2552" w:type="dxa"/>
          </w:tcPr>
          <w:p w14:paraId="1D2EF5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Kudüs-i Şerif</w:t>
            </w:r>
          </w:p>
        </w:tc>
        <w:tc>
          <w:tcPr>
            <w:tcW w:w="3118" w:type="dxa"/>
          </w:tcPr>
          <w:p w14:paraId="2D7D8D4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(Ali Hace ruhu için)</w:t>
            </w:r>
          </w:p>
        </w:tc>
        <w:tc>
          <w:tcPr>
            <w:tcW w:w="3969" w:type="dxa"/>
          </w:tcPr>
          <w:p w14:paraId="44A0FA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Sahratullah Cami</w:t>
            </w:r>
          </w:p>
        </w:tc>
        <w:tc>
          <w:tcPr>
            <w:tcW w:w="1279" w:type="dxa"/>
          </w:tcPr>
          <w:p w14:paraId="6EADBBA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136/7</w:t>
            </w:r>
          </w:p>
        </w:tc>
      </w:tr>
      <w:tr w:rsidR="00CD3BD8" w:rsidRPr="00334E8E" w14:paraId="1C8D4D5E" w14:textId="77777777" w:rsidTr="00005642">
        <w:trPr>
          <w:trHeight w:val="147"/>
        </w:trPr>
        <w:tc>
          <w:tcPr>
            <w:tcW w:w="2612" w:type="dxa"/>
          </w:tcPr>
          <w:p w14:paraId="401EBF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Muslı</w:t>
            </w:r>
          </w:p>
        </w:tc>
        <w:tc>
          <w:tcPr>
            <w:tcW w:w="2552" w:type="dxa"/>
          </w:tcPr>
          <w:p w14:paraId="769579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Manyas</w:t>
            </w:r>
          </w:p>
        </w:tc>
        <w:tc>
          <w:tcPr>
            <w:tcW w:w="3118" w:type="dxa"/>
          </w:tcPr>
          <w:p w14:paraId="5F5660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FB0CA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Çelebi Beğ Mescidi</w:t>
            </w:r>
          </w:p>
        </w:tc>
        <w:tc>
          <w:tcPr>
            <w:tcW w:w="1279" w:type="dxa"/>
          </w:tcPr>
          <w:p w14:paraId="0C43B54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136/8</w:t>
            </w:r>
          </w:p>
        </w:tc>
      </w:tr>
      <w:tr w:rsidR="00CD3BD8" w:rsidRPr="00334E8E" w14:paraId="0D1024EC" w14:textId="77777777" w:rsidTr="00005642">
        <w:trPr>
          <w:trHeight w:val="147"/>
        </w:trPr>
        <w:tc>
          <w:tcPr>
            <w:tcW w:w="2612" w:type="dxa"/>
          </w:tcPr>
          <w:p w14:paraId="73DDBE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Emrullah</w:t>
            </w:r>
          </w:p>
        </w:tc>
        <w:tc>
          <w:tcPr>
            <w:tcW w:w="2552" w:type="dxa"/>
          </w:tcPr>
          <w:p w14:paraId="1CF36C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418837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21D68E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Efendi Evkafı</w:t>
            </w:r>
          </w:p>
        </w:tc>
        <w:tc>
          <w:tcPr>
            <w:tcW w:w="1279" w:type="dxa"/>
          </w:tcPr>
          <w:p w14:paraId="3F2BC422"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137/1</w:t>
            </w:r>
          </w:p>
        </w:tc>
      </w:tr>
      <w:tr w:rsidR="00CD3BD8" w:rsidRPr="00334E8E" w14:paraId="4882D068" w14:textId="77777777" w:rsidTr="00005642">
        <w:trPr>
          <w:trHeight w:val="147"/>
        </w:trPr>
        <w:tc>
          <w:tcPr>
            <w:tcW w:w="2612" w:type="dxa"/>
          </w:tcPr>
          <w:p w14:paraId="3F6519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Adile</w:t>
            </w:r>
          </w:p>
        </w:tc>
        <w:tc>
          <w:tcPr>
            <w:tcW w:w="2552" w:type="dxa"/>
          </w:tcPr>
          <w:p w14:paraId="2496AE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Kalkandelen</w:t>
            </w:r>
          </w:p>
        </w:tc>
        <w:tc>
          <w:tcPr>
            <w:tcW w:w="3118" w:type="dxa"/>
          </w:tcPr>
          <w:p w14:paraId="43A5EF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(Afitab Hatun ruhu için)</w:t>
            </w:r>
          </w:p>
        </w:tc>
        <w:tc>
          <w:tcPr>
            <w:tcW w:w="3969" w:type="dxa"/>
          </w:tcPr>
          <w:p w14:paraId="4FD2E66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8DEDAF5"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137/5</w:t>
            </w:r>
          </w:p>
        </w:tc>
      </w:tr>
      <w:tr w:rsidR="00CD3BD8" w:rsidRPr="00334E8E" w14:paraId="5ECB6B4B" w14:textId="77777777" w:rsidTr="00005642">
        <w:trPr>
          <w:trHeight w:val="147"/>
        </w:trPr>
        <w:tc>
          <w:tcPr>
            <w:tcW w:w="2612" w:type="dxa"/>
          </w:tcPr>
          <w:p w14:paraId="5D81F2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5D49DE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75F07E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(Fatıma ruhu için)</w:t>
            </w:r>
          </w:p>
        </w:tc>
        <w:tc>
          <w:tcPr>
            <w:tcW w:w="3969" w:type="dxa"/>
          </w:tcPr>
          <w:p w14:paraId="26328E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Başcı Hacı Mahmud Mescidi</w:t>
            </w:r>
          </w:p>
        </w:tc>
        <w:tc>
          <w:tcPr>
            <w:tcW w:w="1279" w:type="dxa"/>
          </w:tcPr>
          <w:p w14:paraId="7C9E4509"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138/1</w:t>
            </w:r>
          </w:p>
        </w:tc>
      </w:tr>
      <w:tr w:rsidR="00CD3BD8" w:rsidRPr="00334E8E" w14:paraId="3A06EF77" w14:textId="77777777" w:rsidTr="00005642">
        <w:trPr>
          <w:trHeight w:val="147"/>
        </w:trPr>
        <w:tc>
          <w:tcPr>
            <w:tcW w:w="2612" w:type="dxa"/>
          </w:tcPr>
          <w:p w14:paraId="3CE014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Piyale</w:t>
            </w:r>
          </w:p>
        </w:tc>
        <w:tc>
          <w:tcPr>
            <w:tcW w:w="2552" w:type="dxa"/>
          </w:tcPr>
          <w:p w14:paraId="7B79C7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İstanbul/Kadırga Limanı</w:t>
            </w:r>
          </w:p>
        </w:tc>
        <w:tc>
          <w:tcPr>
            <w:tcW w:w="3118" w:type="dxa"/>
          </w:tcPr>
          <w:p w14:paraId="09E41DF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F5ECC0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Şehsuvar Beğ [Cami]</w:t>
            </w:r>
          </w:p>
        </w:tc>
        <w:tc>
          <w:tcPr>
            <w:tcW w:w="1279" w:type="dxa"/>
          </w:tcPr>
          <w:p w14:paraId="42C5D19B"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138/2</w:t>
            </w:r>
          </w:p>
        </w:tc>
      </w:tr>
      <w:tr w:rsidR="00CD3BD8" w:rsidRPr="00334E8E" w14:paraId="72C71CB0" w14:textId="77777777" w:rsidTr="00005642">
        <w:trPr>
          <w:trHeight w:val="147"/>
        </w:trPr>
        <w:tc>
          <w:tcPr>
            <w:tcW w:w="2612" w:type="dxa"/>
          </w:tcPr>
          <w:p w14:paraId="371D7F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bin Mehmed</w:t>
            </w:r>
          </w:p>
        </w:tc>
        <w:tc>
          <w:tcPr>
            <w:tcW w:w="2552" w:type="dxa"/>
          </w:tcPr>
          <w:p w14:paraId="019DE3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Ohri</w:t>
            </w:r>
          </w:p>
        </w:tc>
        <w:tc>
          <w:tcPr>
            <w:tcW w:w="3118" w:type="dxa"/>
          </w:tcPr>
          <w:p w14:paraId="212E01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Cüz-han/Müezzin</w:t>
            </w:r>
          </w:p>
        </w:tc>
        <w:tc>
          <w:tcPr>
            <w:tcW w:w="3969" w:type="dxa"/>
          </w:tcPr>
          <w:p w14:paraId="7CFBFD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Beğ Cami</w:t>
            </w:r>
          </w:p>
        </w:tc>
        <w:tc>
          <w:tcPr>
            <w:tcW w:w="1279" w:type="dxa"/>
          </w:tcPr>
          <w:p w14:paraId="6A3E4AC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139/2</w:t>
            </w:r>
          </w:p>
        </w:tc>
      </w:tr>
      <w:tr w:rsidR="00CD3BD8" w:rsidRPr="00334E8E" w14:paraId="0BBD1FB9" w14:textId="77777777" w:rsidTr="00005642">
        <w:trPr>
          <w:trHeight w:val="147"/>
        </w:trPr>
        <w:tc>
          <w:tcPr>
            <w:tcW w:w="2612" w:type="dxa"/>
          </w:tcPr>
          <w:p w14:paraId="5BA483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Derviş Mehmed</w:t>
            </w:r>
          </w:p>
        </w:tc>
        <w:tc>
          <w:tcPr>
            <w:tcW w:w="2552" w:type="dxa"/>
          </w:tcPr>
          <w:p w14:paraId="516201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Tophane</w:t>
            </w:r>
          </w:p>
        </w:tc>
        <w:tc>
          <w:tcPr>
            <w:tcW w:w="3118" w:type="dxa"/>
          </w:tcPr>
          <w:p w14:paraId="37D13F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717551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Ağa Mescidi</w:t>
            </w:r>
          </w:p>
        </w:tc>
        <w:tc>
          <w:tcPr>
            <w:tcW w:w="1279" w:type="dxa"/>
          </w:tcPr>
          <w:p w14:paraId="3CCFD22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139/4</w:t>
            </w:r>
          </w:p>
        </w:tc>
      </w:tr>
      <w:tr w:rsidR="00CD3BD8" w:rsidRPr="00334E8E" w14:paraId="2273184E" w14:textId="77777777" w:rsidTr="00005642">
        <w:trPr>
          <w:trHeight w:val="147"/>
        </w:trPr>
        <w:tc>
          <w:tcPr>
            <w:tcW w:w="2612" w:type="dxa"/>
          </w:tcPr>
          <w:p w14:paraId="7176A6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Abdülbaki bin Memi</w:t>
            </w:r>
          </w:p>
        </w:tc>
        <w:tc>
          <w:tcPr>
            <w:tcW w:w="2552" w:type="dxa"/>
          </w:tcPr>
          <w:p w14:paraId="6FE2CD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Yenişehir</w:t>
            </w:r>
          </w:p>
        </w:tc>
        <w:tc>
          <w:tcPr>
            <w:tcW w:w="3118" w:type="dxa"/>
          </w:tcPr>
          <w:p w14:paraId="6B01A3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(Mehmed Kadı ruhu için)</w:t>
            </w:r>
          </w:p>
        </w:tc>
        <w:tc>
          <w:tcPr>
            <w:tcW w:w="3969" w:type="dxa"/>
          </w:tcPr>
          <w:p w14:paraId="38ED596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48CA3C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139/7</w:t>
            </w:r>
          </w:p>
        </w:tc>
      </w:tr>
      <w:tr w:rsidR="00CD3BD8" w:rsidRPr="00334E8E" w14:paraId="3C373E4A" w14:textId="77777777" w:rsidTr="00005642">
        <w:trPr>
          <w:trHeight w:val="147"/>
        </w:trPr>
        <w:tc>
          <w:tcPr>
            <w:tcW w:w="2612" w:type="dxa"/>
          </w:tcPr>
          <w:p w14:paraId="34781F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Ramazan bin Mehmed</w:t>
            </w:r>
          </w:p>
        </w:tc>
        <w:tc>
          <w:tcPr>
            <w:tcW w:w="2552" w:type="dxa"/>
          </w:tcPr>
          <w:p w14:paraId="7F4E468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Galata</w:t>
            </w:r>
          </w:p>
        </w:tc>
        <w:tc>
          <w:tcPr>
            <w:tcW w:w="3118" w:type="dxa"/>
          </w:tcPr>
          <w:p w14:paraId="78F526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(Mehmed Reis ruhu için)</w:t>
            </w:r>
          </w:p>
        </w:tc>
        <w:tc>
          <w:tcPr>
            <w:tcW w:w="3969" w:type="dxa"/>
          </w:tcPr>
          <w:p w14:paraId="6FCE0F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Cami-i Kebir</w:t>
            </w:r>
          </w:p>
        </w:tc>
        <w:tc>
          <w:tcPr>
            <w:tcW w:w="1279" w:type="dxa"/>
          </w:tcPr>
          <w:p w14:paraId="4F3B97B1"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140/2</w:t>
            </w:r>
          </w:p>
        </w:tc>
      </w:tr>
      <w:tr w:rsidR="00CD3BD8" w:rsidRPr="00334E8E" w14:paraId="08609541" w14:textId="77777777" w:rsidTr="00005642">
        <w:trPr>
          <w:trHeight w:val="147"/>
        </w:trPr>
        <w:tc>
          <w:tcPr>
            <w:tcW w:w="2612" w:type="dxa"/>
          </w:tcPr>
          <w:p w14:paraId="2E5D60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w:t>
            </w:r>
          </w:p>
        </w:tc>
        <w:tc>
          <w:tcPr>
            <w:tcW w:w="2552" w:type="dxa"/>
          </w:tcPr>
          <w:p w14:paraId="4F44EF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Tokat</w:t>
            </w:r>
          </w:p>
        </w:tc>
        <w:tc>
          <w:tcPr>
            <w:tcW w:w="3118" w:type="dxa"/>
          </w:tcPr>
          <w:p w14:paraId="22A6AB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(Nazır Ali Efendi ruhu için)</w:t>
            </w:r>
          </w:p>
        </w:tc>
        <w:tc>
          <w:tcPr>
            <w:tcW w:w="3969" w:type="dxa"/>
          </w:tcPr>
          <w:p w14:paraId="6F1A689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32B1F6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140/6</w:t>
            </w:r>
          </w:p>
        </w:tc>
      </w:tr>
      <w:tr w:rsidR="00CD3BD8" w:rsidRPr="00334E8E" w14:paraId="1A86BD6E" w14:textId="77777777" w:rsidTr="00005642">
        <w:trPr>
          <w:trHeight w:val="147"/>
        </w:trPr>
        <w:tc>
          <w:tcPr>
            <w:tcW w:w="2612" w:type="dxa"/>
          </w:tcPr>
          <w:p w14:paraId="7C4A82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Hüseyin </w:t>
            </w:r>
          </w:p>
        </w:tc>
        <w:tc>
          <w:tcPr>
            <w:tcW w:w="2552" w:type="dxa"/>
          </w:tcPr>
          <w:p w14:paraId="516F09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Tokat</w:t>
            </w:r>
          </w:p>
        </w:tc>
        <w:tc>
          <w:tcPr>
            <w:tcW w:w="3118" w:type="dxa"/>
          </w:tcPr>
          <w:p w14:paraId="2BCF21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(Bülbül Hatun ruhu için)</w:t>
            </w:r>
          </w:p>
        </w:tc>
        <w:tc>
          <w:tcPr>
            <w:tcW w:w="3969" w:type="dxa"/>
          </w:tcPr>
          <w:p w14:paraId="443D32BB" w14:textId="77777777" w:rsidR="00CD3BD8" w:rsidRPr="00C03EE9" w:rsidRDefault="00CD3BD8" w:rsidP="00C03EE9">
            <w:pPr>
              <w:spacing w:after="0" w:line="360" w:lineRule="auto"/>
              <w:jc w:val="center"/>
              <w:rPr>
                <w:rFonts w:ascii="Times New Roman" w:eastAsiaTheme="minorHAnsi" w:hAnsi="Times New Roman"/>
                <w:sz w:val="20"/>
                <w:szCs w:val="20"/>
                <w:highlight w:val="yellow"/>
              </w:rPr>
            </w:pPr>
            <w:r w:rsidRPr="00C03EE9">
              <w:rPr>
                <w:rFonts w:ascii="Times New Roman" w:eastAsiaTheme="minorHAnsi" w:hAnsi="Times New Roman"/>
                <w:sz w:val="20"/>
                <w:szCs w:val="20"/>
              </w:rPr>
              <w:t>−</w:t>
            </w:r>
          </w:p>
        </w:tc>
        <w:tc>
          <w:tcPr>
            <w:tcW w:w="1279" w:type="dxa"/>
          </w:tcPr>
          <w:p w14:paraId="7AD00CC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141/1</w:t>
            </w:r>
          </w:p>
        </w:tc>
      </w:tr>
      <w:tr w:rsidR="00CD3BD8" w:rsidRPr="00334E8E" w14:paraId="04449F64" w14:textId="77777777" w:rsidTr="00005642">
        <w:trPr>
          <w:trHeight w:val="147"/>
        </w:trPr>
        <w:tc>
          <w:tcPr>
            <w:tcW w:w="2612" w:type="dxa"/>
          </w:tcPr>
          <w:p w14:paraId="3E1DF3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1E0464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İstanbul/Çıtladıkapu</w:t>
            </w:r>
          </w:p>
        </w:tc>
        <w:tc>
          <w:tcPr>
            <w:tcW w:w="3118" w:type="dxa"/>
          </w:tcPr>
          <w:p w14:paraId="29896D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18497DF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672917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141/6</w:t>
            </w:r>
          </w:p>
        </w:tc>
      </w:tr>
      <w:tr w:rsidR="00CD3BD8" w:rsidRPr="00334E8E" w14:paraId="1552807D" w14:textId="77777777" w:rsidTr="00005642">
        <w:trPr>
          <w:trHeight w:val="431"/>
        </w:trPr>
        <w:tc>
          <w:tcPr>
            <w:tcW w:w="2612" w:type="dxa"/>
          </w:tcPr>
          <w:p w14:paraId="57A362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Mehmed</w:t>
            </w:r>
          </w:p>
        </w:tc>
        <w:tc>
          <w:tcPr>
            <w:tcW w:w="2552" w:type="dxa"/>
          </w:tcPr>
          <w:p w14:paraId="31F9F7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Manyas</w:t>
            </w:r>
          </w:p>
        </w:tc>
        <w:tc>
          <w:tcPr>
            <w:tcW w:w="3118" w:type="dxa"/>
          </w:tcPr>
          <w:p w14:paraId="5D8DF2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29ABDC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 Beğ Zaviyesi</w:t>
            </w:r>
          </w:p>
        </w:tc>
        <w:tc>
          <w:tcPr>
            <w:tcW w:w="1279" w:type="dxa"/>
          </w:tcPr>
          <w:p w14:paraId="413B26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142/2</w:t>
            </w:r>
          </w:p>
        </w:tc>
      </w:tr>
      <w:tr w:rsidR="00CD3BD8" w:rsidRPr="00334E8E" w14:paraId="738AD0B0" w14:textId="77777777" w:rsidTr="00005642">
        <w:trPr>
          <w:trHeight w:val="147"/>
        </w:trPr>
        <w:tc>
          <w:tcPr>
            <w:tcW w:w="2612" w:type="dxa"/>
          </w:tcPr>
          <w:p w14:paraId="1917FC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Mustafa</w:t>
            </w:r>
          </w:p>
        </w:tc>
        <w:tc>
          <w:tcPr>
            <w:tcW w:w="2552" w:type="dxa"/>
          </w:tcPr>
          <w:p w14:paraId="482E35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Filibe/Yağmurlar</w:t>
            </w:r>
          </w:p>
        </w:tc>
        <w:tc>
          <w:tcPr>
            <w:tcW w:w="3118" w:type="dxa"/>
          </w:tcPr>
          <w:p w14:paraId="2FC280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(Zülfikar Validesi ruhu için)</w:t>
            </w:r>
          </w:p>
        </w:tc>
        <w:tc>
          <w:tcPr>
            <w:tcW w:w="3969" w:type="dxa"/>
          </w:tcPr>
          <w:p w14:paraId="53D661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Hüseyin Vakfı</w:t>
            </w:r>
          </w:p>
        </w:tc>
        <w:tc>
          <w:tcPr>
            <w:tcW w:w="1279" w:type="dxa"/>
          </w:tcPr>
          <w:p w14:paraId="626FBB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142/3</w:t>
            </w:r>
          </w:p>
        </w:tc>
      </w:tr>
      <w:tr w:rsidR="00CD3BD8" w:rsidRPr="00334E8E" w14:paraId="5287C25E" w14:textId="77777777" w:rsidTr="00005642">
        <w:trPr>
          <w:trHeight w:val="147"/>
        </w:trPr>
        <w:tc>
          <w:tcPr>
            <w:tcW w:w="2612" w:type="dxa"/>
          </w:tcPr>
          <w:p w14:paraId="2F74E7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bin Abdi</w:t>
            </w:r>
          </w:p>
        </w:tc>
        <w:tc>
          <w:tcPr>
            <w:tcW w:w="2552" w:type="dxa"/>
          </w:tcPr>
          <w:p w14:paraId="32E5B5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317365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(Ali Beğ ruhu için)</w:t>
            </w:r>
          </w:p>
        </w:tc>
        <w:tc>
          <w:tcPr>
            <w:tcW w:w="3969" w:type="dxa"/>
          </w:tcPr>
          <w:p w14:paraId="3308BF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Bayezid Paşa Türbesi</w:t>
            </w:r>
          </w:p>
        </w:tc>
        <w:tc>
          <w:tcPr>
            <w:tcW w:w="1279" w:type="dxa"/>
          </w:tcPr>
          <w:p w14:paraId="719740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143/1</w:t>
            </w:r>
          </w:p>
        </w:tc>
      </w:tr>
      <w:tr w:rsidR="00CD3BD8" w:rsidRPr="00334E8E" w14:paraId="2028DA4D" w14:textId="77777777" w:rsidTr="00005642">
        <w:trPr>
          <w:trHeight w:val="147"/>
        </w:trPr>
        <w:tc>
          <w:tcPr>
            <w:tcW w:w="2612" w:type="dxa"/>
          </w:tcPr>
          <w:p w14:paraId="3D386D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Ömer </w:t>
            </w:r>
          </w:p>
        </w:tc>
        <w:tc>
          <w:tcPr>
            <w:tcW w:w="2552" w:type="dxa"/>
          </w:tcPr>
          <w:p w14:paraId="38BF9B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Çıtladıkapu</w:t>
            </w:r>
          </w:p>
        </w:tc>
        <w:tc>
          <w:tcPr>
            <w:tcW w:w="3118" w:type="dxa"/>
          </w:tcPr>
          <w:p w14:paraId="29AFEC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(Hasan Halife ruhu için)</w:t>
            </w:r>
          </w:p>
        </w:tc>
        <w:tc>
          <w:tcPr>
            <w:tcW w:w="3969" w:type="dxa"/>
          </w:tcPr>
          <w:p w14:paraId="5D211E0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A8AF6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143/2</w:t>
            </w:r>
          </w:p>
        </w:tc>
      </w:tr>
      <w:tr w:rsidR="00CD3BD8" w:rsidRPr="00334E8E" w14:paraId="3E240A3F" w14:textId="77777777" w:rsidTr="00005642">
        <w:trPr>
          <w:trHeight w:val="147"/>
        </w:trPr>
        <w:tc>
          <w:tcPr>
            <w:tcW w:w="2612" w:type="dxa"/>
          </w:tcPr>
          <w:p w14:paraId="5A4B78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C5850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İstanbul/Çıtladıkapu</w:t>
            </w:r>
          </w:p>
        </w:tc>
        <w:tc>
          <w:tcPr>
            <w:tcW w:w="3118" w:type="dxa"/>
          </w:tcPr>
          <w:p w14:paraId="032598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446D9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Piri Ağa Mescidi</w:t>
            </w:r>
          </w:p>
        </w:tc>
        <w:tc>
          <w:tcPr>
            <w:tcW w:w="1279" w:type="dxa"/>
          </w:tcPr>
          <w:p w14:paraId="3D0684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143/4</w:t>
            </w:r>
          </w:p>
        </w:tc>
      </w:tr>
      <w:tr w:rsidR="00CD3BD8" w:rsidRPr="00334E8E" w14:paraId="6064D576" w14:textId="77777777" w:rsidTr="00005642">
        <w:trPr>
          <w:trHeight w:val="147"/>
        </w:trPr>
        <w:tc>
          <w:tcPr>
            <w:tcW w:w="2612" w:type="dxa"/>
          </w:tcPr>
          <w:p w14:paraId="07A9E55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Dede</w:t>
            </w:r>
          </w:p>
        </w:tc>
        <w:tc>
          <w:tcPr>
            <w:tcW w:w="2552" w:type="dxa"/>
          </w:tcPr>
          <w:p w14:paraId="1BCEDA0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698FC9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4C3B27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Piri Ağa Mescidi</w:t>
            </w:r>
          </w:p>
        </w:tc>
        <w:tc>
          <w:tcPr>
            <w:tcW w:w="1279" w:type="dxa"/>
          </w:tcPr>
          <w:p w14:paraId="145A1F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143/5</w:t>
            </w:r>
          </w:p>
        </w:tc>
      </w:tr>
      <w:tr w:rsidR="00CD3BD8" w:rsidRPr="00334E8E" w14:paraId="647505D2" w14:textId="77777777" w:rsidTr="00005642">
        <w:trPr>
          <w:trHeight w:val="147"/>
        </w:trPr>
        <w:tc>
          <w:tcPr>
            <w:tcW w:w="2612" w:type="dxa"/>
          </w:tcPr>
          <w:p w14:paraId="175DF7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Es-Seyyid Mehmed bin Ahmed</w:t>
            </w:r>
          </w:p>
        </w:tc>
        <w:tc>
          <w:tcPr>
            <w:tcW w:w="2552" w:type="dxa"/>
          </w:tcPr>
          <w:p w14:paraId="0ADE1F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0662B7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Cüz-han/Kayyım</w:t>
            </w:r>
          </w:p>
        </w:tc>
        <w:tc>
          <w:tcPr>
            <w:tcW w:w="3969" w:type="dxa"/>
          </w:tcPr>
          <w:p w14:paraId="1423486F"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Nişancı Paşa-yı Atik Cami/Şifa Hatun Vakfı</w:t>
            </w:r>
          </w:p>
        </w:tc>
        <w:tc>
          <w:tcPr>
            <w:tcW w:w="1279" w:type="dxa"/>
          </w:tcPr>
          <w:p w14:paraId="289E85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145/1</w:t>
            </w:r>
          </w:p>
        </w:tc>
      </w:tr>
      <w:tr w:rsidR="00CD3BD8" w:rsidRPr="00334E8E" w14:paraId="09DDA582" w14:textId="77777777" w:rsidTr="00005642">
        <w:trPr>
          <w:trHeight w:val="147"/>
        </w:trPr>
        <w:tc>
          <w:tcPr>
            <w:tcW w:w="2612" w:type="dxa"/>
          </w:tcPr>
          <w:p w14:paraId="786D46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Şaban</w:t>
            </w:r>
          </w:p>
        </w:tc>
        <w:tc>
          <w:tcPr>
            <w:tcW w:w="2552" w:type="dxa"/>
          </w:tcPr>
          <w:p w14:paraId="13391D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Sofya</w:t>
            </w:r>
          </w:p>
        </w:tc>
        <w:tc>
          <w:tcPr>
            <w:tcW w:w="3118" w:type="dxa"/>
          </w:tcPr>
          <w:p w14:paraId="112D25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BF6C307"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Abdi Hace Cami/Sinan Çavuş Evkafı</w:t>
            </w:r>
          </w:p>
        </w:tc>
        <w:tc>
          <w:tcPr>
            <w:tcW w:w="1279" w:type="dxa"/>
          </w:tcPr>
          <w:p w14:paraId="14A49B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146/1</w:t>
            </w:r>
          </w:p>
        </w:tc>
      </w:tr>
      <w:tr w:rsidR="00CD3BD8" w:rsidRPr="00334E8E" w14:paraId="7AD995A9" w14:textId="77777777" w:rsidTr="00005642">
        <w:trPr>
          <w:trHeight w:val="147"/>
        </w:trPr>
        <w:tc>
          <w:tcPr>
            <w:tcW w:w="2612" w:type="dxa"/>
          </w:tcPr>
          <w:p w14:paraId="172326E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bin İlyas</w:t>
            </w:r>
          </w:p>
        </w:tc>
        <w:tc>
          <w:tcPr>
            <w:tcW w:w="2552" w:type="dxa"/>
          </w:tcPr>
          <w:p w14:paraId="3A9801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74840A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89B8D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Aişe Hatun Mektebi</w:t>
            </w:r>
          </w:p>
        </w:tc>
        <w:tc>
          <w:tcPr>
            <w:tcW w:w="1279" w:type="dxa"/>
          </w:tcPr>
          <w:p w14:paraId="529360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146/3 </w:t>
            </w:r>
          </w:p>
        </w:tc>
      </w:tr>
      <w:tr w:rsidR="00CD3BD8" w:rsidRPr="00334E8E" w14:paraId="5DCCDA57" w14:textId="77777777" w:rsidTr="00005642">
        <w:trPr>
          <w:trHeight w:val="147"/>
        </w:trPr>
        <w:tc>
          <w:tcPr>
            <w:tcW w:w="2612" w:type="dxa"/>
          </w:tcPr>
          <w:p w14:paraId="084F6F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İsmail</w:t>
            </w:r>
          </w:p>
        </w:tc>
        <w:tc>
          <w:tcPr>
            <w:tcW w:w="2552" w:type="dxa"/>
          </w:tcPr>
          <w:p w14:paraId="6A7B2B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Serfiçe</w:t>
            </w:r>
          </w:p>
        </w:tc>
        <w:tc>
          <w:tcPr>
            <w:tcW w:w="3118" w:type="dxa"/>
          </w:tcPr>
          <w:p w14:paraId="124EA1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D86C7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Beğ Evkafı</w:t>
            </w:r>
          </w:p>
        </w:tc>
        <w:tc>
          <w:tcPr>
            <w:tcW w:w="1279" w:type="dxa"/>
          </w:tcPr>
          <w:p w14:paraId="6690D8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147/8</w:t>
            </w:r>
          </w:p>
        </w:tc>
      </w:tr>
      <w:tr w:rsidR="00CD3BD8" w:rsidRPr="00334E8E" w14:paraId="55F3DAD7" w14:textId="77777777" w:rsidTr="00005642">
        <w:trPr>
          <w:trHeight w:val="147"/>
        </w:trPr>
        <w:tc>
          <w:tcPr>
            <w:tcW w:w="2612" w:type="dxa"/>
          </w:tcPr>
          <w:p w14:paraId="16E133A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w:t>
            </w:r>
          </w:p>
        </w:tc>
        <w:tc>
          <w:tcPr>
            <w:tcW w:w="2552" w:type="dxa"/>
          </w:tcPr>
          <w:p w14:paraId="5886F3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Çartak</w:t>
            </w:r>
          </w:p>
        </w:tc>
        <w:tc>
          <w:tcPr>
            <w:tcW w:w="3118" w:type="dxa"/>
          </w:tcPr>
          <w:p w14:paraId="4C4A3F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76BF88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Şah Huban Evkafı</w:t>
            </w:r>
          </w:p>
        </w:tc>
        <w:tc>
          <w:tcPr>
            <w:tcW w:w="1279" w:type="dxa"/>
          </w:tcPr>
          <w:p w14:paraId="642AB8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148/7</w:t>
            </w:r>
          </w:p>
        </w:tc>
      </w:tr>
      <w:tr w:rsidR="00CD3BD8" w:rsidRPr="00334E8E" w14:paraId="775305AF" w14:textId="77777777" w:rsidTr="00005642">
        <w:trPr>
          <w:trHeight w:val="147"/>
        </w:trPr>
        <w:tc>
          <w:tcPr>
            <w:tcW w:w="2612" w:type="dxa"/>
          </w:tcPr>
          <w:p w14:paraId="071F3E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Salih Halife</w:t>
            </w:r>
          </w:p>
        </w:tc>
        <w:tc>
          <w:tcPr>
            <w:tcW w:w="2552" w:type="dxa"/>
          </w:tcPr>
          <w:p w14:paraId="54B255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Kanlıca</w:t>
            </w:r>
          </w:p>
        </w:tc>
        <w:tc>
          <w:tcPr>
            <w:tcW w:w="3118" w:type="dxa"/>
          </w:tcPr>
          <w:p w14:paraId="589131A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52A60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İskender Paşa Cami</w:t>
            </w:r>
          </w:p>
        </w:tc>
        <w:tc>
          <w:tcPr>
            <w:tcW w:w="1279" w:type="dxa"/>
          </w:tcPr>
          <w:p w14:paraId="55D56A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148/10</w:t>
            </w:r>
          </w:p>
        </w:tc>
      </w:tr>
      <w:tr w:rsidR="00CD3BD8" w:rsidRPr="00334E8E" w14:paraId="376D9031" w14:textId="77777777" w:rsidTr="00005642">
        <w:trPr>
          <w:trHeight w:val="147"/>
        </w:trPr>
        <w:tc>
          <w:tcPr>
            <w:tcW w:w="2612" w:type="dxa"/>
          </w:tcPr>
          <w:p w14:paraId="470DFF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Yahya oğlu Mehmed</w:t>
            </w:r>
          </w:p>
        </w:tc>
        <w:tc>
          <w:tcPr>
            <w:tcW w:w="2552" w:type="dxa"/>
          </w:tcPr>
          <w:p w14:paraId="7F1F78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Ankara</w:t>
            </w:r>
          </w:p>
        </w:tc>
        <w:tc>
          <w:tcPr>
            <w:tcW w:w="3118" w:type="dxa"/>
          </w:tcPr>
          <w:p w14:paraId="756CB3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63750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Cenabi Ahmed Paşa Türbesi</w:t>
            </w:r>
          </w:p>
        </w:tc>
        <w:tc>
          <w:tcPr>
            <w:tcW w:w="1279" w:type="dxa"/>
          </w:tcPr>
          <w:p w14:paraId="73058F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149/1</w:t>
            </w:r>
          </w:p>
        </w:tc>
      </w:tr>
      <w:tr w:rsidR="00CD3BD8" w:rsidRPr="00334E8E" w14:paraId="609361B9" w14:textId="77777777" w:rsidTr="00005642">
        <w:trPr>
          <w:trHeight w:val="147"/>
        </w:trPr>
        <w:tc>
          <w:tcPr>
            <w:tcW w:w="2612" w:type="dxa"/>
          </w:tcPr>
          <w:p w14:paraId="01417F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48C6C5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Kazıklı</w:t>
            </w:r>
          </w:p>
        </w:tc>
        <w:tc>
          <w:tcPr>
            <w:tcW w:w="3118" w:type="dxa"/>
          </w:tcPr>
          <w:p w14:paraId="0CA1D5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(Hamza Beğ ruhu için)</w:t>
            </w:r>
          </w:p>
        </w:tc>
        <w:tc>
          <w:tcPr>
            <w:tcW w:w="3969" w:type="dxa"/>
          </w:tcPr>
          <w:p w14:paraId="379029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Süheyl Beğ Mescidi</w:t>
            </w:r>
          </w:p>
        </w:tc>
        <w:tc>
          <w:tcPr>
            <w:tcW w:w="1279" w:type="dxa"/>
          </w:tcPr>
          <w:p w14:paraId="30985F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149/3</w:t>
            </w:r>
          </w:p>
        </w:tc>
      </w:tr>
      <w:tr w:rsidR="00CD3BD8" w:rsidRPr="00334E8E" w14:paraId="593B0A8F" w14:textId="77777777" w:rsidTr="00005642">
        <w:trPr>
          <w:trHeight w:val="147"/>
        </w:trPr>
        <w:tc>
          <w:tcPr>
            <w:tcW w:w="2612" w:type="dxa"/>
          </w:tcPr>
          <w:p w14:paraId="1118DB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Yahya oğlu Mehmed</w:t>
            </w:r>
          </w:p>
        </w:tc>
        <w:tc>
          <w:tcPr>
            <w:tcW w:w="2552" w:type="dxa"/>
          </w:tcPr>
          <w:p w14:paraId="01BB39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Ankara</w:t>
            </w:r>
          </w:p>
        </w:tc>
        <w:tc>
          <w:tcPr>
            <w:tcW w:w="3118" w:type="dxa"/>
          </w:tcPr>
          <w:p w14:paraId="069886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247C7C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Cenabi Ahmed Paşa [Türbesi]</w:t>
            </w:r>
          </w:p>
        </w:tc>
        <w:tc>
          <w:tcPr>
            <w:tcW w:w="1279" w:type="dxa"/>
          </w:tcPr>
          <w:p w14:paraId="56B0D7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149/5</w:t>
            </w:r>
          </w:p>
        </w:tc>
      </w:tr>
      <w:tr w:rsidR="00CD3BD8" w:rsidRPr="00334E8E" w14:paraId="5E766DEE" w14:textId="77777777" w:rsidTr="00005642">
        <w:trPr>
          <w:trHeight w:val="429"/>
        </w:trPr>
        <w:tc>
          <w:tcPr>
            <w:tcW w:w="2612" w:type="dxa"/>
          </w:tcPr>
          <w:p w14:paraId="4910FD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Hasan</w:t>
            </w:r>
          </w:p>
        </w:tc>
        <w:tc>
          <w:tcPr>
            <w:tcW w:w="2552" w:type="dxa"/>
          </w:tcPr>
          <w:p w14:paraId="2BCE3A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21A96029" w14:textId="3AD0783A"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(Baz</w:t>
            </w:r>
            <w:r w:rsidR="00437B92">
              <w:rPr>
                <w:rFonts w:ascii="Times New Roman" w:eastAsiaTheme="minorHAnsi" w:hAnsi="Times New Roman"/>
                <w:sz w:val="20"/>
                <w:szCs w:val="20"/>
              </w:rPr>
              <w:t>e</w:t>
            </w:r>
            <w:r w:rsidRPr="00C03EE9">
              <w:rPr>
                <w:rFonts w:ascii="Times New Roman" w:eastAsiaTheme="minorHAnsi" w:hAnsi="Times New Roman"/>
                <w:sz w:val="20"/>
                <w:szCs w:val="20"/>
              </w:rPr>
              <w:t>rga</w:t>
            </w:r>
            <w:r w:rsidR="00437B92">
              <w:rPr>
                <w:rFonts w:ascii="Times New Roman" w:eastAsiaTheme="minorHAnsi" w:hAnsi="Times New Roman"/>
                <w:sz w:val="20"/>
                <w:szCs w:val="20"/>
              </w:rPr>
              <w:t>n</w:t>
            </w:r>
            <w:r w:rsidRPr="00C03EE9">
              <w:rPr>
                <w:rFonts w:ascii="Times New Roman" w:eastAsiaTheme="minorHAnsi" w:hAnsi="Times New Roman"/>
                <w:sz w:val="20"/>
                <w:szCs w:val="20"/>
              </w:rPr>
              <w:t>zade Mehmed Çelebi ruhu için)</w:t>
            </w:r>
          </w:p>
        </w:tc>
        <w:tc>
          <w:tcPr>
            <w:tcW w:w="3969" w:type="dxa"/>
          </w:tcPr>
          <w:p w14:paraId="79DAC10F"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82D57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151/2</w:t>
            </w:r>
          </w:p>
        </w:tc>
      </w:tr>
      <w:tr w:rsidR="00CD3BD8" w:rsidRPr="00334E8E" w14:paraId="6B40EC08" w14:textId="77777777" w:rsidTr="00005642">
        <w:trPr>
          <w:trHeight w:val="147"/>
        </w:trPr>
        <w:tc>
          <w:tcPr>
            <w:tcW w:w="2612" w:type="dxa"/>
          </w:tcPr>
          <w:p w14:paraId="006424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CE177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10BF5A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180008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Tafteci Karagöz Evkafı</w:t>
            </w:r>
          </w:p>
        </w:tc>
        <w:tc>
          <w:tcPr>
            <w:tcW w:w="1279" w:type="dxa"/>
          </w:tcPr>
          <w:p w14:paraId="545566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151/4</w:t>
            </w:r>
          </w:p>
        </w:tc>
      </w:tr>
      <w:tr w:rsidR="00CD3BD8" w:rsidRPr="00334E8E" w14:paraId="77308212" w14:textId="77777777" w:rsidTr="00005642">
        <w:trPr>
          <w:trHeight w:val="147"/>
        </w:trPr>
        <w:tc>
          <w:tcPr>
            <w:tcW w:w="2612" w:type="dxa"/>
          </w:tcPr>
          <w:p w14:paraId="34ABEA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Halife</w:t>
            </w:r>
          </w:p>
        </w:tc>
        <w:tc>
          <w:tcPr>
            <w:tcW w:w="2552" w:type="dxa"/>
          </w:tcPr>
          <w:p w14:paraId="4262BD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Rodoscuk</w:t>
            </w:r>
          </w:p>
        </w:tc>
        <w:tc>
          <w:tcPr>
            <w:tcW w:w="3118" w:type="dxa"/>
          </w:tcPr>
          <w:p w14:paraId="611E35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(Belkıs Hatun ruhu için)</w:t>
            </w:r>
          </w:p>
        </w:tc>
        <w:tc>
          <w:tcPr>
            <w:tcW w:w="3969" w:type="dxa"/>
          </w:tcPr>
          <w:p w14:paraId="5F058BF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2D8834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151/5</w:t>
            </w:r>
          </w:p>
        </w:tc>
      </w:tr>
      <w:tr w:rsidR="00CD3BD8" w:rsidRPr="00334E8E" w14:paraId="65069839" w14:textId="77777777" w:rsidTr="00005642">
        <w:trPr>
          <w:trHeight w:val="147"/>
        </w:trPr>
        <w:tc>
          <w:tcPr>
            <w:tcW w:w="2612" w:type="dxa"/>
          </w:tcPr>
          <w:p w14:paraId="1AFAD9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247927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56FBAF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109881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Bayram Paşa Türbesi</w:t>
            </w:r>
          </w:p>
        </w:tc>
        <w:tc>
          <w:tcPr>
            <w:tcW w:w="1279" w:type="dxa"/>
          </w:tcPr>
          <w:p w14:paraId="45A4F9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152/1</w:t>
            </w:r>
          </w:p>
        </w:tc>
      </w:tr>
      <w:tr w:rsidR="00CD3BD8" w:rsidRPr="00334E8E" w14:paraId="70434C98" w14:textId="77777777" w:rsidTr="00005642">
        <w:trPr>
          <w:trHeight w:val="147"/>
        </w:trPr>
        <w:tc>
          <w:tcPr>
            <w:tcW w:w="2612" w:type="dxa"/>
          </w:tcPr>
          <w:p w14:paraId="490AA22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Mehmed</w:t>
            </w:r>
          </w:p>
        </w:tc>
        <w:tc>
          <w:tcPr>
            <w:tcW w:w="2552" w:type="dxa"/>
          </w:tcPr>
          <w:p w14:paraId="37FC0E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5BD1D8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1C6F29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Tercüman Vakfı</w:t>
            </w:r>
          </w:p>
        </w:tc>
        <w:tc>
          <w:tcPr>
            <w:tcW w:w="1279" w:type="dxa"/>
          </w:tcPr>
          <w:p w14:paraId="6F9989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152/3</w:t>
            </w:r>
          </w:p>
        </w:tc>
      </w:tr>
      <w:tr w:rsidR="00CD3BD8" w:rsidRPr="00334E8E" w14:paraId="5321C4A8" w14:textId="77777777" w:rsidTr="00005642">
        <w:trPr>
          <w:trHeight w:val="147"/>
        </w:trPr>
        <w:tc>
          <w:tcPr>
            <w:tcW w:w="2612" w:type="dxa"/>
          </w:tcPr>
          <w:p w14:paraId="60DE5D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4DB8C2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İlbasan</w:t>
            </w:r>
          </w:p>
        </w:tc>
        <w:tc>
          <w:tcPr>
            <w:tcW w:w="3118" w:type="dxa"/>
          </w:tcPr>
          <w:p w14:paraId="43F9F5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73B86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Hasan Vakfı</w:t>
            </w:r>
          </w:p>
        </w:tc>
        <w:tc>
          <w:tcPr>
            <w:tcW w:w="1279" w:type="dxa"/>
          </w:tcPr>
          <w:p w14:paraId="71AE9F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152/4</w:t>
            </w:r>
          </w:p>
        </w:tc>
      </w:tr>
      <w:tr w:rsidR="00CD3BD8" w:rsidRPr="00334E8E" w14:paraId="67FE8ADD" w14:textId="77777777" w:rsidTr="00005642">
        <w:trPr>
          <w:trHeight w:val="147"/>
        </w:trPr>
        <w:tc>
          <w:tcPr>
            <w:tcW w:w="2612" w:type="dxa"/>
          </w:tcPr>
          <w:p w14:paraId="518234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0B2D99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Niş</w:t>
            </w:r>
          </w:p>
        </w:tc>
        <w:tc>
          <w:tcPr>
            <w:tcW w:w="3118" w:type="dxa"/>
          </w:tcPr>
          <w:p w14:paraId="6F5E7DE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1711E9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 Yusuf Vakfı</w:t>
            </w:r>
          </w:p>
        </w:tc>
        <w:tc>
          <w:tcPr>
            <w:tcW w:w="1279" w:type="dxa"/>
          </w:tcPr>
          <w:p w14:paraId="25311B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152/6</w:t>
            </w:r>
          </w:p>
        </w:tc>
      </w:tr>
      <w:tr w:rsidR="00CD3BD8" w:rsidRPr="00334E8E" w14:paraId="6E32C069" w14:textId="77777777" w:rsidTr="00005642">
        <w:trPr>
          <w:trHeight w:val="147"/>
        </w:trPr>
        <w:tc>
          <w:tcPr>
            <w:tcW w:w="2612" w:type="dxa"/>
          </w:tcPr>
          <w:p w14:paraId="2B223F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5BDD0F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İlbasan</w:t>
            </w:r>
          </w:p>
        </w:tc>
        <w:tc>
          <w:tcPr>
            <w:tcW w:w="3118" w:type="dxa"/>
          </w:tcPr>
          <w:p w14:paraId="4AA505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37E3826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Hasan Vakfı</w:t>
            </w:r>
          </w:p>
        </w:tc>
        <w:tc>
          <w:tcPr>
            <w:tcW w:w="1279" w:type="dxa"/>
          </w:tcPr>
          <w:p w14:paraId="2E0E1B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152/7</w:t>
            </w:r>
          </w:p>
        </w:tc>
      </w:tr>
      <w:tr w:rsidR="00CD3BD8" w:rsidRPr="00334E8E" w14:paraId="22B31002" w14:textId="77777777" w:rsidTr="00005642">
        <w:trPr>
          <w:trHeight w:val="147"/>
        </w:trPr>
        <w:tc>
          <w:tcPr>
            <w:tcW w:w="2612" w:type="dxa"/>
          </w:tcPr>
          <w:p w14:paraId="2C0C61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Halife</w:t>
            </w:r>
          </w:p>
        </w:tc>
        <w:tc>
          <w:tcPr>
            <w:tcW w:w="2552" w:type="dxa"/>
          </w:tcPr>
          <w:p w14:paraId="720BE2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4CEE82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(Katibe Hatun ruhu için)</w:t>
            </w:r>
          </w:p>
        </w:tc>
        <w:tc>
          <w:tcPr>
            <w:tcW w:w="3969" w:type="dxa"/>
          </w:tcPr>
          <w:p w14:paraId="75131331"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Kapudan Efendi Mustafa Ağa Muallimhanesi</w:t>
            </w:r>
          </w:p>
        </w:tc>
        <w:tc>
          <w:tcPr>
            <w:tcW w:w="1279" w:type="dxa"/>
          </w:tcPr>
          <w:p w14:paraId="77D432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153/1</w:t>
            </w:r>
          </w:p>
        </w:tc>
      </w:tr>
      <w:tr w:rsidR="00CD3BD8" w:rsidRPr="00334E8E" w14:paraId="60FEAA15" w14:textId="77777777" w:rsidTr="00005642">
        <w:trPr>
          <w:trHeight w:val="147"/>
        </w:trPr>
        <w:tc>
          <w:tcPr>
            <w:tcW w:w="2612" w:type="dxa"/>
          </w:tcPr>
          <w:p w14:paraId="4A79E9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Yahya </w:t>
            </w:r>
          </w:p>
        </w:tc>
        <w:tc>
          <w:tcPr>
            <w:tcW w:w="2552" w:type="dxa"/>
          </w:tcPr>
          <w:p w14:paraId="41EF81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Dubniçe</w:t>
            </w:r>
          </w:p>
        </w:tc>
        <w:tc>
          <w:tcPr>
            <w:tcW w:w="3118" w:type="dxa"/>
          </w:tcPr>
          <w:p w14:paraId="1C4CBD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470AEF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Ağa Cami</w:t>
            </w:r>
          </w:p>
        </w:tc>
        <w:tc>
          <w:tcPr>
            <w:tcW w:w="1279" w:type="dxa"/>
          </w:tcPr>
          <w:p w14:paraId="09A383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153/5</w:t>
            </w:r>
          </w:p>
        </w:tc>
      </w:tr>
      <w:tr w:rsidR="00CD3BD8" w:rsidRPr="00334E8E" w14:paraId="1C06FC34" w14:textId="77777777" w:rsidTr="00005642">
        <w:trPr>
          <w:trHeight w:val="147"/>
        </w:trPr>
        <w:tc>
          <w:tcPr>
            <w:tcW w:w="2612" w:type="dxa"/>
          </w:tcPr>
          <w:p w14:paraId="24CFD0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İsmail oğlu Yahya</w:t>
            </w:r>
          </w:p>
        </w:tc>
        <w:tc>
          <w:tcPr>
            <w:tcW w:w="2552" w:type="dxa"/>
          </w:tcPr>
          <w:p w14:paraId="538290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Dubniçe</w:t>
            </w:r>
          </w:p>
        </w:tc>
        <w:tc>
          <w:tcPr>
            <w:tcW w:w="3118" w:type="dxa"/>
          </w:tcPr>
          <w:p w14:paraId="52E09A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(Perveriz Çavuş ruhu için)</w:t>
            </w:r>
          </w:p>
        </w:tc>
        <w:tc>
          <w:tcPr>
            <w:tcW w:w="3969" w:type="dxa"/>
          </w:tcPr>
          <w:p w14:paraId="0D810BE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AB27A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154/1</w:t>
            </w:r>
          </w:p>
        </w:tc>
      </w:tr>
      <w:tr w:rsidR="00CD3BD8" w:rsidRPr="00334E8E" w14:paraId="5D0ADBDB" w14:textId="77777777" w:rsidTr="00005642">
        <w:trPr>
          <w:trHeight w:val="147"/>
        </w:trPr>
        <w:tc>
          <w:tcPr>
            <w:tcW w:w="2612" w:type="dxa"/>
          </w:tcPr>
          <w:p w14:paraId="53060C2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İsmail oğlu Hasan</w:t>
            </w:r>
          </w:p>
        </w:tc>
        <w:tc>
          <w:tcPr>
            <w:tcW w:w="2552" w:type="dxa"/>
          </w:tcPr>
          <w:p w14:paraId="2A0D86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Dubniçe</w:t>
            </w:r>
          </w:p>
        </w:tc>
        <w:tc>
          <w:tcPr>
            <w:tcW w:w="3118" w:type="dxa"/>
          </w:tcPr>
          <w:p w14:paraId="63F604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(İsmail Ağa ruhu için)</w:t>
            </w:r>
          </w:p>
        </w:tc>
        <w:tc>
          <w:tcPr>
            <w:tcW w:w="3969" w:type="dxa"/>
          </w:tcPr>
          <w:p w14:paraId="7006644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042C8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154/5</w:t>
            </w:r>
          </w:p>
        </w:tc>
      </w:tr>
      <w:tr w:rsidR="00CD3BD8" w:rsidRPr="00334E8E" w14:paraId="6AAFCCB4" w14:textId="77777777" w:rsidTr="00005642">
        <w:trPr>
          <w:trHeight w:val="147"/>
        </w:trPr>
        <w:tc>
          <w:tcPr>
            <w:tcW w:w="2612" w:type="dxa"/>
          </w:tcPr>
          <w:p w14:paraId="04A14F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3B60A92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İmoçka</w:t>
            </w:r>
          </w:p>
        </w:tc>
        <w:tc>
          <w:tcPr>
            <w:tcW w:w="3118" w:type="dxa"/>
          </w:tcPr>
          <w:p w14:paraId="064674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7FF37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Ömer Vakfı</w:t>
            </w:r>
          </w:p>
        </w:tc>
        <w:tc>
          <w:tcPr>
            <w:tcW w:w="1279" w:type="dxa"/>
          </w:tcPr>
          <w:p w14:paraId="74FB60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155/1</w:t>
            </w:r>
          </w:p>
        </w:tc>
      </w:tr>
      <w:tr w:rsidR="00CD3BD8" w:rsidRPr="00334E8E" w14:paraId="57CCD33F" w14:textId="77777777" w:rsidTr="00005642">
        <w:trPr>
          <w:trHeight w:val="147"/>
        </w:trPr>
        <w:tc>
          <w:tcPr>
            <w:tcW w:w="2612" w:type="dxa"/>
          </w:tcPr>
          <w:p w14:paraId="754D06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Mehmed </w:t>
            </w:r>
          </w:p>
        </w:tc>
        <w:tc>
          <w:tcPr>
            <w:tcW w:w="2552" w:type="dxa"/>
          </w:tcPr>
          <w:p w14:paraId="270913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223DD2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38CF5F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Hayreddin Beğ Vakfı</w:t>
            </w:r>
          </w:p>
        </w:tc>
        <w:tc>
          <w:tcPr>
            <w:tcW w:w="1279" w:type="dxa"/>
          </w:tcPr>
          <w:p w14:paraId="068C84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156/4</w:t>
            </w:r>
          </w:p>
        </w:tc>
      </w:tr>
      <w:tr w:rsidR="00CD3BD8" w:rsidRPr="00334E8E" w14:paraId="1B315594" w14:textId="77777777" w:rsidTr="00005642">
        <w:trPr>
          <w:trHeight w:val="147"/>
        </w:trPr>
        <w:tc>
          <w:tcPr>
            <w:tcW w:w="2612" w:type="dxa"/>
          </w:tcPr>
          <w:p w14:paraId="67D105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Aişe Hatun </w:t>
            </w:r>
          </w:p>
        </w:tc>
        <w:tc>
          <w:tcPr>
            <w:tcW w:w="2552" w:type="dxa"/>
          </w:tcPr>
          <w:p w14:paraId="58CD1C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4FBBDD0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(Kara Bali Ağa ruhu için)</w:t>
            </w:r>
          </w:p>
        </w:tc>
        <w:tc>
          <w:tcPr>
            <w:tcW w:w="3969" w:type="dxa"/>
          </w:tcPr>
          <w:p w14:paraId="751BF9C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D4996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156/8</w:t>
            </w:r>
          </w:p>
        </w:tc>
      </w:tr>
      <w:tr w:rsidR="00CD3BD8" w:rsidRPr="00334E8E" w14:paraId="62698D25" w14:textId="77777777" w:rsidTr="00005642">
        <w:trPr>
          <w:trHeight w:val="147"/>
        </w:trPr>
        <w:tc>
          <w:tcPr>
            <w:tcW w:w="2612" w:type="dxa"/>
          </w:tcPr>
          <w:p w14:paraId="4EACCC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561D254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Ladik</w:t>
            </w:r>
          </w:p>
        </w:tc>
        <w:tc>
          <w:tcPr>
            <w:tcW w:w="3118" w:type="dxa"/>
          </w:tcPr>
          <w:p w14:paraId="372B05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87481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Davud Paşa Cami</w:t>
            </w:r>
          </w:p>
        </w:tc>
        <w:tc>
          <w:tcPr>
            <w:tcW w:w="1279" w:type="dxa"/>
          </w:tcPr>
          <w:p w14:paraId="78940A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159/2</w:t>
            </w:r>
          </w:p>
        </w:tc>
      </w:tr>
      <w:tr w:rsidR="00CD3BD8" w:rsidRPr="00334E8E" w14:paraId="759D3FC7" w14:textId="77777777" w:rsidTr="00005642">
        <w:trPr>
          <w:trHeight w:val="147"/>
        </w:trPr>
        <w:tc>
          <w:tcPr>
            <w:tcW w:w="2612" w:type="dxa"/>
          </w:tcPr>
          <w:p w14:paraId="0658B4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14159B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Ladik</w:t>
            </w:r>
          </w:p>
        </w:tc>
        <w:tc>
          <w:tcPr>
            <w:tcW w:w="3118" w:type="dxa"/>
          </w:tcPr>
          <w:p w14:paraId="1BF33E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DBDEF6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Bülbül Hatun Cami</w:t>
            </w:r>
          </w:p>
        </w:tc>
        <w:tc>
          <w:tcPr>
            <w:tcW w:w="1279" w:type="dxa"/>
          </w:tcPr>
          <w:p w14:paraId="5A9733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159/3</w:t>
            </w:r>
          </w:p>
        </w:tc>
      </w:tr>
      <w:tr w:rsidR="00CD3BD8" w:rsidRPr="00334E8E" w14:paraId="52C08BAC" w14:textId="77777777" w:rsidTr="00005642">
        <w:trPr>
          <w:trHeight w:val="147"/>
        </w:trPr>
        <w:tc>
          <w:tcPr>
            <w:tcW w:w="2612" w:type="dxa"/>
          </w:tcPr>
          <w:p w14:paraId="2CA4AB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 oğlu Abdullah</w:t>
            </w:r>
          </w:p>
        </w:tc>
        <w:tc>
          <w:tcPr>
            <w:tcW w:w="2552" w:type="dxa"/>
          </w:tcPr>
          <w:p w14:paraId="444CAC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4C816F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1C98CD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Fatıma Hatun Vakfı</w:t>
            </w:r>
          </w:p>
        </w:tc>
        <w:tc>
          <w:tcPr>
            <w:tcW w:w="1279" w:type="dxa"/>
          </w:tcPr>
          <w:p w14:paraId="2D0C7A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160/4</w:t>
            </w:r>
          </w:p>
        </w:tc>
      </w:tr>
      <w:tr w:rsidR="00CD3BD8" w:rsidRPr="00334E8E" w14:paraId="7F35B18F" w14:textId="77777777" w:rsidTr="00005642">
        <w:trPr>
          <w:trHeight w:val="147"/>
        </w:trPr>
        <w:tc>
          <w:tcPr>
            <w:tcW w:w="2612" w:type="dxa"/>
          </w:tcPr>
          <w:p w14:paraId="3FBB1F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Feyzullah oğlu Salih Mehmed</w:t>
            </w:r>
          </w:p>
        </w:tc>
        <w:tc>
          <w:tcPr>
            <w:tcW w:w="2552" w:type="dxa"/>
          </w:tcPr>
          <w:p w14:paraId="08B624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Birgi</w:t>
            </w:r>
          </w:p>
        </w:tc>
        <w:tc>
          <w:tcPr>
            <w:tcW w:w="3118" w:type="dxa"/>
          </w:tcPr>
          <w:p w14:paraId="4EA0A9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049BA0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Hızır Beğ Evkafı</w:t>
            </w:r>
          </w:p>
        </w:tc>
        <w:tc>
          <w:tcPr>
            <w:tcW w:w="1279" w:type="dxa"/>
          </w:tcPr>
          <w:p w14:paraId="6175CC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161/7</w:t>
            </w:r>
          </w:p>
        </w:tc>
      </w:tr>
      <w:tr w:rsidR="00CD3BD8" w:rsidRPr="00334E8E" w14:paraId="5733074C" w14:textId="77777777" w:rsidTr="00005642">
        <w:trPr>
          <w:trHeight w:val="147"/>
        </w:trPr>
        <w:tc>
          <w:tcPr>
            <w:tcW w:w="2612" w:type="dxa"/>
          </w:tcPr>
          <w:p w14:paraId="49E9C7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28A362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Güzelhisar</w:t>
            </w:r>
          </w:p>
        </w:tc>
        <w:tc>
          <w:tcPr>
            <w:tcW w:w="3118" w:type="dxa"/>
          </w:tcPr>
          <w:p w14:paraId="1F1931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(Seyyid Ahmed Efendi ruhu için)</w:t>
            </w:r>
          </w:p>
        </w:tc>
        <w:tc>
          <w:tcPr>
            <w:tcW w:w="3969" w:type="dxa"/>
          </w:tcPr>
          <w:p w14:paraId="247A4DA2"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300F7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162/3</w:t>
            </w:r>
          </w:p>
        </w:tc>
      </w:tr>
      <w:tr w:rsidR="00CD3BD8" w:rsidRPr="00334E8E" w14:paraId="57B9A0E4" w14:textId="77777777" w:rsidTr="00005642">
        <w:trPr>
          <w:trHeight w:val="147"/>
        </w:trPr>
        <w:tc>
          <w:tcPr>
            <w:tcW w:w="2612" w:type="dxa"/>
          </w:tcPr>
          <w:p w14:paraId="5BABD9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Hafız Ali</w:t>
            </w:r>
          </w:p>
        </w:tc>
        <w:tc>
          <w:tcPr>
            <w:tcW w:w="2552" w:type="dxa"/>
          </w:tcPr>
          <w:p w14:paraId="6AB6CF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Mağnisa</w:t>
            </w:r>
          </w:p>
        </w:tc>
        <w:tc>
          <w:tcPr>
            <w:tcW w:w="3118" w:type="dxa"/>
          </w:tcPr>
          <w:p w14:paraId="02478C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(Süleyman Ağa ruhu için)</w:t>
            </w:r>
          </w:p>
        </w:tc>
        <w:tc>
          <w:tcPr>
            <w:tcW w:w="3969" w:type="dxa"/>
          </w:tcPr>
          <w:p w14:paraId="0DD5D78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FB903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163/8</w:t>
            </w:r>
          </w:p>
        </w:tc>
      </w:tr>
      <w:tr w:rsidR="00CD3BD8" w:rsidRPr="00334E8E" w14:paraId="7615E706" w14:textId="77777777" w:rsidTr="00005642">
        <w:trPr>
          <w:trHeight w:val="147"/>
        </w:trPr>
        <w:tc>
          <w:tcPr>
            <w:tcW w:w="2612" w:type="dxa"/>
          </w:tcPr>
          <w:p w14:paraId="075E22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415E29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Ayazlı</w:t>
            </w:r>
          </w:p>
        </w:tc>
        <w:tc>
          <w:tcPr>
            <w:tcW w:w="3118" w:type="dxa"/>
          </w:tcPr>
          <w:p w14:paraId="546C97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4F5750F" w14:textId="31C46C6C"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Çelebi</w:t>
            </w:r>
            <w:r w:rsidR="00743570">
              <w:rPr>
                <w:rFonts w:ascii="Times New Roman" w:eastAsiaTheme="minorHAnsi" w:hAnsi="Times New Roman"/>
                <w:sz w:val="20"/>
                <w:szCs w:val="20"/>
              </w:rPr>
              <w:t>ler</w:t>
            </w:r>
            <w:r w:rsidRPr="00C03EE9">
              <w:rPr>
                <w:rFonts w:ascii="Times New Roman" w:eastAsiaTheme="minorHAnsi" w:hAnsi="Times New Roman"/>
                <w:sz w:val="20"/>
                <w:szCs w:val="20"/>
              </w:rPr>
              <w:t xml:space="preserve"> Türbesi</w:t>
            </w:r>
          </w:p>
        </w:tc>
        <w:tc>
          <w:tcPr>
            <w:tcW w:w="1279" w:type="dxa"/>
          </w:tcPr>
          <w:p w14:paraId="3798A5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164/3</w:t>
            </w:r>
          </w:p>
        </w:tc>
      </w:tr>
      <w:tr w:rsidR="00CD3BD8" w:rsidRPr="00334E8E" w14:paraId="4650AADD" w14:textId="77777777" w:rsidTr="00005642">
        <w:trPr>
          <w:trHeight w:val="147"/>
        </w:trPr>
        <w:tc>
          <w:tcPr>
            <w:tcW w:w="2612" w:type="dxa"/>
          </w:tcPr>
          <w:p w14:paraId="414CC87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Halife</w:t>
            </w:r>
          </w:p>
        </w:tc>
        <w:tc>
          <w:tcPr>
            <w:tcW w:w="2552" w:type="dxa"/>
          </w:tcPr>
          <w:p w14:paraId="39B35D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311D13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438E9A63"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Hacı Hatun Mescidi</w:t>
            </w:r>
          </w:p>
        </w:tc>
        <w:tc>
          <w:tcPr>
            <w:tcW w:w="1279" w:type="dxa"/>
          </w:tcPr>
          <w:p w14:paraId="50C590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164/5</w:t>
            </w:r>
          </w:p>
        </w:tc>
      </w:tr>
      <w:tr w:rsidR="00CD3BD8" w:rsidRPr="00334E8E" w14:paraId="4D2EAFC2" w14:textId="77777777" w:rsidTr="00005642">
        <w:trPr>
          <w:trHeight w:val="147"/>
        </w:trPr>
        <w:tc>
          <w:tcPr>
            <w:tcW w:w="2612" w:type="dxa"/>
          </w:tcPr>
          <w:p w14:paraId="1FB7C8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689136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Ulaş</w:t>
            </w:r>
          </w:p>
        </w:tc>
        <w:tc>
          <w:tcPr>
            <w:tcW w:w="3118" w:type="dxa"/>
          </w:tcPr>
          <w:p w14:paraId="25E851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C7CB4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Musa Beğ Vakfı</w:t>
            </w:r>
          </w:p>
        </w:tc>
        <w:tc>
          <w:tcPr>
            <w:tcW w:w="1279" w:type="dxa"/>
          </w:tcPr>
          <w:p w14:paraId="3736D2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165/6</w:t>
            </w:r>
          </w:p>
        </w:tc>
      </w:tr>
      <w:tr w:rsidR="00CD3BD8" w:rsidRPr="00334E8E" w14:paraId="2FC68593" w14:textId="77777777" w:rsidTr="00005642">
        <w:trPr>
          <w:trHeight w:val="147"/>
        </w:trPr>
        <w:tc>
          <w:tcPr>
            <w:tcW w:w="2612" w:type="dxa"/>
          </w:tcPr>
          <w:p w14:paraId="131992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w:t>
            </w:r>
          </w:p>
        </w:tc>
        <w:tc>
          <w:tcPr>
            <w:tcW w:w="2552" w:type="dxa"/>
          </w:tcPr>
          <w:p w14:paraId="572456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Çaniçe</w:t>
            </w:r>
          </w:p>
        </w:tc>
        <w:tc>
          <w:tcPr>
            <w:tcW w:w="3118" w:type="dxa"/>
          </w:tcPr>
          <w:p w14:paraId="281145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39B4C5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Evkafı</w:t>
            </w:r>
          </w:p>
        </w:tc>
        <w:tc>
          <w:tcPr>
            <w:tcW w:w="1279" w:type="dxa"/>
          </w:tcPr>
          <w:p w14:paraId="66FA6A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166/1</w:t>
            </w:r>
          </w:p>
        </w:tc>
      </w:tr>
      <w:tr w:rsidR="00CD3BD8" w:rsidRPr="00334E8E" w14:paraId="7A720EF4" w14:textId="77777777" w:rsidTr="00005642">
        <w:trPr>
          <w:trHeight w:val="147"/>
        </w:trPr>
        <w:tc>
          <w:tcPr>
            <w:tcW w:w="2612" w:type="dxa"/>
          </w:tcPr>
          <w:p w14:paraId="6DFF2F7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Kemal oğlu Derviş Mehmed</w:t>
            </w:r>
          </w:p>
        </w:tc>
        <w:tc>
          <w:tcPr>
            <w:tcW w:w="2552" w:type="dxa"/>
          </w:tcPr>
          <w:p w14:paraId="71CCEA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5D5F77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327EEF4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Reisülküttab Mahmud Efendi Evkafı</w:t>
            </w:r>
          </w:p>
        </w:tc>
        <w:tc>
          <w:tcPr>
            <w:tcW w:w="1279" w:type="dxa"/>
          </w:tcPr>
          <w:p w14:paraId="4AAD6E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166/4</w:t>
            </w:r>
          </w:p>
        </w:tc>
      </w:tr>
      <w:tr w:rsidR="00CD3BD8" w:rsidRPr="00334E8E" w14:paraId="63843096" w14:textId="77777777" w:rsidTr="00005642">
        <w:trPr>
          <w:trHeight w:val="147"/>
        </w:trPr>
        <w:tc>
          <w:tcPr>
            <w:tcW w:w="2612" w:type="dxa"/>
          </w:tcPr>
          <w:p w14:paraId="04B4B2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Mahmud </w:t>
            </w:r>
          </w:p>
        </w:tc>
        <w:tc>
          <w:tcPr>
            <w:tcW w:w="2552" w:type="dxa"/>
          </w:tcPr>
          <w:p w14:paraId="23238A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Alaiyye</w:t>
            </w:r>
          </w:p>
        </w:tc>
        <w:tc>
          <w:tcPr>
            <w:tcW w:w="3118" w:type="dxa"/>
          </w:tcPr>
          <w:p w14:paraId="258F39B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(Kasım Arslan ruhu için)</w:t>
            </w:r>
          </w:p>
        </w:tc>
        <w:tc>
          <w:tcPr>
            <w:tcW w:w="3969" w:type="dxa"/>
          </w:tcPr>
          <w:p w14:paraId="02A56039"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D6916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167/3</w:t>
            </w:r>
          </w:p>
        </w:tc>
      </w:tr>
      <w:tr w:rsidR="00CD3BD8" w:rsidRPr="00334E8E" w14:paraId="45751DD7" w14:textId="77777777" w:rsidTr="00005642">
        <w:trPr>
          <w:trHeight w:val="147"/>
        </w:trPr>
        <w:tc>
          <w:tcPr>
            <w:tcW w:w="2612" w:type="dxa"/>
          </w:tcPr>
          <w:p w14:paraId="6148C7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40197D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Antalya</w:t>
            </w:r>
          </w:p>
        </w:tc>
        <w:tc>
          <w:tcPr>
            <w:tcW w:w="3118" w:type="dxa"/>
          </w:tcPr>
          <w:p w14:paraId="2CE1D4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E8FA1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Korkud Validesi Evkafı</w:t>
            </w:r>
          </w:p>
        </w:tc>
        <w:tc>
          <w:tcPr>
            <w:tcW w:w="1279" w:type="dxa"/>
          </w:tcPr>
          <w:p w14:paraId="173E20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167/7</w:t>
            </w:r>
          </w:p>
        </w:tc>
      </w:tr>
      <w:tr w:rsidR="00CD3BD8" w:rsidRPr="00334E8E" w14:paraId="01D4CA1F" w14:textId="77777777" w:rsidTr="00005642">
        <w:trPr>
          <w:trHeight w:val="147"/>
        </w:trPr>
        <w:tc>
          <w:tcPr>
            <w:tcW w:w="2612" w:type="dxa"/>
          </w:tcPr>
          <w:p w14:paraId="3906AA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w:t>
            </w:r>
          </w:p>
        </w:tc>
        <w:tc>
          <w:tcPr>
            <w:tcW w:w="2552" w:type="dxa"/>
          </w:tcPr>
          <w:p w14:paraId="4FD74C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Karahisar-ı Sahib</w:t>
            </w:r>
          </w:p>
        </w:tc>
        <w:tc>
          <w:tcPr>
            <w:tcW w:w="3118" w:type="dxa"/>
          </w:tcPr>
          <w:p w14:paraId="118CF9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8500D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Gedik Ahmed Paşa Evkafı</w:t>
            </w:r>
          </w:p>
        </w:tc>
        <w:tc>
          <w:tcPr>
            <w:tcW w:w="1279" w:type="dxa"/>
          </w:tcPr>
          <w:p w14:paraId="62235D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170/7</w:t>
            </w:r>
          </w:p>
        </w:tc>
      </w:tr>
      <w:tr w:rsidR="00CD3BD8" w:rsidRPr="00334E8E" w14:paraId="32622528" w14:textId="77777777" w:rsidTr="00005642">
        <w:trPr>
          <w:trHeight w:val="147"/>
        </w:trPr>
        <w:tc>
          <w:tcPr>
            <w:tcW w:w="2612" w:type="dxa"/>
          </w:tcPr>
          <w:p w14:paraId="5B5AAA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oğlu Mehmed</w:t>
            </w:r>
          </w:p>
        </w:tc>
        <w:tc>
          <w:tcPr>
            <w:tcW w:w="2552" w:type="dxa"/>
          </w:tcPr>
          <w:p w14:paraId="405671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Kasım Paşa</w:t>
            </w:r>
          </w:p>
        </w:tc>
        <w:tc>
          <w:tcPr>
            <w:tcW w:w="3118" w:type="dxa"/>
          </w:tcPr>
          <w:p w14:paraId="4F5BB08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Cüz-han/Müezzin/Müsebbih/Devr-han</w:t>
            </w:r>
          </w:p>
        </w:tc>
        <w:tc>
          <w:tcPr>
            <w:tcW w:w="3969" w:type="dxa"/>
          </w:tcPr>
          <w:p w14:paraId="0B9146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Piyale Paşa Cami</w:t>
            </w:r>
          </w:p>
        </w:tc>
        <w:tc>
          <w:tcPr>
            <w:tcW w:w="1279" w:type="dxa"/>
          </w:tcPr>
          <w:p w14:paraId="5F4698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170/8</w:t>
            </w:r>
          </w:p>
        </w:tc>
      </w:tr>
      <w:tr w:rsidR="00CD3BD8" w:rsidRPr="00334E8E" w14:paraId="2C06F586" w14:textId="77777777" w:rsidTr="00005642">
        <w:trPr>
          <w:trHeight w:val="147"/>
        </w:trPr>
        <w:tc>
          <w:tcPr>
            <w:tcW w:w="2612" w:type="dxa"/>
          </w:tcPr>
          <w:p w14:paraId="7A383A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5A192D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Ankara</w:t>
            </w:r>
          </w:p>
        </w:tc>
        <w:tc>
          <w:tcPr>
            <w:tcW w:w="3118" w:type="dxa"/>
          </w:tcPr>
          <w:p w14:paraId="12F5E9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7F1BB8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Kadı Ahmed Evkafı</w:t>
            </w:r>
          </w:p>
        </w:tc>
        <w:tc>
          <w:tcPr>
            <w:tcW w:w="1279" w:type="dxa"/>
          </w:tcPr>
          <w:p w14:paraId="658EA2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171/2</w:t>
            </w:r>
          </w:p>
        </w:tc>
      </w:tr>
      <w:tr w:rsidR="00CD3BD8" w:rsidRPr="00334E8E" w14:paraId="72C41776" w14:textId="77777777" w:rsidTr="00005642">
        <w:trPr>
          <w:trHeight w:val="147"/>
        </w:trPr>
        <w:tc>
          <w:tcPr>
            <w:tcW w:w="2612" w:type="dxa"/>
          </w:tcPr>
          <w:p w14:paraId="2205D1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Abdürrezzak</w:t>
            </w:r>
          </w:p>
        </w:tc>
        <w:tc>
          <w:tcPr>
            <w:tcW w:w="2552" w:type="dxa"/>
          </w:tcPr>
          <w:p w14:paraId="5447A6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Ayasuluğ</w:t>
            </w:r>
          </w:p>
        </w:tc>
        <w:tc>
          <w:tcPr>
            <w:tcW w:w="3118" w:type="dxa"/>
          </w:tcPr>
          <w:p w14:paraId="5BCEC2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Cüz-han/Devr-han</w:t>
            </w:r>
          </w:p>
        </w:tc>
        <w:tc>
          <w:tcPr>
            <w:tcW w:w="3969" w:type="dxa"/>
          </w:tcPr>
          <w:p w14:paraId="2618D0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Yahya Beğ Cami</w:t>
            </w:r>
          </w:p>
        </w:tc>
        <w:tc>
          <w:tcPr>
            <w:tcW w:w="1279" w:type="dxa"/>
          </w:tcPr>
          <w:p w14:paraId="20FBB1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172/3</w:t>
            </w:r>
          </w:p>
        </w:tc>
      </w:tr>
      <w:tr w:rsidR="00CD3BD8" w:rsidRPr="00334E8E" w14:paraId="548B31B8" w14:textId="77777777" w:rsidTr="00005642">
        <w:trPr>
          <w:trHeight w:val="147"/>
        </w:trPr>
        <w:tc>
          <w:tcPr>
            <w:tcW w:w="2612" w:type="dxa"/>
          </w:tcPr>
          <w:p w14:paraId="67C4FE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Yahya</w:t>
            </w:r>
          </w:p>
        </w:tc>
        <w:tc>
          <w:tcPr>
            <w:tcW w:w="2552" w:type="dxa"/>
          </w:tcPr>
          <w:p w14:paraId="0B685A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3D5735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5AB62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Yakub Ağa Mescidi/Mehmed Subaşı Vakfı</w:t>
            </w:r>
          </w:p>
        </w:tc>
        <w:tc>
          <w:tcPr>
            <w:tcW w:w="1279" w:type="dxa"/>
          </w:tcPr>
          <w:p w14:paraId="2AF6AE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174/1</w:t>
            </w:r>
          </w:p>
        </w:tc>
      </w:tr>
      <w:tr w:rsidR="00CD3BD8" w:rsidRPr="00334E8E" w14:paraId="4BDEA6A0" w14:textId="77777777" w:rsidTr="00005642">
        <w:trPr>
          <w:trHeight w:val="147"/>
        </w:trPr>
        <w:tc>
          <w:tcPr>
            <w:tcW w:w="2612" w:type="dxa"/>
          </w:tcPr>
          <w:p w14:paraId="7AFF52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Musa Halife</w:t>
            </w:r>
          </w:p>
        </w:tc>
        <w:tc>
          <w:tcPr>
            <w:tcW w:w="2552" w:type="dxa"/>
          </w:tcPr>
          <w:p w14:paraId="3000B5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26514C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17F466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Yakub Ağa Mescidi/Behram Beğ Vakfı</w:t>
            </w:r>
          </w:p>
        </w:tc>
        <w:tc>
          <w:tcPr>
            <w:tcW w:w="1279" w:type="dxa"/>
          </w:tcPr>
          <w:p w14:paraId="160153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174/2</w:t>
            </w:r>
          </w:p>
        </w:tc>
      </w:tr>
      <w:tr w:rsidR="00CD3BD8" w:rsidRPr="00334E8E" w14:paraId="5C9F619B" w14:textId="77777777" w:rsidTr="00005642">
        <w:trPr>
          <w:trHeight w:val="147"/>
        </w:trPr>
        <w:tc>
          <w:tcPr>
            <w:tcW w:w="2612" w:type="dxa"/>
          </w:tcPr>
          <w:p w14:paraId="37AB24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bin Mustafa</w:t>
            </w:r>
          </w:p>
        </w:tc>
        <w:tc>
          <w:tcPr>
            <w:tcW w:w="2552" w:type="dxa"/>
          </w:tcPr>
          <w:p w14:paraId="3B990E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79CEFB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149443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Nasuh Efendi Cami</w:t>
            </w:r>
          </w:p>
        </w:tc>
        <w:tc>
          <w:tcPr>
            <w:tcW w:w="1279" w:type="dxa"/>
          </w:tcPr>
          <w:p w14:paraId="16EEA7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175/6</w:t>
            </w:r>
          </w:p>
        </w:tc>
      </w:tr>
      <w:tr w:rsidR="00CD3BD8" w:rsidRPr="00334E8E" w14:paraId="0C76C229" w14:textId="77777777" w:rsidTr="00005642">
        <w:trPr>
          <w:trHeight w:val="147"/>
        </w:trPr>
        <w:tc>
          <w:tcPr>
            <w:tcW w:w="2612" w:type="dxa"/>
          </w:tcPr>
          <w:p w14:paraId="697061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 Halife</w:t>
            </w:r>
          </w:p>
        </w:tc>
        <w:tc>
          <w:tcPr>
            <w:tcW w:w="2552" w:type="dxa"/>
          </w:tcPr>
          <w:p w14:paraId="176413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Taraklıborlı</w:t>
            </w:r>
          </w:p>
        </w:tc>
        <w:tc>
          <w:tcPr>
            <w:tcW w:w="3118" w:type="dxa"/>
          </w:tcPr>
          <w:p w14:paraId="755725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 (Şeyh Mehmed Efendi ruhu için)</w:t>
            </w:r>
          </w:p>
        </w:tc>
        <w:tc>
          <w:tcPr>
            <w:tcW w:w="3969" w:type="dxa"/>
          </w:tcPr>
          <w:p w14:paraId="2B440E5C"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CE79C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175/8</w:t>
            </w:r>
          </w:p>
        </w:tc>
      </w:tr>
      <w:tr w:rsidR="00CD3BD8" w:rsidRPr="00334E8E" w14:paraId="3B6C4DD4" w14:textId="77777777" w:rsidTr="00005642">
        <w:trPr>
          <w:trHeight w:val="147"/>
        </w:trPr>
        <w:tc>
          <w:tcPr>
            <w:tcW w:w="2612" w:type="dxa"/>
          </w:tcPr>
          <w:p w14:paraId="43034B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Bali Halife</w:t>
            </w:r>
          </w:p>
        </w:tc>
        <w:tc>
          <w:tcPr>
            <w:tcW w:w="2552" w:type="dxa"/>
          </w:tcPr>
          <w:p w14:paraId="7067E4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Nevrekob</w:t>
            </w:r>
          </w:p>
        </w:tc>
        <w:tc>
          <w:tcPr>
            <w:tcW w:w="3118" w:type="dxa"/>
          </w:tcPr>
          <w:p w14:paraId="5CB9A6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5946FC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Kadı Cami</w:t>
            </w:r>
          </w:p>
        </w:tc>
        <w:tc>
          <w:tcPr>
            <w:tcW w:w="1279" w:type="dxa"/>
          </w:tcPr>
          <w:p w14:paraId="1340E3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176/3</w:t>
            </w:r>
          </w:p>
        </w:tc>
      </w:tr>
      <w:tr w:rsidR="00CD3BD8" w:rsidRPr="00334E8E" w14:paraId="1E413F6C" w14:textId="77777777" w:rsidTr="00005642">
        <w:trPr>
          <w:trHeight w:val="147"/>
        </w:trPr>
        <w:tc>
          <w:tcPr>
            <w:tcW w:w="2612" w:type="dxa"/>
          </w:tcPr>
          <w:p w14:paraId="44F284E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oğlu Ahmed</w:t>
            </w:r>
          </w:p>
        </w:tc>
        <w:tc>
          <w:tcPr>
            <w:tcW w:w="2552" w:type="dxa"/>
          </w:tcPr>
          <w:p w14:paraId="26E13E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2A38D0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60A307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Çaşnigir Osman Ağa Vakfı</w:t>
            </w:r>
          </w:p>
        </w:tc>
        <w:tc>
          <w:tcPr>
            <w:tcW w:w="1279" w:type="dxa"/>
          </w:tcPr>
          <w:p w14:paraId="69668D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178/6</w:t>
            </w:r>
          </w:p>
        </w:tc>
      </w:tr>
      <w:tr w:rsidR="00CD3BD8" w:rsidRPr="00334E8E" w14:paraId="5F9FB9BC" w14:textId="77777777" w:rsidTr="00005642">
        <w:trPr>
          <w:trHeight w:val="147"/>
        </w:trPr>
        <w:tc>
          <w:tcPr>
            <w:tcW w:w="2612" w:type="dxa"/>
          </w:tcPr>
          <w:p w14:paraId="482AE5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Abdullah</w:t>
            </w:r>
          </w:p>
        </w:tc>
        <w:tc>
          <w:tcPr>
            <w:tcW w:w="2552" w:type="dxa"/>
          </w:tcPr>
          <w:p w14:paraId="30B551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Seydişehir</w:t>
            </w:r>
          </w:p>
        </w:tc>
        <w:tc>
          <w:tcPr>
            <w:tcW w:w="3118" w:type="dxa"/>
          </w:tcPr>
          <w:p w14:paraId="3710F2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202C6E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Harun Cami</w:t>
            </w:r>
          </w:p>
        </w:tc>
        <w:tc>
          <w:tcPr>
            <w:tcW w:w="1279" w:type="dxa"/>
          </w:tcPr>
          <w:p w14:paraId="63917E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179/5</w:t>
            </w:r>
          </w:p>
        </w:tc>
      </w:tr>
      <w:tr w:rsidR="00CD3BD8" w:rsidRPr="00334E8E" w14:paraId="165CC87F" w14:textId="77777777" w:rsidTr="00005642">
        <w:trPr>
          <w:trHeight w:val="147"/>
        </w:trPr>
        <w:tc>
          <w:tcPr>
            <w:tcW w:w="2612" w:type="dxa"/>
          </w:tcPr>
          <w:p w14:paraId="0DA538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167BA3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Mıgalkara</w:t>
            </w:r>
          </w:p>
        </w:tc>
        <w:tc>
          <w:tcPr>
            <w:tcW w:w="3118" w:type="dxa"/>
          </w:tcPr>
          <w:p w14:paraId="20422B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Cüz-han</w:t>
            </w:r>
          </w:p>
        </w:tc>
        <w:tc>
          <w:tcPr>
            <w:tcW w:w="3969" w:type="dxa"/>
          </w:tcPr>
          <w:p w14:paraId="259D64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Sinan Beğ [Cami]</w:t>
            </w:r>
          </w:p>
        </w:tc>
        <w:tc>
          <w:tcPr>
            <w:tcW w:w="1279" w:type="dxa"/>
          </w:tcPr>
          <w:p w14:paraId="2228E8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180/7</w:t>
            </w:r>
          </w:p>
        </w:tc>
      </w:tr>
      <w:tr w:rsidR="00CD3BD8" w:rsidRPr="00334E8E" w14:paraId="562FC01A" w14:textId="77777777" w:rsidTr="00005642">
        <w:trPr>
          <w:trHeight w:val="147"/>
        </w:trPr>
        <w:tc>
          <w:tcPr>
            <w:tcW w:w="2612" w:type="dxa"/>
          </w:tcPr>
          <w:p w14:paraId="008479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Ali Dede</w:t>
            </w:r>
          </w:p>
        </w:tc>
        <w:tc>
          <w:tcPr>
            <w:tcW w:w="2552" w:type="dxa"/>
          </w:tcPr>
          <w:p w14:paraId="753889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Eğirdir/Yazla</w:t>
            </w:r>
          </w:p>
        </w:tc>
        <w:tc>
          <w:tcPr>
            <w:tcW w:w="3118" w:type="dxa"/>
          </w:tcPr>
          <w:p w14:paraId="150BDE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Çerakdar</w:t>
            </w:r>
          </w:p>
        </w:tc>
        <w:tc>
          <w:tcPr>
            <w:tcW w:w="3969" w:type="dxa"/>
          </w:tcPr>
          <w:p w14:paraId="0354AC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Baba Sultan Türbesi</w:t>
            </w:r>
          </w:p>
        </w:tc>
        <w:tc>
          <w:tcPr>
            <w:tcW w:w="1279" w:type="dxa"/>
          </w:tcPr>
          <w:p w14:paraId="626EF8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41/1</w:t>
            </w:r>
          </w:p>
        </w:tc>
      </w:tr>
      <w:tr w:rsidR="00CD3BD8" w:rsidRPr="00334E8E" w14:paraId="5444E96D" w14:textId="77777777" w:rsidTr="00005642">
        <w:trPr>
          <w:trHeight w:val="147"/>
        </w:trPr>
        <w:tc>
          <w:tcPr>
            <w:tcW w:w="2612" w:type="dxa"/>
          </w:tcPr>
          <w:p w14:paraId="00E996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Ahmed</w:t>
            </w:r>
          </w:p>
        </w:tc>
        <w:tc>
          <w:tcPr>
            <w:tcW w:w="2552" w:type="dxa"/>
          </w:tcPr>
          <w:p w14:paraId="1C2EBD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Tilimsan</w:t>
            </w:r>
          </w:p>
        </w:tc>
        <w:tc>
          <w:tcPr>
            <w:tcW w:w="3118" w:type="dxa"/>
          </w:tcPr>
          <w:p w14:paraId="483720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Çerakdar/Ferraş</w:t>
            </w:r>
          </w:p>
        </w:tc>
        <w:tc>
          <w:tcPr>
            <w:tcW w:w="3969" w:type="dxa"/>
          </w:tcPr>
          <w:p w14:paraId="05F8092C"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78494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68/7</w:t>
            </w:r>
          </w:p>
        </w:tc>
      </w:tr>
      <w:tr w:rsidR="00CD3BD8" w:rsidRPr="00334E8E" w14:paraId="7514A7CC" w14:textId="77777777" w:rsidTr="00005642">
        <w:trPr>
          <w:trHeight w:val="147"/>
        </w:trPr>
        <w:tc>
          <w:tcPr>
            <w:tcW w:w="2612" w:type="dxa"/>
          </w:tcPr>
          <w:p w14:paraId="72BBD7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2B4779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Tophane</w:t>
            </w:r>
          </w:p>
        </w:tc>
        <w:tc>
          <w:tcPr>
            <w:tcW w:w="3118" w:type="dxa"/>
          </w:tcPr>
          <w:p w14:paraId="6FFBFE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Çerakdar/Kayyım</w:t>
            </w:r>
          </w:p>
        </w:tc>
        <w:tc>
          <w:tcPr>
            <w:tcW w:w="3969" w:type="dxa"/>
          </w:tcPr>
          <w:p w14:paraId="315B99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Bahtiyar Beğ Cami</w:t>
            </w:r>
          </w:p>
        </w:tc>
        <w:tc>
          <w:tcPr>
            <w:tcW w:w="1279" w:type="dxa"/>
          </w:tcPr>
          <w:p w14:paraId="222EB6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71/4</w:t>
            </w:r>
          </w:p>
        </w:tc>
      </w:tr>
      <w:tr w:rsidR="00CD3BD8" w:rsidRPr="00334E8E" w14:paraId="3E18FB1C" w14:textId="77777777" w:rsidTr="00005642">
        <w:trPr>
          <w:trHeight w:val="147"/>
        </w:trPr>
        <w:tc>
          <w:tcPr>
            <w:tcW w:w="2612" w:type="dxa"/>
          </w:tcPr>
          <w:p w14:paraId="347638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Beğ</w:t>
            </w:r>
          </w:p>
        </w:tc>
        <w:tc>
          <w:tcPr>
            <w:tcW w:w="2552" w:type="dxa"/>
          </w:tcPr>
          <w:p w14:paraId="3668BF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Kangırı</w:t>
            </w:r>
          </w:p>
        </w:tc>
        <w:tc>
          <w:tcPr>
            <w:tcW w:w="3118" w:type="dxa"/>
          </w:tcPr>
          <w:p w14:paraId="6B93FB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Çerakdar/Kayyım</w:t>
            </w:r>
          </w:p>
        </w:tc>
        <w:tc>
          <w:tcPr>
            <w:tcW w:w="3969" w:type="dxa"/>
          </w:tcPr>
          <w:p w14:paraId="271DEB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Kasım Beğ Mescidi</w:t>
            </w:r>
          </w:p>
        </w:tc>
        <w:tc>
          <w:tcPr>
            <w:tcW w:w="1279" w:type="dxa"/>
          </w:tcPr>
          <w:p w14:paraId="41DFB4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72/7</w:t>
            </w:r>
          </w:p>
        </w:tc>
      </w:tr>
      <w:tr w:rsidR="00CD3BD8" w:rsidRPr="00334E8E" w14:paraId="5BC9DE10" w14:textId="77777777" w:rsidTr="00005642">
        <w:trPr>
          <w:trHeight w:val="147"/>
        </w:trPr>
        <w:tc>
          <w:tcPr>
            <w:tcW w:w="2612" w:type="dxa"/>
          </w:tcPr>
          <w:p w14:paraId="5F6628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Ebubekir</w:t>
            </w:r>
          </w:p>
        </w:tc>
        <w:tc>
          <w:tcPr>
            <w:tcW w:w="2552" w:type="dxa"/>
          </w:tcPr>
          <w:p w14:paraId="6D24141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1C23B0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Çerakdar</w:t>
            </w:r>
          </w:p>
        </w:tc>
        <w:tc>
          <w:tcPr>
            <w:tcW w:w="3969" w:type="dxa"/>
          </w:tcPr>
          <w:p w14:paraId="203968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Gureban Baba Tekkesi</w:t>
            </w:r>
          </w:p>
        </w:tc>
        <w:tc>
          <w:tcPr>
            <w:tcW w:w="1279" w:type="dxa"/>
          </w:tcPr>
          <w:p w14:paraId="55593E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88/6</w:t>
            </w:r>
          </w:p>
        </w:tc>
      </w:tr>
      <w:tr w:rsidR="00CD3BD8" w:rsidRPr="00334E8E" w14:paraId="7A92340B" w14:textId="77777777" w:rsidTr="00005642">
        <w:trPr>
          <w:trHeight w:val="147"/>
        </w:trPr>
        <w:tc>
          <w:tcPr>
            <w:tcW w:w="2612" w:type="dxa"/>
          </w:tcPr>
          <w:p w14:paraId="6A58E5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Zekeriyya</w:t>
            </w:r>
          </w:p>
        </w:tc>
        <w:tc>
          <w:tcPr>
            <w:tcW w:w="2552" w:type="dxa"/>
          </w:tcPr>
          <w:p w14:paraId="6F5AEA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Siroz</w:t>
            </w:r>
          </w:p>
        </w:tc>
        <w:tc>
          <w:tcPr>
            <w:tcW w:w="3118" w:type="dxa"/>
          </w:tcPr>
          <w:p w14:paraId="0DD942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Çerakdar</w:t>
            </w:r>
          </w:p>
        </w:tc>
        <w:tc>
          <w:tcPr>
            <w:tcW w:w="3969" w:type="dxa"/>
          </w:tcPr>
          <w:p w14:paraId="62E2FE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Selçuk Sultan Mescidi</w:t>
            </w:r>
          </w:p>
        </w:tc>
        <w:tc>
          <w:tcPr>
            <w:tcW w:w="1279" w:type="dxa"/>
          </w:tcPr>
          <w:p w14:paraId="394DD9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96/1</w:t>
            </w:r>
          </w:p>
        </w:tc>
      </w:tr>
      <w:tr w:rsidR="00CD3BD8" w:rsidRPr="00334E8E" w14:paraId="47CDCBDD" w14:textId="77777777" w:rsidTr="00005642">
        <w:trPr>
          <w:trHeight w:val="147"/>
        </w:trPr>
        <w:tc>
          <w:tcPr>
            <w:tcW w:w="2612" w:type="dxa"/>
          </w:tcPr>
          <w:p w14:paraId="55E384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Dede</w:t>
            </w:r>
          </w:p>
        </w:tc>
        <w:tc>
          <w:tcPr>
            <w:tcW w:w="2552" w:type="dxa"/>
          </w:tcPr>
          <w:p w14:paraId="146D81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480957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Çerakdar</w:t>
            </w:r>
          </w:p>
        </w:tc>
        <w:tc>
          <w:tcPr>
            <w:tcW w:w="3969" w:type="dxa"/>
          </w:tcPr>
          <w:p w14:paraId="297588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Haydar Baba Tekkesi</w:t>
            </w:r>
          </w:p>
        </w:tc>
        <w:tc>
          <w:tcPr>
            <w:tcW w:w="1279" w:type="dxa"/>
          </w:tcPr>
          <w:p w14:paraId="1CF6EC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97/3</w:t>
            </w:r>
          </w:p>
        </w:tc>
      </w:tr>
      <w:tr w:rsidR="00CD3BD8" w:rsidRPr="00334E8E" w14:paraId="3BFF1832" w14:textId="77777777" w:rsidTr="00005642">
        <w:trPr>
          <w:trHeight w:val="147"/>
        </w:trPr>
        <w:tc>
          <w:tcPr>
            <w:tcW w:w="2612" w:type="dxa"/>
          </w:tcPr>
          <w:p w14:paraId="3D12AC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Abdülbaki</w:t>
            </w:r>
          </w:p>
        </w:tc>
        <w:tc>
          <w:tcPr>
            <w:tcW w:w="2552" w:type="dxa"/>
          </w:tcPr>
          <w:p w14:paraId="10674B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Yenişehir</w:t>
            </w:r>
          </w:p>
        </w:tc>
        <w:tc>
          <w:tcPr>
            <w:tcW w:w="3118" w:type="dxa"/>
          </w:tcPr>
          <w:p w14:paraId="65B6FA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Danişmend</w:t>
            </w:r>
          </w:p>
        </w:tc>
        <w:tc>
          <w:tcPr>
            <w:tcW w:w="3969" w:type="dxa"/>
          </w:tcPr>
          <w:p w14:paraId="37C261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Davudzade Darü'l-kurrası</w:t>
            </w:r>
          </w:p>
        </w:tc>
        <w:tc>
          <w:tcPr>
            <w:tcW w:w="1279" w:type="dxa"/>
          </w:tcPr>
          <w:p w14:paraId="372FB3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39/5</w:t>
            </w:r>
          </w:p>
        </w:tc>
      </w:tr>
      <w:tr w:rsidR="00CD3BD8" w:rsidRPr="00334E8E" w14:paraId="06155BFA" w14:textId="77777777" w:rsidTr="00005642">
        <w:trPr>
          <w:trHeight w:val="147"/>
        </w:trPr>
        <w:tc>
          <w:tcPr>
            <w:tcW w:w="2612" w:type="dxa"/>
          </w:tcPr>
          <w:p w14:paraId="445013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Memi</w:t>
            </w:r>
          </w:p>
        </w:tc>
        <w:tc>
          <w:tcPr>
            <w:tcW w:w="2552" w:type="dxa"/>
          </w:tcPr>
          <w:p w14:paraId="4F1B21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Tırhala</w:t>
            </w:r>
          </w:p>
        </w:tc>
        <w:tc>
          <w:tcPr>
            <w:tcW w:w="3118" w:type="dxa"/>
          </w:tcPr>
          <w:p w14:paraId="5ED4C6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Danişmend</w:t>
            </w:r>
          </w:p>
        </w:tc>
        <w:tc>
          <w:tcPr>
            <w:tcW w:w="3969" w:type="dxa"/>
          </w:tcPr>
          <w:p w14:paraId="23DDEE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Tırhala Cami </w:t>
            </w:r>
          </w:p>
        </w:tc>
        <w:tc>
          <w:tcPr>
            <w:tcW w:w="1279" w:type="dxa"/>
          </w:tcPr>
          <w:p w14:paraId="140E5D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143/8</w:t>
            </w:r>
          </w:p>
        </w:tc>
      </w:tr>
      <w:tr w:rsidR="00CD3BD8" w:rsidRPr="00334E8E" w14:paraId="131A8C84" w14:textId="77777777" w:rsidTr="00005642">
        <w:trPr>
          <w:trHeight w:val="147"/>
        </w:trPr>
        <w:tc>
          <w:tcPr>
            <w:tcW w:w="2612" w:type="dxa"/>
          </w:tcPr>
          <w:p w14:paraId="7C76308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Murtaza Halife oğlu Mustafa</w:t>
            </w:r>
          </w:p>
        </w:tc>
        <w:tc>
          <w:tcPr>
            <w:tcW w:w="2552" w:type="dxa"/>
          </w:tcPr>
          <w:p w14:paraId="5D3099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Prizrin</w:t>
            </w:r>
          </w:p>
        </w:tc>
        <w:tc>
          <w:tcPr>
            <w:tcW w:w="3118" w:type="dxa"/>
          </w:tcPr>
          <w:p w14:paraId="2C7A40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Danişmend</w:t>
            </w:r>
          </w:p>
        </w:tc>
        <w:tc>
          <w:tcPr>
            <w:tcW w:w="3969" w:type="dxa"/>
          </w:tcPr>
          <w:p w14:paraId="6905F2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Paşa Medresesi</w:t>
            </w:r>
          </w:p>
        </w:tc>
        <w:tc>
          <w:tcPr>
            <w:tcW w:w="1279" w:type="dxa"/>
          </w:tcPr>
          <w:p w14:paraId="242AA57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144/9</w:t>
            </w:r>
          </w:p>
        </w:tc>
      </w:tr>
      <w:tr w:rsidR="00CD3BD8" w:rsidRPr="00334E8E" w14:paraId="30B3216F" w14:textId="77777777" w:rsidTr="00005642">
        <w:trPr>
          <w:trHeight w:val="147"/>
        </w:trPr>
        <w:tc>
          <w:tcPr>
            <w:tcW w:w="2612" w:type="dxa"/>
          </w:tcPr>
          <w:p w14:paraId="7C8D65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Hurrem</w:t>
            </w:r>
          </w:p>
        </w:tc>
        <w:tc>
          <w:tcPr>
            <w:tcW w:w="2552" w:type="dxa"/>
          </w:tcPr>
          <w:p w14:paraId="578D8F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Gabele</w:t>
            </w:r>
          </w:p>
        </w:tc>
        <w:tc>
          <w:tcPr>
            <w:tcW w:w="3118" w:type="dxa"/>
          </w:tcPr>
          <w:p w14:paraId="6CC8A70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Dellal</w:t>
            </w:r>
          </w:p>
        </w:tc>
        <w:tc>
          <w:tcPr>
            <w:tcW w:w="3969" w:type="dxa"/>
          </w:tcPr>
          <w:p w14:paraId="68BCA81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88927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144/7</w:t>
            </w:r>
          </w:p>
        </w:tc>
      </w:tr>
      <w:tr w:rsidR="00CD3BD8" w:rsidRPr="00334E8E" w14:paraId="2AB8A3B0" w14:textId="77777777" w:rsidTr="00005642">
        <w:trPr>
          <w:trHeight w:val="147"/>
        </w:trPr>
        <w:tc>
          <w:tcPr>
            <w:tcW w:w="2612" w:type="dxa"/>
          </w:tcPr>
          <w:p w14:paraId="631663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6CFCF6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Bosnasarayı</w:t>
            </w:r>
          </w:p>
        </w:tc>
        <w:tc>
          <w:tcPr>
            <w:tcW w:w="3118" w:type="dxa"/>
          </w:tcPr>
          <w:p w14:paraId="3F9964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w:t>
            </w:r>
          </w:p>
        </w:tc>
        <w:tc>
          <w:tcPr>
            <w:tcW w:w="3969" w:type="dxa"/>
          </w:tcPr>
          <w:p w14:paraId="7AA2CF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Bali Beğ Vakfı</w:t>
            </w:r>
          </w:p>
        </w:tc>
        <w:tc>
          <w:tcPr>
            <w:tcW w:w="1279" w:type="dxa"/>
          </w:tcPr>
          <w:p w14:paraId="52FF64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14/6</w:t>
            </w:r>
          </w:p>
        </w:tc>
      </w:tr>
      <w:tr w:rsidR="00CD3BD8" w:rsidRPr="00334E8E" w14:paraId="5F57F8CA" w14:textId="77777777" w:rsidTr="00005642">
        <w:trPr>
          <w:trHeight w:val="147"/>
        </w:trPr>
        <w:tc>
          <w:tcPr>
            <w:tcW w:w="2612" w:type="dxa"/>
          </w:tcPr>
          <w:p w14:paraId="086C61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40D68E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Kastamonı</w:t>
            </w:r>
          </w:p>
        </w:tc>
        <w:tc>
          <w:tcPr>
            <w:tcW w:w="3118" w:type="dxa"/>
          </w:tcPr>
          <w:p w14:paraId="023890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w:t>
            </w:r>
          </w:p>
        </w:tc>
        <w:tc>
          <w:tcPr>
            <w:tcW w:w="3969" w:type="dxa"/>
          </w:tcPr>
          <w:p w14:paraId="4F1E6D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Atabeğ Gazi Cami</w:t>
            </w:r>
          </w:p>
        </w:tc>
        <w:tc>
          <w:tcPr>
            <w:tcW w:w="1279" w:type="dxa"/>
          </w:tcPr>
          <w:p w14:paraId="5D4C9E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22/1</w:t>
            </w:r>
          </w:p>
        </w:tc>
      </w:tr>
      <w:tr w:rsidR="00CD3BD8" w:rsidRPr="00334E8E" w14:paraId="79D64138" w14:textId="77777777" w:rsidTr="00005642">
        <w:trPr>
          <w:trHeight w:val="147"/>
        </w:trPr>
        <w:tc>
          <w:tcPr>
            <w:tcW w:w="2612" w:type="dxa"/>
          </w:tcPr>
          <w:p w14:paraId="4CF053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Hızır oğlu İbrahim</w:t>
            </w:r>
          </w:p>
        </w:tc>
        <w:tc>
          <w:tcPr>
            <w:tcW w:w="2552" w:type="dxa"/>
          </w:tcPr>
          <w:p w14:paraId="3AC7A63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18412C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Devr-han/Cüz-han</w:t>
            </w:r>
          </w:p>
        </w:tc>
        <w:tc>
          <w:tcPr>
            <w:tcW w:w="3969" w:type="dxa"/>
          </w:tcPr>
          <w:p w14:paraId="1744E4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Paşa Cami</w:t>
            </w:r>
          </w:p>
        </w:tc>
        <w:tc>
          <w:tcPr>
            <w:tcW w:w="1279" w:type="dxa"/>
          </w:tcPr>
          <w:p w14:paraId="490903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33/4</w:t>
            </w:r>
          </w:p>
        </w:tc>
      </w:tr>
      <w:tr w:rsidR="00CD3BD8" w:rsidRPr="00334E8E" w14:paraId="69FF0585" w14:textId="77777777" w:rsidTr="00005642">
        <w:trPr>
          <w:trHeight w:val="147"/>
        </w:trPr>
        <w:tc>
          <w:tcPr>
            <w:tcW w:w="2612" w:type="dxa"/>
          </w:tcPr>
          <w:p w14:paraId="2B90F7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7373FAEF"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Gerede/Etmekciler</w:t>
            </w:r>
          </w:p>
        </w:tc>
        <w:tc>
          <w:tcPr>
            <w:tcW w:w="3118" w:type="dxa"/>
          </w:tcPr>
          <w:p w14:paraId="436E92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Devr-han/Halife</w:t>
            </w:r>
          </w:p>
        </w:tc>
        <w:tc>
          <w:tcPr>
            <w:tcW w:w="3969" w:type="dxa"/>
          </w:tcPr>
          <w:p w14:paraId="03F012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Baki Efendi Cami</w:t>
            </w:r>
          </w:p>
        </w:tc>
        <w:tc>
          <w:tcPr>
            <w:tcW w:w="1279" w:type="dxa"/>
          </w:tcPr>
          <w:p w14:paraId="2BF17A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35/1</w:t>
            </w:r>
          </w:p>
        </w:tc>
      </w:tr>
      <w:tr w:rsidR="00CD3BD8" w:rsidRPr="00334E8E" w14:paraId="68524947" w14:textId="77777777" w:rsidTr="00005642">
        <w:trPr>
          <w:trHeight w:val="147"/>
        </w:trPr>
        <w:tc>
          <w:tcPr>
            <w:tcW w:w="2612" w:type="dxa"/>
          </w:tcPr>
          <w:p w14:paraId="77839D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0F2FBE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İpsala</w:t>
            </w:r>
          </w:p>
        </w:tc>
        <w:tc>
          <w:tcPr>
            <w:tcW w:w="3118" w:type="dxa"/>
          </w:tcPr>
          <w:p w14:paraId="35A64190"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Devr-han</w:t>
            </w:r>
          </w:p>
        </w:tc>
        <w:tc>
          <w:tcPr>
            <w:tcW w:w="3969" w:type="dxa"/>
          </w:tcPr>
          <w:p w14:paraId="462DF400"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Mustafa Ağa Mescidi</w:t>
            </w:r>
          </w:p>
        </w:tc>
        <w:tc>
          <w:tcPr>
            <w:tcW w:w="1279" w:type="dxa"/>
          </w:tcPr>
          <w:p w14:paraId="6BF670CD"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46/5</w:t>
            </w:r>
          </w:p>
        </w:tc>
      </w:tr>
      <w:tr w:rsidR="00CD3BD8" w:rsidRPr="00334E8E" w14:paraId="1BD6506D" w14:textId="77777777" w:rsidTr="00005642">
        <w:trPr>
          <w:trHeight w:val="147"/>
        </w:trPr>
        <w:tc>
          <w:tcPr>
            <w:tcW w:w="2612" w:type="dxa"/>
          </w:tcPr>
          <w:p w14:paraId="37D21C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12A42585"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Karahisar-ı Sahib</w:t>
            </w:r>
          </w:p>
        </w:tc>
        <w:tc>
          <w:tcPr>
            <w:tcW w:w="3118" w:type="dxa"/>
          </w:tcPr>
          <w:p w14:paraId="3E402A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w:t>
            </w:r>
          </w:p>
        </w:tc>
        <w:tc>
          <w:tcPr>
            <w:tcW w:w="3969" w:type="dxa"/>
          </w:tcPr>
          <w:p w14:paraId="3E98DF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Cami-i Kebir</w:t>
            </w:r>
          </w:p>
        </w:tc>
        <w:tc>
          <w:tcPr>
            <w:tcW w:w="1279" w:type="dxa"/>
          </w:tcPr>
          <w:p w14:paraId="09BC67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62/2</w:t>
            </w:r>
          </w:p>
        </w:tc>
      </w:tr>
      <w:tr w:rsidR="00CD3BD8" w:rsidRPr="00334E8E" w14:paraId="24B2A52D" w14:textId="77777777" w:rsidTr="00005642">
        <w:trPr>
          <w:trHeight w:val="147"/>
        </w:trPr>
        <w:tc>
          <w:tcPr>
            <w:tcW w:w="2612" w:type="dxa"/>
          </w:tcPr>
          <w:p w14:paraId="07D81F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094973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61F17D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Devr-han/Müezzin</w:t>
            </w:r>
          </w:p>
        </w:tc>
        <w:tc>
          <w:tcPr>
            <w:tcW w:w="3969" w:type="dxa"/>
          </w:tcPr>
          <w:p w14:paraId="0879C3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Evhad Cami</w:t>
            </w:r>
          </w:p>
        </w:tc>
        <w:tc>
          <w:tcPr>
            <w:tcW w:w="1279" w:type="dxa"/>
          </w:tcPr>
          <w:p w14:paraId="424323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67/3</w:t>
            </w:r>
          </w:p>
        </w:tc>
      </w:tr>
      <w:tr w:rsidR="00CD3BD8" w:rsidRPr="00334E8E" w14:paraId="57B5630E" w14:textId="77777777" w:rsidTr="00005642">
        <w:trPr>
          <w:trHeight w:val="147"/>
        </w:trPr>
        <w:tc>
          <w:tcPr>
            <w:tcW w:w="2612" w:type="dxa"/>
          </w:tcPr>
          <w:p w14:paraId="747779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2669E40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475E5B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w:t>
            </w:r>
          </w:p>
        </w:tc>
        <w:tc>
          <w:tcPr>
            <w:tcW w:w="3969" w:type="dxa"/>
          </w:tcPr>
          <w:p w14:paraId="09E27D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Hüsameddin Cami</w:t>
            </w:r>
          </w:p>
        </w:tc>
        <w:tc>
          <w:tcPr>
            <w:tcW w:w="1279" w:type="dxa"/>
          </w:tcPr>
          <w:p w14:paraId="50F4BA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70/7</w:t>
            </w:r>
          </w:p>
        </w:tc>
      </w:tr>
      <w:tr w:rsidR="00CD3BD8" w:rsidRPr="00334E8E" w14:paraId="2B8233B6" w14:textId="77777777" w:rsidTr="00005642">
        <w:trPr>
          <w:trHeight w:val="147"/>
        </w:trPr>
        <w:tc>
          <w:tcPr>
            <w:tcW w:w="2612" w:type="dxa"/>
          </w:tcPr>
          <w:p w14:paraId="64A5FB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bin Osman</w:t>
            </w:r>
          </w:p>
        </w:tc>
        <w:tc>
          <w:tcPr>
            <w:tcW w:w="2552" w:type="dxa"/>
          </w:tcPr>
          <w:p w14:paraId="4EA6DC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72702796"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Devr-han/Muarrif/Sala-han</w:t>
            </w:r>
          </w:p>
        </w:tc>
        <w:tc>
          <w:tcPr>
            <w:tcW w:w="3969" w:type="dxa"/>
          </w:tcPr>
          <w:p w14:paraId="53ABA4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 Cami</w:t>
            </w:r>
          </w:p>
        </w:tc>
        <w:tc>
          <w:tcPr>
            <w:tcW w:w="1279" w:type="dxa"/>
          </w:tcPr>
          <w:p w14:paraId="7AC9D1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72/3</w:t>
            </w:r>
          </w:p>
        </w:tc>
      </w:tr>
      <w:tr w:rsidR="00CD3BD8" w:rsidRPr="00334E8E" w14:paraId="4B95A106" w14:textId="77777777" w:rsidTr="00005642">
        <w:trPr>
          <w:trHeight w:val="147"/>
        </w:trPr>
        <w:tc>
          <w:tcPr>
            <w:tcW w:w="2612" w:type="dxa"/>
          </w:tcPr>
          <w:p w14:paraId="3D0694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4076F6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Konya</w:t>
            </w:r>
          </w:p>
        </w:tc>
        <w:tc>
          <w:tcPr>
            <w:tcW w:w="3118" w:type="dxa"/>
          </w:tcPr>
          <w:p w14:paraId="2EE4EF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w:t>
            </w:r>
          </w:p>
        </w:tc>
        <w:tc>
          <w:tcPr>
            <w:tcW w:w="3969" w:type="dxa"/>
          </w:tcPr>
          <w:p w14:paraId="1FBF34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Alaaddin Cami</w:t>
            </w:r>
          </w:p>
        </w:tc>
        <w:tc>
          <w:tcPr>
            <w:tcW w:w="1279" w:type="dxa"/>
          </w:tcPr>
          <w:p w14:paraId="053E8C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85/3</w:t>
            </w:r>
          </w:p>
        </w:tc>
      </w:tr>
      <w:tr w:rsidR="00CD3BD8" w:rsidRPr="00334E8E" w14:paraId="231B0D15" w14:textId="77777777" w:rsidTr="00005642">
        <w:trPr>
          <w:trHeight w:val="147"/>
        </w:trPr>
        <w:tc>
          <w:tcPr>
            <w:tcW w:w="2612" w:type="dxa"/>
          </w:tcPr>
          <w:p w14:paraId="464F3F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6951F5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Kastamonı</w:t>
            </w:r>
          </w:p>
        </w:tc>
        <w:tc>
          <w:tcPr>
            <w:tcW w:w="3118" w:type="dxa"/>
          </w:tcPr>
          <w:p w14:paraId="0846DE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Devr-han/Müezzin</w:t>
            </w:r>
          </w:p>
        </w:tc>
        <w:tc>
          <w:tcPr>
            <w:tcW w:w="3969" w:type="dxa"/>
          </w:tcPr>
          <w:p w14:paraId="21D83C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Atabeğ Gazi Cami</w:t>
            </w:r>
          </w:p>
        </w:tc>
        <w:tc>
          <w:tcPr>
            <w:tcW w:w="1279" w:type="dxa"/>
          </w:tcPr>
          <w:p w14:paraId="7F921AC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86/5</w:t>
            </w:r>
          </w:p>
        </w:tc>
      </w:tr>
      <w:tr w:rsidR="00CD3BD8" w:rsidRPr="00334E8E" w14:paraId="4B034621" w14:textId="77777777" w:rsidTr="00005642">
        <w:trPr>
          <w:trHeight w:val="147"/>
        </w:trPr>
        <w:tc>
          <w:tcPr>
            <w:tcW w:w="2612" w:type="dxa"/>
          </w:tcPr>
          <w:p w14:paraId="5FD193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Veliyüddin</w:t>
            </w:r>
          </w:p>
        </w:tc>
        <w:tc>
          <w:tcPr>
            <w:tcW w:w="2552" w:type="dxa"/>
          </w:tcPr>
          <w:p w14:paraId="061864E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Tokat</w:t>
            </w:r>
          </w:p>
        </w:tc>
        <w:tc>
          <w:tcPr>
            <w:tcW w:w="3118" w:type="dxa"/>
          </w:tcPr>
          <w:p w14:paraId="70E378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w:t>
            </w:r>
          </w:p>
        </w:tc>
        <w:tc>
          <w:tcPr>
            <w:tcW w:w="3969" w:type="dxa"/>
          </w:tcPr>
          <w:p w14:paraId="61A172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Refik Ömer Hace Cami</w:t>
            </w:r>
          </w:p>
        </w:tc>
        <w:tc>
          <w:tcPr>
            <w:tcW w:w="1279" w:type="dxa"/>
          </w:tcPr>
          <w:p w14:paraId="09A647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92/6</w:t>
            </w:r>
          </w:p>
        </w:tc>
      </w:tr>
      <w:tr w:rsidR="00CD3BD8" w:rsidRPr="00334E8E" w14:paraId="67965C56" w14:textId="77777777" w:rsidTr="00005642">
        <w:trPr>
          <w:trHeight w:val="147"/>
        </w:trPr>
        <w:tc>
          <w:tcPr>
            <w:tcW w:w="2612" w:type="dxa"/>
          </w:tcPr>
          <w:p w14:paraId="57A63F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bin Mahmud</w:t>
            </w:r>
          </w:p>
        </w:tc>
        <w:tc>
          <w:tcPr>
            <w:tcW w:w="2552" w:type="dxa"/>
          </w:tcPr>
          <w:p w14:paraId="1FF101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Lapseki</w:t>
            </w:r>
          </w:p>
        </w:tc>
        <w:tc>
          <w:tcPr>
            <w:tcW w:w="3118" w:type="dxa"/>
          </w:tcPr>
          <w:p w14:paraId="7BC363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w:t>
            </w:r>
          </w:p>
        </w:tc>
        <w:tc>
          <w:tcPr>
            <w:tcW w:w="3969" w:type="dxa"/>
          </w:tcPr>
          <w:p w14:paraId="11C7AD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Yakub Beğ Cami</w:t>
            </w:r>
          </w:p>
        </w:tc>
        <w:tc>
          <w:tcPr>
            <w:tcW w:w="1279" w:type="dxa"/>
          </w:tcPr>
          <w:p w14:paraId="3452CD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93/5</w:t>
            </w:r>
          </w:p>
        </w:tc>
      </w:tr>
      <w:tr w:rsidR="00CD3BD8" w:rsidRPr="00334E8E" w14:paraId="1FB45099" w14:textId="77777777" w:rsidTr="00005642">
        <w:trPr>
          <w:trHeight w:val="147"/>
        </w:trPr>
        <w:tc>
          <w:tcPr>
            <w:tcW w:w="2612" w:type="dxa"/>
          </w:tcPr>
          <w:p w14:paraId="0E614E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46095B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70174C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w:t>
            </w:r>
          </w:p>
        </w:tc>
        <w:tc>
          <w:tcPr>
            <w:tcW w:w="3969" w:type="dxa"/>
          </w:tcPr>
          <w:p w14:paraId="48EE75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Beğ Cami</w:t>
            </w:r>
          </w:p>
        </w:tc>
        <w:tc>
          <w:tcPr>
            <w:tcW w:w="1279" w:type="dxa"/>
          </w:tcPr>
          <w:p w14:paraId="7F3141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110/3</w:t>
            </w:r>
          </w:p>
        </w:tc>
      </w:tr>
      <w:tr w:rsidR="00CD3BD8" w:rsidRPr="00334E8E" w14:paraId="61D1FBEF" w14:textId="77777777" w:rsidTr="00005642">
        <w:trPr>
          <w:trHeight w:val="147"/>
        </w:trPr>
        <w:tc>
          <w:tcPr>
            <w:tcW w:w="2612" w:type="dxa"/>
          </w:tcPr>
          <w:p w14:paraId="6384BC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Şaban</w:t>
            </w:r>
          </w:p>
        </w:tc>
        <w:tc>
          <w:tcPr>
            <w:tcW w:w="2552" w:type="dxa"/>
          </w:tcPr>
          <w:p w14:paraId="7632CAFA" w14:textId="457195E3"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Kasım</w:t>
            </w:r>
            <w:r w:rsidR="00320C7C">
              <w:rPr>
                <w:rFonts w:ascii="Times New Roman" w:eastAsiaTheme="minorHAnsi" w:hAnsi="Times New Roman"/>
                <w:sz w:val="20"/>
                <w:szCs w:val="20"/>
              </w:rPr>
              <w:t xml:space="preserve"> P</w:t>
            </w:r>
            <w:r w:rsidRPr="00C03EE9">
              <w:rPr>
                <w:rFonts w:ascii="Times New Roman" w:eastAsiaTheme="minorHAnsi" w:hAnsi="Times New Roman"/>
                <w:sz w:val="20"/>
                <w:szCs w:val="20"/>
              </w:rPr>
              <w:t>aşa</w:t>
            </w:r>
          </w:p>
        </w:tc>
        <w:tc>
          <w:tcPr>
            <w:tcW w:w="3118" w:type="dxa"/>
          </w:tcPr>
          <w:p w14:paraId="15A1DC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Devr-han (Taş Hasan ruhu için) </w:t>
            </w:r>
          </w:p>
        </w:tc>
        <w:tc>
          <w:tcPr>
            <w:tcW w:w="3969" w:type="dxa"/>
          </w:tcPr>
          <w:p w14:paraId="7D93C6F9"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94547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115/5</w:t>
            </w:r>
          </w:p>
        </w:tc>
      </w:tr>
      <w:tr w:rsidR="00CD3BD8" w:rsidRPr="00334E8E" w14:paraId="4E9E8046" w14:textId="77777777" w:rsidTr="00005642">
        <w:trPr>
          <w:trHeight w:val="147"/>
        </w:trPr>
        <w:tc>
          <w:tcPr>
            <w:tcW w:w="2612" w:type="dxa"/>
          </w:tcPr>
          <w:p w14:paraId="4FBAE9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50A724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Yanbolı</w:t>
            </w:r>
          </w:p>
        </w:tc>
        <w:tc>
          <w:tcPr>
            <w:tcW w:w="3118" w:type="dxa"/>
          </w:tcPr>
          <w:p w14:paraId="3734E3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Devr-han/Cüz-han</w:t>
            </w:r>
          </w:p>
        </w:tc>
        <w:tc>
          <w:tcPr>
            <w:tcW w:w="3969" w:type="dxa"/>
          </w:tcPr>
          <w:p w14:paraId="0315A7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Valide-i Sultan Süleyman Cami</w:t>
            </w:r>
          </w:p>
        </w:tc>
        <w:tc>
          <w:tcPr>
            <w:tcW w:w="1279" w:type="dxa"/>
          </w:tcPr>
          <w:p w14:paraId="70C848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116/2</w:t>
            </w:r>
          </w:p>
        </w:tc>
      </w:tr>
      <w:tr w:rsidR="00CD3BD8" w:rsidRPr="00334E8E" w14:paraId="1AF48E6A" w14:textId="77777777" w:rsidTr="00005642">
        <w:trPr>
          <w:trHeight w:val="147"/>
        </w:trPr>
        <w:tc>
          <w:tcPr>
            <w:tcW w:w="2612" w:type="dxa"/>
          </w:tcPr>
          <w:p w14:paraId="31ABE2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Eyyüb Halife oğlu Mehmed Halife</w:t>
            </w:r>
          </w:p>
        </w:tc>
        <w:tc>
          <w:tcPr>
            <w:tcW w:w="2552" w:type="dxa"/>
          </w:tcPr>
          <w:p w14:paraId="2A0C311E" w14:textId="38DE2EB9"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Bergos/Kara M</w:t>
            </w:r>
            <w:r w:rsidR="00E472A2">
              <w:rPr>
                <w:rFonts w:ascii="Times New Roman" w:eastAsiaTheme="minorHAnsi" w:hAnsi="Times New Roman"/>
                <w:sz w:val="20"/>
                <w:szCs w:val="20"/>
              </w:rPr>
              <w:t>u</w:t>
            </w:r>
            <w:r w:rsidRPr="00C03EE9">
              <w:rPr>
                <w:rFonts w:ascii="Times New Roman" w:eastAsiaTheme="minorHAnsi" w:hAnsi="Times New Roman"/>
                <w:sz w:val="20"/>
                <w:szCs w:val="20"/>
              </w:rPr>
              <w:t>sla</w:t>
            </w:r>
          </w:p>
        </w:tc>
        <w:tc>
          <w:tcPr>
            <w:tcW w:w="3118" w:type="dxa"/>
          </w:tcPr>
          <w:p w14:paraId="30C513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Devr-han/Sala-han/Yasin-han</w:t>
            </w:r>
          </w:p>
        </w:tc>
        <w:tc>
          <w:tcPr>
            <w:tcW w:w="3969" w:type="dxa"/>
          </w:tcPr>
          <w:p w14:paraId="13827526" w14:textId="2B5BEBA4" w:rsidR="00CD3BD8" w:rsidRPr="00C03EE9" w:rsidRDefault="00DB2EDC" w:rsidP="00E472A2">
            <w:pPr>
              <w:spacing w:after="0" w:line="360" w:lineRule="auto"/>
              <w:jc w:val="center"/>
              <w:rPr>
                <w:rFonts w:ascii="Times New Roman" w:eastAsiaTheme="minorHAnsi" w:hAnsi="Times New Roman"/>
                <w:sz w:val="20"/>
                <w:szCs w:val="20"/>
              </w:rPr>
            </w:pPr>
            <w:r>
              <w:rPr>
                <w:rFonts w:ascii="Times New Roman" w:eastAsiaTheme="minorHAnsi" w:hAnsi="Times New Roman"/>
                <w:sz w:val="20"/>
                <w:szCs w:val="20"/>
              </w:rPr>
              <w:t>−</w:t>
            </w:r>
          </w:p>
        </w:tc>
        <w:tc>
          <w:tcPr>
            <w:tcW w:w="1279" w:type="dxa"/>
          </w:tcPr>
          <w:p w14:paraId="0ED4F6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127/3</w:t>
            </w:r>
          </w:p>
        </w:tc>
      </w:tr>
      <w:tr w:rsidR="00CD3BD8" w:rsidRPr="00334E8E" w14:paraId="19727D03" w14:textId="77777777" w:rsidTr="00005642">
        <w:trPr>
          <w:trHeight w:val="147"/>
        </w:trPr>
        <w:tc>
          <w:tcPr>
            <w:tcW w:w="2612" w:type="dxa"/>
          </w:tcPr>
          <w:p w14:paraId="3308343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w:t>
            </w:r>
          </w:p>
        </w:tc>
        <w:tc>
          <w:tcPr>
            <w:tcW w:w="2552" w:type="dxa"/>
          </w:tcPr>
          <w:p w14:paraId="5CC865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0EFDA1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w:t>
            </w:r>
          </w:p>
        </w:tc>
        <w:tc>
          <w:tcPr>
            <w:tcW w:w="3969" w:type="dxa"/>
          </w:tcPr>
          <w:p w14:paraId="33316D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Ördek Kassab Cami</w:t>
            </w:r>
          </w:p>
        </w:tc>
        <w:tc>
          <w:tcPr>
            <w:tcW w:w="1279" w:type="dxa"/>
          </w:tcPr>
          <w:p w14:paraId="0A4F26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145/5</w:t>
            </w:r>
          </w:p>
        </w:tc>
      </w:tr>
      <w:tr w:rsidR="00CD3BD8" w:rsidRPr="00334E8E" w14:paraId="5C9993AC" w14:textId="77777777" w:rsidTr="00005642">
        <w:trPr>
          <w:trHeight w:val="147"/>
        </w:trPr>
        <w:tc>
          <w:tcPr>
            <w:tcW w:w="2612" w:type="dxa"/>
          </w:tcPr>
          <w:p w14:paraId="5832A4D8" w14:textId="77777777" w:rsidR="00CD3BD8" w:rsidRPr="00C03EE9" w:rsidRDefault="00CD3BD8" w:rsidP="00C03EE9">
            <w:pPr>
              <w:tabs>
                <w:tab w:val="left" w:pos="1140"/>
              </w:tabs>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Resul</w:t>
            </w:r>
          </w:p>
        </w:tc>
        <w:tc>
          <w:tcPr>
            <w:tcW w:w="2552" w:type="dxa"/>
          </w:tcPr>
          <w:p w14:paraId="29EADA9F"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3118" w:type="dxa"/>
          </w:tcPr>
          <w:p w14:paraId="31D1CB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w:t>
            </w:r>
          </w:p>
        </w:tc>
        <w:tc>
          <w:tcPr>
            <w:tcW w:w="3969" w:type="dxa"/>
          </w:tcPr>
          <w:p w14:paraId="587F4B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İsmail Cami</w:t>
            </w:r>
          </w:p>
        </w:tc>
        <w:tc>
          <w:tcPr>
            <w:tcW w:w="1279" w:type="dxa"/>
          </w:tcPr>
          <w:p w14:paraId="266DC7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155/4</w:t>
            </w:r>
          </w:p>
        </w:tc>
      </w:tr>
      <w:tr w:rsidR="00CD3BD8" w:rsidRPr="00334E8E" w14:paraId="635DE64D" w14:textId="77777777" w:rsidTr="00005642">
        <w:trPr>
          <w:trHeight w:val="147"/>
        </w:trPr>
        <w:tc>
          <w:tcPr>
            <w:tcW w:w="2612" w:type="dxa"/>
          </w:tcPr>
          <w:p w14:paraId="0AC309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oğlu Mehmed</w:t>
            </w:r>
          </w:p>
        </w:tc>
        <w:tc>
          <w:tcPr>
            <w:tcW w:w="2552" w:type="dxa"/>
          </w:tcPr>
          <w:p w14:paraId="77478975" w14:textId="4B3DA273"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Kasım</w:t>
            </w:r>
            <w:r w:rsidR="00320C7C">
              <w:rPr>
                <w:rFonts w:ascii="Times New Roman" w:eastAsiaTheme="minorHAnsi" w:hAnsi="Times New Roman"/>
                <w:sz w:val="20"/>
                <w:szCs w:val="20"/>
              </w:rPr>
              <w:t xml:space="preserve"> P</w:t>
            </w:r>
            <w:r w:rsidRPr="00C03EE9">
              <w:rPr>
                <w:rFonts w:ascii="Times New Roman" w:eastAsiaTheme="minorHAnsi" w:hAnsi="Times New Roman"/>
                <w:sz w:val="20"/>
                <w:szCs w:val="20"/>
              </w:rPr>
              <w:t>aşa</w:t>
            </w:r>
          </w:p>
        </w:tc>
        <w:tc>
          <w:tcPr>
            <w:tcW w:w="3118" w:type="dxa"/>
          </w:tcPr>
          <w:p w14:paraId="0E7155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Devr-han/Müezzin/Müsebbih</w:t>
            </w:r>
          </w:p>
        </w:tc>
        <w:tc>
          <w:tcPr>
            <w:tcW w:w="3969" w:type="dxa"/>
          </w:tcPr>
          <w:p w14:paraId="2CDE5D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Piyale Paşa Cami</w:t>
            </w:r>
          </w:p>
        </w:tc>
        <w:tc>
          <w:tcPr>
            <w:tcW w:w="1279" w:type="dxa"/>
          </w:tcPr>
          <w:p w14:paraId="69B86D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170/8</w:t>
            </w:r>
          </w:p>
        </w:tc>
      </w:tr>
      <w:tr w:rsidR="00CD3BD8" w:rsidRPr="00334E8E" w14:paraId="07548366" w14:textId="77777777" w:rsidTr="00005642">
        <w:trPr>
          <w:trHeight w:val="147"/>
        </w:trPr>
        <w:tc>
          <w:tcPr>
            <w:tcW w:w="2612" w:type="dxa"/>
          </w:tcPr>
          <w:p w14:paraId="245903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Abdürrezzak</w:t>
            </w:r>
          </w:p>
        </w:tc>
        <w:tc>
          <w:tcPr>
            <w:tcW w:w="2552" w:type="dxa"/>
          </w:tcPr>
          <w:p w14:paraId="05EACB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Ayasuluğ</w:t>
            </w:r>
          </w:p>
        </w:tc>
        <w:tc>
          <w:tcPr>
            <w:tcW w:w="3118" w:type="dxa"/>
          </w:tcPr>
          <w:p w14:paraId="1B9101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Devr-han/Cüz-han</w:t>
            </w:r>
          </w:p>
        </w:tc>
        <w:tc>
          <w:tcPr>
            <w:tcW w:w="3969" w:type="dxa"/>
          </w:tcPr>
          <w:p w14:paraId="24EAB4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Yahya Beğ Cami</w:t>
            </w:r>
          </w:p>
        </w:tc>
        <w:tc>
          <w:tcPr>
            <w:tcW w:w="1279" w:type="dxa"/>
          </w:tcPr>
          <w:p w14:paraId="5B23CB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172/3</w:t>
            </w:r>
          </w:p>
        </w:tc>
      </w:tr>
      <w:tr w:rsidR="00CD3BD8" w:rsidRPr="00334E8E" w14:paraId="46EABEC1" w14:textId="77777777" w:rsidTr="00005642">
        <w:trPr>
          <w:trHeight w:val="147"/>
        </w:trPr>
        <w:tc>
          <w:tcPr>
            <w:tcW w:w="2612" w:type="dxa"/>
          </w:tcPr>
          <w:p w14:paraId="50418A2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Hanife Hatun </w:t>
            </w:r>
          </w:p>
        </w:tc>
        <w:tc>
          <w:tcPr>
            <w:tcW w:w="2552" w:type="dxa"/>
          </w:tcPr>
          <w:p w14:paraId="7D5E4A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255316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Dua-guy</w:t>
            </w:r>
          </w:p>
        </w:tc>
        <w:tc>
          <w:tcPr>
            <w:tcW w:w="3969" w:type="dxa"/>
          </w:tcPr>
          <w:p w14:paraId="7F8C33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Paşa-yı Atik Evkafı</w:t>
            </w:r>
          </w:p>
        </w:tc>
        <w:tc>
          <w:tcPr>
            <w:tcW w:w="1279" w:type="dxa"/>
          </w:tcPr>
          <w:p w14:paraId="40B04F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27/5</w:t>
            </w:r>
          </w:p>
        </w:tc>
      </w:tr>
      <w:tr w:rsidR="00CD3BD8" w:rsidRPr="00334E8E" w14:paraId="403949A8" w14:textId="77777777" w:rsidTr="00005642">
        <w:trPr>
          <w:trHeight w:val="147"/>
        </w:trPr>
        <w:tc>
          <w:tcPr>
            <w:tcW w:w="2612" w:type="dxa"/>
          </w:tcPr>
          <w:p w14:paraId="36A4DC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w:t>
            </w:r>
          </w:p>
        </w:tc>
        <w:tc>
          <w:tcPr>
            <w:tcW w:w="2552" w:type="dxa"/>
          </w:tcPr>
          <w:p w14:paraId="6DBDA3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Tımışvar</w:t>
            </w:r>
          </w:p>
        </w:tc>
        <w:tc>
          <w:tcPr>
            <w:tcW w:w="3118" w:type="dxa"/>
          </w:tcPr>
          <w:p w14:paraId="1F47B8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Dua-guy</w:t>
            </w:r>
          </w:p>
        </w:tc>
        <w:tc>
          <w:tcPr>
            <w:tcW w:w="3969" w:type="dxa"/>
          </w:tcPr>
          <w:p w14:paraId="1D82F5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Cem Mehmed Çelebi Cami</w:t>
            </w:r>
          </w:p>
        </w:tc>
        <w:tc>
          <w:tcPr>
            <w:tcW w:w="1279" w:type="dxa"/>
          </w:tcPr>
          <w:p w14:paraId="440CF5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60/8</w:t>
            </w:r>
          </w:p>
        </w:tc>
      </w:tr>
      <w:tr w:rsidR="00CD3BD8" w:rsidRPr="00334E8E" w14:paraId="371C54D7" w14:textId="77777777" w:rsidTr="00005642">
        <w:trPr>
          <w:trHeight w:val="147"/>
        </w:trPr>
        <w:tc>
          <w:tcPr>
            <w:tcW w:w="2612" w:type="dxa"/>
          </w:tcPr>
          <w:p w14:paraId="70CB96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Şaban</w:t>
            </w:r>
          </w:p>
        </w:tc>
        <w:tc>
          <w:tcPr>
            <w:tcW w:w="2552" w:type="dxa"/>
          </w:tcPr>
          <w:p w14:paraId="4D4B89F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3118" w:type="dxa"/>
          </w:tcPr>
          <w:p w14:paraId="65F8AD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Dua-guy</w:t>
            </w:r>
          </w:p>
        </w:tc>
        <w:tc>
          <w:tcPr>
            <w:tcW w:w="3969" w:type="dxa"/>
          </w:tcPr>
          <w:p w14:paraId="1013FA9C"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Süleymaniye Cami/Siyavuş Paşa Evkafı</w:t>
            </w:r>
          </w:p>
        </w:tc>
        <w:tc>
          <w:tcPr>
            <w:tcW w:w="1279" w:type="dxa"/>
          </w:tcPr>
          <w:p w14:paraId="6981E4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70/6</w:t>
            </w:r>
          </w:p>
        </w:tc>
      </w:tr>
      <w:tr w:rsidR="00CD3BD8" w:rsidRPr="00334E8E" w14:paraId="21063886" w14:textId="77777777" w:rsidTr="00005642">
        <w:trPr>
          <w:trHeight w:val="147"/>
        </w:trPr>
        <w:tc>
          <w:tcPr>
            <w:tcW w:w="2612" w:type="dxa"/>
          </w:tcPr>
          <w:p w14:paraId="54EF8D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Mehmed bin Abdullah</w:t>
            </w:r>
          </w:p>
        </w:tc>
        <w:tc>
          <w:tcPr>
            <w:tcW w:w="2552" w:type="dxa"/>
          </w:tcPr>
          <w:p w14:paraId="051645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42649E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Dua-guy</w:t>
            </w:r>
          </w:p>
        </w:tc>
        <w:tc>
          <w:tcPr>
            <w:tcW w:w="3969" w:type="dxa"/>
          </w:tcPr>
          <w:p w14:paraId="2913229E" w14:textId="77777777" w:rsidR="00CD3BD8" w:rsidRPr="00C03EE9" w:rsidRDefault="00CD3BD8" w:rsidP="00C03EE9">
            <w:pPr>
              <w:tabs>
                <w:tab w:val="right" w:pos="2336"/>
              </w:tabs>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Paşa Evkafı</w:t>
            </w:r>
          </w:p>
        </w:tc>
        <w:tc>
          <w:tcPr>
            <w:tcW w:w="1279" w:type="dxa"/>
          </w:tcPr>
          <w:p w14:paraId="5E23DD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92/8</w:t>
            </w:r>
          </w:p>
        </w:tc>
      </w:tr>
      <w:tr w:rsidR="00CD3BD8" w:rsidRPr="00334E8E" w14:paraId="2231C1CC" w14:textId="77777777" w:rsidTr="00005642">
        <w:trPr>
          <w:trHeight w:val="147"/>
        </w:trPr>
        <w:tc>
          <w:tcPr>
            <w:tcW w:w="2612" w:type="dxa"/>
          </w:tcPr>
          <w:p w14:paraId="06B33B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250180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Nevrekob</w:t>
            </w:r>
          </w:p>
        </w:tc>
        <w:tc>
          <w:tcPr>
            <w:tcW w:w="3118" w:type="dxa"/>
          </w:tcPr>
          <w:p w14:paraId="45B9B8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Dua-guy (Sinan Efendi ruhu için)</w:t>
            </w:r>
          </w:p>
        </w:tc>
        <w:tc>
          <w:tcPr>
            <w:tcW w:w="3969" w:type="dxa"/>
          </w:tcPr>
          <w:p w14:paraId="00DEC699"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D7590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113/1</w:t>
            </w:r>
          </w:p>
        </w:tc>
      </w:tr>
      <w:tr w:rsidR="00CD3BD8" w:rsidRPr="00334E8E" w14:paraId="1D223CAF" w14:textId="77777777" w:rsidTr="00005642">
        <w:trPr>
          <w:trHeight w:val="147"/>
        </w:trPr>
        <w:tc>
          <w:tcPr>
            <w:tcW w:w="2612" w:type="dxa"/>
          </w:tcPr>
          <w:p w14:paraId="69E470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oğlu Hüseyin</w:t>
            </w:r>
          </w:p>
        </w:tc>
        <w:tc>
          <w:tcPr>
            <w:tcW w:w="2552" w:type="dxa"/>
          </w:tcPr>
          <w:p w14:paraId="7BB20E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Selanik</w:t>
            </w:r>
          </w:p>
        </w:tc>
        <w:tc>
          <w:tcPr>
            <w:tcW w:w="3118" w:type="dxa"/>
          </w:tcPr>
          <w:p w14:paraId="78E7FA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Dua-guy</w:t>
            </w:r>
          </w:p>
        </w:tc>
        <w:tc>
          <w:tcPr>
            <w:tcW w:w="3969" w:type="dxa"/>
          </w:tcPr>
          <w:p w14:paraId="768B5D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Yakub Paşa Vakfı</w:t>
            </w:r>
          </w:p>
        </w:tc>
        <w:tc>
          <w:tcPr>
            <w:tcW w:w="1279" w:type="dxa"/>
          </w:tcPr>
          <w:p w14:paraId="5B8F22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126/3</w:t>
            </w:r>
          </w:p>
        </w:tc>
      </w:tr>
      <w:tr w:rsidR="00CD3BD8" w:rsidRPr="00334E8E" w14:paraId="2EF777A6" w14:textId="77777777" w:rsidTr="00005642">
        <w:trPr>
          <w:trHeight w:val="147"/>
        </w:trPr>
        <w:tc>
          <w:tcPr>
            <w:tcW w:w="2612" w:type="dxa"/>
          </w:tcPr>
          <w:p w14:paraId="457EBE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Abdi</w:t>
            </w:r>
          </w:p>
        </w:tc>
        <w:tc>
          <w:tcPr>
            <w:tcW w:w="2552" w:type="dxa"/>
          </w:tcPr>
          <w:p w14:paraId="2A710F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Manastır</w:t>
            </w:r>
          </w:p>
        </w:tc>
        <w:tc>
          <w:tcPr>
            <w:tcW w:w="3118" w:type="dxa"/>
          </w:tcPr>
          <w:p w14:paraId="4E601E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Dua-guy</w:t>
            </w:r>
          </w:p>
        </w:tc>
        <w:tc>
          <w:tcPr>
            <w:tcW w:w="3969" w:type="dxa"/>
          </w:tcPr>
          <w:p w14:paraId="587CC0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Çavuş Beğ Vakfı</w:t>
            </w:r>
          </w:p>
        </w:tc>
        <w:tc>
          <w:tcPr>
            <w:tcW w:w="1279" w:type="dxa"/>
          </w:tcPr>
          <w:p w14:paraId="450013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169/2</w:t>
            </w:r>
          </w:p>
        </w:tc>
      </w:tr>
      <w:tr w:rsidR="00CD3BD8" w:rsidRPr="00334E8E" w14:paraId="64F044F2" w14:textId="77777777" w:rsidTr="00005642">
        <w:trPr>
          <w:trHeight w:val="147"/>
        </w:trPr>
        <w:tc>
          <w:tcPr>
            <w:tcW w:w="2612" w:type="dxa"/>
          </w:tcPr>
          <w:p w14:paraId="66B5F6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Halife</w:t>
            </w:r>
          </w:p>
        </w:tc>
        <w:tc>
          <w:tcPr>
            <w:tcW w:w="2552" w:type="dxa"/>
          </w:tcPr>
          <w:p w14:paraId="6DC6BB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Ulak</w:t>
            </w:r>
          </w:p>
        </w:tc>
        <w:tc>
          <w:tcPr>
            <w:tcW w:w="3118" w:type="dxa"/>
          </w:tcPr>
          <w:p w14:paraId="7C1007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Dua-guy</w:t>
            </w:r>
          </w:p>
        </w:tc>
        <w:tc>
          <w:tcPr>
            <w:tcW w:w="3969" w:type="dxa"/>
          </w:tcPr>
          <w:p w14:paraId="0E0181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Numan Ece Zaviyesi</w:t>
            </w:r>
          </w:p>
        </w:tc>
        <w:tc>
          <w:tcPr>
            <w:tcW w:w="1279" w:type="dxa"/>
          </w:tcPr>
          <w:p w14:paraId="6ADABF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177/7</w:t>
            </w:r>
          </w:p>
        </w:tc>
      </w:tr>
      <w:tr w:rsidR="00CD3BD8" w:rsidRPr="00334E8E" w14:paraId="5CBC3B19" w14:textId="77777777" w:rsidTr="00005642">
        <w:trPr>
          <w:trHeight w:val="147"/>
        </w:trPr>
        <w:tc>
          <w:tcPr>
            <w:tcW w:w="2612" w:type="dxa"/>
          </w:tcPr>
          <w:p w14:paraId="7091D6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Şerefeddin</w:t>
            </w:r>
          </w:p>
        </w:tc>
        <w:tc>
          <w:tcPr>
            <w:tcW w:w="2552" w:type="dxa"/>
          </w:tcPr>
          <w:p w14:paraId="25E0A2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Kudüs-i Şerif</w:t>
            </w:r>
          </w:p>
        </w:tc>
        <w:tc>
          <w:tcPr>
            <w:tcW w:w="3118" w:type="dxa"/>
          </w:tcPr>
          <w:p w14:paraId="35C733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Elem-neşrah-han</w:t>
            </w:r>
          </w:p>
        </w:tc>
        <w:tc>
          <w:tcPr>
            <w:tcW w:w="3969" w:type="dxa"/>
          </w:tcPr>
          <w:p w14:paraId="3611E917"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Sahratullah [Cami]/Haseki Sultan Vakfı</w:t>
            </w:r>
          </w:p>
        </w:tc>
        <w:tc>
          <w:tcPr>
            <w:tcW w:w="1279" w:type="dxa"/>
          </w:tcPr>
          <w:p w14:paraId="6827DF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58/1</w:t>
            </w:r>
          </w:p>
        </w:tc>
      </w:tr>
      <w:tr w:rsidR="00CD3BD8" w:rsidRPr="00334E8E" w14:paraId="37515481" w14:textId="77777777" w:rsidTr="00005642">
        <w:trPr>
          <w:trHeight w:val="147"/>
        </w:trPr>
        <w:tc>
          <w:tcPr>
            <w:tcW w:w="2612" w:type="dxa"/>
          </w:tcPr>
          <w:p w14:paraId="3C340C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bin Mehmed</w:t>
            </w:r>
          </w:p>
        </w:tc>
        <w:tc>
          <w:tcPr>
            <w:tcW w:w="2552" w:type="dxa"/>
          </w:tcPr>
          <w:p w14:paraId="33D8B2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1B367A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Enam-han</w:t>
            </w:r>
          </w:p>
        </w:tc>
        <w:tc>
          <w:tcPr>
            <w:tcW w:w="3969" w:type="dxa"/>
          </w:tcPr>
          <w:p w14:paraId="13F9D0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Yoğurtbazarı Cami/İbrahim Çavuş Vakfı</w:t>
            </w:r>
          </w:p>
        </w:tc>
        <w:tc>
          <w:tcPr>
            <w:tcW w:w="1279" w:type="dxa"/>
          </w:tcPr>
          <w:p w14:paraId="71B491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20/9</w:t>
            </w:r>
          </w:p>
        </w:tc>
      </w:tr>
      <w:tr w:rsidR="00CD3BD8" w:rsidRPr="00334E8E" w14:paraId="21609695" w14:textId="77777777" w:rsidTr="00005642">
        <w:trPr>
          <w:trHeight w:val="147"/>
        </w:trPr>
        <w:tc>
          <w:tcPr>
            <w:tcW w:w="2612" w:type="dxa"/>
          </w:tcPr>
          <w:p w14:paraId="462398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5E97A2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Trabzon</w:t>
            </w:r>
          </w:p>
        </w:tc>
        <w:tc>
          <w:tcPr>
            <w:tcW w:w="3118" w:type="dxa"/>
          </w:tcPr>
          <w:p w14:paraId="7A4526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Enam-han</w:t>
            </w:r>
          </w:p>
        </w:tc>
        <w:tc>
          <w:tcPr>
            <w:tcW w:w="3969" w:type="dxa"/>
          </w:tcPr>
          <w:p w14:paraId="49EA11B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Hatuniye Cami</w:t>
            </w:r>
          </w:p>
        </w:tc>
        <w:tc>
          <w:tcPr>
            <w:tcW w:w="1279" w:type="dxa"/>
          </w:tcPr>
          <w:p w14:paraId="33B77D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54/1</w:t>
            </w:r>
          </w:p>
        </w:tc>
      </w:tr>
      <w:tr w:rsidR="00CD3BD8" w:rsidRPr="00334E8E" w14:paraId="563BF3B0" w14:textId="77777777" w:rsidTr="00005642">
        <w:trPr>
          <w:trHeight w:val="147"/>
        </w:trPr>
        <w:tc>
          <w:tcPr>
            <w:tcW w:w="2612" w:type="dxa"/>
          </w:tcPr>
          <w:p w14:paraId="117D857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lastRenderedPageBreak/>
              <w:t>−</w:t>
            </w:r>
          </w:p>
        </w:tc>
        <w:tc>
          <w:tcPr>
            <w:tcW w:w="2552" w:type="dxa"/>
          </w:tcPr>
          <w:p w14:paraId="17759D3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3118" w:type="dxa"/>
          </w:tcPr>
          <w:p w14:paraId="161E0E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Enam-han</w:t>
            </w:r>
          </w:p>
        </w:tc>
        <w:tc>
          <w:tcPr>
            <w:tcW w:w="3969" w:type="dxa"/>
          </w:tcPr>
          <w:p w14:paraId="1A2A4F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Sinan Paşa [Cam/Mescidi]</w:t>
            </w:r>
          </w:p>
        </w:tc>
        <w:tc>
          <w:tcPr>
            <w:tcW w:w="1279" w:type="dxa"/>
          </w:tcPr>
          <w:p w14:paraId="642E10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123/1</w:t>
            </w:r>
          </w:p>
        </w:tc>
      </w:tr>
      <w:tr w:rsidR="00CD3BD8" w:rsidRPr="00334E8E" w14:paraId="6D3AD131" w14:textId="77777777" w:rsidTr="00005642">
        <w:trPr>
          <w:trHeight w:val="147"/>
        </w:trPr>
        <w:tc>
          <w:tcPr>
            <w:tcW w:w="2612" w:type="dxa"/>
          </w:tcPr>
          <w:p w14:paraId="55008413" w14:textId="1E5B8C40"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0FD79E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5DDFC7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Enam-han</w:t>
            </w:r>
          </w:p>
        </w:tc>
        <w:tc>
          <w:tcPr>
            <w:tcW w:w="3969" w:type="dxa"/>
          </w:tcPr>
          <w:p w14:paraId="6CEE00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Evliya Sinan Paşa [Cami]</w:t>
            </w:r>
          </w:p>
        </w:tc>
        <w:tc>
          <w:tcPr>
            <w:tcW w:w="1279" w:type="dxa"/>
          </w:tcPr>
          <w:p w14:paraId="019286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123/7</w:t>
            </w:r>
          </w:p>
        </w:tc>
      </w:tr>
      <w:tr w:rsidR="00CD3BD8" w:rsidRPr="00334E8E" w14:paraId="0C590E0E" w14:textId="77777777" w:rsidTr="00005642">
        <w:trPr>
          <w:trHeight w:val="147"/>
        </w:trPr>
        <w:tc>
          <w:tcPr>
            <w:tcW w:w="2612" w:type="dxa"/>
          </w:tcPr>
          <w:p w14:paraId="047832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123054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Küre</w:t>
            </w:r>
          </w:p>
        </w:tc>
        <w:tc>
          <w:tcPr>
            <w:tcW w:w="3118" w:type="dxa"/>
          </w:tcPr>
          <w:p w14:paraId="633124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Enam-han</w:t>
            </w:r>
          </w:p>
        </w:tc>
        <w:tc>
          <w:tcPr>
            <w:tcW w:w="3969" w:type="dxa"/>
          </w:tcPr>
          <w:p w14:paraId="6F640D4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C5ECF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128/5</w:t>
            </w:r>
          </w:p>
        </w:tc>
      </w:tr>
      <w:tr w:rsidR="00CD3BD8" w:rsidRPr="00334E8E" w14:paraId="78254559" w14:textId="77777777" w:rsidTr="00005642">
        <w:trPr>
          <w:trHeight w:val="147"/>
        </w:trPr>
        <w:tc>
          <w:tcPr>
            <w:tcW w:w="2612" w:type="dxa"/>
          </w:tcPr>
          <w:p w14:paraId="4F7CEE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Rahmi</w:t>
            </w:r>
          </w:p>
        </w:tc>
        <w:tc>
          <w:tcPr>
            <w:tcW w:w="2552" w:type="dxa"/>
          </w:tcPr>
          <w:p w14:paraId="06D86B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İmoçka</w:t>
            </w:r>
          </w:p>
        </w:tc>
        <w:tc>
          <w:tcPr>
            <w:tcW w:w="3118" w:type="dxa"/>
          </w:tcPr>
          <w:p w14:paraId="3798EE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Fatiha-han</w:t>
            </w:r>
          </w:p>
        </w:tc>
        <w:tc>
          <w:tcPr>
            <w:tcW w:w="3969" w:type="dxa"/>
          </w:tcPr>
          <w:p w14:paraId="010048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Ömer Vakfı</w:t>
            </w:r>
          </w:p>
        </w:tc>
        <w:tc>
          <w:tcPr>
            <w:tcW w:w="1279" w:type="dxa"/>
          </w:tcPr>
          <w:p w14:paraId="02F7D1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154/4</w:t>
            </w:r>
          </w:p>
        </w:tc>
      </w:tr>
      <w:tr w:rsidR="00CD3BD8" w:rsidRPr="00334E8E" w14:paraId="5F89589E" w14:textId="77777777" w:rsidTr="00005642">
        <w:trPr>
          <w:trHeight w:val="147"/>
        </w:trPr>
        <w:tc>
          <w:tcPr>
            <w:tcW w:w="2612" w:type="dxa"/>
          </w:tcPr>
          <w:p w14:paraId="48E24C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Beğ</w:t>
            </w:r>
          </w:p>
        </w:tc>
        <w:tc>
          <w:tcPr>
            <w:tcW w:w="2552" w:type="dxa"/>
          </w:tcPr>
          <w:p w14:paraId="2C9E6C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Saray</w:t>
            </w:r>
          </w:p>
        </w:tc>
        <w:tc>
          <w:tcPr>
            <w:tcW w:w="3118" w:type="dxa"/>
          </w:tcPr>
          <w:p w14:paraId="54A5D6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Ferraş/Bevvab</w:t>
            </w:r>
          </w:p>
        </w:tc>
        <w:tc>
          <w:tcPr>
            <w:tcW w:w="3969" w:type="dxa"/>
          </w:tcPr>
          <w:p w14:paraId="792290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Fatıma Hatun Bukası</w:t>
            </w:r>
          </w:p>
        </w:tc>
        <w:tc>
          <w:tcPr>
            <w:tcW w:w="1279" w:type="dxa"/>
          </w:tcPr>
          <w:p w14:paraId="3E15A5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25/8</w:t>
            </w:r>
          </w:p>
        </w:tc>
      </w:tr>
      <w:tr w:rsidR="00CD3BD8" w:rsidRPr="00334E8E" w14:paraId="43DB9226" w14:textId="77777777" w:rsidTr="00005642">
        <w:trPr>
          <w:trHeight w:val="147"/>
        </w:trPr>
        <w:tc>
          <w:tcPr>
            <w:tcW w:w="2612" w:type="dxa"/>
          </w:tcPr>
          <w:p w14:paraId="331981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Müstedam Dede</w:t>
            </w:r>
          </w:p>
        </w:tc>
        <w:tc>
          <w:tcPr>
            <w:tcW w:w="2552" w:type="dxa"/>
          </w:tcPr>
          <w:p w14:paraId="7497B4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Sefer-i Hisar</w:t>
            </w:r>
          </w:p>
        </w:tc>
        <w:tc>
          <w:tcPr>
            <w:tcW w:w="3118" w:type="dxa"/>
          </w:tcPr>
          <w:p w14:paraId="7AECF6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Ferraş</w:t>
            </w:r>
          </w:p>
        </w:tc>
        <w:tc>
          <w:tcPr>
            <w:tcW w:w="3969" w:type="dxa"/>
          </w:tcPr>
          <w:p w14:paraId="6FCA56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Emineddin Cami</w:t>
            </w:r>
          </w:p>
        </w:tc>
        <w:tc>
          <w:tcPr>
            <w:tcW w:w="1279" w:type="dxa"/>
          </w:tcPr>
          <w:p w14:paraId="40742C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53/1</w:t>
            </w:r>
          </w:p>
        </w:tc>
      </w:tr>
      <w:tr w:rsidR="00CD3BD8" w:rsidRPr="00334E8E" w14:paraId="6F3A7588" w14:textId="77777777" w:rsidTr="00005642">
        <w:trPr>
          <w:trHeight w:val="147"/>
        </w:trPr>
        <w:tc>
          <w:tcPr>
            <w:tcW w:w="2612" w:type="dxa"/>
          </w:tcPr>
          <w:p w14:paraId="598294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Ahmed</w:t>
            </w:r>
          </w:p>
        </w:tc>
        <w:tc>
          <w:tcPr>
            <w:tcW w:w="2552" w:type="dxa"/>
          </w:tcPr>
          <w:p w14:paraId="0182CE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Tilimsan</w:t>
            </w:r>
          </w:p>
        </w:tc>
        <w:tc>
          <w:tcPr>
            <w:tcW w:w="3118" w:type="dxa"/>
          </w:tcPr>
          <w:p w14:paraId="1244D4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Ferraş/Çerakdar</w:t>
            </w:r>
          </w:p>
        </w:tc>
        <w:tc>
          <w:tcPr>
            <w:tcW w:w="3969" w:type="dxa"/>
          </w:tcPr>
          <w:p w14:paraId="7590BC6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C979B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68/7</w:t>
            </w:r>
          </w:p>
        </w:tc>
      </w:tr>
      <w:tr w:rsidR="00CD3BD8" w:rsidRPr="00334E8E" w14:paraId="168F4C95" w14:textId="77777777" w:rsidTr="00005642">
        <w:trPr>
          <w:trHeight w:val="147"/>
        </w:trPr>
        <w:tc>
          <w:tcPr>
            <w:tcW w:w="2612" w:type="dxa"/>
          </w:tcPr>
          <w:p w14:paraId="30BBE0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bin Ali</w:t>
            </w:r>
          </w:p>
        </w:tc>
        <w:tc>
          <w:tcPr>
            <w:tcW w:w="2552" w:type="dxa"/>
          </w:tcPr>
          <w:p w14:paraId="32AF2F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Kula</w:t>
            </w:r>
          </w:p>
        </w:tc>
        <w:tc>
          <w:tcPr>
            <w:tcW w:w="3118" w:type="dxa"/>
          </w:tcPr>
          <w:p w14:paraId="05B721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Ferraş</w:t>
            </w:r>
          </w:p>
        </w:tc>
        <w:tc>
          <w:tcPr>
            <w:tcW w:w="3969" w:type="dxa"/>
          </w:tcPr>
          <w:p w14:paraId="5D9B53F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Cami/İmareti</w:t>
            </w:r>
          </w:p>
        </w:tc>
        <w:tc>
          <w:tcPr>
            <w:tcW w:w="1279" w:type="dxa"/>
          </w:tcPr>
          <w:p w14:paraId="2AF1BA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81/3</w:t>
            </w:r>
          </w:p>
        </w:tc>
      </w:tr>
      <w:tr w:rsidR="00CD3BD8" w:rsidRPr="00334E8E" w14:paraId="1EDA599A" w14:textId="77777777" w:rsidTr="00005642">
        <w:trPr>
          <w:trHeight w:val="147"/>
        </w:trPr>
        <w:tc>
          <w:tcPr>
            <w:tcW w:w="2612" w:type="dxa"/>
          </w:tcPr>
          <w:p w14:paraId="1279A5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5FDF5E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Tırnova/Guvalı</w:t>
            </w:r>
          </w:p>
        </w:tc>
        <w:tc>
          <w:tcPr>
            <w:tcW w:w="3118" w:type="dxa"/>
          </w:tcPr>
          <w:p w14:paraId="174B43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Ferraş/Kayyım</w:t>
            </w:r>
          </w:p>
        </w:tc>
        <w:tc>
          <w:tcPr>
            <w:tcW w:w="3969" w:type="dxa"/>
          </w:tcPr>
          <w:p w14:paraId="3D5D3BEA"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Hacı Şihman Cami</w:t>
            </w:r>
          </w:p>
        </w:tc>
        <w:tc>
          <w:tcPr>
            <w:tcW w:w="1279" w:type="dxa"/>
          </w:tcPr>
          <w:p w14:paraId="3CD051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81/5</w:t>
            </w:r>
          </w:p>
        </w:tc>
      </w:tr>
      <w:tr w:rsidR="00CD3BD8" w:rsidRPr="00334E8E" w14:paraId="5A94E297" w14:textId="77777777" w:rsidTr="00005642">
        <w:trPr>
          <w:trHeight w:val="147"/>
        </w:trPr>
        <w:tc>
          <w:tcPr>
            <w:tcW w:w="2612" w:type="dxa"/>
          </w:tcPr>
          <w:p w14:paraId="39AC37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1ECD5E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Konrapa</w:t>
            </w:r>
          </w:p>
        </w:tc>
        <w:tc>
          <w:tcPr>
            <w:tcW w:w="3118" w:type="dxa"/>
          </w:tcPr>
          <w:p w14:paraId="47B844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Ferraş</w:t>
            </w:r>
          </w:p>
        </w:tc>
        <w:tc>
          <w:tcPr>
            <w:tcW w:w="3969" w:type="dxa"/>
          </w:tcPr>
          <w:p w14:paraId="032E02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İsmail Cami</w:t>
            </w:r>
          </w:p>
        </w:tc>
        <w:tc>
          <w:tcPr>
            <w:tcW w:w="1279" w:type="dxa"/>
          </w:tcPr>
          <w:p w14:paraId="17134D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83/6</w:t>
            </w:r>
          </w:p>
        </w:tc>
      </w:tr>
      <w:tr w:rsidR="00CD3BD8" w:rsidRPr="00334E8E" w14:paraId="78661580" w14:textId="77777777" w:rsidTr="00005642">
        <w:trPr>
          <w:trHeight w:val="147"/>
        </w:trPr>
        <w:tc>
          <w:tcPr>
            <w:tcW w:w="2612" w:type="dxa"/>
          </w:tcPr>
          <w:p w14:paraId="1CC59C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Abdullah</w:t>
            </w:r>
          </w:p>
        </w:tc>
        <w:tc>
          <w:tcPr>
            <w:tcW w:w="2552" w:type="dxa"/>
          </w:tcPr>
          <w:p w14:paraId="642274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Cezire-i Rodos</w:t>
            </w:r>
          </w:p>
        </w:tc>
        <w:tc>
          <w:tcPr>
            <w:tcW w:w="3118" w:type="dxa"/>
          </w:tcPr>
          <w:p w14:paraId="18CD36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Ferraş</w:t>
            </w:r>
          </w:p>
        </w:tc>
        <w:tc>
          <w:tcPr>
            <w:tcW w:w="3969" w:type="dxa"/>
          </w:tcPr>
          <w:p w14:paraId="13B4A9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Süleyman Han İmareti/Cami</w:t>
            </w:r>
          </w:p>
        </w:tc>
        <w:tc>
          <w:tcPr>
            <w:tcW w:w="1279" w:type="dxa"/>
          </w:tcPr>
          <w:p w14:paraId="14D2DC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84/6</w:t>
            </w:r>
          </w:p>
        </w:tc>
      </w:tr>
      <w:tr w:rsidR="00CD3BD8" w:rsidRPr="00334E8E" w14:paraId="39B2BF5E" w14:textId="77777777" w:rsidTr="00005642">
        <w:trPr>
          <w:trHeight w:val="147"/>
        </w:trPr>
        <w:tc>
          <w:tcPr>
            <w:tcW w:w="2612" w:type="dxa"/>
          </w:tcPr>
          <w:p w14:paraId="7F53BE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4AC49B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739316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Ferraş</w:t>
            </w:r>
          </w:p>
        </w:tc>
        <w:tc>
          <w:tcPr>
            <w:tcW w:w="3969" w:type="dxa"/>
          </w:tcPr>
          <w:p w14:paraId="6CC2C5A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Koca Mehmed Paşa-yı Atik [Cami]</w:t>
            </w:r>
          </w:p>
        </w:tc>
        <w:tc>
          <w:tcPr>
            <w:tcW w:w="1279" w:type="dxa"/>
          </w:tcPr>
          <w:p w14:paraId="072536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89/4</w:t>
            </w:r>
          </w:p>
        </w:tc>
      </w:tr>
      <w:tr w:rsidR="00CD3BD8" w:rsidRPr="00334E8E" w14:paraId="2C1CC7AA" w14:textId="77777777" w:rsidTr="00005642">
        <w:trPr>
          <w:trHeight w:val="147"/>
        </w:trPr>
        <w:tc>
          <w:tcPr>
            <w:tcW w:w="2612" w:type="dxa"/>
          </w:tcPr>
          <w:p w14:paraId="19643B8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354CCE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Konya</w:t>
            </w:r>
          </w:p>
        </w:tc>
        <w:tc>
          <w:tcPr>
            <w:tcW w:w="3118" w:type="dxa"/>
          </w:tcPr>
          <w:p w14:paraId="5E8A06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Ferraş</w:t>
            </w:r>
          </w:p>
        </w:tc>
        <w:tc>
          <w:tcPr>
            <w:tcW w:w="3969" w:type="dxa"/>
          </w:tcPr>
          <w:p w14:paraId="703173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Alaaddin Cami</w:t>
            </w:r>
          </w:p>
        </w:tc>
        <w:tc>
          <w:tcPr>
            <w:tcW w:w="1279" w:type="dxa"/>
          </w:tcPr>
          <w:p w14:paraId="341887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105/4</w:t>
            </w:r>
          </w:p>
        </w:tc>
      </w:tr>
      <w:tr w:rsidR="00CD3BD8" w:rsidRPr="00334E8E" w14:paraId="45209D12" w14:textId="77777777" w:rsidTr="00005642">
        <w:trPr>
          <w:trHeight w:val="147"/>
        </w:trPr>
        <w:tc>
          <w:tcPr>
            <w:tcW w:w="2612" w:type="dxa"/>
          </w:tcPr>
          <w:p w14:paraId="672482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w:t>
            </w:r>
          </w:p>
        </w:tc>
        <w:tc>
          <w:tcPr>
            <w:tcW w:w="2552" w:type="dxa"/>
          </w:tcPr>
          <w:p w14:paraId="7EA976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İznikmid</w:t>
            </w:r>
          </w:p>
        </w:tc>
        <w:tc>
          <w:tcPr>
            <w:tcW w:w="3118" w:type="dxa"/>
          </w:tcPr>
          <w:p w14:paraId="462117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Ferraş</w:t>
            </w:r>
          </w:p>
        </w:tc>
        <w:tc>
          <w:tcPr>
            <w:tcW w:w="3969" w:type="dxa"/>
          </w:tcPr>
          <w:p w14:paraId="7E84C0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Beğ Cami</w:t>
            </w:r>
          </w:p>
        </w:tc>
        <w:tc>
          <w:tcPr>
            <w:tcW w:w="1279" w:type="dxa"/>
          </w:tcPr>
          <w:p w14:paraId="45CC2E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111/6</w:t>
            </w:r>
          </w:p>
        </w:tc>
      </w:tr>
      <w:tr w:rsidR="00CD3BD8" w:rsidRPr="00334E8E" w14:paraId="45E2212A" w14:textId="77777777" w:rsidTr="00005642">
        <w:trPr>
          <w:trHeight w:val="147"/>
        </w:trPr>
        <w:tc>
          <w:tcPr>
            <w:tcW w:w="2612" w:type="dxa"/>
          </w:tcPr>
          <w:p w14:paraId="0F369A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Mustafa/Ahmed</w:t>
            </w:r>
          </w:p>
        </w:tc>
        <w:tc>
          <w:tcPr>
            <w:tcW w:w="2552" w:type="dxa"/>
          </w:tcPr>
          <w:p w14:paraId="3CD992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Çelebibazarı/Jupa</w:t>
            </w:r>
          </w:p>
        </w:tc>
        <w:tc>
          <w:tcPr>
            <w:tcW w:w="3118" w:type="dxa"/>
          </w:tcPr>
          <w:p w14:paraId="01DED1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Ferraş</w:t>
            </w:r>
          </w:p>
        </w:tc>
        <w:tc>
          <w:tcPr>
            <w:tcW w:w="3969" w:type="dxa"/>
          </w:tcPr>
          <w:p w14:paraId="5C0F2C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 Paşa Cami</w:t>
            </w:r>
          </w:p>
        </w:tc>
        <w:tc>
          <w:tcPr>
            <w:tcW w:w="1279" w:type="dxa"/>
          </w:tcPr>
          <w:p w14:paraId="4D3A051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112/7</w:t>
            </w:r>
          </w:p>
        </w:tc>
      </w:tr>
      <w:tr w:rsidR="00CD3BD8" w:rsidRPr="00334E8E" w14:paraId="34E64A64" w14:textId="77777777" w:rsidTr="00005642">
        <w:trPr>
          <w:trHeight w:val="147"/>
        </w:trPr>
        <w:tc>
          <w:tcPr>
            <w:tcW w:w="2612" w:type="dxa"/>
          </w:tcPr>
          <w:p w14:paraId="0F1F31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bin Receb</w:t>
            </w:r>
          </w:p>
        </w:tc>
        <w:tc>
          <w:tcPr>
            <w:tcW w:w="2552" w:type="dxa"/>
          </w:tcPr>
          <w:p w14:paraId="3ACD4F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716978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Ferraş</w:t>
            </w:r>
          </w:p>
        </w:tc>
        <w:tc>
          <w:tcPr>
            <w:tcW w:w="3969" w:type="dxa"/>
          </w:tcPr>
          <w:p w14:paraId="7639D912"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4498E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123/9</w:t>
            </w:r>
          </w:p>
        </w:tc>
      </w:tr>
      <w:tr w:rsidR="00CD3BD8" w:rsidRPr="00334E8E" w14:paraId="58C51FD0" w14:textId="77777777" w:rsidTr="00005642">
        <w:trPr>
          <w:trHeight w:val="147"/>
        </w:trPr>
        <w:tc>
          <w:tcPr>
            <w:tcW w:w="2612" w:type="dxa"/>
          </w:tcPr>
          <w:p w14:paraId="01C0AD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57C54E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Erzincan</w:t>
            </w:r>
          </w:p>
        </w:tc>
        <w:tc>
          <w:tcPr>
            <w:tcW w:w="3118" w:type="dxa"/>
          </w:tcPr>
          <w:p w14:paraId="474FEB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Ferraş</w:t>
            </w:r>
          </w:p>
        </w:tc>
        <w:tc>
          <w:tcPr>
            <w:tcW w:w="3969" w:type="dxa"/>
          </w:tcPr>
          <w:p w14:paraId="600A16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Cemaleddin Mescidi</w:t>
            </w:r>
          </w:p>
        </w:tc>
        <w:tc>
          <w:tcPr>
            <w:tcW w:w="1279" w:type="dxa"/>
          </w:tcPr>
          <w:p w14:paraId="7DFC72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130/6</w:t>
            </w:r>
          </w:p>
        </w:tc>
      </w:tr>
      <w:tr w:rsidR="00CD3BD8" w:rsidRPr="00B63305" w14:paraId="504C377F" w14:textId="77777777" w:rsidTr="00005642">
        <w:trPr>
          <w:trHeight w:val="147"/>
        </w:trPr>
        <w:tc>
          <w:tcPr>
            <w:tcW w:w="2612" w:type="dxa"/>
          </w:tcPr>
          <w:p w14:paraId="1D624C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Şaban</w:t>
            </w:r>
          </w:p>
        </w:tc>
        <w:tc>
          <w:tcPr>
            <w:tcW w:w="2552" w:type="dxa"/>
          </w:tcPr>
          <w:p w14:paraId="5F15E25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Gölhisar</w:t>
            </w:r>
          </w:p>
        </w:tc>
        <w:tc>
          <w:tcPr>
            <w:tcW w:w="3118" w:type="dxa"/>
          </w:tcPr>
          <w:p w14:paraId="6599F3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Ferraş</w:t>
            </w:r>
          </w:p>
        </w:tc>
        <w:tc>
          <w:tcPr>
            <w:tcW w:w="3969" w:type="dxa"/>
          </w:tcPr>
          <w:p w14:paraId="5E0E68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Gölhisar Cami</w:t>
            </w:r>
          </w:p>
        </w:tc>
        <w:tc>
          <w:tcPr>
            <w:tcW w:w="1279" w:type="dxa"/>
          </w:tcPr>
          <w:p w14:paraId="69BE9A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144/3</w:t>
            </w:r>
          </w:p>
        </w:tc>
      </w:tr>
      <w:tr w:rsidR="00CD3BD8" w:rsidRPr="00B63305" w14:paraId="242DC37B" w14:textId="77777777" w:rsidTr="00005642">
        <w:trPr>
          <w:trHeight w:val="147"/>
        </w:trPr>
        <w:tc>
          <w:tcPr>
            <w:tcW w:w="2612" w:type="dxa"/>
          </w:tcPr>
          <w:p w14:paraId="16F9D2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Şaban</w:t>
            </w:r>
          </w:p>
        </w:tc>
        <w:tc>
          <w:tcPr>
            <w:tcW w:w="2552" w:type="dxa"/>
          </w:tcPr>
          <w:p w14:paraId="090706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Gölhisar</w:t>
            </w:r>
          </w:p>
        </w:tc>
        <w:tc>
          <w:tcPr>
            <w:tcW w:w="3118" w:type="dxa"/>
          </w:tcPr>
          <w:p w14:paraId="6D9EE2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Ferraş</w:t>
            </w:r>
          </w:p>
        </w:tc>
        <w:tc>
          <w:tcPr>
            <w:tcW w:w="3969" w:type="dxa"/>
          </w:tcPr>
          <w:p w14:paraId="036B5F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Gölhisar Cami</w:t>
            </w:r>
          </w:p>
        </w:tc>
        <w:tc>
          <w:tcPr>
            <w:tcW w:w="1279" w:type="dxa"/>
          </w:tcPr>
          <w:p w14:paraId="4942D6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144/4</w:t>
            </w:r>
          </w:p>
        </w:tc>
      </w:tr>
      <w:tr w:rsidR="00CD3BD8" w:rsidRPr="00334E8E" w14:paraId="143B7048" w14:textId="77777777" w:rsidTr="00005642">
        <w:trPr>
          <w:trHeight w:val="147"/>
        </w:trPr>
        <w:tc>
          <w:tcPr>
            <w:tcW w:w="2612" w:type="dxa"/>
          </w:tcPr>
          <w:p w14:paraId="0AB0FA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 oğlu Ahmed</w:t>
            </w:r>
          </w:p>
        </w:tc>
        <w:tc>
          <w:tcPr>
            <w:tcW w:w="2552" w:type="dxa"/>
          </w:tcPr>
          <w:p w14:paraId="428729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Ramoz Kalesi</w:t>
            </w:r>
          </w:p>
        </w:tc>
        <w:tc>
          <w:tcPr>
            <w:tcW w:w="3118" w:type="dxa"/>
          </w:tcPr>
          <w:p w14:paraId="5645E5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Ferraş/Kayyım</w:t>
            </w:r>
          </w:p>
        </w:tc>
        <w:tc>
          <w:tcPr>
            <w:tcW w:w="3969" w:type="dxa"/>
          </w:tcPr>
          <w:p w14:paraId="5272C5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Ferhad Paşa Cami</w:t>
            </w:r>
          </w:p>
        </w:tc>
        <w:tc>
          <w:tcPr>
            <w:tcW w:w="1279" w:type="dxa"/>
          </w:tcPr>
          <w:p w14:paraId="17FE5C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171/7</w:t>
            </w:r>
          </w:p>
        </w:tc>
      </w:tr>
      <w:tr w:rsidR="00CD3BD8" w:rsidRPr="00334E8E" w14:paraId="3A1088FD" w14:textId="77777777" w:rsidTr="00005642">
        <w:trPr>
          <w:trHeight w:val="147"/>
        </w:trPr>
        <w:tc>
          <w:tcPr>
            <w:tcW w:w="2612" w:type="dxa"/>
          </w:tcPr>
          <w:p w14:paraId="474F30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43F26D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İznikmid</w:t>
            </w:r>
          </w:p>
        </w:tc>
        <w:tc>
          <w:tcPr>
            <w:tcW w:w="3118" w:type="dxa"/>
          </w:tcPr>
          <w:p w14:paraId="465B37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Ferraş</w:t>
            </w:r>
          </w:p>
        </w:tc>
        <w:tc>
          <w:tcPr>
            <w:tcW w:w="3969" w:type="dxa"/>
          </w:tcPr>
          <w:p w14:paraId="346FB64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Beğ Cami</w:t>
            </w:r>
          </w:p>
        </w:tc>
        <w:tc>
          <w:tcPr>
            <w:tcW w:w="1279" w:type="dxa"/>
          </w:tcPr>
          <w:p w14:paraId="3CAFA9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181/2</w:t>
            </w:r>
          </w:p>
        </w:tc>
      </w:tr>
      <w:tr w:rsidR="00CD3BD8" w:rsidRPr="00334E8E" w14:paraId="1DCB7BEB" w14:textId="77777777" w:rsidTr="00005642">
        <w:trPr>
          <w:trHeight w:val="147"/>
        </w:trPr>
        <w:tc>
          <w:tcPr>
            <w:tcW w:w="2612" w:type="dxa"/>
          </w:tcPr>
          <w:p w14:paraId="2764220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Ahmed bin Musa</w:t>
            </w:r>
          </w:p>
        </w:tc>
        <w:tc>
          <w:tcPr>
            <w:tcW w:w="2552" w:type="dxa"/>
          </w:tcPr>
          <w:p w14:paraId="4779873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İmoçka</w:t>
            </w:r>
          </w:p>
        </w:tc>
        <w:tc>
          <w:tcPr>
            <w:tcW w:w="3118" w:type="dxa"/>
          </w:tcPr>
          <w:p w14:paraId="1C45E0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Feth-han/Amme-han (Elif Hatun ruhu için)</w:t>
            </w:r>
          </w:p>
        </w:tc>
        <w:tc>
          <w:tcPr>
            <w:tcW w:w="3969" w:type="dxa"/>
          </w:tcPr>
          <w:p w14:paraId="3FCF5BF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108E87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156/3</w:t>
            </w:r>
          </w:p>
        </w:tc>
      </w:tr>
      <w:tr w:rsidR="00CD3BD8" w:rsidRPr="00334E8E" w14:paraId="222C6712" w14:textId="77777777" w:rsidTr="00005642">
        <w:trPr>
          <w:trHeight w:val="147"/>
        </w:trPr>
        <w:tc>
          <w:tcPr>
            <w:tcW w:w="2612" w:type="dxa"/>
          </w:tcPr>
          <w:p w14:paraId="225DB9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00B234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4F8796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Habbaz</w:t>
            </w:r>
          </w:p>
        </w:tc>
        <w:tc>
          <w:tcPr>
            <w:tcW w:w="3969" w:type="dxa"/>
          </w:tcPr>
          <w:p w14:paraId="1FA3DB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Mihal Beğ Evkafı</w:t>
            </w:r>
          </w:p>
        </w:tc>
        <w:tc>
          <w:tcPr>
            <w:tcW w:w="1279" w:type="dxa"/>
          </w:tcPr>
          <w:p w14:paraId="6C2D554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148/8</w:t>
            </w:r>
          </w:p>
        </w:tc>
      </w:tr>
      <w:tr w:rsidR="00CD3BD8" w:rsidRPr="00334E8E" w14:paraId="65E52AA5" w14:textId="77777777" w:rsidTr="00005642">
        <w:trPr>
          <w:trHeight w:val="147"/>
        </w:trPr>
        <w:tc>
          <w:tcPr>
            <w:tcW w:w="2612" w:type="dxa"/>
          </w:tcPr>
          <w:p w14:paraId="1C7AE9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Muslihiddin</w:t>
            </w:r>
          </w:p>
        </w:tc>
        <w:tc>
          <w:tcPr>
            <w:tcW w:w="2552" w:type="dxa"/>
          </w:tcPr>
          <w:p w14:paraId="326BAD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Ezine</w:t>
            </w:r>
          </w:p>
        </w:tc>
        <w:tc>
          <w:tcPr>
            <w:tcW w:w="3118" w:type="dxa"/>
          </w:tcPr>
          <w:p w14:paraId="67DFF0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Hadis-han</w:t>
            </w:r>
          </w:p>
        </w:tc>
        <w:tc>
          <w:tcPr>
            <w:tcW w:w="3969" w:type="dxa"/>
          </w:tcPr>
          <w:p w14:paraId="152274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Kemal Beğ Cami</w:t>
            </w:r>
          </w:p>
        </w:tc>
        <w:tc>
          <w:tcPr>
            <w:tcW w:w="1279" w:type="dxa"/>
          </w:tcPr>
          <w:p w14:paraId="65C8DD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108/7</w:t>
            </w:r>
          </w:p>
        </w:tc>
      </w:tr>
      <w:tr w:rsidR="00CD3BD8" w:rsidRPr="00334E8E" w14:paraId="69CE8A42" w14:textId="77777777" w:rsidTr="00005642">
        <w:trPr>
          <w:trHeight w:val="147"/>
        </w:trPr>
        <w:tc>
          <w:tcPr>
            <w:tcW w:w="2612" w:type="dxa"/>
          </w:tcPr>
          <w:p w14:paraId="23A1E4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Ömer</w:t>
            </w:r>
          </w:p>
        </w:tc>
        <w:tc>
          <w:tcPr>
            <w:tcW w:w="2552" w:type="dxa"/>
          </w:tcPr>
          <w:p w14:paraId="14D7D1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Yenibazar</w:t>
            </w:r>
          </w:p>
        </w:tc>
        <w:tc>
          <w:tcPr>
            <w:tcW w:w="3118" w:type="dxa"/>
          </w:tcPr>
          <w:p w14:paraId="36819C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Halife</w:t>
            </w:r>
          </w:p>
        </w:tc>
        <w:tc>
          <w:tcPr>
            <w:tcW w:w="3969" w:type="dxa"/>
          </w:tcPr>
          <w:p w14:paraId="2569F1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Çalapvirdi Mektebhanesi</w:t>
            </w:r>
          </w:p>
        </w:tc>
        <w:tc>
          <w:tcPr>
            <w:tcW w:w="1279" w:type="dxa"/>
          </w:tcPr>
          <w:p w14:paraId="6C613F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25/2</w:t>
            </w:r>
          </w:p>
        </w:tc>
      </w:tr>
      <w:tr w:rsidR="00CD3BD8" w:rsidRPr="000C5040" w14:paraId="2744BB59" w14:textId="77777777" w:rsidTr="00005642">
        <w:trPr>
          <w:trHeight w:val="147"/>
        </w:trPr>
        <w:tc>
          <w:tcPr>
            <w:tcW w:w="2612" w:type="dxa"/>
          </w:tcPr>
          <w:p w14:paraId="339B07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5D8DE1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Kefe</w:t>
            </w:r>
          </w:p>
        </w:tc>
        <w:tc>
          <w:tcPr>
            <w:tcW w:w="3118" w:type="dxa"/>
          </w:tcPr>
          <w:p w14:paraId="27084A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Halife</w:t>
            </w:r>
          </w:p>
        </w:tc>
        <w:tc>
          <w:tcPr>
            <w:tcW w:w="3969" w:type="dxa"/>
          </w:tcPr>
          <w:p w14:paraId="0419CF5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D350D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30/4</w:t>
            </w:r>
          </w:p>
        </w:tc>
      </w:tr>
      <w:tr w:rsidR="00CD3BD8" w:rsidRPr="00334E8E" w14:paraId="19C9D152" w14:textId="77777777" w:rsidTr="00005642">
        <w:trPr>
          <w:trHeight w:val="147"/>
        </w:trPr>
        <w:tc>
          <w:tcPr>
            <w:tcW w:w="2612" w:type="dxa"/>
          </w:tcPr>
          <w:p w14:paraId="12D406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6B0DD7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Gerede/Etmekciler</w:t>
            </w:r>
          </w:p>
        </w:tc>
        <w:tc>
          <w:tcPr>
            <w:tcW w:w="3118" w:type="dxa"/>
          </w:tcPr>
          <w:p w14:paraId="0D00D6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Halife/Devr-han</w:t>
            </w:r>
          </w:p>
        </w:tc>
        <w:tc>
          <w:tcPr>
            <w:tcW w:w="3969" w:type="dxa"/>
          </w:tcPr>
          <w:p w14:paraId="742975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Baki Efendi Mektebi</w:t>
            </w:r>
          </w:p>
        </w:tc>
        <w:tc>
          <w:tcPr>
            <w:tcW w:w="1279" w:type="dxa"/>
          </w:tcPr>
          <w:p w14:paraId="757B64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35/1</w:t>
            </w:r>
          </w:p>
        </w:tc>
      </w:tr>
      <w:tr w:rsidR="00CD3BD8" w:rsidRPr="00334E8E" w14:paraId="549271C1" w14:textId="77777777" w:rsidTr="00005642">
        <w:trPr>
          <w:trHeight w:val="147"/>
        </w:trPr>
        <w:tc>
          <w:tcPr>
            <w:tcW w:w="2612" w:type="dxa"/>
          </w:tcPr>
          <w:p w14:paraId="6E6FF1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578378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Antalya</w:t>
            </w:r>
          </w:p>
        </w:tc>
        <w:tc>
          <w:tcPr>
            <w:tcW w:w="3118" w:type="dxa"/>
          </w:tcPr>
          <w:p w14:paraId="69B1BE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Halife</w:t>
            </w:r>
          </w:p>
        </w:tc>
        <w:tc>
          <w:tcPr>
            <w:tcW w:w="3969" w:type="dxa"/>
          </w:tcPr>
          <w:p w14:paraId="62E081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Hallac Kara Muallimhanesi</w:t>
            </w:r>
          </w:p>
        </w:tc>
        <w:tc>
          <w:tcPr>
            <w:tcW w:w="1279" w:type="dxa"/>
          </w:tcPr>
          <w:p w14:paraId="59CE25F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68/3</w:t>
            </w:r>
          </w:p>
        </w:tc>
      </w:tr>
      <w:tr w:rsidR="00CD3BD8" w:rsidRPr="00334E8E" w14:paraId="6B78C5C3" w14:textId="77777777" w:rsidTr="00005642">
        <w:trPr>
          <w:trHeight w:val="147"/>
        </w:trPr>
        <w:tc>
          <w:tcPr>
            <w:tcW w:w="2612" w:type="dxa"/>
          </w:tcPr>
          <w:p w14:paraId="1122E5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02D80B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Kovacı Dede</w:t>
            </w:r>
          </w:p>
        </w:tc>
        <w:tc>
          <w:tcPr>
            <w:tcW w:w="3118" w:type="dxa"/>
          </w:tcPr>
          <w:p w14:paraId="35468EE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Halife</w:t>
            </w:r>
          </w:p>
        </w:tc>
        <w:tc>
          <w:tcPr>
            <w:tcW w:w="3969" w:type="dxa"/>
          </w:tcPr>
          <w:p w14:paraId="6EE4ED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Mihriban Hatun Mektebi</w:t>
            </w:r>
          </w:p>
        </w:tc>
        <w:tc>
          <w:tcPr>
            <w:tcW w:w="1279" w:type="dxa"/>
          </w:tcPr>
          <w:p w14:paraId="5F76CB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77/1</w:t>
            </w:r>
          </w:p>
        </w:tc>
      </w:tr>
      <w:tr w:rsidR="00CD3BD8" w:rsidRPr="00334E8E" w14:paraId="38F9A6E1" w14:textId="77777777" w:rsidTr="00005642">
        <w:trPr>
          <w:trHeight w:val="147"/>
        </w:trPr>
        <w:tc>
          <w:tcPr>
            <w:tcW w:w="2612" w:type="dxa"/>
          </w:tcPr>
          <w:p w14:paraId="1347C5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Murtaza oğlu Receb</w:t>
            </w:r>
          </w:p>
        </w:tc>
        <w:tc>
          <w:tcPr>
            <w:tcW w:w="2552" w:type="dxa"/>
          </w:tcPr>
          <w:p w14:paraId="436402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6EB62B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Halife</w:t>
            </w:r>
          </w:p>
        </w:tc>
        <w:tc>
          <w:tcPr>
            <w:tcW w:w="3969" w:type="dxa"/>
          </w:tcPr>
          <w:p w14:paraId="5DAA3C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Ferhad Ağa Muallimhanesi</w:t>
            </w:r>
          </w:p>
        </w:tc>
        <w:tc>
          <w:tcPr>
            <w:tcW w:w="1279" w:type="dxa"/>
          </w:tcPr>
          <w:p w14:paraId="66DCA0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85/6</w:t>
            </w:r>
          </w:p>
        </w:tc>
      </w:tr>
      <w:tr w:rsidR="00CD3BD8" w:rsidRPr="00334E8E" w14:paraId="0313A142" w14:textId="77777777" w:rsidTr="00005642">
        <w:trPr>
          <w:trHeight w:val="147"/>
        </w:trPr>
        <w:tc>
          <w:tcPr>
            <w:tcW w:w="2612" w:type="dxa"/>
          </w:tcPr>
          <w:p w14:paraId="5C83D8F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Veliyüddin </w:t>
            </w:r>
          </w:p>
        </w:tc>
        <w:tc>
          <w:tcPr>
            <w:tcW w:w="2552" w:type="dxa"/>
          </w:tcPr>
          <w:p w14:paraId="49280D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Tokat</w:t>
            </w:r>
          </w:p>
        </w:tc>
        <w:tc>
          <w:tcPr>
            <w:tcW w:w="3118" w:type="dxa"/>
          </w:tcPr>
          <w:p w14:paraId="20A6F5B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Halife</w:t>
            </w:r>
          </w:p>
        </w:tc>
        <w:tc>
          <w:tcPr>
            <w:tcW w:w="3969" w:type="dxa"/>
          </w:tcPr>
          <w:p w14:paraId="402CA7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Hisariye Medresesi</w:t>
            </w:r>
          </w:p>
        </w:tc>
        <w:tc>
          <w:tcPr>
            <w:tcW w:w="1279" w:type="dxa"/>
          </w:tcPr>
          <w:p w14:paraId="0C285A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92/4</w:t>
            </w:r>
          </w:p>
        </w:tc>
      </w:tr>
      <w:tr w:rsidR="00CD3BD8" w:rsidRPr="00334E8E" w14:paraId="5F6B1A12" w14:textId="77777777" w:rsidTr="00005642">
        <w:trPr>
          <w:trHeight w:val="147"/>
        </w:trPr>
        <w:tc>
          <w:tcPr>
            <w:tcW w:w="2612" w:type="dxa"/>
          </w:tcPr>
          <w:p w14:paraId="231E10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bin Nizami</w:t>
            </w:r>
          </w:p>
        </w:tc>
        <w:tc>
          <w:tcPr>
            <w:tcW w:w="2552" w:type="dxa"/>
          </w:tcPr>
          <w:p w14:paraId="535CBF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282459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Halife</w:t>
            </w:r>
          </w:p>
        </w:tc>
        <w:tc>
          <w:tcPr>
            <w:tcW w:w="3969" w:type="dxa"/>
          </w:tcPr>
          <w:p w14:paraId="15828E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Mehteb-i Malülhane</w:t>
            </w:r>
          </w:p>
        </w:tc>
        <w:tc>
          <w:tcPr>
            <w:tcW w:w="1279" w:type="dxa"/>
          </w:tcPr>
          <w:p w14:paraId="4C9DDE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92/7</w:t>
            </w:r>
          </w:p>
        </w:tc>
      </w:tr>
      <w:tr w:rsidR="00CD3BD8" w:rsidRPr="00334E8E" w14:paraId="541C6DAA" w14:textId="77777777" w:rsidTr="00005642">
        <w:trPr>
          <w:trHeight w:val="147"/>
        </w:trPr>
        <w:tc>
          <w:tcPr>
            <w:tcW w:w="2612" w:type="dxa"/>
          </w:tcPr>
          <w:p w14:paraId="2AD404E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Halife</w:t>
            </w:r>
          </w:p>
        </w:tc>
        <w:tc>
          <w:tcPr>
            <w:tcW w:w="2552" w:type="dxa"/>
          </w:tcPr>
          <w:p w14:paraId="22CCB5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Haslar/Çatalca</w:t>
            </w:r>
          </w:p>
        </w:tc>
        <w:tc>
          <w:tcPr>
            <w:tcW w:w="3118" w:type="dxa"/>
          </w:tcPr>
          <w:p w14:paraId="2261E0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Halife</w:t>
            </w:r>
          </w:p>
        </w:tc>
        <w:tc>
          <w:tcPr>
            <w:tcW w:w="3969" w:type="dxa"/>
          </w:tcPr>
          <w:p w14:paraId="1FEF3D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Efendi Mektebhanesi</w:t>
            </w:r>
          </w:p>
        </w:tc>
        <w:tc>
          <w:tcPr>
            <w:tcW w:w="1279" w:type="dxa"/>
          </w:tcPr>
          <w:p w14:paraId="380933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110/1</w:t>
            </w:r>
          </w:p>
        </w:tc>
      </w:tr>
      <w:tr w:rsidR="00CD3BD8" w:rsidRPr="00334E8E" w14:paraId="40D81CF9" w14:textId="77777777" w:rsidTr="00005642">
        <w:trPr>
          <w:trHeight w:val="147"/>
        </w:trPr>
        <w:tc>
          <w:tcPr>
            <w:tcW w:w="2612" w:type="dxa"/>
          </w:tcPr>
          <w:p w14:paraId="61A7FD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Uğurlı</w:t>
            </w:r>
          </w:p>
        </w:tc>
        <w:tc>
          <w:tcPr>
            <w:tcW w:w="2552" w:type="dxa"/>
          </w:tcPr>
          <w:p w14:paraId="04A7BE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324AAF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Halife</w:t>
            </w:r>
          </w:p>
        </w:tc>
        <w:tc>
          <w:tcPr>
            <w:tcW w:w="3969" w:type="dxa"/>
          </w:tcPr>
          <w:p w14:paraId="76489F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Şüca Musa Muallimhanesi</w:t>
            </w:r>
          </w:p>
        </w:tc>
        <w:tc>
          <w:tcPr>
            <w:tcW w:w="1279" w:type="dxa"/>
          </w:tcPr>
          <w:p w14:paraId="5B17F3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130/1</w:t>
            </w:r>
          </w:p>
        </w:tc>
      </w:tr>
      <w:tr w:rsidR="00CD3BD8" w:rsidRPr="00334E8E" w14:paraId="382E4395" w14:textId="77777777" w:rsidTr="00005642">
        <w:trPr>
          <w:trHeight w:val="147"/>
        </w:trPr>
        <w:tc>
          <w:tcPr>
            <w:tcW w:w="2612" w:type="dxa"/>
          </w:tcPr>
          <w:p w14:paraId="3DDC55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w:t>
            </w:r>
          </w:p>
        </w:tc>
        <w:tc>
          <w:tcPr>
            <w:tcW w:w="2552" w:type="dxa"/>
          </w:tcPr>
          <w:p w14:paraId="48C214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Mostar</w:t>
            </w:r>
          </w:p>
        </w:tc>
        <w:tc>
          <w:tcPr>
            <w:tcW w:w="3118" w:type="dxa"/>
          </w:tcPr>
          <w:p w14:paraId="58AB09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Halife</w:t>
            </w:r>
          </w:p>
        </w:tc>
        <w:tc>
          <w:tcPr>
            <w:tcW w:w="3969" w:type="dxa"/>
          </w:tcPr>
          <w:p w14:paraId="34AA38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Hace [Muallimhanesi]</w:t>
            </w:r>
          </w:p>
        </w:tc>
        <w:tc>
          <w:tcPr>
            <w:tcW w:w="1279" w:type="dxa"/>
          </w:tcPr>
          <w:p w14:paraId="014466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177/5</w:t>
            </w:r>
          </w:p>
        </w:tc>
      </w:tr>
      <w:tr w:rsidR="00CD3BD8" w:rsidRPr="00334E8E" w14:paraId="7B54F08E" w14:textId="77777777" w:rsidTr="00005642">
        <w:trPr>
          <w:trHeight w:val="147"/>
        </w:trPr>
        <w:tc>
          <w:tcPr>
            <w:tcW w:w="2612" w:type="dxa"/>
          </w:tcPr>
          <w:p w14:paraId="61E373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Abdülhalim oğlu Abdülgani</w:t>
            </w:r>
          </w:p>
        </w:tc>
        <w:tc>
          <w:tcPr>
            <w:tcW w:w="2552" w:type="dxa"/>
          </w:tcPr>
          <w:p w14:paraId="6DD8F9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Yartavay/Karapınar/Lala Fakih Çiftliği</w:t>
            </w:r>
          </w:p>
        </w:tc>
        <w:tc>
          <w:tcPr>
            <w:tcW w:w="3118" w:type="dxa"/>
          </w:tcPr>
          <w:p w14:paraId="37D94B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Hatm-han</w:t>
            </w:r>
          </w:p>
        </w:tc>
        <w:tc>
          <w:tcPr>
            <w:tcW w:w="3969" w:type="dxa"/>
          </w:tcPr>
          <w:p w14:paraId="26217EF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E101D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98/5</w:t>
            </w:r>
          </w:p>
        </w:tc>
      </w:tr>
      <w:tr w:rsidR="00CD3BD8" w:rsidRPr="00334E8E" w14:paraId="1D8204EC" w14:textId="77777777" w:rsidTr="00005642">
        <w:trPr>
          <w:trHeight w:val="147"/>
        </w:trPr>
        <w:tc>
          <w:tcPr>
            <w:tcW w:w="2612" w:type="dxa"/>
          </w:tcPr>
          <w:p w14:paraId="049D6D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Ahmed</w:t>
            </w:r>
          </w:p>
        </w:tc>
        <w:tc>
          <w:tcPr>
            <w:tcW w:w="2552" w:type="dxa"/>
          </w:tcPr>
          <w:p w14:paraId="268823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Ürgüb</w:t>
            </w:r>
          </w:p>
        </w:tc>
        <w:tc>
          <w:tcPr>
            <w:tcW w:w="3118" w:type="dxa"/>
          </w:tcPr>
          <w:p w14:paraId="4FC52E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AA8D14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Hızır Cami</w:t>
            </w:r>
          </w:p>
        </w:tc>
        <w:tc>
          <w:tcPr>
            <w:tcW w:w="1279" w:type="dxa"/>
          </w:tcPr>
          <w:p w14:paraId="1970F5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9/3</w:t>
            </w:r>
          </w:p>
        </w:tc>
      </w:tr>
      <w:tr w:rsidR="00CD3BD8" w:rsidRPr="00334E8E" w14:paraId="5451CA0A" w14:textId="77777777" w:rsidTr="00005642">
        <w:trPr>
          <w:trHeight w:val="147"/>
        </w:trPr>
        <w:tc>
          <w:tcPr>
            <w:tcW w:w="2612" w:type="dxa"/>
          </w:tcPr>
          <w:p w14:paraId="200389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42B2936F"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Angele/Anatolısor</w:t>
            </w:r>
          </w:p>
        </w:tc>
        <w:tc>
          <w:tcPr>
            <w:tcW w:w="3118" w:type="dxa"/>
          </w:tcPr>
          <w:p w14:paraId="57CEEE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89FA0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Paşa Cami</w:t>
            </w:r>
          </w:p>
        </w:tc>
        <w:tc>
          <w:tcPr>
            <w:tcW w:w="1279" w:type="dxa"/>
          </w:tcPr>
          <w:p w14:paraId="5ED960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10/4</w:t>
            </w:r>
          </w:p>
        </w:tc>
      </w:tr>
      <w:tr w:rsidR="00CD3BD8" w:rsidRPr="00334E8E" w14:paraId="07FAABEC" w14:textId="77777777" w:rsidTr="00005642">
        <w:trPr>
          <w:trHeight w:val="147"/>
        </w:trPr>
        <w:tc>
          <w:tcPr>
            <w:tcW w:w="2612" w:type="dxa"/>
          </w:tcPr>
          <w:p w14:paraId="60C0B2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Abdülkerim Halife</w:t>
            </w:r>
          </w:p>
        </w:tc>
        <w:tc>
          <w:tcPr>
            <w:tcW w:w="2552" w:type="dxa"/>
          </w:tcPr>
          <w:p w14:paraId="5B9491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Eğriboz/Eksorhor</w:t>
            </w:r>
          </w:p>
        </w:tc>
        <w:tc>
          <w:tcPr>
            <w:tcW w:w="3118" w:type="dxa"/>
          </w:tcPr>
          <w:p w14:paraId="6DA8AE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B41C53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5389D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11/2</w:t>
            </w:r>
          </w:p>
        </w:tc>
      </w:tr>
      <w:tr w:rsidR="00CD3BD8" w:rsidRPr="00334E8E" w14:paraId="228B59CC" w14:textId="77777777" w:rsidTr="00005642">
        <w:trPr>
          <w:trHeight w:val="147"/>
        </w:trPr>
        <w:tc>
          <w:tcPr>
            <w:tcW w:w="2612" w:type="dxa"/>
          </w:tcPr>
          <w:p w14:paraId="36A21E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w:t>
            </w:r>
          </w:p>
        </w:tc>
        <w:tc>
          <w:tcPr>
            <w:tcW w:w="2552" w:type="dxa"/>
          </w:tcPr>
          <w:p w14:paraId="0482976D"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Çirmen/Hasekli</w:t>
            </w:r>
          </w:p>
        </w:tc>
        <w:tc>
          <w:tcPr>
            <w:tcW w:w="3118" w:type="dxa"/>
          </w:tcPr>
          <w:p w14:paraId="20F7E4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10F5D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Cafer Ağa Cami</w:t>
            </w:r>
          </w:p>
        </w:tc>
        <w:tc>
          <w:tcPr>
            <w:tcW w:w="1279" w:type="dxa"/>
          </w:tcPr>
          <w:p w14:paraId="257F5F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11/5</w:t>
            </w:r>
          </w:p>
        </w:tc>
      </w:tr>
      <w:tr w:rsidR="00CD3BD8" w:rsidRPr="00334E8E" w14:paraId="4F5F2A3B" w14:textId="77777777" w:rsidTr="00005642">
        <w:trPr>
          <w:trHeight w:val="147"/>
        </w:trPr>
        <w:tc>
          <w:tcPr>
            <w:tcW w:w="2612" w:type="dxa"/>
          </w:tcPr>
          <w:p w14:paraId="5700B9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51DA68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Harmanlı/Uzuncaova-i Hasköy</w:t>
            </w:r>
          </w:p>
        </w:tc>
        <w:tc>
          <w:tcPr>
            <w:tcW w:w="3118" w:type="dxa"/>
          </w:tcPr>
          <w:p w14:paraId="42F17F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45B4D4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Siyavuş Paşa Cami</w:t>
            </w:r>
          </w:p>
        </w:tc>
        <w:tc>
          <w:tcPr>
            <w:tcW w:w="1279" w:type="dxa"/>
          </w:tcPr>
          <w:p w14:paraId="454050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12/2</w:t>
            </w:r>
          </w:p>
        </w:tc>
      </w:tr>
      <w:tr w:rsidR="00CD3BD8" w:rsidRPr="00334E8E" w14:paraId="26205D10" w14:textId="77777777" w:rsidTr="00005642">
        <w:trPr>
          <w:trHeight w:val="147"/>
        </w:trPr>
        <w:tc>
          <w:tcPr>
            <w:tcW w:w="2612" w:type="dxa"/>
          </w:tcPr>
          <w:p w14:paraId="10E400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Mehmed</w:t>
            </w:r>
          </w:p>
        </w:tc>
        <w:tc>
          <w:tcPr>
            <w:tcW w:w="2552" w:type="dxa"/>
          </w:tcPr>
          <w:p w14:paraId="15FB1E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Galata</w:t>
            </w:r>
          </w:p>
        </w:tc>
        <w:tc>
          <w:tcPr>
            <w:tcW w:w="3118" w:type="dxa"/>
          </w:tcPr>
          <w:p w14:paraId="5DDF47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59BDC0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Müeyyedzade Cami</w:t>
            </w:r>
          </w:p>
        </w:tc>
        <w:tc>
          <w:tcPr>
            <w:tcW w:w="1279" w:type="dxa"/>
          </w:tcPr>
          <w:p w14:paraId="5F85AB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12/5</w:t>
            </w:r>
          </w:p>
        </w:tc>
      </w:tr>
      <w:tr w:rsidR="00CD3BD8" w:rsidRPr="00334E8E" w14:paraId="15E24A22" w14:textId="77777777" w:rsidTr="00005642">
        <w:trPr>
          <w:trHeight w:val="147"/>
        </w:trPr>
        <w:tc>
          <w:tcPr>
            <w:tcW w:w="2612" w:type="dxa"/>
          </w:tcPr>
          <w:p w14:paraId="429F05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Mehmed bin Şeyh Yahya</w:t>
            </w:r>
          </w:p>
        </w:tc>
        <w:tc>
          <w:tcPr>
            <w:tcW w:w="2552" w:type="dxa"/>
          </w:tcPr>
          <w:p w14:paraId="69ABA5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Cezair</w:t>
            </w:r>
          </w:p>
        </w:tc>
        <w:tc>
          <w:tcPr>
            <w:tcW w:w="3118" w:type="dxa"/>
          </w:tcPr>
          <w:p w14:paraId="78F4814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Hatip/Nazır/İmam</w:t>
            </w:r>
          </w:p>
        </w:tc>
        <w:tc>
          <w:tcPr>
            <w:tcW w:w="3969" w:type="dxa"/>
          </w:tcPr>
          <w:p w14:paraId="570FA6F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E84C0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12/6</w:t>
            </w:r>
          </w:p>
        </w:tc>
      </w:tr>
      <w:tr w:rsidR="00CD3BD8" w:rsidRPr="00334E8E" w14:paraId="30FD920A" w14:textId="77777777" w:rsidTr="00005642">
        <w:trPr>
          <w:trHeight w:val="147"/>
        </w:trPr>
        <w:tc>
          <w:tcPr>
            <w:tcW w:w="2612" w:type="dxa"/>
          </w:tcPr>
          <w:p w14:paraId="2542B4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Halife</w:t>
            </w:r>
          </w:p>
        </w:tc>
        <w:tc>
          <w:tcPr>
            <w:tcW w:w="2552" w:type="dxa"/>
          </w:tcPr>
          <w:p w14:paraId="0B1064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Prizrin/Zor</w:t>
            </w:r>
          </w:p>
        </w:tc>
        <w:tc>
          <w:tcPr>
            <w:tcW w:w="3118" w:type="dxa"/>
          </w:tcPr>
          <w:p w14:paraId="0EE4F2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003FD2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Oruç Paşa Cami</w:t>
            </w:r>
          </w:p>
        </w:tc>
        <w:tc>
          <w:tcPr>
            <w:tcW w:w="1279" w:type="dxa"/>
          </w:tcPr>
          <w:p w14:paraId="2B7E8D4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14/1</w:t>
            </w:r>
          </w:p>
        </w:tc>
      </w:tr>
      <w:tr w:rsidR="00CD3BD8" w:rsidRPr="00334E8E" w14:paraId="386B90F3" w14:textId="77777777" w:rsidTr="00005642">
        <w:trPr>
          <w:trHeight w:val="147"/>
        </w:trPr>
        <w:tc>
          <w:tcPr>
            <w:tcW w:w="2612" w:type="dxa"/>
          </w:tcPr>
          <w:p w14:paraId="0AD85D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Yahya</w:t>
            </w:r>
          </w:p>
        </w:tc>
        <w:tc>
          <w:tcPr>
            <w:tcW w:w="2552" w:type="dxa"/>
          </w:tcPr>
          <w:p w14:paraId="299834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Cezair/Mezuta</w:t>
            </w:r>
          </w:p>
        </w:tc>
        <w:tc>
          <w:tcPr>
            <w:tcW w:w="3118" w:type="dxa"/>
          </w:tcPr>
          <w:p w14:paraId="4F175F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4EC985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Abdülhak Cami</w:t>
            </w:r>
          </w:p>
        </w:tc>
        <w:tc>
          <w:tcPr>
            <w:tcW w:w="1279" w:type="dxa"/>
          </w:tcPr>
          <w:p w14:paraId="2424F2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14/3</w:t>
            </w:r>
          </w:p>
        </w:tc>
      </w:tr>
      <w:tr w:rsidR="00CD3BD8" w:rsidRPr="00334E8E" w14:paraId="10480741" w14:textId="77777777" w:rsidTr="00005642">
        <w:trPr>
          <w:trHeight w:val="147"/>
        </w:trPr>
        <w:tc>
          <w:tcPr>
            <w:tcW w:w="2612" w:type="dxa"/>
          </w:tcPr>
          <w:p w14:paraId="11A483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6F5AB1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Novibolı</w:t>
            </w:r>
          </w:p>
        </w:tc>
        <w:tc>
          <w:tcPr>
            <w:tcW w:w="3118" w:type="dxa"/>
          </w:tcPr>
          <w:p w14:paraId="0545FE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940A3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Ahmedler Cami</w:t>
            </w:r>
          </w:p>
        </w:tc>
        <w:tc>
          <w:tcPr>
            <w:tcW w:w="1279" w:type="dxa"/>
          </w:tcPr>
          <w:p w14:paraId="6FD317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15/5</w:t>
            </w:r>
          </w:p>
        </w:tc>
      </w:tr>
      <w:tr w:rsidR="00CD3BD8" w:rsidRPr="00334E8E" w14:paraId="6B7D467B" w14:textId="77777777" w:rsidTr="00005642">
        <w:trPr>
          <w:trHeight w:val="147"/>
        </w:trPr>
        <w:tc>
          <w:tcPr>
            <w:tcW w:w="2612" w:type="dxa"/>
          </w:tcPr>
          <w:p w14:paraId="364B0D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Mehmed</w:t>
            </w:r>
          </w:p>
        </w:tc>
        <w:tc>
          <w:tcPr>
            <w:tcW w:w="2552" w:type="dxa"/>
          </w:tcPr>
          <w:p w14:paraId="7850B2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Modoniçe</w:t>
            </w:r>
          </w:p>
        </w:tc>
        <w:tc>
          <w:tcPr>
            <w:tcW w:w="3118" w:type="dxa"/>
          </w:tcPr>
          <w:p w14:paraId="4ACA6C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52B3CF2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Veziriazam Bayram Paşa Cami</w:t>
            </w:r>
          </w:p>
        </w:tc>
        <w:tc>
          <w:tcPr>
            <w:tcW w:w="1279" w:type="dxa"/>
          </w:tcPr>
          <w:p w14:paraId="571F6B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16/4</w:t>
            </w:r>
          </w:p>
        </w:tc>
      </w:tr>
      <w:tr w:rsidR="00CD3BD8" w:rsidRPr="00334E8E" w14:paraId="79ADCDD0" w14:textId="77777777" w:rsidTr="00005642">
        <w:trPr>
          <w:trHeight w:val="147"/>
        </w:trPr>
        <w:tc>
          <w:tcPr>
            <w:tcW w:w="2612" w:type="dxa"/>
          </w:tcPr>
          <w:p w14:paraId="4005CA8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Hızır Halife</w:t>
            </w:r>
          </w:p>
        </w:tc>
        <w:tc>
          <w:tcPr>
            <w:tcW w:w="2552" w:type="dxa"/>
          </w:tcPr>
          <w:p w14:paraId="393781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Avlonya</w:t>
            </w:r>
          </w:p>
        </w:tc>
        <w:tc>
          <w:tcPr>
            <w:tcW w:w="3118" w:type="dxa"/>
          </w:tcPr>
          <w:p w14:paraId="2181FA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1278F6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Ağa Cami</w:t>
            </w:r>
          </w:p>
        </w:tc>
        <w:tc>
          <w:tcPr>
            <w:tcW w:w="1279" w:type="dxa"/>
          </w:tcPr>
          <w:p w14:paraId="45877C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17/1</w:t>
            </w:r>
          </w:p>
        </w:tc>
      </w:tr>
      <w:tr w:rsidR="00CD3BD8" w:rsidRPr="00334E8E" w14:paraId="555CB72E" w14:textId="77777777" w:rsidTr="00005642">
        <w:trPr>
          <w:trHeight w:val="147"/>
        </w:trPr>
        <w:tc>
          <w:tcPr>
            <w:tcW w:w="2612" w:type="dxa"/>
          </w:tcPr>
          <w:p w14:paraId="1BBDAA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Abdülkadir</w:t>
            </w:r>
          </w:p>
        </w:tc>
        <w:tc>
          <w:tcPr>
            <w:tcW w:w="2552" w:type="dxa"/>
          </w:tcPr>
          <w:p w14:paraId="563E5B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Tırhala/Yağmurlı</w:t>
            </w:r>
          </w:p>
        </w:tc>
        <w:tc>
          <w:tcPr>
            <w:tcW w:w="3118" w:type="dxa"/>
          </w:tcPr>
          <w:p w14:paraId="314264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B0EE66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5AA67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17/5</w:t>
            </w:r>
          </w:p>
        </w:tc>
      </w:tr>
      <w:tr w:rsidR="00CD3BD8" w:rsidRPr="00334E8E" w14:paraId="666A347C" w14:textId="77777777" w:rsidTr="00005642">
        <w:trPr>
          <w:trHeight w:val="147"/>
        </w:trPr>
        <w:tc>
          <w:tcPr>
            <w:tcW w:w="2612" w:type="dxa"/>
          </w:tcPr>
          <w:p w14:paraId="60EC30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601857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Uşşak</w:t>
            </w:r>
          </w:p>
        </w:tc>
        <w:tc>
          <w:tcPr>
            <w:tcW w:w="3118" w:type="dxa"/>
          </w:tcPr>
          <w:p w14:paraId="20CF70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116DB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Ali Cami</w:t>
            </w:r>
          </w:p>
        </w:tc>
        <w:tc>
          <w:tcPr>
            <w:tcW w:w="1279" w:type="dxa"/>
          </w:tcPr>
          <w:p w14:paraId="74F497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17/6</w:t>
            </w:r>
          </w:p>
        </w:tc>
      </w:tr>
      <w:tr w:rsidR="00CD3BD8" w:rsidRPr="00334E8E" w14:paraId="4F78A497" w14:textId="77777777" w:rsidTr="00005642">
        <w:trPr>
          <w:trHeight w:val="147"/>
        </w:trPr>
        <w:tc>
          <w:tcPr>
            <w:tcW w:w="2612" w:type="dxa"/>
          </w:tcPr>
          <w:p w14:paraId="136C65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406C40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Baba-yı Atik/Tokuzömek</w:t>
            </w:r>
          </w:p>
        </w:tc>
        <w:tc>
          <w:tcPr>
            <w:tcW w:w="3118" w:type="dxa"/>
          </w:tcPr>
          <w:p w14:paraId="140051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B4903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Ağa Cami</w:t>
            </w:r>
          </w:p>
        </w:tc>
        <w:tc>
          <w:tcPr>
            <w:tcW w:w="1279" w:type="dxa"/>
          </w:tcPr>
          <w:p w14:paraId="6B08E6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18/3</w:t>
            </w:r>
          </w:p>
        </w:tc>
      </w:tr>
      <w:tr w:rsidR="00CD3BD8" w:rsidRPr="00334E8E" w14:paraId="33DFD900" w14:textId="77777777" w:rsidTr="00005642">
        <w:trPr>
          <w:trHeight w:val="147"/>
        </w:trPr>
        <w:tc>
          <w:tcPr>
            <w:tcW w:w="2612" w:type="dxa"/>
          </w:tcPr>
          <w:p w14:paraId="624F15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Veli Halife</w:t>
            </w:r>
          </w:p>
        </w:tc>
        <w:tc>
          <w:tcPr>
            <w:tcW w:w="2552" w:type="dxa"/>
          </w:tcPr>
          <w:p w14:paraId="0F01C8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Yassıviran</w:t>
            </w:r>
          </w:p>
        </w:tc>
        <w:tc>
          <w:tcPr>
            <w:tcW w:w="3118" w:type="dxa"/>
          </w:tcPr>
          <w:p w14:paraId="526962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FEF082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01800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18/5</w:t>
            </w:r>
          </w:p>
        </w:tc>
      </w:tr>
      <w:tr w:rsidR="00CD3BD8" w:rsidRPr="00334E8E" w14:paraId="158C8223" w14:textId="77777777" w:rsidTr="00005642">
        <w:trPr>
          <w:trHeight w:val="147"/>
        </w:trPr>
        <w:tc>
          <w:tcPr>
            <w:tcW w:w="2612" w:type="dxa"/>
          </w:tcPr>
          <w:p w14:paraId="2D94A6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3AB6DC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Çatalca</w:t>
            </w:r>
          </w:p>
        </w:tc>
        <w:tc>
          <w:tcPr>
            <w:tcW w:w="3118" w:type="dxa"/>
          </w:tcPr>
          <w:p w14:paraId="1432BB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95C8E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Şüca Beğ Cami</w:t>
            </w:r>
          </w:p>
        </w:tc>
        <w:tc>
          <w:tcPr>
            <w:tcW w:w="1279" w:type="dxa"/>
          </w:tcPr>
          <w:p w14:paraId="6ECEFB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18/8</w:t>
            </w:r>
          </w:p>
        </w:tc>
      </w:tr>
      <w:tr w:rsidR="00CD3BD8" w:rsidRPr="00334E8E" w14:paraId="1D190ECE" w14:textId="77777777" w:rsidTr="00005642">
        <w:trPr>
          <w:trHeight w:val="147"/>
        </w:trPr>
        <w:tc>
          <w:tcPr>
            <w:tcW w:w="2612" w:type="dxa"/>
          </w:tcPr>
          <w:p w14:paraId="4A692A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Abdülhalim</w:t>
            </w:r>
          </w:p>
        </w:tc>
        <w:tc>
          <w:tcPr>
            <w:tcW w:w="2552" w:type="dxa"/>
          </w:tcPr>
          <w:p w14:paraId="3F8668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Mardin</w:t>
            </w:r>
          </w:p>
        </w:tc>
        <w:tc>
          <w:tcPr>
            <w:tcW w:w="3118" w:type="dxa"/>
          </w:tcPr>
          <w:p w14:paraId="2270AB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7643B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İlyas Beğ Cami</w:t>
            </w:r>
          </w:p>
        </w:tc>
        <w:tc>
          <w:tcPr>
            <w:tcW w:w="1279" w:type="dxa"/>
          </w:tcPr>
          <w:p w14:paraId="3B433A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19/6</w:t>
            </w:r>
          </w:p>
        </w:tc>
      </w:tr>
      <w:tr w:rsidR="00CD3BD8" w:rsidRPr="00334E8E" w14:paraId="4DC4072F" w14:textId="77777777" w:rsidTr="00005642">
        <w:trPr>
          <w:trHeight w:val="147"/>
        </w:trPr>
        <w:tc>
          <w:tcPr>
            <w:tcW w:w="2612" w:type="dxa"/>
          </w:tcPr>
          <w:p w14:paraId="6559A50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3B1C5C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Vedane</w:t>
            </w:r>
          </w:p>
        </w:tc>
        <w:tc>
          <w:tcPr>
            <w:tcW w:w="3118" w:type="dxa"/>
          </w:tcPr>
          <w:p w14:paraId="4A1290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453E3C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Hacı/Gazi Cami</w:t>
            </w:r>
          </w:p>
        </w:tc>
        <w:tc>
          <w:tcPr>
            <w:tcW w:w="1279" w:type="dxa"/>
          </w:tcPr>
          <w:p w14:paraId="7F99E3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20/2</w:t>
            </w:r>
          </w:p>
        </w:tc>
      </w:tr>
      <w:tr w:rsidR="00CD3BD8" w:rsidRPr="00334E8E" w14:paraId="3B59432C" w14:textId="77777777" w:rsidTr="00005642">
        <w:trPr>
          <w:trHeight w:val="147"/>
        </w:trPr>
        <w:tc>
          <w:tcPr>
            <w:tcW w:w="2612" w:type="dxa"/>
          </w:tcPr>
          <w:p w14:paraId="745471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Mehmed bin İshak</w:t>
            </w:r>
          </w:p>
        </w:tc>
        <w:tc>
          <w:tcPr>
            <w:tcW w:w="2552" w:type="dxa"/>
          </w:tcPr>
          <w:p w14:paraId="668FB317"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Kite/Mürseller</w:t>
            </w:r>
          </w:p>
        </w:tc>
        <w:tc>
          <w:tcPr>
            <w:tcW w:w="3118" w:type="dxa"/>
          </w:tcPr>
          <w:p w14:paraId="31D673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B1C3E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Hızır Bali Cami</w:t>
            </w:r>
          </w:p>
        </w:tc>
        <w:tc>
          <w:tcPr>
            <w:tcW w:w="1279" w:type="dxa"/>
          </w:tcPr>
          <w:p w14:paraId="55A879E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23/3</w:t>
            </w:r>
          </w:p>
        </w:tc>
      </w:tr>
      <w:tr w:rsidR="00CD3BD8" w:rsidRPr="00334E8E" w14:paraId="62B9B177" w14:textId="77777777" w:rsidTr="00005642">
        <w:trPr>
          <w:trHeight w:val="147"/>
        </w:trPr>
        <w:tc>
          <w:tcPr>
            <w:tcW w:w="2612" w:type="dxa"/>
          </w:tcPr>
          <w:p w14:paraId="6A72C7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506C99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Zihne/Aksaray/Kamer </w:t>
            </w:r>
          </w:p>
        </w:tc>
        <w:tc>
          <w:tcPr>
            <w:tcW w:w="3118" w:type="dxa"/>
          </w:tcPr>
          <w:p w14:paraId="71580A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59A53D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Çelebi Cami</w:t>
            </w:r>
          </w:p>
        </w:tc>
        <w:tc>
          <w:tcPr>
            <w:tcW w:w="1279" w:type="dxa"/>
          </w:tcPr>
          <w:p w14:paraId="332D0F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23/5</w:t>
            </w:r>
          </w:p>
        </w:tc>
      </w:tr>
      <w:tr w:rsidR="00CD3BD8" w:rsidRPr="00334E8E" w14:paraId="14C542C9" w14:textId="77777777" w:rsidTr="00005642">
        <w:trPr>
          <w:trHeight w:val="147"/>
        </w:trPr>
        <w:tc>
          <w:tcPr>
            <w:tcW w:w="2612" w:type="dxa"/>
          </w:tcPr>
          <w:p w14:paraId="08DA13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Musa</w:t>
            </w:r>
          </w:p>
        </w:tc>
        <w:tc>
          <w:tcPr>
            <w:tcW w:w="2552" w:type="dxa"/>
          </w:tcPr>
          <w:p w14:paraId="3117A8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İsakcı/Şemli Beğ</w:t>
            </w:r>
          </w:p>
        </w:tc>
        <w:tc>
          <w:tcPr>
            <w:tcW w:w="3118" w:type="dxa"/>
          </w:tcPr>
          <w:p w14:paraId="73AD53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5B6B15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Kasırga Cami</w:t>
            </w:r>
          </w:p>
        </w:tc>
        <w:tc>
          <w:tcPr>
            <w:tcW w:w="1279" w:type="dxa"/>
          </w:tcPr>
          <w:p w14:paraId="3637C6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24/2</w:t>
            </w:r>
          </w:p>
        </w:tc>
      </w:tr>
      <w:tr w:rsidR="00CD3BD8" w:rsidRPr="00334E8E" w14:paraId="5FDDFD2E" w14:textId="77777777" w:rsidTr="00005642">
        <w:trPr>
          <w:trHeight w:val="147"/>
        </w:trPr>
        <w:tc>
          <w:tcPr>
            <w:tcW w:w="2612" w:type="dxa"/>
          </w:tcPr>
          <w:p w14:paraId="6E9FC90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oğlu İbrahim</w:t>
            </w:r>
          </w:p>
        </w:tc>
        <w:tc>
          <w:tcPr>
            <w:tcW w:w="2552" w:type="dxa"/>
          </w:tcPr>
          <w:p w14:paraId="02F0BB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Yenice-i Karasu</w:t>
            </w:r>
          </w:p>
        </w:tc>
        <w:tc>
          <w:tcPr>
            <w:tcW w:w="3118" w:type="dxa"/>
          </w:tcPr>
          <w:p w14:paraId="685FD8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400608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Hüseyin Cami</w:t>
            </w:r>
          </w:p>
        </w:tc>
        <w:tc>
          <w:tcPr>
            <w:tcW w:w="1279" w:type="dxa"/>
          </w:tcPr>
          <w:p w14:paraId="428ABF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24/4</w:t>
            </w:r>
          </w:p>
        </w:tc>
      </w:tr>
      <w:tr w:rsidR="00CD3BD8" w:rsidRPr="00334E8E" w14:paraId="7A432180" w14:textId="77777777" w:rsidTr="00005642">
        <w:trPr>
          <w:trHeight w:val="147"/>
        </w:trPr>
        <w:tc>
          <w:tcPr>
            <w:tcW w:w="2612" w:type="dxa"/>
          </w:tcPr>
          <w:p w14:paraId="6246A5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4B5A40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Anabolı</w:t>
            </w:r>
          </w:p>
        </w:tc>
        <w:tc>
          <w:tcPr>
            <w:tcW w:w="3118" w:type="dxa"/>
          </w:tcPr>
          <w:p w14:paraId="606D83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46915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Cafer Ağa Cami</w:t>
            </w:r>
          </w:p>
        </w:tc>
        <w:tc>
          <w:tcPr>
            <w:tcW w:w="1279" w:type="dxa"/>
          </w:tcPr>
          <w:p w14:paraId="2E5B29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25/4</w:t>
            </w:r>
          </w:p>
        </w:tc>
      </w:tr>
      <w:tr w:rsidR="00CD3BD8" w:rsidRPr="00334E8E" w14:paraId="1AD11659" w14:textId="77777777" w:rsidTr="00005642">
        <w:trPr>
          <w:trHeight w:val="147"/>
        </w:trPr>
        <w:tc>
          <w:tcPr>
            <w:tcW w:w="2612" w:type="dxa"/>
          </w:tcPr>
          <w:p w14:paraId="7C6931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İsa oğlu İbrahim</w:t>
            </w:r>
          </w:p>
        </w:tc>
        <w:tc>
          <w:tcPr>
            <w:tcW w:w="2552" w:type="dxa"/>
          </w:tcPr>
          <w:p w14:paraId="6AA73F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Siroz</w:t>
            </w:r>
          </w:p>
        </w:tc>
        <w:tc>
          <w:tcPr>
            <w:tcW w:w="3118" w:type="dxa"/>
          </w:tcPr>
          <w:p w14:paraId="2D3F42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EE3F6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Arab Hatib Mescidi</w:t>
            </w:r>
          </w:p>
        </w:tc>
        <w:tc>
          <w:tcPr>
            <w:tcW w:w="1279" w:type="dxa"/>
          </w:tcPr>
          <w:p w14:paraId="3A70F76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25/5</w:t>
            </w:r>
          </w:p>
        </w:tc>
      </w:tr>
      <w:tr w:rsidR="00CD3BD8" w:rsidRPr="00334E8E" w14:paraId="5264C7B2" w14:textId="77777777" w:rsidTr="00005642">
        <w:trPr>
          <w:trHeight w:val="147"/>
        </w:trPr>
        <w:tc>
          <w:tcPr>
            <w:tcW w:w="2612" w:type="dxa"/>
          </w:tcPr>
          <w:p w14:paraId="625310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Abdullah</w:t>
            </w:r>
          </w:p>
        </w:tc>
        <w:tc>
          <w:tcPr>
            <w:tcW w:w="2552" w:type="dxa"/>
          </w:tcPr>
          <w:p w14:paraId="27AFB2B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Tire</w:t>
            </w:r>
          </w:p>
        </w:tc>
        <w:tc>
          <w:tcPr>
            <w:tcW w:w="3118" w:type="dxa"/>
          </w:tcPr>
          <w:p w14:paraId="1A68E6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4563C2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Yörgüç Paşa Cami</w:t>
            </w:r>
          </w:p>
        </w:tc>
        <w:tc>
          <w:tcPr>
            <w:tcW w:w="1279" w:type="dxa"/>
          </w:tcPr>
          <w:p w14:paraId="1F2465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26/7</w:t>
            </w:r>
          </w:p>
        </w:tc>
      </w:tr>
      <w:tr w:rsidR="00CD3BD8" w:rsidRPr="00334E8E" w14:paraId="0B101B98" w14:textId="77777777" w:rsidTr="00005642">
        <w:trPr>
          <w:trHeight w:val="147"/>
        </w:trPr>
        <w:tc>
          <w:tcPr>
            <w:tcW w:w="2612" w:type="dxa"/>
          </w:tcPr>
          <w:p w14:paraId="7F4DCD8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Ahmed/Ali Hace</w:t>
            </w:r>
          </w:p>
        </w:tc>
        <w:tc>
          <w:tcPr>
            <w:tcW w:w="2552" w:type="dxa"/>
          </w:tcPr>
          <w:p w14:paraId="66D2BA63"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Bilecik/Nasköyi</w:t>
            </w:r>
          </w:p>
        </w:tc>
        <w:tc>
          <w:tcPr>
            <w:tcW w:w="3118" w:type="dxa"/>
          </w:tcPr>
          <w:p w14:paraId="3D455C0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8E860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Cami</w:t>
            </w:r>
          </w:p>
        </w:tc>
        <w:tc>
          <w:tcPr>
            <w:tcW w:w="1279" w:type="dxa"/>
          </w:tcPr>
          <w:p w14:paraId="75C113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28/1</w:t>
            </w:r>
          </w:p>
        </w:tc>
      </w:tr>
      <w:tr w:rsidR="00CD3BD8" w:rsidRPr="00334E8E" w14:paraId="49F0445C" w14:textId="77777777" w:rsidTr="00005642">
        <w:trPr>
          <w:trHeight w:val="147"/>
        </w:trPr>
        <w:tc>
          <w:tcPr>
            <w:tcW w:w="2612" w:type="dxa"/>
          </w:tcPr>
          <w:p w14:paraId="03FF5D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İshak</w:t>
            </w:r>
          </w:p>
        </w:tc>
        <w:tc>
          <w:tcPr>
            <w:tcW w:w="2552" w:type="dxa"/>
          </w:tcPr>
          <w:p w14:paraId="76A661B5"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Tohat/Yassıbekir</w:t>
            </w:r>
          </w:p>
        </w:tc>
        <w:tc>
          <w:tcPr>
            <w:tcW w:w="3118" w:type="dxa"/>
          </w:tcPr>
          <w:p w14:paraId="67FF5F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4AF430DF"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503B2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28/5</w:t>
            </w:r>
          </w:p>
        </w:tc>
      </w:tr>
      <w:tr w:rsidR="00CD3BD8" w:rsidRPr="00334E8E" w14:paraId="24660C5E" w14:textId="77777777" w:rsidTr="00005642">
        <w:trPr>
          <w:trHeight w:val="147"/>
        </w:trPr>
        <w:tc>
          <w:tcPr>
            <w:tcW w:w="2612" w:type="dxa"/>
          </w:tcPr>
          <w:p w14:paraId="217B52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Süleyman</w:t>
            </w:r>
          </w:p>
        </w:tc>
        <w:tc>
          <w:tcPr>
            <w:tcW w:w="2552" w:type="dxa"/>
          </w:tcPr>
          <w:p w14:paraId="132B9E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Keçenoz</w:t>
            </w:r>
          </w:p>
        </w:tc>
        <w:tc>
          <w:tcPr>
            <w:tcW w:w="3118" w:type="dxa"/>
          </w:tcPr>
          <w:p w14:paraId="0B67F3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DFD6C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Eski Cami</w:t>
            </w:r>
          </w:p>
        </w:tc>
        <w:tc>
          <w:tcPr>
            <w:tcW w:w="1279" w:type="dxa"/>
          </w:tcPr>
          <w:p w14:paraId="6E328D5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28/6</w:t>
            </w:r>
          </w:p>
        </w:tc>
      </w:tr>
      <w:tr w:rsidR="00CD3BD8" w:rsidRPr="00334E8E" w14:paraId="41FB37DC" w14:textId="77777777" w:rsidTr="00005642">
        <w:trPr>
          <w:trHeight w:val="147"/>
        </w:trPr>
        <w:tc>
          <w:tcPr>
            <w:tcW w:w="2612" w:type="dxa"/>
          </w:tcPr>
          <w:p w14:paraId="79F535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4F0162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Tikveş</w:t>
            </w:r>
          </w:p>
        </w:tc>
        <w:tc>
          <w:tcPr>
            <w:tcW w:w="3118" w:type="dxa"/>
          </w:tcPr>
          <w:p w14:paraId="031F6CF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7A481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Çavuş Cami</w:t>
            </w:r>
          </w:p>
        </w:tc>
        <w:tc>
          <w:tcPr>
            <w:tcW w:w="1279" w:type="dxa"/>
          </w:tcPr>
          <w:p w14:paraId="2D08B4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28/7</w:t>
            </w:r>
          </w:p>
        </w:tc>
      </w:tr>
      <w:tr w:rsidR="00CD3BD8" w:rsidRPr="00334E8E" w14:paraId="3CCA621F" w14:textId="77777777" w:rsidTr="00005642">
        <w:trPr>
          <w:trHeight w:val="147"/>
        </w:trPr>
        <w:tc>
          <w:tcPr>
            <w:tcW w:w="2612" w:type="dxa"/>
          </w:tcPr>
          <w:p w14:paraId="5D9ACC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w:t>
            </w:r>
          </w:p>
        </w:tc>
        <w:tc>
          <w:tcPr>
            <w:tcW w:w="2552" w:type="dxa"/>
          </w:tcPr>
          <w:p w14:paraId="16B6C6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Gümülcine</w:t>
            </w:r>
          </w:p>
        </w:tc>
        <w:tc>
          <w:tcPr>
            <w:tcW w:w="3118" w:type="dxa"/>
          </w:tcPr>
          <w:p w14:paraId="7CDB86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CC984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Derviş Hace [Cami/Mescidi]</w:t>
            </w:r>
          </w:p>
        </w:tc>
        <w:tc>
          <w:tcPr>
            <w:tcW w:w="1279" w:type="dxa"/>
          </w:tcPr>
          <w:p w14:paraId="29DA75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29/5</w:t>
            </w:r>
          </w:p>
        </w:tc>
      </w:tr>
      <w:tr w:rsidR="00CD3BD8" w:rsidRPr="00334E8E" w14:paraId="4A7F1569" w14:textId="77777777" w:rsidTr="00005642">
        <w:trPr>
          <w:trHeight w:val="147"/>
        </w:trPr>
        <w:tc>
          <w:tcPr>
            <w:tcW w:w="2612" w:type="dxa"/>
          </w:tcPr>
          <w:p w14:paraId="3B2321A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Bekir</w:t>
            </w:r>
          </w:p>
        </w:tc>
        <w:tc>
          <w:tcPr>
            <w:tcW w:w="2552" w:type="dxa"/>
          </w:tcPr>
          <w:p w14:paraId="4DCE7D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Golos</w:t>
            </w:r>
          </w:p>
        </w:tc>
        <w:tc>
          <w:tcPr>
            <w:tcW w:w="3118" w:type="dxa"/>
          </w:tcPr>
          <w:p w14:paraId="05AC9B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49E2C0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Muslı Cami</w:t>
            </w:r>
          </w:p>
        </w:tc>
        <w:tc>
          <w:tcPr>
            <w:tcW w:w="1279" w:type="dxa"/>
          </w:tcPr>
          <w:p w14:paraId="1AF52A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30/2</w:t>
            </w:r>
          </w:p>
        </w:tc>
      </w:tr>
      <w:tr w:rsidR="00CD3BD8" w:rsidRPr="00334E8E" w14:paraId="1F977848" w14:textId="77777777" w:rsidTr="00005642">
        <w:trPr>
          <w:trHeight w:val="147"/>
        </w:trPr>
        <w:tc>
          <w:tcPr>
            <w:tcW w:w="2612" w:type="dxa"/>
          </w:tcPr>
          <w:p w14:paraId="08652D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Naibzade Mehmed</w:t>
            </w:r>
          </w:p>
        </w:tc>
        <w:tc>
          <w:tcPr>
            <w:tcW w:w="2552" w:type="dxa"/>
          </w:tcPr>
          <w:p w14:paraId="2C8B43C6"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Tosya/Dilgüşa</w:t>
            </w:r>
          </w:p>
        </w:tc>
        <w:tc>
          <w:tcPr>
            <w:tcW w:w="3118" w:type="dxa"/>
          </w:tcPr>
          <w:p w14:paraId="75B3D2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EA81492"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129E7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31/3</w:t>
            </w:r>
          </w:p>
        </w:tc>
      </w:tr>
      <w:tr w:rsidR="00CD3BD8" w:rsidRPr="00334E8E" w14:paraId="1A30112A" w14:textId="77777777" w:rsidTr="00005642">
        <w:trPr>
          <w:trHeight w:val="147"/>
        </w:trPr>
        <w:tc>
          <w:tcPr>
            <w:tcW w:w="2612" w:type="dxa"/>
          </w:tcPr>
          <w:p w14:paraId="10EE13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Halife</w:t>
            </w:r>
          </w:p>
        </w:tc>
        <w:tc>
          <w:tcPr>
            <w:tcW w:w="2552" w:type="dxa"/>
          </w:tcPr>
          <w:p w14:paraId="185EFDEC"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Karamürsel/Konuklı</w:t>
            </w:r>
          </w:p>
        </w:tc>
        <w:tc>
          <w:tcPr>
            <w:tcW w:w="3118" w:type="dxa"/>
          </w:tcPr>
          <w:p w14:paraId="0F4012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81D90DF"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14B8B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31/8</w:t>
            </w:r>
          </w:p>
        </w:tc>
      </w:tr>
      <w:tr w:rsidR="00CD3BD8" w:rsidRPr="00334E8E" w14:paraId="7F135930" w14:textId="77777777" w:rsidTr="00005642">
        <w:trPr>
          <w:trHeight w:val="147"/>
        </w:trPr>
        <w:tc>
          <w:tcPr>
            <w:tcW w:w="2612" w:type="dxa"/>
          </w:tcPr>
          <w:p w14:paraId="410F3F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010FFA50"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Mudanya/Döngelli</w:t>
            </w:r>
          </w:p>
        </w:tc>
        <w:tc>
          <w:tcPr>
            <w:tcW w:w="3118" w:type="dxa"/>
          </w:tcPr>
          <w:p w14:paraId="5D028A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457BEC9D" w14:textId="77777777" w:rsidR="00CD3BD8" w:rsidRPr="00C03EE9" w:rsidRDefault="00CD3BD8" w:rsidP="00C03EE9">
            <w:pPr>
              <w:tabs>
                <w:tab w:val="center" w:pos="1097"/>
              </w:tabs>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E31298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32/6</w:t>
            </w:r>
          </w:p>
        </w:tc>
      </w:tr>
      <w:tr w:rsidR="00CD3BD8" w:rsidRPr="00334E8E" w14:paraId="067B8287" w14:textId="77777777" w:rsidTr="00005642">
        <w:trPr>
          <w:trHeight w:val="147"/>
        </w:trPr>
        <w:tc>
          <w:tcPr>
            <w:tcW w:w="2612" w:type="dxa"/>
          </w:tcPr>
          <w:p w14:paraId="245180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Halife</w:t>
            </w:r>
          </w:p>
        </w:tc>
        <w:tc>
          <w:tcPr>
            <w:tcW w:w="2552" w:type="dxa"/>
          </w:tcPr>
          <w:p w14:paraId="65B2BE64"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Selanik/Karadepe</w:t>
            </w:r>
          </w:p>
        </w:tc>
        <w:tc>
          <w:tcPr>
            <w:tcW w:w="3118" w:type="dxa"/>
          </w:tcPr>
          <w:p w14:paraId="153EEE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A572F5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DC054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32/7</w:t>
            </w:r>
          </w:p>
        </w:tc>
      </w:tr>
      <w:tr w:rsidR="00CD3BD8" w:rsidRPr="00334E8E" w14:paraId="6B1AEA01" w14:textId="77777777" w:rsidTr="00005642">
        <w:trPr>
          <w:trHeight w:val="147"/>
        </w:trPr>
        <w:tc>
          <w:tcPr>
            <w:tcW w:w="2612" w:type="dxa"/>
          </w:tcPr>
          <w:p w14:paraId="4B4B27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İsa Halife</w:t>
            </w:r>
          </w:p>
        </w:tc>
        <w:tc>
          <w:tcPr>
            <w:tcW w:w="2552" w:type="dxa"/>
          </w:tcPr>
          <w:p w14:paraId="1D24CA94"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Girne/İmarmola/Cezire-i Kıbrıs</w:t>
            </w:r>
          </w:p>
        </w:tc>
        <w:tc>
          <w:tcPr>
            <w:tcW w:w="3118" w:type="dxa"/>
          </w:tcPr>
          <w:p w14:paraId="277C48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5F5AA2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C8D12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35/2</w:t>
            </w:r>
          </w:p>
        </w:tc>
      </w:tr>
      <w:tr w:rsidR="00CD3BD8" w:rsidRPr="00334E8E" w14:paraId="5F5700DE" w14:textId="77777777" w:rsidTr="00005642">
        <w:trPr>
          <w:trHeight w:val="147"/>
        </w:trPr>
        <w:tc>
          <w:tcPr>
            <w:tcW w:w="2612" w:type="dxa"/>
          </w:tcPr>
          <w:p w14:paraId="02900A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 ibn Prizrini</w:t>
            </w:r>
          </w:p>
        </w:tc>
        <w:tc>
          <w:tcPr>
            <w:tcW w:w="2552" w:type="dxa"/>
          </w:tcPr>
          <w:p w14:paraId="6AE208ED"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Lofça/Alaaddiniyyeli</w:t>
            </w:r>
          </w:p>
        </w:tc>
        <w:tc>
          <w:tcPr>
            <w:tcW w:w="3118" w:type="dxa"/>
          </w:tcPr>
          <w:p w14:paraId="7C7D63F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1719D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Alaaddiniyyeli Cami</w:t>
            </w:r>
          </w:p>
        </w:tc>
        <w:tc>
          <w:tcPr>
            <w:tcW w:w="1279" w:type="dxa"/>
          </w:tcPr>
          <w:p w14:paraId="2EA3DC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36/5</w:t>
            </w:r>
          </w:p>
        </w:tc>
      </w:tr>
      <w:tr w:rsidR="00CD3BD8" w:rsidRPr="00334E8E" w14:paraId="7F542C4F" w14:textId="77777777" w:rsidTr="00005642">
        <w:trPr>
          <w:trHeight w:val="147"/>
        </w:trPr>
        <w:tc>
          <w:tcPr>
            <w:tcW w:w="2612" w:type="dxa"/>
          </w:tcPr>
          <w:p w14:paraId="27C91A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6916996B"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Koçhisar/Öziçel</w:t>
            </w:r>
          </w:p>
        </w:tc>
        <w:tc>
          <w:tcPr>
            <w:tcW w:w="3118" w:type="dxa"/>
          </w:tcPr>
          <w:p w14:paraId="230881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185822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Öziçel Cami</w:t>
            </w:r>
          </w:p>
        </w:tc>
        <w:tc>
          <w:tcPr>
            <w:tcW w:w="1279" w:type="dxa"/>
          </w:tcPr>
          <w:p w14:paraId="082144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36/6</w:t>
            </w:r>
          </w:p>
        </w:tc>
      </w:tr>
      <w:tr w:rsidR="00CD3BD8" w:rsidRPr="00334E8E" w14:paraId="5568E1DF" w14:textId="77777777" w:rsidTr="00005642">
        <w:trPr>
          <w:trHeight w:val="147"/>
        </w:trPr>
        <w:tc>
          <w:tcPr>
            <w:tcW w:w="2612" w:type="dxa"/>
          </w:tcPr>
          <w:p w14:paraId="5B34CA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Halife</w:t>
            </w:r>
          </w:p>
        </w:tc>
        <w:tc>
          <w:tcPr>
            <w:tcW w:w="2552" w:type="dxa"/>
          </w:tcPr>
          <w:p w14:paraId="1358276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Gördüs</w:t>
            </w:r>
          </w:p>
        </w:tc>
        <w:tc>
          <w:tcPr>
            <w:tcW w:w="3118" w:type="dxa"/>
          </w:tcPr>
          <w:p w14:paraId="37ED6C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A794C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 Fakih Cami</w:t>
            </w:r>
          </w:p>
        </w:tc>
        <w:tc>
          <w:tcPr>
            <w:tcW w:w="1279" w:type="dxa"/>
          </w:tcPr>
          <w:p w14:paraId="0A7569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39/4</w:t>
            </w:r>
          </w:p>
        </w:tc>
      </w:tr>
      <w:tr w:rsidR="00CD3BD8" w:rsidRPr="00334E8E" w14:paraId="2A9B26A9" w14:textId="77777777" w:rsidTr="00005642">
        <w:trPr>
          <w:trHeight w:val="147"/>
        </w:trPr>
        <w:tc>
          <w:tcPr>
            <w:tcW w:w="2612" w:type="dxa"/>
          </w:tcPr>
          <w:p w14:paraId="33AE00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Ahmed</w:t>
            </w:r>
          </w:p>
        </w:tc>
        <w:tc>
          <w:tcPr>
            <w:tcW w:w="2552" w:type="dxa"/>
          </w:tcPr>
          <w:p w14:paraId="354D7C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Küre-i Mamure</w:t>
            </w:r>
          </w:p>
        </w:tc>
        <w:tc>
          <w:tcPr>
            <w:tcW w:w="3118" w:type="dxa"/>
          </w:tcPr>
          <w:p w14:paraId="78B143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437100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Kasım Cami</w:t>
            </w:r>
          </w:p>
        </w:tc>
        <w:tc>
          <w:tcPr>
            <w:tcW w:w="1279" w:type="dxa"/>
          </w:tcPr>
          <w:p w14:paraId="6130DD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39/6</w:t>
            </w:r>
          </w:p>
        </w:tc>
      </w:tr>
      <w:tr w:rsidR="00CD3BD8" w:rsidRPr="00334E8E" w14:paraId="4263D103" w14:textId="77777777" w:rsidTr="00005642">
        <w:trPr>
          <w:trHeight w:val="147"/>
        </w:trPr>
        <w:tc>
          <w:tcPr>
            <w:tcW w:w="2612" w:type="dxa"/>
          </w:tcPr>
          <w:p w14:paraId="1D26FD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bin Hüseyin</w:t>
            </w:r>
          </w:p>
        </w:tc>
        <w:tc>
          <w:tcPr>
            <w:tcW w:w="2552" w:type="dxa"/>
          </w:tcPr>
          <w:p w14:paraId="7BCBBB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51D5DC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146B29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Çelebi Cami</w:t>
            </w:r>
          </w:p>
        </w:tc>
        <w:tc>
          <w:tcPr>
            <w:tcW w:w="1279" w:type="dxa"/>
          </w:tcPr>
          <w:p w14:paraId="6E154E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41/5</w:t>
            </w:r>
          </w:p>
        </w:tc>
      </w:tr>
      <w:tr w:rsidR="00CD3BD8" w:rsidRPr="00334E8E" w14:paraId="121081B8" w14:textId="77777777" w:rsidTr="00005642">
        <w:trPr>
          <w:trHeight w:val="147"/>
        </w:trPr>
        <w:tc>
          <w:tcPr>
            <w:tcW w:w="2612" w:type="dxa"/>
          </w:tcPr>
          <w:p w14:paraId="0A5625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Halife</w:t>
            </w:r>
          </w:p>
        </w:tc>
        <w:tc>
          <w:tcPr>
            <w:tcW w:w="2552" w:type="dxa"/>
          </w:tcPr>
          <w:p w14:paraId="25E594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Dömeke</w:t>
            </w:r>
          </w:p>
        </w:tc>
        <w:tc>
          <w:tcPr>
            <w:tcW w:w="3118" w:type="dxa"/>
          </w:tcPr>
          <w:p w14:paraId="738168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469A75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Büyüktavşan Cami</w:t>
            </w:r>
          </w:p>
        </w:tc>
        <w:tc>
          <w:tcPr>
            <w:tcW w:w="1279" w:type="dxa"/>
          </w:tcPr>
          <w:p w14:paraId="2EA1D9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42/1</w:t>
            </w:r>
          </w:p>
        </w:tc>
      </w:tr>
      <w:tr w:rsidR="00CD3BD8" w:rsidRPr="00334E8E" w14:paraId="4D14CDAA" w14:textId="77777777" w:rsidTr="00005642">
        <w:trPr>
          <w:trHeight w:val="147"/>
        </w:trPr>
        <w:tc>
          <w:tcPr>
            <w:tcW w:w="2612" w:type="dxa"/>
          </w:tcPr>
          <w:p w14:paraId="1E4D39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13B4EB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Bendereğli</w:t>
            </w:r>
          </w:p>
        </w:tc>
        <w:tc>
          <w:tcPr>
            <w:tcW w:w="3118" w:type="dxa"/>
          </w:tcPr>
          <w:p w14:paraId="1EB7BD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9E399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 Beğ Cami</w:t>
            </w:r>
          </w:p>
        </w:tc>
        <w:tc>
          <w:tcPr>
            <w:tcW w:w="1279" w:type="dxa"/>
          </w:tcPr>
          <w:p w14:paraId="7B8234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42/2</w:t>
            </w:r>
          </w:p>
        </w:tc>
      </w:tr>
      <w:tr w:rsidR="00CD3BD8" w:rsidRPr="00334E8E" w14:paraId="7EB6BBE8" w14:textId="77777777" w:rsidTr="00005642">
        <w:trPr>
          <w:trHeight w:val="147"/>
        </w:trPr>
        <w:tc>
          <w:tcPr>
            <w:tcW w:w="2612" w:type="dxa"/>
          </w:tcPr>
          <w:p w14:paraId="3222C9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Yahya</w:t>
            </w:r>
          </w:p>
        </w:tc>
        <w:tc>
          <w:tcPr>
            <w:tcW w:w="2552" w:type="dxa"/>
          </w:tcPr>
          <w:p w14:paraId="7BA85F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Çukur</w:t>
            </w:r>
          </w:p>
        </w:tc>
        <w:tc>
          <w:tcPr>
            <w:tcW w:w="3118" w:type="dxa"/>
          </w:tcPr>
          <w:p w14:paraId="057441F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58127B5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8137D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42/7</w:t>
            </w:r>
          </w:p>
        </w:tc>
      </w:tr>
      <w:tr w:rsidR="00CD3BD8" w:rsidRPr="00334E8E" w14:paraId="524D2982" w14:textId="77777777" w:rsidTr="00005642">
        <w:trPr>
          <w:trHeight w:val="147"/>
        </w:trPr>
        <w:tc>
          <w:tcPr>
            <w:tcW w:w="2612" w:type="dxa"/>
          </w:tcPr>
          <w:p w14:paraId="43539D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w:t>
            </w:r>
          </w:p>
        </w:tc>
        <w:tc>
          <w:tcPr>
            <w:tcW w:w="2552" w:type="dxa"/>
          </w:tcPr>
          <w:p w14:paraId="79DAB33E"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Seydişehir/Ulus</w:t>
            </w:r>
          </w:p>
        </w:tc>
        <w:tc>
          <w:tcPr>
            <w:tcW w:w="3118" w:type="dxa"/>
          </w:tcPr>
          <w:p w14:paraId="561B3A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6DA2E65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D6BF9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43/5</w:t>
            </w:r>
          </w:p>
        </w:tc>
      </w:tr>
      <w:tr w:rsidR="00CD3BD8" w:rsidRPr="00334E8E" w14:paraId="7AA4C376" w14:textId="77777777" w:rsidTr="00005642">
        <w:trPr>
          <w:trHeight w:val="147"/>
        </w:trPr>
        <w:tc>
          <w:tcPr>
            <w:tcW w:w="2612" w:type="dxa"/>
          </w:tcPr>
          <w:p w14:paraId="753E48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7176F6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Ankara/Virancık/İshak</w:t>
            </w:r>
          </w:p>
        </w:tc>
        <w:tc>
          <w:tcPr>
            <w:tcW w:w="3118" w:type="dxa"/>
          </w:tcPr>
          <w:p w14:paraId="7BE059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8E89D6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EEBE4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43/6</w:t>
            </w:r>
          </w:p>
        </w:tc>
      </w:tr>
      <w:tr w:rsidR="00CD3BD8" w:rsidRPr="00334E8E" w14:paraId="79352605" w14:textId="77777777" w:rsidTr="00005642">
        <w:trPr>
          <w:trHeight w:val="147"/>
        </w:trPr>
        <w:tc>
          <w:tcPr>
            <w:tcW w:w="2612" w:type="dxa"/>
          </w:tcPr>
          <w:p w14:paraId="1DEB73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Yusuf Fakih/Şeyh Hacı İbrahim</w:t>
            </w:r>
          </w:p>
        </w:tc>
        <w:tc>
          <w:tcPr>
            <w:tcW w:w="2552" w:type="dxa"/>
          </w:tcPr>
          <w:p w14:paraId="6CBA525B"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Onikidivan/Digersarba</w:t>
            </w:r>
          </w:p>
        </w:tc>
        <w:tc>
          <w:tcPr>
            <w:tcW w:w="3118" w:type="dxa"/>
          </w:tcPr>
          <w:p w14:paraId="42F665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1B3A1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Kethüda Cami</w:t>
            </w:r>
          </w:p>
        </w:tc>
        <w:tc>
          <w:tcPr>
            <w:tcW w:w="1279" w:type="dxa"/>
          </w:tcPr>
          <w:p w14:paraId="634F6D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44/5</w:t>
            </w:r>
          </w:p>
        </w:tc>
      </w:tr>
      <w:tr w:rsidR="00CD3BD8" w:rsidRPr="00334E8E" w14:paraId="3426DB85" w14:textId="77777777" w:rsidTr="00005642">
        <w:trPr>
          <w:trHeight w:val="147"/>
        </w:trPr>
        <w:tc>
          <w:tcPr>
            <w:tcW w:w="2612" w:type="dxa"/>
          </w:tcPr>
          <w:p w14:paraId="070094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3C3B1D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Baki</w:t>
            </w:r>
          </w:p>
        </w:tc>
        <w:tc>
          <w:tcPr>
            <w:tcW w:w="3118" w:type="dxa"/>
          </w:tcPr>
          <w:p w14:paraId="42DCB6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86263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Beğ Cami</w:t>
            </w:r>
          </w:p>
        </w:tc>
        <w:tc>
          <w:tcPr>
            <w:tcW w:w="1279" w:type="dxa"/>
          </w:tcPr>
          <w:p w14:paraId="619BE1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44/8</w:t>
            </w:r>
          </w:p>
        </w:tc>
      </w:tr>
      <w:tr w:rsidR="00CD3BD8" w:rsidRPr="00334E8E" w14:paraId="6E242B9C" w14:textId="77777777" w:rsidTr="00005642">
        <w:trPr>
          <w:trHeight w:val="147"/>
        </w:trPr>
        <w:tc>
          <w:tcPr>
            <w:tcW w:w="2612" w:type="dxa"/>
          </w:tcPr>
          <w:p w14:paraId="51C045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584A28D1"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Karatağ/Orhanlı</w:t>
            </w:r>
          </w:p>
        </w:tc>
        <w:tc>
          <w:tcPr>
            <w:tcW w:w="3118" w:type="dxa"/>
          </w:tcPr>
          <w:p w14:paraId="300CCA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5BA70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Aişe Hatun Mescidi</w:t>
            </w:r>
          </w:p>
        </w:tc>
        <w:tc>
          <w:tcPr>
            <w:tcW w:w="1279" w:type="dxa"/>
          </w:tcPr>
          <w:p w14:paraId="0C8BE6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45/1</w:t>
            </w:r>
          </w:p>
        </w:tc>
      </w:tr>
      <w:tr w:rsidR="00CD3BD8" w:rsidRPr="00334E8E" w14:paraId="0FA17CBC" w14:textId="77777777" w:rsidTr="00005642">
        <w:trPr>
          <w:trHeight w:val="147"/>
        </w:trPr>
        <w:tc>
          <w:tcPr>
            <w:tcW w:w="2612" w:type="dxa"/>
          </w:tcPr>
          <w:p w14:paraId="7CA9E7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w:t>
            </w:r>
          </w:p>
        </w:tc>
        <w:tc>
          <w:tcPr>
            <w:tcW w:w="2552" w:type="dxa"/>
          </w:tcPr>
          <w:p w14:paraId="1D23D03B"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Çatalca/Kassablı</w:t>
            </w:r>
          </w:p>
        </w:tc>
        <w:tc>
          <w:tcPr>
            <w:tcW w:w="3118" w:type="dxa"/>
          </w:tcPr>
          <w:p w14:paraId="01F825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7B41CB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3BEF3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47/1</w:t>
            </w:r>
          </w:p>
        </w:tc>
      </w:tr>
      <w:tr w:rsidR="00CD3BD8" w:rsidRPr="00334E8E" w14:paraId="52AAC064" w14:textId="77777777" w:rsidTr="00005642">
        <w:trPr>
          <w:trHeight w:val="147"/>
        </w:trPr>
        <w:tc>
          <w:tcPr>
            <w:tcW w:w="2612" w:type="dxa"/>
          </w:tcPr>
          <w:p w14:paraId="413AE8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Hasib</w:t>
            </w:r>
          </w:p>
        </w:tc>
        <w:tc>
          <w:tcPr>
            <w:tcW w:w="2552" w:type="dxa"/>
          </w:tcPr>
          <w:p w14:paraId="0BF2826D"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Kefe/Kilis</w:t>
            </w:r>
          </w:p>
        </w:tc>
        <w:tc>
          <w:tcPr>
            <w:tcW w:w="3118" w:type="dxa"/>
          </w:tcPr>
          <w:p w14:paraId="71823C4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C4E6D5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7C599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47/6</w:t>
            </w:r>
          </w:p>
        </w:tc>
      </w:tr>
      <w:tr w:rsidR="00CD3BD8" w:rsidRPr="00334E8E" w14:paraId="698B5A9D" w14:textId="77777777" w:rsidTr="00005642">
        <w:trPr>
          <w:trHeight w:val="147"/>
        </w:trPr>
        <w:tc>
          <w:tcPr>
            <w:tcW w:w="2612" w:type="dxa"/>
          </w:tcPr>
          <w:p w14:paraId="7BA391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Halife</w:t>
            </w:r>
          </w:p>
        </w:tc>
        <w:tc>
          <w:tcPr>
            <w:tcW w:w="2552" w:type="dxa"/>
          </w:tcPr>
          <w:p w14:paraId="4D128950"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Uruş/Gülsalu</w:t>
            </w:r>
          </w:p>
        </w:tc>
        <w:tc>
          <w:tcPr>
            <w:tcW w:w="3118" w:type="dxa"/>
          </w:tcPr>
          <w:p w14:paraId="5B2A8E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0AA655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Hüseyin Cami</w:t>
            </w:r>
          </w:p>
        </w:tc>
        <w:tc>
          <w:tcPr>
            <w:tcW w:w="1279" w:type="dxa"/>
          </w:tcPr>
          <w:p w14:paraId="2A390BE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49/6</w:t>
            </w:r>
          </w:p>
        </w:tc>
      </w:tr>
      <w:tr w:rsidR="00CD3BD8" w:rsidRPr="00334E8E" w14:paraId="571ED6E5" w14:textId="77777777" w:rsidTr="00005642">
        <w:trPr>
          <w:trHeight w:val="147"/>
        </w:trPr>
        <w:tc>
          <w:tcPr>
            <w:tcW w:w="2612" w:type="dxa"/>
          </w:tcPr>
          <w:p w14:paraId="222018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Feyzullah oğlu Şükrullah</w:t>
            </w:r>
          </w:p>
        </w:tc>
        <w:tc>
          <w:tcPr>
            <w:tcW w:w="2552" w:type="dxa"/>
          </w:tcPr>
          <w:p w14:paraId="4466E2B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Koniçe</w:t>
            </w:r>
          </w:p>
        </w:tc>
        <w:tc>
          <w:tcPr>
            <w:tcW w:w="3118" w:type="dxa"/>
          </w:tcPr>
          <w:p w14:paraId="3A13D6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2605AA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Yakub Beğ Cami</w:t>
            </w:r>
          </w:p>
        </w:tc>
        <w:tc>
          <w:tcPr>
            <w:tcW w:w="1279" w:type="dxa"/>
          </w:tcPr>
          <w:p w14:paraId="425F25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50/3</w:t>
            </w:r>
          </w:p>
        </w:tc>
      </w:tr>
      <w:tr w:rsidR="00CD3BD8" w:rsidRPr="00334E8E" w14:paraId="3353972F" w14:textId="77777777" w:rsidTr="00005642">
        <w:trPr>
          <w:trHeight w:val="147"/>
        </w:trPr>
        <w:tc>
          <w:tcPr>
            <w:tcW w:w="2612" w:type="dxa"/>
          </w:tcPr>
          <w:p w14:paraId="5526EC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Abdi</w:t>
            </w:r>
          </w:p>
        </w:tc>
        <w:tc>
          <w:tcPr>
            <w:tcW w:w="2552" w:type="dxa"/>
          </w:tcPr>
          <w:p w14:paraId="514AE3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Yenibazar</w:t>
            </w:r>
          </w:p>
        </w:tc>
        <w:tc>
          <w:tcPr>
            <w:tcW w:w="3118" w:type="dxa"/>
          </w:tcPr>
          <w:p w14:paraId="410B73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F4C72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Kadı Cami</w:t>
            </w:r>
          </w:p>
        </w:tc>
        <w:tc>
          <w:tcPr>
            <w:tcW w:w="1279" w:type="dxa"/>
          </w:tcPr>
          <w:p w14:paraId="62C179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51/6</w:t>
            </w:r>
          </w:p>
        </w:tc>
      </w:tr>
      <w:tr w:rsidR="00CD3BD8" w:rsidRPr="00334E8E" w14:paraId="254A7642" w14:textId="77777777" w:rsidTr="00005642">
        <w:trPr>
          <w:trHeight w:val="147"/>
        </w:trPr>
        <w:tc>
          <w:tcPr>
            <w:tcW w:w="2612" w:type="dxa"/>
          </w:tcPr>
          <w:p w14:paraId="28DBB1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Hüseyin</w:t>
            </w:r>
          </w:p>
        </w:tc>
        <w:tc>
          <w:tcPr>
            <w:tcW w:w="2552" w:type="dxa"/>
          </w:tcPr>
          <w:p w14:paraId="0F223F6B"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Akkirman/Ak Mehmed</w:t>
            </w:r>
          </w:p>
        </w:tc>
        <w:tc>
          <w:tcPr>
            <w:tcW w:w="3118" w:type="dxa"/>
          </w:tcPr>
          <w:p w14:paraId="2FE7AD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65F272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Usta Hacı Cami</w:t>
            </w:r>
          </w:p>
        </w:tc>
        <w:tc>
          <w:tcPr>
            <w:tcW w:w="1279" w:type="dxa"/>
          </w:tcPr>
          <w:p w14:paraId="212BB8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52/2</w:t>
            </w:r>
          </w:p>
        </w:tc>
      </w:tr>
      <w:tr w:rsidR="00CD3BD8" w:rsidRPr="00334E8E" w14:paraId="76F55808" w14:textId="77777777" w:rsidTr="00005642">
        <w:trPr>
          <w:trHeight w:val="147"/>
        </w:trPr>
        <w:tc>
          <w:tcPr>
            <w:tcW w:w="2612" w:type="dxa"/>
          </w:tcPr>
          <w:p w14:paraId="34A787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A00B5E8"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Hoşalay/Minan</w:t>
            </w:r>
          </w:p>
        </w:tc>
        <w:tc>
          <w:tcPr>
            <w:tcW w:w="3118" w:type="dxa"/>
          </w:tcPr>
          <w:p w14:paraId="284F44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410075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5F5EF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53/4</w:t>
            </w:r>
          </w:p>
        </w:tc>
      </w:tr>
      <w:tr w:rsidR="00CD3BD8" w:rsidRPr="00334E8E" w14:paraId="7698EE37" w14:textId="77777777" w:rsidTr="00005642">
        <w:trPr>
          <w:trHeight w:val="147"/>
        </w:trPr>
        <w:tc>
          <w:tcPr>
            <w:tcW w:w="2612" w:type="dxa"/>
          </w:tcPr>
          <w:p w14:paraId="3D3F25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bin Bali</w:t>
            </w:r>
          </w:p>
        </w:tc>
        <w:tc>
          <w:tcPr>
            <w:tcW w:w="2552" w:type="dxa"/>
          </w:tcPr>
          <w:p w14:paraId="3A90EC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Semendre</w:t>
            </w:r>
          </w:p>
        </w:tc>
        <w:tc>
          <w:tcPr>
            <w:tcW w:w="3118" w:type="dxa"/>
          </w:tcPr>
          <w:p w14:paraId="64CD55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4622E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Şaban Halife Cami</w:t>
            </w:r>
          </w:p>
        </w:tc>
        <w:tc>
          <w:tcPr>
            <w:tcW w:w="1279" w:type="dxa"/>
          </w:tcPr>
          <w:p w14:paraId="358CD3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55/3</w:t>
            </w:r>
          </w:p>
        </w:tc>
      </w:tr>
      <w:tr w:rsidR="00CD3BD8" w:rsidRPr="00334E8E" w14:paraId="07BCB9EE" w14:textId="77777777" w:rsidTr="00005642">
        <w:trPr>
          <w:trHeight w:val="147"/>
        </w:trPr>
        <w:tc>
          <w:tcPr>
            <w:tcW w:w="2612" w:type="dxa"/>
          </w:tcPr>
          <w:p w14:paraId="63F7B5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Halife</w:t>
            </w:r>
          </w:p>
        </w:tc>
        <w:tc>
          <w:tcPr>
            <w:tcW w:w="2552" w:type="dxa"/>
          </w:tcPr>
          <w:p w14:paraId="30F91E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Semendre</w:t>
            </w:r>
          </w:p>
        </w:tc>
        <w:tc>
          <w:tcPr>
            <w:tcW w:w="3118" w:type="dxa"/>
          </w:tcPr>
          <w:p w14:paraId="6015C0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Hatip/Devr-han</w:t>
            </w:r>
          </w:p>
        </w:tc>
        <w:tc>
          <w:tcPr>
            <w:tcW w:w="3969" w:type="dxa"/>
          </w:tcPr>
          <w:p w14:paraId="3D96CB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Nasuh Beğ Cami</w:t>
            </w:r>
          </w:p>
        </w:tc>
        <w:tc>
          <w:tcPr>
            <w:tcW w:w="1279" w:type="dxa"/>
          </w:tcPr>
          <w:p w14:paraId="5D1B9F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55/4</w:t>
            </w:r>
          </w:p>
        </w:tc>
      </w:tr>
      <w:tr w:rsidR="00CD3BD8" w:rsidRPr="00334E8E" w14:paraId="0A1561BE" w14:textId="77777777" w:rsidTr="00005642">
        <w:trPr>
          <w:trHeight w:val="147"/>
        </w:trPr>
        <w:tc>
          <w:tcPr>
            <w:tcW w:w="2612" w:type="dxa"/>
          </w:tcPr>
          <w:p w14:paraId="6E3593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866F1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Bayındır</w:t>
            </w:r>
          </w:p>
        </w:tc>
        <w:tc>
          <w:tcPr>
            <w:tcW w:w="3118" w:type="dxa"/>
          </w:tcPr>
          <w:p w14:paraId="405D00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4AEDAB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İlyas Cami</w:t>
            </w:r>
          </w:p>
        </w:tc>
        <w:tc>
          <w:tcPr>
            <w:tcW w:w="1279" w:type="dxa"/>
          </w:tcPr>
          <w:p w14:paraId="1ADC22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55/7</w:t>
            </w:r>
          </w:p>
        </w:tc>
      </w:tr>
      <w:tr w:rsidR="00CD3BD8" w:rsidRPr="00334E8E" w14:paraId="06BCA5BD" w14:textId="77777777" w:rsidTr="00005642">
        <w:trPr>
          <w:trHeight w:val="147"/>
        </w:trPr>
        <w:tc>
          <w:tcPr>
            <w:tcW w:w="2612" w:type="dxa"/>
          </w:tcPr>
          <w:p w14:paraId="71537A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2A814877"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Herseng/Çaniçe/Umarhine</w:t>
            </w:r>
          </w:p>
        </w:tc>
        <w:tc>
          <w:tcPr>
            <w:tcW w:w="3118" w:type="dxa"/>
          </w:tcPr>
          <w:p w14:paraId="3CC5B6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07E7D8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Cami</w:t>
            </w:r>
          </w:p>
        </w:tc>
        <w:tc>
          <w:tcPr>
            <w:tcW w:w="1279" w:type="dxa"/>
          </w:tcPr>
          <w:p w14:paraId="645AB4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57/3</w:t>
            </w:r>
          </w:p>
        </w:tc>
      </w:tr>
      <w:tr w:rsidR="00CD3BD8" w:rsidRPr="00334E8E" w14:paraId="3DE99749" w14:textId="77777777" w:rsidTr="00005642">
        <w:trPr>
          <w:trHeight w:val="147"/>
        </w:trPr>
        <w:tc>
          <w:tcPr>
            <w:tcW w:w="2612" w:type="dxa"/>
          </w:tcPr>
          <w:p w14:paraId="0E2EF8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w:t>
            </w:r>
          </w:p>
        </w:tc>
        <w:tc>
          <w:tcPr>
            <w:tcW w:w="2552" w:type="dxa"/>
          </w:tcPr>
          <w:p w14:paraId="3AEE49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Bafra</w:t>
            </w:r>
          </w:p>
        </w:tc>
        <w:tc>
          <w:tcPr>
            <w:tcW w:w="3118" w:type="dxa"/>
          </w:tcPr>
          <w:p w14:paraId="629365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4B9829B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7853F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58/6</w:t>
            </w:r>
          </w:p>
        </w:tc>
      </w:tr>
      <w:tr w:rsidR="00CD3BD8" w:rsidRPr="00334E8E" w14:paraId="3BE2C44B" w14:textId="77777777" w:rsidTr="00005642">
        <w:trPr>
          <w:trHeight w:val="147"/>
        </w:trPr>
        <w:tc>
          <w:tcPr>
            <w:tcW w:w="2612" w:type="dxa"/>
          </w:tcPr>
          <w:p w14:paraId="455D9C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334A5B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Kefe/Tekfur Pınarı</w:t>
            </w:r>
          </w:p>
        </w:tc>
        <w:tc>
          <w:tcPr>
            <w:tcW w:w="3118" w:type="dxa"/>
          </w:tcPr>
          <w:p w14:paraId="469F7F0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FD85E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Abdülkadir Efendi Cami</w:t>
            </w:r>
          </w:p>
        </w:tc>
        <w:tc>
          <w:tcPr>
            <w:tcW w:w="1279" w:type="dxa"/>
          </w:tcPr>
          <w:p w14:paraId="5AAD0D4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59/3</w:t>
            </w:r>
          </w:p>
        </w:tc>
      </w:tr>
      <w:tr w:rsidR="00CD3BD8" w:rsidRPr="00334E8E" w14:paraId="6DE2723C" w14:textId="77777777" w:rsidTr="00005642">
        <w:trPr>
          <w:trHeight w:val="147"/>
        </w:trPr>
        <w:tc>
          <w:tcPr>
            <w:tcW w:w="2612" w:type="dxa"/>
          </w:tcPr>
          <w:p w14:paraId="05913B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Halife</w:t>
            </w:r>
          </w:p>
        </w:tc>
        <w:tc>
          <w:tcPr>
            <w:tcW w:w="2552" w:type="dxa"/>
          </w:tcPr>
          <w:p w14:paraId="2FB2D6EB" w14:textId="669D0CDF" w:rsidR="00CD3BD8" w:rsidRPr="00C03EE9" w:rsidRDefault="00B463ED" w:rsidP="00C03EE9">
            <w:pPr>
              <w:spacing w:after="0" w:line="360" w:lineRule="auto"/>
              <w:rPr>
                <w:rFonts w:ascii="Times New Roman" w:eastAsiaTheme="minorHAnsi" w:hAnsi="Times New Roman"/>
                <w:sz w:val="20"/>
                <w:szCs w:val="20"/>
                <w:highlight w:val="yellow"/>
              </w:rPr>
            </w:pPr>
            <w:r>
              <w:rPr>
                <w:rFonts w:ascii="Times New Roman" w:eastAsiaTheme="minorHAnsi" w:hAnsi="Times New Roman"/>
                <w:sz w:val="20"/>
                <w:szCs w:val="20"/>
              </w:rPr>
              <w:t>Serfiçe</w:t>
            </w:r>
            <w:r w:rsidR="00CD3BD8" w:rsidRPr="00C03EE9">
              <w:rPr>
                <w:rFonts w:ascii="Times New Roman" w:eastAsiaTheme="minorHAnsi" w:hAnsi="Times New Roman"/>
                <w:sz w:val="20"/>
                <w:szCs w:val="20"/>
              </w:rPr>
              <w:t>/Kürsi</w:t>
            </w:r>
          </w:p>
        </w:tc>
        <w:tc>
          <w:tcPr>
            <w:tcW w:w="3118" w:type="dxa"/>
          </w:tcPr>
          <w:p w14:paraId="7AEBC7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424B49D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D5DAD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59/6</w:t>
            </w:r>
          </w:p>
        </w:tc>
      </w:tr>
      <w:tr w:rsidR="00CD3BD8" w:rsidRPr="00334E8E" w14:paraId="28A9184A" w14:textId="77777777" w:rsidTr="00005642">
        <w:trPr>
          <w:trHeight w:val="147"/>
        </w:trPr>
        <w:tc>
          <w:tcPr>
            <w:tcW w:w="2612" w:type="dxa"/>
          </w:tcPr>
          <w:p w14:paraId="234547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Musa Dede</w:t>
            </w:r>
          </w:p>
        </w:tc>
        <w:tc>
          <w:tcPr>
            <w:tcW w:w="2552" w:type="dxa"/>
          </w:tcPr>
          <w:p w14:paraId="33E551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Alaiyye</w:t>
            </w:r>
          </w:p>
        </w:tc>
        <w:tc>
          <w:tcPr>
            <w:tcW w:w="3118" w:type="dxa"/>
          </w:tcPr>
          <w:p w14:paraId="7F650B8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27896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Kılıç Arslan Cami</w:t>
            </w:r>
          </w:p>
        </w:tc>
        <w:tc>
          <w:tcPr>
            <w:tcW w:w="1279" w:type="dxa"/>
          </w:tcPr>
          <w:p w14:paraId="473A750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60/2</w:t>
            </w:r>
          </w:p>
        </w:tc>
      </w:tr>
      <w:tr w:rsidR="00CD3BD8" w:rsidRPr="00334E8E" w14:paraId="6F2D4DA3" w14:textId="77777777" w:rsidTr="00005642">
        <w:trPr>
          <w:trHeight w:val="147"/>
        </w:trPr>
        <w:tc>
          <w:tcPr>
            <w:tcW w:w="2612" w:type="dxa"/>
          </w:tcPr>
          <w:p w14:paraId="7A159A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Ahmed bin Seyyid Abbas</w:t>
            </w:r>
          </w:p>
        </w:tc>
        <w:tc>
          <w:tcPr>
            <w:tcW w:w="2552" w:type="dxa"/>
          </w:tcPr>
          <w:p w14:paraId="29E5AA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Müstağnem</w:t>
            </w:r>
          </w:p>
        </w:tc>
        <w:tc>
          <w:tcPr>
            <w:tcW w:w="3118" w:type="dxa"/>
          </w:tcPr>
          <w:p w14:paraId="6AD17F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21129A6"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77784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60/9</w:t>
            </w:r>
          </w:p>
        </w:tc>
      </w:tr>
      <w:tr w:rsidR="00CD3BD8" w:rsidRPr="00334E8E" w14:paraId="5D711DC9" w14:textId="77777777" w:rsidTr="00005642">
        <w:trPr>
          <w:trHeight w:val="147"/>
        </w:trPr>
        <w:tc>
          <w:tcPr>
            <w:tcW w:w="2612" w:type="dxa"/>
          </w:tcPr>
          <w:p w14:paraId="38084F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31DB70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Gemlik</w:t>
            </w:r>
          </w:p>
        </w:tc>
        <w:tc>
          <w:tcPr>
            <w:tcW w:w="3118" w:type="dxa"/>
          </w:tcPr>
          <w:p w14:paraId="4A6DF9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7807A5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Solak Paşa Mehmed Ağa Cami</w:t>
            </w:r>
          </w:p>
        </w:tc>
        <w:tc>
          <w:tcPr>
            <w:tcW w:w="1279" w:type="dxa"/>
          </w:tcPr>
          <w:p w14:paraId="5862B2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61/1</w:t>
            </w:r>
          </w:p>
        </w:tc>
      </w:tr>
      <w:tr w:rsidR="00CD3BD8" w:rsidRPr="00334E8E" w14:paraId="2C959D6A" w14:textId="77777777" w:rsidTr="00005642">
        <w:trPr>
          <w:trHeight w:val="147"/>
        </w:trPr>
        <w:tc>
          <w:tcPr>
            <w:tcW w:w="2612" w:type="dxa"/>
          </w:tcPr>
          <w:p w14:paraId="579089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Mustafa</w:t>
            </w:r>
          </w:p>
        </w:tc>
        <w:tc>
          <w:tcPr>
            <w:tcW w:w="2552" w:type="dxa"/>
          </w:tcPr>
          <w:p w14:paraId="5EEF39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Pravişte</w:t>
            </w:r>
          </w:p>
        </w:tc>
        <w:tc>
          <w:tcPr>
            <w:tcW w:w="3118" w:type="dxa"/>
          </w:tcPr>
          <w:p w14:paraId="1A88E1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104AA8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Rıdvan Halife Cami</w:t>
            </w:r>
          </w:p>
        </w:tc>
        <w:tc>
          <w:tcPr>
            <w:tcW w:w="1279" w:type="dxa"/>
          </w:tcPr>
          <w:p w14:paraId="1B4120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61/2</w:t>
            </w:r>
          </w:p>
        </w:tc>
      </w:tr>
      <w:tr w:rsidR="00CD3BD8" w:rsidRPr="00334E8E" w14:paraId="73FB5AFD" w14:textId="77777777" w:rsidTr="00005642">
        <w:trPr>
          <w:trHeight w:val="147"/>
        </w:trPr>
        <w:tc>
          <w:tcPr>
            <w:tcW w:w="2612" w:type="dxa"/>
          </w:tcPr>
          <w:p w14:paraId="02C4C6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Salih Dede</w:t>
            </w:r>
          </w:p>
        </w:tc>
        <w:tc>
          <w:tcPr>
            <w:tcW w:w="2552" w:type="dxa"/>
          </w:tcPr>
          <w:p w14:paraId="51ED97D7"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Hersek/Roda</w:t>
            </w:r>
          </w:p>
        </w:tc>
        <w:tc>
          <w:tcPr>
            <w:tcW w:w="3118" w:type="dxa"/>
          </w:tcPr>
          <w:p w14:paraId="22E6ED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103C872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D1A45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61/6</w:t>
            </w:r>
          </w:p>
        </w:tc>
      </w:tr>
      <w:tr w:rsidR="00CD3BD8" w:rsidRPr="00334E8E" w14:paraId="74BC712F" w14:textId="77777777" w:rsidTr="00005642">
        <w:trPr>
          <w:trHeight w:val="147"/>
        </w:trPr>
        <w:tc>
          <w:tcPr>
            <w:tcW w:w="2612" w:type="dxa"/>
          </w:tcPr>
          <w:p w14:paraId="0CDE8D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50EFEF1D"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Hoşalay/Fakas</w:t>
            </w:r>
          </w:p>
        </w:tc>
        <w:tc>
          <w:tcPr>
            <w:tcW w:w="3118" w:type="dxa"/>
          </w:tcPr>
          <w:p w14:paraId="1FB4FD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D6E331F"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7AC36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62/5</w:t>
            </w:r>
          </w:p>
        </w:tc>
      </w:tr>
      <w:tr w:rsidR="00CD3BD8" w:rsidRPr="00334E8E" w14:paraId="11807F9E" w14:textId="77777777" w:rsidTr="00005642">
        <w:trPr>
          <w:trHeight w:val="147"/>
        </w:trPr>
        <w:tc>
          <w:tcPr>
            <w:tcW w:w="2612" w:type="dxa"/>
          </w:tcPr>
          <w:p w14:paraId="7C4EFC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Halife</w:t>
            </w:r>
          </w:p>
        </w:tc>
        <w:tc>
          <w:tcPr>
            <w:tcW w:w="2552" w:type="dxa"/>
          </w:tcPr>
          <w:p w14:paraId="7D32FD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Çan/Bazar</w:t>
            </w:r>
          </w:p>
        </w:tc>
        <w:tc>
          <w:tcPr>
            <w:tcW w:w="3118" w:type="dxa"/>
          </w:tcPr>
          <w:p w14:paraId="28417E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39405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Emir Sultan Cami</w:t>
            </w:r>
          </w:p>
        </w:tc>
        <w:tc>
          <w:tcPr>
            <w:tcW w:w="1279" w:type="dxa"/>
          </w:tcPr>
          <w:p w14:paraId="1093CF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62/6</w:t>
            </w:r>
          </w:p>
        </w:tc>
      </w:tr>
      <w:tr w:rsidR="00CD3BD8" w:rsidRPr="00334E8E" w14:paraId="418453DE" w14:textId="77777777" w:rsidTr="00005642">
        <w:trPr>
          <w:trHeight w:val="147"/>
        </w:trPr>
        <w:tc>
          <w:tcPr>
            <w:tcW w:w="2612" w:type="dxa"/>
          </w:tcPr>
          <w:p w14:paraId="09AC8A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Ebulfeth</w:t>
            </w:r>
          </w:p>
        </w:tc>
        <w:tc>
          <w:tcPr>
            <w:tcW w:w="2552" w:type="dxa"/>
          </w:tcPr>
          <w:p w14:paraId="3B518E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Kudüs-i Şerif</w:t>
            </w:r>
          </w:p>
        </w:tc>
        <w:tc>
          <w:tcPr>
            <w:tcW w:w="3118" w:type="dxa"/>
          </w:tcPr>
          <w:p w14:paraId="42CC1BC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B53516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Mescid-i Aksa</w:t>
            </w:r>
          </w:p>
        </w:tc>
        <w:tc>
          <w:tcPr>
            <w:tcW w:w="1279" w:type="dxa"/>
          </w:tcPr>
          <w:p w14:paraId="3667A7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64/3</w:t>
            </w:r>
          </w:p>
        </w:tc>
      </w:tr>
      <w:tr w:rsidR="00CD3BD8" w:rsidRPr="00334E8E" w14:paraId="5F782A98" w14:textId="77777777" w:rsidTr="00005642">
        <w:trPr>
          <w:trHeight w:val="147"/>
        </w:trPr>
        <w:tc>
          <w:tcPr>
            <w:tcW w:w="2612" w:type="dxa"/>
          </w:tcPr>
          <w:p w14:paraId="0C9237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Zeynelabidin</w:t>
            </w:r>
          </w:p>
        </w:tc>
        <w:tc>
          <w:tcPr>
            <w:tcW w:w="2552" w:type="dxa"/>
          </w:tcPr>
          <w:p w14:paraId="605B96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Borlı</w:t>
            </w:r>
          </w:p>
        </w:tc>
        <w:tc>
          <w:tcPr>
            <w:tcW w:w="3118" w:type="dxa"/>
          </w:tcPr>
          <w:p w14:paraId="34B463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76968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Atmaca Cami</w:t>
            </w:r>
          </w:p>
        </w:tc>
        <w:tc>
          <w:tcPr>
            <w:tcW w:w="1279" w:type="dxa"/>
          </w:tcPr>
          <w:p w14:paraId="71D3A5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64/5</w:t>
            </w:r>
          </w:p>
        </w:tc>
      </w:tr>
      <w:tr w:rsidR="00CD3BD8" w:rsidRPr="00334E8E" w14:paraId="25702CBA" w14:textId="77777777" w:rsidTr="00005642">
        <w:trPr>
          <w:trHeight w:val="147"/>
        </w:trPr>
        <w:tc>
          <w:tcPr>
            <w:tcW w:w="2612" w:type="dxa"/>
          </w:tcPr>
          <w:p w14:paraId="2007040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48324F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Hezargrad/Hasan Derzi</w:t>
            </w:r>
          </w:p>
        </w:tc>
        <w:tc>
          <w:tcPr>
            <w:tcW w:w="3118" w:type="dxa"/>
          </w:tcPr>
          <w:p w14:paraId="4D15E6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C3A3C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Erhak Cami</w:t>
            </w:r>
          </w:p>
        </w:tc>
        <w:tc>
          <w:tcPr>
            <w:tcW w:w="1279" w:type="dxa"/>
          </w:tcPr>
          <w:p w14:paraId="4120E1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65/1</w:t>
            </w:r>
          </w:p>
        </w:tc>
      </w:tr>
      <w:tr w:rsidR="00CD3BD8" w:rsidRPr="00334E8E" w14:paraId="2C62AC1F" w14:textId="77777777" w:rsidTr="00005642">
        <w:trPr>
          <w:trHeight w:val="147"/>
        </w:trPr>
        <w:tc>
          <w:tcPr>
            <w:tcW w:w="2612" w:type="dxa"/>
          </w:tcPr>
          <w:p w14:paraId="5B70A8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Halife</w:t>
            </w:r>
          </w:p>
        </w:tc>
        <w:tc>
          <w:tcPr>
            <w:tcW w:w="2552" w:type="dxa"/>
          </w:tcPr>
          <w:p w14:paraId="0C03A4C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Havza</w:t>
            </w:r>
          </w:p>
        </w:tc>
        <w:tc>
          <w:tcPr>
            <w:tcW w:w="3118" w:type="dxa"/>
          </w:tcPr>
          <w:p w14:paraId="02D62F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DF88C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Yörgüç Paşa Cami</w:t>
            </w:r>
          </w:p>
        </w:tc>
        <w:tc>
          <w:tcPr>
            <w:tcW w:w="1279" w:type="dxa"/>
          </w:tcPr>
          <w:p w14:paraId="7326A3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65/4</w:t>
            </w:r>
          </w:p>
        </w:tc>
      </w:tr>
      <w:tr w:rsidR="00CD3BD8" w:rsidRPr="00334E8E" w14:paraId="390D78EB" w14:textId="77777777" w:rsidTr="00005642">
        <w:trPr>
          <w:trHeight w:val="147"/>
        </w:trPr>
        <w:tc>
          <w:tcPr>
            <w:tcW w:w="2612" w:type="dxa"/>
          </w:tcPr>
          <w:p w14:paraId="6071ED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Halife</w:t>
            </w:r>
          </w:p>
        </w:tc>
        <w:tc>
          <w:tcPr>
            <w:tcW w:w="2552" w:type="dxa"/>
          </w:tcPr>
          <w:p w14:paraId="0DB57D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w:t>
            </w:r>
          </w:p>
        </w:tc>
        <w:tc>
          <w:tcPr>
            <w:tcW w:w="3118" w:type="dxa"/>
          </w:tcPr>
          <w:p w14:paraId="069871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21590E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Mehmed Cami</w:t>
            </w:r>
          </w:p>
        </w:tc>
        <w:tc>
          <w:tcPr>
            <w:tcW w:w="1279" w:type="dxa"/>
          </w:tcPr>
          <w:p w14:paraId="709256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66/3</w:t>
            </w:r>
          </w:p>
        </w:tc>
      </w:tr>
      <w:tr w:rsidR="00CD3BD8" w:rsidRPr="00334E8E" w14:paraId="7EFBC4CF" w14:textId="77777777" w:rsidTr="00005642">
        <w:trPr>
          <w:trHeight w:val="147"/>
        </w:trPr>
        <w:tc>
          <w:tcPr>
            <w:tcW w:w="2612" w:type="dxa"/>
          </w:tcPr>
          <w:p w14:paraId="54E492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w:t>
            </w:r>
          </w:p>
        </w:tc>
        <w:tc>
          <w:tcPr>
            <w:tcW w:w="2552" w:type="dxa"/>
          </w:tcPr>
          <w:p w14:paraId="5FC6F6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Bayındır</w:t>
            </w:r>
          </w:p>
        </w:tc>
        <w:tc>
          <w:tcPr>
            <w:tcW w:w="3118" w:type="dxa"/>
          </w:tcPr>
          <w:p w14:paraId="6EDCDF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A883B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İlyas Cami</w:t>
            </w:r>
          </w:p>
        </w:tc>
        <w:tc>
          <w:tcPr>
            <w:tcW w:w="1279" w:type="dxa"/>
          </w:tcPr>
          <w:p w14:paraId="475410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67/4</w:t>
            </w:r>
          </w:p>
        </w:tc>
      </w:tr>
      <w:tr w:rsidR="00CD3BD8" w:rsidRPr="00334E8E" w14:paraId="6A1CEBCE" w14:textId="77777777" w:rsidTr="00005642">
        <w:trPr>
          <w:trHeight w:val="147"/>
        </w:trPr>
        <w:tc>
          <w:tcPr>
            <w:tcW w:w="2612" w:type="dxa"/>
          </w:tcPr>
          <w:p w14:paraId="1BBA3E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oğlu Nurullah</w:t>
            </w:r>
          </w:p>
        </w:tc>
        <w:tc>
          <w:tcPr>
            <w:tcW w:w="2552" w:type="dxa"/>
          </w:tcPr>
          <w:p w14:paraId="530DAC98"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Geyve/Alanca</w:t>
            </w:r>
          </w:p>
        </w:tc>
        <w:tc>
          <w:tcPr>
            <w:tcW w:w="3118" w:type="dxa"/>
          </w:tcPr>
          <w:p w14:paraId="4EA325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3E36B8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6A02E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68/5</w:t>
            </w:r>
          </w:p>
        </w:tc>
      </w:tr>
      <w:tr w:rsidR="00CD3BD8" w:rsidRPr="00334E8E" w14:paraId="148168D1" w14:textId="77777777" w:rsidTr="00005642">
        <w:trPr>
          <w:trHeight w:val="147"/>
        </w:trPr>
        <w:tc>
          <w:tcPr>
            <w:tcW w:w="2612" w:type="dxa"/>
          </w:tcPr>
          <w:p w14:paraId="728F21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Mehmed</w:t>
            </w:r>
          </w:p>
        </w:tc>
        <w:tc>
          <w:tcPr>
            <w:tcW w:w="2552" w:type="dxa"/>
          </w:tcPr>
          <w:p w14:paraId="780A68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Ustruga</w:t>
            </w:r>
          </w:p>
        </w:tc>
        <w:tc>
          <w:tcPr>
            <w:tcW w:w="3118" w:type="dxa"/>
          </w:tcPr>
          <w:p w14:paraId="4250E0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33B764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Ohrizade Mustafa Çelebi Cami </w:t>
            </w:r>
          </w:p>
        </w:tc>
        <w:tc>
          <w:tcPr>
            <w:tcW w:w="1279" w:type="dxa"/>
          </w:tcPr>
          <w:p w14:paraId="1DA66B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68/8</w:t>
            </w:r>
          </w:p>
        </w:tc>
      </w:tr>
      <w:tr w:rsidR="00CD3BD8" w:rsidRPr="00334E8E" w14:paraId="1B0F77D4" w14:textId="77777777" w:rsidTr="00005642">
        <w:trPr>
          <w:trHeight w:val="147"/>
        </w:trPr>
        <w:tc>
          <w:tcPr>
            <w:tcW w:w="2612" w:type="dxa"/>
          </w:tcPr>
          <w:p w14:paraId="439EE44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Durmuş Halife</w:t>
            </w:r>
          </w:p>
        </w:tc>
        <w:tc>
          <w:tcPr>
            <w:tcW w:w="2552" w:type="dxa"/>
          </w:tcPr>
          <w:p w14:paraId="41A772A5"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Küre-i Mamure/Günbeğ</w:t>
            </w:r>
          </w:p>
        </w:tc>
        <w:tc>
          <w:tcPr>
            <w:tcW w:w="3118" w:type="dxa"/>
          </w:tcPr>
          <w:p w14:paraId="4FE606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4690447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79F08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69/1</w:t>
            </w:r>
          </w:p>
        </w:tc>
      </w:tr>
      <w:tr w:rsidR="00CD3BD8" w:rsidRPr="00334E8E" w14:paraId="216EDA02" w14:textId="77777777" w:rsidTr="00005642">
        <w:trPr>
          <w:trHeight w:val="147"/>
        </w:trPr>
        <w:tc>
          <w:tcPr>
            <w:tcW w:w="2612" w:type="dxa"/>
          </w:tcPr>
          <w:p w14:paraId="3B74B6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Abdurrahman Halife</w:t>
            </w:r>
          </w:p>
        </w:tc>
        <w:tc>
          <w:tcPr>
            <w:tcW w:w="2552" w:type="dxa"/>
          </w:tcPr>
          <w:p w14:paraId="0786D5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Küre-i Nühas</w:t>
            </w:r>
          </w:p>
        </w:tc>
        <w:tc>
          <w:tcPr>
            <w:tcW w:w="3118" w:type="dxa"/>
          </w:tcPr>
          <w:p w14:paraId="5AB5A28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52964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Nigüzezade Şeyh Muslihiddin [Cami/Mescidi]</w:t>
            </w:r>
          </w:p>
        </w:tc>
        <w:tc>
          <w:tcPr>
            <w:tcW w:w="1279" w:type="dxa"/>
          </w:tcPr>
          <w:p w14:paraId="201359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69/2</w:t>
            </w:r>
          </w:p>
        </w:tc>
      </w:tr>
      <w:tr w:rsidR="00CD3BD8" w:rsidRPr="00334E8E" w14:paraId="1CD061F0" w14:textId="77777777" w:rsidTr="00005642">
        <w:trPr>
          <w:trHeight w:val="147"/>
        </w:trPr>
        <w:tc>
          <w:tcPr>
            <w:tcW w:w="2612" w:type="dxa"/>
          </w:tcPr>
          <w:p w14:paraId="34AE35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Muhyiddin Halife</w:t>
            </w:r>
          </w:p>
        </w:tc>
        <w:tc>
          <w:tcPr>
            <w:tcW w:w="2552" w:type="dxa"/>
          </w:tcPr>
          <w:p w14:paraId="1A4A20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Balya/Boyalık</w:t>
            </w:r>
          </w:p>
        </w:tc>
        <w:tc>
          <w:tcPr>
            <w:tcW w:w="3118" w:type="dxa"/>
          </w:tcPr>
          <w:p w14:paraId="28D6F8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A12EFB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38412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71/7</w:t>
            </w:r>
          </w:p>
        </w:tc>
      </w:tr>
      <w:tr w:rsidR="00CD3BD8" w:rsidRPr="00334E8E" w14:paraId="3991BA5C" w14:textId="77777777" w:rsidTr="00005642">
        <w:trPr>
          <w:trHeight w:val="147"/>
        </w:trPr>
        <w:tc>
          <w:tcPr>
            <w:tcW w:w="2612" w:type="dxa"/>
          </w:tcPr>
          <w:p w14:paraId="0149F6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 ibn Sinan</w:t>
            </w:r>
          </w:p>
        </w:tc>
        <w:tc>
          <w:tcPr>
            <w:tcW w:w="2552" w:type="dxa"/>
          </w:tcPr>
          <w:p w14:paraId="0D79BD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125C9C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5DAB4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Sinan Paşa Cami</w:t>
            </w:r>
          </w:p>
        </w:tc>
        <w:tc>
          <w:tcPr>
            <w:tcW w:w="1279" w:type="dxa"/>
          </w:tcPr>
          <w:p w14:paraId="325D1F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71/8</w:t>
            </w:r>
          </w:p>
        </w:tc>
      </w:tr>
      <w:tr w:rsidR="00CD3BD8" w:rsidRPr="00334E8E" w14:paraId="2083C5F7" w14:textId="77777777" w:rsidTr="00005642">
        <w:trPr>
          <w:trHeight w:val="147"/>
        </w:trPr>
        <w:tc>
          <w:tcPr>
            <w:tcW w:w="2612" w:type="dxa"/>
          </w:tcPr>
          <w:p w14:paraId="26A73D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78DF7F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Bolı</w:t>
            </w:r>
          </w:p>
        </w:tc>
        <w:tc>
          <w:tcPr>
            <w:tcW w:w="3118" w:type="dxa"/>
          </w:tcPr>
          <w:p w14:paraId="31299F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4CA26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Musa Paşa Cami</w:t>
            </w:r>
          </w:p>
        </w:tc>
        <w:tc>
          <w:tcPr>
            <w:tcW w:w="1279" w:type="dxa"/>
          </w:tcPr>
          <w:p w14:paraId="7A2961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72/4</w:t>
            </w:r>
          </w:p>
        </w:tc>
      </w:tr>
      <w:tr w:rsidR="00CD3BD8" w:rsidRPr="00334E8E" w14:paraId="3B769CE4" w14:textId="77777777" w:rsidTr="00005642">
        <w:trPr>
          <w:trHeight w:val="147"/>
        </w:trPr>
        <w:tc>
          <w:tcPr>
            <w:tcW w:w="2612" w:type="dxa"/>
          </w:tcPr>
          <w:p w14:paraId="7A4E4A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Aşir</w:t>
            </w:r>
          </w:p>
        </w:tc>
        <w:tc>
          <w:tcPr>
            <w:tcW w:w="2552" w:type="dxa"/>
          </w:tcPr>
          <w:p w14:paraId="2896A6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Çığa/Delüler</w:t>
            </w:r>
          </w:p>
        </w:tc>
        <w:tc>
          <w:tcPr>
            <w:tcW w:w="3118" w:type="dxa"/>
          </w:tcPr>
          <w:p w14:paraId="367F6F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1EFB38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3C72F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72/5</w:t>
            </w:r>
          </w:p>
        </w:tc>
      </w:tr>
      <w:tr w:rsidR="00CD3BD8" w:rsidRPr="00334E8E" w14:paraId="3FEB2ECC" w14:textId="77777777" w:rsidTr="00005642">
        <w:trPr>
          <w:trHeight w:val="147"/>
        </w:trPr>
        <w:tc>
          <w:tcPr>
            <w:tcW w:w="2612" w:type="dxa"/>
          </w:tcPr>
          <w:p w14:paraId="506DAA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Abdülgaffar</w:t>
            </w:r>
          </w:p>
        </w:tc>
        <w:tc>
          <w:tcPr>
            <w:tcW w:w="2552" w:type="dxa"/>
          </w:tcPr>
          <w:p w14:paraId="1A396C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Sis</w:t>
            </w:r>
          </w:p>
        </w:tc>
        <w:tc>
          <w:tcPr>
            <w:tcW w:w="3118" w:type="dxa"/>
          </w:tcPr>
          <w:p w14:paraId="27F66A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336F36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Ağa Cami</w:t>
            </w:r>
          </w:p>
        </w:tc>
        <w:tc>
          <w:tcPr>
            <w:tcW w:w="1279" w:type="dxa"/>
          </w:tcPr>
          <w:p w14:paraId="4C9309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72/6</w:t>
            </w:r>
          </w:p>
        </w:tc>
      </w:tr>
      <w:tr w:rsidR="00CD3BD8" w:rsidRPr="00334E8E" w14:paraId="5C0FF3AF" w14:textId="77777777" w:rsidTr="00005642">
        <w:trPr>
          <w:trHeight w:val="147"/>
        </w:trPr>
        <w:tc>
          <w:tcPr>
            <w:tcW w:w="2612" w:type="dxa"/>
          </w:tcPr>
          <w:p w14:paraId="3C6F2C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Mürüvvet</w:t>
            </w:r>
          </w:p>
        </w:tc>
        <w:tc>
          <w:tcPr>
            <w:tcW w:w="2552" w:type="dxa"/>
          </w:tcPr>
          <w:p w14:paraId="100E66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Araç/Karabürçek</w:t>
            </w:r>
          </w:p>
        </w:tc>
        <w:tc>
          <w:tcPr>
            <w:tcW w:w="3118" w:type="dxa"/>
          </w:tcPr>
          <w:p w14:paraId="138258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0A7C3A2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ACF417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73/1</w:t>
            </w:r>
          </w:p>
        </w:tc>
      </w:tr>
      <w:tr w:rsidR="00CD3BD8" w:rsidRPr="00334E8E" w14:paraId="7F6B8FAB" w14:textId="77777777" w:rsidTr="00005642">
        <w:trPr>
          <w:trHeight w:val="147"/>
        </w:trPr>
        <w:tc>
          <w:tcPr>
            <w:tcW w:w="2612" w:type="dxa"/>
          </w:tcPr>
          <w:p w14:paraId="6B045E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oğlu İbrahim</w:t>
            </w:r>
          </w:p>
        </w:tc>
        <w:tc>
          <w:tcPr>
            <w:tcW w:w="2552" w:type="dxa"/>
          </w:tcPr>
          <w:p w14:paraId="21B9DE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Silistre</w:t>
            </w:r>
          </w:p>
        </w:tc>
        <w:tc>
          <w:tcPr>
            <w:tcW w:w="3118" w:type="dxa"/>
          </w:tcPr>
          <w:p w14:paraId="72969D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172C5B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Yahya Cami</w:t>
            </w:r>
          </w:p>
        </w:tc>
        <w:tc>
          <w:tcPr>
            <w:tcW w:w="1279" w:type="dxa"/>
          </w:tcPr>
          <w:p w14:paraId="1BC213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73/3</w:t>
            </w:r>
          </w:p>
        </w:tc>
      </w:tr>
      <w:tr w:rsidR="00CD3BD8" w:rsidRPr="00334E8E" w14:paraId="4644FBE0" w14:textId="77777777" w:rsidTr="00005642">
        <w:trPr>
          <w:trHeight w:val="147"/>
        </w:trPr>
        <w:tc>
          <w:tcPr>
            <w:tcW w:w="2612" w:type="dxa"/>
          </w:tcPr>
          <w:p w14:paraId="5C7388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İbrahim</w:t>
            </w:r>
          </w:p>
        </w:tc>
        <w:tc>
          <w:tcPr>
            <w:tcW w:w="2552" w:type="dxa"/>
          </w:tcPr>
          <w:p w14:paraId="5743FB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Uzuncaova-i Hasköy/Kızıl Veli</w:t>
            </w:r>
          </w:p>
        </w:tc>
        <w:tc>
          <w:tcPr>
            <w:tcW w:w="3118" w:type="dxa"/>
          </w:tcPr>
          <w:p w14:paraId="661EFB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4DB1A0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Solak Mehmed Beğ Cami</w:t>
            </w:r>
          </w:p>
        </w:tc>
        <w:tc>
          <w:tcPr>
            <w:tcW w:w="1279" w:type="dxa"/>
          </w:tcPr>
          <w:p w14:paraId="326776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73/5</w:t>
            </w:r>
          </w:p>
        </w:tc>
      </w:tr>
      <w:tr w:rsidR="00CD3BD8" w:rsidRPr="00334E8E" w14:paraId="69759008" w14:textId="77777777" w:rsidTr="00005642">
        <w:trPr>
          <w:trHeight w:val="147"/>
        </w:trPr>
        <w:tc>
          <w:tcPr>
            <w:tcW w:w="2612" w:type="dxa"/>
          </w:tcPr>
          <w:p w14:paraId="5F7F87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Ramazan Halife</w:t>
            </w:r>
          </w:p>
        </w:tc>
        <w:tc>
          <w:tcPr>
            <w:tcW w:w="2552" w:type="dxa"/>
          </w:tcPr>
          <w:p w14:paraId="3A860199"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Sarıçayır/Abdal</w:t>
            </w:r>
          </w:p>
        </w:tc>
        <w:tc>
          <w:tcPr>
            <w:tcW w:w="3118" w:type="dxa"/>
          </w:tcPr>
          <w:p w14:paraId="41F812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4D9D49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3BD8A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74/3</w:t>
            </w:r>
          </w:p>
        </w:tc>
      </w:tr>
      <w:tr w:rsidR="00CD3BD8" w:rsidRPr="00334E8E" w14:paraId="56346CCE" w14:textId="77777777" w:rsidTr="00005642">
        <w:trPr>
          <w:trHeight w:val="147"/>
        </w:trPr>
        <w:tc>
          <w:tcPr>
            <w:tcW w:w="2612" w:type="dxa"/>
          </w:tcPr>
          <w:p w14:paraId="5E23617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0E5EF4EA"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Yalakabad/Hisarcık</w:t>
            </w:r>
          </w:p>
        </w:tc>
        <w:tc>
          <w:tcPr>
            <w:tcW w:w="3118" w:type="dxa"/>
          </w:tcPr>
          <w:p w14:paraId="6BE670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028800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Cami</w:t>
            </w:r>
          </w:p>
        </w:tc>
        <w:tc>
          <w:tcPr>
            <w:tcW w:w="1279" w:type="dxa"/>
          </w:tcPr>
          <w:p w14:paraId="3678DF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75/2</w:t>
            </w:r>
          </w:p>
        </w:tc>
      </w:tr>
      <w:tr w:rsidR="00CD3BD8" w:rsidRPr="00334E8E" w14:paraId="7040F7EC" w14:textId="77777777" w:rsidTr="00005642">
        <w:trPr>
          <w:trHeight w:val="147"/>
        </w:trPr>
        <w:tc>
          <w:tcPr>
            <w:tcW w:w="2612" w:type="dxa"/>
          </w:tcPr>
          <w:p w14:paraId="343F11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Abdülfettah</w:t>
            </w:r>
          </w:p>
        </w:tc>
        <w:tc>
          <w:tcPr>
            <w:tcW w:w="2552" w:type="dxa"/>
          </w:tcPr>
          <w:p w14:paraId="729010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Molova</w:t>
            </w:r>
          </w:p>
        </w:tc>
        <w:tc>
          <w:tcPr>
            <w:tcW w:w="3118" w:type="dxa"/>
          </w:tcPr>
          <w:p w14:paraId="1BDEA1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46EAC9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Aydınzade Hüseyin Çavuş Cami</w:t>
            </w:r>
          </w:p>
        </w:tc>
        <w:tc>
          <w:tcPr>
            <w:tcW w:w="1279" w:type="dxa"/>
          </w:tcPr>
          <w:p w14:paraId="38354FB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75/6</w:t>
            </w:r>
          </w:p>
        </w:tc>
      </w:tr>
      <w:tr w:rsidR="00CD3BD8" w:rsidRPr="00334E8E" w14:paraId="31AD8E1A" w14:textId="77777777" w:rsidTr="00005642">
        <w:trPr>
          <w:trHeight w:val="147"/>
        </w:trPr>
        <w:tc>
          <w:tcPr>
            <w:tcW w:w="2612" w:type="dxa"/>
          </w:tcPr>
          <w:p w14:paraId="077419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Halife</w:t>
            </w:r>
          </w:p>
        </w:tc>
        <w:tc>
          <w:tcPr>
            <w:tcW w:w="2552" w:type="dxa"/>
          </w:tcPr>
          <w:p w14:paraId="0BF060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Kilidgah/Hanla</w:t>
            </w:r>
          </w:p>
        </w:tc>
        <w:tc>
          <w:tcPr>
            <w:tcW w:w="3118" w:type="dxa"/>
          </w:tcPr>
          <w:p w14:paraId="1FBBBB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00988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Mehmed Cami</w:t>
            </w:r>
          </w:p>
        </w:tc>
        <w:tc>
          <w:tcPr>
            <w:tcW w:w="1279" w:type="dxa"/>
          </w:tcPr>
          <w:p w14:paraId="08C612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76/6</w:t>
            </w:r>
          </w:p>
        </w:tc>
      </w:tr>
      <w:tr w:rsidR="00CD3BD8" w:rsidRPr="00334E8E" w14:paraId="3AB6251A" w14:textId="77777777" w:rsidTr="00005642">
        <w:trPr>
          <w:trHeight w:val="147"/>
        </w:trPr>
        <w:tc>
          <w:tcPr>
            <w:tcW w:w="2612" w:type="dxa"/>
          </w:tcPr>
          <w:p w14:paraId="6A3145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Halife</w:t>
            </w:r>
          </w:p>
        </w:tc>
        <w:tc>
          <w:tcPr>
            <w:tcW w:w="2552" w:type="dxa"/>
          </w:tcPr>
          <w:p w14:paraId="7F43D6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Karahisar-ı Taalluk</w:t>
            </w:r>
          </w:p>
        </w:tc>
        <w:tc>
          <w:tcPr>
            <w:tcW w:w="3118" w:type="dxa"/>
          </w:tcPr>
          <w:p w14:paraId="688603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84B4C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Çavuş Cami</w:t>
            </w:r>
          </w:p>
        </w:tc>
        <w:tc>
          <w:tcPr>
            <w:tcW w:w="1279" w:type="dxa"/>
          </w:tcPr>
          <w:p w14:paraId="7BD1CD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78/4</w:t>
            </w:r>
          </w:p>
        </w:tc>
      </w:tr>
      <w:tr w:rsidR="00CD3BD8" w:rsidRPr="00334E8E" w14:paraId="19859326" w14:textId="77777777" w:rsidTr="00005642">
        <w:trPr>
          <w:trHeight w:val="147"/>
        </w:trPr>
        <w:tc>
          <w:tcPr>
            <w:tcW w:w="2612" w:type="dxa"/>
          </w:tcPr>
          <w:p w14:paraId="78BA3B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oğlu Mehmed</w:t>
            </w:r>
          </w:p>
        </w:tc>
        <w:tc>
          <w:tcPr>
            <w:tcW w:w="2552" w:type="dxa"/>
          </w:tcPr>
          <w:p w14:paraId="1B849F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Çekmece-i Kebir</w:t>
            </w:r>
          </w:p>
        </w:tc>
        <w:tc>
          <w:tcPr>
            <w:tcW w:w="3118" w:type="dxa"/>
          </w:tcPr>
          <w:p w14:paraId="49D693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47D852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Koca Mehmed Paşa [Cami]</w:t>
            </w:r>
          </w:p>
        </w:tc>
        <w:tc>
          <w:tcPr>
            <w:tcW w:w="1279" w:type="dxa"/>
          </w:tcPr>
          <w:p w14:paraId="50EC6F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79/2</w:t>
            </w:r>
          </w:p>
        </w:tc>
      </w:tr>
      <w:tr w:rsidR="00CD3BD8" w:rsidRPr="00334E8E" w14:paraId="433F80F5" w14:textId="77777777" w:rsidTr="00005642">
        <w:trPr>
          <w:trHeight w:val="147"/>
        </w:trPr>
        <w:tc>
          <w:tcPr>
            <w:tcW w:w="2612" w:type="dxa"/>
          </w:tcPr>
          <w:p w14:paraId="346AD4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Beğ</w:t>
            </w:r>
          </w:p>
        </w:tc>
        <w:tc>
          <w:tcPr>
            <w:tcW w:w="2552" w:type="dxa"/>
          </w:tcPr>
          <w:p w14:paraId="017928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Badracık</w:t>
            </w:r>
          </w:p>
        </w:tc>
        <w:tc>
          <w:tcPr>
            <w:tcW w:w="3118" w:type="dxa"/>
          </w:tcPr>
          <w:p w14:paraId="202014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9C7D0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Akça Mescidi/Mehmed Efendi Evkafı</w:t>
            </w:r>
          </w:p>
        </w:tc>
        <w:tc>
          <w:tcPr>
            <w:tcW w:w="1279" w:type="dxa"/>
          </w:tcPr>
          <w:p w14:paraId="5197AF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80/6</w:t>
            </w:r>
          </w:p>
        </w:tc>
      </w:tr>
      <w:tr w:rsidR="00CD3BD8" w:rsidRPr="00334E8E" w14:paraId="42C46902" w14:textId="77777777" w:rsidTr="00005642">
        <w:trPr>
          <w:trHeight w:val="147"/>
        </w:trPr>
        <w:tc>
          <w:tcPr>
            <w:tcW w:w="2612" w:type="dxa"/>
          </w:tcPr>
          <w:p w14:paraId="76430B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İsmail</w:t>
            </w:r>
          </w:p>
        </w:tc>
        <w:tc>
          <w:tcPr>
            <w:tcW w:w="2552" w:type="dxa"/>
          </w:tcPr>
          <w:p w14:paraId="051829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Badracık</w:t>
            </w:r>
          </w:p>
        </w:tc>
        <w:tc>
          <w:tcPr>
            <w:tcW w:w="3118" w:type="dxa"/>
          </w:tcPr>
          <w:p w14:paraId="0B000C8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1BED50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Çavuş Cami</w:t>
            </w:r>
          </w:p>
        </w:tc>
        <w:tc>
          <w:tcPr>
            <w:tcW w:w="1279" w:type="dxa"/>
          </w:tcPr>
          <w:p w14:paraId="7A44F6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80/7</w:t>
            </w:r>
          </w:p>
        </w:tc>
      </w:tr>
      <w:tr w:rsidR="00CD3BD8" w:rsidRPr="00334E8E" w14:paraId="6008ACB2" w14:textId="77777777" w:rsidTr="00005642">
        <w:trPr>
          <w:trHeight w:val="147"/>
        </w:trPr>
        <w:tc>
          <w:tcPr>
            <w:tcW w:w="2612" w:type="dxa"/>
          </w:tcPr>
          <w:p w14:paraId="03FD39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Ali</w:t>
            </w:r>
          </w:p>
        </w:tc>
        <w:tc>
          <w:tcPr>
            <w:tcW w:w="2552" w:type="dxa"/>
          </w:tcPr>
          <w:p w14:paraId="2496EA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Hersek/Çaniçe</w:t>
            </w:r>
          </w:p>
        </w:tc>
        <w:tc>
          <w:tcPr>
            <w:tcW w:w="3118" w:type="dxa"/>
          </w:tcPr>
          <w:p w14:paraId="4CAAA8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4A20CC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Sinan Beğ Cami</w:t>
            </w:r>
          </w:p>
        </w:tc>
        <w:tc>
          <w:tcPr>
            <w:tcW w:w="1279" w:type="dxa"/>
          </w:tcPr>
          <w:p w14:paraId="675C6E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81/1</w:t>
            </w:r>
          </w:p>
        </w:tc>
      </w:tr>
      <w:tr w:rsidR="00CD3BD8" w:rsidRPr="00334E8E" w14:paraId="3A59A00E" w14:textId="77777777" w:rsidTr="00005642">
        <w:trPr>
          <w:trHeight w:val="147"/>
        </w:trPr>
        <w:tc>
          <w:tcPr>
            <w:tcW w:w="2612" w:type="dxa"/>
          </w:tcPr>
          <w:p w14:paraId="47D614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7AD701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İzladi</w:t>
            </w:r>
          </w:p>
        </w:tc>
        <w:tc>
          <w:tcPr>
            <w:tcW w:w="3118" w:type="dxa"/>
          </w:tcPr>
          <w:p w14:paraId="256B33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Hatip </w:t>
            </w:r>
          </w:p>
        </w:tc>
        <w:tc>
          <w:tcPr>
            <w:tcW w:w="3969" w:type="dxa"/>
          </w:tcPr>
          <w:p w14:paraId="1C95A0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Çavuş Cami</w:t>
            </w:r>
          </w:p>
        </w:tc>
        <w:tc>
          <w:tcPr>
            <w:tcW w:w="1279" w:type="dxa"/>
          </w:tcPr>
          <w:p w14:paraId="33395A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81/6</w:t>
            </w:r>
          </w:p>
        </w:tc>
      </w:tr>
      <w:tr w:rsidR="00CD3BD8" w:rsidRPr="00334E8E" w14:paraId="78EF2A99" w14:textId="77777777" w:rsidTr="00005642">
        <w:trPr>
          <w:trHeight w:val="147"/>
        </w:trPr>
        <w:tc>
          <w:tcPr>
            <w:tcW w:w="2612" w:type="dxa"/>
          </w:tcPr>
          <w:p w14:paraId="1B5E0B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01F7CC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Bulurek</w:t>
            </w:r>
          </w:p>
        </w:tc>
        <w:tc>
          <w:tcPr>
            <w:tcW w:w="3118" w:type="dxa"/>
          </w:tcPr>
          <w:p w14:paraId="1A5C16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9D1FE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Kanlukaya Cami</w:t>
            </w:r>
          </w:p>
        </w:tc>
        <w:tc>
          <w:tcPr>
            <w:tcW w:w="1279" w:type="dxa"/>
          </w:tcPr>
          <w:p w14:paraId="682F48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82/2</w:t>
            </w:r>
          </w:p>
        </w:tc>
      </w:tr>
      <w:tr w:rsidR="00CD3BD8" w:rsidRPr="00334E8E" w14:paraId="394AA03A" w14:textId="77777777" w:rsidTr="00005642">
        <w:trPr>
          <w:trHeight w:val="147"/>
        </w:trPr>
        <w:tc>
          <w:tcPr>
            <w:tcW w:w="2612" w:type="dxa"/>
          </w:tcPr>
          <w:p w14:paraId="0A421F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Mehmed oğlu Mevlana Hacı Süleyman</w:t>
            </w:r>
          </w:p>
        </w:tc>
        <w:tc>
          <w:tcPr>
            <w:tcW w:w="2552" w:type="dxa"/>
          </w:tcPr>
          <w:p w14:paraId="25B1E07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Ilıca-i Bergama/Edincik</w:t>
            </w:r>
          </w:p>
        </w:tc>
        <w:tc>
          <w:tcPr>
            <w:tcW w:w="3118" w:type="dxa"/>
          </w:tcPr>
          <w:p w14:paraId="33FD82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1F910F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Edincik Cami</w:t>
            </w:r>
          </w:p>
        </w:tc>
        <w:tc>
          <w:tcPr>
            <w:tcW w:w="1279" w:type="dxa"/>
          </w:tcPr>
          <w:p w14:paraId="1B08BD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83/5</w:t>
            </w:r>
          </w:p>
        </w:tc>
      </w:tr>
      <w:tr w:rsidR="00CD3BD8" w:rsidRPr="00334E8E" w14:paraId="33B8BB2E" w14:textId="77777777" w:rsidTr="00005642">
        <w:trPr>
          <w:trHeight w:val="147"/>
        </w:trPr>
        <w:tc>
          <w:tcPr>
            <w:tcW w:w="2612" w:type="dxa"/>
          </w:tcPr>
          <w:p w14:paraId="7EF1A3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Halife</w:t>
            </w:r>
          </w:p>
        </w:tc>
        <w:tc>
          <w:tcPr>
            <w:tcW w:w="2552" w:type="dxa"/>
          </w:tcPr>
          <w:p w14:paraId="1719EB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Konrapa</w:t>
            </w:r>
          </w:p>
        </w:tc>
        <w:tc>
          <w:tcPr>
            <w:tcW w:w="3118" w:type="dxa"/>
          </w:tcPr>
          <w:p w14:paraId="585DCF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1F675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İsmail Beğ Cami</w:t>
            </w:r>
          </w:p>
        </w:tc>
        <w:tc>
          <w:tcPr>
            <w:tcW w:w="1279" w:type="dxa"/>
          </w:tcPr>
          <w:p w14:paraId="0717B6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84/1</w:t>
            </w:r>
          </w:p>
        </w:tc>
      </w:tr>
      <w:tr w:rsidR="00CD3BD8" w:rsidRPr="00334E8E" w14:paraId="1397DC2C" w14:textId="77777777" w:rsidTr="00005642">
        <w:trPr>
          <w:trHeight w:val="147"/>
        </w:trPr>
        <w:tc>
          <w:tcPr>
            <w:tcW w:w="2612" w:type="dxa"/>
          </w:tcPr>
          <w:p w14:paraId="50F191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Hamid</w:t>
            </w:r>
          </w:p>
        </w:tc>
        <w:tc>
          <w:tcPr>
            <w:tcW w:w="2552" w:type="dxa"/>
          </w:tcPr>
          <w:p w14:paraId="5E577D09"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Üsküdar/Şili</w:t>
            </w:r>
          </w:p>
        </w:tc>
        <w:tc>
          <w:tcPr>
            <w:tcW w:w="3118" w:type="dxa"/>
          </w:tcPr>
          <w:p w14:paraId="5D64BB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C6BBA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Osman [Cami]</w:t>
            </w:r>
          </w:p>
        </w:tc>
        <w:tc>
          <w:tcPr>
            <w:tcW w:w="1279" w:type="dxa"/>
          </w:tcPr>
          <w:p w14:paraId="4BD709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84/2</w:t>
            </w:r>
          </w:p>
        </w:tc>
      </w:tr>
      <w:tr w:rsidR="00CD3BD8" w:rsidRPr="00334E8E" w14:paraId="03ACB252" w14:textId="77777777" w:rsidTr="00005642">
        <w:trPr>
          <w:trHeight w:val="147"/>
        </w:trPr>
        <w:tc>
          <w:tcPr>
            <w:tcW w:w="2612" w:type="dxa"/>
          </w:tcPr>
          <w:p w14:paraId="43E6303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2552" w:type="dxa"/>
          </w:tcPr>
          <w:p w14:paraId="70D3A815"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Gölhisar/Karaağaç/Sallar</w:t>
            </w:r>
          </w:p>
        </w:tc>
        <w:tc>
          <w:tcPr>
            <w:tcW w:w="3118" w:type="dxa"/>
          </w:tcPr>
          <w:p w14:paraId="02E417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Hatip </w:t>
            </w:r>
          </w:p>
        </w:tc>
        <w:tc>
          <w:tcPr>
            <w:tcW w:w="3969" w:type="dxa"/>
          </w:tcPr>
          <w:p w14:paraId="03581D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Fahreddin Cami</w:t>
            </w:r>
          </w:p>
        </w:tc>
        <w:tc>
          <w:tcPr>
            <w:tcW w:w="1279" w:type="dxa"/>
          </w:tcPr>
          <w:p w14:paraId="666675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84/4</w:t>
            </w:r>
          </w:p>
        </w:tc>
      </w:tr>
      <w:tr w:rsidR="00CD3BD8" w:rsidRPr="00334E8E" w14:paraId="35D8A7F1" w14:textId="77777777" w:rsidTr="00005642">
        <w:trPr>
          <w:trHeight w:val="147"/>
        </w:trPr>
        <w:tc>
          <w:tcPr>
            <w:tcW w:w="2612" w:type="dxa"/>
          </w:tcPr>
          <w:p w14:paraId="1341A0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57A6B9CA"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Tomaniç/Hisar</w:t>
            </w:r>
          </w:p>
        </w:tc>
        <w:tc>
          <w:tcPr>
            <w:tcW w:w="3118" w:type="dxa"/>
          </w:tcPr>
          <w:p w14:paraId="32325F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1908C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Zeyneddin Beğ Cami</w:t>
            </w:r>
          </w:p>
        </w:tc>
        <w:tc>
          <w:tcPr>
            <w:tcW w:w="1279" w:type="dxa"/>
          </w:tcPr>
          <w:p w14:paraId="316975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84/7</w:t>
            </w:r>
          </w:p>
        </w:tc>
      </w:tr>
      <w:tr w:rsidR="00CD3BD8" w:rsidRPr="00334E8E" w14:paraId="1F1F4DB9" w14:textId="77777777" w:rsidTr="00005642">
        <w:trPr>
          <w:trHeight w:val="147"/>
        </w:trPr>
        <w:tc>
          <w:tcPr>
            <w:tcW w:w="2612" w:type="dxa"/>
          </w:tcPr>
          <w:p w14:paraId="53AF8F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Abdurrahman oğlu Mustafa</w:t>
            </w:r>
          </w:p>
        </w:tc>
        <w:tc>
          <w:tcPr>
            <w:tcW w:w="2552" w:type="dxa"/>
          </w:tcPr>
          <w:p w14:paraId="1110095F"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Sart/Niyaz</w:t>
            </w:r>
          </w:p>
        </w:tc>
        <w:tc>
          <w:tcPr>
            <w:tcW w:w="3118" w:type="dxa"/>
          </w:tcPr>
          <w:p w14:paraId="2F4429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64FCB33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D7511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85/2</w:t>
            </w:r>
          </w:p>
        </w:tc>
      </w:tr>
      <w:tr w:rsidR="00CD3BD8" w:rsidRPr="00334E8E" w14:paraId="3F466DD7" w14:textId="77777777" w:rsidTr="00005642">
        <w:trPr>
          <w:trHeight w:val="147"/>
        </w:trPr>
        <w:tc>
          <w:tcPr>
            <w:tcW w:w="2612" w:type="dxa"/>
          </w:tcPr>
          <w:p w14:paraId="0EF57C2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İsa Halife</w:t>
            </w:r>
          </w:p>
        </w:tc>
        <w:tc>
          <w:tcPr>
            <w:tcW w:w="2552" w:type="dxa"/>
          </w:tcPr>
          <w:p w14:paraId="7AA915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Seydişehir/Sumarlı</w:t>
            </w:r>
          </w:p>
        </w:tc>
        <w:tc>
          <w:tcPr>
            <w:tcW w:w="3118" w:type="dxa"/>
          </w:tcPr>
          <w:p w14:paraId="43A8AD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3913ECEC"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C74FE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86/1</w:t>
            </w:r>
          </w:p>
        </w:tc>
      </w:tr>
      <w:tr w:rsidR="00CD3BD8" w:rsidRPr="00334E8E" w14:paraId="62D4C39F" w14:textId="77777777" w:rsidTr="00005642">
        <w:trPr>
          <w:trHeight w:val="147"/>
        </w:trPr>
        <w:tc>
          <w:tcPr>
            <w:tcW w:w="2612" w:type="dxa"/>
          </w:tcPr>
          <w:p w14:paraId="0BF0A4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29F202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Valpova</w:t>
            </w:r>
          </w:p>
        </w:tc>
        <w:tc>
          <w:tcPr>
            <w:tcW w:w="3118" w:type="dxa"/>
          </w:tcPr>
          <w:p w14:paraId="4445ED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Hatip/İmam/Nazır</w:t>
            </w:r>
          </w:p>
        </w:tc>
        <w:tc>
          <w:tcPr>
            <w:tcW w:w="3969" w:type="dxa"/>
          </w:tcPr>
          <w:p w14:paraId="49BE41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Hüseyin Mescidi</w:t>
            </w:r>
          </w:p>
        </w:tc>
        <w:tc>
          <w:tcPr>
            <w:tcW w:w="1279" w:type="dxa"/>
          </w:tcPr>
          <w:p w14:paraId="22F317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87/3</w:t>
            </w:r>
          </w:p>
        </w:tc>
      </w:tr>
      <w:tr w:rsidR="00CD3BD8" w:rsidRPr="00334E8E" w14:paraId="716D63A0" w14:textId="77777777" w:rsidTr="00005642">
        <w:trPr>
          <w:trHeight w:val="147"/>
        </w:trPr>
        <w:tc>
          <w:tcPr>
            <w:tcW w:w="2612" w:type="dxa"/>
          </w:tcPr>
          <w:p w14:paraId="17618D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Hüsam oğlu Mustafa</w:t>
            </w:r>
          </w:p>
        </w:tc>
        <w:tc>
          <w:tcPr>
            <w:tcW w:w="2552" w:type="dxa"/>
          </w:tcPr>
          <w:p w14:paraId="14792A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Antalya</w:t>
            </w:r>
          </w:p>
        </w:tc>
        <w:tc>
          <w:tcPr>
            <w:tcW w:w="3118" w:type="dxa"/>
          </w:tcPr>
          <w:p w14:paraId="075FC1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F7BCA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Monla Murad Paşa Cami</w:t>
            </w:r>
          </w:p>
        </w:tc>
        <w:tc>
          <w:tcPr>
            <w:tcW w:w="1279" w:type="dxa"/>
          </w:tcPr>
          <w:p w14:paraId="4B0DF4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87/7</w:t>
            </w:r>
          </w:p>
        </w:tc>
      </w:tr>
      <w:tr w:rsidR="00CD3BD8" w:rsidRPr="00334E8E" w14:paraId="12B9E478" w14:textId="77777777" w:rsidTr="00005642">
        <w:trPr>
          <w:trHeight w:val="147"/>
        </w:trPr>
        <w:tc>
          <w:tcPr>
            <w:tcW w:w="2612" w:type="dxa"/>
          </w:tcPr>
          <w:p w14:paraId="0C93ED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Nimetullah</w:t>
            </w:r>
          </w:p>
        </w:tc>
        <w:tc>
          <w:tcPr>
            <w:tcW w:w="2552" w:type="dxa"/>
          </w:tcPr>
          <w:p w14:paraId="22059C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Taşköpri</w:t>
            </w:r>
          </w:p>
        </w:tc>
        <w:tc>
          <w:tcPr>
            <w:tcW w:w="3118" w:type="dxa"/>
          </w:tcPr>
          <w:p w14:paraId="4C45DF5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F96CB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Muzaffereddin Cami</w:t>
            </w:r>
          </w:p>
        </w:tc>
        <w:tc>
          <w:tcPr>
            <w:tcW w:w="1279" w:type="dxa"/>
          </w:tcPr>
          <w:p w14:paraId="47012A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88/3</w:t>
            </w:r>
          </w:p>
        </w:tc>
      </w:tr>
      <w:tr w:rsidR="00CD3BD8" w:rsidRPr="00334E8E" w14:paraId="04DA3AFF" w14:textId="77777777" w:rsidTr="00005642">
        <w:trPr>
          <w:trHeight w:val="147"/>
        </w:trPr>
        <w:tc>
          <w:tcPr>
            <w:tcW w:w="2612" w:type="dxa"/>
          </w:tcPr>
          <w:p w14:paraId="007E97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Bali</w:t>
            </w:r>
          </w:p>
        </w:tc>
        <w:tc>
          <w:tcPr>
            <w:tcW w:w="2552" w:type="dxa"/>
          </w:tcPr>
          <w:p w14:paraId="137698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İzladi</w:t>
            </w:r>
          </w:p>
        </w:tc>
        <w:tc>
          <w:tcPr>
            <w:tcW w:w="3118" w:type="dxa"/>
          </w:tcPr>
          <w:p w14:paraId="47CC30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7F798C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Hamza Çelebi Cami</w:t>
            </w:r>
          </w:p>
        </w:tc>
        <w:tc>
          <w:tcPr>
            <w:tcW w:w="1279" w:type="dxa"/>
          </w:tcPr>
          <w:p w14:paraId="75136A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89/3</w:t>
            </w:r>
          </w:p>
        </w:tc>
      </w:tr>
      <w:tr w:rsidR="00CD3BD8" w:rsidRPr="00334E8E" w14:paraId="76B2EE4E" w14:textId="77777777" w:rsidTr="00005642">
        <w:trPr>
          <w:trHeight w:val="147"/>
        </w:trPr>
        <w:tc>
          <w:tcPr>
            <w:tcW w:w="2612" w:type="dxa"/>
          </w:tcPr>
          <w:p w14:paraId="4315EA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3AC3D5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Zihne</w:t>
            </w:r>
          </w:p>
        </w:tc>
        <w:tc>
          <w:tcPr>
            <w:tcW w:w="3118" w:type="dxa"/>
          </w:tcPr>
          <w:p w14:paraId="05D8A2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62ED9F8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10CE4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89/7</w:t>
            </w:r>
          </w:p>
        </w:tc>
      </w:tr>
      <w:tr w:rsidR="00CD3BD8" w:rsidRPr="00334E8E" w14:paraId="44B215A3" w14:textId="77777777" w:rsidTr="00005642">
        <w:trPr>
          <w:trHeight w:val="147"/>
        </w:trPr>
        <w:tc>
          <w:tcPr>
            <w:tcW w:w="2612" w:type="dxa"/>
          </w:tcPr>
          <w:p w14:paraId="496D12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Sadri</w:t>
            </w:r>
          </w:p>
        </w:tc>
        <w:tc>
          <w:tcPr>
            <w:tcW w:w="2552" w:type="dxa"/>
          </w:tcPr>
          <w:p w14:paraId="7858B150"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İshaklu/Derecik</w:t>
            </w:r>
          </w:p>
        </w:tc>
        <w:tc>
          <w:tcPr>
            <w:tcW w:w="3118" w:type="dxa"/>
          </w:tcPr>
          <w:p w14:paraId="7D973B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2DC15E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Dede Çelebi Cami</w:t>
            </w:r>
          </w:p>
        </w:tc>
        <w:tc>
          <w:tcPr>
            <w:tcW w:w="1279" w:type="dxa"/>
          </w:tcPr>
          <w:p w14:paraId="6E5818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90/7</w:t>
            </w:r>
          </w:p>
        </w:tc>
      </w:tr>
      <w:tr w:rsidR="00CD3BD8" w:rsidRPr="00334E8E" w14:paraId="50316641" w14:textId="77777777" w:rsidTr="00005642">
        <w:trPr>
          <w:trHeight w:val="147"/>
        </w:trPr>
        <w:tc>
          <w:tcPr>
            <w:tcW w:w="2612" w:type="dxa"/>
          </w:tcPr>
          <w:p w14:paraId="7EF4EE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Mısri</w:t>
            </w:r>
          </w:p>
        </w:tc>
        <w:tc>
          <w:tcPr>
            <w:tcW w:w="2552" w:type="dxa"/>
          </w:tcPr>
          <w:p w14:paraId="1568A7E6"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Uruş/Kavak</w:t>
            </w:r>
          </w:p>
        </w:tc>
        <w:tc>
          <w:tcPr>
            <w:tcW w:w="3118" w:type="dxa"/>
          </w:tcPr>
          <w:p w14:paraId="6AFDD4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Hatip/İmam/Muallim-i sıbyan</w:t>
            </w:r>
          </w:p>
        </w:tc>
        <w:tc>
          <w:tcPr>
            <w:tcW w:w="3969" w:type="dxa"/>
          </w:tcPr>
          <w:p w14:paraId="26DAC4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Gazi Süleyman Paşa Cami</w:t>
            </w:r>
          </w:p>
        </w:tc>
        <w:tc>
          <w:tcPr>
            <w:tcW w:w="1279" w:type="dxa"/>
          </w:tcPr>
          <w:p w14:paraId="31B6E3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91/2</w:t>
            </w:r>
          </w:p>
        </w:tc>
      </w:tr>
      <w:tr w:rsidR="00CD3BD8" w:rsidRPr="00334E8E" w14:paraId="7BDF28D2" w14:textId="77777777" w:rsidTr="00005642">
        <w:trPr>
          <w:trHeight w:val="147"/>
        </w:trPr>
        <w:tc>
          <w:tcPr>
            <w:tcW w:w="2612" w:type="dxa"/>
          </w:tcPr>
          <w:p w14:paraId="122CA1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w:t>
            </w:r>
          </w:p>
        </w:tc>
        <w:tc>
          <w:tcPr>
            <w:tcW w:w="2552" w:type="dxa"/>
          </w:tcPr>
          <w:p w14:paraId="552D6C50"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Elmalı/Subaşı</w:t>
            </w:r>
          </w:p>
        </w:tc>
        <w:tc>
          <w:tcPr>
            <w:tcW w:w="3118" w:type="dxa"/>
          </w:tcPr>
          <w:p w14:paraId="4AA11B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1A0EB1C"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56843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91/5</w:t>
            </w:r>
          </w:p>
        </w:tc>
      </w:tr>
      <w:tr w:rsidR="00CD3BD8" w:rsidRPr="00334E8E" w14:paraId="4181D7DE" w14:textId="77777777" w:rsidTr="00005642">
        <w:trPr>
          <w:trHeight w:val="147"/>
        </w:trPr>
        <w:tc>
          <w:tcPr>
            <w:tcW w:w="2612" w:type="dxa"/>
          </w:tcPr>
          <w:p w14:paraId="3B2DE7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Sefer</w:t>
            </w:r>
          </w:p>
        </w:tc>
        <w:tc>
          <w:tcPr>
            <w:tcW w:w="2552" w:type="dxa"/>
          </w:tcPr>
          <w:p w14:paraId="6B1B5E74"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Tazkırı/Avcılar</w:t>
            </w:r>
          </w:p>
        </w:tc>
        <w:tc>
          <w:tcPr>
            <w:tcW w:w="3118" w:type="dxa"/>
          </w:tcPr>
          <w:p w14:paraId="140381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59E14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Beğ Cami</w:t>
            </w:r>
          </w:p>
        </w:tc>
        <w:tc>
          <w:tcPr>
            <w:tcW w:w="1279" w:type="dxa"/>
          </w:tcPr>
          <w:p w14:paraId="7C9029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93/6</w:t>
            </w:r>
          </w:p>
        </w:tc>
      </w:tr>
      <w:tr w:rsidR="00CD3BD8" w:rsidRPr="00334E8E" w14:paraId="53B951BC" w14:textId="77777777" w:rsidTr="00005642">
        <w:trPr>
          <w:trHeight w:val="147"/>
        </w:trPr>
        <w:tc>
          <w:tcPr>
            <w:tcW w:w="2612" w:type="dxa"/>
          </w:tcPr>
          <w:p w14:paraId="2D4324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Abdullah</w:t>
            </w:r>
          </w:p>
        </w:tc>
        <w:tc>
          <w:tcPr>
            <w:tcW w:w="2552" w:type="dxa"/>
          </w:tcPr>
          <w:p w14:paraId="03E226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İzmir</w:t>
            </w:r>
          </w:p>
        </w:tc>
        <w:tc>
          <w:tcPr>
            <w:tcW w:w="3118" w:type="dxa"/>
          </w:tcPr>
          <w:p w14:paraId="15D9FB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68EEA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Bıyıklızade Cami</w:t>
            </w:r>
          </w:p>
        </w:tc>
        <w:tc>
          <w:tcPr>
            <w:tcW w:w="1279" w:type="dxa"/>
          </w:tcPr>
          <w:p w14:paraId="13CDA8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93/7</w:t>
            </w:r>
          </w:p>
        </w:tc>
      </w:tr>
      <w:tr w:rsidR="00CD3BD8" w:rsidRPr="00334E8E" w14:paraId="422CCB37" w14:textId="77777777" w:rsidTr="00005642">
        <w:trPr>
          <w:trHeight w:val="147"/>
        </w:trPr>
        <w:tc>
          <w:tcPr>
            <w:tcW w:w="2612" w:type="dxa"/>
          </w:tcPr>
          <w:p w14:paraId="07818A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 oğlu Mustafa</w:t>
            </w:r>
          </w:p>
        </w:tc>
        <w:tc>
          <w:tcPr>
            <w:tcW w:w="2552" w:type="dxa"/>
          </w:tcPr>
          <w:p w14:paraId="0FABAF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Banaluka</w:t>
            </w:r>
          </w:p>
        </w:tc>
        <w:tc>
          <w:tcPr>
            <w:tcW w:w="3118" w:type="dxa"/>
          </w:tcPr>
          <w:p w14:paraId="4866D8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Hatip/İmam/Sala-han</w:t>
            </w:r>
          </w:p>
        </w:tc>
        <w:tc>
          <w:tcPr>
            <w:tcW w:w="3969" w:type="dxa"/>
          </w:tcPr>
          <w:p w14:paraId="2C8292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Ferhad Beğ Cami</w:t>
            </w:r>
          </w:p>
        </w:tc>
        <w:tc>
          <w:tcPr>
            <w:tcW w:w="1279" w:type="dxa"/>
          </w:tcPr>
          <w:p w14:paraId="283CDE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94/3</w:t>
            </w:r>
          </w:p>
        </w:tc>
      </w:tr>
      <w:tr w:rsidR="00CD3BD8" w:rsidRPr="00334E8E" w14:paraId="47E8FB66" w14:textId="77777777" w:rsidTr="00005642">
        <w:trPr>
          <w:trHeight w:val="147"/>
        </w:trPr>
        <w:tc>
          <w:tcPr>
            <w:tcW w:w="2612" w:type="dxa"/>
          </w:tcPr>
          <w:p w14:paraId="4B7CE6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11B12C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İstanbul/Topkapu</w:t>
            </w:r>
          </w:p>
        </w:tc>
        <w:tc>
          <w:tcPr>
            <w:tcW w:w="3118" w:type="dxa"/>
          </w:tcPr>
          <w:p w14:paraId="54FCC6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05289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Kürkçibaşı Şemseddin Ahmed Beğ Cami</w:t>
            </w:r>
          </w:p>
        </w:tc>
        <w:tc>
          <w:tcPr>
            <w:tcW w:w="1279" w:type="dxa"/>
          </w:tcPr>
          <w:p w14:paraId="796237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94/5</w:t>
            </w:r>
          </w:p>
        </w:tc>
      </w:tr>
      <w:tr w:rsidR="00CD3BD8" w:rsidRPr="00334E8E" w14:paraId="56F7FDA2" w14:textId="77777777" w:rsidTr="00005642">
        <w:trPr>
          <w:trHeight w:val="147"/>
        </w:trPr>
        <w:tc>
          <w:tcPr>
            <w:tcW w:w="2612" w:type="dxa"/>
          </w:tcPr>
          <w:p w14:paraId="500152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Mehmed Halife ibn Selim</w:t>
            </w:r>
          </w:p>
        </w:tc>
        <w:tc>
          <w:tcPr>
            <w:tcW w:w="2552" w:type="dxa"/>
          </w:tcPr>
          <w:p w14:paraId="5DBB0F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Şumnı</w:t>
            </w:r>
          </w:p>
        </w:tc>
        <w:tc>
          <w:tcPr>
            <w:tcW w:w="3118" w:type="dxa"/>
          </w:tcPr>
          <w:p w14:paraId="6C48923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371EFD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Derviş Beğ Cami</w:t>
            </w:r>
          </w:p>
        </w:tc>
        <w:tc>
          <w:tcPr>
            <w:tcW w:w="1279" w:type="dxa"/>
          </w:tcPr>
          <w:p w14:paraId="3AFEAB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95/2</w:t>
            </w:r>
          </w:p>
        </w:tc>
      </w:tr>
      <w:tr w:rsidR="00CD3BD8" w:rsidRPr="00334E8E" w14:paraId="74C57A05" w14:textId="77777777" w:rsidTr="00005642">
        <w:trPr>
          <w:trHeight w:val="147"/>
        </w:trPr>
        <w:tc>
          <w:tcPr>
            <w:tcW w:w="2612" w:type="dxa"/>
          </w:tcPr>
          <w:p w14:paraId="02CA18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Şaban</w:t>
            </w:r>
          </w:p>
        </w:tc>
        <w:tc>
          <w:tcPr>
            <w:tcW w:w="2552" w:type="dxa"/>
          </w:tcPr>
          <w:p w14:paraId="1E1043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Bolaman</w:t>
            </w:r>
          </w:p>
        </w:tc>
        <w:tc>
          <w:tcPr>
            <w:tcW w:w="3118" w:type="dxa"/>
          </w:tcPr>
          <w:p w14:paraId="710914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46992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Bedreddin Halife Cami</w:t>
            </w:r>
          </w:p>
        </w:tc>
        <w:tc>
          <w:tcPr>
            <w:tcW w:w="1279" w:type="dxa"/>
          </w:tcPr>
          <w:p w14:paraId="61221D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95/3</w:t>
            </w:r>
          </w:p>
        </w:tc>
      </w:tr>
      <w:tr w:rsidR="00CD3BD8" w:rsidRPr="00334E8E" w14:paraId="4D6A587D" w14:textId="77777777" w:rsidTr="00005642">
        <w:trPr>
          <w:trHeight w:val="147"/>
        </w:trPr>
        <w:tc>
          <w:tcPr>
            <w:tcW w:w="2612" w:type="dxa"/>
          </w:tcPr>
          <w:p w14:paraId="56E700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İbrahim bin Salih </w:t>
            </w:r>
          </w:p>
        </w:tc>
        <w:tc>
          <w:tcPr>
            <w:tcW w:w="2552" w:type="dxa"/>
          </w:tcPr>
          <w:p w14:paraId="771039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Arım/Dobine/Zivgaz</w:t>
            </w:r>
          </w:p>
        </w:tc>
        <w:tc>
          <w:tcPr>
            <w:tcW w:w="3118" w:type="dxa"/>
          </w:tcPr>
          <w:p w14:paraId="447D4D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160138B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7E8EA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96/5</w:t>
            </w:r>
          </w:p>
        </w:tc>
      </w:tr>
      <w:tr w:rsidR="00CD3BD8" w:rsidRPr="00334E8E" w14:paraId="78B1F011" w14:textId="77777777" w:rsidTr="00005642">
        <w:trPr>
          <w:trHeight w:val="147"/>
        </w:trPr>
        <w:tc>
          <w:tcPr>
            <w:tcW w:w="2612" w:type="dxa"/>
          </w:tcPr>
          <w:p w14:paraId="03D19A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Mahmud</w:t>
            </w:r>
          </w:p>
        </w:tc>
        <w:tc>
          <w:tcPr>
            <w:tcW w:w="2552" w:type="dxa"/>
          </w:tcPr>
          <w:p w14:paraId="1B15EB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Keşab</w:t>
            </w:r>
          </w:p>
        </w:tc>
        <w:tc>
          <w:tcPr>
            <w:tcW w:w="3118" w:type="dxa"/>
          </w:tcPr>
          <w:p w14:paraId="32FA43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45F130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Efendi Cami</w:t>
            </w:r>
          </w:p>
        </w:tc>
        <w:tc>
          <w:tcPr>
            <w:tcW w:w="1279" w:type="dxa"/>
          </w:tcPr>
          <w:p w14:paraId="50EEEA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97/6</w:t>
            </w:r>
          </w:p>
        </w:tc>
      </w:tr>
      <w:tr w:rsidR="00CD3BD8" w:rsidRPr="00334E8E" w14:paraId="637893E0" w14:textId="77777777" w:rsidTr="00005642">
        <w:trPr>
          <w:trHeight w:val="147"/>
        </w:trPr>
        <w:tc>
          <w:tcPr>
            <w:tcW w:w="2612" w:type="dxa"/>
          </w:tcPr>
          <w:p w14:paraId="5D53AE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Abdullah</w:t>
            </w:r>
          </w:p>
        </w:tc>
        <w:tc>
          <w:tcPr>
            <w:tcW w:w="2552" w:type="dxa"/>
          </w:tcPr>
          <w:p w14:paraId="6E4F5F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Simav/Cihetköyi</w:t>
            </w:r>
          </w:p>
        </w:tc>
        <w:tc>
          <w:tcPr>
            <w:tcW w:w="3118" w:type="dxa"/>
          </w:tcPr>
          <w:p w14:paraId="760FA4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1244F1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8FB80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98/2</w:t>
            </w:r>
          </w:p>
        </w:tc>
      </w:tr>
      <w:tr w:rsidR="00CD3BD8" w:rsidRPr="00334E8E" w14:paraId="64A497D3" w14:textId="77777777" w:rsidTr="00005642">
        <w:trPr>
          <w:trHeight w:val="147"/>
        </w:trPr>
        <w:tc>
          <w:tcPr>
            <w:tcW w:w="2612" w:type="dxa"/>
          </w:tcPr>
          <w:p w14:paraId="23CDF0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2E9B24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Manastır</w:t>
            </w:r>
          </w:p>
        </w:tc>
        <w:tc>
          <w:tcPr>
            <w:tcW w:w="3118" w:type="dxa"/>
          </w:tcPr>
          <w:p w14:paraId="10E2F8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E6221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Eski Cami</w:t>
            </w:r>
          </w:p>
        </w:tc>
        <w:tc>
          <w:tcPr>
            <w:tcW w:w="1279" w:type="dxa"/>
          </w:tcPr>
          <w:p w14:paraId="45A84D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99/7</w:t>
            </w:r>
          </w:p>
        </w:tc>
      </w:tr>
      <w:tr w:rsidR="00CD3BD8" w:rsidRPr="00334E8E" w14:paraId="2623340D" w14:textId="77777777" w:rsidTr="00005642">
        <w:trPr>
          <w:trHeight w:val="147"/>
        </w:trPr>
        <w:tc>
          <w:tcPr>
            <w:tcW w:w="2612" w:type="dxa"/>
          </w:tcPr>
          <w:p w14:paraId="19615E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bin Hacı Himmet Şihab Efendi</w:t>
            </w:r>
          </w:p>
        </w:tc>
        <w:tc>
          <w:tcPr>
            <w:tcW w:w="2552" w:type="dxa"/>
          </w:tcPr>
          <w:p w14:paraId="477367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Selanik</w:t>
            </w:r>
          </w:p>
        </w:tc>
        <w:tc>
          <w:tcPr>
            <w:tcW w:w="3118" w:type="dxa"/>
          </w:tcPr>
          <w:p w14:paraId="3153EE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Hatip/Muallim-i sıbyan</w:t>
            </w:r>
          </w:p>
        </w:tc>
        <w:tc>
          <w:tcPr>
            <w:tcW w:w="3969" w:type="dxa"/>
          </w:tcPr>
          <w:p w14:paraId="7BFA5AD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E7CD5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102/4</w:t>
            </w:r>
          </w:p>
        </w:tc>
      </w:tr>
      <w:tr w:rsidR="00CD3BD8" w:rsidRPr="00334E8E" w14:paraId="59865082" w14:textId="77777777" w:rsidTr="00005642">
        <w:trPr>
          <w:trHeight w:val="147"/>
        </w:trPr>
        <w:tc>
          <w:tcPr>
            <w:tcW w:w="2612" w:type="dxa"/>
          </w:tcPr>
          <w:p w14:paraId="2F90A6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Veli Halife</w:t>
            </w:r>
          </w:p>
        </w:tc>
        <w:tc>
          <w:tcPr>
            <w:tcW w:w="2552" w:type="dxa"/>
          </w:tcPr>
          <w:p w14:paraId="5B3D08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Borlı</w:t>
            </w:r>
          </w:p>
        </w:tc>
        <w:tc>
          <w:tcPr>
            <w:tcW w:w="3118" w:type="dxa"/>
          </w:tcPr>
          <w:p w14:paraId="4F712B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439901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Derici Viran Cami</w:t>
            </w:r>
          </w:p>
        </w:tc>
        <w:tc>
          <w:tcPr>
            <w:tcW w:w="1279" w:type="dxa"/>
          </w:tcPr>
          <w:p w14:paraId="5FE7C5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104/3</w:t>
            </w:r>
          </w:p>
        </w:tc>
      </w:tr>
      <w:tr w:rsidR="00CD3BD8" w:rsidRPr="00334E8E" w14:paraId="0F8CFE6E" w14:textId="77777777" w:rsidTr="00005642">
        <w:trPr>
          <w:trHeight w:val="147"/>
        </w:trPr>
        <w:tc>
          <w:tcPr>
            <w:tcW w:w="2612" w:type="dxa"/>
          </w:tcPr>
          <w:p w14:paraId="10CB70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Mehmed</w:t>
            </w:r>
          </w:p>
        </w:tc>
        <w:tc>
          <w:tcPr>
            <w:tcW w:w="2552" w:type="dxa"/>
          </w:tcPr>
          <w:p w14:paraId="67A8DB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İznikmid</w:t>
            </w:r>
          </w:p>
        </w:tc>
        <w:tc>
          <w:tcPr>
            <w:tcW w:w="3118" w:type="dxa"/>
          </w:tcPr>
          <w:p w14:paraId="53E8BD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2BA6B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Cami</w:t>
            </w:r>
          </w:p>
        </w:tc>
        <w:tc>
          <w:tcPr>
            <w:tcW w:w="1279" w:type="dxa"/>
          </w:tcPr>
          <w:p w14:paraId="64CC60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104/5</w:t>
            </w:r>
          </w:p>
        </w:tc>
      </w:tr>
      <w:tr w:rsidR="00CD3BD8" w:rsidRPr="00334E8E" w14:paraId="5B4D7B59" w14:textId="77777777" w:rsidTr="00005642">
        <w:trPr>
          <w:trHeight w:val="147"/>
        </w:trPr>
        <w:tc>
          <w:tcPr>
            <w:tcW w:w="2612" w:type="dxa"/>
          </w:tcPr>
          <w:p w14:paraId="2F098E8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Hayreddin</w:t>
            </w:r>
          </w:p>
        </w:tc>
        <w:tc>
          <w:tcPr>
            <w:tcW w:w="2552" w:type="dxa"/>
          </w:tcPr>
          <w:p w14:paraId="1CAE10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Konrapa</w:t>
            </w:r>
          </w:p>
        </w:tc>
        <w:tc>
          <w:tcPr>
            <w:tcW w:w="3118" w:type="dxa"/>
          </w:tcPr>
          <w:p w14:paraId="5CAA03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148FA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Paşa Cami</w:t>
            </w:r>
          </w:p>
        </w:tc>
        <w:tc>
          <w:tcPr>
            <w:tcW w:w="1279" w:type="dxa"/>
          </w:tcPr>
          <w:p w14:paraId="67C713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105/2</w:t>
            </w:r>
          </w:p>
        </w:tc>
      </w:tr>
      <w:tr w:rsidR="00CD3BD8" w:rsidRPr="00334E8E" w14:paraId="7B284281" w14:textId="77777777" w:rsidTr="00005642">
        <w:trPr>
          <w:trHeight w:val="147"/>
        </w:trPr>
        <w:tc>
          <w:tcPr>
            <w:tcW w:w="2612" w:type="dxa"/>
          </w:tcPr>
          <w:p w14:paraId="4681FF6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042F75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Gerede/Haşad</w:t>
            </w:r>
          </w:p>
        </w:tc>
        <w:tc>
          <w:tcPr>
            <w:tcW w:w="3118" w:type="dxa"/>
          </w:tcPr>
          <w:p w14:paraId="2BAA1F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883AEA6"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ECFF6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105/3</w:t>
            </w:r>
          </w:p>
        </w:tc>
      </w:tr>
      <w:tr w:rsidR="00CD3BD8" w:rsidRPr="00334E8E" w14:paraId="49CD5A49" w14:textId="77777777" w:rsidTr="00005642">
        <w:trPr>
          <w:trHeight w:val="147"/>
        </w:trPr>
        <w:tc>
          <w:tcPr>
            <w:tcW w:w="2612" w:type="dxa"/>
          </w:tcPr>
          <w:p w14:paraId="528C55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Bayram bin Mahmud</w:t>
            </w:r>
          </w:p>
        </w:tc>
        <w:tc>
          <w:tcPr>
            <w:tcW w:w="2552" w:type="dxa"/>
          </w:tcPr>
          <w:p w14:paraId="6CCA85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Trahya</w:t>
            </w:r>
          </w:p>
        </w:tc>
        <w:tc>
          <w:tcPr>
            <w:tcW w:w="3118" w:type="dxa"/>
          </w:tcPr>
          <w:p w14:paraId="305E1C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5664B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Alaca Derzi Cami</w:t>
            </w:r>
          </w:p>
        </w:tc>
        <w:tc>
          <w:tcPr>
            <w:tcW w:w="1279" w:type="dxa"/>
          </w:tcPr>
          <w:p w14:paraId="6070287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105/5</w:t>
            </w:r>
          </w:p>
        </w:tc>
      </w:tr>
      <w:tr w:rsidR="00CD3BD8" w:rsidRPr="00334E8E" w14:paraId="0A0ED19A" w14:textId="77777777" w:rsidTr="00005642">
        <w:trPr>
          <w:trHeight w:val="147"/>
        </w:trPr>
        <w:tc>
          <w:tcPr>
            <w:tcW w:w="2612" w:type="dxa"/>
          </w:tcPr>
          <w:p w14:paraId="660D82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Kabil</w:t>
            </w:r>
          </w:p>
        </w:tc>
        <w:tc>
          <w:tcPr>
            <w:tcW w:w="2552" w:type="dxa"/>
          </w:tcPr>
          <w:p w14:paraId="2F517C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Mağnisa</w:t>
            </w:r>
          </w:p>
        </w:tc>
        <w:tc>
          <w:tcPr>
            <w:tcW w:w="3118" w:type="dxa"/>
          </w:tcPr>
          <w:p w14:paraId="64269E4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891E9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Zati Cami</w:t>
            </w:r>
          </w:p>
        </w:tc>
        <w:tc>
          <w:tcPr>
            <w:tcW w:w="1279" w:type="dxa"/>
          </w:tcPr>
          <w:p w14:paraId="50C3FE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105/7</w:t>
            </w:r>
          </w:p>
        </w:tc>
      </w:tr>
      <w:tr w:rsidR="00CD3BD8" w:rsidRPr="00334E8E" w14:paraId="6D422B9F" w14:textId="77777777" w:rsidTr="00005642">
        <w:trPr>
          <w:trHeight w:val="147"/>
        </w:trPr>
        <w:tc>
          <w:tcPr>
            <w:tcW w:w="2612" w:type="dxa"/>
          </w:tcPr>
          <w:p w14:paraId="758BB9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0C617B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Beğbazarı</w:t>
            </w:r>
          </w:p>
        </w:tc>
        <w:tc>
          <w:tcPr>
            <w:tcW w:w="3118" w:type="dxa"/>
          </w:tcPr>
          <w:p w14:paraId="12D44F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60D3F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Alaaddin Cami</w:t>
            </w:r>
          </w:p>
        </w:tc>
        <w:tc>
          <w:tcPr>
            <w:tcW w:w="1279" w:type="dxa"/>
          </w:tcPr>
          <w:p w14:paraId="755C33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106/2</w:t>
            </w:r>
          </w:p>
        </w:tc>
      </w:tr>
      <w:tr w:rsidR="00CD3BD8" w:rsidRPr="00334E8E" w14:paraId="4A4C1F64" w14:textId="77777777" w:rsidTr="00005642">
        <w:trPr>
          <w:trHeight w:val="147"/>
        </w:trPr>
        <w:tc>
          <w:tcPr>
            <w:tcW w:w="2612" w:type="dxa"/>
          </w:tcPr>
          <w:p w14:paraId="1E9069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 Halife</w:t>
            </w:r>
          </w:p>
        </w:tc>
        <w:tc>
          <w:tcPr>
            <w:tcW w:w="2552" w:type="dxa"/>
          </w:tcPr>
          <w:p w14:paraId="251BD0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Tophisar</w:t>
            </w:r>
          </w:p>
        </w:tc>
        <w:tc>
          <w:tcPr>
            <w:tcW w:w="3118" w:type="dxa"/>
          </w:tcPr>
          <w:p w14:paraId="371C72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952818C" w14:textId="2ABAD03C" w:rsidR="00CD3BD8" w:rsidRPr="00C03EE9" w:rsidRDefault="000962EF" w:rsidP="00C03EE9">
            <w:pPr>
              <w:spacing w:after="0" w:line="360" w:lineRule="auto"/>
              <w:rPr>
                <w:rFonts w:ascii="Times New Roman" w:eastAsiaTheme="minorHAnsi" w:hAnsi="Times New Roman"/>
                <w:sz w:val="20"/>
                <w:szCs w:val="20"/>
              </w:rPr>
            </w:pPr>
            <w:r>
              <w:rPr>
                <w:rFonts w:ascii="Times New Roman" w:eastAsiaTheme="minorHAnsi" w:hAnsi="Times New Roman"/>
                <w:sz w:val="20"/>
                <w:szCs w:val="20"/>
              </w:rPr>
              <w:t>Cebe</w:t>
            </w:r>
            <w:r w:rsidR="00CD3BD8" w:rsidRPr="00C03EE9">
              <w:rPr>
                <w:rFonts w:ascii="Times New Roman" w:eastAsiaTheme="minorHAnsi" w:hAnsi="Times New Roman"/>
                <w:sz w:val="20"/>
                <w:szCs w:val="20"/>
              </w:rPr>
              <w:t xml:space="preserve"> Ali Cami</w:t>
            </w:r>
          </w:p>
        </w:tc>
        <w:tc>
          <w:tcPr>
            <w:tcW w:w="1279" w:type="dxa"/>
          </w:tcPr>
          <w:p w14:paraId="4D40CE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106/4</w:t>
            </w:r>
          </w:p>
        </w:tc>
      </w:tr>
      <w:tr w:rsidR="00CD3BD8" w:rsidRPr="00334E8E" w14:paraId="3A66C12D" w14:textId="77777777" w:rsidTr="00005642">
        <w:trPr>
          <w:trHeight w:val="147"/>
        </w:trPr>
        <w:tc>
          <w:tcPr>
            <w:tcW w:w="2612" w:type="dxa"/>
          </w:tcPr>
          <w:p w14:paraId="655D20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40C36A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Gemlik</w:t>
            </w:r>
          </w:p>
        </w:tc>
        <w:tc>
          <w:tcPr>
            <w:tcW w:w="3118" w:type="dxa"/>
          </w:tcPr>
          <w:p w14:paraId="23EBA9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22CD96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Fatıma Hatun Mescidi</w:t>
            </w:r>
          </w:p>
        </w:tc>
        <w:tc>
          <w:tcPr>
            <w:tcW w:w="1279" w:type="dxa"/>
          </w:tcPr>
          <w:p w14:paraId="440CCE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106/6</w:t>
            </w:r>
          </w:p>
        </w:tc>
      </w:tr>
      <w:tr w:rsidR="00CD3BD8" w:rsidRPr="00334E8E" w14:paraId="3C494F1E" w14:textId="77777777" w:rsidTr="00005642">
        <w:trPr>
          <w:trHeight w:val="147"/>
        </w:trPr>
        <w:tc>
          <w:tcPr>
            <w:tcW w:w="2612" w:type="dxa"/>
          </w:tcPr>
          <w:p w14:paraId="130DBD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bin Veli</w:t>
            </w:r>
          </w:p>
        </w:tc>
        <w:tc>
          <w:tcPr>
            <w:tcW w:w="2552" w:type="dxa"/>
          </w:tcPr>
          <w:p w14:paraId="11261604"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Zağra-i Cedid/Çanakçı</w:t>
            </w:r>
          </w:p>
        </w:tc>
        <w:tc>
          <w:tcPr>
            <w:tcW w:w="3118" w:type="dxa"/>
          </w:tcPr>
          <w:p w14:paraId="7D2755A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90D6B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Yusuf Cami</w:t>
            </w:r>
          </w:p>
        </w:tc>
        <w:tc>
          <w:tcPr>
            <w:tcW w:w="1279" w:type="dxa"/>
          </w:tcPr>
          <w:p w14:paraId="42E73E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107/7</w:t>
            </w:r>
          </w:p>
        </w:tc>
      </w:tr>
      <w:tr w:rsidR="00CD3BD8" w:rsidRPr="00334E8E" w14:paraId="5A5C1FCB" w14:textId="77777777" w:rsidTr="00005642">
        <w:trPr>
          <w:trHeight w:val="147"/>
        </w:trPr>
        <w:tc>
          <w:tcPr>
            <w:tcW w:w="2612" w:type="dxa"/>
          </w:tcPr>
          <w:p w14:paraId="636CF4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Yunus Halife</w:t>
            </w:r>
          </w:p>
        </w:tc>
        <w:tc>
          <w:tcPr>
            <w:tcW w:w="2552" w:type="dxa"/>
          </w:tcPr>
          <w:p w14:paraId="65F2CB2A"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Yüzdepare/Kızılağıl</w:t>
            </w:r>
          </w:p>
        </w:tc>
        <w:tc>
          <w:tcPr>
            <w:tcW w:w="3118" w:type="dxa"/>
          </w:tcPr>
          <w:p w14:paraId="2E68E6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9709FD8" w14:textId="026DDA4C"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color w:val="000000"/>
                <w:sz w:val="20"/>
                <w:szCs w:val="20"/>
              </w:rPr>
              <w:t xml:space="preserve">Hace </w:t>
            </w:r>
            <w:r w:rsidR="000962EF">
              <w:rPr>
                <w:rFonts w:ascii="Times New Roman" w:eastAsiaTheme="minorHAnsi" w:hAnsi="Times New Roman"/>
                <w:color w:val="000000"/>
                <w:sz w:val="20"/>
                <w:szCs w:val="20"/>
              </w:rPr>
              <w:t>Hudad</w:t>
            </w:r>
            <w:r w:rsidRPr="00C03EE9">
              <w:rPr>
                <w:rFonts w:ascii="Times New Roman" w:eastAsiaTheme="minorHAnsi" w:hAnsi="Times New Roman"/>
                <w:color w:val="000000"/>
                <w:sz w:val="20"/>
                <w:szCs w:val="20"/>
              </w:rPr>
              <w:t xml:space="preserve"> </w:t>
            </w:r>
            <w:r w:rsidRPr="00C03EE9">
              <w:rPr>
                <w:rFonts w:ascii="Times New Roman" w:eastAsiaTheme="minorHAnsi" w:hAnsi="Times New Roman"/>
                <w:sz w:val="20"/>
                <w:szCs w:val="20"/>
              </w:rPr>
              <w:t>Cami</w:t>
            </w:r>
          </w:p>
        </w:tc>
        <w:tc>
          <w:tcPr>
            <w:tcW w:w="1279" w:type="dxa"/>
          </w:tcPr>
          <w:p w14:paraId="40B0D1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108/3</w:t>
            </w:r>
          </w:p>
        </w:tc>
      </w:tr>
      <w:tr w:rsidR="00CD3BD8" w:rsidRPr="00334E8E" w14:paraId="507E50D7" w14:textId="77777777" w:rsidTr="00005642">
        <w:trPr>
          <w:trHeight w:val="147"/>
        </w:trPr>
        <w:tc>
          <w:tcPr>
            <w:tcW w:w="2612" w:type="dxa"/>
          </w:tcPr>
          <w:p w14:paraId="1B3C8E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Halife oğlu Eyyüb Halife</w:t>
            </w:r>
          </w:p>
        </w:tc>
        <w:tc>
          <w:tcPr>
            <w:tcW w:w="2552" w:type="dxa"/>
          </w:tcPr>
          <w:p w14:paraId="7D256A97"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Vişegrad/Irgrad</w:t>
            </w:r>
          </w:p>
        </w:tc>
        <w:tc>
          <w:tcPr>
            <w:tcW w:w="3118" w:type="dxa"/>
          </w:tcPr>
          <w:p w14:paraId="1F77248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8C245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Ömer Cami</w:t>
            </w:r>
          </w:p>
        </w:tc>
        <w:tc>
          <w:tcPr>
            <w:tcW w:w="1279" w:type="dxa"/>
          </w:tcPr>
          <w:p w14:paraId="0FF54C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108/4</w:t>
            </w:r>
          </w:p>
        </w:tc>
      </w:tr>
      <w:tr w:rsidR="00CD3BD8" w:rsidRPr="00334E8E" w14:paraId="51893A4E" w14:textId="77777777" w:rsidTr="00005642">
        <w:trPr>
          <w:trHeight w:val="147"/>
        </w:trPr>
        <w:tc>
          <w:tcPr>
            <w:tcW w:w="2612" w:type="dxa"/>
          </w:tcPr>
          <w:p w14:paraId="18F01A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4E367F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Tırhala</w:t>
            </w:r>
          </w:p>
        </w:tc>
        <w:tc>
          <w:tcPr>
            <w:tcW w:w="3118" w:type="dxa"/>
          </w:tcPr>
          <w:p w14:paraId="1BC1EA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955F14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İskender Voyvoda Cami</w:t>
            </w:r>
          </w:p>
        </w:tc>
        <w:tc>
          <w:tcPr>
            <w:tcW w:w="1279" w:type="dxa"/>
          </w:tcPr>
          <w:p w14:paraId="711519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109/1</w:t>
            </w:r>
          </w:p>
        </w:tc>
      </w:tr>
      <w:tr w:rsidR="00CD3BD8" w:rsidRPr="00334E8E" w14:paraId="4F90A1D3" w14:textId="77777777" w:rsidTr="00005642">
        <w:trPr>
          <w:trHeight w:val="147"/>
        </w:trPr>
        <w:tc>
          <w:tcPr>
            <w:tcW w:w="2612" w:type="dxa"/>
          </w:tcPr>
          <w:p w14:paraId="188EA9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Abdi Halife</w:t>
            </w:r>
          </w:p>
        </w:tc>
        <w:tc>
          <w:tcPr>
            <w:tcW w:w="2552" w:type="dxa"/>
          </w:tcPr>
          <w:p w14:paraId="340FA4B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Göle/Fakih Veli</w:t>
            </w:r>
          </w:p>
        </w:tc>
        <w:tc>
          <w:tcPr>
            <w:tcW w:w="3118" w:type="dxa"/>
          </w:tcPr>
          <w:p w14:paraId="572FD9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1B8D4F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ACF58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109/4</w:t>
            </w:r>
          </w:p>
        </w:tc>
      </w:tr>
      <w:tr w:rsidR="00CD3BD8" w:rsidRPr="00334E8E" w14:paraId="77468400" w14:textId="77777777" w:rsidTr="00005642">
        <w:trPr>
          <w:trHeight w:val="147"/>
        </w:trPr>
        <w:tc>
          <w:tcPr>
            <w:tcW w:w="2612" w:type="dxa"/>
          </w:tcPr>
          <w:p w14:paraId="7A9CF4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725A7641" w14:textId="197623E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Zihne</w:t>
            </w:r>
            <w:r w:rsidR="00411537">
              <w:rPr>
                <w:rFonts w:ascii="Times New Roman" w:eastAsiaTheme="minorHAnsi" w:hAnsi="Times New Roman"/>
                <w:sz w:val="20"/>
                <w:szCs w:val="20"/>
              </w:rPr>
              <w:t>/Pradorağor</w:t>
            </w:r>
          </w:p>
        </w:tc>
        <w:tc>
          <w:tcPr>
            <w:tcW w:w="3118" w:type="dxa"/>
          </w:tcPr>
          <w:p w14:paraId="137788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6BB614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Topcı Musa Cami</w:t>
            </w:r>
          </w:p>
        </w:tc>
        <w:tc>
          <w:tcPr>
            <w:tcW w:w="1279" w:type="dxa"/>
          </w:tcPr>
          <w:p w14:paraId="433585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110/6</w:t>
            </w:r>
          </w:p>
        </w:tc>
      </w:tr>
      <w:tr w:rsidR="00CD3BD8" w:rsidRPr="00334E8E" w14:paraId="7C50EAF6" w14:textId="77777777" w:rsidTr="00005642">
        <w:trPr>
          <w:trHeight w:val="147"/>
        </w:trPr>
        <w:tc>
          <w:tcPr>
            <w:tcW w:w="2612" w:type="dxa"/>
          </w:tcPr>
          <w:p w14:paraId="6742EF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Veliyüddin</w:t>
            </w:r>
          </w:p>
        </w:tc>
        <w:tc>
          <w:tcPr>
            <w:tcW w:w="2552" w:type="dxa"/>
          </w:tcPr>
          <w:p w14:paraId="0DE4691F"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Arpaz/Meşe</w:t>
            </w:r>
          </w:p>
        </w:tc>
        <w:tc>
          <w:tcPr>
            <w:tcW w:w="3118" w:type="dxa"/>
          </w:tcPr>
          <w:p w14:paraId="0EA18A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64D173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6808A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111/2</w:t>
            </w:r>
          </w:p>
        </w:tc>
      </w:tr>
      <w:tr w:rsidR="00CD3BD8" w:rsidRPr="00334E8E" w14:paraId="009615DE" w14:textId="77777777" w:rsidTr="00005642">
        <w:trPr>
          <w:trHeight w:val="147"/>
        </w:trPr>
        <w:tc>
          <w:tcPr>
            <w:tcW w:w="2612" w:type="dxa"/>
          </w:tcPr>
          <w:p w14:paraId="4752DD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Mevlana Mustafa Beğ</w:t>
            </w:r>
          </w:p>
        </w:tc>
        <w:tc>
          <w:tcPr>
            <w:tcW w:w="2552" w:type="dxa"/>
          </w:tcPr>
          <w:p w14:paraId="50F8DA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Harmanlı/Hasköy</w:t>
            </w:r>
          </w:p>
        </w:tc>
        <w:tc>
          <w:tcPr>
            <w:tcW w:w="3118" w:type="dxa"/>
          </w:tcPr>
          <w:p w14:paraId="75D4F9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068226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Siyavuş Paşa Cami</w:t>
            </w:r>
          </w:p>
        </w:tc>
        <w:tc>
          <w:tcPr>
            <w:tcW w:w="1279" w:type="dxa"/>
          </w:tcPr>
          <w:p w14:paraId="4A0D70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111/3</w:t>
            </w:r>
          </w:p>
        </w:tc>
      </w:tr>
      <w:tr w:rsidR="00CD3BD8" w:rsidRPr="00334E8E" w14:paraId="78E3C8FC" w14:textId="77777777" w:rsidTr="00005642">
        <w:trPr>
          <w:trHeight w:val="147"/>
        </w:trPr>
        <w:tc>
          <w:tcPr>
            <w:tcW w:w="2612" w:type="dxa"/>
          </w:tcPr>
          <w:p w14:paraId="18D1A8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3E2B18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Uzuncaova-i Hasköy</w:t>
            </w:r>
          </w:p>
        </w:tc>
        <w:tc>
          <w:tcPr>
            <w:tcW w:w="3118" w:type="dxa"/>
          </w:tcPr>
          <w:p w14:paraId="16552C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5C9E1D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Siyavuş Paşa Cami</w:t>
            </w:r>
          </w:p>
        </w:tc>
        <w:tc>
          <w:tcPr>
            <w:tcW w:w="1279" w:type="dxa"/>
          </w:tcPr>
          <w:p w14:paraId="38F061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111/4</w:t>
            </w:r>
          </w:p>
        </w:tc>
      </w:tr>
      <w:tr w:rsidR="00CD3BD8" w:rsidRPr="00334E8E" w14:paraId="2308218C" w14:textId="77777777" w:rsidTr="00005642">
        <w:trPr>
          <w:trHeight w:val="147"/>
        </w:trPr>
        <w:tc>
          <w:tcPr>
            <w:tcW w:w="2612" w:type="dxa"/>
          </w:tcPr>
          <w:p w14:paraId="55A266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52433F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Edirne/Uzuncaova-i Hasköy</w:t>
            </w:r>
          </w:p>
        </w:tc>
        <w:tc>
          <w:tcPr>
            <w:tcW w:w="3118" w:type="dxa"/>
          </w:tcPr>
          <w:p w14:paraId="78E9D2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3D2FD20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Siyavuş Paşa Cami</w:t>
            </w:r>
          </w:p>
        </w:tc>
        <w:tc>
          <w:tcPr>
            <w:tcW w:w="1279" w:type="dxa"/>
          </w:tcPr>
          <w:p w14:paraId="6E99F2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111/5</w:t>
            </w:r>
          </w:p>
        </w:tc>
      </w:tr>
      <w:tr w:rsidR="00CD3BD8" w:rsidRPr="00334E8E" w14:paraId="513175A2" w14:textId="77777777" w:rsidTr="00005642">
        <w:trPr>
          <w:trHeight w:val="147"/>
        </w:trPr>
        <w:tc>
          <w:tcPr>
            <w:tcW w:w="2612" w:type="dxa"/>
          </w:tcPr>
          <w:p w14:paraId="09FBB0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İvaz Halife</w:t>
            </w:r>
          </w:p>
        </w:tc>
        <w:tc>
          <w:tcPr>
            <w:tcW w:w="2552" w:type="dxa"/>
          </w:tcPr>
          <w:p w14:paraId="17A0CBA4" w14:textId="7E085092"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Ha</w:t>
            </w:r>
            <w:r w:rsidR="00320C7C">
              <w:rPr>
                <w:rFonts w:ascii="Times New Roman" w:eastAsiaTheme="minorHAnsi" w:hAnsi="Times New Roman"/>
                <w:sz w:val="20"/>
                <w:szCs w:val="20"/>
              </w:rPr>
              <w:t>k</w:t>
            </w:r>
            <w:r w:rsidRPr="00C03EE9">
              <w:rPr>
                <w:rFonts w:ascii="Times New Roman" w:eastAsiaTheme="minorHAnsi" w:hAnsi="Times New Roman"/>
                <w:sz w:val="20"/>
                <w:szCs w:val="20"/>
              </w:rPr>
              <w:t>/Bazar</w:t>
            </w:r>
          </w:p>
        </w:tc>
        <w:tc>
          <w:tcPr>
            <w:tcW w:w="3118" w:type="dxa"/>
          </w:tcPr>
          <w:p w14:paraId="0EB10A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8E8D14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Emir Sultan Cami</w:t>
            </w:r>
          </w:p>
        </w:tc>
        <w:tc>
          <w:tcPr>
            <w:tcW w:w="1279" w:type="dxa"/>
          </w:tcPr>
          <w:p w14:paraId="56B0A1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112/2</w:t>
            </w:r>
          </w:p>
        </w:tc>
      </w:tr>
      <w:tr w:rsidR="00CD3BD8" w:rsidRPr="00334E8E" w14:paraId="010CED2A" w14:textId="77777777" w:rsidTr="00005642">
        <w:trPr>
          <w:trHeight w:val="147"/>
        </w:trPr>
        <w:tc>
          <w:tcPr>
            <w:tcW w:w="2612" w:type="dxa"/>
          </w:tcPr>
          <w:p w14:paraId="717AAD8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0A60008B"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Çatallı/Karasu</w:t>
            </w:r>
          </w:p>
        </w:tc>
        <w:tc>
          <w:tcPr>
            <w:tcW w:w="3118" w:type="dxa"/>
          </w:tcPr>
          <w:p w14:paraId="200188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5E12C1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Adil Beğ Cami</w:t>
            </w:r>
          </w:p>
        </w:tc>
        <w:tc>
          <w:tcPr>
            <w:tcW w:w="1279" w:type="dxa"/>
          </w:tcPr>
          <w:p w14:paraId="5A6573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112/4</w:t>
            </w:r>
          </w:p>
        </w:tc>
      </w:tr>
      <w:tr w:rsidR="00CD3BD8" w:rsidRPr="00334E8E" w14:paraId="7BE4EDFF" w14:textId="77777777" w:rsidTr="00005642">
        <w:trPr>
          <w:trHeight w:val="147"/>
        </w:trPr>
        <w:tc>
          <w:tcPr>
            <w:tcW w:w="2612" w:type="dxa"/>
          </w:tcPr>
          <w:p w14:paraId="67F31AC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Mahmud Halife </w:t>
            </w:r>
          </w:p>
        </w:tc>
        <w:tc>
          <w:tcPr>
            <w:tcW w:w="2552" w:type="dxa"/>
          </w:tcPr>
          <w:p w14:paraId="745833AA"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Keşan/Kapulı</w:t>
            </w:r>
          </w:p>
        </w:tc>
        <w:tc>
          <w:tcPr>
            <w:tcW w:w="3118" w:type="dxa"/>
          </w:tcPr>
          <w:p w14:paraId="76C2FC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15C36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Ağa Cami</w:t>
            </w:r>
          </w:p>
        </w:tc>
        <w:tc>
          <w:tcPr>
            <w:tcW w:w="1279" w:type="dxa"/>
          </w:tcPr>
          <w:p w14:paraId="39B1FA8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112/5</w:t>
            </w:r>
          </w:p>
        </w:tc>
      </w:tr>
      <w:tr w:rsidR="00CD3BD8" w:rsidRPr="00334E8E" w14:paraId="7F835A5B" w14:textId="77777777" w:rsidTr="00005642">
        <w:trPr>
          <w:trHeight w:val="147"/>
        </w:trPr>
        <w:tc>
          <w:tcPr>
            <w:tcW w:w="2612" w:type="dxa"/>
          </w:tcPr>
          <w:p w14:paraId="188B51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Halife</w:t>
            </w:r>
          </w:p>
        </w:tc>
        <w:tc>
          <w:tcPr>
            <w:tcW w:w="2552" w:type="dxa"/>
          </w:tcPr>
          <w:p w14:paraId="33C1FA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Gölhisar</w:t>
            </w:r>
          </w:p>
        </w:tc>
        <w:tc>
          <w:tcPr>
            <w:tcW w:w="3118" w:type="dxa"/>
          </w:tcPr>
          <w:p w14:paraId="33A0F1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405011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Taceddin [Cami/Mescidi]</w:t>
            </w:r>
          </w:p>
        </w:tc>
        <w:tc>
          <w:tcPr>
            <w:tcW w:w="1279" w:type="dxa"/>
          </w:tcPr>
          <w:p w14:paraId="5AAED0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113/2</w:t>
            </w:r>
          </w:p>
        </w:tc>
      </w:tr>
      <w:tr w:rsidR="00CD3BD8" w:rsidRPr="00334E8E" w14:paraId="0095089E" w14:textId="77777777" w:rsidTr="00005642">
        <w:trPr>
          <w:trHeight w:val="147"/>
        </w:trPr>
        <w:tc>
          <w:tcPr>
            <w:tcW w:w="2612" w:type="dxa"/>
          </w:tcPr>
          <w:p w14:paraId="6D2E4A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 xml:space="preserve">Salih </w:t>
            </w:r>
          </w:p>
        </w:tc>
        <w:tc>
          <w:tcPr>
            <w:tcW w:w="2552" w:type="dxa"/>
          </w:tcPr>
          <w:p w14:paraId="23EEAF82"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Giresun/Tevhidbeleme</w:t>
            </w:r>
          </w:p>
        </w:tc>
        <w:tc>
          <w:tcPr>
            <w:tcW w:w="3118" w:type="dxa"/>
          </w:tcPr>
          <w:p w14:paraId="16CFCF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3D4C50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 Emin Cami</w:t>
            </w:r>
          </w:p>
        </w:tc>
        <w:tc>
          <w:tcPr>
            <w:tcW w:w="1279" w:type="dxa"/>
          </w:tcPr>
          <w:p w14:paraId="33C3FB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114/2</w:t>
            </w:r>
          </w:p>
        </w:tc>
      </w:tr>
      <w:tr w:rsidR="00CD3BD8" w:rsidRPr="00334E8E" w14:paraId="0CC2CE5F" w14:textId="77777777" w:rsidTr="00005642">
        <w:trPr>
          <w:trHeight w:val="147"/>
        </w:trPr>
        <w:tc>
          <w:tcPr>
            <w:tcW w:w="2612" w:type="dxa"/>
          </w:tcPr>
          <w:p w14:paraId="70784D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Mehemmed Halife</w:t>
            </w:r>
          </w:p>
        </w:tc>
        <w:tc>
          <w:tcPr>
            <w:tcW w:w="2552" w:type="dxa"/>
          </w:tcPr>
          <w:p w14:paraId="523183C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Valpova/Belgrad</w:t>
            </w:r>
          </w:p>
        </w:tc>
        <w:tc>
          <w:tcPr>
            <w:tcW w:w="3118" w:type="dxa"/>
          </w:tcPr>
          <w:p w14:paraId="509A5A2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4C81DF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Mahyalu Mehmed Paşa Cami</w:t>
            </w:r>
          </w:p>
        </w:tc>
        <w:tc>
          <w:tcPr>
            <w:tcW w:w="1279" w:type="dxa"/>
          </w:tcPr>
          <w:p w14:paraId="2D64BD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114/8</w:t>
            </w:r>
          </w:p>
        </w:tc>
      </w:tr>
      <w:tr w:rsidR="00CD3BD8" w:rsidRPr="00334E8E" w14:paraId="66721077" w14:textId="77777777" w:rsidTr="00005642">
        <w:trPr>
          <w:trHeight w:val="147"/>
        </w:trPr>
        <w:tc>
          <w:tcPr>
            <w:tcW w:w="2612" w:type="dxa"/>
          </w:tcPr>
          <w:p w14:paraId="2873BD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Muharrem Halife</w:t>
            </w:r>
          </w:p>
        </w:tc>
        <w:tc>
          <w:tcPr>
            <w:tcW w:w="2552" w:type="dxa"/>
          </w:tcPr>
          <w:p w14:paraId="7B3D5B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Şehabeddin</w:t>
            </w:r>
          </w:p>
        </w:tc>
        <w:tc>
          <w:tcPr>
            <w:tcW w:w="3118" w:type="dxa"/>
          </w:tcPr>
          <w:p w14:paraId="7BDB75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Hatip </w:t>
            </w:r>
          </w:p>
        </w:tc>
        <w:tc>
          <w:tcPr>
            <w:tcW w:w="3969" w:type="dxa"/>
          </w:tcPr>
          <w:p w14:paraId="2D41AA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Vaiz İbrahim Efendi Cami</w:t>
            </w:r>
          </w:p>
        </w:tc>
        <w:tc>
          <w:tcPr>
            <w:tcW w:w="1279" w:type="dxa"/>
          </w:tcPr>
          <w:p w14:paraId="4B4663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115/3</w:t>
            </w:r>
          </w:p>
        </w:tc>
      </w:tr>
      <w:tr w:rsidR="00CD3BD8" w:rsidRPr="00334E8E" w14:paraId="6DEF671A" w14:textId="77777777" w:rsidTr="00005642">
        <w:trPr>
          <w:trHeight w:val="147"/>
        </w:trPr>
        <w:tc>
          <w:tcPr>
            <w:tcW w:w="2612" w:type="dxa"/>
          </w:tcPr>
          <w:p w14:paraId="40EE96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Halife</w:t>
            </w:r>
          </w:p>
        </w:tc>
        <w:tc>
          <w:tcPr>
            <w:tcW w:w="2552" w:type="dxa"/>
          </w:tcPr>
          <w:p w14:paraId="1C19FE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Gümülcine</w:t>
            </w:r>
          </w:p>
        </w:tc>
        <w:tc>
          <w:tcPr>
            <w:tcW w:w="3118" w:type="dxa"/>
          </w:tcPr>
          <w:p w14:paraId="2C3F51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1424C70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 Çelebi [Cami/Mescidi]</w:t>
            </w:r>
          </w:p>
        </w:tc>
        <w:tc>
          <w:tcPr>
            <w:tcW w:w="1279" w:type="dxa"/>
          </w:tcPr>
          <w:p w14:paraId="61F422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116/3</w:t>
            </w:r>
          </w:p>
        </w:tc>
      </w:tr>
      <w:tr w:rsidR="00CD3BD8" w:rsidRPr="00334E8E" w14:paraId="5C177E86" w14:textId="77777777" w:rsidTr="00005642">
        <w:trPr>
          <w:trHeight w:val="147"/>
        </w:trPr>
        <w:tc>
          <w:tcPr>
            <w:tcW w:w="2612" w:type="dxa"/>
          </w:tcPr>
          <w:p w14:paraId="145341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Abdülfettah</w:t>
            </w:r>
          </w:p>
        </w:tc>
        <w:tc>
          <w:tcPr>
            <w:tcW w:w="2552" w:type="dxa"/>
          </w:tcPr>
          <w:p w14:paraId="59109BA8"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Kuzyaka/Adil Beğ</w:t>
            </w:r>
          </w:p>
        </w:tc>
        <w:tc>
          <w:tcPr>
            <w:tcW w:w="3118" w:type="dxa"/>
          </w:tcPr>
          <w:p w14:paraId="6D3066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74E1E09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871AD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117/5</w:t>
            </w:r>
          </w:p>
        </w:tc>
      </w:tr>
      <w:tr w:rsidR="00CD3BD8" w:rsidRPr="00334E8E" w14:paraId="3E4F46E8" w14:textId="77777777" w:rsidTr="00005642">
        <w:trPr>
          <w:trHeight w:val="147"/>
        </w:trPr>
        <w:tc>
          <w:tcPr>
            <w:tcW w:w="2612" w:type="dxa"/>
          </w:tcPr>
          <w:p w14:paraId="0C5DB6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Muslihiddin Halife</w:t>
            </w:r>
          </w:p>
        </w:tc>
        <w:tc>
          <w:tcPr>
            <w:tcW w:w="2552" w:type="dxa"/>
          </w:tcPr>
          <w:p w14:paraId="0230C0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Filibe/Gülhanlı</w:t>
            </w:r>
          </w:p>
        </w:tc>
        <w:tc>
          <w:tcPr>
            <w:tcW w:w="3118" w:type="dxa"/>
          </w:tcPr>
          <w:p w14:paraId="2355A5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7B51F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 Mescidi</w:t>
            </w:r>
          </w:p>
        </w:tc>
        <w:tc>
          <w:tcPr>
            <w:tcW w:w="1279" w:type="dxa"/>
          </w:tcPr>
          <w:p w14:paraId="6A8D00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118/6</w:t>
            </w:r>
          </w:p>
        </w:tc>
      </w:tr>
      <w:tr w:rsidR="00CD3BD8" w:rsidRPr="00334E8E" w14:paraId="723928F7" w14:textId="77777777" w:rsidTr="00005642">
        <w:trPr>
          <w:trHeight w:val="147"/>
        </w:trPr>
        <w:tc>
          <w:tcPr>
            <w:tcW w:w="2612" w:type="dxa"/>
          </w:tcPr>
          <w:p w14:paraId="025FF9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w:t>
            </w:r>
          </w:p>
        </w:tc>
        <w:tc>
          <w:tcPr>
            <w:tcW w:w="2552" w:type="dxa"/>
          </w:tcPr>
          <w:p w14:paraId="370072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Filibe</w:t>
            </w:r>
          </w:p>
        </w:tc>
        <w:tc>
          <w:tcPr>
            <w:tcW w:w="3118" w:type="dxa"/>
          </w:tcPr>
          <w:p w14:paraId="273506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85655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Gazi İbrahim Paşa</w:t>
            </w:r>
          </w:p>
        </w:tc>
        <w:tc>
          <w:tcPr>
            <w:tcW w:w="1279" w:type="dxa"/>
          </w:tcPr>
          <w:p w14:paraId="6323DF4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118/7</w:t>
            </w:r>
          </w:p>
        </w:tc>
      </w:tr>
      <w:tr w:rsidR="00CD3BD8" w:rsidRPr="00334E8E" w14:paraId="73480359" w14:textId="77777777" w:rsidTr="00005642">
        <w:trPr>
          <w:trHeight w:val="147"/>
        </w:trPr>
        <w:tc>
          <w:tcPr>
            <w:tcW w:w="2612" w:type="dxa"/>
          </w:tcPr>
          <w:p w14:paraId="15E56F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Sadi Halife</w:t>
            </w:r>
          </w:p>
        </w:tc>
        <w:tc>
          <w:tcPr>
            <w:tcW w:w="2552" w:type="dxa"/>
          </w:tcPr>
          <w:p w14:paraId="1E0031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Büyük Çekmece</w:t>
            </w:r>
          </w:p>
        </w:tc>
        <w:tc>
          <w:tcPr>
            <w:tcW w:w="3118" w:type="dxa"/>
          </w:tcPr>
          <w:p w14:paraId="088AC1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4E2F333B" w14:textId="5A0F3ED5"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w:t>
            </w:r>
            <w:r w:rsidR="00C6046C">
              <w:rPr>
                <w:rFonts w:ascii="Times New Roman" w:eastAsiaTheme="minorHAnsi" w:hAnsi="Times New Roman"/>
                <w:sz w:val="20"/>
                <w:szCs w:val="20"/>
              </w:rPr>
              <w:t>iz</w:t>
            </w:r>
            <w:r w:rsidRPr="00C03EE9">
              <w:rPr>
                <w:rFonts w:ascii="Times New Roman" w:eastAsiaTheme="minorHAnsi" w:hAnsi="Times New Roman"/>
                <w:sz w:val="20"/>
                <w:szCs w:val="20"/>
              </w:rPr>
              <w:t>darzade Cami</w:t>
            </w:r>
          </w:p>
        </w:tc>
        <w:tc>
          <w:tcPr>
            <w:tcW w:w="1279" w:type="dxa"/>
          </w:tcPr>
          <w:p w14:paraId="03CD3A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119/1</w:t>
            </w:r>
          </w:p>
        </w:tc>
      </w:tr>
      <w:tr w:rsidR="00CD3BD8" w:rsidRPr="00334E8E" w14:paraId="652BAAA7" w14:textId="77777777" w:rsidTr="00005642">
        <w:trPr>
          <w:trHeight w:val="147"/>
        </w:trPr>
        <w:tc>
          <w:tcPr>
            <w:tcW w:w="2612" w:type="dxa"/>
          </w:tcPr>
          <w:p w14:paraId="2CB568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467D1A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Beğbazarı</w:t>
            </w:r>
          </w:p>
        </w:tc>
        <w:tc>
          <w:tcPr>
            <w:tcW w:w="3118" w:type="dxa"/>
          </w:tcPr>
          <w:p w14:paraId="48818F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2D62DD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Alaaddin [Cami]</w:t>
            </w:r>
          </w:p>
        </w:tc>
        <w:tc>
          <w:tcPr>
            <w:tcW w:w="1279" w:type="dxa"/>
          </w:tcPr>
          <w:p w14:paraId="44E6CB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119/8</w:t>
            </w:r>
          </w:p>
        </w:tc>
      </w:tr>
      <w:tr w:rsidR="00CD3BD8" w:rsidRPr="00334E8E" w14:paraId="0F630F8B" w14:textId="77777777" w:rsidTr="00005642">
        <w:trPr>
          <w:trHeight w:val="147"/>
        </w:trPr>
        <w:tc>
          <w:tcPr>
            <w:tcW w:w="2612" w:type="dxa"/>
          </w:tcPr>
          <w:p w14:paraId="573EC6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1E4E08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Yunca</w:t>
            </w:r>
          </w:p>
        </w:tc>
        <w:tc>
          <w:tcPr>
            <w:tcW w:w="3118" w:type="dxa"/>
          </w:tcPr>
          <w:p w14:paraId="32BA40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E4C094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Ağa Cami</w:t>
            </w:r>
          </w:p>
        </w:tc>
        <w:tc>
          <w:tcPr>
            <w:tcW w:w="1279" w:type="dxa"/>
          </w:tcPr>
          <w:p w14:paraId="360C42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120/1</w:t>
            </w:r>
          </w:p>
        </w:tc>
      </w:tr>
      <w:tr w:rsidR="00CD3BD8" w:rsidRPr="00334E8E" w14:paraId="64699CFB" w14:textId="77777777" w:rsidTr="00005642">
        <w:trPr>
          <w:trHeight w:val="147"/>
        </w:trPr>
        <w:tc>
          <w:tcPr>
            <w:tcW w:w="2612" w:type="dxa"/>
          </w:tcPr>
          <w:p w14:paraId="665810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Eş-Şeyh İbrahim</w:t>
            </w:r>
          </w:p>
        </w:tc>
        <w:tc>
          <w:tcPr>
            <w:tcW w:w="2552" w:type="dxa"/>
          </w:tcPr>
          <w:p w14:paraId="5B8E2E3C"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Zihne/Serpüste</w:t>
            </w:r>
          </w:p>
        </w:tc>
        <w:tc>
          <w:tcPr>
            <w:tcW w:w="3118" w:type="dxa"/>
          </w:tcPr>
          <w:p w14:paraId="7890A1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F8A75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Çelebi Cami</w:t>
            </w:r>
          </w:p>
        </w:tc>
        <w:tc>
          <w:tcPr>
            <w:tcW w:w="1279" w:type="dxa"/>
          </w:tcPr>
          <w:p w14:paraId="5DD8E2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120/3</w:t>
            </w:r>
          </w:p>
        </w:tc>
      </w:tr>
      <w:tr w:rsidR="00CD3BD8" w:rsidRPr="00334E8E" w14:paraId="1DEC0339" w14:textId="77777777" w:rsidTr="00005642">
        <w:trPr>
          <w:trHeight w:val="147"/>
        </w:trPr>
        <w:tc>
          <w:tcPr>
            <w:tcW w:w="2612" w:type="dxa"/>
          </w:tcPr>
          <w:p w14:paraId="42B831B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2552" w:type="dxa"/>
          </w:tcPr>
          <w:p w14:paraId="2F57D581"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Tire/Kızılcasula</w:t>
            </w:r>
          </w:p>
        </w:tc>
        <w:tc>
          <w:tcPr>
            <w:tcW w:w="3118" w:type="dxa"/>
          </w:tcPr>
          <w:p w14:paraId="57A68D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B820276"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5A534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121/2</w:t>
            </w:r>
          </w:p>
        </w:tc>
      </w:tr>
      <w:tr w:rsidR="00CD3BD8" w:rsidRPr="00334E8E" w14:paraId="62C133D6" w14:textId="77777777" w:rsidTr="00005642">
        <w:trPr>
          <w:trHeight w:val="147"/>
        </w:trPr>
        <w:tc>
          <w:tcPr>
            <w:tcW w:w="2612" w:type="dxa"/>
          </w:tcPr>
          <w:p w14:paraId="024472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Halife</w:t>
            </w:r>
          </w:p>
        </w:tc>
        <w:tc>
          <w:tcPr>
            <w:tcW w:w="2552" w:type="dxa"/>
          </w:tcPr>
          <w:p w14:paraId="16DA4BD4" w14:textId="6F90BD90" w:rsidR="00CD3BD8" w:rsidRPr="00320C7C" w:rsidRDefault="00CD3BD8" w:rsidP="00C03EE9">
            <w:pPr>
              <w:spacing w:after="0" w:line="360" w:lineRule="auto"/>
              <w:rPr>
                <w:rFonts w:ascii="Times New Roman" w:eastAsiaTheme="minorHAnsi" w:hAnsi="Times New Roman"/>
                <w:sz w:val="20"/>
                <w:szCs w:val="20"/>
                <w:highlight w:val="yellow"/>
              </w:rPr>
            </w:pPr>
            <w:r w:rsidRPr="00DB2EDC">
              <w:rPr>
                <w:rFonts w:ascii="Times New Roman" w:eastAsiaTheme="minorHAnsi" w:hAnsi="Times New Roman"/>
                <w:sz w:val="20"/>
                <w:szCs w:val="20"/>
              </w:rPr>
              <w:t>Tuzla/</w:t>
            </w:r>
            <w:r w:rsidR="00DB2EDC" w:rsidRPr="00DB2EDC">
              <w:rPr>
                <w:rFonts w:ascii="Times New Roman" w:eastAsiaTheme="minorHAnsi" w:hAnsi="Times New Roman"/>
                <w:sz w:val="20"/>
                <w:szCs w:val="20"/>
              </w:rPr>
              <w:t>Köse</w:t>
            </w:r>
            <w:r w:rsidRPr="00DB2EDC">
              <w:rPr>
                <w:rFonts w:ascii="Times New Roman" w:eastAsiaTheme="minorHAnsi" w:hAnsi="Times New Roman"/>
                <w:sz w:val="20"/>
                <w:szCs w:val="20"/>
              </w:rPr>
              <w:t>deresi</w:t>
            </w:r>
          </w:p>
        </w:tc>
        <w:tc>
          <w:tcPr>
            <w:tcW w:w="3118" w:type="dxa"/>
          </w:tcPr>
          <w:p w14:paraId="4F9BCB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26DDA2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Efendi Cami</w:t>
            </w:r>
          </w:p>
        </w:tc>
        <w:tc>
          <w:tcPr>
            <w:tcW w:w="1279" w:type="dxa"/>
          </w:tcPr>
          <w:p w14:paraId="1FBAF7C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121/5</w:t>
            </w:r>
          </w:p>
        </w:tc>
      </w:tr>
      <w:tr w:rsidR="00CD3BD8" w:rsidRPr="00334E8E" w14:paraId="5285608B" w14:textId="77777777" w:rsidTr="00005642">
        <w:trPr>
          <w:trHeight w:val="147"/>
        </w:trPr>
        <w:tc>
          <w:tcPr>
            <w:tcW w:w="2612" w:type="dxa"/>
          </w:tcPr>
          <w:p w14:paraId="28EE73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İbrahim</w:t>
            </w:r>
          </w:p>
        </w:tc>
        <w:tc>
          <w:tcPr>
            <w:tcW w:w="2552" w:type="dxa"/>
          </w:tcPr>
          <w:p w14:paraId="5ED9AD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Tire</w:t>
            </w:r>
          </w:p>
        </w:tc>
        <w:tc>
          <w:tcPr>
            <w:tcW w:w="3118" w:type="dxa"/>
          </w:tcPr>
          <w:p w14:paraId="5FEFB9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AA193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Çelebi Cami</w:t>
            </w:r>
          </w:p>
        </w:tc>
        <w:tc>
          <w:tcPr>
            <w:tcW w:w="1279" w:type="dxa"/>
          </w:tcPr>
          <w:p w14:paraId="73A66B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122/2</w:t>
            </w:r>
          </w:p>
        </w:tc>
      </w:tr>
      <w:tr w:rsidR="00CD3BD8" w:rsidRPr="00334E8E" w14:paraId="7844E88C" w14:textId="77777777" w:rsidTr="00005642">
        <w:trPr>
          <w:trHeight w:val="147"/>
        </w:trPr>
        <w:tc>
          <w:tcPr>
            <w:tcW w:w="2612" w:type="dxa"/>
          </w:tcPr>
          <w:p w14:paraId="61D58B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Rüstem</w:t>
            </w:r>
          </w:p>
        </w:tc>
        <w:tc>
          <w:tcPr>
            <w:tcW w:w="2552" w:type="dxa"/>
          </w:tcPr>
          <w:p w14:paraId="584990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Pınarhisar</w:t>
            </w:r>
          </w:p>
        </w:tc>
        <w:tc>
          <w:tcPr>
            <w:tcW w:w="3118" w:type="dxa"/>
          </w:tcPr>
          <w:p w14:paraId="19336C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4E90A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Hundi Hatun Cami</w:t>
            </w:r>
          </w:p>
        </w:tc>
        <w:tc>
          <w:tcPr>
            <w:tcW w:w="1279" w:type="dxa"/>
          </w:tcPr>
          <w:p w14:paraId="5B4EC7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122/5</w:t>
            </w:r>
          </w:p>
        </w:tc>
      </w:tr>
      <w:tr w:rsidR="00CD3BD8" w:rsidRPr="00334E8E" w14:paraId="2A1667D3" w14:textId="77777777" w:rsidTr="00005642">
        <w:trPr>
          <w:trHeight w:val="147"/>
        </w:trPr>
        <w:tc>
          <w:tcPr>
            <w:tcW w:w="2612" w:type="dxa"/>
          </w:tcPr>
          <w:p w14:paraId="069A4829"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2552" w:type="dxa"/>
          </w:tcPr>
          <w:p w14:paraId="67CF05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Tuzla</w:t>
            </w:r>
          </w:p>
        </w:tc>
        <w:tc>
          <w:tcPr>
            <w:tcW w:w="3118" w:type="dxa"/>
          </w:tcPr>
          <w:p w14:paraId="0C1D04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050C29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54604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123/2</w:t>
            </w:r>
          </w:p>
        </w:tc>
      </w:tr>
      <w:tr w:rsidR="00CD3BD8" w:rsidRPr="00334E8E" w14:paraId="19301F8B" w14:textId="77777777" w:rsidTr="00005642">
        <w:trPr>
          <w:trHeight w:val="147"/>
        </w:trPr>
        <w:tc>
          <w:tcPr>
            <w:tcW w:w="2612" w:type="dxa"/>
          </w:tcPr>
          <w:p w14:paraId="3899E2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02884CA6" w14:textId="6BD5A83C"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Alasonya/Kara Hüsey</w:t>
            </w:r>
            <w:r w:rsidR="00320C7C">
              <w:rPr>
                <w:rFonts w:ascii="Times New Roman" w:eastAsiaTheme="minorHAnsi" w:hAnsi="Times New Roman"/>
                <w:sz w:val="20"/>
                <w:szCs w:val="20"/>
              </w:rPr>
              <w:t>i</w:t>
            </w:r>
            <w:r w:rsidRPr="00C03EE9">
              <w:rPr>
                <w:rFonts w:ascii="Times New Roman" w:eastAsiaTheme="minorHAnsi" w:hAnsi="Times New Roman"/>
                <w:sz w:val="20"/>
                <w:szCs w:val="20"/>
              </w:rPr>
              <w:t>nler</w:t>
            </w:r>
          </w:p>
        </w:tc>
        <w:tc>
          <w:tcPr>
            <w:tcW w:w="3118" w:type="dxa"/>
          </w:tcPr>
          <w:p w14:paraId="41F128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BB1C9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Şah Bali Cami</w:t>
            </w:r>
          </w:p>
        </w:tc>
        <w:tc>
          <w:tcPr>
            <w:tcW w:w="1279" w:type="dxa"/>
          </w:tcPr>
          <w:p w14:paraId="4E9084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123/3</w:t>
            </w:r>
          </w:p>
        </w:tc>
      </w:tr>
      <w:tr w:rsidR="00CD3BD8" w:rsidRPr="00334E8E" w14:paraId="3614E790" w14:textId="77777777" w:rsidTr="00005642">
        <w:trPr>
          <w:trHeight w:val="147"/>
        </w:trPr>
        <w:tc>
          <w:tcPr>
            <w:tcW w:w="2612" w:type="dxa"/>
          </w:tcPr>
          <w:p w14:paraId="6636D9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Alaaddin</w:t>
            </w:r>
          </w:p>
        </w:tc>
        <w:tc>
          <w:tcPr>
            <w:tcW w:w="2552" w:type="dxa"/>
          </w:tcPr>
          <w:p w14:paraId="613D6B4C"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Zihne/Delicek</w:t>
            </w:r>
          </w:p>
        </w:tc>
        <w:tc>
          <w:tcPr>
            <w:tcW w:w="3118" w:type="dxa"/>
          </w:tcPr>
          <w:p w14:paraId="0C4A2A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1448E1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Beğ Cami</w:t>
            </w:r>
          </w:p>
        </w:tc>
        <w:tc>
          <w:tcPr>
            <w:tcW w:w="1279" w:type="dxa"/>
          </w:tcPr>
          <w:p w14:paraId="4AFBB9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123/5</w:t>
            </w:r>
          </w:p>
        </w:tc>
      </w:tr>
      <w:tr w:rsidR="00CD3BD8" w:rsidRPr="00334E8E" w14:paraId="671BD0FE" w14:textId="77777777" w:rsidTr="00005642">
        <w:trPr>
          <w:trHeight w:val="147"/>
        </w:trPr>
        <w:tc>
          <w:tcPr>
            <w:tcW w:w="2612" w:type="dxa"/>
          </w:tcPr>
          <w:p w14:paraId="5B0448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 Halife</w:t>
            </w:r>
          </w:p>
        </w:tc>
        <w:tc>
          <w:tcPr>
            <w:tcW w:w="2552" w:type="dxa"/>
          </w:tcPr>
          <w:p w14:paraId="4E535C11"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Tekfur Gölü</w:t>
            </w:r>
          </w:p>
        </w:tc>
        <w:tc>
          <w:tcPr>
            <w:tcW w:w="3118" w:type="dxa"/>
          </w:tcPr>
          <w:p w14:paraId="6EFFDC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8AFA38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Yunus Beğ Cami</w:t>
            </w:r>
          </w:p>
        </w:tc>
        <w:tc>
          <w:tcPr>
            <w:tcW w:w="1279" w:type="dxa"/>
          </w:tcPr>
          <w:p w14:paraId="3521A7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124/1</w:t>
            </w:r>
          </w:p>
        </w:tc>
      </w:tr>
      <w:tr w:rsidR="00CD3BD8" w:rsidRPr="00334E8E" w14:paraId="55CA3B34" w14:textId="77777777" w:rsidTr="00005642">
        <w:trPr>
          <w:trHeight w:val="147"/>
        </w:trPr>
        <w:tc>
          <w:tcPr>
            <w:tcW w:w="2612" w:type="dxa"/>
          </w:tcPr>
          <w:p w14:paraId="312D9D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Mehmed</w:t>
            </w:r>
          </w:p>
        </w:tc>
        <w:tc>
          <w:tcPr>
            <w:tcW w:w="2552" w:type="dxa"/>
          </w:tcPr>
          <w:p w14:paraId="3E107E6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Gökçeağaç</w:t>
            </w:r>
          </w:p>
        </w:tc>
        <w:tc>
          <w:tcPr>
            <w:tcW w:w="3118" w:type="dxa"/>
          </w:tcPr>
          <w:p w14:paraId="19CD8E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DDC07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Mustafa Cami</w:t>
            </w:r>
          </w:p>
        </w:tc>
        <w:tc>
          <w:tcPr>
            <w:tcW w:w="1279" w:type="dxa"/>
          </w:tcPr>
          <w:p w14:paraId="7D08CD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124/2</w:t>
            </w:r>
          </w:p>
        </w:tc>
      </w:tr>
      <w:tr w:rsidR="00CD3BD8" w:rsidRPr="00334E8E" w14:paraId="42D62955" w14:textId="77777777" w:rsidTr="00005642">
        <w:trPr>
          <w:trHeight w:val="147"/>
        </w:trPr>
        <w:tc>
          <w:tcPr>
            <w:tcW w:w="2612" w:type="dxa"/>
          </w:tcPr>
          <w:p w14:paraId="4A4E2E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Veli Halife</w:t>
            </w:r>
          </w:p>
        </w:tc>
        <w:tc>
          <w:tcPr>
            <w:tcW w:w="2552" w:type="dxa"/>
          </w:tcPr>
          <w:p w14:paraId="34684F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Tekfur Gölü</w:t>
            </w:r>
          </w:p>
        </w:tc>
        <w:tc>
          <w:tcPr>
            <w:tcW w:w="3118" w:type="dxa"/>
          </w:tcPr>
          <w:p w14:paraId="20C9D6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A281F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Hüseyin Cami</w:t>
            </w:r>
          </w:p>
        </w:tc>
        <w:tc>
          <w:tcPr>
            <w:tcW w:w="1279" w:type="dxa"/>
          </w:tcPr>
          <w:p w14:paraId="705332F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124/5</w:t>
            </w:r>
          </w:p>
        </w:tc>
      </w:tr>
      <w:tr w:rsidR="00CD3BD8" w:rsidRPr="00334E8E" w14:paraId="6418A80D" w14:textId="77777777" w:rsidTr="00005642">
        <w:trPr>
          <w:trHeight w:val="147"/>
        </w:trPr>
        <w:tc>
          <w:tcPr>
            <w:tcW w:w="2612" w:type="dxa"/>
          </w:tcPr>
          <w:p w14:paraId="2CFC7D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Halife</w:t>
            </w:r>
          </w:p>
        </w:tc>
        <w:tc>
          <w:tcPr>
            <w:tcW w:w="2552" w:type="dxa"/>
          </w:tcPr>
          <w:p w14:paraId="6D6250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Mostar</w:t>
            </w:r>
          </w:p>
        </w:tc>
        <w:tc>
          <w:tcPr>
            <w:tcW w:w="3118" w:type="dxa"/>
          </w:tcPr>
          <w:p w14:paraId="6FBDA1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8FA4A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Hasan Cami</w:t>
            </w:r>
          </w:p>
        </w:tc>
        <w:tc>
          <w:tcPr>
            <w:tcW w:w="1279" w:type="dxa"/>
          </w:tcPr>
          <w:p w14:paraId="1511B9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125/2</w:t>
            </w:r>
          </w:p>
        </w:tc>
      </w:tr>
      <w:tr w:rsidR="00CD3BD8" w:rsidRPr="00334E8E" w14:paraId="29D8AC77" w14:textId="77777777" w:rsidTr="00005642">
        <w:trPr>
          <w:trHeight w:val="147"/>
        </w:trPr>
        <w:tc>
          <w:tcPr>
            <w:tcW w:w="2612" w:type="dxa"/>
          </w:tcPr>
          <w:p w14:paraId="20F3DA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Mehmed</w:t>
            </w:r>
          </w:p>
        </w:tc>
        <w:tc>
          <w:tcPr>
            <w:tcW w:w="2552" w:type="dxa"/>
          </w:tcPr>
          <w:p w14:paraId="461A1F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Timurhisar</w:t>
            </w:r>
          </w:p>
        </w:tc>
        <w:tc>
          <w:tcPr>
            <w:tcW w:w="3118" w:type="dxa"/>
          </w:tcPr>
          <w:p w14:paraId="7332AC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A2293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 Beğ Cami</w:t>
            </w:r>
          </w:p>
        </w:tc>
        <w:tc>
          <w:tcPr>
            <w:tcW w:w="1279" w:type="dxa"/>
          </w:tcPr>
          <w:p w14:paraId="1B6FC4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125/6</w:t>
            </w:r>
          </w:p>
        </w:tc>
      </w:tr>
      <w:tr w:rsidR="00CD3BD8" w:rsidRPr="00334E8E" w14:paraId="1DCF3263" w14:textId="77777777" w:rsidTr="00005642">
        <w:trPr>
          <w:trHeight w:val="147"/>
        </w:trPr>
        <w:tc>
          <w:tcPr>
            <w:tcW w:w="2612" w:type="dxa"/>
          </w:tcPr>
          <w:p w14:paraId="785D0A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246D7B36"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Eflan-i Bolı/Bedi</w:t>
            </w:r>
          </w:p>
        </w:tc>
        <w:tc>
          <w:tcPr>
            <w:tcW w:w="3118" w:type="dxa"/>
          </w:tcPr>
          <w:p w14:paraId="171C8D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3D6A5B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Hızır Cami</w:t>
            </w:r>
          </w:p>
        </w:tc>
        <w:tc>
          <w:tcPr>
            <w:tcW w:w="1279" w:type="dxa"/>
          </w:tcPr>
          <w:p w14:paraId="3432D9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126/4</w:t>
            </w:r>
          </w:p>
        </w:tc>
      </w:tr>
      <w:tr w:rsidR="00CD3BD8" w:rsidRPr="00334E8E" w14:paraId="2C10450D" w14:textId="77777777" w:rsidTr="00005642">
        <w:trPr>
          <w:trHeight w:val="147"/>
        </w:trPr>
        <w:tc>
          <w:tcPr>
            <w:tcW w:w="2612" w:type="dxa"/>
          </w:tcPr>
          <w:p w14:paraId="30CCB1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Şaban</w:t>
            </w:r>
          </w:p>
        </w:tc>
        <w:tc>
          <w:tcPr>
            <w:tcW w:w="2552" w:type="dxa"/>
          </w:tcPr>
          <w:p w14:paraId="37C20B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Kavak</w:t>
            </w:r>
          </w:p>
        </w:tc>
        <w:tc>
          <w:tcPr>
            <w:tcW w:w="3118" w:type="dxa"/>
          </w:tcPr>
          <w:p w14:paraId="2A301C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12BFDF8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 Balçık Cami</w:t>
            </w:r>
          </w:p>
        </w:tc>
        <w:tc>
          <w:tcPr>
            <w:tcW w:w="1279" w:type="dxa"/>
          </w:tcPr>
          <w:p w14:paraId="65EF65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126/6</w:t>
            </w:r>
          </w:p>
        </w:tc>
      </w:tr>
      <w:tr w:rsidR="00CD3BD8" w:rsidRPr="00334E8E" w14:paraId="4F3C536F" w14:textId="77777777" w:rsidTr="00005642">
        <w:trPr>
          <w:trHeight w:val="147"/>
        </w:trPr>
        <w:tc>
          <w:tcPr>
            <w:tcW w:w="2612" w:type="dxa"/>
          </w:tcPr>
          <w:p w14:paraId="0735DA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380334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Nif</w:t>
            </w:r>
          </w:p>
        </w:tc>
        <w:tc>
          <w:tcPr>
            <w:tcW w:w="3118" w:type="dxa"/>
          </w:tcPr>
          <w:p w14:paraId="6E089F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BE546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İshak Çelebi Cami</w:t>
            </w:r>
          </w:p>
        </w:tc>
        <w:tc>
          <w:tcPr>
            <w:tcW w:w="1279" w:type="dxa"/>
          </w:tcPr>
          <w:p w14:paraId="05CE1D0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129/1</w:t>
            </w:r>
          </w:p>
        </w:tc>
      </w:tr>
      <w:tr w:rsidR="00CD3BD8" w:rsidRPr="00334E8E" w14:paraId="275A0781" w14:textId="77777777" w:rsidTr="00005642">
        <w:trPr>
          <w:trHeight w:val="147"/>
        </w:trPr>
        <w:tc>
          <w:tcPr>
            <w:tcW w:w="2612" w:type="dxa"/>
          </w:tcPr>
          <w:p w14:paraId="5859A4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w:t>
            </w:r>
          </w:p>
        </w:tc>
        <w:tc>
          <w:tcPr>
            <w:tcW w:w="2552" w:type="dxa"/>
          </w:tcPr>
          <w:p w14:paraId="020911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Gölbazarı</w:t>
            </w:r>
          </w:p>
        </w:tc>
        <w:tc>
          <w:tcPr>
            <w:tcW w:w="3118" w:type="dxa"/>
          </w:tcPr>
          <w:p w14:paraId="30F51C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4661DF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İdris Cami</w:t>
            </w:r>
          </w:p>
        </w:tc>
        <w:tc>
          <w:tcPr>
            <w:tcW w:w="1279" w:type="dxa"/>
          </w:tcPr>
          <w:p w14:paraId="33B7A5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129/3</w:t>
            </w:r>
          </w:p>
        </w:tc>
      </w:tr>
      <w:tr w:rsidR="00CD3BD8" w:rsidRPr="00334E8E" w14:paraId="0BED7D87" w14:textId="77777777" w:rsidTr="00005642">
        <w:trPr>
          <w:trHeight w:val="147"/>
        </w:trPr>
        <w:tc>
          <w:tcPr>
            <w:tcW w:w="2612" w:type="dxa"/>
          </w:tcPr>
          <w:p w14:paraId="43DE96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Alaaddin</w:t>
            </w:r>
          </w:p>
        </w:tc>
        <w:tc>
          <w:tcPr>
            <w:tcW w:w="2552" w:type="dxa"/>
          </w:tcPr>
          <w:p w14:paraId="4D42DC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Beğbazarı</w:t>
            </w:r>
          </w:p>
        </w:tc>
        <w:tc>
          <w:tcPr>
            <w:tcW w:w="3118" w:type="dxa"/>
          </w:tcPr>
          <w:p w14:paraId="191A40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1F288D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 Şeyh Cami</w:t>
            </w:r>
          </w:p>
        </w:tc>
        <w:tc>
          <w:tcPr>
            <w:tcW w:w="1279" w:type="dxa"/>
          </w:tcPr>
          <w:p w14:paraId="71B6C6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130/3</w:t>
            </w:r>
          </w:p>
        </w:tc>
      </w:tr>
      <w:tr w:rsidR="00CD3BD8" w:rsidRPr="00334E8E" w14:paraId="687BCF79" w14:textId="77777777" w:rsidTr="00005642">
        <w:trPr>
          <w:trHeight w:val="147"/>
        </w:trPr>
        <w:tc>
          <w:tcPr>
            <w:tcW w:w="2612" w:type="dxa"/>
          </w:tcPr>
          <w:p w14:paraId="30F562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50CF08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Yerkesik</w:t>
            </w:r>
          </w:p>
        </w:tc>
        <w:tc>
          <w:tcPr>
            <w:tcW w:w="3118" w:type="dxa"/>
          </w:tcPr>
          <w:p w14:paraId="3176D9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77C96C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Sinan Cami</w:t>
            </w:r>
          </w:p>
        </w:tc>
        <w:tc>
          <w:tcPr>
            <w:tcW w:w="1279" w:type="dxa"/>
          </w:tcPr>
          <w:p w14:paraId="41B219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131/3</w:t>
            </w:r>
          </w:p>
        </w:tc>
      </w:tr>
      <w:tr w:rsidR="00CD3BD8" w:rsidRPr="00334E8E" w14:paraId="36ACF331" w14:textId="77777777" w:rsidTr="00005642">
        <w:trPr>
          <w:trHeight w:val="147"/>
        </w:trPr>
        <w:tc>
          <w:tcPr>
            <w:tcW w:w="2612" w:type="dxa"/>
          </w:tcPr>
          <w:p w14:paraId="70D33A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Ebubekir</w:t>
            </w:r>
          </w:p>
        </w:tc>
        <w:tc>
          <w:tcPr>
            <w:tcW w:w="2552" w:type="dxa"/>
          </w:tcPr>
          <w:p w14:paraId="72830516"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 xml:space="preserve">Köyceğiz/Dalyan </w:t>
            </w:r>
          </w:p>
        </w:tc>
        <w:tc>
          <w:tcPr>
            <w:tcW w:w="3118" w:type="dxa"/>
          </w:tcPr>
          <w:p w14:paraId="276715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8B865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Can Beğ Cami</w:t>
            </w:r>
          </w:p>
        </w:tc>
        <w:tc>
          <w:tcPr>
            <w:tcW w:w="1279" w:type="dxa"/>
          </w:tcPr>
          <w:p w14:paraId="1527E5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132/2</w:t>
            </w:r>
          </w:p>
        </w:tc>
      </w:tr>
      <w:tr w:rsidR="00CD3BD8" w:rsidRPr="00334E8E" w14:paraId="03F44C5A" w14:textId="77777777" w:rsidTr="00005642">
        <w:trPr>
          <w:trHeight w:val="147"/>
        </w:trPr>
        <w:tc>
          <w:tcPr>
            <w:tcW w:w="2612" w:type="dxa"/>
          </w:tcPr>
          <w:p w14:paraId="23FA71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bin Ahmed</w:t>
            </w:r>
          </w:p>
        </w:tc>
        <w:tc>
          <w:tcPr>
            <w:tcW w:w="2552" w:type="dxa"/>
          </w:tcPr>
          <w:p w14:paraId="59ED6904"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Burusa/Gazi</w:t>
            </w:r>
          </w:p>
        </w:tc>
        <w:tc>
          <w:tcPr>
            <w:tcW w:w="3118" w:type="dxa"/>
          </w:tcPr>
          <w:p w14:paraId="03E2B5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2B5D345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1AE3A0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132/6</w:t>
            </w:r>
          </w:p>
        </w:tc>
      </w:tr>
      <w:tr w:rsidR="00CD3BD8" w:rsidRPr="00334E8E" w14:paraId="5B851257" w14:textId="77777777" w:rsidTr="00005642">
        <w:trPr>
          <w:trHeight w:val="147"/>
        </w:trPr>
        <w:tc>
          <w:tcPr>
            <w:tcW w:w="2612" w:type="dxa"/>
          </w:tcPr>
          <w:p w14:paraId="4E21C2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 oğlu Yusuf</w:t>
            </w:r>
          </w:p>
        </w:tc>
        <w:tc>
          <w:tcPr>
            <w:tcW w:w="2552" w:type="dxa"/>
          </w:tcPr>
          <w:p w14:paraId="002436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İshaklu</w:t>
            </w:r>
          </w:p>
        </w:tc>
        <w:tc>
          <w:tcPr>
            <w:tcW w:w="3118" w:type="dxa"/>
          </w:tcPr>
          <w:p w14:paraId="085953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5F6ED7E" w14:textId="0B54D7F5" w:rsidR="00CD3BD8" w:rsidRPr="00C03EE9" w:rsidRDefault="00320C7C" w:rsidP="00C03EE9">
            <w:pPr>
              <w:spacing w:after="0" w:line="360" w:lineRule="auto"/>
              <w:rPr>
                <w:rFonts w:ascii="Times New Roman" w:eastAsiaTheme="minorHAnsi" w:hAnsi="Times New Roman"/>
                <w:sz w:val="20"/>
                <w:szCs w:val="20"/>
              </w:rPr>
            </w:pPr>
            <w:r>
              <w:rPr>
                <w:rFonts w:ascii="Times New Roman" w:eastAsiaTheme="minorHAnsi" w:hAnsi="Times New Roman"/>
                <w:sz w:val="20"/>
                <w:szCs w:val="20"/>
              </w:rPr>
              <w:t>Ebr</w:t>
            </w:r>
            <w:r w:rsidR="00CD3BD8" w:rsidRPr="00C03EE9">
              <w:rPr>
                <w:rFonts w:ascii="Times New Roman" w:eastAsiaTheme="minorHAnsi" w:hAnsi="Times New Roman"/>
                <w:sz w:val="20"/>
                <w:szCs w:val="20"/>
              </w:rPr>
              <w:t xml:space="preserve"> Cami</w:t>
            </w:r>
          </w:p>
        </w:tc>
        <w:tc>
          <w:tcPr>
            <w:tcW w:w="1279" w:type="dxa"/>
          </w:tcPr>
          <w:p w14:paraId="4D01DC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132/7</w:t>
            </w:r>
          </w:p>
        </w:tc>
      </w:tr>
      <w:tr w:rsidR="00CD3BD8" w:rsidRPr="00334E8E" w14:paraId="53754E13" w14:textId="77777777" w:rsidTr="00005642">
        <w:trPr>
          <w:trHeight w:val="147"/>
        </w:trPr>
        <w:tc>
          <w:tcPr>
            <w:tcW w:w="2612" w:type="dxa"/>
          </w:tcPr>
          <w:p w14:paraId="1B1D6D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530ADF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İzmir</w:t>
            </w:r>
          </w:p>
        </w:tc>
        <w:tc>
          <w:tcPr>
            <w:tcW w:w="3118" w:type="dxa"/>
          </w:tcPr>
          <w:p w14:paraId="632AB6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78B4FF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Bahşayiş Fakih Cami</w:t>
            </w:r>
          </w:p>
        </w:tc>
        <w:tc>
          <w:tcPr>
            <w:tcW w:w="1279" w:type="dxa"/>
          </w:tcPr>
          <w:p w14:paraId="52C7BB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133/6</w:t>
            </w:r>
          </w:p>
        </w:tc>
      </w:tr>
      <w:tr w:rsidR="00CD3BD8" w:rsidRPr="00334E8E" w14:paraId="189BD16B" w14:textId="77777777" w:rsidTr="00005642">
        <w:trPr>
          <w:trHeight w:val="147"/>
        </w:trPr>
        <w:tc>
          <w:tcPr>
            <w:tcW w:w="2612" w:type="dxa"/>
          </w:tcPr>
          <w:p w14:paraId="564119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1A6EB6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Drama/Kutaşte</w:t>
            </w:r>
          </w:p>
        </w:tc>
        <w:tc>
          <w:tcPr>
            <w:tcW w:w="3118" w:type="dxa"/>
          </w:tcPr>
          <w:p w14:paraId="245746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432973B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84921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135/2</w:t>
            </w:r>
          </w:p>
        </w:tc>
      </w:tr>
      <w:tr w:rsidR="00CD3BD8" w:rsidRPr="00334E8E" w14:paraId="77151996" w14:textId="77777777" w:rsidTr="00005642">
        <w:trPr>
          <w:trHeight w:val="147"/>
        </w:trPr>
        <w:tc>
          <w:tcPr>
            <w:tcW w:w="2612" w:type="dxa"/>
          </w:tcPr>
          <w:p w14:paraId="2CBDA4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Ali bin Seyyid Hasan</w:t>
            </w:r>
          </w:p>
        </w:tc>
        <w:tc>
          <w:tcPr>
            <w:tcW w:w="2552" w:type="dxa"/>
          </w:tcPr>
          <w:p w14:paraId="026175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Lazkiye</w:t>
            </w:r>
          </w:p>
        </w:tc>
        <w:tc>
          <w:tcPr>
            <w:tcW w:w="3118" w:type="dxa"/>
          </w:tcPr>
          <w:p w14:paraId="6FD829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2C255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Davud Paşa [Cami/Mescidi]</w:t>
            </w:r>
          </w:p>
        </w:tc>
        <w:tc>
          <w:tcPr>
            <w:tcW w:w="1279" w:type="dxa"/>
          </w:tcPr>
          <w:p w14:paraId="045976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136/6</w:t>
            </w:r>
          </w:p>
        </w:tc>
      </w:tr>
      <w:tr w:rsidR="00CD3BD8" w:rsidRPr="00334E8E" w14:paraId="073B8616" w14:textId="77777777" w:rsidTr="00005642">
        <w:trPr>
          <w:trHeight w:val="147"/>
        </w:trPr>
        <w:tc>
          <w:tcPr>
            <w:tcW w:w="2612" w:type="dxa"/>
          </w:tcPr>
          <w:p w14:paraId="7F8394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75EA28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Balıkesri</w:t>
            </w:r>
          </w:p>
        </w:tc>
        <w:tc>
          <w:tcPr>
            <w:tcW w:w="3118" w:type="dxa"/>
          </w:tcPr>
          <w:p w14:paraId="332EF65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BAE114C"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Hacı Süleyman Cami</w:t>
            </w:r>
          </w:p>
        </w:tc>
        <w:tc>
          <w:tcPr>
            <w:tcW w:w="1279" w:type="dxa"/>
          </w:tcPr>
          <w:p w14:paraId="4FDA5D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137/4</w:t>
            </w:r>
          </w:p>
        </w:tc>
      </w:tr>
      <w:tr w:rsidR="00CD3BD8" w:rsidRPr="00334E8E" w14:paraId="2280102B" w14:textId="77777777" w:rsidTr="00005642">
        <w:trPr>
          <w:trHeight w:val="147"/>
        </w:trPr>
        <w:tc>
          <w:tcPr>
            <w:tcW w:w="2612" w:type="dxa"/>
          </w:tcPr>
          <w:p w14:paraId="1193A5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683954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Pravişte</w:t>
            </w:r>
          </w:p>
        </w:tc>
        <w:tc>
          <w:tcPr>
            <w:tcW w:w="3118" w:type="dxa"/>
          </w:tcPr>
          <w:p w14:paraId="7A6642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FFF38D8"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Öksüzoğlu Memi Cami</w:t>
            </w:r>
          </w:p>
        </w:tc>
        <w:tc>
          <w:tcPr>
            <w:tcW w:w="1279" w:type="dxa"/>
          </w:tcPr>
          <w:p w14:paraId="3D3482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137/7</w:t>
            </w:r>
          </w:p>
        </w:tc>
      </w:tr>
      <w:tr w:rsidR="00CD3BD8" w:rsidRPr="00334E8E" w14:paraId="73041B08" w14:textId="77777777" w:rsidTr="00005642">
        <w:trPr>
          <w:trHeight w:val="147"/>
        </w:trPr>
        <w:tc>
          <w:tcPr>
            <w:tcW w:w="2612" w:type="dxa"/>
          </w:tcPr>
          <w:p w14:paraId="25F912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Ahmed</w:t>
            </w:r>
          </w:p>
        </w:tc>
        <w:tc>
          <w:tcPr>
            <w:tcW w:w="2552" w:type="dxa"/>
          </w:tcPr>
          <w:p w14:paraId="5F351F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14131C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C317B5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156338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140/3</w:t>
            </w:r>
          </w:p>
        </w:tc>
      </w:tr>
      <w:tr w:rsidR="00CD3BD8" w:rsidRPr="00334E8E" w14:paraId="58B9CF13" w14:textId="77777777" w:rsidTr="00005642">
        <w:trPr>
          <w:trHeight w:val="147"/>
        </w:trPr>
        <w:tc>
          <w:tcPr>
            <w:tcW w:w="2612" w:type="dxa"/>
          </w:tcPr>
          <w:p w14:paraId="7F8E03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0621BB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Tunus/Beğlioğlı</w:t>
            </w:r>
          </w:p>
        </w:tc>
        <w:tc>
          <w:tcPr>
            <w:tcW w:w="3118" w:type="dxa"/>
          </w:tcPr>
          <w:p w14:paraId="57305F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75BB73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Abdülgani Dede Cami</w:t>
            </w:r>
          </w:p>
        </w:tc>
        <w:tc>
          <w:tcPr>
            <w:tcW w:w="1279" w:type="dxa"/>
          </w:tcPr>
          <w:p w14:paraId="333D7B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142/7</w:t>
            </w:r>
          </w:p>
        </w:tc>
      </w:tr>
      <w:tr w:rsidR="00CD3BD8" w:rsidRPr="00334E8E" w14:paraId="4FC8C050" w14:textId="77777777" w:rsidTr="00005642">
        <w:trPr>
          <w:trHeight w:val="147"/>
        </w:trPr>
        <w:tc>
          <w:tcPr>
            <w:tcW w:w="2612" w:type="dxa"/>
          </w:tcPr>
          <w:p w14:paraId="6B49F99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2552" w:type="dxa"/>
          </w:tcPr>
          <w:p w14:paraId="0FF939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Sevindik</w:t>
            </w:r>
          </w:p>
        </w:tc>
        <w:tc>
          <w:tcPr>
            <w:tcW w:w="3118" w:type="dxa"/>
          </w:tcPr>
          <w:p w14:paraId="671CD2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7B70DE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49DAB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142/8</w:t>
            </w:r>
          </w:p>
        </w:tc>
      </w:tr>
      <w:tr w:rsidR="00CD3BD8" w:rsidRPr="00334E8E" w14:paraId="162D7B5E" w14:textId="77777777" w:rsidTr="00005642">
        <w:trPr>
          <w:trHeight w:val="147"/>
        </w:trPr>
        <w:tc>
          <w:tcPr>
            <w:tcW w:w="2612" w:type="dxa"/>
          </w:tcPr>
          <w:p w14:paraId="638698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Zülfikar Halife</w:t>
            </w:r>
          </w:p>
        </w:tc>
        <w:tc>
          <w:tcPr>
            <w:tcW w:w="2552" w:type="dxa"/>
          </w:tcPr>
          <w:p w14:paraId="3D85EB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Güğercinlik</w:t>
            </w:r>
          </w:p>
        </w:tc>
        <w:tc>
          <w:tcPr>
            <w:tcW w:w="3118" w:type="dxa"/>
          </w:tcPr>
          <w:p w14:paraId="55A931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56DCA95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A59E8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143/7</w:t>
            </w:r>
          </w:p>
        </w:tc>
      </w:tr>
      <w:tr w:rsidR="00CD3BD8" w:rsidRPr="00334E8E" w14:paraId="3A2A6CD0" w14:textId="77777777" w:rsidTr="00005642">
        <w:trPr>
          <w:trHeight w:val="147"/>
        </w:trPr>
        <w:tc>
          <w:tcPr>
            <w:tcW w:w="2612" w:type="dxa"/>
          </w:tcPr>
          <w:p w14:paraId="69E277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 Halife</w:t>
            </w:r>
          </w:p>
        </w:tc>
        <w:tc>
          <w:tcPr>
            <w:tcW w:w="2552" w:type="dxa"/>
          </w:tcPr>
          <w:p w14:paraId="3006A6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Barçınlu/Bayat</w:t>
            </w:r>
          </w:p>
        </w:tc>
        <w:tc>
          <w:tcPr>
            <w:tcW w:w="3118" w:type="dxa"/>
          </w:tcPr>
          <w:p w14:paraId="0A1FF0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658F31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D7204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144/5</w:t>
            </w:r>
          </w:p>
        </w:tc>
      </w:tr>
      <w:tr w:rsidR="00CD3BD8" w:rsidRPr="00334E8E" w14:paraId="0C4BEAC5" w14:textId="77777777" w:rsidTr="00005642">
        <w:trPr>
          <w:trHeight w:val="147"/>
        </w:trPr>
        <w:tc>
          <w:tcPr>
            <w:tcW w:w="2612" w:type="dxa"/>
          </w:tcPr>
          <w:p w14:paraId="089D4D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15A349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İlbasan</w:t>
            </w:r>
          </w:p>
        </w:tc>
        <w:tc>
          <w:tcPr>
            <w:tcW w:w="3118" w:type="dxa"/>
          </w:tcPr>
          <w:p w14:paraId="345778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1ABDDA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Nim Cami</w:t>
            </w:r>
          </w:p>
        </w:tc>
        <w:tc>
          <w:tcPr>
            <w:tcW w:w="1279" w:type="dxa"/>
          </w:tcPr>
          <w:p w14:paraId="006A62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145/4</w:t>
            </w:r>
          </w:p>
        </w:tc>
      </w:tr>
      <w:tr w:rsidR="004B4720" w:rsidRPr="00334E8E" w14:paraId="653DF50C" w14:textId="77777777" w:rsidTr="00005642">
        <w:trPr>
          <w:trHeight w:val="147"/>
        </w:trPr>
        <w:tc>
          <w:tcPr>
            <w:tcW w:w="2612" w:type="dxa"/>
          </w:tcPr>
          <w:p w14:paraId="6C31B904" w14:textId="20724B3D" w:rsidR="004B4720" w:rsidRPr="00C03EE9" w:rsidRDefault="004B4720" w:rsidP="00C03EE9">
            <w:pPr>
              <w:spacing w:after="0" w:line="360" w:lineRule="auto"/>
              <w:rPr>
                <w:rFonts w:ascii="Times New Roman" w:eastAsiaTheme="minorHAnsi" w:hAnsi="Times New Roman"/>
                <w:sz w:val="20"/>
                <w:szCs w:val="20"/>
              </w:rPr>
            </w:pPr>
            <w:r>
              <w:rPr>
                <w:rFonts w:ascii="Times New Roman" w:eastAsiaTheme="minorHAnsi" w:hAnsi="Times New Roman"/>
                <w:sz w:val="20"/>
                <w:szCs w:val="20"/>
              </w:rPr>
              <w:t>İbrahim</w:t>
            </w:r>
          </w:p>
        </w:tc>
        <w:tc>
          <w:tcPr>
            <w:tcW w:w="2552" w:type="dxa"/>
          </w:tcPr>
          <w:p w14:paraId="4A93B8ED" w14:textId="2CA6ACD0" w:rsidR="004B4720" w:rsidRPr="00C03EE9" w:rsidRDefault="004B4720" w:rsidP="00C03EE9">
            <w:pPr>
              <w:spacing w:after="0" w:line="360" w:lineRule="auto"/>
              <w:rPr>
                <w:rFonts w:ascii="Times New Roman" w:eastAsiaTheme="minorHAnsi" w:hAnsi="Times New Roman"/>
                <w:sz w:val="20"/>
                <w:szCs w:val="20"/>
              </w:rPr>
            </w:pPr>
            <w:r>
              <w:rPr>
                <w:rFonts w:ascii="Times New Roman" w:eastAsiaTheme="minorHAnsi" w:hAnsi="Times New Roman"/>
                <w:sz w:val="20"/>
                <w:szCs w:val="20"/>
              </w:rPr>
              <w:t>İzmir</w:t>
            </w:r>
          </w:p>
        </w:tc>
        <w:tc>
          <w:tcPr>
            <w:tcW w:w="3118" w:type="dxa"/>
          </w:tcPr>
          <w:p w14:paraId="202A3A49" w14:textId="782E3383" w:rsidR="004B4720" w:rsidRPr="00C03EE9" w:rsidRDefault="004B4720" w:rsidP="00C03EE9">
            <w:pPr>
              <w:spacing w:after="0" w:line="360" w:lineRule="auto"/>
              <w:rPr>
                <w:rFonts w:ascii="Times New Roman" w:eastAsiaTheme="minorHAnsi" w:hAnsi="Times New Roman"/>
                <w:sz w:val="20"/>
                <w:szCs w:val="20"/>
              </w:rPr>
            </w:pPr>
            <w:r>
              <w:rPr>
                <w:rFonts w:ascii="Times New Roman" w:eastAsiaTheme="minorHAnsi" w:hAnsi="Times New Roman"/>
                <w:sz w:val="20"/>
                <w:szCs w:val="20"/>
              </w:rPr>
              <w:t>Hatip/İmam</w:t>
            </w:r>
          </w:p>
        </w:tc>
        <w:tc>
          <w:tcPr>
            <w:tcW w:w="3969" w:type="dxa"/>
          </w:tcPr>
          <w:p w14:paraId="0F0AC25D" w14:textId="280E1359" w:rsidR="004B4720" w:rsidRPr="00C03EE9" w:rsidRDefault="004B4720" w:rsidP="00C03EE9">
            <w:pPr>
              <w:spacing w:after="0" w:line="360" w:lineRule="auto"/>
              <w:rPr>
                <w:rFonts w:ascii="Times New Roman" w:eastAsiaTheme="minorHAnsi" w:hAnsi="Times New Roman"/>
                <w:sz w:val="20"/>
                <w:szCs w:val="20"/>
              </w:rPr>
            </w:pPr>
            <w:r>
              <w:rPr>
                <w:rFonts w:ascii="Times New Roman" w:eastAsiaTheme="minorHAnsi" w:hAnsi="Times New Roman"/>
                <w:sz w:val="20"/>
                <w:szCs w:val="20"/>
              </w:rPr>
              <w:t>Abdüssamed Cami</w:t>
            </w:r>
          </w:p>
        </w:tc>
        <w:tc>
          <w:tcPr>
            <w:tcW w:w="1279" w:type="dxa"/>
          </w:tcPr>
          <w:p w14:paraId="2ACF13F9" w14:textId="1B9540A3" w:rsidR="004B4720" w:rsidRPr="00C03EE9" w:rsidRDefault="004B4720" w:rsidP="00C03EE9">
            <w:pPr>
              <w:spacing w:after="0" w:line="360" w:lineRule="auto"/>
              <w:rPr>
                <w:rFonts w:ascii="Times New Roman" w:eastAsiaTheme="minorHAnsi" w:hAnsi="Times New Roman"/>
                <w:sz w:val="20"/>
                <w:szCs w:val="20"/>
              </w:rPr>
            </w:pPr>
            <w:r>
              <w:rPr>
                <w:rFonts w:ascii="Times New Roman" w:eastAsiaTheme="minorHAnsi" w:hAnsi="Times New Roman"/>
                <w:sz w:val="20"/>
                <w:szCs w:val="20"/>
              </w:rPr>
              <w:t>147/1</w:t>
            </w:r>
          </w:p>
        </w:tc>
      </w:tr>
      <w:tr w:rsidR="00CD3BD8" w:rsidRPr="00334E8E" w14:paraId="686704C5" w14:textId="77777777" w:rsidTr="00005642">
        <w:trPr>
          <w:trHeight w:val="147"/>
        </w:trPr>
        <w:tc>
          <w:tcPr>
            <w:tcW w:w="2612" w:type="dxa"/>
          </w:tcPr>
          <w:p w14:paraId="577A33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Hacı Ahmed</w:t>
            </w:r>
          </w:p>
        </w:tc>
        <w:tc>
          <w:tcPr>
            <w:tcW w:w="2552" w:type="dxa"/>
          </w:tcPr>
          <w:p w14:paraId="0612BF5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Sincanlı</w:t>
            </w:r>
          </w:p>
        </w:tc>
        <w:tc>
          <w:tcPr>
            <w:tcW w:w="3118" w:type="dxa"/>
          </w:tcPr>
          <w:p w14:paraId="184412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0691146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6C902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147/7</w:t>
            </w:r>
          </w:p>
        </w:tc>
      </w:tr>
      <w:tr w:rsidR="00CD3BD8" w:rsidRPr="00334E8E" w14:paraId="31908EC9" w14:textId="77777777" w:rsidTr="00005642">
        <w:trPr>
          <w:trHeight w:val="147"/>
        </w:trPr>
        <w:tc>
          <w:tcPr>
            <w:tcW w:w="2612" w:type="dxa"/>
          </w:tcPr>
          <w:p w14:paraId="532EDF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482E9A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Balçık/Gün Ormanı</w:t>
            </w:r>
          </w:p>
        </w:tc>
        <w:tc>
          <w:tcPr>
            <w:tcW w:w="3118" w:type="dxa"/>
          </w:tcPr>
          <w:p w14:paraId="3EE66E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92D2C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 Abdi Cami</w:t>
            </w:r>
          </w:p>
        </w:tc>
        <w:tc>
          <w:tcPr>
            <w:tcW w:w="1279" w:type="dxa"/>
          </w:tcPr>
          <w:p w14:paraId="450024C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148/4</w:t>
            </w:r>
          </w:p>
        </w:tc>
      </w:tr>
      <w:tr w:rsidR="00CD3BD8" w:rsidRPr="00334E8E" w14:paraId="16BD6958" w14:textId="77777777" w:rsidTr="00005642">
        <w:trPr>
          <w:trHeight w:val="147"/>
        </w:trPr>
        <w:tc>
          <w:tcPr>
            <w:tcW w:w="2612" w:type="dxa"/>
          </w:tcPr>
          <w:p w14:paraId="11C285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Kemal Dede bin Abdullah</w:t>
            </w:r>
          </w:p>
        </w:tc>
        <w:tc>
          <w:tcPr>
            <w:tcW w:w="2552" w:type="dxa"/>
          </w:tcPr>
          <w:p w14:paraId="6E8250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Paşa</w:t>
            </w:r>
          </w:p>
        </w:tc>
        <w:tc>
          <w:tcPr>
            <w:tcW w:w="3118" w:type="dxa"/>
          </w:tcPr>
          <w:p w14:paraId="18449B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1B0E1C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Abdüsselam Cami</w:t>
            </w:r>
          </w:p>
        </w:tc>
        <w:tc>
          <w:tcPr>
            <w:tcW w:w="1279" w:type="dxa"/>
          </w:tcPr>
          <w:p w14:paraId="07605C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149/6</w:t>
            </w:r>
          </w:p>
        </w:tc>
      </w:tr>
      <w:tr w:rsidR="00CD3BD8" w:rsidRPr="00334E8E" w14:paraId="775911A6" w14:textId="77777777" w:rsidTr="00005642">
        <w:trPr>
          <w:trHeight w:val="147"/>
        </w:trPr>
        <w:tc>
          <w:tcPr>
            <w:tcW w:w="2612" w:type="dxa"/>
          </w:tcPr>
          <w:p w14:paraId="7B7F08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Nuh</w:t>
            </w:r>
          </w:p>
        </w:tc>
        <w:tc>
          <w:tcPr>
            <w:tcW w:w="2552" w:type="dxa"/>
          </w:tcPr>
          <w:p w14:paraId="5376AE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Samakov</w:t>
            </w:r>
          </w:p>
        </w:tc>
        <w:tc>
          <w:tcPr>
            <w:tcW w:w="3118" w:type="dxa"/>
          </w:tcPr>
          <w:p w14:paraId="0B22C2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4F86A5E6" w14:textId="17330749"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Kapu</w:t>
            </w:r>
            <w:r w:rsidR="00D55559">
              <w:rPr>
                <w:rFonts w:ascii="Times New Roman" w:eastAsiaTheme="minorHAnsi" w:hAnsi="Times New Roman"/>
                <w:sz w:val="20"/>
                <w:szCs w:val="20"/>
              </w:rPr>
              <w:t xml:space="preserve"> A</w:t>
            </w:r>
            <w:r w:rsidRPr="00C03EE9">
              <w:rPr>
                <w:rFonts w:ascii="Times New Roman" w:eastAsiaTheme="minorHAnsi" w:hAnsi="Times New Roman"/>
                <w:sz w:val="20"/>
                <w:szCs w:val="20"/>
              </w:rPr>
              <w:t>ğası Cami</w:t>
            </w:r>
          </w:p>
        </w:tc>
        <w:tc>
          <w:tcPr>
            <w:tcW w:w="1279" w:type="dxa"/>
          </w:tcPr>
          <w:p w14:paraId="7B9753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150/3</w:t>
            </w:r>
          </w:p>
        </w:tc>
      </w:tr>
      <w:tr w:rsidR="00CD3BD8" w:rsidRPr="00334E8E" w14:paraId="288E96FE" w14:textId="77777777" w:rsidTr="00005642">
        <w:trPr>
          <w:trHeight w:val="147"/>
        </w:trPr>
        <w:tc>
          <w:tcPr>
            <w:tcW w:w="2612" w:type="dxa"/>
          </w:tcPr>
          <w:p w14:paraId="2F0712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Nuh</w:t>
            </w:r>
          </w:p>
        </w:tc>
        <w:tc>
          <w:tcPr>
            <w:tcW w:w="2552" w:type="dxa"/>
          </w:tcPr>
          <w:p w14:paraId="3D6CFC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Samakov</w:t>
            </w:r>
          </w:p>
        </w:tc>
        <w:tc>
          <w:tcPr>
            <w:tcW w:w="3118" w:type="dxa"/>
          </w:tcPr>
          <w:p w14:paraId="1925C9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59C107A1" w14:textId="68AE5905"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Kapu</w:t>
            </w:r>
            <w:r w:rsidR="00D55559">
              <w:rPr>
                <w:rFonts w:ascii="Times New Roman" w:eastAsiaTheme="minorHAnsi" w:hAnsi="Times New Roman"/>
                <w:sz w:val="20"/>
                <w:szCs w:val="20"/>
              </w:rPr>
              <w:t xml:space="preserve"> A</w:t>
            </w:r>
            <w:r w:rsidRPr="00C03EE9">
              <w:rPr>
                <w:rFonts w:ascii="Times New Roman" w:eastAsiaTheme="minorHAnsi" w:hAnsi="Times New Roman"/>
                <w:sz w:val="20"/>
                <w:szCs w:val="20"/>
              </w:rPr>
              <w:t>ğası Cami</w:t>
            </w:r>
          </w:p>
        </w:tc>
        <w:tc>
          <w:tcPr>
            <w:tcW w:w="1279" w:type="dxa"/>
          </w:tcPr>
          <w:p w14:paraId="5D4E86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150/4</w:t>
            </w:r>
          </w:p>
        </w:tc>
      </w:tr>
      <w:tr w:rsidR="00CD3BD8" w:rsidRPr="00334E8E" w14:paraId="75C90334" w14:textId="77777777" w:rsidTr="00005642">
        <w:trPr>
          <w:trHeight w:val="147"/>
        </w:trPr>
        <w:tc>
          <w:tcPr>
            <w:tcW w:w="2612" w:type="dxa"/>
          </w:tcPr>
          <w:p w14:paraId="014347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İbrahim</w:t>
            </w:r>
          </w:p>
        </w:tc>
        <w:tc>
          <w:tcPr>
            <w:tcW w:w="2552" w:type="dxa"/>
          </w:tcPr>
          <w:p w14:paraId="0D2CC9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Foça</w:t>
            </w:r>
          </w:p>
        </w:tc>
        <w:tc>
          <w:tcPr>
            <w:tcW w:w="3118" w:type="dxa"/>
          </w:tcPr>
          <w:p w14:paraId="0A4241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AD990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Hatib Hacı Hızır Cami</w:t>
            </w:r>
          </w:p>
        </w:tc>
        <w:tc>
          <w:tcPr>
            <w:tcW w:w="1279" w:type="dxa"/>
          </w:tcPr>
          <w:p w14:paraId="77904C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151/3</w:t>
            </w:r>
          </w:p>
        </w:tc>
      </w:tr>
      <w:tr w:rsidR="00CD3BD8" w:rsidRPr="00334E8E" w14:paraId="5A3CB721" w14:textId="77777777" w:rsidTr="00005642">
        <w:trPr>
          <w:trHeight w:val="147"/>
        </w:trPr>
        <w:tc>
          <w:tcPr>
            <w:tcW w:w="2612" w:type="dxa"/>
          </w:tcPr>
          <w:p w14:paraId="3B8CD8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w:t>
            </w:r>
          </w:p>
        </w:tc>
        <w:tc>
          <w:tcPr>
            <w:tcW w:w="2552" w:type="dxa"/>
          </w:tcPr>
          <w:p w14:paraId="254955C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Filibe</w:t>
            </w:r>
          </w:p>
        </w:tc>
        <w:tc>
          <w:tcPr>
            <w:tcW w:w="3118" w:type="dxa"/>
          </w:tcPr>
          <w:p w14:paraId="096D3C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EACD4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Musa Cami</w:t>
            </w:r>
          </w:p>
        </w:tc>
        <w:tc>
          <w:tcPr>
            <w:tcW w:w="1279" w:type="dxa"/>
          </w:tcPr>
          <w:p w14:paraId="076C21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151/7</w:t>
            </w:r>
          </w:p>
        </w:tc>
      </w:tr>
      <w:tr w:rsidR="00CD3BD8" w:rsidRPr="00334E8E" w14:paraId="11671151" w14:textId="77777777" w:rsidTr="00005642">
        <w:trPr>
          <w:trHeight w:val="147"/>
        </w:trPr>
        <w:tc>
          <w:tcPr>
            <w:tcW w:w="2612" w:type="dxa"/>
          </w:tcPr>
          <w:p w14:paraId="664A4AC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 Halife</w:t>
            </w:r>
          </w:p>
        </w:tc>
        <w:tc>
          <w:tcPr>
            <w:tcW w:w="2552" w:type="dxa"/>
          </w:tcPr>
          <w:p w14:paraId="4B245DD5" w14:textId="02903683"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w:t>
            </w:r>
            <w:r w:rsidR="00D55559">
              <w:rPr>
                <w:rFonts w:ascii="Times New Roman" w:eastAsiaTheme="minorHAnsi" w:hAnsi="Times New Roman"/>
                <w:sz w:val="20"/>
                <w:szCs w:val="20"/>
              </w:rPr>
              <w:t>c</w:t>
            </w:r>
            <w:r w:rsidRPr="00C03EE9">
              <w:rPr>
                <w:rFonts w:ascii="Times New Roman" w:eastAsiaTheme="minorHAnsi" w:hAnsi="Times New Roman"/>
                <w:sz w:val="20"/>
                <w:szCs w:val="20"/>
              </w:rPr>
              <w:t>ak</w:t>
            </w:r>
          </w:p>
        </w:tc>
        <w:tc>
          <w:tcPr>
            <w:tcW w:w="3118" w:type="dxa"/>
          </w:tcPr>
          <w:p w14:paraId="4D3099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C7ED8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Mikail Halife Cami</w:t>
            </w:r>
          </w:p>
        </w:tc>
        <w:tc>
          <w:tcPr>
            <w:tcW w:w="1279" w:type="dxa"/>
          </w:tcPr>
          <w:p w14:paraId="094404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153/6</w:t>
            </w:r>
          </w:p>
        </w:tc>
      </w:tr>
      <w:tr w:rsidR="00CD3BD8" w:rsidRPr="00334E8E" w14:paraId="1852A1CF" w14:textId="77777777" w:rsidTr="00005642">
        <w:trPr>
          <w:trHeight w:val="147"/>
        </w:trPr>
        <w:tc>
          <w:tcPr>
            <w:tcW w:w="2612" w:type="dxa"/>
          </w:tcPr>
          <w:p w14:paraId="3A0FFB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Halife</w:t>
            </w:r>
          </w:p>
        </w:tc>
        <w:tc>
          <w:tcPr>
            <w:tcW w:w="2552" w:type="dxa"/>
          </w:tcPr>
          <w:p w14:paraId="122235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Uşşak</w:t>
            </w:r>
          </w:p>
        </w:tc>
        <w:tc>
          <w:tcPr>
            <w:tcW w:w="3118" w:type="dxa"/>
          </w:tcPr>
          <w:p w14:paraId="4573C3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50E1F6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Koca Mahmud Cami</w:t>
            </w:r>
          </w:p>
        </w:tc>
        <w:tc>
          <w:tcPr>
            <w:tcW w:w="1279" w:type="dxa"/>
          </w:tcPr>
          <w:p w14:paraId="09D701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154/6</w:t>
            </w:r>
          </w:p>
        </w:tc>
      </w:tr>
      <w:tr w:rsidR="00CD3BD8" w:rsidRPr="00334E8E" w14:paraId="6331AE9D" w14:textId="77777777" w:rsidTr="00005642">
        <w:trPr>
          <w:trHeight w:val="147"/>
        </w:trPr>
        <w:tc>
          <w:tcPr>
            <w:tcW w:w="2612" w:type="dxa"/>
          </w:tcPr>
          <w:p w14:paraId="351647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Sadi</w:t>
            </w:r>
          </w:p>
        </w:tc>
        <w:tc>
          <w:tcPr>
            <w:tcW w:w="2552" w:type="dxa"/>
          </w:tcPr>
          <w:p w14:paraId="32CAC0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Çığa</w:t>
            </w:r>
          </w:p>
        </w:tc>
        <w:tc>
          <w:tcPr>
            <w:tcW w:w="3118" w:type="dxa"/>
          </w:tcPr>
          <w:p w14:paraId="27421A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2DF9F0D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Baba Efendi Cami</w:t>
            </w:r>
          </w:p>
        </w:tc>
        <w:tc>
          <w:tcPr>
            <w:tcW w:w="1279" w:type="dxa"/>
          </w:tcPr>
          <w:p w14:paraId="68997B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155/3</w:t>
            </w:r>
          </w:p>
        </w:tc>
      </w:tr>
      <w:tr w:rsidR="00CD3BD8" w:rsidRPr="00334E8E" w14:paraId="1B3169D2" w14:textId="77777777" w:rsidTr="00005642">
        <w:trPr>
          <w:trHeight w:val="147"/>
        </w:trPr>
        <w:tc>
          <w:tcPr>
            <w:tcW w:w="2612" w:type="dxa"/>
          </w:tcPr>
          <w:p w14:paraId="0404BB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bin Hüseyin</w:t>
            </w:r>
          </w:p>
        </w:tc>
        <w:tc>
          <w:tcPr>
            <w:tcW w:w="2552" w:type="dxa"/>
          </w:tcPr>
          <w:p w14:paraId="4494C2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Cisr-i Ergene</w:t>
            </w:r>
          </w:p>
        </w:tc>
        <w:tc>
          <w:tcPr>
            <w:tcW w:w="3118" w:type="dxa"/>
          </w:tcPr>
          <w:p w14:paraId="19E5D3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0EFC0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Yunus Beğ Cami</w:t>
            </w:r>
          </w:p>
        </w:tc>
        <w:tc>
          <w:tcPr>
            <w:tcW w:w="1279" w:type="dxa"/>
          </w:tcPr>
          <w:p w14:paraId="28C150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156/6</w:t>
            </w:r>
          </w:p>
        </w:tc>
      </w:tr>
      <w:tr w:rsidR="00CD3BD8" w:rsidRPr="00334E8E" w14:paraId="7328B33C" w14:textId="77777777" w:rsidTr="00005642">
        <w:trPr>
          <w:trHeight w:val="147"/>
        </w:trPr>
        <w:tc>
          <w:tcPr>
            <w:tcW w:w="2612" w:type="dxa"/>
          </w:tcPr>
          <w:p w14:paraId="51B54F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Abdurrahman oğlu İbrahim</w:t>
            </w:r>
          </w:p>
        </w:tc>
        <w:tc>
          <w:tcPr>
            <w:tcW w:w="2552" w:type="dxa"/>
          </w:tcPr>
          <w:p w14:paraId="33B1A3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Kastamonı</w:t>
            </w:r>
          </w:p>
        </w:tc>
        <w:tc>
          <w:tcPr>
            <w:tcW w:w="3118" w:type="dxa"/>
          </w:tcPr>
          <w:p w14:paraId="40D3CE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Hatip/Ser-mahfil</w:t>
            </w:r>
          </w:p>
        </w:tc>
        <w:tc>
          <w:tcPr>
            <w:tcW w:w="3969" w:type="dxa"/>
          </w:tcPr>
          <w:p w14:paraId="18B2FB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İsmail Beğ Cami</w:t>
            </w:r>
          </w:p>
        </w:tc>
        <w:tc>
          <w:tcPr>
            <w:tcW w:w="1279" w:type="dxa"/>
          </w:tcPr>
          <w:p w14:paraId="256A1E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157/5</w:t>
            </w:r>
          </w:p>
        </w:tc>
      </w:tr>
      <w:tr w:rsidR="00CD3BD8" w:rsidRPr="00334E8E" w14:paraId="5B060197" w14:textId="77777777" w:rsidTr="00005642">
        <w:trPr>
          <w:trHeight w:val="147"/>
        </w:trPr>
        <w:tc>
          <w:tcPr>
            <w:tcW w:w="2612" w:type="dxa"/>
          </w:tcPr>
          <w:p w14:paraId="7B70E8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359274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İmoçka</w:t>
            </w:r>
          </w:p>
        </w:tc>
        <w:tc>
          <w:tcPr>
            <w:tcW w:w="3118" w:type="dxa"/>
          </w:tcPr>
          <w:p w14:paraId="4E7CA1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1E46AB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Cafer Kapudan Mescidi</w:t>
            </w:r>
          </w:p>
        </w:tc>
        <w:tc>
          <w:tcPr>
            <w:tcW w:w="1279" w:type="dxa"/>
          </w:tcPr>
          <w:p w14:paraId="181AE6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158/1</w:t>
            </w:r>
          </w:p>
        </w:tc>
      </w:tr>
      <w:tr w:rsidR="00CD3BD8" w:rsidRPr="00334E8E" w14:paraId="6060C4F5" w14:textId="77777777" w:rsidTr="00005642">
        <w:trPr>
          <w:trHeight w:val="147"/>
        </w:trPr>
        <w:tc>
          <w:tcPr>
            <w:tcW w:w="2612" w:type="dxa"/>
          </w:tcPr>
          <w:p w14:paraId="1077E7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Şah Veli</w:t>
            </w:r>
          </w:p>
        </w:tc>
        <w:tc>
          <w:tcPr>
            <w:tcW w:w="2552" w:type="dxa"/>
          </w:tcPr>
          <w:p w14:paraId="62FBFD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Mağnisa</w:t>
            </w:r>
          </w:p>
        </w:tc>
        <w:tc>
          <w:tcPr>
            <w:tcW w:w="3118" w:type="dxa"/>
          </w:tcPr>
          <w:p w14:paraId="784902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23EFED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Zati Cami</w:t>
            </w:r>
          </w:p>
        </w:tc>
        <w:tc>
          <w:tcPr>
            <w:tcW w:w="1279" w:type="dxa"/>
          </w:tcPr>
          <w:p w14:paraId="46665F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159/1</w:t>
            </w:r>
          </w:p>
        </w:tc>
      </w:tr>
      <w:tr w:rsidR="00CD3BD8" w:rsidRPr="00334E8E" w14:paraId="15946D57" w14:textId="77777777" w:rsidTr="00005642">
        <w:trPr>
          <w:trHeight w:val="147"/>
        </w:trPr>
        <w:tc>
          <w:tcPr>
            <w:tcW w:w="2612" w:type="dxa"/>
          </w:tcPr>
          <w:p w14:paraId="7B70D9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İvaz Fakih</w:t>
            </w:r>
          </w:p>
        </w:tc>
        <w:tc>
          <w:tcPr>
            <w:tcW w:w="2552" w:type="dxa"/>
          </w:tcPr>
          <w:p w14:paraId="335000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Uşşak</w:t>
            </w:r>
          </w:p>
        </w:tc>
        <w:tc>
          <w:tcPr>
            <w:tcW w:w="3118" w:type="dxa"/>
          </w:tcPr>
          <w:p w14:paraId="1F37E8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3EDFAB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Cami-i Atik</w:t>
            </w:r>
          </w:p>
        </w:tc>
        <w:tc>
          <w:tcPr>
            <w:tcW w:w="1279" w:type="dxa"/>
          </w:tcPr>
          <w:p w14:paraId="25BE6E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159/5</w:t>
            </w:r>
          </w:p>
        </w:tc>
      </w:tr>
      <w:tr w:rsidR="00CD3BD8" w:rsidRPr="00334E8E" w14:paraId="0303F7FC" w14:textId="77777777" w:rsidTr="00005642">
        <w:trPr>
          <w:trHeight w:val="147"/>
        </w:trPr>
        <w:tc>
          <w:tcPr>
            <w:tcW w:w="2612" w:type="dxa"/>
          </w:tcPr>
          <w:p w14:paraId="7A336B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Abdülfettah</w:t>
            </w:r>
          </w:p>
        </w:tc>
        <w:tc>
          <w:tcPr>
            <w:tcW w:w="2552" w:type="dxa"/>
          </w:tcPr>
          <w:p w14:paraId="21B610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İzmir</w:t>
            </w:r>
          </w:p>
        </w:tc>
        <w:tc>
          <w:tcPr>
            <w:tcW w:w="3118" w:type="dxa"/>
          </w:tcPr>
          <w:p w14:paraId="6092C5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99D4C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Pir Ahmed Cami</w:t>
            </w:r>
          </w:p>
        </w:tc>
        <w:tc>
          <w:tcPr>
            <w:tcW w:w="1279" w:type="dxa"/>
          </w:tcPr>
          <w:p w14:paraId="227F26E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159/6</w:t>
            </w:r>
          </w:p>
        </w:tc>
      </w:tr>
      <w:tr w:rsidR="00CD3BD8" w:rsidRPr="00334E8E" w14:paraId="2C16861E" w14:textId="77777777" w:rsidTr="00005642">
        <w:trPr>
          <w:trHeight w:val="147"/>
        </w:trPr>
        <w:tc>
          <w:tcPr>
            <w:tcW w:w="2612" w:type="dxa"/>
          </w:tcPr>
          <w:p w14:paraId="4A4D3B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İsmail</w:t>
            </w:r>
          </w:p>
        </w:tc>
        <w:tc>
          <w:tcPr>
            <w:tcW w:w="2552" w:type="dxa"/>
          </w:tcPr>
          <w:p w14:paraId="0FEC31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Ulak</w:t>
            </w:r>
          </w:p>
        </w:tc>
        <w:tc>
          <w:tcPr>
            <w:tcW w:w="3118" w:type="dxa"/>
          </w:tcPr>
          <w:p w14:paraId="733B0C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B6B875C"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734B5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159/7</w:t>
            </w:r>
          </w:p>
        </w:tc>
      </w:tr>
      <w:tr w:rsidR="00CD3BD8" w:rsidRPr="00334E8E" w14:paraId="292B4AD4" w14:textId="77777777" w:rsidTr="00005642">
        <w:trPr>
          <w:trHeight w:val="147"/>
        </w:trPr>
        <w:tc>
          <w:tcPr>
            <w:tcW w:w="2612" w:type="dxa"/>
          </w:tcPr>
          <w:p w14:paraId="7723E4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Halife ibn Ali</w:t>
            </w:r>
          </w:p>
        </w:tc>
        <w:tc>
          <w:tcPr>
            <w:tcW w:w="2552" w:type="dxa"/>
          </w:tcPr>
          <w:p w14:paraId="36FECD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Tırhala/Dabağlar</w:t>
            </w:r>
          </w:p>
        </w:tc>
        <w:tc>
          <w:tcPr>
            <w:tcW w:w="3118" w:type="dxa"/>
          </w:tcPr>
          <w:p w14:paraId="6820EE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264886C" w14:textId="382CA88C"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Koca Danişmendl</w:t>
            </w:r>
            <w:r w:rsidR="00D55559">
              <w:rPr>
                <w:rFonts w:ascii="Times New Roman" w:eastAsiaTheme="minorHAnsi" w:hAnsi="Times New Roman"/>
                <w:sz w:val="20"/>
                <w:szCs w:val="20"/>
              </w:rPr>
              <w:t>ü</w:t>
            </w:r>
            <w:r w:rsidRPr="00C03EE9">
              <w:rPr>
                <w:rFonts w:ascii="Times New Roman" w:eastAsiaTheme="minorHAnsi" w:hAnsi="Times New Roman"/>
                <w:sz w:val="20"/>
                <w:szCs w:val="20"/>
              </w:rPr>
              <w:t xml:space="preserve"> Cami</w:t>
            </w:r>
          </w:p>
        </w:tc>
        <w:tc>
          <w:tcPr>
            <w:tcW w:w="1279" w:type="dxa"/>
          </w:tcPr>
          <w:p w14:paraId="75D28A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159/8</w:t>
            </w:r>
          </w:p>
        </w:tc>
      </w:tr>
      <w:tr w:rsidR="00CD3BD8" w:rsidRPr="00334E8E" w14:paraId="0360A8C5" w14:textId="77777777" w:rsidTr="00005642">
        <w:trPr>
          <w:trHeight w:val="147"/>
        </w:trPr>
        <w:tc>
          <w:tcPr>
            <w:tcW w:w="2612" w:type="dxa"/>
          </w:tcPr>
          <w:p w14:paraId="7CE279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176DAF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Mat</w:t>
            </w:r>
          </w:p>
        </w:tc>
        <w:tc>
          <w:tcPr>
            <w:tcW w:w="3118" w:type="dxa"/>
          </w:tcPr>
          <w:p w14:paraId="65E45A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45EC4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Sinan Said Cami</w:t>
            </w:r>
          </w:p>
        </w:tc>
        <w:tc>
          <w:tcPr>
            <w:tcW w:w="1279" w:type="dxa"/>
          </w:tcPr>
          <w:p w14:paraId="42B70C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159/9</w:t>
            </w:r>
          </w:p>
        </w:tc>
      </w:tr>
      <w:tr w:rsidR="00CD3BD8" w:rsidRPr="00334E8E" w14:paraId="761763C3" w14:textId="77777777" w:rsidTr="00005642">
        <w:trPr>
          <w:trHeight w:val="147"/>
        </w:trPr>
        <w:tc>
          <w:tcPr>
            <w:tcW w:w="2612" w:type="dxa"/>
          </w:tcPr>
          <w:p w14:paraId="2E372E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Şaban</w:t>
            </w:r>
          </w:p>
        </w:tc>
        <w:tc>
          <w:tcPr>
            <w:tcW w:w="2552" w:type="dxa"/>
          </w:tcPr>
          <w:p w14:paraId="15F2B543"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Bağlan/Kavak</w:t>
            </w:r>
          </w:p>
        </w:tc>
        <w:tc>
          <w:tcPr>
            <w:tcW w:w="3118" w:type="dxa"/>
          </w:tcPr>
          <w:p w14:paraId="1B2081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490425B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F27D4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159/10</w:t>
            </w:r>
          </w:p>
        </w:tc>
      </w:tr>
      <w:tr w:rsidR="00CD3BD8" w:rsidRPr="00334E8E" w14:paraId="0EB27690" w14:textId="77777777" w:rsidTr="00005642">
        <w:trPr>
          <w:trHeight w:val="147"/>
        </w:trPr>
        <w:tc>
          <w:tcPr>
            <w:tcW w:w="2612" w:type="dxa"/>
          </w:tcPr>
          <w:p w14:paraId="7A5B2B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Baymurd oğlu Zakir Nabedid Halife</w:t>
            </w:r>
          </w:p>
        </w:tc>
        <w:tc>
          <w:tcPr>
            <w:tcW w:w="2552" w:type="dxa"/>
          </w:tcPr>
          <w:p w14:paraId="169CAFC4"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Murtazaabad/Meked</w:t>
            </w:r>
          </w:p>
        </w:tc>
        <w:tc>
          <w:tcPr>
            <w:tcW w:w="3118" w:type="dxa"/>
          </w:tcPr>
          <w:p w14:paraId="140F9F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65CA10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A9985E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160/5</w:t>
            </w:r>
          </w:p>
        </w:tc>
      </w:tr>
      <w:tr w:rsidR="00CD3BD8" w:rsidRPr="00334E8E" w14:paraId="5744D9C0" w14:textId="77777777" w:rsidTr="00005642">
        <w:trPr>
          <w:trHeight w:val="147"/>
        </w:trPr>
        <w:tc>
          <w:tcPr>
            <w:tcW w:w="2612" w:type="dxa"/>
          </w:tcPr>
          <w:p w14:paraId="6F7B3A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Mevlana Musa Halife bin İbrahim</w:t>
            </w:r>
          </w:p>
        </w:tc>
        <w:tc>
          <w:tcPr>
            <w:tcW w:w="2552" w:type="dxa"/>
          </w:tcPr>
          <w:p w14:paraId="656DA522"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Marmara/Selendi</w:t>
            </w:r>
          </w:p>
        </w:tc>
        <w:tc>
          <w:tcPr>
            <w:tcW w:w="3118" w:type="dxa"/>
          </w:tcPr>
          <w:p w14:paraId="3A6508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1155F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Nurullah Efendi Cami</w:t>
            </w:r>
          </w:p>
        </w:tc>
        <w:tc>
          <w:tcPr>
            <w:tcW w:w="1279" w:type="dxa"/>
          </w:tcPr>
          <w:p w14:paraId="3BF594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161/3</w:t>
            </w:r>
          </w:p>
        </w:tc>
      </w:tr>
      <w:tr w:rsidR="00CD3BD8" w:rsidRPr="00334E8E" w14:paraId="41DBEB49" w14:textId="77777777" w:rsidTr="00005642">
        <w:trPr>
          <w:trHeight w:val="147"/>
        </w:trPr>
        <w:tc>
          <w:tcPr>
            <w:tcW w:w="2612" w:type="dxa"/>
          </w:tcPr>
          <w:p w14:paraId="076282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Halife</w:t>
            </w:r>
          </w:p>
        </w:tc>
        <w:tc>
          <w:tcPr>
            <w:tcW w:w="2552" w:type="dxa"/>
          </w:tcPr>
          <w:p w14:paraId="693BFE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Döğer</w:t>
            </w:r>
          </w:p>
        </w:tc>
        <w:tc>
          <w:tcPr>
            <w:tcW w:w="3118" w:type="dxa"/>
          </w:tcPr>
          <w:p w14:paraId="3D9455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EAF60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Durali Cami</w:t>
            </w:r>
          </w:p>
        </w:tc>
        <w:tc>
          <w:tcPr>
            <w:tcW w:w="1279" w:type="dxa"/>
          </w:tcPr>
          <w:p w14:paraId="291C68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162/1</w:t>
            </w:r>
          </w:p>
        </w:tc>
      </w:tr>
      <w:tr w:rsidR="00CD3BD8" w:rsidRPr="00334E8E" w14:paraId="20DCE9FA" w14:textId="77777777" w:rsidTr="00005642">
        <w:trPr>
          <w:trHeight w:val="147"/>
        </w:trPr>
        <w:tc>
          <w:tcPr>
            <w:tcW w:w="2612" w:type="dxa"/>
          </w:tcPr>
          <w:p w14:paraId="2CDE17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w:t>
            </w:r>
          </w:p>
        </w:tc>
        <w:tc>
          <w:tcPr>
            <w:tcW w:w="2552" w:type="dxa"/>
          </w:tcPr>
          <w:p w14:paraId="5F47BE3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Elmalu</w:t>
            </w:r>
          </w:p>
        </w:tc>
        <w:tc>
          <w:tcPr>
            <w:tcW w:w="3118" w:type="dxa"/>
          </w:tcPr>
          <w:p w14:paraId="5E5991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D32EB2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57411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162/4</w:t>
            </w:r>
          </w:p>
        </w:tc>
      </w:tr>
      <w:tr w:rsidR="00CD3BD8" w:rsidRPr="00334E8E" w14:paraId="7A647E97" w14:textId="77777777" w:rsidTr="00005642">
        <w:trPr>
          <w:trHeight w:val="147"/>
        </w:trPr>
        <w:tc>
          <w:tcPr>
            <w:tcW w:w="2612" w:type="dxa"/>
          </w:tcPr>
          <w:p w14:paraId="5608EE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Abdüsselam</w:t>
            </w:r>
          </w:p>
        </w:tc>
        <w:tc>
          <w:tcPr>
            <w:tcW w:w="2552" w:type="dxa"/>
          </w:tcPr>
          <w:p w14:paraId="2FA892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Akviran</w:t>
            </w:r>
          </w:p>
        </w:tc>
        <w:tc>
          <w:tcPr>
            <w:tcW w:w="3118" w:type="dxa"/>
          </w:tcPr>
          <w:p w14:paraId="711740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40E0B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Baba Cami</w:t>
            </w:r>
          </w:p>
        </w:tc>
        <w:tc>
          <w:tcPr>
            <w:tcW w:w="1279" w:type="dxa"/>
          </w:tcPr>
          <w:p w14:paraId="49E893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162/8</w:t>
            </w:r>
          </w:p>
        </w:tc>
      </w:tr>
      <w:tr w:rsidR="00CD3BD8" w:rsidRPr="00334E8E" w14:paraId="1A76F1DD" w14:textId="77777777" w:rsidTr="00005642">
        <w:trPr>
          <w:trHeight w:val="147"/>
        </w:trPr>
        <w:tc>
          <w:tcPr>
            <w:tcW w:w="2612" w:type="dxa"/>
          </w:tcPr>
          <w:p w14:paraId="7C5970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Himmet Halife</w:t>
            </w:r>
          </w:p>
        </w:tc>
        <w:tc>
          <w:tcPr>
            <w:tcW w:w="2552" w:type="dxa"/>
          </w:tcPr>
          <w:p w14:paraId="0E37EC2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Poladadere/Öztorı</w:t>
            </w:r>
          </w:p>
        </w:tc>
        <w:tc>
          <w:tcPr>
            <w:tcW w:w="3118" w:type="dxa"/>
          </w:tcPr>
          <w:p w14:paraId="126BB5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490D19CC"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6A386C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163/2</w:t>
            </w:r>
          </w:p>
        </w:tc>
      </w:tr>
      <w:tr w:rsidR="00CD3BD8" w:rsidRPr="00334E8E" w14:paraId="6D6B6E57" w14:textId="77777777" w:rsidTr="00005642">
        <w:trPr>
          <w:trHeight w:val="147"/>
        </w:trPr>
        <w:tc>
          <w:tcPr>
            <w:tcW w:w="2612" w:type="dxa"/>
          </w:tcPr>
          <w:p w14:paraId="602976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Emrullah</w:t>
            </w:r>
          </w:p>
        </w:tc>
        <w:tc>
          <w:tcPr>
            <w:tcW w:w="2552" w:type="dxa"/>
          </w:tcPr>
          <w:p w14:paraId="31A6082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Akhisar</w:t>
            </w:r>
          </w:p>
        </w:tc>
        <w:tc>
          <w:tcPr>
            <w:tcW w:w="3118" w:type="dxa"/>
          </w:tcPr>
          <w:p w14:paraId="4993F8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4CBF2C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Kethüda Cami</w:t>
            </w:r>
          </w:p>
        </w:tc>
        <w:tc>
          <w:tcPr>
            <w:tcW w:w="1279" w:type="dxa"/>
          </w:tcPr>
          <w:p w14:paraId="5D219C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163/9</w:t>
            </w:r>
          </w:p>
        </w:tc>
      </w:tr>
      <w:tr w:rsidR="00CD3BD8" w:rsidRPr="00334E8E" w14:paraId="2BD1C0E4" w14:textId="77777777" w:rsidTr="00005642">
        <w:trPr>
          <w:trHeight w:val="147"/>
        </w:trPr>
        <w:tc>
          <w:tcPr>
            <w:tcW w:w="2612" w:type="dxa"/>
          </w:tcPr>
          <w:p w14:paraId="4D74E97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w:t>
            </w:r>
          </w:p>
        </w:tc>
        <w:tc>
          <w:tcPr>
            <w:tcW w:w="2552" w:type="dxa"/>
          </w:tcPr>
          <w:p w14:paraId="192DE0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Bendereğli</w:t>
            </w:r>
          </w:p>
        </w:tc>
        <w:tc>
          <w:tcPr>
            <w:tcW w:w="3118" w:type="dxa"/>
          </w:tcPr>
          <w:p w14:paraId="1009D5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45E00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Şeyhler Cami</w:t>
            </w:r>
          </w:p>
        </w:tc>
        <w:tc>
          <w:tcPr>
            <w:tcW w:w="1279" w:type="dxa"/>
          </w:tcPr>
          <w:p w14:paraId="05370BF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164/1</w:t>
            </w:r>
          </w:p>
        </w:tc>
      </w:tr>
      <w:tr w:rsidR="00CD3BD8" w:rsidRPr="00334E8E" w14:paraId="52263D82" w14:textId="77777777" w:rsidTr="00005642">
        <w:trPr>
          <w:trHeight w:val="147"/>
        </w:trPr>
        <w:tc>
          <w:tcPr>
            <w:tcW w:w="2612" w:type="dxa"/>
          </w:tcPr>
          <w:p w14:paraId="28E1C8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Kasım</w:t>
            </w:r>
          </w:p>
        </w:tc>
        <w:tc>
          <w:tcPr>
            <w:tcW w:w="2552" w:type="dxa"/>
          </w:tcPr>
          <w:p w14:paraId="78CF7F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Çubuk</w:t>
            </w:r>
          </w:p>
        </w:tc>
        <w:tc>
          <w:tcPr>
            <w:tcW w:w="3118" w:type="dxa"/>
          </w:tcPr>
          <w:p w14:paraId="4B597A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42C8050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E75A4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164/2</w:t>
            </w:r>
          </w:p>
        </w:tc>
      </w:tr>
      <w:tr w:rsidR="00CD3BD8" w:rsidRPr="00334E8E" w14:paraId="6575BD13" w14:textId="77777777" w:rsidTr="00005642">
        <w:trPr>
          <w:trHeight w:val="147"/>
        </w:trPr>
        <w:tc>
          <w:tcPr>
            <w:tcW w:w="2612" w:type="dxa"/>
          </w:tcPr>
          <w:p w14:paraId="201294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Abdurrahman Halife</w:t>
            </w:r>
          </w:p>
        </w:tc>
        <w:tc>
          <w:tcPr>
            <w:tcW w:w="2552" w:type="dxa"/>
          </w:tcPr>
          <w:p w14:paraId="03E7DC68" w14:textId="496403D5"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Kaş/</w:t>
            </w:r>
            <w:r w:rsidR="00743570">
              <w:rPr>
                <w:rFonts w:ascii="Times New Roman" w:eastAsiaTheme="minorHAnsi" w:hAnsi="Times New Roman"/>
                <w:sz w:val="20"/>
                <w:szCs w:val="20"/>
              </w:rPr>
              <w:t>Körpe</w:t>
            </w:r>
          </w:p>
        </w:tc>
        <w:tc>
          <w:tcPr>
            <w:tcW w:w="3118" w:type="dxa"/>
          </w:tcPr>
          <w:p w14:paraId="70FF3D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AF587C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866A9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164/6</w:t>
            </w:r>
          </w:p>
        </w:tc>
      </w:tr>
      <w:tr w:rsidR="00CD3BD8" w:rsidRPr="00334E8E" w14:paraId="3D15ADE7" w14:textId="77777777" w:rsidTr="00005642">
        <w:trPr>
          <w:trHeight w:val="147"/>
        </w:trPr>
        <w:tc>
          <w:tcPr>
            <w:tcW w:w="2612" w:type="dxa"/>
          </w:tcPr>
          <w:p w14:paraId="70E380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Hüseyin</w:t>
            </w:r>
          </w:p>
        </w:tc>
        <w:tc>
          <w:tcPr>
            <w:tcW w:w="2552" w:type="dxa"/>
          </w:tcPr>
          <w:p w14:paraId="62D519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Sart</w:t>
            </w:r>
          </w:p>
        </w:tc>
        <w:tc>
          <w:tcPr>
            <w:tcW w:w="3118" w:type="dxa"/>
          </w:tcPr>
          <w:p w14:paraId="244204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13C59A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Ferhad Çavuş Cami</w:t>
            </w:r>
          </w:p>
        </w:tc>
        <w:tc>
          <w:tcPr>
            <w:tcW w:w="1279" w:type="dxa"/>
          </w:tcPr>
          <w:p w14:paraId="1EC9C1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164/7</w:t>
            </w:r>
          </w:p>
        </w:tc>
      </w:tr>
      <w:tr w:rsidR="00CD3BD8" w:rsidRPr="00334E8E" w14:paraId="2D877621" w14:textId="77777777" w:rsidTr="00005642">
        <w:trPr>
          <w:trHeight w:val="147"/>
        </w:trPr>
        <w:tc>
          <w:tcPr>
            <w:tcW w:w="2612" w:type="dxa"/>
          </w:tcPr>
          <w:p w14:paraId="03BD59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oğlu Mahmud Halife</w:t>
            </w:r>
          </w:p>
        </w:tc>
        <w:tc>
          <w:tcPr>
            <w:tcW w:w="2552" w:type="dxa"/>
          </w:tcPr>
          <w:p w14:paraId="1211E5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Mağnisa</w:t>
            </w:r>
          </w:p>
        </w:tc>
        <w:tc>
          <w:tcPr>
            <w:tcW w:w="3118" w:type="dxa"/>
          </w:tcPr>
          <w:p w14:paraId="53A482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94076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Dilgüşa Hatun [Cami/Mescidi]</w:t>
            </w:r>
          </w:p>
        </w:tc>
        <w:tc>
          <w:tcPr>
            <w:tcW w:w="1279" w:type="dxa"/>
          </w:tcPr>
          <w:p w14:paraId="68FF84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165/3</w:t>
            </w:r>
          </w:p>
        </w:tc>
      </w:tr>
      <w:tr w:rsidR="00CD3BD8" w:rsidRPr="00334E8E" w14:paraId="559D58EC" w14:textId="77777777" w:rsidTr="00005642">
        <w:trPr>
          <w:trHeight w:val="147"/>
        </w:trPr>
        <w:tc>
          <w:tcPr>
            <w:tcW w:w="2612" w:type="dxa"/>
          </w:tcPr>
          <w:p w14:paraId="40CB9C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İsa Halife</w:t>
            </w:r>
          </w:p>
        </w:tc>
        <w:tc>
          <w:tcPr>
            <w:tcW w:w="2552" w:type="dxa"/>
          </w:tcPr>
          <w:p w14:paraId="5E3F52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Onikidivan</w:t>
            </w:r>
          </w:p>
        </w:tc>
        <w:tc>
          <w:tcPr>
            <w:tcW w:w="3118" w:type="dxa"/>
          </w:tcPr>
          <w:p w14:paraId="3E54C7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58168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Sarıca Cami</w:t>
            </w:r>
          </w:p>
        </w:tc>
        <w:tc>
          <w:tcPr>
            <w:tcW w:w="1279" w:type="dxa"/>
          </w:tcPr>
          <w:p w14:paraId="609881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165/4</w:t>
            </w:r>
          </w:p>
        </w:tc>
      </w:tr>
      <w:tr w:rsidR="00CD3BD8" w:rsidRPr="00334E8E" w14:paraId="3B40D085" w14:textId="77777777" w:rsidTr="00005642">
        <w:trPr>
          <w:trHeight w:val="147"/>
        </w:trPr>
        <w:tc>
          <w:tcPr>
            <w:tcW w:w="2612" w:type="dxa"/>
          </w:tcPr>
          <w:p w14:paraId="106942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w:t>
            </w:r>
          </w:p>
        </w:tc>
        <w:tc>
          <w:tcPr>
            <w:tcW w:w="2552" w:type="dxa"/>
          </w:tcPr>
          <w:p w14:paraId="31274B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Foça</w:t>
            </w:r>
          </w:p>
        </w:tc>
        <w:tc>
          <w:tcPr>
            <w:tcW w:w="3118" w:type="dxa"/>
          </w:tcPr>
          <w:p w14:paraId="4B87AA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2EADF4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Turhan Efendi Evkafı</w:t>
            </w:r>
          </w:p>
        </w:tc>
        <w:tc>
          <w:tcPr>
            <w:tcW w:w="1279" w:type="dxa"/>
          </w:tcPr>
          <w:p w14:paraId="628C4B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166/5</w:t>
            </w:r>
          </w:p>
        </w:tc>
      </w:tr>
      <w:tr w:rsidR="00CD3BD8" w:rsidRPr="00334E8E" w14:paraId="2A8E788D" w14:textId="77777777" w:rsidTr="00005642">
        <w:trPr>
          <w:trHeight w:val="147"/>
        </w:trPr>
        <w:tc>
          <w:tcPr>
            <w:tcW w:w="2612" w:type="dxa"/>
          </w:tcPr>
          <w:p w14:paraId="408C44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Abdullah bin Hüseyin</w:t>
            </w:r>
          </w:p>
        </w:tc>
        <w:tc>
          <w:tcPr>
            <w:tcW w:w="2552" w:type="dxa"/>
          </w:tcPr>
          <w:p w14:paraId="602DAA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Balıkesri</w:t>
            </w:r>
          </w:p>
        </w:tc>
        <w:tc>
          <w:tcPr>
            <w:tcW w:w="3118" w:type="dxa"/>
          </w:tcPr>
          <w:p w14:paraId="52E2ECE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6A81F4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İdris Ali Cami</w:t>
            </w:r>
          </w:p>
        </w:tc>
        <w:tc>
          <w:tcPr>
            <w:tcW w:w="1279" w:type="dxa"/>
          </w:tcPr>
          <w:p w14:paraId="5AC3F4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166/9</w:t>
            </w:r>
          </w:p>
        </w:tc>
      </w:tr>
      <w:tr w:rsidR="00CD3BD8" w:rsidRPr="00334E8E" w14:paraId="29D95002" w14:textId="77777777" w:rsidTr="00005642">
        <w:trPr>
          <w:trHeight w:val="147"/>
        </w:trPr>
        <w:tc>
          <w:tcPr>
            <w:tcW w:w="2612" w:type="dxa"/>
          </w:tcPr>
          <w:p w14:paraId="36B37B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1E9CC6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Mesevle</w:t>
            </w:r>
          </w:p>
        </w:tc>
        <w:tc>
          <w:tcPr>
            <w:tcW w:w="3118" w:type="dxa"/>
          </w:tcPr>
          <w:p w14:paraId="7F84C6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3C1DB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Mustafa Cami</w:t>
            </w:r>
          </w:p>
        </w:tc>
        <w:tc>
          <w:tcPr>
            <w:tcW w:w="1279" w:type="dxa"/>
          </w:tcPr>
          <w:p w14:paraId="5F1453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167/4</w:t>
            </w:r>
          </w:p>
        </w:tc>
      </w:tr>
      <w:tr w:rsidR="00CD3BD8" w:rsidRPr="00334E8E" w14:paraId="753F29BF" w14:textId="77777777" w:rsidTr="00005642">
        <w:trPr>
          <w:trHeight w:val="147"/>
        </w:trPr>
        <w:tc>
          <w:tcPr>
            <w:tcW w:w="2612" w:type="dxa"/>
          </w:tcPr>
          <w:p w14:paraId="10DF34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w:t>
            </w:r>
          </w:p>
        </w:tc>
        <w:tc>
          <w:tcPr>
            <w:tcW w:w="2552" w:type="dxa"/>
          </w:tcPr>
          <w:p w14:paraId="5DF26D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Ayamavra Kalesi</w:t>
            </w:r>
          </w:p>
        </w:tc>
        <w:tc>
          <w:tcPr>
            <w:tcW w:w="3118" w:type="dxa"/>
          </w:tcPr>
          <w:p w14:paraId="3867B0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CED6F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Bali Beğ Cami</w:t>
            </w:r>
          </w:p>
        </w:tc>
        <w:tc>
          <w:tcPr>
            <w:tcW w:w="1279" w:type="dxa"/>
          </w:tcPr>
          <w:p w14:paraId="3BCE52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167/5</w:t>
            </w:r>
          </w:p>
        </w:tc>
      </w:tr>
      <w:tr w:rsidR="00CD3BD8" w:rsidRPr="00334E8E" w14:paraId="2D571ADE" w14:textId="77777777" w:rsidTr="00005642">
        <w:trPr>
          <w:trHeight w:val="147"/>
        </w:trPr>
        <w:tc>
          <w:tcPr>
            <w:tcW w:w="2612" w:type="dxa"/>
          </w:tcPr>
          <w:p w14:paraId="133188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6E4540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Mesevle</w:t>
            </w:r>
          </w:p>
        </w:tc>
        <w:tc>
          <w:tcPr>
            <w:tcW w:w="3118" w:type="dxa"/>
          </w:tcPr>
          <w:p w14:paraId="71BC67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3CB24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Muhki Cami</w:t>
            </w:r>
          </w:p>
        </w:tc>
        <w:tc>
          <w:tcPr>
            <w:tcW w:w="1279" w:type="dxa"/>
          </w:tcPr>
          <w:p w14:paraId="034947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167/6</w:t>
            </w:r>
          </w:p>
        </w:tc>
      </w:tr>
      <w:tr w:rsidR="00CD3BD8" w:rsidRPr="00334E8E" w14:paraId="28B44DF5" w14:textId="77777777" w:rsidTr="00005642">
        <w:trPr>
          <w:trHeight w:val="147"/>
        </w:trPr>
        <w:tc>
          <w:tcPr>
            <w:tcW w:w="2612" w:type="dxa"/>
          </w:tcPr>
          <w:p w14:paraId="01AE7C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1DF8D5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6E3560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10D5B4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Beğ Cami</w:t>
            </w:r>
          </w:p>
        </w:tc>
        <w:tc>
          <w:tcPr>
            <w:tcW w:w="1279" w:type="dxa"/>
          </w:tcPr>
          <w:p w14:paraId="7174CB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168/6</w:t>
            </w:r>
          </w:p>
        </w:tc>
      </w:tr>
      <w:tr w:rsidR="00CD3BD8" w:rsidRPr="00334E8E" w14:paraId="4E5649ED" w14:textId="77777777" w:rsidTr="00005642">
        <w:trPr>
          <w:trHeight w:val="147"/>
        </w:trPr>
        <w:tc>
          <w:tcPr>
            <w:tcW w:w="2612" w:type="dxa"/>
          </w:tcPr>
          <w:p w14:paraId="281F76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Zeynelabidin</w:t>
            </w:r>
          </w:p>
        </w:tc>
        <w:tc>
          <w:tcPr>
            <w:tcW w:w="2552" w:type="dxa"/>
          </w:tcPr>
          <w:p w14:paraId="5A1816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Çerkeş</w:t>
            </w:r>
          </w:p>
        </w:tc>
        <w:tc>
          <w:tcPr>
            <w:tcW w:w="3118" w:type="dxa"/>
          </w:tcPr>
          <w:p w14:paraId="691A5B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33378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Mirza Beğ Cami</w:t>
            </w:r>
          </w:p>
        </w:tc>
        <w:tc>
          <w:tcPr>
            <w:tcW w:w="1279" w:type="dxa"/>
          </w:tcPr>
          <w:p w14:paraId="58B261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169/1</w:t>
            </w:r>
          </w:p>
        </w:tc>
      </w:tr>
      <w:tr w:rsidR="00CD3BD8" w:rsidRPr="00334E8E" w14:paraId="354BB617" w14:textId="77777777" w:rsidTr="00005642">
        <w:trPr>
          <w:trHeight w:val="147"/>
        </w:trPr>
        <w:tc>
          <w:tcPr>
            <w:tcW w:w="2612" w:type="dxa"/>
          </w:tcPr>
          <w:p w14:paraId="5F5ED6C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w:t>
            </w:r>
          </w:p>
        </w:tc>
        <w:tc>
          <w:tcPr>
            <w:tcW w:w="2552" w:type="dxa"/>
          </w:tcPr>
          <w:p w14:paraId="546337CF"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Saray/Saray</w:t>
            </w:r>
          </w:p>
        </w:tc>
        <w:tc>
          <w:tcPr>
            <w:tcW w:w="3118" w:type="dxa"/>
          </w:tcPr>
          <w:p w14:paraId="7D60E9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9D8697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E51DB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169/3</w:t>
            </w:r>
          </w:p>
        </w:tc>
      </w:tr>
      <w:tr w:rsidR="00CD3BD8" w:rsidRPr="00334E8E" w14:paraId="21A3D47D" w14:textId="77777777" w:rsidTr="00005642">
        <w:trPr>
          <w:trHeight w:val="147"/>
        </w:trPr>
        <w:tc>
          <w:tcPr>
            <w:tcW w:w="2612" w:type="dxa"/>
          </w:tcPr>
          <w:p w14:paraId="34956C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Resul Halife oğlu Mehmed</w:t>
            </w:r>
          </w:p>
        </w:tc>
        <w:tc>
          <w:tcPr>
            <w:tcW w:w="2552" w:type="dxa"/>
          </w:tcPr>
          <w:p w14:paraId="636E0DF4"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Mağnisa/Ali Beğli</w:t>
            </w:r>
          </w:p>
        </w:tc>
        <w:tc>
          <w:tcPr>
            <w:tcW w:w="3118" w:type="dxa"/>
          </w:tcPr>
          <w:p w14:paraId="101A40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A36C4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Beğli Cami</w:t>
            </w:r>
          </w:p>
        </w:tc>
        <w:tc>
          <w:tcPr>
            <w:tcW w:w="1279" w:type="dxa"/>
          </w:tcPr>
          <w:p w14:paraId="02235C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169/6</w:t>
            </w:r>
          </w:p>
        </w:tc>
      </w:tr>
      <w:tr w:rsidR="00CD3BD8" w:rsidRPr="00334E8E" w14:paraId="70EF1060" w14:textId="77777777" w:rsidTr="00005642">
        <w:trPr>
          <w:trHeight w:val="147"/>
        </w:trPr>
        <w:tc>
          <w:tcPr>
            <w:tcW w:w="2612" w:type="dxa"/>
          </w:tcPr>
          <w:p w14:paraId="251B8B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Firuz Beğ</w:t>
            </w:r>
          </w:p>
        </w:tc>
        <w:tc>
          <w:tcPr>
            <w:tcW w:w="2552" w:type="dxa"/>
          </w:tcPr>
          <w:p w14:paraId="2CCDAC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Mihaliçcik</w:t>
            </w:r>
          </w:p>
        </w:tc>
        <w:tc>
          <w:tcPr>
            <w:tcW w:w="3118" w:type="dxa"/>
          </w:tcPr>
          <w:p w14:paraId="695424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BF9D1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Turgud Cami</w:t>
            </w:r>
          </w:p>
        </w:tc>
        <w:tc>
          <w:tcPr>
            <w:tcW w:w="1279" w:type="dxa"/>
          </w:tcPr>
          <w:p w14:paraId="19F1EB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169/7</w:t>
            </w:r>
          </w:p>
        </w:tc>
      </w:tr>
      <w:tr w:rsidR="00CD3BD8" w:rsidRPr="00334E8E" w14:paraId="74902952" w14:textId="77777777" w:rsidTr="00005642">
        <w:trPr>
          <w:trHeight w:val="147"/>
        </w:trPr>
        <w:tc>
          <w:tcPr>
            <w:tcW w:w="2612" w:type="dxa"/>
          </w:tcPr>
          <w:p w14:paraId="1E541F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Muhyiddin</w:t>
            </w:r>
          </w:p>
        </w:tc>
        <w:tc>
          <w:tcPr>
            <w:tcW w:w="2552" w:type="dxa"/>
          </w:tcPr>
          <w:p w14:paraId="1C5B58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Bozulus</w:t>
            </w:r>
          </w:p>
        </w:tc>
        <w:tc>
          <w:tcPr>
            <w:tcW w:w="3118" w:type="dxa"/>
          </w:tcPr>
          <w:p w14:paraId="776EF1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631F7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İlyas Beğ Cami</w:t>
            </w:r>
          </w:p>
        </w:tc>
        <w:tc>
          <w:tcPr>
            <w:tcW w:w="1279" w:type="dxa"/>
          </w:tcPr>
          <w:p w14:paraId="75E887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170/3</w:t>
            </w:r>
          </w:p>
        </w:tc>
      </w:tr>
      <w:tr w:rsidR="00CD3BD8" w:rsidRPr="00334E8E" w14:paraId="6EA218A2" w14:textId="77777777" w:rsidTr="00005642">
        <w:trPr>
          <w:trHeight w:val="147"/>
        </w:trPr>
        <w:tc>
          <w:tcPr>
            <w:tcW w:w="2612" w:type="dxa"/>
          </w:tcPr>
          <w:p w14:paraId="598E27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3D93E4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Çaniçe</w:t>
            </w:r>
          </w:p>
        </w:tc>
        <w:tc>
          <w:tcPr>
            <w:tcW w:w="3118" w:type="dxa"/>
          </w:tcPr>
          <w:p w14:paraId="6DB94E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79144C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Şüca Beğ Cami</w:t>
            </w:r>
          </w:p>
        </w:tc>
        <w:tc>
          <w:tcPr>
            <w:tcW w:w="1279" w:type="dxa"/>
          </w:tcPr>
          <w:p w14:paraId="1ACABC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171/4</w:t>
            </w:r>
          </w:p>
        </w:tc>
      </w:tr>
      <w:tr w:rsidR="00CD3BD8" w:rsidRPr="00334E8E" w14:paraId="46853F93" w14:textId="77777777" w:rsidTr="00005642">
        <w:trPr>
          <w:trHeight w:val="147"/>
        </w:trPr>
        <w:tc>
          <w:tcPr>
            <w:tcW w:w="2612" w:type="dxa"/>
          </w:tcPr>
          <w:p w14:paraId="5B97FC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Fahri</w:t>
            </w:r>
          </w:p>
        </w:tc>
        <w:tc>
          <w:tcPr>
            <w:tcW w:w="2552" w:type="dxa"/>
          </w:tcPr>
          <w:p w14:paraId="70C1B2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Mihaliçcik</w:t>
            </w:r>
          </w:p>
        </w:tc>
        <w:tc>
          <w:tcPr>
            <w:tcW w:w="3118" w:type="dxa"/>
          </w:tcPr>
          <w:p w14:paraId="51DD3E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2FA8A4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Turgud Çavuş Cami</w:t>
            </w:r>
          </w:p>
        </w:tc>
        <w:tc>
          <w:tcPr>
            <w:tcW w:w="1279" w:type="dxa"/>
          </w:tcPr>
          <w:p w14:paraId="73ACC8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171/5</w:t>
            </w:r>
          </w:p>
        </w:tc>
      </w:tr>
      <w:tr w:rsidR="00CD3BD8" w:rsidRPr="00334E8E" w14:paraId="273828B1" w14:textId="77777777" w:rsidTr="00005642">
        <w:trPr>
          <w:trHeight w:val="147"/>
        </w:trPr>
        <w:tc>
          <w:tcPr>
            <w:tcW w:w="2612" w:type="dxa"/>
          </w:tcPr>
          <w:p w14:paraId="00E4B1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Durmuş</w:t>
            </w:r>
          </w:p>
        </w:tc>
        <w:tc>
          <w:tcPr>
            <w:tcW w:w="2552" w:type="dxa"/>
          </w:tcPr>
          <w:p w14:paraId="608630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Akşar</w:t>
            </w:r>
          </w:p>
        </w:tc>
        <w:tc>
          <w:tcPr>
            <w:tcW w:w="3118" w:type="dxa"/>
          </w:tcPr>
          <w:p w14:paraId="16ECA6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FBA7A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Alaaddin Cami</w:t>
            </w:r>
          </w:p>
        </w:tc>
        <w:tc>
          <w:tcPr>
            <w:tcW w:w="1279" w:type="dxa"/>
          </w:tcPr>
          <w:p w14:paraId="7FF64E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172/2</w:t>
            </w:r>
          </w:p>
        </w:tc>
      </w:tr>
      <w:tr w:rsidR="00CD3BD8" w:rsidRPr="00334E8E" w14:paraId="10F5E051" w14:textId="77777777" w:rsidTr="00005642">
        <w:trPr>
          <w:trHeight w:val="147"/>
        </w:trPr>
        <w:tc>
          <w:tcPr>
            <w:tcW w:w="2612" w:type="dxa"/>
          </w:tcPr>
          <w:p w14:paraId="307DDB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Musa</w:t>
            </w:r>
          </w:p>
        </w:tc>
        <w:tc>
          <w:tcPr>
            <w:tcW w:w="2552" w:type="dxa"/>
          </w:tcPr>
          <w:p w14:paraId="6756D4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İzmir</w:t>
            </w:r>
          </w:p>
        </w:tc>
        <w:tc>
          <w:tcPr>
            <w:tcW w:w="3118" w:type="dxa"/>
          </w:tcPr>
          <w:p w14:paraId="092C13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7AFDA1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Arslan Subaşı Cami</w:t>
            </w:r>
          </w:p>
        </w:tc>
        <w:tc>
          <w:tcPr>
            <w:tcW w:w="1279" w:type="dxa"/>
          </w:tcPr>
          <w:p w14:paraId="6F364B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172/4</w:t>
            </w:r>
          </w:p>
        </w:tc>
      </w:tr>
      <w:tr w:rsidR="00CD3BD8" w:rsidRPr="00334E8E" w14:paraId="54CC0F7F" w14:textId="77777777" w:rsidTr="00005642">
        <w:trPr>
          <w:trHeight w:val="147"/>
        </w:trPr>
        <w:tc>
          <w:tcPr>
            <w:tcW w:w="2612" w:type="dxa"/>
          </w:tcPr>
          <w:p w14:paraId="43AB39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1AC7C9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Norduz</w:t>
            </w:r>
          </w:p>
        </w:tc>
        <w:tc>
          <w:tcPr>
            <w:tcW w:w="3118" w:type="dxa"/>
          </w:tcPr>
          <w:p w14:paraId="7D7E43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6FF16D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İskender Çavuş Cami</w:t>
            </w:r>
          </w:p>
        </w:tc>
        <w:tc>
          <w:tcPr>
            <w:tcW w:w="1279" w:type="dxa"/>
          </w:tcPr>
          <w:p w14:paraId="1BEFAC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173/7</w:t>
            </w:r>
          </w:p>
        </w:tc>
      </w:tr>
      <w:tr w:rsidR="00CD3BD8" w:rsidRPr="00334E8E" w14:paraId="661DDE86" w14:textId="77777777" w:rsidTr="00005642">
        <w:trPr>
          <w:trHeight w:val="147"/>
        </w:trPr>
        <w:tc>
          <w:tcPr>
            <w:tcW w:w="2612" w:type="dxa"/>
          </w:tcPr>
          <w:p w14:paraId="337B4D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w:t>
            </w:r>
          </w:p>
        </w:tc>
        <w:tc>
          <w:tcPr>
            <w:tcW w:w="2552" w:type="dxa"/>
          </w:tcPr>
          <w:p w14:paraId="1C60F9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Borabad/Kamer</w:t>
            </w:r>
          </w:p>
        </w:tc>
        <w:tc>
          <w:tcPr>
            <w:tcW w:w="3118" w:type="dxa"/>
          </w:tcPr>
          <w:p w14:paraId="4F3EB7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41CD0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Gazi Alp Cami</w:t>
            </w:r>
          </w:p>
        </w:tc>
        <w:tc>
          <w:tcPr>
            <w:tcW w:w="1279" w:type="dxa"/>
          </w:tcPr>
          <w:p w14:paraId="5083AA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174/8</w:t>
            </w:r>
          </w:p>
        </w:tc>
      </w:tr>
      <w:tr w:rsidR="00CD3BD8" w:rsidRPr="00334E8E" w14:paraId="642FD994" w14:textId="77777777" w:rsidTr="00005642">
        <w:trPr>
          <w:trHeight w:val="147"/>
        </w:trPr>
        <w:tc>
          <w:tcPr>
            <w:tcW w:w="2612" w:type="dxa"/>
          </w:tcPr>
          <w:p w14:paraId="22EEA5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3856C6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Tatay</w:t>
            </w:r>
          </w:p>
        </w:tc>
        <w:tc>
          <w:tcPr>
            <w:tcW w:w="3118" w:type="dxa"/>
          </w:tcPr>
          <w:p w14:paraId="7405134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01C0C8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Mesih Çavuş Cami</w:t>
            </w:r>
          </w:p>
        </w:tc>
        <w:tc>
          <w:tcPr>
            <w:tcW w:w="1279" w:type="dxa"/>
          </w:tcPr>
          <w:p w14:paraId="5BDDB9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174/9</w:t>
            </w:r>
          </w:p>
        </w:tc>
      </w:tr>
      <w:tr w:rsidR="00CD3BD8" w:rsidRPr="00334E8E" w14:paraId="4A12CBEE" w14:textId="77777777" w:rsidTr="00005642">
        <w:trPr>
          <w:trHeight w:val="147"/>
        </w:trPr>
        <w:tc>
          <w:tcPr>
            <w:tcW w:w="2612" w:type="dxa"/>
          </w:tcPr>
          <w:p w14:paraId="1ABAFD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29BDF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Pravadi</w:t>
            </w:r>
          </w:p>
        </w:tc>
        <w:tc>
          <w:tcPr>
            <w:tcW w:w="3118" w:type="dxa"/>
          </w:tcPr>
          <w:p w14:paraId="00CEC7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17CB2BA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 Beğ Cami</w:t>
            </w:r>
          </w:p>
        </w:tc>
        <w:tc>
          <w:tcPr>
            <w:tcW w:w="1279" w:type="dxa"/>
          </w:tcPr>
          <w:p w14:paraId="685619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175/1</w:t>
            </w:r>
          </w:p>
        </w:tc>
      </w:tr>
      <w:tr w:rsidR="00CD3BD8" w:rsidRPr="00334E8E" w14:paraId="63F11232" w14:textId="77777777" w:rsidTr="00005642">
        <w:trPr>
          <w:trHeight w:val="147"/>
        </w:trPr>
        <w:tc>
          <w:tcPr>
            <w:tcW w:w="2612" w:type="dxa"/>
          </w:tcPr>
          <w:p w14:paraId="4E26436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2552" w:type="dxa"/>
          </w:tcPr>
          <w:p w14:paraId="2CF392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Arım</w:t>
            </w:r>
          </w:p>
        </w:tc>
        <w:tc>
          <w:tcPr>
            <w:tcW w:w="3118" w:type="dxa"/>
          </w:tcPr>
          <w:p w14:paraId="1748A7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594404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Beğ Cami</w:t>
            </w:r>
          </w:p>
        </w:tc>
        <w:tc>
          <w:tcPr>
            <w:tcW w:w="1279" w:type="dxa"/>
          </w:tcPr>
          <w:p w14:paraId="216612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175/3</w:t>
            </w:r>
          </w:p>
        </w:tc>
      </w:tr>
      <w:tr w:rsidR="00CD3BD8" w:rsidRPr="00334E8E" w14:paraId="143405CD" w14:textId="77777777" w:rsidTr="00005642">
        <w:trPr>
          <w:trHeight w:val="147"/>
        </w:trPr>
        <w:tc>
          <w:tcPr>
            <w:tcW w:w="2612" w:type="dxa"/>
          </w:tcPr>
          <w:p w14:paraId="3253EA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 oğlu Mustafa</w:t>
            </w:r>
          </w:p>
        </w:tc>
        <w:tc>
          <w:tcPr>
            <w:tcW w:w="2552" w:type="dxa"/>
          </w:tcPr>
          <w:p w14:paraId="586822A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Hayraabad/Meke</w:t>
            </w:r>
          </w:p>
        </w:tc>
        <w:tc>
          <w:tcPr>
            <w:tcW w:w="3118" w:type="dxa"/>
          </w:tcPr>
          <w:p w14:paraId="2E05F5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w:t>
            </w:r>
          </w:p>
        </w:tc>
        <w:tc>
          <w:tcPr>
            <w:tcW w:w="3969" w:type="dxa"/>
          </w:tcPr>
          <w:p w14:paraId="35ADB5C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42255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175/7</w:t>
            </w:r>
          </w:p>
        </w:tc>
      </w:tr>
      <w:tr w:rsidR="00CD3BD8" w:rsidRPr="00334E8E" w14:paraId="537DE108" w14:textId="77777777" w:rsidTr="00005642">
        <w:trPr>
          <w:trHeight w:val="147"/>
        </w:trPr>
        <w:tc>
          <w:tcPr>
            <w:tcW w:w="2612" w:type="dxa"/>
          </w:tcPr>
          <w:p w14:paraId="2ACF3C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6B5968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Nevrekob</w:t>
            </w:r>
          </w:p>
        </w:tc>
        <w:tc>
          <w:tcPr>
            <w:tcW w:w="3118" w:type="dxa"/>
          </w:tcPr>
          <w:p w14:paraId="600490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2A3B53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Hüsrev Beğ Cami</w:t>
            </w:r>
          </w:p>
        </w:tc>
        <w:tc>
          <w:tcPr>
            <w:tcW w:w="1279" w:type="dxa"/>
          </w:tcPr>
          <w:p w14:paraId="410E0F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176/4</w:t>
            </w:r>
          </w:p>
        </w:tc>
      </w:tr>
      <w:tr w:rsidR="00CD3BD8" w:rsidRPr="00334E8E" w14:paraId="6A3C931D" w14:textId="77777777" w:rsidTr="00005642">
        <w:trPr>
          <w:trHeight w:val="147"/>
        </w:trPr>
        <w:tc>
          <w:tcPr>
            <w:tcW w:w="2612" w:type="dxa"/>
          </w:tcPr>
          <w:p w14:paraId="1F2ECB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Veliyüddin Halife</w:t>
            </w:r>
          </w:p>
        </w:tc>
        <w:tc>
          <w:tcPr>
            <w:tcW w:w="2552" w:type="dxa"/>
          </w:tcPr>
          <w:p w14:paraId="6151D2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Korıbazarı/Çekit</w:t>
            </w:r>
          </w:p>
        </w:tc>
        <w:tc>
          <w:tcPr>
            <w:tcW w:w="3118" w:type="dxa"/>
          </w:tcPr>
          <w:p w14:paraId="1AFDF5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1BC67A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Cafer Cami</w:t>
            </w:r>
          </w:p>
        </w:tc>
        <w:tc>
          <w:tcPr>
            <w:tcW w:w="1279" w:type="dxa"/>
          </w:tcPr>
          <w:p w14:paraId="284B42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177/6</w:t>
            </w:r>
          </w:p>
        </w:tc>
      </w:tr>
      <w:tr w:rsidR="00CD3BD8" w:rsidRPr="00334E8E" w14:paraId="7382AF27" w14:textId="77777777" w:rsidTr="00005642">
        <w:trPr>
          <w:trHeight w:val="147"/>
        </w:trPr>
        <w:tc>
          <w:tcPr>
            <w:tcW w:w="2612" w:type="dxa"/>
          </w:tcPr>
          <w:p w14:paraId="30E4B0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504F41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Haliç/İdrisli</w:t>
            </w:r>
          </w:p>
        </w:tc>
        <w:tc>
          <w:tcPr>
            <w:tcW w:w="3118" w:type="dxa"/>
          </w:tcPr>
          <w:p w14:paraId="0B9DD5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Hatip/İmam</w:t>
            </w:r>
          </w:p>
        </w:tc>
        <w:tc>
          <w:tcPr>
            <w:tcW w:w="3969" w:type="dxa"/>
          </w:tcPr>
          <w:p w14:paraId="411B68B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38D6C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180/1</w:t>
            </w:r>
          </w:p>
        </w:tc>
      </w:tr>
      <w:tr w:rsidR="00CD3BD8" w:rsidRPr="00334E8E" w14:paraId="72591CB8" w14:textId="77777777" w:rsidTr="00005642">
        <w:trPr>
          <w:trHeight w:val="147"/>
        </w:trPr>
        <w:tc>
          <w:tcPr>
            <w:tcW w:w="2612" w:type="dxa"/>
          </w:tcPr>
          <w:p w14:paraId="778672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7BD1C1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Eğirdir</w:t>
            </w:r>
          </w:p>
        </w:tc>
        <w:tc>
          <w:tcPr>
            <w:tcW w:w="3118" w:type="dxa"/>
          </w:tcPr>
          <w:p w14:paraId="38FFCD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Huffaz</w:t>
            </w:r>
          </w:p>
        </w:tc>
        <w:tc>
          <w:tcPr>
            <w:tcW w:w="3969" w:type="dxa"/>
          </w:tcPr>
          <w:p w14:paraId="48874E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Cami-i Kebir </w:t>
            </w:r>
          </w:p>
        </w:tc>
        <w:tc>
          <w:tcPr>
            <w:tcW w:w="1279" w:type="dxa"/>
          </w:tcPr>
          <w:p w14:paraId="09D959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166/6</w:t>
            </w:r>
          </w:p>
        </w:tc>
      </w:tr>
      <w:tr w:rsidR="00CD3BD8" w:rsidRPr="00334E8E" w14:paraId="3D058060" w14:textId="77777777" w:rsidTr="00005642">
        <w:trPr>
          <w:trHeight w:val="147"/>
        </w:trPr>
        <w:tc>
          <w:tcPr>
            <w:tcW w:w="2612" w:type="dxa"/>
          </w:tcPr>
          <w:p w14:paraId="5FAFA9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Ahmed</w:t>
            </w:r>
          </w:p>
        </w:tc>
        <w:tc>
          <w:tcPr>
            <w:tcW w:w="2552" w:type="dxa"/>
          </w:tcPr>
          <w:p w14:paraId="711385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14FA5A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İhlas-han/Cüz-han</w:t>
            </w:r>
          </w:p>
        </w:tc>
        <w:tc>
          <w:tcPr>
            <w:tcW w:w="3969" w:type="dxa"/>
          </w:tcPr>
          <w:p w14:paraId="6364AD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Emine Hatun Vakfı</w:t>
            </w:r>
          </w:p>
        </w:tc>
        <w:tc>
          <w:tcPr>
            <w:tcW w:w="1279" w:type="dxa"/>
          </w:tcPr>
          <w:p w14:paraId="2864C5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10/2</w:t>
            </w:r>
          </w:p>
        </w:tc>
      </w:tr>
      <w:tr w:rsidR="00CD3BD8" w:rsidRPr="00334E8E" w14:paraId="65CD8EAC" w14:textId="77777777" w:rsidTr="00005642">
        <w:trPr>
          <w:trHeight w:val="147"/>
        </w:trPr>
        <w:tc>
          <w:tcPr>
            <w:tcW w:w="2612" w:type="dxa"/>
          </w:tcPr>
          <w:p w14:paraId="171AA5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Nuh bin Abdullah</w:t>
            </w:r>
          </w:p>
        </w:tc>
        <w:tc>
          <w:tcPr>
            <w:tcW w:w="2552" w:type="dxa"/>
          </w:tcPr>
          <w:p w14:paraId="743D12E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3118" w:type="dxa"/>
          </w:tcPr>
          <w:p w14:paraId="660A87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İhlas-han</w:t>
            </w:r>
          </w:p>
        </w:tc>
        <w:tc>
          <w:tcPr>
            <w:tcW w:w="3969" w:type="dxa"/>
          </w:tcPr>
          <w:p w14:paraId="3D1033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Beğ Evkafı</w:t>
            </w:r>
          </w:p>
        </w:tc>
        <w:tc>
          <w:tcPr>
            <w:tcW w:w="1279" w:type="dxa"/>
          </w:tcPr>
          <w:p w14:paraId="3192BF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44/4</w:t>
            </w:r>
          </w:p>
        </w:tc>
      </w:tr>
      <w:tr w:rsidR="00CD3BD8" w:rsidRPr="00334E8E" w14:paraId="33E43B75" w14:textId="77777777" w:rsidTr="00005642">
        <w:trPr>
          <w:trHeight w:val="147"/>
        </w:trPr>
        <w:tc>
          <w:tcPr>
            <w:tcW w:w="2612" w:type="dxa"/>
          </w:tcPr>
          <w:p w14:paraId="19E755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Abdullah</w:t>
            </w:r>
          </w:p>
        </w:tc>
        <w:tc>
          <w:tcPr>
            <w:tcW w:w="2552" w:type="dxa"/>
          </w:tcPr>
          <w:p w14:paraId="5AD609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60329F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İhlas-han</w:t>
            </w:r>
          </w:p>
        </w:tc>
        <w:tc>
          <w:tcPr>
            <w:tcW w:w="3969" w:type="dxa"/>
          </w:tcPr>
          <w:p w14:paraId="110B08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Kürkçibaşı Süleyman Ağa Evkafı </w:t>
            </w:r>
          </w:p>
        </w:tc>
        <w:tc>
          <w:tcPr>
            <w:tcW w:w="1279" w:type="dxa"/>
          </w:tcPr>
          <w:p w14:paraId="6F553BC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48/7</w:t>
            </w:r>
          </w:p>
        </w:tc>
      </w:tr>
      <w:tr w:rsidR="00CD3BD8" w:rsidRPr="00334E8E" w14:paraId="4C04E3D3" w14:textId="77777777" w:rsidTr="00005642">
        <w:trPr>
          <w:trHeight w:val="147"/>
        </w:trPr>
        <w:tc>
          <w:tcPr>
            <w:tcW w:w="2612" w:type="dxa"/>
          </w:tcPr>
          <w:p w14:paraId="55C9C7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38F57F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3D31496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İhlas-han/İmam/Yasin-han/Tebareke-han</w:t>
            </w:r>
          </w:p>
        </w:tc>
        <w:tc>
          <w:tcPr>
            <w:tcW w:w="3969" w:type="dxa"/>
          </w:tcPr>
          <w:p w14:paraId="26D9B7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Hamal Hayreddin Mescidi</w:t>
            </w:r>
          </w:p>
        </w:tc>
        <w:tc>
          <w:tcPr>
            <w:tcW w:w="1279" w:type="dxa"/>
          </w:tcPr>
          <w:p w14:paraId="096392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94/6</w:t>
            </w:r>
          </w:p>
        </w:tc>
      </w:tr>
      <w:tr w:rsidR="00CD3BD8" w:rsidRPr="00334E8E" w14:paraId="000B2F32" w14:textId="77777777" w:rsidTr="00005642">
        <w:trPr>
          <w:trHeight w:val="147"/>
        </w:trPr>
        <w:tc>
          <w:tcPr>
            <w:tcW w:w="2612" w:type="dxa"/>
          </w:tcPr>
          <w:p w14:paraId="72A4E5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Mehmed</w:t>
            </w:r>
          </w:p>
        </w:tc>
        <w:tc>
          <w:tcPr>
            <w:tcW w:w="2552" w:type="dxa"/>
          </w:tcPr>
          <w:p w14:paraId="3B0357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0A4B2F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İhlas-han/Cüz-han (Defterdar Mustafa Efendi/Zerrin Hatun ruhları için)</w:t>
            </w:r>
          </w:p>
        </w:tc>
        <w:tc>
          <w:tcPr>
            <w:tcW w:w="3969" w:type="dxa"/>
          </w:tcPr>
          <w:p w14:paraId="01685DE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BE6CB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99/2</w:t>
            </w:r>
          </w:p>
        </w:tc>
      </w:tr>
      <w:tr w:rsidR="00CD3BD8" w:rsidRPr="00334E8E" w14:paraId="20FA2532" w14:textId="77777777" w:rsidTr="00005642">
        <w:trPr>
          <w:trHeight w:val="147"/>
        </w:trPr>
        <w:tc>
          <w:tcPr>
            <w:tcW w:w="2612" w:type="dxa"/>
          </w:tcPr>
          <w:p w14:paraId="481E42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w:t>
            </w:r>
          </w:p>
        </w:tc>
        <w:tc>
          <w:tcPr>
            <w:tcW w:w="2552" w:type="dxa"/>
          </w:tcPr>
          <w:p w14:paraId="4BE46D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Siroz</w:t>
            </w:r>
          </w:p>
        </w:tc>
        <w:tc>
          <w:tcPr>
            <w:tcW w:w="3118" w:type="dxa"/>
          </w:tcPr>
          <w:p w14:paraId="153DF5A7" w14:textId="149BA30B"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İhlas-han (Tırno</w:t>
            </w:r>
            <w:r w:rsidR="003C465F">
              <w:rPr>
                <w:rFonts w:ascii="Times New Roman" w:eastAsiaTheme="minorHAnsi" w:hAnsi="Times New Roman"/>
                <w:sz w:val="20"/>
                <w:szCs w:val="20"/>
              </w:rPr>
              <w:t>vi</w:t>
            </w:r>
            <w:r w:rsidRPr="00C03EE9">
              <w:rPr>
                <w:rFonts w:ascii="Times New Roman" w:eastAsiaTheme="minorHAnsi" w:hAnsi="Times New Roman"/>
                <w:sz w:val="20"/>
                <w:szCs w:val="20"/>
              </w:rPr>
              <w:t xml:space="preserve"> Ali Çelebi ruhu için)</w:t>
            </w:r>
          </w:p>
        </w:tc>
        <w:tc>
          <w:tcPr>
            <w:tcW w:w="3969" w:type="dxa"/>
          </w:tcPr>
          <w:p w14:paraId="0505BD0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83128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104/1</w:t>
            </w:r>
          </w:p>
        </w:tc>
      </w:tr>
      <w:tr w:rsidR="00CD3BD8" w:rsidRPr="00334E8E" w14:paraId="587C1FA3" w14:textId="77777777" w:rsidTr="00005642">
        <w:trPr>
          <w:trHeight w:val="147"/>
        </w:trPr>
        <w:tc>
          <w:tcPr>
            <w:tcW w:w="2612" w:type="dxa"/>
          </w:tcPr>
          <w:p w14:paraId="3771A0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Muharrem</w:t>
            </w:r>
          </w:p>
        </w:tc>
        <w:tc>
          <w:tcPr>
            <w:tcW w:w="2552" w:type="dxa"/>
          </w:tcPr>
          <w:p w14:paraId="1D2303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Iskıradin</w:t>
            </w:r>
          </w:p>
        </w:tc>
        <w:tc>
          <w:tcPr>
            <w:tcW w:w="3118" w:type="dxa"/>
          </w:tcPr>
          <w:p w14:paraId="633BEA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İhlas-han</w:t>
            </w:r>
          </w:p>
        </w:tc>
        <w:tc>
          <w:tcPr>
            <w:tcW w:w="3969" w:type="dxa"/>
          </w:tcPr>
          <w:p w14:paraId="0CB022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Cami</w:t>
            </w:r>
          </w:p>
        </w:tc>
        <w:tc>
          <w:tcPr>
            <w:tcW w:w="1279" w:type="dxa"/>
          </w:tcPr>
          <w:p w14:paraId="5C30D5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120/5</w:t>
            </w:r>
          </w:p>
        </w:tc>
      </w:tr>
      <w:tr w:rsidR="00CD3BD8" w:rsidRPr="00334E8E" w14:paraId="63E03989" w14:textId="77777777" w:rsidTr="00005642">
        <w:trPr>
          <w:trHeight w:val="147"/>
        </w:trPr>
        <w:tc>
          <w:tcPr>
            <w:tcW w:w="2612" w:type="dxa"/>
          </w:tcPr>
          <w:p w14:paraId="2CD6A5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Halife</w:t>
            </w:r>
          </w:p>
        </w:tc>
        <w:tc>
          <w:tcPr>
            <w:tcW w:w="2552" w:type="dxa"/>
          </w:tcPr>
          <w:p w14:paraId="419CDD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Yenişehir</w:t>
            </w:r>
          </w:p>
        </w:tc>
        <w:tc>
          <w:tcPr>
            <w:tcW w:w="3118" w:type="dxa"/>
          </w:tcPr>
          <w:p w14:paraId="39DD7F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İhlas-han</w:t>
            </w:r>
          </w:p>
        </w:tc>
        <w:tc>
          <w:tcPr>
            <w:tcW w:w="3969" w:type="dxa"/>
          </w:tcPr>
          <w:p w14:paraId="017628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Dede Vakfı</w:t>
            </w:r>
          </w:p>
        </w:tc>
        <w:tc>
          <w:tcPr>
            <w:tcW w:w="1279" w:type="dxa"/>
          </w:tcPr>
          <w:p w14:paraId="2CFC3D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127/5</w:t>
            </w:r>
          </w:p>
        </w:tc>
      </w:tr>
      <w:tr w:rsidR="00CD3BD8" w:rsidRPr="008C2A28" w14:paraId="7AFF1FB1" w14:textId="77777777" w:rsidTr="00005642">
        <w:trPr>
          <w:trHeight w:val="147"/>
        </w:trPr>
        <w:tc>
          <w:tcPr>
            <w:tcW w:w="2612" w:type="dxa"/>
          </w:tcPr>
          <w:p w14:paraId="2C0C27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Rıdvan</w:t>
            </w:r>
          </w:p>
        </w:tc>
        <w:tc>
          <w:tcPr>
            <w:tcW w:w="2552" w:type="dxa"/>
          </w:tcPr>
          <w:p w14:paraId="6965A2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İstanbul/Çıtladıkapu</w:t>
            </w:r>
          </w:p>
        </w:tc>
        <w:tc>
          <w:tcPr>
            <w:tcW w:w="3118" w:type="dxa"/>
          </w:tcPr>
          <w:p w14:paraId="7B15AAF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İhlas-han</w:t>
            </w:r>
          </w:p>
        </w:tc>
        <w:tc>
          <w:tcPr>
            <w:tcW w:w="3969" w:type="dxa"/>
          </w:tcPr>
          <w:p w14:paraId="094D4889"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4E4723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143/3</w:t>
            </w:r>
          </w:p>
        </w:tc>
      </w:tr>
      <w:tr w:rsidR="00CD3BD8" w:rsidRPr="00764636" w14:paraId="5D7C183F" w14:textId="77777777" w:rsidTr="00005642">
        <w:trPr>
          <w:trHeight w:val="147"/>
        </w:trPr>
        <w:tc>
          <w:tcPr>
            <w:tcW w:w="2612" w:type="dxa"/>
          </w:tcPr>
          <w:p w14:paraId="286FB6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Ebubekir Halife</w:t>
            </w:r>
          </w:p>
        </w:tc>
        <w:tc>
          <w:tcPr>
            <w:tcW w:w="2552" w:type="dxa"/>
          </w:tcPr>
          <w:p w14:paraId="60BDCC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İmoçka</w:t>
            </w:r>
          </w:p>
        </w:tc>
        <w:tc>
          <w:tcPr>
            <w:tcW w:w="3118" w:type="dxa"/>
          </w:tcPr>
          <w:p w14:paraId="6C4FA3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İhlas-han</w:t>
            </w:r>
          </w:p>
        </w:tc>
        <w:tc>
          <w:tcPr>
            <w:tcW w:w="3969" w:type="dxa"/>
          </w:tcPr>
          <w:p w14:paraId="464369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Ömer Vakfı</w:t>
            </w:r>
          </w:p>
        </w:tc>
        <w:tc>
          <w:tcPr>
            <w:tcW w:w="1279" w:type="dxa"/>
          </w:tcPr>
          <w:p w14:paraId="234307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154/3</w:t>
            </w:r>
          </w:p>
        </w:tc>
      </w:tr>
      <w:tr w:rsidR="00CD3BD8" w:rsidRPr="00764636" w14:paraId="37721061" w14:textId="77777777" w:rsidTr="00005642">
        <w:trPr>
          <w:trHeight w:val="147"/>
        </w:trPr>
        <w:tc>
          <w:tcPr>
            <w:tcW w:w="2612" w:type="dxa"/>
          </w:tcPr>
          <w:p w14:paraId="7CBB0B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2EBD5B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İmoçka</w:t>
            </w:r>
          </w:p>
        </w:tc>
        <w:tc>
          <w:tcPr>
            <w:tcW w:w="3118" w:type="dxa"/>
          </w:tcPr>
          <w:p w14:paraId="3174A5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İhlas-han</w:t>
            </w:r>
          </w:p>
        </w:tc>
        <w:tc>
          <w:tcPr>
            <w:tcW w:w="3969" w:type="dxa"/>
          </w:tcPr>
          <w:p w14:paraId="630EF1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Ömer Vakfı</w:t>
            </w:r>
          </w:p>
        </w:tc>
        <w:tc>
          <w:tcPr>
            <w:tcW w:w="1279" w:type="dxa"/>
          </w:tcPr>
          <w:p w14:paraId="4F4C26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155/2</w:t>
            </w:r>
          </w:p>
        </w:tc>
      </w:tr>
      <w:tr w:rsidR="00CD3BD8" w:rsidRPr="00334E8E" w14:paraId="08721D43" w14:textId="77777777" w:rsidTr="00005642">
        <w:trPr>
          <w:trHeight w:val="147"/>
        </w:trPr>
        <w:tc>
          <w:tcPr>
            <w:tcW w:w="2612" w:type="dxa"/>
          </w:tcPr>
          <w:p w14:paraId="2DEB2D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Halife</w:t>
            </w:r>
          </w:p>
        </w:tc>
        <w:tc>
          <w:tcPr>
            <w:tcW w:w="2552" w:type="dxa"/>
          </w:tcPr>
          <w:p w14:paraId="3244614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0453A3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İhlas-han (Hacı Zati ruhu için)</w:t>
            </w:r>
          </w:p>
        </w:tc>
        <w:tc>
          <w:tcPr>
            <w:tcW w:w="3969" w:type="dxa"/>
          </w:tcPr>
          <w:p w14:paraId="17B24C6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E297B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164/4</w:t>
            </w:r>
          </w:p>
        </w:tc>
      </w:tr>
      <w:tr w:rsidR="00CD3BD8" w:rsidRPr="00334E8E" w14:paraId="41A99266" w14:textId="77777777" w:rsidTr="00005642">
        <w:trPr>
          <w:trHeight w:val="147"/>
        </w:trPr>
        <w:tc>
          <w:tcPr>
            <w:tcW w:w="2612" w:type="dxa"/>
          </w:tcPr>
          <w:p w14:paraId="1CD93A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 oğlu Ahmed</w:t>
            </w:r>
          </w:p>
        </w:tc>
        <w:tc>
          <w:tcPr>
            <w:tcW w:w="2552" w:type="dxa"/>
          </w:tcPr>
          <w:p w14:paraId="5495E7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İstanbul/Yedi Kale</w:t>
            </w:r>
          </w:p>
        </w:tc>
        <w:tc>
          <w:tcPr>
            <w:tcW w:w="3118" w:type="dxa"/>
          </w:tcPr>
          <w:p w14:paraId="15E222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İhlas-han</w:t>
            </w:r>
          </w:p>
        </w:tc>
        <w:tc>
          <w:tcPr>
            <w:tcW w:w="3969" w:type="dxa"/>
          </w:tcPr>
          <w:p w14:paraId="1F54A3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Ahmed Cami</w:t>
            </w:r>
          </w:p>
        </w:tc>
        <w:tc>
          <w:tcPr>
            <w:tcW w:w="1279" w:type="dxa"/>
          </w:tcPr>
          <w:p w14:paraId="0D0631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165/2</w:t>
            </w:r>
          </w:p>
        </w:tc>
      </w:tr>
      <w:tr w:rsidR="00CD3BD8" w:rsidRPr="00334E8E" w14:paraId="0EE602A0" w14:textId="77777777" w:rsidTr="00005642">
        <w:trPr>
          <w:trHeight w:val="147"/>
        </w:trPr>
        <w:tc>
          <w:tcPr>
            <w:tcW w:w="2612" w:type="dxa"/>
          </w:tcPr>
          <w:p w14:paraId="216228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Ali</w:t>
            </w:r>
          </w:p>
        </w:tc>
        <w:tc>
          <w:tcPr>
            <w:tcW w:w="2552" w:type="dxa"/>
          </w:tcPr>
          <w:p w14:paraId="4DB4A6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İznik</w:t>
            </w:r>
          </w:p>
        </w:tc>
        <w:tc>
          <w:tcPr>
            <w:tcW w:w="3118" w:type="dxa"/>
          </w:tcPr>
          <w:p w14:paraId="26690C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İhlas-han (Hafsa Hatun ruhu için)</w:t>
            </w:r>
          </w:p>
        </w:tc>
        <w:tc>
          <w:tcPr>
            <w:tcW w:w="3969" w:type="dxa"/>
          </w:tcPr>
          <w:p w14:paraId="270737E9"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AF89E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179/1</w:t>
            </w:r>
          </w:p>
        </w:tc>
      </w:tr>
      <w:tr w:rsidR="00CD3BD8" w:rsidRPr="00334E8E" w14:paraId="2A7DF07D" w14:textId="77777777" w:rsidTr="00005642">
        <w:trPr>
          <w:trHeight w:val="147"/>
        </w:trPr>
        <w:tc>
          <w:tcPr>
            <w:tcW w:w="2612" w:type="dxa"/>
          </w:tcPr>
          <w:p w14:paraId="28FF71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Hasan Halife</w:t>
            </w:r>
          </w:p>
        </w:tc>
        <w:tc>
          <w:tcPr>
            <w:tcW w:w="2552" w:type="dxa"/>
          </w:tcPr>
          <w:p w14:paraId="6AABFFC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Karabürde/Berz/Dere</w:t>
            </w:r>
          </w:p>
        </w:tc>
        <w:tc>
          <w:tcPr>
            <w:tcW w:w="3118" w:type="dxa"/>
          </w:tcPr>
          <w:p w14:paraId="63815C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4C94B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Hızır Sufi Mescidi</w:t>
            </w:r>
          </w:p>
        </w:tc>
        <w:tc>
          <w:tcPr>
            <w:tcW w:w="1279" w:type="dxa"/>
          </w:tcPr>
          <w:p w14:paraId="6974376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8/3</w:t>
            </w:r>
          </w:p>
        </w:tc>
      </w:tr>
      <w:tr w:rsidR="00CD3BD8" w:rsidRPr="00334E8E" w14:paraId="73482601" w14:textId="77777777" w:rsidTr="00005642">
        <w:trPr>
          <w:trHeight w:val="147"/>
        </w:trPr>
        <w:tc>
          <w:tcPr>
            <w:tcW w:w="2612" w:type="dxa"/>
          </w:tcPr>
          <w:p w14:paraId="3C7FBA3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Mehmed</w:t>
            </w:r>
          </w:p>
        </w:tc>
        <w:tc>
          <w:tcPr>
            <w:tcW w:w="2552" w:type="dxa"/>
          </w:tcPr>
          <w:p w14:paraId="0B186C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Pojeğa</w:t>
            </w:r>
          </w:p>
        </w:tc>
        <w:tc>
          <w:tcPr>
            <w:tcW w:w="3118" w:type="dxa"/>
          </w:tcPr>
          <w:p w14:paraId="4317DE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05B4080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Yahya Paşa Cami</w:t>
            </w:r>
          </w:p>
        </w:tc>
        <w:tc>
          <w:tcPr>
            <w:tcW w:w="1279" w:type="dxa"/>
          </w:tcPr>
          <w:p w14:paraId="66A56C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8/4</w:t>
            </w:r>
          </w:p>
        </w:tc>
      </w:tr>
      <w:tr w:rsidR="00CD3BD8" w:rsidRPr="00334E8E" w14:paraId="1DC952B4" w14:textId="77777777" w:rsidTr="00005642">
        <w:trPr>
          <w:trHeight w:val="147"/>
        </w:trPr>
        <w:tc>
          <w:tcPr>
            <w:tcW w:w="2612" w:type="dxa"/>
          </w:tcPr>
          <w:p w14:paraId="31E6F4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Ahmed</w:t>
            </w:r>
          </w:p>
        </w:tc>
        <w:tc>
          <w:tcPr>
            <w:tcW w:w="2552" w:type="dxa"/>
          </w:tcPr>
          <w:p w14:paraId="0449D0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Ürgüb</w:t>
            </w:r>
          </w:p>
        </w:tc>
        <w:tc>
          <w:tcPr>
            <w:tcW w:w="3118" w:type="dxa"/>
          </w:tcPr>
          <w:p w14:paraId="1EC19D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4B60E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Hızır Cami</w:t>
            </w:r>
          </w:p>
        </w:tc>
        <w:tc>
          <w:tcPr>
            <w:tcW w:w="1279" w:type="dxa"/>
          </w:tcPr>
          <w:p w14:paraId="576376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9/2</w:t>
            </w:r>
          </w:p>
        </w:tc>
      </w:tr>
      <w:tr w:rsidR="00CD3BD8" w:rsidRPr="00334E8E" w14:paraId="228B4546" w14:textId="77777777" w:rsidTr="00005642">
        <w:trPr>
          <w:trHeight w:val="147"/>
        </w:trPr>
        <w:tc>
          <w:tcPr>
            <w:tcW w:w="2612" w:type="dxa"/>
          </w:tcPr>
          <w:p w14:paraId="4F7680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103383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Selanik</w:t>
            </w:r>
          </w:p>
        </w:tc>
        <w:tc>
          <w:tcPr>
            <w:tcW w:w="3118" w:type="dxa"/>
          </w:tcPr>
          <w:p w14:paraId="2343F6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16208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İshak Paşa Cami</w:t>
            </w:r>
          </w:p>
        </w:tc>
        <w:tc>
          <w:tcPr>
            <w:tcW w:w="1279" w:type="dxa"/>
          </w:tcPr>
          <w:p w14:paraId="28ECE1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10/1</w:t>
            </w:r>
          </w:p>
        </w:tc>
      </w:tr>
      <w:tr w:rsidR="00CD3BD8" w:rsidRPr="00334E8E" w14:paraId="29B33E3E" w14:textId="77777777" w:rsidTr="00005642">
        <w:trPr>
          <w:trHeight w:val="147"/>
        </w:trPr>
        <w:tc>
          <w:tcPr>
            <w:tcW w:w="2612" w:type="dxa"/>
          </w:tcPr>
          <w:p w14:paraId="53ED63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551528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Balat/Serik</w:t>
            </w:r>
          </w:p>
        </w:tc>
        <w:tc>
          <w:tcPr>
            <w:tcW w:w="3118" w:type="dxa"/>
          </w:tcPr>
          <w:p w14:paraId="27C6EB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155158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İlyas Beğ Cami</w:t>
            </w:r>
          </w:p>
        </w:tc>
        <w:tc>
          <w:tcPr>
            <w:tcW w:w="1279" w:type="dxa"/>
          </w:tcPr>
          <w:p w14:paraId="6CB9A9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10/3</w:t>
            </w:r>
          </w:p>
        </w:tc>
      </w:tr>
      <w:tr w:rsidR="00CD3BD8" w:rsidRPr="00334E8E" w14:paraId="721D3432" w14:textId="77777777" w:rsidTr="00005642">
        <w:trPr>
          <w:trHeight w:val="147"/>
        </w:trPr>
        <w:tc>
          <w:tcPr>
            <w:tcW w:w="2612" w:type="dxa"/>
          </w:tcPr>
          <w:p w14:paraId="5C6789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0B08FC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Tırhala</w:t>
            </w:r>
          </w:p>
        </w:tc>
        <w:tc>
          <w:tcPr>
            <w:tcW w:w="3118" w:type="dxa"/>
          </w:tcPr>
          <w:p w14:paraId="72D025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630BD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Turhan Beğ Mescidi</w:t>
            </w:r>
          </w:p>
        </w:tc>
        <w:tc>
          <w:tcPr>
            <w:tcW w:w="1279" w:type="dxa"/>
          </w:tcPr>
          <w:p w14:paraId="06EDF6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11/1</w:t>
            </w:r>
          </w:p>
        </w:tc>
      </w:tr>
      <w:tr w:rsidR="00CD3BD8" w:rsidRPr="00334E8E" w14:paraId="5A55B4A5" w14:textId="77777777" w:rsidTr="00005642">
        <w:trPr>
          <w:trHeight w:val="147"/>
        </w:trPr>
        <w:tc>
          <w:tcPr>
            <w:tcW w:w="2612" w:type="dxa"/>
          </w:tcPr>
          <w:p w14:paraId="65684A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6D0BEA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Ginolı/Verine</w:t>
            </w:r>
          </w:p>
        </w:tc>
        <w:tc>
          <w:tcPr>
            <w:tcW w:w="3118" w:type="dxa"/>
          </w:tcPr>
          <w:p w14:paraId="7D302C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C36A1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Salih Cami</w:t>
            </w:r>
          </w:p>
        </w:tc>
        <w:tc>
          <w:tcPr>
            <w:tcW w:w="1279" w:type="dxa"/>
          </w:tcPr>
          <w:p w14:paraId="16E495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11/6</w:t>
            </w:r>
          </w:p>
        </w:tc>
      </w:tr>
      <w:tr w:rsidR="00CD3BD8" w:rsidRPr="00334E8E" w14:paraId="4492ED3F" w14:textId="77777777" w:rsidTr="00005642">
        <w:trPr>
          <w:trHeight w:val="147"/>
        </w:trPr>
        <w:tc>
          <w:tcPr>
            <w:tcW w:w="2612" w:type="dxa"/>
          </w:tcPr>
          <w:p w14:paraId="24FFFF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0C0237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Harmanlı/Uzuncaova-i Hasköy</w:t>
            </w:r>
          </w:p>
        </w:tc>
        <w:tc>
          <w:tcPr>
            <w:tcW w:w="3118" w:type="dxa"/>
          </w:tcPr>
          <w:p w14:paraId="4C1C99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003288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Siyavuş Paşa Cami</w:t>
            </w:r>
          </w:p>
        </w:tc>
        <w:tc>
          <w:tcPr>
            <w:tcW w:w="1279" w:type="dxa"/>
          </w:tcPr>
          <w:p w14:paraId="2D983E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12/2</w:t>
            </w:r>
          </w:p>
        </w:tc>
      </w:tr>
      <w:tr w:rsidR="00CD3BD8" w:rsidRPr="00334E8E" w14:paraId="11E154ED" w14:textId="77777777" w:rsidTr="00005642">
        <w:trPr>
          <w:trHeight w:val="147"/>
        </w:trPr>
        <w:tc>
          <w:tcPr>
            <w:tcW w:w="2612" w:type="dxa"/>
          </w:tcPr>
          <w:p w14:paraId="53A4598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630BB9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Galata</w:t>
            </w:r>
          </w:p>
        </w:tc>
        <w:tc>
          <w:tcPr>
            <w:tcW w:w="3118" w:type="dxa"/>
          </w:tcPr>
          <w:p w14:paraId="53E4EA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00FE2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Müeyyedzade Cami</w:t>
            </w:r>
          </w:p>
        </w:tc>
        <w:tc>
          <w:tcPr>
            <w:tcW w:w="1279" w:type="dxa"/>
          </w:tcPr>
          <w:p w14:paraId="4C7725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12/5</w:t>
            </w:r>
          </w:p>
        </w:tc>
      </w:tr>
      <w:tr w:rsidR="00CD3BD8" w:rsidRPr="00334E8E" w14:paraId="210CF7D4" w14:textId="77777777" w:rsidTr="00005642">
        <w:trPr>
          <w:trHeight w:val="147"/>
        </w:trPr>
        <w:tc>
          <w:tcPr>
            <w:tcW w:w="2612" w:type="dxa"/>
          </w:tcPr>
          <w:p w14:paraId="0C83D0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Şeyh Mehmed bin Şeyh Yahya</w:t>
            </w:r>
          </w:p>
        </w:tc>
        <w:tc>
          <w:tcPr>
            <w:tcW w:w="2552" w:type="dxa"/>
          </w:tcPr>
          <w:p w14:paraId="37DEE4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Cezair</w:t>
            </w:r>
          </w:p>
        </w:tc>
        <w:tc>
          <w:tcPr>
            <w:tcW w:w="3118" w:type="dxa"/>
          </w:tcPr>
          <w:p w14:paraId="7CE257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İmam/Nazır/Hatip</w:t>
            </w:r>
          </w:p>
        </w:tc>
        <w:tc>
          <w:tcPr>
            <w:tcW w:w="3969" w:type="dxa"/>
          </w:tcPr>
          <w:p w14:paraId="1252D5D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EE277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12/6</w:t>
            </w:r>
          </w:p>
        </w:tc>
      </w:tr>
      <w:tr w:rsidR="00CD3BD8" w:rsidRPr="00334E8E" w14:paraId="46AE9076" w14:textId="77777777" w:rsidTr="00005642">
        <w:trPr>
          <w:trHeight w:val="147"/>
        </w:trPr>
        <w:tc>
          <w:tcPr>
            <w:tcW w:w="2612" w:type="dxa"/>
          </w:tcPr>
          <w:p w14:paraId="098C48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Muslihiddin Halife</w:t>
            </w:r>
          </w:p>
        </w:tc>
        <w:tc>
          <w:tcPr>
            <w:tcW w:w="2552" w:type="dxa"/>
          </w:tcPr>
          <w:p w14:paraId="65BF56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Beğbazarı/İplikbazarı</w:t>
            </w:r>
          </w:p>
        </w:tc>
        <w:tc>
          <w:tcPr>
            <w:tcW w:w="3118" w:type="dxa"/>
          </w:tcPr>
          <w:p w14:paraId="7865FE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7BDDC56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5EBEB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13/1</w:t>
            </w:r>
          </w:p>
        </w:tc>
      </w:tr>
      <w:tr w:rsidR="00CD3BD8" w:rsidRPr="00334E8E" w14:paraId="70C4A6C3" w14:textId="77777777" w:rsidTr="00005642">
        <w:trPr>
          <w:trHeight w:val="147"/>
        </w:trPr>
        <w:tc>
          <w:tcPr>
            <w:tcW w:w="2612" w:type="dxa"/>
          </w:tcPr>
          <w:p w14:paraId="31E8CE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Halife</w:t>
            </w:r>
          </w:p>
        </w:tc>
        <w:tc>
          <w:tcPr>
            <w:tcW w:w="2552" w:type="dxa"/>
          </w:tcPr>
          <w:p w14:paraId="4B391B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Prizrin/Zor</w:t>
            </w:r>
          </w:p>
        </w:tc>
        <w:tc>
          <w:tcPr>
            <w:tcW w:w="3118" w:type="dxa"/>
          </w:tcPr>
          <w:p w14:paraId="68E701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012DB2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Oruç Paşa Cami</w:t>
            </w:r>
          </w:p>
        </w:tc>
        <w:tc>
          <w:tcPr>
            <w:tcW w:w="1279" w:type="dxa"/>
          </w:tcPr>
          <w:p w14:paraId="51276E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14/1</w:t>
            </w:r>
          </w:p>
        </w:tc>
      </w:tr>
      <w:tr w:rsidR="00CD3BD8" w:rsidRPr="00334E8E" w14:paraId="623C0ED4" w14:textId="77777777" w:rsidTr="00005642">
        <w:trPr>
          <w:trHeight w:val="147"/>
        </w:trPr>
        <w:tc>
          <w:tcPr>
            <w:tcW w:w="2612" w:type="dxa"/>
          </w:tcPr>
          <w:p w14:paraId="433E77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Halife</w:t>
            </w:r>
          </w:p>
        </w:tc>
        <w:tc>
          <w:tcPr>
            <w:tcW w:w="2552" w:type="dxa"/>
          </w:tcPr>
          <w:p w14:paraId="4E7F5D62"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Birgi/Bayramlıc</w:t>
            </w:r>
          </w:p>
        </w:tc>
        <w:tc>
          <w:tcPr>
            <w:tcW w:w="3118" w:type="dxa"/>
          </w:tcPr>
          <w:p w14:paraId="072E5D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8D556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Ahmed Mescidi</w:t>
            </w:r>
          </w:p>
        </w:tc>
        <w:tc>
          <w:tcPr>
            <w:tcW w:w="1279" w:type="dxa"/>
          </w:tcPr>
          <w:p w14:paraId="4B74FD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14/5</w:t>
            </w:r>
          </w:p>
        </w:tc>
      </w:tr>
      <w:tr w:rsidR="00CD3BD8" w:rsidRPr="00334E8E" w14:paraId="27AAC276" w14:textId="77777777" w:rsidTr="00005642">
        <w:trPr>
          <w:trHeight w:val="147"/>
        </w:trPr>
        <w:tc>
          <w:tcPr>
            <w:tcW w:w="2612" w:type="dxa"/>
          </w:tcPr>
          <w:p w14:paraId="3511CB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Sefer</w:t>
            </w:r>
          </w:p>
        </w:tc>
        <w:tc>
          <w:tcPr>
            <w:tcW w:w="2552" w:type="dxa"/>
          </w:tcPr>
          <w:p w14:paraId="06B540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Boztoğan</w:t>
            </w:r>
          </w:p>
        </w:tc>
        <w:tc>
          <w:tcPr>
            <w:tcW w:w="3118" w:type="dxa"/>
          </w:tcPr>
          <w:p w14:paraId="7270BC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A0C28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Sünbül Ağa Mescidi</w:t>
            </w:r>
          </w:p>
        </w:tc>
        <w:tc>
          <w:tcPr>
            <w:tcW w:w="1279" w:type="dxa"/>
          </w:tcPr>
          <w:p w14:paraId="6F8A4C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16/3</w:t>
            </w:r>
          </w:p>
        </w:tc>
      </w:tr>
      <w:tr w:rsidR="00CD3BD8" w:rsidRPr="00334E8E" w14:paraId="4C487B50" w14:textId="77777777" w:rsidTr="00005642">
        <w:trPr>
          <w:trHeight w:val="147"/>
        </w:trPr>
        <w:tc>
          <w:tcPr>
            <w:tcW w:w="2612" w:type="dxa"/>
          </w:tcPr>
          <w:p w14:paraId="5CF2FA0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Mehmed</w:t>
            </w:r>
          </w:p>
        </w:tc>
        <w:tc>
          <w:tcPr>
            <w:tcW w:w="2552" w:type="dxa"/>
          </w:tcPr>
          <w:p w14:paraId="706E3A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Modoniçe</w:t>
            </w:r>
          </w:p>
        </w:tc>
        <w:tc>
          <w:tcPr>
            <w:tcW w:w="3118" w:type="dxa"/>
          </w:tcPr>
          <w:p w14:paraId="4FC452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39A459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Veziriazam Bayram Paşa Cami</w:t>
            </w:r>
          </w:p>
        </w:tc>
        <w:tc>
          <w:tcPr>
            <w:tcW w:w="1279" w:type="dxa"/>
          </w:tcPr>
          <w:p w14:paraId="7111A0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16/4</w:t>
            </w:r>
          </w:p>
        </w:tc>
      </w:tr>
      <w:tr w:rsidR="00CD3BD8" w:rsidRPr="00334E8E" w14:paraId="13D9A66A" w14:textId="77777777" w:rsidTr="00005642">
        <w:trPr>
          <w:trHeight w:val="147"/>
        </w:trPr>
        <w:tc>
          <w:tcPr>
            <w:tcW w:w="2612" w:type="dxa"/>
          </w:tcPr>
          <w:p w14:paraId="13AF9A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52BE9D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Durbeği</w:t>
            </w:r>
          </w:p>
        </w:tc>
        <w:tc>
          <w:tcPr>
            <w:tcW w:w="3118" w:type="dxa"/>
          </w:tcPr>
          <w:p w14:paraId="75A9BC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BB188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Dizdar Mescidi</w:t>
            </w:r>
          </w:p>
        </w:tc>
        <w:tc>
          <w:tcPr>
            <w:tcW w:w="1279" w:type="dxa"/>
          </w:tcPr>
          <w:p w14:paraId="34C565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17/7</w:t>
            </w:r>
          </w:p>
        </w:tc>
      </w:tr>
      <w:tr w:rsidR="00CD3BD8" w:rsidRPr="00334E8E" w14:paraId="36734909" w14:textId="77777777" w:rsidTr="00005642">
        <w:trPr>
          <w:trHeight w:val="147"/>
        </w:trPr>
        <w:tc>
          <w:tcPr>
            <w:tcW w:w="2612" w:type="dxa"/>
          </w:tcPr>
          <w:p w14:paraId="1FD1F5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54D02D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Pravadi</w:t>
            </w:r>
          </w:p>
        </w:tc>
        <w:tc>
          <w:tcPr>
            <w:tcW w:w="3118" w:type="dxa"/>
          </w:tcPr>
          <w:p w14:paraId="516C0B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90A1F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Paşa Mescidi</w:t>
            </w:r>
          </w:p>
        </w:tc>
        <w:tc>
          <w:tcPr>
            <w:tcW w:w="1279" w:type="dxa"/>
          </w:tcPr>
          <w:p w14:paraId="54720D4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19/1</w:t>
            </w:r>
          </w:p>
        </w:tc>
      </w:tr>
      <w:tr w:rsidR="00CD3BD8" w:rsidRPr="00334E8E" w14:paraId="5850346E" w14:textId="77777777" w:rsidTr="00005642">
        <w:trPr>
          <w:trHeight w:val="147"/>
        </w:trPr>
        <w:tc>
          <w:tcPr>
            <w:tcW w:w="2612" w:type="dxa"/>
          </w:tcPr>
          <w:p w14:paraId="7FC5B0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5E1568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Mardin</w:t>
            </w:r>
          </w:p>
        </w:tc>
        <w:tc>
          <w:tcPr>
            <w:tcW w:w="3118" w:type="dxa"/>
          </w:tcPr>
          <w:p w14:paraId="766169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22A1F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Veli Mescidi</w:t>
            </w:r>
          </w:p>
        </w:tc>
        <w:tc>
          <w:tcPr>
            <w:tcW w:w="1279" w:type="dxa"/>
          </w:tcPr>
          <w:p w14:paraId="750B94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19/4</w:t>
            </w:r>
          </w:p>
        </w:tc>
      </w:tr>
      <w:tr w:rsidR="00CD3BD8" w:rsidRPr="00334E8E" w14:paraId="1BC57848" w14:textId="77777777" w:rsidTr="00005642">
        <w:trPr>
          <w:trHeight w:val="147"/>
        </w:trPr>
        <w:tc>
          <w:tcPr>
            <w:tcW w:w="2612" w:type="dxa"/>
          </w:tcPr>
          <w:p w14:paraId="17F836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284445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5E256D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CD67A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Beğcegiz Mescidi</w:t>
            </w:r>
          </w:p>
        </w:tc>
        <w:tc>
          <w:tcPr>
            <w:tcW w:w="1279" w:type="dxa"/>
          </w:tcPr>
          <w:p w14:paraId="2B3498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19/5</w:t>
            </w:r>
          </w:p>
        </w:tc>
      </w:tr>
      <w:tr w:rsidR="00CD3BD8" w:rsidRPr="00334E8E" w14:paraId="733E6408" w14:textId="77777777" w:rsidTr="00005642">
        <w:trPr>
          <w:trHeight w:val="147"/>
        </w:trPr>
        <w:tc>
          <w:tcPr>
            <w:tcW w:w="2612" w:type="dxa"/>
          </w:tcPr>
          <w:p w14:paraId="01A435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13B2C1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Hacekoyunlu</w:t>
            </w:r>
          </w:p>
        </w:tc>
        <w:tc>
          <w:tcPr>
            <w:tcW w:w="3118" w:type="dxa"/>
          </w:tcPr>
          <w:p w14:paraId="4BC600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5FCFA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Aymazdere Mescidi</w:t>
            </w:r>
          </w:p>
        </w:tc>
        <w:tc>
          <w:tcPr>
            <w:tcW w:w="1279" w:type="dxa"/>
          </w:tcPr>
          <w:p w14:paraId="552122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20/3</w:t>
            </w:r>
          </w:p>
        </w:tc>
      </w:tr>
      <w:tr w:rsidR="00CD3BD8" w:rsidRPr="00334E8E" w14:paraId="7EAE926E" w14:textId="77777777" w:rsidTr="00005642">
        <w:trPr>
          <w:trHeight w:val="147"/>
        </w:trPr>
        <w:tc>
          <w:tcPr>
            <w:tcW w:w="2612" w:type="dxa"/>
          </w:tcPr>
          <w:p w14:paraId="3B9069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Resul</w:t>
            </w:r>
          </w:p>
        </w:tc>
        <w:tc>
          <w:tcPr>
            <w:tcW w:w="2552" w:type="dxa"/>
          </w:tcPr>
          <w:p w14:paraId="2E3261D2"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Görele/Çimnik</w:t>
            </w:r>
          </w:p>
        </w:tc>
        <w:tc>
          <w:tcPr>
            <w:tcW w:w="3118" w:type="dxa"/>
          </w:tcPr>
          <w:p w14:paraId="5DDF7E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207733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2DCE0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21/5</w:t>
            </w:r>
          </w:p>
        </w:tc>
      </w:tr>
      <w:tr w:rsidR="00CD3BD8" w:rsidRPr="00334E8E" w14:paraId="31EFF976" w14:textId="77777777" w:rsidTr="00005642">
        <w:trPr>
          <w:trHeight w:val="147"/>
        </w:trPr>
        <w:tc>
          <w:tcPr>
            <w:tcW w:w="2612" w:type="dxa"/>
          </w:tcPr>
          <w:p w14:paraId="0A3483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oğlu Hasan Halife</w:t>
            </w:r>
          </w:p>
        </w:tc>
        <w:tc>
          <w:tcPr>
            <w:tcW w:w="2552" w:type="dxa"/>
          </w:tcPr>
          <w:p w14:paraId="1B95F0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Karaağaç-ı Gölhisar/Dede Sünbil</w:t>
            </w:r>
          </w:p>
        </w:tc>
        <w:tc>
          <w:tcPr>
            <w:tcW w:w="3118" w:type="dxa"/>
          </w:tcPr>
          <w:p w14:paraId="6233B0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3F6A5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Mustafa Mescidi</w:t>
            </w:r>
          </w:p>
        </w:tc>
        <w:tc>
          <w:tcPr>
            <w:tcW w:w="1279" w:type="dxa"/>
          </w:tcPr>
          <w:p w14:paraId="5846DF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21/6</w:t>
            </w:r>
          </w:p>
        </w:tc>
      </w:tr>
      <w:tr w:rsidR="00CD3BD8" w:rsidRPr="00334E8E" w14:paraId="0AC3216E" w14:textId="77777777" w:rsidTr="00005642">
        <w:trPr>
          <w:trHeight w:val="147"/>
        </w:trPr>
        <w:tc>
          <w:tcPr>
            <w:tcW w:w="2612" w:type="dxa"/>
          </w:tcPr>
          <w:p w14:paraId="5E4201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Nuh Rahmetullah</w:t>
            </w:r>
          </w:p>
        </w:tc>
        <w:tc>
          <w:tcPr>
            <w:tcW w:w="2552" w:type="dxa"/>
          </w:tcPr>
          <w:p w14:paraId="254CF3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141F20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940D3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Ferruh Kethüda Cami</w:t>
            </w:r>
          </w:p>
        </w:tc>
        <w:tc>
          <w:tcPr>
            <w:tcW w:w="1279" w:type="dxa"/>
          </w:tcPr>
          <w:p w14:paraId="16F687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22/4</w:t>
            </w:r>
          </w:p>
        </w:tc>
      </w:tr>
      <w:tr w:rsidR="00CD3BD8" w:rsidRPr="00334E8E" w14:paraId="61BE2629" w14:textId="77777777" w:rsidTr="00005642">
        <w:trPr>
          <w:trHeight w:val="147"/>
        </w:trPr>
        <w:tc>
          <w:tcPr>
            <w:tcW w:w="2612" w:type="dxa"/>
          </w:tcPr>
          <w:p w14:paraId="7AE627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Muharrem Halife</w:t>
            </w:r>
          </w:p>
        </w:tc>
        <w:tc>
          <w:tcPr>
            <w:tcW w:w="2552" w:type="dxa"/>
          </w:tcPr>
          <w:p w14:paraId="6A82FF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Küre-i Mamure</w:t>
            </w:r>
          </w:p>
        </w:tc>
        <w:tc>
          <w:tcPr>
            <w:tcW w:w="3118" w:type="dxa"/>
          </w:tcPr>
          <w:p w14:paraId="3E7E6A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2BD7C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Viranmek Mescidi</w:t>
            </w:r>
          </w:p>
        </w:tc>
        <w:tc>
          <w:tcPr>
            <w:tcW w:w="1279" w:type="dxa"/>
          </w:tcPr>
          <w:p w14:paraId="0A4DB24F"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22/7</w:t>
            </w:r>
          </w:p>
        </w:tc>
      </w:tr>
      <w:tr w:rsidR="00CD3BD8" w:rsidRPr="00334E8E" w14:paraId="510353D5" w14:textId="77777777" w:rsidTr="00005642">
        <w:trPr>
          <w:trHeight w:val="147"/>
        </w:trPr>
        <w:tc>
          <w:tcPr>
            <w:tcW w:w="2612" w:type="dxa"/>
          </w:tcPr>
          <w:p w14:paraId="56CAEC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41D463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Zihne/Aksaray/Kamer</w:t>
            </w:r>
          </w:p>
        </w:tc>
        <w:tc>
          <w:tcPr>
            <w:tcW w:w="3118" w:type="dxa"/>
          </w:tcPr>
          <w:p w14:paraId="0BFFD2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703DB06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Çelebi Cami</w:t>
            </w:r>
          </w:p>
        </w:tc>
        <w:tc>
          <w:tcPr>
            <w:tcW w:w="1279" w:type="dxa"/>
          </w:tcPr>
          <w:p w14:paraId="09A66F2A"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23/5</w:t>
            </w:r>
          </w:p>
        </w:tc>
      </w:tr>
      <w:tr w:rsidR="00CD3BD8" w:rsidRPr="00334E8E" w14:paraId="047FC7EF" w14:textId="77777777" w:rsidTr="00005642">
        <w:trPr>
          <w:trHeight w:val="147"/>
        </w:trPr>
        <w:tc>
          <w:tcPr>
            <w:tcW w:w="2612" w:type="dxa"/>
          </w:tcPr>
          <w:p w14:paraId="07B3E7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Ramazan</w:t>
            </w:r>
          </w:p>
        </w:tc>
        <w:tc>
          <w:tcPr>
            <w:tcW w:w="2552" w:type="dxa"/>
          </w:tcPr>
          <w:p w14:paraId="1BBF1A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Timurci</w:t>
            </w:r>
          </w:p>
        </w:tc>
        <w:tc>
          <w:tcPr>
            <w:tcW w:w="3118" w:type="dxa"/>
          </w:tcPr>
          <w:p w14:paraId="0D6579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9043B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Abdi Çelebi Mescidi</w:t>
            </w:r>
          </w:p>
        </w:tc>
        <w:tc>
          <w:tcPr>
            <w:tcW w:w="1279" w:type="dxa"/>
          </w:tcPr>
          <w:p w14:paraId="026C01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23/7</w:t>
            </w:r>
          </w:p>
        </w:tc>
      </w:tr>
      <w:tr w:rsidR="00CD3BD8" w:rsidRPr="00334E8E" w14:paraId="1567DF25" w14:textId="77777777" w:rsidTr="00005642">
        <w:trPr>
          <w:trHeight w:val="147"/>
        </w:trPr>
        <w:tc>
          <w:tcPr>
            <w:tcW w:w="2612" w:type="dxa"/>
          </w:tcPr>
          <w:p w14:paraId="3525CF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oğlu Hasan Halife</w:t>
            </w:r>
          </w:p>
        </w:tc>
        <w:tc>
          <w:tcPr>
            <w:tcW w:w="2552" w:type="dxa"/>
          </w:tcPr>
          <w:p w14:paraId="069D04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Karaağaç-ı Gölhisar</w:t>
            </w:r>
          </w:p>
        </w:tc>
        <w:tc>
          <w:tcPr>
            <w:tcW w:w="3118" w:type="dxa"/>
          </w:tcPr>
          <w:p w14:paraId="50D557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37B8C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Mustafa Mescidi</w:t>
            </w:r>
          </w:p>
        </w:tc>
        <w:tc>
          <w:tcPr>
            <w:tcW w:w="1279" w:type="dxa"/>
          </w:tcPr>
          <w:p w14:paraId="55C22D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24/1</w:t>
            </w:r>
          </w:p>
        </w:tc>
      </w:tr>
      <w:tr w:rsidR="00CD3BD8" w:rsidRPr="00334E8E" w14:paraId="78F108B7" w14:textId="77777777" w:rsidTr="00005642">
        <w:trPr>
          <w:trHeight w:val="147"/>
        </w:trPr>
        <w:tc>
          <w:tcPr>
            <w:tcW w:w="2612" w:type="dxa"/>
          </w:tcPr>
          <w:p w14:paraId="4CE85B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Musa</w:t>
            </w:r>
          </w:p>
        </w:tc>
        <w:tc>
          <w:tcPr>
            <w:tcW w:w="2552" w:type="dxa"/>
          </w:tcPr>
          <w:p w14:paraId="09041A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İsakcı/Şemli Beğ</w:t>
            </w:r>
          </w:p>
        </w:tc>
        <w:tc>
          <w:tcPr>
            <w:tcW w:w="3118" w:type="dxa"/>
          </w:tcPr>
          <w:p w14:paraId="7D6E06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00F551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Kasırga Cami</w:t>
            </w:r>
          </w:p>
        </w:tc>
        <w:tc>
          <w:tcPr>
            <w:tcW w:w="1279" w:type="dxa"/>
          </w:tcPr>
          <w:p w14:paraId="5E54DE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24/2</w:t>
            </w:r>
          </w:p>
        </w:tc>
      </w:tr>
      <w:tr w:rsidR="00CD3BD8" w:rsidRPr="00334E8E" w14:paraId="640EE237" w14:textId="77777777" w:rsidTr="00005642">
        <w:trPr>
          <w:trHeight w:val="147"/>
        </w:trPr>
        <w:tc>
          <w:tcPr>
            <w:tcW w:w="2612" w:type="dxa"/>
          </w:tcPr>
          <w:p w14:paraId="51E851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589B34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Uruş</w:t>
            </w:r>
          </w:p>
        </w:tc>
        <w:tc>
          <w:tcPr>
            <w:tcW w:w="3118" w:type="dxa"/>
          </w:tcPr>
          <w:p w14:paraId="552DAF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4A1D7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Yakub Cami</w:t>
            </w:r>
          </w:p>
        </w:tc>
        <w:tc>
          <w:tcPr>
            <w:tcW w:w="1279" w:type="dxa"/>
          </w:tcPr>
          <w:p w14:paraId="5FCD5A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24/5</w:t>
            </w:r>
          </w:p>
        </w:tc>
      </w:tr>
      <w:tr w:rsidR="00CD3BD8" w:rsidRPr="00334E8E" w14:paraId="0D1BCEEC" w14:textId="77777777" w:rsidTr="00005642">
        <w:trPr>
          <w:trHeight w:val="147"/>
        </w:trPr>
        <w:tc>
          <w:tcPr>
            <w:tcW w:w="2612" w:type="dxa"/>
          </w:tcPr>
          <w:p w14:paraId="2A093D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Hacı Ömer</w:t>
            </w:r>
          </w:p>
        </w:tc>
        <w:tc>
          <w:tcPr>
            <w:tcW w:w="2552" w:type="dxa"/>
          </w:tcPr>
          <w:p w14:paraId="3F86A2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Yenibazar</w:t>
            </w:r>
          </w:p>
        </w:tc>
        <w:tc>
          <w:tcPr>
            <w:tcW w:w="3118" w:type="dxa"/>
          </w:tcPr>
          <w:p w14:paraId="2B24D1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İmam/Nazır</w:t>
            </w:r>
          </w:p>
        </w:tc>
        <w:tc>
          <w:tcPr>
            <w:tcW w:w="3969" w:type="dxa"/>
          </w:tcPr>
          <w:p w14:paraId="3E91D4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Çalapvirdi Mescidi</w:t>
            </w:r>
          </w:p>
        </w:tc>
        <w:tc>
          <w:tcPr>
            <w:tcW w:w="1279" w:type="dxa"/>
          </w:tcPr>
          <w:p w14:paraId="7B83DF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25/1</w:t>
            </w:r>
          </w:p>
        </w:tc>
      </w:tr>
      <w:tr w:rsidR="00CD3BD8" w:rsidRPr="00334E8E" w14:paraId="00F5BBCA" w14:textId="77777777" w:rsidTr="00005642">
        <w:trPr>
          <w:trHeight w:val="147"/>
        </w:trPr>
        <w:tc>
          <w:tcPr>
            <w:tcW w:w="2612" w:type="dxa"/>
          </w:tcPr>
          <w:p w14:paraId="7EDDDD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Musa Halife</w:t>
            </w:r>
          </w:p>
        </w:tc>
        <w:tc>
          <w:tcPr>
            <w:tcW w:w="2552" w:type="dxa"/>
          </w:tcPr>
          <w:p w14:paraId="2091A4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Küre-i Mamure/Kürevi</w:t>
            </w:r>
          </w:p>
        </w:tc>
        <w:tc>
          <w:tcPr>
            <w:tcW w:w="3118" w:type="dxa"/>
          </w:tcPr>
          <w:p w14:paraId="0E63D6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717761C"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 xml:space="preserve"> −</w:t>
            </w:r>
          </w:p>
        </w:tc>
        <w:tc>
          <w:tcPr>
            <w:tcW w:w="1279" w:type="dxa"/>
          </w:tcPr>
          <w:p w14:paraId="4A1ACB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26/1</w:t>
            </w:r>
          </w:p>
        </w:tc>
      </w:tr>
      <w:tr w:rsidR="00CD3BD8" w:rsidRPr="00334E8E" w14:paraId="7DA99967" w14:textId="77777777" w:rsidTr="00005642">
        <w:trPr>
          <w:trHeight w:val="147"/>
        </w:trPr>
        <w:tc>
          <w:tcPr>
            <w:tcW w:w="2612" w:type="dxa"/>
          </w:tcPr>
          <w:p w14:paraId="6E31E9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Kemaleddin</w:t>
            </w:r>
          </w:p>
        </w:tc>
        <w:tc>
          <w:tcPr>
            <w:tcW w:w="2552" w:type="dxa"/>
          </w:tcPr>
          <w:p w14:paraId="0BC6B28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Nablus</w:t>
            </w:r>
          </w:p>
        </w:tc>
        <w:tc>
          <w:tcPr>
            <w:tcW w:w="3118" w:type="dxa"/>
          </w:tcPr>
          <w:p w14:paraId="60BBAE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B1E523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Salah Cami</w:t>
            </w:r>
          </w:p>
        </w:tc>
        <w:tc>
          <w:tcPr>
            <w:tcW w:w="1279" w:type="dxa"/>
          </w:tcPr>
          <w:p w14:paraId="754546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26/5</w:t>
            </w:r>
          </w:p>
        </w:tc>
      </w:tr>
      <w:tr w:rsidR="00CD3BD8" w:rsidRPr="00334E8E" w14:paraId="4B602802" w14:textId="77777777" w:rsidTr="00005642">
        <w:trPr>
          <w:trHeight w:val="147"/>
        </w:trPr>
        <w:tc>
          <w:tcPr>
            <w:tcW w:w="2612" w:type="dxa"/>
          </w:tcPr>
          <w:p w14:paraId="6E6EFE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Abdullah</w:t>
            </w:r>
          </w:p>
        </w:tc>
        <w:tc>
          <w:tcPr>
            <w:tcW w:w="2552" w:type="dxa"/>
          </w:tcPr>
          <w:p w14:paraId="331424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Tire</w:t>
            </w:r>
          </w:p>
        </w:tc>
        <w:tc>
          <w:tcPr>
            <w:tcW w:w="3118" w:type="dxa"/>
          </w:tcPr>
          <w:p w14:paraId="26D80A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490F42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Börekci Paşa Cami</w:t>
            </w:r>
          </w:p>
        </w:tc>
        <w:tc>
          <w:tcPr>
            <w:tcW w:w="1279" w:type="dxa"/>
          </w:tcPr>
          <w:p w14:paraId="697BBF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26/7</w:t>
            </w:r>
          </w:p>
        </w:tc>
      </w:tr>
      <w:tr w:rsidR="00CD3BD8" w:rsidRPr="00334E8E" w14:paraId="32078CE5" w14:textId="77777777" w:rsidTr="00005642">
        <w:trPr>
          <w:trHeight w:val="147"/>
        </w:trPr>
        <w:tc>
          <w:tcPr>
            <w:tcW w:w="2612" w:type="dxa"/>
          </w:tcPr>
          <w:p w14:paraId="42EBB8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Hacı Ahmed bin Yahya</w:t>
            </w:r>
          </w:p>
        </w:tc>
        <w:tc>
          <w:tcPr>
            <w:tcW w:w="2552" w:type="dxa"/>
          </w:tcPr>
          <w:p w14:paraId="681031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Cezair</w:t>
            </w:r>
          </w:p>
        </w:tc>
        <w:tc>
          <w:tcPr>
            <w:tcW w:w="3118" w:type="dxa"/>
          </w:tcPr>
          <w:p w14:paraId="503F43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605473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38936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28/3</w:t>
            </w:r>
          </w:p>
        </w:tc>
      </w:tr>
      <w:tr w:rsidR="00CD3BD8" w:rsidRPr="00334E8E" w14:paraId="77A7AF42" w14:textId="77777777" w:rsidTr="00005642">
        <w:trPr>
          <w:trHeight w:val="147"/>
        </w:trPr>
        <w:tc>
          <w:tcPr>
            <w:tcW w:w="2612" w:type="dxa"/>
          </w:tcPr>
          <w:p w14:paraId="66B4F8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Ramazan</w:t>
            </w:r>
          </w:p>
        </w:tc>
        <w:tc>
          <w:tcPr>
            <w:tcW w:w="2552" w:type="dxa"/>
          </w:tcPr>
          <w:p w14:paraId="47B968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Kırkkenise</w:t>
            </w:r>
          </w:p>
        </w:tc>
        <w:tc>
          <w:tcPr>
            <w:tcW w:w="3118" w:type="dxa"/>
          </w:tcPr>
          <w:p w14:paraId="2EDD62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E29183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 Cafer [Cami/Mescidi]</w:t>
            </w:r>
          </w:p>
        </w:tc>
        <w:tc>
          <w:tcPr>
            <w:tcW w:w="1279" w:type="dxa"/>
          </w:tcPr>
          <w:p w14:paraId="09936C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29/1</w:t>
            </w:r>
          </w:p>
        </w:tc>
      </w:tr>
      <w:tr w:rsidR="00CD3BD8" w:rsidRPr="00334E8E" w14:paraId="1C392596" w14:textId="77777777" w:rsidTr="00005642">
        <w:trPr>
          <w:trHeight w:val="147"/>
        </w:trPr>
        <w:tc>
          <w:tcPr>
            <w:tcW w:w="2612" w:type="dxa"/>
          </w:tcPr>
          <w:p w14:paraId="76FB7A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28994B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Birgi</w:t>
            </w:r>
          </w:p>
        </w:tc>
        <w:tc>
          <w:tcPr>
            <w:tcW w:w="3118" w:type="dxa"/>
          </w:tcPr>
          <w:p w14:paraId="1BF4B3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58978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Hızırlık Mescidi</w:t>
            </w:r>
          </w:p>
        </w:tc>
        <w:tc>
          <w:tcPr>
            <w:tcW w:w="1279" w:type="dxa"/>
          </w:tcPr>
          <w:p w14:paraId="55E062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29/2</w:t>
            </w:r>
          </w:p>
        </w:tc>
      </w:tr>
      <w:tr w:rsidR="00CD3BD8" w:rsidRPr="00334E8E" w14:paraId="4D02EED3" w14:textId="77777777" w:rsidTr="00005642">
        <w:trPr>
          <w:trHeight w:val="147"/>
        </w:trPr>
        <w:tc>
          <w:tcPr>
            <w:tcW w:w="2612" w:type="dxa"/>
          </w:tcPr>
          <w:p w14:paraId="5763AA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w:t>
            </w:r>
          </w:p>
        </w:tc>
        <w:tc>
          <w:tcPr>
            <w:tcW w:w="2552" w:type="dxa"/>
          </w:tcPr>
          <w:p w14:paraId="257FCE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Erzincan</w:t>
            </w:r>
          </w:p>
        </w:tc>
        <w:tc>
          <w:tcPr>
            <w:tcW w:w="3118" w:type="dxa"/>
          </w:tcPr>
          <w:p w14:paraId="3326AD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DD774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Cemaleddin Çelebi Mescidi</w:t>
            </w:r>
          </w:p>
        </w:tc>
        <w:tc>
          <w:tcPr>
            <w:tcW w:w="1279" w:type="dxa"/>
          </w:tcPr>
          <w:p w14:paraId="7D9B61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30/1</w:t>
            </w:r>
          </w:p>
        </w:tc>
      </w:tr>
      <w:tr w:rsidR="00CD3BD8" w:rsidRPr="00334E8E" w14:paraId="17C0BB37" w14:textId="77777777" w:rsidTr="00005642">
        <w:trPr>
          <w:trHeight w:val="147"/>
        </w:trPr>
        <w:tc>
          <w:tcPr>
            <w:tcW w:w="2612" w:type="dxa"/>
          </w:tcPr>
          <w:p w14:paraId="049105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Mahmud</w:t>
            </w:r>
          </w:p>
        </w:tc>
        <w:tc>
          <w:tcPr>
            <w:tcW w:w="2552" w:type="dxa"/>
          </w:tcPr>
          <w:p w14:paraId="4A8402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Bergama/Atmaca</w:t>
            </w:r>
          </w:p>
        </w:tc>
        <w:tc>
          <w:tcPr>
            <w:tcW w:w="3118" w:type="dxa"/>
          </w:tcPr>
          <w:p w14:paraId="455292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BCD91B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85B75BD"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30/7</w:t>
            </w:r>
          </w:p>
        </w:tc>
      </w:tr>
      <w:tr w:rsidR="00CD3BD8" w:rsidRPr="00334E8E" w14:paraId="2D63CE4F" w14:textId="77777777" w:rsidTr="00005642">
        <w:trPr>
          <w:trHeight w:val="147"/>
        </w:trPr>
        <w:tc>
          <w:tcPr>
            <w:tcW w:w="2612" w:type="dxa"/>
          </w:tcPr>
          <w:p w14:paraId="57DAE1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Murad Halife</w:t>
            </w:r>
          </w:p>
        </w:tc>
        <w:tc>
          <w:tcPr>
            <w:tcW w:w="2552" w:type="dxa"/>
          </w:tcPr>
          <w:p w14:paraId="0309F8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Atala</w:t>
            </w:r>
          </w:p>
        </w:tc>
        <w:tc>
          <w:tcPr>
            <w:tcW w:w="3118" w:type="dxa"/>
          </w:tcPr>
          <w:p w14:paraId="3089F4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76A68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Gökcibkara Mescidi</w:t>
            </w:r>
          </w:p>
        </w:tc>
        <w:tc>
          <w:tcPr>
            <w:tcW w:w="1279" w:type="dxa"/>
          </w:tcPr>
          <w:p w14:paraId="08407F6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31/7</w:t>
            </w:r>
          </w:p>
        </w:tc>
      </w:tr>
      <w:tr w:rsidR="00CD3BD8" w:rsidRPr="00334E8E" w14:paraId="0A02F519" w14:textId="77777777" w:rsidTr="00005642">
        <w:trPr>
          <w:trHeight w:val="147"/>
        </w:trPr>
        <w:tc>
          <w:tcPr>
            <w:tcW w:w="2612" w:type="dxa"/>
          </w:tcPr>
          <w:p w14:paraId="68EE824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2552" w:type="dxa"/>
          </w:tcPr>
          <w:p w14:paraId="210855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Bergama</w:t>
            </w:r>
          </w:p>
        </w:tc>
        <w:tc>
          <w:tcPr>
            <w:tcW w:w="3118" w:type="dxa"/>
          </w:tcPr>
          <w:p w14:paraId="57B87D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BB1D0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Hasan Mescidi</w:t>
            </w:r>
          </w:p>
        </w:tc>
        <w:tc>
          <w:tcPr>
            <w:tcW w:w="1279" w:type="dxa"/>
          </w:tcPr>
          <w:p w14:paraId="4FA1B75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32/2</w:t>
            </w:r>
          </w:p>
        </w:tc>
      </w:tr>
      <w:tr w:rsidR="00CD3BD8" w:rsidRPr="00334E8E" w14:paraId="50268836" w14:textId="77777777" w:rsidTr="00005642">
        <w:trPr>
          <w:trHeight w:val="147"/>
        </w:trPr>
        <w:tc>
          <w:tcPr>
            <w:tcW w:w="2612" w:type="dxa"/>
          </w:tcPr>
          <w:p w14:paraId="2E8182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Ali</w:t>
            </w:r>
          </w:p>
        </w:tc>
        <w:tc>
          <w:tcPr>
            <w:tcW w:w="2552" w:type="dxa"/>
          </w:tcPr>
          <w:p w14:paraId="39884C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Gerede/Elekçiler</w:t>
            </w:r>
          </w:p>
        </w:tc>
        <w:tc>
          <w:tcPr>
            <w:tcW w:w="3118" w:type="dxa"/>
          </w:tcPr>
          <w:p w14:paraId="3CDCA6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7F56EF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DAEA61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32/3</w:t>
            </w:r>
          </w:p>
        </w:tc>
      </w:tr>
      <w:tr w:rsidR="00CD3BD8" w:rsidRPr="00334E8E" w14:paraId="70B2E255" w14:textId="77777777" w:rsidTr="00005642">
        <w:trPr>
          <w:trHeight w:val="147"/>
        </w:trPr>
        <w:tc>
          <w:tcPr>
            <w:tcW w:w="2612" w:type="dxa"/>
          </w:tcPr>
          <w:p w14:paraId="714460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Cafer</w:t>
            </w:r>
          </w:p>
        </w:tc>
        <w:tc>
          <w:tcPr>
            <w:tcW w:w="2552" w:type="dxa"/>
          </w:tcPr>
          <w:p w14:paraId="674542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Rodoscuk</w:t>
            </w:r>
          </w:p>
        </w:tc>
        <w:tc>
          <w:tcPr>
            <w:tcW w:w="3118" w:type="dxa"/>
          </w:tcPr>
          <w:p w14:paraId="67101D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05B46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Nasuh Paşa Mescidi</w:t>
            </w:r>
          </w:p>
        </w:tc>
        <w:tc>
          <w:tcPr>
            <w:tcW w:w="1279" w:type="dxa"/>
          </w:tcPr>
          <w:p w14:paraId="78B91DA3"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32/5</w:t>
            </w:r>
          </w:p>
        </w:tc>
      </w:tr>
      <w:tr w:rsidR="00CD3BD8" w:rsidRPr="00334E8E" w14:paraId="30F8AD3B" w14:textId="77777777" w:rsidTr="00005642">
        <w:trPr>
          <w:trHeight w:val="147"/>
        </w:trPr>
        <w:tc>
          <w:tcPr>
            <w:tcW w:w="2612" w:type="dxa"/>
          </w:tcPr>
          <w:p w14:paraId="19A1DB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71660B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Mudanya/Döngelli</w:t>
            </w:r>
          </w:p>
        </w:tc>
        <w:tc>
          <w:tcPr>
            <w:tcW w:w="3118" w:type="dxa"/>
          </w:tcPr>
          <w:p w14:paraId="72C5F7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2FA5CC6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69F868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32/6</w:t>
            </w:r>
          </w:p>
        </w:tc>
      </w:tr>
      <w:tr w:rsidR="00CD3BD8" w:rsidRPr="00334E8E" w14:paraId="7772C3AD" w14:textId="77777777" w:rsidTr="00005642">
        <w:trPr>
          <w:trHeight w:val="147"/>
        </w:trPr>
        <w:tc>
          <w:tcPr>
            <w:tcW w:w="2612" w:type="dxa"/>
          </w:tcPr>
          <w:p w14:paraId="4F1A6F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Halife</w:t>
            </w:r>
          </w:p>
        </w:tc>
        <w:tc>
          <w:tcPr>
            <w:tcW w:w="2552" w:type="dxa"/>
          </w:tcPr>
          <w:p w14:paraId="4426DF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Kangırı</w:t>
            </w:r>
          </w:p>
        </w:tc>
        <w:tc>
          <w:tcPr>
            <w:tcW w:w="3118" w:type="dxa"/>
          </w:tcPr>
          <w:p w14:paraId="22690F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38135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Hace Bahşayiş [Cami]</w:t>
            </w:r>
          </w:p>
        </w:tc>
        <w:tc>
          <w:tcPr>
            <w:tcW w:w="1279" w:type="dxa"/>
          </w:tcPr>
          <w:p w14:paraId="7EF0D044"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33/2</w:t>
            </w:r>
          </w:p>
        </w:tc>
      </w:tr>
      <w:tr w:rsidR="00CD3BD8" w:rsidRPr="00334E8E" w14:paraId="7BECFBFB" w14:textId="77777777" w:rsidTr="00005642">
        <w:trPr>
          <w:trHeight w:val="147"/>
        </w:trPr>
        <w:tc>
          <w:tcPr>
            <w:tcW w:w="2612" w:type="dxa"/>
          </w:tcPr>
          <w:p w14:paraId="08C9B1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Abdülgani</w:t>
            </w:r>
          </w:p>
        </w:tc>
        <w:tc>
          <w:tcPr>
            <w:tcW w:w="2552" w:type="dxa"/>
          </w:tcPr>
          <w:p w14:paraId="3C9E99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Küre-i Mamure</w:t>
            </w:r>
          </w:p>
        </w:tc>
        <w:tc>
          <w:tcPr>
            <w:tcW w:w="3118" w:type="dxa"/>
          </w:tcPr>
          <w:p w14:paraId="2B62B7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0526AE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Akça Mescidi</w:t>
            </w:r>
          </w:p>
        </w:tc>
        <w:tc>
          <w:tcPr>
            <w:tcW w:w="1279" w:type="dxa"/>
          </w:tcPr>
          <w:p w14:paraId="3806E787" w14:textId="77777777" w:rsidR="00CD3BD8" w:rsidRPr="00C03EE9" w:rsidRDefault="00CD3BD8" w:rsidP="00C03EE9">
            <w:pPr>
              <w:spacing w:after="0" w:line="360" w:lineRule="auto"/>
              <w:jc w:val="both"/>
              <w:rPr>
                <w:rFonts w:ascii="Times New Roman" w:eastAsiaTheme="minorHAnsi" w:hAnsi="Times New Roman"/>
                <w:sz w:val="20"/>
                <w:szCs w:val="20"/>
              </w:rPr>
            </w:pPr>
            <w:r w:rsidRPr="00C03EE9">
              <w:rPr>
                <w:rFonts w:ascii="Times New Roman" w:eastAsiaTheme="minorHAnsi" w:hAnsi="Times New Roman"/>
                <w:sz w:val="20"/>
                <w:szCs w:val="20"/>
              </w:rPr>
              <w:t>33/6</w:t>
            </w:r>
          </w:p>
        </w:tc>
      </w:tr>
      <w:tr w:rsidR="00CD3BD8" w:rsidRPr="00334E8E" w14:paraId="6B544C05" w14:textId="77777777" w:rsidTr="00005642">
        <w:trPr>
          <w:trHeight w:val="147"/>
        </w:trPr>
        <w:tc>
          <w:tcPr>
            <w:tcW w:w="2612" w:type="dxa"/>
          </w:tcPr>
          <w:p w14:paraId="4D8BD9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0923CD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Yalakabad/Tozman</w:t>
            </w:r>
          </w:p>
        </w:tc>
        <w:tc>
          <w:tcPr>
            <w:tcW w:w="3118" w:type="dxa"/>
          </w:tcPr>
          <w:p w14:paraId="3D8240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8E638C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31DDA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33/7</w:t>
            </w:r>
          </w:p>
        </w:tc>
      </w:tr>
      <w:tr w:rsidR="00CD3BD8" w:rsidRPr="00334E8E" w14:paraId="3E0C1DCD" w14:textId="77777777" w:rsidTr="00005642">
        <w:trPr>
          <w:trHeight w:val="147"/>
        </w:trPr>
        <w:tc>
          <w:tcPr>
            <w:tcW w:w="2612" w:type="dxa"/>
          </w:tcPr>
          <w:p w14:paraId="1BF54E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Mustafa</w:t>
            </w:r>
          </w:p>
        </w:tc>
        <w:tc>
          <w:tcPr>
            <w:tcW w:w="2552" w:type="dxa"/>
          </w:tcPr>
          <w:p w14:paraId="2CDB34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Bayındır</w:t>
            </w:r>
          </w:p>
        </w:tc>
        <w:tc>
          <w:tcPr>
            <w:tcW w:w="3118" w:type="dxa"/>
          </w:tcPr>
          <w:p w14:paraId="707B06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AC44F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Sefer Mescidi</w:t>
            </w:r>
          </w:p>
        </w:tc>
        <w:tc>
          <w:tcPr>
            <w:tcW w:w="1279" w:type="dxa"/>
          </w:tcPr>
          <w:p w14:paraId="182E29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34/1</w:t>
            </w:r>
          </w:p>
        </w:tc>
      </w:tr>
      <w:tr w:rsidR="00CD3BD8" w:rsidRPr="00334E8E" w14:paraId="4E5CB542" w14:textId="77777777" w:rsidTr="00005642">
        <w:trPr>
          <w:trHeight w:val="147"/>
        </w:trPr>
        <w:tc>
          <w:tcPr>
            <w:tcW w:w="2612" w:type="dxa"/>
          </w:tcPr>
          <w:p w14:paraId="71E029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Salih</w:t>
            </w:r>
          </w:p>
        </w:tc>
        <w:tc>
          <w:tcPr>
            <w:tcW w:w="2552" w:type="dxa"/>
          </w:tcPr>
          <w:p w14:paraId="3F9585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Tatay/Boyalılar</w:t>
            </w:r>
          </w:p>
        </w:tc>
        <w:tc>
          <w:tcPr>
            <w:tcW w:w="3118" w:type="dxa"/>
          </w:tcPr>
          <w:p w14:paraId="66402A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İmam/Muallim-i sıbyan</w:t>
            </w:r>
          </w:p>
        </w:tc>
        <w:tc>
          <w:tcPr>
            <w:tcW w:w="3969" w:type="dxa"/>
          </w:tcPr>
          <w:p w14:paraId="46B3A9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Umur Beğ Cami</w:t>
            </w:r>
          </w:p>
        </w:tc>
        <w:tc>
          <w:tcPr>
            <w:tcW w:w="1279" w:type="dxa"/>
          </w:tcPr>
          <w:p w14:paraId="756F6A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34/3</w:t>
            </w:r>
          </w:p>
        </w:tc>
      </w:tr>
      <w:tr w:rsidR="00CD3BD8" w:rsidRPr="00334E8E" w14:paraId="79C8C13D" w14:textId="77777777" w:rsidTr="00005642">
        <w:trPr>
          <w:trHeight w:val="147"/>
        </w:trPr>
        <w:tc>
          <w:tcPr>
            <w:tcW w:w="2612" w:type="dxa"/>
          </w:tcPr>
          <w:p w14:paraId="55A27E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Halife</w:t>
            </w:r>
          </w:p>
        </w:tc>
        <w:tc>
          <w:tcPr>
            <w:tcW w:w="2552" w:type="dxa"/>
          </w:tcPr>
          <w:p w14:paraId="55D0EA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Tatay/Mirbeğler</w:t>
            </w:r>
          </w:p>
        </w:tc>
        <w:tc>
          <w:tcPr>
            <w:tcW w:w="3118" w:type="dxa"/>
          </w:tcPr>
          <w:p w14:paraId="4AC61CD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İmam/Muallim-i sıbyan</w:t>
            </w:r>
          </w:p>
        </w:tc>
        <w:tc>
          <w:tcPr>
            <w:tcW w:w="3969" w:type="dxa"/>
          </w:tcPr>
          <w:p w14:paraId="2D4D7C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Beğ Cami</w:t>
            </w:r>
          </w:p>
        </w:tc>
        <w:tc>
          <w:tcPr>
            <w:tcW w:w="1279" w:type="dxa"/>
          </w:tcPr>
          <w:p w14:paraId="109D33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34/4</w:t>
            </w:r>
          </w:p>
        </w:tc>
      </w:tr>
      <w:tr w:rsidR="00CD3BD8" w:rsidRPr="00334E8E" w14:paraId="5A79E763" w14:textId="77777777" w:rsidTr="00005642">
        <w:trPr>
          <w:trHeight w:val="147"/>
        </w:trPr>
        <w:tc>
          <w:tcPr>
            <w:tcW w:w="2612" w:type="dxa"/>
          </w:tcPr>
          <w:p w14:paraId="25AA39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Halife</w:t>
            </w:r>
          </w:p>
        </w:tc>
        <w:tc>
          <w:tcPr>
            <w:tcW w:w="2552" w:type="dxa"/>
          </w:tcPr>
          <w:p w14:paraId="0E69AC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Cumabazarı/Bayezidce</w:t>
            </w:r>
          </w:p>
        </w:tc>
        <w:tc>
          <w:tcPr>
            <w:tcW w:w="3118" w:type="dxa"/>
          </w:tcPr>
          <w:p w14:paraId="07018F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1E55ED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77339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34/5</w:t>
            </w:r>
          </w:p>
        </w:tc>
      </w:tr>
      <w:tr w:rsidR="00CD3BD8" w:rsidRPr="00334E8E" w14:paraId="00893DE6" w14:textId="77777777" w:rsidTr="00005642">
        <w:trPr>
          <w:trHeight w:val="147"/>
        </w:trPr>
        <w:tc>
          <w:tcPr>
            <w:tcW w:w="2612" w:type="dxa"/>
          </w:tcPr>
          <w:p w14:paraId="11AEAC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Abdülcelil bin İbrahim oğlu Hafız Yahya</w:t>
            </w:r>
          </w:p>
        </w:tc>
        <w:tc>
          <w:tcPr>
            <w:tcW w:w="2552" w:type="dxa"/>
          </w:tcPr>
          <w:p w14:paraId="752A63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Üsküdar</w:t>
            </w:r>
          </w:p>
        </w:tc>
        <w:tc>
          <w:tcPr>
            <w:tcW w:w="3118" w:type="dxa"/>
          </w:tcPr>
          <w:p w14:paraId="7631DE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228B2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Hayreddin Çavuş Mescidi</w:t>
            </w:r>
          </w:p>
        </w:tc>
        <w:tc>
          <w:tcPr>
            <w:tcW w:w="1279" w:type="dxa"/>
          </w:tcPr>
          <w:p w14:paraId="1E5A12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34/6</w:t>
            </w:r>
          </w:p>
        </w:tc>
      </w:tr>
      <w:tr w:rsidR="00CD3BD8" w:rsidRPr="00334E8E" w14:paraId="37568570" w14:textId="77777777" w:rsidTr="00005642">
        <w:trPr>
          <w:trHeight w:val="147"/>
        </w:trPr>
        <w:tc>
          <w:tcPr>
            <w:tcW w:w="2612" w:type="dxa"/>
          </w:tcPr>
          <w:p w14:paraId="2C1855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3C9EA5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Badracık</w:t>
            </w:r>
          </w:p>
        </w:tc>
        <w:tc>
          <w:tcPr>
            <w:tcW w:w="3118" w:type="dxa"/>
          </w:tcPr>
          <w:p w14:paraId="2D43FE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47990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Kudret Hace Mescidi</w:t>
            </w:r>
          </w:p>
        </w:tc>
        <w:tc>
          <w:tcPr>
            <w:tcW w:w="1279" w:type="dxa"/>
          </w:tcPr>
          <w:p w14:paraId="66AA88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34/7</w:t>
            </w:r>
          </w:p>
        </w:tc>
      </w:tr>
      <w:tr w:rsidR="00CD3BD8" w:rsidRPr="00334E8E" w14:paraId="518FC6E1" w14:textId="77777777" w:rsidTr="00005642">
        <w:trPr>
          <w:trHeight w:val="147"/>
        </w:trPr>
        <w:tc>
          <w:tcPr>
            <w:tcW w:w="2612" w:type="dxa"/>
          </w:tcPr>
          <w:p w14:paraId="0D49FB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6A46C5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Çaniçe</w:t>
            </w:r>
          </w:p>
        </w:tc>
        <w:tc>
          <w:tcPr>
            <w:tcW w:w="3118" w:type="dxa"/>
          </w:tcPr>
          <w:p w14:paraId="381D19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4F574B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Cafer Beğ Cami</w:t>
            </w:r>
          </w:p>
        </w:tc>
        <w:tc>
          <w:tcPr>
            <w:tcW w:w="1279" w:type="dxa"/>
          </w:tcPr>
          <w:p w14:paraId="62EA4C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36/3</w:t>
            </w:r>
          </w:p>
        </w:tc>
      </w:tr>
      <w:tr w:rsidR="00CD3BD8" w:rsidRPr="00334E8E" w14:paraId="1462A8DF" w14:textId="77777777" w:rsidTr="00005642">
        <w:trPr>
          <w:trHeight w:val="147"/>
        </w:trPr>
        <w:tc>
          <w:tcPr>
            <w:tcW w:w="2612" w:type="dxa"/>
          </w:tcPr>
          <w:p w14:paraId="13CD91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Veli Halife</w:t>
            </w:r>
          </w:p>
        </w:tc>
        <w:tc>
          <w:tcPr>
            <w:tcW w:w="2552" w:type="dxa"/>
          </w:tcPr>
          <w:p w14:paraId="5044C4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Karamanlı/Eğridere</w:t>
            </w:r>
          </w:p>
        </w:tc>
        <w:tc>
          <w:tcPr>
            <w:tcW w:w="3118" w:type="dxa"/>
          </w:tcPr>
          <w:p w14:paraId="7926C6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F99A8F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4F2DF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37/2</w:t>
            </w:r>
          </w:p>
        </w:tc>
      </w:tr>
      <w:tr w:rsidR="00CD3BD8" w:rsidRPr="00334E8E" w14:paraId="6A3B2DD3" w14:textId="77777777" w:rsidTr="00005642">
        <w:trPr>
          <w:trHeight w:val="147"/>
        </w:trPr>
        <w:tc>
          <w:tcPr>
            <w:tcW w:w="2612" w:type="dxa"/>
          </w:tcPr>
          <w:p w14:paraId="27F535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 Halife</w:t>
            </w:r>
          </w:p>
        </w:tc>
        <w:tc>
          <w:tcPr>
            <w:tcW w:w="2552" w:type="dxa"/>
          </w:tcPr>
          <w:p w14:paraId="051700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Arzul</w:t>
            </w:r>
          </w:p>
        </w:tc>
        <w:tc>
          <w:tcPr>
            <w:tcW w:w="3118" w:type="dxa"/>
          </w:tcPr>
          <w:p w14:paraId="5E8C9B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346ED0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2FEF6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37/4</w:t>
            </w:r>
          </w:p>
        </w:tc>
      </w:tr>
      <w:tr w:rsidR="00CD3BD8" w:rsidRPr="00334E8E" w14:paraId="03B424EA" w14:textId="77777777" w:rsidTr="00005642">
        <w:trPr>
          <w:trHeight w:val="147"/>
        </w:trPr>
        <w:tc>
          <w:tcPr>
            <w:tcW w:w="2612" w:type="dxa"/>
          </w:tcPr>
          <w:p w14:paraId="7B59F9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 Halife</w:t>
            </w:r>
          </w:p>
        </w:tc>
        <w:tc>
          <w:tcPr>
            <w:tcW w:w="2552" w:type="dxa"/>
          </w:tcPr>
          <w:p w14:paraId="45CB5B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Kırkkilise</w:t>
            </w:r>
          </w:p>
        </w:tc>
        <w:tc>
          <w:tcPr>
            <w:tcW w:w="3118" w:type="dxa"/>
          </w:tcPr>
          <w:p w14:paraId="2573C4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5406F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Emin Ali Çelebi Mescidi</w:t>
            </w:r>
          </w:p>
        </w:tc>
        <w:tc>
          <w:tcPr>
            <w:tcW w:w="1279" w:type="dxa"/>
          </w:tcPr>
          <w:p w14:paraId="7401CA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37/6</w:t>
            </w:r>
          </w:p>
        </w:tc>
      </w:tr>
      <w:tr w:rsidR="00CD3BD8" w:rsidRPr="00334E8E" w14:paraId="76266F91" w14:textId="77777777" w:rsidTr="00005642">
        <w:trPr>
          <w:trHeight w:val="147"/>
        </w:trPr>
        <w:tc>
          <w:tcPr>
            <w:tcW w:w="2612" w:type="dxa"/>
          </w:tcPr>
          <w:p w14:paraId="30F8DF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5692D3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Gerede</w:t>
            </w:r>
          </w:p>
        </w:tc>
        <w:tc>
          <w:tcPr>
            <w:tcW w:w="3118" w:type="dxa"/>
          </w:tcPr>
          <w:p w14:paraId="59C278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499E7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Mısrioğlu Cami</w:t>
            </w:r>
          </w:p>
        </w:tc>
        <w:tc>
          <w:tcPr>
            <w:tcW w:w="1279" w:type="dxa"/>
          </w:tcPr>
          <w:p w14:paraId="6F60F8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37/7</w:t>
            </w:r>
          </w:p>
        </w:tc>
      </w:tr>
      <w:tr w:rsidR="00CD3BD8" w:rsidRPr="00334E8E" w14:paraId="6FCAE25F" w14:textId="77777777" w:rsidTr="00005642">
        <w:trPr>
          <w:trHeight w:val="147"/>
        </w:trPr>
        <w:tc>
          <w:tcPr>
            <w:tcW w:w="2612" w:type="dxa"/>
          </w:tcPr>
          <w:p w14:paraId="3B92FA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109164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Ulus/Gölli</w:t>
            </w:r>
          </w:p>
        </w:tc>
        <w:tc>
          <w:tcPr>
            <w:tcW w:w="3118" w:type="dxa"/>
          </w:tcPr>
          <w:p w14:paraId="34CE3C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6EAFD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Kilisa Mescidi</w:t>
            </w:r>
          </w:p>
        </w:tc>
        <w:tc>
          <w:tcPr>
            <w:tcW w:w="1279" w:type="dxa"/>
          </w:tcPr>
          <w:p w14:paraId="600661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38/5</w:t>
            </w:r>
          </w:p>
        </w:tc>
      </w:tr>
      <w:tr w:rsidR="00CD3BD8" w:rsidRPr="00334E8E" w14:paraId="114EA3DC" w14:textId="77777777" w:rsidTr="00005642">
        <w:trPr>
          <w:trHeight w:val="147"/>
        </w:trPr>
        <w:tc>
          <w:tcPr>
            <w:tcW w:w="2612" w:type="dxa"/>
          </w:tcPr>
          <w:p w14:paraId="555B4D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2AB32C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Tosya</w:t>
            </w:r>
          </w:p>
        </w:tc>
        <w:tc>
          <w:tcPr>
            <w:tcW w:w="3118" w:type="dxa"/>
          </w:tcPr>
          <w:p w14:paraId="36BDC8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9D38F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İsmail Cami</w:t>
            </w:r>
          </w:p>
        </w:tc>
        <w:tc>
          <w:tcPr>
            <w:tcW w:w="1279" w:type="dxa"/>
          </w:tcPr>
          <w:p w14:paraId="343932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39/1</w:t>
            </w:r>
          </w:p>
        </w:tc>
      </w:tr>
      <w:tr w:rsidR="00CD3BD8" w:rsidRPr="00334E8E" w14:paraId="13273E28" w14:textId="77777777" w:rsidTr="00005642">
        <w:trPr>
          <w:trHeight w:val="147"/>
        </w:trPr>
        <w:tc>
          <w:tcPr>
            <w:tcW w:w="2612" w:type="dxa"/>
          </w:tcPr>
          <w:p w14:paraId="10F0E2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0432D4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Küre-i Mamure/Virancık</w:t>
            </w:r>
          </w:p>
        </w:tc>
        <w:tc>
          <w:tcPr>
            <w:tcW w:w="3118" w:type="dxa"/>
          </w:tcPr>
          <w:p w14:paraId="2D08DA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7B8483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3B6B4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39/2</w:t>
            </w:r>
          </w:p>
        </w:tc>
      </w:tr>
      <w:tr w:rsidR="00CD3BD8" w:rsidRPr="00334E8E" w14:paraId="470445D3" w14:textId="77777777" w:rsidTr="00005642">
        <w:trPr>
          <w:trHeight w:val="147"/>
        </w:trPr>
        <w:tc>
          <w:tcPr>
            <w:tcW w:w="2612" w:type="dxa"/>
          </w:tcPr>
          <w:p w14:paraId="638844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Mevlana es-Seyyid Mehmed/Es-Seyyid Ahmed</w:t>
            </w:r>
          </w:p>
        </w:tc>
        <w:tc>
          <w:tcPr>
            <w:tcW w:w="2552" w:type="dxa"/>
          </w:tcPr>
          <w:p w14:paraId="7DBF408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Devrekani</w:t>
            </w:r>
          </w:p>
        </w:tc>
        <w:tc>
          <w:tcPr>
            <w:tcW w:w="3118" w:type="dxa"/>
          </w:tcPr>
          <w:p w14:paraId="2D1BE7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29ED6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Selameddin Mescidi</w:t>
            </w:r>
          </w:p>
        </w:tc>
        <w:tc>
          <w:tcPr>
            <w:tcW w:w="1279" w:type="dxa"/>
          </w:tcPr>
          <w:p w14:paraId="4286C3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39/3</w:t>
            </w:r>
          </w:p>
        </w:tc>
      </w:tr>
      <w:tr w:rsidR="00CD3BD8" w:rsidRPr="00334E8E" w14:paraId="13C27FA3" w14:textId="77777777" w:rsidTr="00005642">
        <w:trPr>
          <w:trHeight w:val="147"/>
        </w:trPr>
        <w:tc>
          <w:tcPr>
            <w:tcW w:w="2612" w:type="dxa"/>
          </w:tcPr>
          <w:p w14:paraId="09F79A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Ahmed</w:t>
            </w:r>
          </w:p>
        </w:tc>
        <w:tc>
          <w:tcPr>
            <w:tcW w:w="2552" w:type="dxa"/>
          </w:tcPr>
          <w:p w14:paraId="7B003A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Küre-i Mamure</w:t>
            </w:r>
          </w:p>
        </w:tc>
        <w:tc>
          <w:tcPr>
            <w:tcW w:w="3118" w:type="dxa"/>
          </w:tcPr>
          <w:p w14:paraId="52C9E7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26BC5A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Kasım Cami</w:t>
            </w:r>
          </w:p>
        </w:tc>
        <w:tc>
          <w:tcPr>
            <w:tcW w:w="1279" w:type="dxa"/>
          </w:tcPr>
          <w:p w14:paraId="22E705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39/6</w:t>
            </w:r>
          </w:p>
        </w:tc>
      </w:tr>
      <w:tr w:rsidR="00CD3BD8" w:rsidRPr="00334E8E" w14:paraId="5ADD3B14" w14:textId="77777777" w:rsidTr="00005642">
        <w:trPr>
          <w:trHeight w:val="147"/>
        </w:trPr>
        <w:tc>
          <w:tcPr>
            <w:tcW w:w="2612" w:type="dxa"/>
          </w:tcPr>
          <w:p w14:paraId="27A759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Hüsam</w:t>
            </w:r>
          </w:p>
        </w:tc>
        <w:tc>
          <w:tcPr>
            <w:tcW w:w="2552" w:type="dxa"/>
          </w:tcPr>
          <w:p w14:paraId="5A3268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Ayazmend</w:t>
            </w:r>
          </w:p>
        </w:tc>
        <w:tc>
          <w:tcPr>
            <w:tcW w:w="3118" w:type="dxa"/>
          </w:tcPr>
          <w:p w14:paraId="5AE239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3BFE2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Garibler Mescidi</w:t>
            </w:r>
          </w:p>
        </w:tc>
        <w:tc>
          <w:tcPr>
            <w:tcW w:w="1279" w:type="dxa"/>
          </w:tcPr>
          <w:p w14:paraId="6358A5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39/7</w:t>
            </w:r>
          </w:p>
        </w:tc>
      </w:tr>
      <w:tr w:rsidR="00CD3BD8" w:rsidRPr="00334E8E" w14:paraId="76250040" w14:textId="77777777" w:rsidTr="00005642">
        <w:trPr>
          <w:trHeight w:val="147"/>
        </w:trPr>
        <w:tc>
          <w:tcPr>
            <w:tcW w:w="2612" w:type="dxa"/>
          </w:tcPr>
          <w:p w14:paraId="743062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Hüsam</w:t>
            </w:r>
          </w:p>
        </w:tc>
        <w:tc>
          <w:tcPr>
            <w:tcW w:w="2552" w:type="dxa"/>
          </w:tcPr>
          <w:p w14:paraId="7F3BF8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Ayazmend</w:t>
            </w:r>
          </w:p>
        </w:tc>
        <w:tc>
          <w:tcPr>
            <w:tcW w:w="3118" w:type="dxa"/>
          </w:tcPr>
          <w:p w14:paraId="3AA948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B5993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Garibler Mescidi</w:t>
            </w:r>
          </w:p>
        </w:tc>
        <w:tc>
          <w:tcPr>
            <w:tcW w:w="1279" w:type="dxa"/>
          </w:tcPr>
          <w:p w14:paraId="06729E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40/1</w:t>
            </w:r>
          </w:p>
        </w:tc>
      </w:tr>
      <w:tr w:rsidR="00CD3BD8" w:rsidRPr="00334E8E" w14:paraId="5D582FA0" w14:textId="77777777" w:rsidTr="00005642">
        <w:trPr>
          <w:trHeight w:val="147"/>
        </w:trPr>
        <w:tc>
          <w:tcPr>
            <w:tcW w:w="2612" w:type="dxa"/>
          </w:tcPr>
          <w:p w14:paraId="0487A0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Halife</w:t>
            </w:r>
          </w:p>
        </w:tc>
        <w:tc>
          <w:tcPr>
            <w:tcW w:w="2552" w:type="dxa"/>
          </w:tcPr>
          <w:p w14:paraId="622B9F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Lazkiye</w:t>
            </w:r>
          </w:p>
        </w:tc>
        <w:tc>
          <w:tcPr>
            <w:tcW w:w="3118" w:type="dxa"/>
          </w:tcPr>
          <w:p w14:paraId="3E81BB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1F92D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Mezidzade Mescidi</w:t>
            </w:r>
          </w:p>
        </w:tc>
        <w:tc>
          <w:tcPr>
            <w:tcW w:w="1279" w:type="dxa"/>
          </w:tcPr>
          <w:p w14:paraId="1F56BB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40/2</w:t>
            </w:r>
          </w:p>
        </w:tc>
      </w:tr>
      <w:tr w:rsidR="00CD3BD8" w:rsidRPr="00334E8E" w14:paraId="315D9727" w14:textId="77777777" w:rsidTr="00005642">
        <w:trPr>
          <w:trHeight w:val="147"/>
        </w:trPr>
        <w:tc>
          <w:tcPr>
            <w:tcW w:w="2612" w:type="dxa"/>
          </w:tcPr>
          <w:p w14:paraId="1B27EB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Halife oğlu Mehmed</w:t>
            </w:r>
          </w:p>
        </w:tc>
        <w:tc>
          <w:tcPr>
            <w:tcW w:w="2552" w:type="dxa"/>
          </w:tcPr>
          <w:p w14:paraId="657DFB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Nif</w:t>
            </w:r>
          </w:p>
        </w:tc>
        <w:tc>
          <w:tcPr>
            <w:tcW w:w="3118" w:type="dxa"/>
          </w:tcPr>
          <w:p w14:paraId="2D30A7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E9132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Kurşunlu Cami</w:t>
            </w:r>
          </w:p>
        </w:tc>
        <w:tc>
          <w:tcPr>
            <w:tcW w:w="1279" w:type="dxa"/>
          </w:tcPr>
          <w:p w14:paraId="6346E2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40/4</w:t>
            </w:r>
          </w:p>
        </w:tc>
      </w:tr>
      <w:tr w:rsidR="00CD3BD8" w:rsidRPr="00334E8E" w14:paraId="5014A7B6" w14:textId="77777777" w:rsidTr="00005642">
        <w:trPr>
          <w:trHeight w:val="147"/>
        </w:trPr>
        <w:tc>
          <w:tcPr>
            <w:tcW w:w="2612" w:type="dxa"/>
          </w:tcPr>
          <w:p w14:paraId="6E7C8F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Halife</w:t>
            </w:r>
          </w:p>
        </w:tc>
        <w:tc>
          <w:tcPr>
            <w:tcW w:w="2552" w:type="dxa"/>
          </w:tcPr>
          <w:p w14:paraId="3B9933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Haslar/Pürnur</w:t>
            </w:r>
          </w:p>
        </w:tc>
        <w:tc>
          <w:tcPr>
            <w:tcW w:w="3118" w:type="dxa"/>
          </w:tcPr>
          <w:p w14:paraId="7F4B63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A44C3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Örme Mescidi</w:t>
            </w:r>
          </w:p>
        </w:tc>
        <w:tc>
          <w:tcPr>
            <w:tcW w:w="1279" w:type="dxa"/>
          </w:tcPr>
          <w:p w14:paraId="0B0168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40/6</w:t>
            </w:r>
          </w:p>
        </w:tc>
      </w:tr>
      <w:tr w:rsidR="00CD3BD8" w:rsidRPr="00334E8E" w14:paraId="7716DC2B" w14:textId="77777777" w:rsidTr="00005642">
        <w:trPr>
          <w:trHeight w:val="147"/>
        </w:trPr>
        <w:tc>
          <w:tcPr>
            <w:tcW w:w="2612" w:type="dxa"/>
          </w:tcPr>
          <w:p w14:paraId="4372DD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28AF8A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Ayazmend</w:t>
            </w:r>
          </w:p>
        </w:tc>
        <w:tc>
          <w:tcPr>
            <w:tcW w:w="3118" w:type="dxa"/>
          </w:tcPr>
          <w:p w14:paraId="715B30E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26FED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Cami-i Kebir</w:t>
            </w:r>
          </w:p>
        </w:tc>
        <w:tc>
          <w:tcPr>
            <w:tcW w:w="1279" w:type="dxa"/>
          </w:tcPr>
          <w:p w14:paraId="2AE6E6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40/7</w:t>
            </w:r>
          </w:p>
        </w:tc>
      </w:tr>
      <w:tr w:rsidR="00CD3BD8" w:rsidRPr="00334E8E" w14:paraId="20ED224C" w14:textId="77777777" w:rsidTr="00005642">
        <w:trPr>
          <w:trHeight w:val="147"/>
        </w:trPr>
        <w:tc>
          <w:tcPr>
            <w:tcW w:w="2612" w:type="dxa"/>
          </w:tcPr>
          <w:p w14:paraId="430964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Ebulkasım</w:t>
            </w:r>
          </w:p>
        </w:tc>
        <w:tc>
          <w:tcPr>
            <w:tcW w:w="2552" w:type="dxa"/>
          </w:tcPr>
          <w:p w14:paraId="5A63ED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Kırkkenise/Kara Hızır</w:t>
            </w:r>
          </w:p>
        </w:tc>
        <w:tc>
          <w:tcPr>
            <w:tcW w:w="3118" w:type="dxa"/>
          </w:tcPr>
          <w:p w14:paraId="46A518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6AC84DC"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371D4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41/4</w:t>
            </w:r>
          </w:p>
        </w:tc>
      </w:tr>
      <w:tr w:rsidR="00CD3BD8" w:rsidRPr="00334E8E" w14:paraId="67BD4B68" w14:textId="77777777" w:rsidTr="00005642">
        <w:trPr>
          <w:trHeight w:val="147"/>
        </w:trPr>
        <w:tc>
          <w:tcPr>
            <w:tcW w:w="2612" w:type="dxa"/>
          </w:tcPr>
          <w:p w14:paraId="444972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bin Hüseyin</w:t>
            </w:r>
          </w:p>
        </w:tc>
        <w:tc>
          <w:tcPr>
            <w:tcW w:w="2552" w:type="dxa"/>
          </w:tcPr>
          <w:p w14:paraId="50C087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052C44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0E5A35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Çelebi Cami</w:t>
            </w:r>
          </w:p>
        </w:tc>
        <w:tc>
          <w:tcPr>
            <w:tcW w:w="1279" w:type="dxa"/>
          </w:tcPr>
          <w:p w14:paraId="35BB26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41/5</w:t>
            </w:r>
          </w:p>
        </w:tc>
      </w:tr>
      <w:tr w:rsidR="00CD3BD8" w:rsidRPr="00334E8E" w14:paraId="3DE45932" w14:textId="77777777" w:rsidTr="00005642">
        <w:trPr>
          <w:trHeight w:val="147"/>
        </w:trPr>
        <w:tc>
          <w:tcPr>
            <w:tcW w:w="2612" w:type="dxa"/>
          </w:tcPr>
          <w:p w14:paraId="6402B6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Hasan Halife</w:t>
            </w:r>
          </w:p>
        </w:tc>
        <w:tc>
          <w:tcPr>
            <w:tcW w:w="2552" w:type="dxa"/>
          </w:tcPr>
          <w:p w14:paraId="57256D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Pravadi/Varna Kalesi</w:t>
            </w:r>
          </w:p>
        </w:tc>
        <w:tc>
          <w:tcPr>
            <w:tcW w:w="3118" w:type="dxa"/>
          </w:tcPr>
          <w:p w14:paraId="51EA4D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499626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B60DB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42/3</w:t>
            </w:r>
          </w:p>
        </w:tc>
      </w:tr>
      <w:tr w:rsidR="00CD3BD8" w:rsidRPr="00334E8E" w14:paraId="145FFA8F" w14:textId="77777777" w:rsidTr="00005642">
        <w:trPr>
          <w:trHeight w:val="147"/>
        </w:trPr>
        <w:tc>
          <w:tcPr>
            <w:tcW w:w="2612" w:type="dxa"/>
          </w:tcPr>
          <w:p w14:paraId="7C3E96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Yahya</w:t>
            </w:r>
          </w:p>
        </w:tc>
        <w:tc>
          <w:tcPr>
            <w:tcW w:w="2552" w:type="dxa"/>
          </w:tcPr>
          <w:p w14:paraId="0818D8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Çukur</w:t>
            </w:r>
          </w:p>
        </w:tc>
        <w:tc>
          <w:tcPr>
            <w:tcW w:w="3118" w:type="dxa"/>
          </w:tcPr>
          <w:p w14:paraId="3C2BCA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7712570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5A274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42/7</w:t>
            </w:r>
          </w:p>
        </w:tc>
      </w:tr>
      <w:tr w:rsidR="00CD3BD8" w:rsidRPr="00334E8E" w14:paraId="728138C5" w14:textId="77777777" w:rsidTr="00005642">
        <w:trPr>
          <w:trHeight w:val="147"/>
        </w:trPr>
        <w:tc>
          <w:tcPr>
            <w:tcW w:w="2612" w:type="dxa"/>
          </w:tcPr>
          <w:p w14:paraId="411C05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Muslı</w:t>
            </w:r>
          </w:p>
        </w:tc>
        <w:tc>
          <w:tcPr>
            <w:tcW w:w="2552" w:type="dxa"/>
          </w:tcPr>
          <w:p w14:paraId="6B16AE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Mağnisa/Sorta</w:t>
            </w:r>
          </w:p>
        </w:tc>
        <w:tc>
          <w:tcPr>
            <w:tcW w:w="3118" w:type="dxa"/>
          </w:tcPr>
          <w:p w14:paraId="60347D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8C5E68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B2AC2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43/1</w:t>
            </w:r>
          </w:p>
        </w:tc>
      </w:tr>
      <w:tr w:rsidR="00CD3BD8" w:rsidRPr="00334E8E" w14:paraId="7CEF276D" w14:textId="77777777" w:rsidTr="00005642">
        <w:trPr>
          <w:trHeight w:val="147"/>
        </w:trPr>
        <w:tc>
          <w:tcPr>
            <w:tcW w:w="2612" w:type="dxa"/>
          </w:tcPr>
          <w:p w14:paraId="626BE4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w:t>
            </w:r>
          </w:p>
        </w:tc>
        <w:tc>
          <w:tcPr>
            <w:tcW w:w="2552" w:type="dxa"/>
          </w:tcPr>
          <w:p w14:paraId="601BF5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Edremid/Gürde</w:t>
            </w:r>
          </w:p>
        </w:tc>
        <w:tc>
          <w:tcPr>
            <w:tcW w:w="3118" w:type="dxa"/>
          </w:tcPr>
          <w:p w14:paraId="2B9C464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54019AF"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72621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44/7</w:t>
            </w:r>
          </w:p>
        </w:tc>
      </w:tr>
      <w:tr w:rsidR="00CD3BD8" w:rsidRPr="00334E8E" w14:paraId="13C46EBC" w14:textId="77777777" w:rsidTr="00005642">
        <w:trPr>
          <w:trHeight w:val="147"/>
        </w:trPr>
        <w:tc>
          <w:tcPr>
            <w:tcW w:w="2612" w:type="dxa"/>
          </w:tcPr>
          <w:p w14:paraId="7DC88D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1ED94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Karatağ/Orhanlı</w:t>
            </w:r>
          </w:p>
        </w:tc>
        <w:tc>
          <w:tcPr>
            <w:tcW w:w="3118" w:type="dxa"/>
          </w:tcPr>
          <w:p w14:paraId="625A81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5382D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Aişe Hatun Mescidi</w:t>
            </w:r>
          </w:p>
        </w:tc>
        <w:tc>
          <w:tcPr>
            <w:tcW w:w="1279" w:type="dxa"/>
          </w:tcPr>
          <w:p w14:paraId="1746D7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45/1</w:t>
            </w:r>
          </w:p>
        </w:tc>
      </w:tr>
      <w:tr w:rsidR="00CD3BD8" w:rsidRPr="00334E8E" w14:paraId="445D0820" w14:textId="77777777" w:rsidTr="00005642">
        <w:trPr>
          <w:trHeight w:val="147"/>
        </w:trPr>
        <w:tc>
          <w:tcPr>
            <w:tcW w:w="2612" w:type="dxa"/>
          </w:tcPr>
          <w:p w14:paraId="71D8E3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 Halife</w:t>
            </w:r>
          </w:p>
        </w:tc>
        <w:tc>
          <w:tcPr>
            <w:tcW w:w="2552" w:type="dxa"/>
          </w:tcPr>
          <w:p w14:paraId="28AA46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Ziştovi</w:t>
            </w:r>
          </w:p>
        </w:tc>
        <w:tc>
          <w:tcPr>
            <w:tcW w:w="3118" w:type="dxa"/>
          </w:tcPr>
          <w:p w14:paraId="275756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5CAEBE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 Beğ Cami</w:t>
            </w:r>
          </w:p>
        </w:tc>
        <w:tc>
          <w:tcPr>
            <w:tcW w:w="1279" w:type="dxa"/>
          </w:tcPr>
          <w:p w14:paraId="36C87C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45/2</w:t>
            </w:r>
          </w:p>
        </w:tc>
      </w:tr>
      <w:tr w:rsidR="00CD3BD8" w:rsidRPr="00334E8E" w14:paraId="006D5B92" w14:textId="77777777" w:rsidTr="00005642">
        <w:trPr>
          <w:trHeight w:val="147"/>
        </w:trPr>
        <w:tc>
          <w:tcPr>
            <w:tcW w:w="2612" w:type="dxa"/>
          </w:tcPr>
          <w:p w14:paraId="400D94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oğlu Abdurrahman</w:t>
            </w:r>
          </w:p>
        </w:tc>
        <w:tc>
          <w:tcPr>
            <w:tcW w:w="2552" w:type="dxa"/>
          </w:tcPr>
          <w:p w14:paraId="640154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Kırşehri</w:t>
            </w:r>
          </w:p>
        </w:tc>
        <w:tc>
          <w:tcPr>
            <w:tcW w:w="3118" w:type="dxa"/>
          </w:tcPr>
          <w:p w14:paraId="2200884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977C9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Beğ Mescidi</w:t>
            </w:r>
          </w:p>
        </w:tc>
        <w:tc>
          <w:tcPr>
            <w:tcW w:w="1279" w:type="dxa"/>
          </w:tcPr>
          <w:p w14:paraId="537D13C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45/3</w:t>
            </w:r>
          </w:p>
        </w:tc>
      </w:tr>
      <w:tr w:rsidR="00CD3BD8" w:rsidRPr="00334E8E" w14:paraId="0C5F22F8" w14:textId="77777777" w:rsidTr="00005642">
        <w:trPr>
          <w:trHeight w:val="147"/>
        </w:trPr>
        <w:tc>
          <w:tcPr>
            <w:tcW w:w="2612" w:type="dxa"/>
          </w:tcPr>
          <w:p w14:paraId="7E5E97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İlyas</w:t>
            </w:r>
          </w:p>
        </w:tc>
        <w:tc>
          <w:tcPr>
            <w:tcW w:w="2552" w:type="dxa"/>
          </w:tcPr>
          <w:p w14:paraId="0DD6A6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Sorkun/Çerçi</w:t>
            </w:r>
          </w:p>
        </w:tc>
        <w:tc>
          <w:tcPr>
            <w:tcW w:w="3118" w:type="dxa"/>
          </w:tcPr>
          <w:p w14:paraId="7EAEC5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1D037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Çerçi Mescidi</w:t>
            </w:r>
          </w:p>
        </w:tc>
        <w:tc>
          <w:tcPr>
            <w:tcW w:w="1279" w:type="dxa"/>
          </w:tcPr>
          <w:p w14:paraId="7BF1F5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45/5</w:t>
            </w:r>
          </w:p>
        </w:tc>
      </w:tr>
      <w:tr w:rsidR="00CD3BD8" w:rsidRPr="00334E8E" w14:paraId="14344DCB" w14:textId="77777777" w:rsidTr="00005642">
        <w:trPr>
          <w:trHeight w:val="147"/>
        </w:trPr>
        <w:tc>
          <w:tcPr>
            <w:tcW w:w="2612" w:type="dxa"/>
          </w:tcPr>
          <w:p w14:paraId="38CD35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Davud</w:t>
            </w:r>
          </w:p>
        </w:tc>
        <w:tc>
          <w:tcPr>
            <w:tcW w:w="2552" w:type="dxa"/>
          </w:tcPr>
          <w:p w14:paraId="338931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Ürgüb</w:t>
            </w:r>
          </w:p>
        </w:tc>
        <w:tc>
          <w:tcPr>
            <w:tcW w:w="3118" w:type="dxa"/>
          </w:tcPr>
          <w:p w14:paraId="313663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E969B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Alaaddin Mescidi</w:t>
            </w:r>
          </w:p>
        </w:tc>
        <w:tc>
          <w:tcPr>
            <w:tcW w:w="1279" w:type="dxa"/>
          </w:tcPr>
          <w:p w14:paraId="42E2DC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45/6</w:t>
            </w:r>
          </w:p>
        </w:tc>
      </w:tr>
      <w:tr w:rsidR="00CD3BD8" w:rsidRPr="00334E8E" w14:paraId="4412AC92" w14:textId="77777777" w:rsidTr="00005642">
        <w:trPr>
          <w:trHeight w:val="147"/>
        </w:trPr>
        <w:tc>
          <w:tcPr>
            <w:tcW w:w="2612" w:type="dxa"/>
          </w:tcPr>
          <w:p w14:paraId="359911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Abdurrahman</w:t>
            </w:r>
          </w:p>
        </w:tc>
        <w:tc>
          <w:tcPr>
            <w:tcW w:w="2552" w:type="dxa"/>
          </w:tcPr>
          <w:p w14:paraId="4C34E08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Sinob/Akça Kilis</w:t>
            </w:r>
          </w:p>
        </w:tc>
        <w:tc>
          <w:tcPr>
            <w:tcW w:w="3118" w:type="dxa"/>
          </w:tcPr>
          <w:p w14:paraId="2396C4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A0CC9A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7A0EF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46/3</w:t>
            </w:r>
          </w:p>
        </w:tc>
      </w:tr>
      <w:tr w:rsidR="00CD3BD8" w:rsidRPr="00334E8E" w14:paraId="7E2AA2D6" w14:textId="77777777" w:rsidTr="00005642">
        <w:trPr>
          <w:trHeight w:val="147"/>
        </w:trPr>
        <w:tc>
          <w:tcPr>
            <w:tcW w:w="2612" w:type="dxa"/>
          </w:tcPr>
          <w:p w14:paraId="1B7327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Turak</w:t>
            </w:r>
          </w:p>
        </w:tc>
        <w:tc>
          <w:tcPr>
            <w:tcW w:w="2552" w:type="dxa"/>
          </w:tcPr>
          <w:p w14:paraId="2BB7425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Gökçeağaç/Vefik</w:t>
            </w:r>
          </w:p>
        </w:tc>
        <w:tc>
          <w:tcPr>
            <w:tcW w:w="3118" w:type="dxa"/>
          </w:tcPr>
          <w:p w14:paraId="3077B7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BBEEB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Cami</w:t>
            </w:r>
          </w:p>
        </w:tc>
        <w:tc>
          <w:tcPr>
            <w:tcW w:w="1279" w:type="dxa"/>
          </w:tcPr>
          <w:p w14:paraId="6669A6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46/8</w:t>
            </w:r>
          </w:p>
        </w:tc>
      </w:tr>
      <w:tr w:rsidR="00CD3BD8" w:rsidRPr="00334E8E" w14:paraId="338BA1A5" w14:textId="77777777" w:rsidTr="00005642">
        <w:trPr>
          <w:trHeight w:val="147"/>
        </w:trPr>
        <w:tc>
          <w:tcPr>
            <w:tcW w:w="2612" w:type="dxa"/>
          </w:tcPr>
          <w:p w14:paraId="44B5F3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135D06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Sinob</w:t>
            </w:r>
          </w:p>
        </w:tc>
        <w:tc>
          <w:tcPr>
            <w:tcW w:w="3118" w:type="dxa"/>
          </w:tcPr>
          <w:p w14:paraId="72DE79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BF840C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Tayboğa Mescidi</w:t>
            </w:r>
          </w:p>
        </w:tc>
        <w:tc>
          <w:tcPr>
            <w:tcW w:w="1279" w:type="dxa"/>
          </w:tcPr>
          <w:p w14:paraId="5DDAF2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47/2</w:t>
            </w:r>
          </w:p>
        </w:tc>
      </w:tr>
      <w:tr w:rsidR="00CD3BD8" w:rsidRPr="00334E8E" w14:paraId="73DFDF35" w14:textId="77777777" w:rsidTr="00005642">
        <w:trPr>
          <w:trHeight w:val="147"/>
        </w:trPr>
        <w:tc>
          <w:tcPr>
            <w:tcW w:w="2612" w:type="dxa"/>
          </w:tcPr>
          <w:p w14:paraId="0EC4F3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w:t>
            </w:r>
          </w:p>
        </w:tc>
        <w:tc>
          <w:tcPr>
            <w:tcW w:w="2552" w:type="dxa"/>
          </w:tcPr>
          <w:p w14:paraId="34AF4D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Eğirdir/Kapılu</w:t>
            </w:r>
          </w:p>
        </w:tc>
        <w:tc>
          <w:tcPr>
            <w:tcW w:w="3118" w:type="dxa"/>
          </w:tcPr>
          <w:p w14:paraId="443E95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FEEBF36"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52A53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47/3</w:t>
            </w:r>
          </w:p>
        </w:tc>
      </w:tr>
      <w:tr w:rsidR="00CD3BD8" w:rsidRPr="00334E8E" w14:paraId="40357C01" w14:textId="77777777" w:rsidTr="00005642">
        <w:trPr>
          <w:trHeight w:val="147"/>
        </w:trPr>
        <w:tc>
          <w:tcPr>
            <w:tcW w:w="2612" w:type="dxa"/>
          </w:tcPr>
          <w:p w14:paraId="6E82EE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Mürsel Halife</w:t>
            </w:r>
          </w:p>
        </w:tc>
        <w:tc>
          <w:tcPr>
            <w:tcW w:w="2552" w:type="dxa"/>
          </w:tcPr>
          <w:p w14:paraId="300E88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Belviran/Ali Beğ Tevki</w:t>
            </w:r>
          </w:p>
        </w:tc>
        <w:tc>
          <w:tcPr>
            <w:tcW w:w="3118" w:type="dxa"/>
          </w:tcPr>
          <w:p w14:paraId="38874D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9C7E4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Big Mescidi</w:t>
            </w:r>
          </w:p>
        </w:tc>
        <w:tc>
          <w:tcPr>
            <w:tcW w:w="1279" w:type="dxa"/>
          </w:tcPr>
          <w:p w14:paraId="448BBF4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48/3</w:t>
            </w:r>
          </w:p>
        </w:tc>
      </w:tr>
      <w:tr w:rsidR="00CD3BD8" w:rsidRPr="00334E8E" w14:paraId="51E788A1" w14:textId="77777777" w:rsidTr="00005642">
        <w:trPr>
          <w:trHeight w:val="147"/>
        </w:trPr>
        <w:tc>
          <w:tcPr>
            <w:tcW w:w="2612" w:type="dxa"/>
          </w:tcPr>
          <w:p w14:paraId="5EE306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467202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Yenibazar</w:t>
            </w:r>
          </w:p>
        </w:tc>
        <w:tc>
          <w:tcPr>
            <w:tcW w:w="3118" w:type="dxa"/>
          </w:tcPr>
          <w:p w14:paraId="1EE66E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92808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İskender Halil Mescidi</w:t>
            </w:r>
          </w:p>
        </w:tc>
        <w:tc>
          <w:tcPr>
            <w:tcW w:w="1279" w:type="dxa"/>
          </w:tcPr>
          <w:p w14:paraId="5FD6E3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48/4</w:t>
            </w:r>
          </w:p>
        </w:tc>
      </w:tr>
      <w:tr w:rsidR="00CD3BD8" w:rsidRPr="00334E8E" w14:paraId="0E5AC97D" w14:textId="77777777" w:rsidTr="00005642">
        <w:trPr>
          <w:trHeight w:val="147"/>
        </w:trPr>
        <w:tc>
          <w:tcPr>
            <w:tcW w:w="2612" w:type="dxa"/>
          </w:tcPr>
          <w:p w14:paraId="3A716C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Abdülkerim</w:t>
            </w:r>
          </w:p>
        </w:tc>
        <w:tc>
          <w:tcPr>
            <w:tcW w:w="2552" w:type="dxa"/>
          </w:tcPr>
          <w:p w14:paraId="2C6E2F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Mandalyat/Uluslu</w:t>
            </w:r>
          </w:p>
        </w:tc>
        <w:tc>
          <w:tcPr>
            <w:tcW w:w="3118" w:type="dxa"/>
          </w:tcPr>
          <w:p w14:paraId="1A2D81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EC6440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72CD7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48/5</w:t>
            </w:r>
          </w:p>
        </w:tc>
      </w:tr>
      <w:tr w:rsidR="00CD3BD8" w:rsidRPr="00334E8E" w14:paraId="1F53A08C" w14:textId="77777777" w:rsidTr="00005642">
        <w:trPr>
          <w:trHeight w:val="147"/>
        </w:trPr>
        <w:tc>
          <w:tcPr>
            <w:tcW w:w="2612" w:type="dxa"/>
          </w:tcPr>
          <w:p w14:paraId="4BF078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Halife</w:t>
            </w:r>
          </w:p>
        </w:tc>
        <w:tc>
          <w:tcPr>
            <w:tcW w:w="2552" w:type="dxa"/>
          </w:tcPr>
          <w:p w14:paraId="634715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Borlı</w:t>
            </w:r>
          </w:p>
        </w:tc>
        <w:tc>
          <w:tcPr>
            <w:tcW w:w="3118" w:type="dxa"/>
          </w:tcPr>
          <w:p w14:paraId="390BF2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A64A33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1D5BA2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49/2</w:t>
            </w:r>
          </w:p>
        </w:tc>
      </w:tr>
      <w:tr w:rsidR="00CD3BD8" w:rsidRPr="00334E8E" w14:paraId="145B4B33" w14:textId="77777777" w:rsidTr="00005642">
        <w:trPr>
          <w:trHeight w:val="147"/>
        </w:trPr>
        <w:tc>
          <w:tcPr>
            <w:tcW w:w="2612" w:type="dxa"/>
          </w:tcPr>
          <w:p w14:paraId="6642D2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 Halife</w:t>
            </w:r>
          </w:p>
        </w:tc>
        <w:tc>
          <w:tcPr>
            <w:tcW w:w="2552" w:type="dxa"/>
          </w:tcPr>
          <w:p w14:paraId="2C9943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Dömeke/Kassablu</w:t>
            </w:r>
          </w:p>
        </w:tc>
        <w:tc>
          <w:tcPr>
            <w:tcW w:w="3118" w:type="dxa"/>
          </w:tcPr>
          <w:p w14:paraId="0EBC0A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EDA9F0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41428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49/4</w:t>
            </w:r>
          </w:p>
        </w:tc>
      </w:tr>
      <w:tr w:rsidR="00CD3BD8" w:rsidRPr="00334E8E" w14:paraId="558C942E" w14:textId="77777777" w:rsidTr="00005642">
        <w:trPr>
          <w:trHeight w:val="147"/>
        </w:trPr>
        <w:tc>
          <w:tcPr>
            <w:tcW w:w="2612" w:type="dxa"/>
          </w:tcPr>
          <w:p w14:paraId="0D6097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4DA4D2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Sefer-i Hisar/Hızırlık</w:t>
            </w:r>
          </w:p>
        </w:tc>
        <w:tc>
          <w:tcPr>
            <w:tcW w:w="3118" w:type="dxa"/>
          </w:tcPr>
          <w:p w14:paraId="471928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B3E783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697B8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49/5</w:t>
            </w:r>
          </w:p>
        </w:tc>
      </w:tr>
      <w:tr w:rsidR="00CD3BD8" w:rsidRPr="00334E8E" w14:paraId="5BD43408" w14:textId="77777777" w:rsidTr="00005642">
        <w:trPr>
          <w:trHeight w:val="147"/>
        </w:trPr>
        <w:tc>
          <w:tcPr>
            <w:tcW w:w="2612" w:type="dxa"/>
          </w:tcPr>
          <w:p w14:paraId="0D1D98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Halife</w:t>
            </w:r>
          </w:p>
        </w:tc>
        <w:tc>
          <w:tcPr>
            <w:tcW w:w="2552" w:type="dxa"/>
          </w:tcPr>
          <w:p w14:paraId="437346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Uruş/Gülsalu</w:t>
            </w:r>
          </w:p>
        </w:tc>
        <w:tc>
          <w:tcPr>
            <w:tcW w:w="3118" w:type="dxa"/>
          </w:tcPr>
          <w:p w14:paraId="3872C2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259A0B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Hüseyin Cami</w:t>
            </w:r>
          </w:p>
        </w:tc>
        <w:tc>
          <w:tcPr>
            <w:tcW w:w="1279" w:type="dxa"/>
          </w:tcPr>
          <w:p w14:paraId="21C9F5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49/6</w:t>
            </w:r>
          </w:p>
        </w:tc>
      </w:tr>
      <w:tr w:rsidR="00CD3BD8" w:rsidRPr="00334E8E" w14:paraId="5E5DDC69" w14:textId="77777777" w:rsidTr="00005642">
        <w:trPr>
          <w:trHeight w:val="147"/>
        </w:trPr>
        <w:tc>
          <w:tcPr>
            <w:tcW w:w="2612" w:type="dxa"/>
          </w:tcPr>
          <w:p w14:paraId="76DD05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Halife</w:t>
            </w:r>
          </w:p>
        </w:tc>
        <w:tc>
          <w:tcPr>
            <w:tcW w:w="2552" w:type="dxa"/>
          </w:tcPr>
          <w:p w14:paraId="1825FD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Çelebibazarı/Maçkobeğ</w:t>
            </w:r>
          </w:p>
        </w:tc>
        <w:tc>
          <w:tcPr>
            <w:tcW w:w="3118" w:type="dxa"/>
          </w:tcPr>
          <w:p w14:paraId="0475BF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İmam/Müezzin/Muallim-i sıbyan</w:t>
            </w:r>
          </w:p>
        </w:tc>
        <w:tc>
          <w:tcPr>
            <w:tcW w:w="3969" w:type="dxa"/>
          </w:tcPr>
          <w:p w14:paraId="344C5F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Abdülmümin Sipahi Cami</w:t>
            </w:r>
          </w:p>
        </w:tc>
        <w:tc>
          <w:tcPr>
            <w:tcW w:w="1279" w:type="dxa"/>
          </w:tcPr>
          <w:p w14:paraId="70E6B94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49/7</w:t>
            </w:r>
          </w:p>
        </w:tc>
      </w:tr>
      <w:tr w:rsidR="00CD3BD8" w:rsidRPr="00334E8E" w14:paraId="29A2207A" w14:textId="77777777" w:rsidTr="00005642">
        <w:trPr>
          <w:trHeight w:val="147"/>
        </w:trPr>
        <w:tc>
          <w:tcPr>
            <w:tcW w:w="2612" w:type="dxa"/>
          </w:tcPr>
          <w:p w14:paraId="51DD944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Feyzullah oğlu Şükrullah</w:t>
            </w:r>
          </w:p>
        </w:tc>
        <w:tc>
          <w:tcPr>
            <w:tcW w:w="2552" w:type="dxa"/>
          </w:tcPr>
          <w:p w14:paraId="3C8DD2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Koniçe</w:t>
            </w:r>
          </w:p>
        </w:tc>
        <w:tc>
          <w:tcPr>
            <w:tcW w:w="3118" w:type="dxa"/>
          </w:tcPr>
          <w:p w14:paraId="27D795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147E17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Yakub Beğ Cami</w:t>
            </w:r>
          </w:p>
        </w:tc>
        <w:tc>
          <w:tcPr>
            <w:tcW w:w="1279" w:type="dxa"/>
          </w:tcPr>
          <w:p w14:paraId="444517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50/3</w:t>
            </w:r>
          </w:p>
        </w:tc>
      </w:tr>
      <w:tr w:rsidR="00CD3BD8" w:rsidRPr="00334E8E" w14:paraId="396B1230" w14:textId="77777777" w:rsidTr="00005642">
        <w:trPr>
          <w:trHeight w:val="147"/>
        </w:trPr>
        <w:tc>
          <w:tcPr>
            <w:tcW w:w="2612" w:type="dxa"/>
          </w:tcPr>
          <w:p w14:paraId="4BC49F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Turgud bin Hobyar</w:t>
            </w:r>
          </w:p>
        </w:tc>
        <w:tc>
          <w:tcPr>
            <w:tcW w:w="2552" w:type="dxa"/>
          </w:tcPr>
          <w:p w14:paraId="51296C5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Bende-i Hurpeşte/Terziler</w:t>
            </w:r>
          </w:p>
        </w:tc>
        <w:tc>
          <w:tcPr>
            <w:tcW w:w="3118" w:type="dxa"/>
          </w:tcPr>
          <w:p w14:paraId="3D2D2A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8C750B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170A4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50/6</w:t>
            </w:r>
          </w:p>
        </w:tc>
      </w:tr>
      <w:tr w:rsidR="00CD3BD8" w:rsidRPr="00334E8E" w14:paraId="6E1D8796" w14:textId="77777777" w:rsidTr="00005642">
        <w:trPr>
          <w:trHeight w:val="147"/>
        </w:trPr>
        <w:tc>
          <w:tcPr>
            <w:tcW w:w="2612" w:type="dxa"/>
          </w:tcPr>
          <w:p w14:paraId="5BA586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İsmail</w:t>
            </w:r>
          </w:p>
        </w:tc>
        <w:tc>
          <w:tcPr>
            <w:tcW w:w="2552" w:type="dxa"/>
          </w:tcPr>
          <w:p w14:paraId="7834AF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Karahisar/Gedik Seyidli</w:t>
            </w:r>
          </w:p>
        </w:tc>
        <w:tc>
          <w:tcPr>
            <w:tcW w:w="3118" w:type="dxa"/>
          </w:tcPr>
          <w:p w14:paraId="1835C1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151772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D5417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51/2</w:t>
            </w:r>
          </w:p>
        </w:tc>
      </w:tr>
      <w:tr w:rsidR="00CD3BD8" w:rsidRPr="00334E8E" w14:paraId="4745236F" w14:textId="77777777" w:rsidTr="00005642">
        <w:trPr>
          <w:trHeight w:val="147"/>
        </w:trPr>
        <w:tc>
          <w:tcPr>
            <w:tcW w:w="2612" w:type="dxa"/>
          </w:tcPr>
          <w:p w14:paraId="7DE77E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Mehmed</w:t>
            </w:r>
          </w:p>
        </w:tc>
        <w:tc>
          <w:tcPr>
            <w:tcW w:w="2552" w:type="dxa"/>
          </w:tcPr>
          <w:p w14:paraId="34F57B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Mihaliç</w:t>
            </w:r>
          </w:p>
        </w:tc>
        <w:tc>
          <w:tcPr>
            <w:tcW w:w="3118" w:type="dxa"/>
          </w:tcPr>
          <w:p w14:paraId="489037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FB278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Karaca Paşa Cami</w:t>
            </w:r>
          </w:p>
        </w:tc>
        <w:tc>
          <w:tcPr>
            <w:tcW w:w="1279" w:type="dxa"/>
          </w:tcPr>
          <w:p w14:paraId="5CD3DF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51/5</w:t>
            </w:r>
          </w:p>
        </w:tc>
      </w:tr>
      <w:tr w:rsidR="00CD3BD8" w:rsidRPr="00334E8E" w14:paraId="6E5159F2" w14:textId="77777777" w:rsidTr="00005642">
        <w:trPr>
          <w:trHeight w:val="147"/>
        </w:trPr>
        <w:tc>
          <w:tcPr>
            <w:tcW w:w="2612" w:type="dxa"/>
          </w:tcPr>
          <w:p w14:paraId="426D45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Abdi</w:t>
            </w:r>
          </w:p>
        </w:tc>
        <w:tc>
          <w:tcPr>
            <w:tcW w:w="2552" w:type="dxa"/>
          </w:tcPr>
          <w:p w14:paraId="750E04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Yenibazar</w:t>
            </w:r>
          </w:p>
        </w:tc>
        <w:tc>
          <w:tcPr>
            <w:tcW w:w="3118" w:type="dxa"/>
          </w:tcPr>
          <w:p w14:paraId="35CAA8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AA27C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Hurrem Cami</w:t>
            </w:r>
          </w:p>
        </w:tc>
        <w:tc>
          <w:tcPr>
            <w:tcW w:w="1279" w:type="dxa"/>
          </w:tcPr>
          <w:p w14:paraId="06A11F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52/1</w:t>
            </w:r>
          </w:p>
        </w:tc>
      </w:tr>
      <w:tr w:rsidR="00CD3BD8" w:rsidRPr="00334E8E" w14:paraId="58DDCC5E" w14:textId="77777777" w:rsidTr="00005642">
        <w:trPr>
          <w:trHeight w:val="147"/>
        </w:trPr>
        <w:tc>
          <w:tcPr>
            <w:tcW w:w="2612" w:type="dxa"/>
          </w:tcPr>
          <w:p w14:paraId="41F49D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 Halife</w:t>
            </w:r>
          </w:p>
        </w:tc>
        <w:tc>
          <w:tcPr>
            <w:tcW w:w="2552" w:type="dxa"/>
          </w:tcPr>
          <w:p w14:paraId="6040FE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Burusa/Manastır</w:t>
            </w:r>
          </w:p>
        </w:tc>
        <w:tc>
          <w:tcPr>
            <w:tcW w:w="3118" w:type="dxa"/>
          </w:tcPr>
          <w:p w14:paraId="38746B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53FB8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Şemseddin Fenari Mescidi</w:t>
            </w:r>
          </w:p>
        </w:tc>
        <w:tc>
          <w:tcPr>
            <w:tcW w:w="1279" w:type="dxa"/>
          </w:tcPr>
          <w:p w14:paraId="588747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52/6</w:t>
            </w:r>
          </w:p>
        </w:tc>
      </w:tr>
      <w:tr w:rsidR="00CD3BD8" w:rsidRPr="00334E8E" w14:paraId="12801906" w14:textId="77777777" w:rsidTr="00005642">
        <w:trPr>
          <w:trHeight w:val="147"/>
        </w:trPr>
        <w:tc>
          <w:tcPr>
            <w:tcW w:w="2612" w:type="dxa"/>
          </w:tcPr>
          <w:p w14:paraId="4FF62A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31C8A5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Bayındır/Deregöli</w:t>
            </w:r>
          </w:p>
        </w:tc>
        <w:tc>
          <w:tcPr>
            <w:tcW w:w="3118" w:type="dxa"/>
          </w:tcPr>
          <w:p w14:paraId="799319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B33A2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Deregöli Mescidi</w:t>
            </w:r>
          </w:p>
        </w:tc>
        <w:tc>
          <w:tcPr>
            <w:tcW w:w="1279" w:type="dxa"/>
          </w:tcPr>
          <w:p w14:paraId="26DD4A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53/6</w:t>
            </w:r>
          </w:p>
        </w:tc>
      </w:tr>
      <w:tr w:rsidR="00CD3BD8" w:rsidRPr="00334E8E" w14:paraId="036A3B0C" w14:textId="77777777" w:rsidTr="00005642">
        <w:trPr>
          <w:trHeight w:val="147"/>
        </w:trPr>
        <w:tc>
          <w:tcPr>
            <w:tcW w:w="2612" w:type="dxa"/>
          </w:tcPr>
          <w:p w14:paraId="574CAC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338A78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Kula/İnceler</w:t>
            </w:r>
          </w:p>
        </w:tc>
        <w:tc>
          <w:tcPr>
            <w:tcW w:w="3118" w:type="dxa"/>
          </w:tcPr>
          <w:p w14:paraId="622CF5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1D7BF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İnceler Mescidi</w:t>
            </w:r>
          </w:p>
        </w:tc>
        <w:tc>
          <w:tcPr>
            <w:tcW w:w="1279" w:type="dxa"/>
          </w:tcPr>
          <w:p w14:paraId="7CDE9E4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54/6</w:t>
            </w:r>
          </w:p>
        </w:tc>
      </w:tr>
      <w:tr w:rsidR="00CD3BD8" w:rsidRPr="00334E8E" w14:paraId="39664A72" w14:textId="77777777" w:rsidTr="00005642">
        <w:trPr>
          <w:trHeight w:val="147"/>
        </w:trPr>
        <w:tc>
          <w:tcPr>
            <w:tcW w:w="2612" w:type="dxa"/>
          </w:tcPr>
          <w:p w14:paraId="1D67F2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 ibn Ahmed</w:t>
            </w:r>
          </w:p>
        </w:tc>
        <w:tc>
          <w:tcPr>
            <w:tcW w:w="2552" w:type="dxa"/>
          </w:tcPr>
          <w:p w14:paraId="37D212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112DBF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315BF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Şehabeddin Paşa Mescidi</w:t>
            </w:r>
          </w:p>
        </w:tc>
        <w:tc>
          <w:tcPr>
            <w:tcW w:w="1279" w:type="dxa"/>
          </w:tcPr>
          <w:p w14:paraId="147075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55/2</w:t>
            </w:r>
          </w:p>
        </w:tc>
      </w:tr>
      <w:tr w:rsidR="00CD3BD8" w:rsidRPr="00334E8E" w14:paraId="6F5F3C24" w14:textId="77777777" w:rsidTr="00005642">
        <w:trPr>
          <w:trHeight w:val="147"/>
        </w:trPr>
        <w:tc>
          <w:tcPr>
            <w:tcW w:w="2612" w:type="dxa"/>
          </w:tcPr>
          <w:p w14:paraId="2442C2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 Halife</w:t>
            </w:r>
          </w:p>
        </w:tc>
        <w:tc>
          <w:tcPr>
            <w:tcW w:w="2552" w:type="dxa"/>
          </w:tcPr>
          <w:p w14:paraId="303A95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Teke/Karahisar/Akçalar</w:t>
            </w:r>
          </w:p>
        </w:tc>
        <w:tc>
          <w:tcPr>
            <w:tcW w:w="3118" w:type="dxa"/>
          </w:tcPr>
          <w:p w14:paraId="52776A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A4CF2F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510C4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55/5</w:t>
            </w:r>
          </w:p>
        </w:tc>
      </w:tr>
      <w:tr w:rsidR="00CD3BD8" w:rsidRPr="00334E8E" w14:paraId="4B3F8F25" w14:textId="77777777" w:rsidTr="00005642">
        <w:trPr>
          <w:trHeight w:val="147"/>
        </w:trPr>
        <w:tc>
          <w:tcPr>
            <w:tcW w:w="2612" w:type="dxa"/>
          </w:tcPr>
          <w:p w14:paraId="339329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Alaaddin</w:t>
            </w:r>
          </w:p>
        </w:tc>
        <w:tc>
          <w:tcPr>
            <w:tcW w:w="2552" w:type="dxa"/>
          </w:tcPr>
          <w:p w14:paraId="2FBCB5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Ayazmend</w:t>
            </w:r>
          </w:p>
        </w:tc>
        <w:tc>
          <w:tcPr>
            <w:tcW w:w="3118" w:type="dxa"/>
          </w:tcPr>
          <w:p w14:paraId="758EBC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İmam/Vaiz</w:t>
            </w:r>
          </w:p>
        </w:tc>
        <w:tc>
          <w:tcPr>
            <w:tcW w:w="3969" w:type="dxa"/>
          </w:tcPr>
          <w:p w14:paraId="7FF528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Ali Cami</w:t>
            </w:r>
          </w:p>
        </w:tc>
        <w:tc>
          <w:tcPr>
            <w:tcW w:w="1279" w:type="dxa"/>
          </w:tcPr>
          <w:p w14:paraId="7B0D60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56/2</w:t>
            </w:r>
          </w:p>
        </w:tc>
      </w:tr>
      <w:tr w:rsidR="00CD3BD8" w:rsidRPr="00334E8E" w14:paraId="4A5132A8" w14:textId="77777777" w:rsidTr="00005642">
        <w:trPr>
          <w:trHeight w:val="147"/>
        </w:trPr>
        <w:tc>
          <w:tcPr>
            <w:tcW w:w="2612" w:type="dxa"/>
          </w:tcPr>
          <w:p w14:paraId="606355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Ramazan</w:t>
            </w:r>
          </w:p>
        </w:tc>
        <w:tc>
          <w:tcPr>
            <w:tcW w:w="2552" w:type="dxa"/>
          </w:tcPr>
          <w:p w14:paraId="5DE297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Akyazı/Sandık</w:t>
            </w:r>
          </w:p>
        </w:tc>
        <w:tc>
          <w:tcPr>
            <w:tcW w:w="3118" w:type="dxa"/>
          </w:tcPr>
          <w:p w14:paraId="58ECC8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EE42E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Yörgüç Ağa Cami</w:t>
            </w:r>
          </w:p>
        </w:tc>
        <w:tc>
          <w:tcPr>
            <w:tcW w:w="1279" w:type="dxa"/>
          </w:tcPr>
          <w:p w14:paraId="62D96D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56/3</w:t>
            </w:r>
          </w:p>
        </w:tc>
      </w:tr>
      <w:tr w:rsidR="00CD3BD8" w:rsidRPr="00334E8E" w14:paraId="0E3D439C" w14:textId="77777777" w:rsidTr="00005642">
        <w:trPr>
          <w:trHeight w:val="147"/>
        </w:trPr>
        <w:tc>
          <w:tcPr>
            <w:tcW w:w="2612" w:type="dxa"/>
          </w:tcPr>
          <w:p w14:paraId="281122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Abdülhalim Halife</w:t>
            </w:r>
          </w:p>
        </w:tc>
        <w:tc>
          <w:tcPr>
            <w:tcW w:w="2552" w:type="dxa"/>
          </w:tcPr>
          <w:p w14:paraId="345F05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Bolı</w:t>
            </w:r>
          </w:p>
        </w:tc>
        <w:tc>
          <w:tcPr>
            <w:tcW w:w="3118" w:type="dxa"/>
          </w:tcPr>
          <w:p w14:paraId="3C6D50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8A9A0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Şemsi Paşa [Cami]</w:t>
            </w:r>
          </w:p>
        </w:tc>
        <w:tc>
          <w:tcPr>
            <w:tcW w:w="1279" w:type="dxa"/>
          </w:tcPr>
          <w:p w14:paraId="2E83B8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56/5</w:t>
            </w:r>
          </w:p>
        </w:tc>
      </w:tr>
      <w:tr w:rsidR="00CD3BD8" w:rsidRPr="00334E8E" w14:paraId="72AF6107" w14:textId="77777777" w:rsidTr="00005642">
        <w:trPr>
          <w:trHeight w:val="147"/>
        </w:trPr>
        <w:tc>
          <w:tcPr>
            <w:tcW w:w="2612" w:type="dxa"/>
          </w:tcPr>
          <w:p w14:paraId="5F5760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360CF5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Herseng/Çaniçe/Umarhine</w:t>
            </w:r>
          </w:p>
        </w:tc>
        <w:tc>
          <w:tcPr>
            <w:tcW w:w="3118" w:type="dxa"/>
          </w:tcPr>
          <w:p w14:paraId="2A3783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2ECBA5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Cami</w:t>
            </w:r>
          </w:p>
        </w:tc>
        <w:tc>
          <w:tcPr>
            <w:tcW w:w="1279" w:type="dxa"/>
          </w:tcPr>
          <w:p w14:paraId="559290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57/3</w:t>
            </w:r>
          </w:p>
        </w:tc>
      </w:tr>
      <w:tr w:rsidR="00CD3BD8" w:rsidRPr="00334E8E" w14:paraId="48567620" w14:textId="77777777" w:rsidTr="00005642">
        <w:trPr>
          <w:trHeight w:val="147"/>
        </w:trPr>
        <w:tc>
          <w:tcPr>
            <w:tcW w:w="2612" w:type="dxa"/>
          </w:tcPr>
          <w:p w14:paraId="4D2A48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Muslı</w:t>
            </w:r>
          </w:p>
        </w:tc>
        <w:tc>
          <w:tcPr>
            <w:tcW w:w="2552" w:type="dxa"/>
          </w:tcPr>
          <w:p w14:paraId="6A1CB8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Zağra-i Atik</w:t>
            </w:r>
          </w:p>
        </w:tc>
        <w:tc>
          <w:tcPr>
            <w:tcW w:w="3118" w:type="dxa"/>
          </w:tcPr>
          <w:p w14:paraId="6AF13D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3C269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İbn İvaz Mescidi</w:t>
            </w:r>
          </w:p>
        </w:tc>
        <w:tc>
          <w:tcPr>
            <w:tcW w:w="1279" w:type="dxa"/>
          </w:tcPr>
          <w:p w14:paraId="14602A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57/4</w:t>
            </w:r>
          </w:p>
        </w:tc>
      </w:tr>
      <w:tr w:rsidR="00CD3BD8" w:rsidRPr="00334E8E" w14:paraId="7D7B41E7" w14:textId="77777777" w:rsidTr="00005642">
        <w:trPr>
          <w:trHeight w:val="147"/>
        </w:trPr>
        <w:tc>
          <w:tcPr>
            <w:tcW w:w="2612" w:type="dxa"/>
          </w:tcPr>
          <w:p w14:paraId="37FE95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3CB25F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Kefe/Tekfur Pınarı</w:t>
            </w:r>
          </w:p>
        </w:tc>
        <w:tc>
          <w:tcPr>
            <w:tcW w:w="3118" w:type="dxa"/>
          </w:tcPr>
          <w:p w14:paraId="21F812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4E255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Abdülkadir Efendi Cami</w:t>
            </w:r>
          </w:p>
        </w:tc>
        <w:tc>
          <w:tcPr>
            <w:tcW w:w="1279" w:type="dxa"/>
          </w:tcPr>
          <w:p w14:paraId="39EABD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59/3</w:t>
            </w:r>
          </w:p>
        </w:tc>
      </w:tr>
      <w:tr w:rsidR="00CD3BD8" w:rsidRPr="00334E8E" w14:paraId="457679A2" w14:textId="77777777" w:rsidTr="00005642">
        <w:trPr>
          <w:trHeight w:val="147"/>
        </w:trPr>
        <w:tc>
          <w:tcPr>
            <w:tcW w:w="2612" w:type="dxa"/>
          </w:tcPr>
          <w:p w14:paraId="7C9C33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Arslan Halife</w:t>
            </w:r>
          </w:p>
        </w:tc>
        <w:tc>
          <w:tcPr>
            <w:tcW w:w="2552" w:type="dxa"/>
          </w:tcPr>
          <w:p w14:paraId="0F7572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Mihaliç/Aşağı Mahalle</w:t>
            </w:r>
          </w:p>
        </w:tc>
        <w:tc>
          <w:tcPr>
            <w:tcW w:w="3118" w:type="dxa"/>
          </w:tcPr>
          <w:p w14:paraId="27C75E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67190B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DC8A5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59/4</w:t>
            </w:r>
          </w:p>
        </w:tc>
      </w:tr>
      <w:tr w:rsidR="00CD3BD8" w:rsidRPr="00334E8E" w14:paraId="5769BE11" w14:textId="77777777" w:rsidTr="00005642">
        <w:trPr>
          <w:trHeight w:val="147"/>
        </w:trPr>
        <w:tc>
          <w:tcPr>
            <w:tcW w:w="2612" w:type="dxa"/>
          </w:tcPr>
          <w:p w14:paraId="6D2509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Sinan Halife</w:t>
            </w:r>
          </w:p>
        </w:tc>
        <w:tc>
          <w:tcPr>
            <w:tcW w:w="2552" w:type="dxa"/>
          </w:tcPr>
          <w:p w14:paraId="40DB0EB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Iskırapar</w:t>
            </w:r>
          </w:p>
        </w:tc>
        <w:tc>
          <w:tcPr>
            <w:tcW w:w="3118" w:type="dxa"/>
          </w:tcPr>
          <w:p w14:paraId="2ECFC4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İmam/Muallim-i sıbyan</w:t>
            </w:r>
          </w:p>
        </w:tc>
        <w:tc>
          <w:tcPr>
            <w:tcW w:w="3969" w:type="dxa"/>
          </w:tcPr>
          <w:p w14:paraId="73AD0D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Abdi Çelebi Mescidi</w:t>
            </w:r>
          </w:p>
        </w:tc>
        <w:tc>
          <w:tcPr>
            <w:tcW w:w="1279" w:type="dxa"/>
          </w:tcPr>
          <w:p w14:paraId="50F4B8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59/5</w:t>
            </w:r>
          </w:p>
        </w:tc>
      </w:tr>
      <w:tr w:rsidR="00CD3BD8" w:rsidRPr="00334E8E" w14:paraId="218F04BD" w14:textId="77777777" w:rsidTr="00005642">
        <w:trPr>
          <w:trHeight w:val="147"/>
        </w:trPr>
        <w:tc>
          <w:tcPr>
            <w:tcW w:w="2612" w:type="dxa"/>
          </w:tcPr>
          <w:p w14:paraId="0EAD6B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Halife</w:t>
            </w:r>
          </w:p>
        </w:tc>
        <w:tc>
          <w:tcPr>
            <w:tcW w:w="2552" w:type="dxa"/>
          </w:tcPr>
          <w:p w14:paraId="2DF6088D" w14:textId="2CED6E48" w:rsidR="00CD3BD8" w:rsidRPr="00C03EE9" w:rsidRDefault="00C0620B" w:rsidP="00C03EE9">
            <w:pPr>
              <w:spacing w:after="0" w:line="360" w:lineRule="auto"/>
              <w:rPr>
                <w:rFonts w:ascii="Times New Roman" w:eastAsiaTheme="minorHAnsi" w:hAnsi="Times New Roman"/>
                <w:sz w:val="20"/>
                <w:szCs w:val="20"/>
              </w:rPr>
            </w:pPr>
            <w:r>
              <w:rPr>
                <w:rFonts w:ascii="Times New Roman" w:eastAsiaTheme="minorHAnsi" w:hAnsi="Times New Roman"/>
                <w:sz w:val="20"/>
                <w:szCs w:val="20"/>
              </w:rPr>
              <w:t>Serfiçe/</w:t>
            </w:r>
            <w:r w:rsidR="00CD3BD8" w:rsidRPr="00C03EE9">
              <w:rPr>
                <w:rFonts w:ascii="Times New Roman" w:eastAsiaTheme="minorHAnsi" w:hAnsi="Times New Roman"/>
                <w:sz w:val="20"/>
                <w:szCs w:val="20"/>
              </w:rPr>
              <w:t>Kürsi</w:t>
            </w:r>
          </w:p>
        </w:tc>
        <w:tc>
          <w:tcPr>
            <w:tcW w:w="3118" w:type="dxa"/>
          </w:tcPr>
          <w:p w14:paraId="52B2C3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2EF8057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BF5D8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59/6</w:t>
            </w:r>
          </w:p>
        </w:tc>
      </w:tr>
      <w:tr w:rsidR="00CD3BD8" w:rsidRPr="00334E8E" w14:paraId="12BEEA3D" w14:textId="77777777" w:rsidTr="00005642">
        <w:trPr>
          <w:trHeight w:val="147"/>
        </w:trPr>
        <w:tc>
          <w:tcPr>
            <w:tcW w:w="2612" w:type="dxa"/>
          </w:tcPr>
          <w:p w14:paraId="06B593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Zühdi</w:t>
            </w:r>
          </w:p>
        </w:tc>
        <w:tc>
          <w:tcPr>
            <w:tcW w:w="2552" w:type="dxa"/>
          </w:tcPr>
          <w:p w14:paraId="7ED5B7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Cezair-i Garb</w:t>
            </w:r>
          </w:p>
        </w:tc>
        <w:tc>
          <w:tcPr>
            <w:tcW w:w="3118" w:type="dxa"/>
          </w:tcPr>
          <w:p w14:paraId="67EB9D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4F4F9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Osman Mescidi</w:t>
            </w:r>
          </w:p>
        </w:tc>
        <w:tc>
          <w:tcPr>
            <w:tcW w:w="1279" w:type="dxa"/>
          </w:tcPr>
          <w:p w14:paraId="551B48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60/3</w:t>
            </w:r>
          </w:p>
        </w:tc>
      </w:tr>
      <w:tr w:rsidR="00CD3BD8" w:rsidRPr="00334E8E" w14:paraId="7E2F3E89" w14:textId="77777777" w:rsidTr="00005642">
        <w:trPr>
          <w:trHeight w:val="147"/>
        </w:trPr>
        <w:tc>
          <w:tcPr>
            <w:tcW w:w="2612" w:type="dxa"/>
          </w:tcPr>
          <w:p w14:paraId="412CE9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72F919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Osmancık</w:t>
            </w:r>
          </w:p>
        </w:tc>
        <w:tc>
          <w:tcPr>
            <w:tcW w:w="3118" w:type="dxa"/>
          </w:tcPr>
          <w:p w14:paraId="594564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622AD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Beğler Cami</w:t>
            </w:r>
          </w:p>
        </w:tc>
        <w:tc>
          <w:tcPr>
            <w:tcW w:w="1279" w:type="dxa"/>
          </w:tcPr>
          <w:p w14:paraId="0B70B7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60/4</w:t>
            </w:r>
          </w:p>
        </w:tc>
      </w:tr>
      <w:tr w:rsidR="00CD3BD8" w:rsidRPr="00334E8E" w14:paraId="514E01CA" w14:textId="77777777" w:rsidTr="00005642">
        <w:trPr>
          <w:trHeight w:val="147"/>
        </w:trPr>
        <w:tc>
          <w:tcPr>
            <w:tcW w:w="2612" w:type="dxa"/>
          </w:tcPr>
          <w:p w14:paraId="757F19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w:t>
            </w:r>
          </w:p>
        </w:tc>
        <w:tc>
          <w:tcPr>
            <w:tcW w:w="2552" w:type="dxa"/>
          </w:tcPr>
          <w:p w14:paraId="27F427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Borlı</w:t>
            </w:r>
          </w:p>
        </w:tc>
        <w:tc>
          <w:tcPr>
            <w:tcW w:w="3118" w:type="dxa"/>
          </w:tcPr>
          <w:p w14:paraId="5CA9FC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03B97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Musa Beğ Mescidi</w:t>
            </w:r>
          </w:p>
        </w:tc>
        <w:tc>
          <w:tcPr>
            <w:tcW w:w="1279" w:type="dxa"/>
          </w:tcPr>
          <w:p w14:paraId="0931A9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60/7</w:t>
            </w:r>
          </w:p>
        </w:tc>
      </w:tr>
      <w:tr w:rsidR="00CD3BD8" w:rsidRPr="00334E8E" w14:paraId="171E3900" w14:textId="77777777" w:rsidTr="00005642">
        <w:trPr>
          <w:trHeight w:val="147"/>
        </w:trPr>
        <w:tc>
          <w:tcPr>
            <w:tcW w:w="2612" w:type="dxa"/>
          </w:tcPr>
          <w:p w14:paraId="38A772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Abdüllatif</w:t>
            </w:r>
          </w:p>
        </w:tc>
        <w:tc>
          <w:tcPr>
            <w:tcW w:w="2552" w:type="dxa"/>
          </w:tcPr>
          <w:p w14:paraId="0AD99D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Gemlik</w:t>
            </w:r>
          </w:p>
        </w:tc>
        <w:tc>
          <w:tcPr>
            <w:tcW w:w="3118" w:type="dxa"/>
          </w:tcPr>
          <w:p w14:paraId="5979AF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C5CE4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Timur Subaşı Mescidi</w:t>
            </w:r>
          </w:p>
        </w:tc>
        <w:tc>
          <w:tcPr>
            <w:tcW w:w="1279" w:type="dxa"/>
          </w:tcPr>
          <w:p w14:paraId="02ABE2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60/7</w:t>
            </w:r>
          </w:p>
        </w:tc>
      </w:tr>
      <w:tr w:rsidR="00CD3BD8" w:rsidRPr="00334E8E" w14:paraId="456727A7" w14:textId="77777777" w:rsidTr="00005642">
        <w:trPr>
          <w:trHeight w:val="147"/>
        </w:trPr>
        <w:tc>
          <w:tcPr>
            <w:tcW w:w="2612" w:type="dxa"/>
          </w:tcPr>
          <w:p w14:paraId="7D7D745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Mehmed bin Mehmed</w:t>
            </w:r>
          </w:p>
        </w:tc>
        <w:tc>
          <w:tcPr>
            <w:tcW w:w="2552" w:type="dxa"/>
          </w:tcPr>
          <w:p w14:paraId="50E424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Vestulçe</w:t>
            </w:r>
          </w:p>
        </w:tc>
        <w:tc>
          <w:tcPr>
            <w:tcW w:w="3118" w:type="dxa"/>
          </w:tcPr>
          <w:p w14:paraId="5B5B79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F5AF25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F0F34B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60/8</w:t>
            </w:r>
          </w:p>
        </w:tc>
      </w:tr>
      <w:tr w:rsidR="00CD3BD8" w:rsidRPr="001B1802" w14:paraId="52D79479" w14:textId="77777777" w:rsidTr="00005642">
        <w:trPr>
          <w:trHeight w:val="147"/>
        </w:trPr>
        <w:tc>
          <w:tcPr>
            <w:tcW w:w="2612" w:type="dxa"/>
          </w:tcPr>
          <w:p w14:paraId="216908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Mehmed oğlu el-Hac Mehmed</w:t>
            </w:r>
          </w:p>
        </w:tc>
        <w:tc>
          <w:tcPr>
            <w:tcW w:w="2552" w:type="dxa"/>
          </w:tcPr>
          <w:p w14:paraId="556CD1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Cezair-i Garb/Müstağnem</w:t>
            </w:r>
          </w:p>
        </w:tc>
        <w:tc>
          <w:tcPr>
            <w:tcW w:w="3118" w:type="dxa"/>
          </w:tcPr>
          <w:p w14:paraId="4AB15C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11403C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Cami-i Kebir</w:t>
            </w:r>
          </w:p>
        </w:tc>
        <w:tc>
          <w:tcPr>
            <w:tcW w:w="1279" w:type="dxa"/>
          </w:tcPr>
          <w:p w14:paraId="6852FD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61/1</w:t>
            </w:r>
          </w:p>
        </w:tc>
      </w:tr>
      <w:tr w:rsidR="00CD3BD8" w:rsidRPr="001B1802" w14:paraId="651B092E" w14:textId="77777777" w:rsidTr="00005642">
        <w:trPr>
          <w:trHeight w:val="147"/>
        </w:trPr>
        <w:tc>
          <w:tcPr>
            <w:tcW w:w="2612" w:type="dxa"/>
          </w:tcPr>
          <w:p w14:paraId="3367C1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2E6984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Gemlik</w:t>
            </w:r>
          </w:p>
        </w:tc>
        <w:tc>
          <w:tcPr>
            <w:tcW w:w="3118" w:type="dxa"/>
          </w:tcPr>
          <w:p w14:paraId="210B32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458CFE3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Solak Paşa Mehmed Ağa Cami</w:t>
            </w:r>
          </w:p>
        </w:tc>
        <w:tc>
          <w:tcPr>
            <w:tcW w:w="1279" w:type="dxa"/>
          </w:tcPr>
          <w:p w14:paraId="4D021C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61/1</w:t>
            </w:r>
          </w:p>
        </w:tc>
      </w:tr>
      <w:tr w:rsidR="00CD3BD8" w:rsidRPr="00334E8E" w14:paraId="3E6B9170" w14:textId="77777777" w:rsidTr="00005642">
        <w:trPr>
          <w:trHeight w:val="147"/>
        </w:trPr>
        <w:tc>
          <w:tcPr>
            <w:tcW w:w="2612" w:type="dxa"/>
          </w:tcPr>
          <w:p w14:paraId="593C05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Mustafa</w:t>
            </w:r>
          </w:p>
        </w:tc>
        <w:tc>
          <w:tcPr>
            <w:tcW w:w="2552" w:type="dxa"/>
          </w:tcPr>
          <w:p w14:paraId="6EBD05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Manavgat/</w:t>
            </w:r>
            <w:r w:rsidRPr="003E7925">
              <w:rPr>
                <w:rFonts w:ascii="Times New Roman" w:eastAsiaTheme="minorHAnsi" w:hAnsi="Times New Roman"/>
                <w:sz w:val="20"/>
                <w:szCs w:val="20"/>
              </w:rPr>
              <w:t>İsa Kocalar</w:t>
            </w:r>
          </w:p>
        </w:tc>
        <w:tc>
          <w:tcPr>
            <w:tcW w:w="3118" w:type="dxa"/>
          </w:tcPr>
          <w:p w14:paraId="6492AC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9E07BE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3FEBB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61/2</w:t>
            </w:r>
          </w:p>
        </w:tc>
      </w:tr>
      <w:tr w:rsidR="00CD3BD8" w:rsidRPr="00334E8E" w14:paraId="734B0DAD" w14:textId="77777777" w:rsidTr="00005642">
        <w:trPr>
          <w:trHeight w:val="147"/>
        </w:trPr>
        <w:tc>
          <w:tcPr>
            <w:tcW w:w="2612" w:type="dxa"/>
          </w:tcPr>
          <w:p w14:paraId="3FB746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750B6F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Manastır</w:t>
            </w:r>
          </w:p>
        </w:tc>
        <w:tc>
          <w:tcPr>
            <w:tcW w:w="3118" w:type="dxa"/>
          </w:tcPr>
          <w:p w14:paraId="52CFF48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EE517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Çavuş Beğ Cami</w:t>
            </w:r>
          </w:p>
        </w:tc>
        <w:tc>
          <w:tcPr>
            <w:tcW w:w="1279" w:type="dxa"/>
          </w:tcPr>
          <w:p w14:paraId="05D263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61/7</w:t>
            </w:r>
          </w:p>
        </w:tc>
      </w:tr>
      <w:tr w:rsidR="00CD3BD8" w:rsidRPr="00334E8E" w14:paraId="1895F235" w14:textId="77777777" w:rsidTr="00005642">
        <w:trPr>
          <w:trHeight w:val="147"/>
        </w:trPr>
        <w:tc>
          <w:tcPr>
            <w:tcW w:w="2612" w:type="dxa"/>
          </w:tcPr>
          <w:p w14:paraId="2158A9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İsa Halife</w:t>
            </w:r>
          </w:p>
        </w:tc>
        <w:tc>
          <w:tcPr>
            <w:tcW w:w="2552" w:type="dxa"/>
          </w:tcPr>
          <w:p w14:paraId="615CED1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Atala</w:t>
            </w:r>
          </w:p>
        </w:tc>
        <w:tc>
          <w:tcPr>
            <w:tcW w:w="3118" w:type="dxa"/>
          </w:tcPr>
          <w:p w14:paraId="45007B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E927A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Musa Hacı Mescidi</w:t>
            </w:r>
          </w:p>
        </w:tc>
        <w:tc>
          <w:tcPr>
            <w:tcW w:w="1279" w:type="dxa"/>
          </w:tcPr>
          <w:p w14:paraId="146598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62/3</w:t>
            </w:r>
          </w:p>
        </w:tc>
      </w:tr>
      <w:tr w:rsidR="00CD3BD8" w:rsidRPr="00334E8E" w14:paraId="5DC3403C" w14:textId="77777777" w:rsidTr="00005642">
        <w:trPr>
          <w:trHeight w:val="147"/>
        </w:trPr>
        <w:tc>
          <w:tcPr>
            <w:tcW w:w="2612" w:type="dxa"/>
          </w:tcPr>
          <w:p w14:paraId="4B7995D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Durmuş</w:t>
            </w:r>
          </w:p>
        </w:tc>
        <w:tc>
          <w:tcPr>
            <w:tcW w:w="2552" w:type="dxa"/>
          </w:tcPr>
          <w:p w14:paraId="127681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Ayaş</w:t>
            </w:r>
          </w:p>
        </w:tc>
        <w:tc>
          <w:tcPr>
            <w:tcW w:w="3118" w:type="dxa"/>
          </w:tcPr>
          <w:p w14:paraId="674BF8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881E0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Zeynelabidin Mescidi</w:t>
            </w:r>
          </w:p>
        </w:tc>
        <w:tc>
          <w:tcPr>
            <w:tcW w:w="1279" w:type="dxa"/>
          </w:tcPr>
          <w:p w14:paraId="598EFE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62/4</w:t>
            </w:r>
          </w:p>
        </w:tc>
      </w:tr>
      <w:tr w:rsidR="00CD3BD8" w:rsidRPr="00334E8E" w14:paraId="0AF79286" w14:textId="77777777" w:rsidTr="00005642">
        <w:trPr>
          <w:trHeight w:val="147"/>
        </w:trPr>
        <w:tc>
          <w:tcPr>
            <w:tcW w:w="2612" w:type="dxa"/>
          </w:tcPr>
          <w:p w14:paraId="268437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Abdullah</w:t>
            </w:r>
          </w:p>
        </w:tc>
        <w:tc>
          <w:tcPr>
            <w:tcW w:w="2552" w:type="dxa"/>
          </w:tcPr>
          <w:p w14:paraId="3945C3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Karahisar-ı Sahib</w:t>
            </w:r>
          </w:p>
        </w:tc>
        <w:tc>
          <w:tcPr>
            <w:tcW w:w="3118" w:type="dxa"/>
          </w:tcPr>
          <w:p w14:paraId="446796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511EF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 Mescidi</w:t>
            </w:r>
          </w:p>
        </w:tc>
        <w:tc>
          <w:tcPr>
            <w:tcW w:w="1279" w:type="dxa"/>
          </w:tcPr>
          <w:p w14:paraId="2C105E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63/1</w:t>
            </w:r>
          </w:p>
        </w:tc>
      </w:tr>
      <w:tr w:rsidR="00CD3BD8" w:rsidRPr="00334E8E" w14:paraId="368F21A1" w14:textId="77777777" w:rsidTr="00005642">
        <w:trPr>
          <w:trHeight w:val="147"/>
        </w:trPr>
        <w:tc>
          <w:tcPr>
            <w:tcW w:w="2612" w:type="dxa"/>
          </w:tcPr>
          <w:p w14:paraId="56BCC8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Hüseyin</w:t>
            </w:r>
          </w:p>
        </w:tc>
        <w:tc>
          <w:tcPr>
            <w:tcW w:w="2552" w:type="dxa"/>
          </w:tcPr>
          <w:p w14:paraId="2358CB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Iskırapar</w:t>
            </w:r>
          </w:p>
        </w:tc>
        <w:tc>
          <w:tcPr>
            <w:tcW w:w="3118" w:type="dxa"/>
          </w:tcPr>
          <w:p w14:paraId="208012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C5EEB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Dede Mescidi</w:t>
            </w:r>
          </w:p>
        </w:tc>
        <w:tc>
          <w:tcPr>
            <w:tcW w:w="1279" w:type="dxa"/>
          </w:tcPr>
          <w:p w14:paraId="107A15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65/6</w:t>
            </w:r>
          </w:p>
        </w:tc>
      </w:tr>
      <w:tr w:rsidR="00CD3BD8" w:rsidRPr="00334E8E" w14:paraId="0618AC3F" w14:textId="77777777" w:rsidTr="00005642">
        <w:trPr>
          <w:trHeight w:val="147"/>
        </w:trPr>
        <w:tc>
          <w:tcPr>
            <w:tcW w:w="2612" w:type="dxa"/>
          </w:tcPr>
          <w:p w14:paraId="2C09F9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Hayreddin Halife</w:t>
            </w:r>
          </w:p>
        </w:tc>
        <w:tc>
          <w:tcPr>
            <w:tcW w:w="2552" w:type="dxa"/>
          </w:tcPr>
          <w:p w14:paraId="15AFBFB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Timurci</w:t>
            </w:r>
          </w:p>
        </w:tc>
        <w:tc>
          <w:tcPr>
            <w:tcW w:w="3118" w:type="dxa"/>
          </w:tcPr>
          <w:p w14:paraId="1259EC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EE125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Fakih Mescidi</w:t>
            </w:r>
          </w:p>
        </w:tc>
        <w:tc>
          <w:tcPr>
            <w:tcW w:w="1279" w:type="dxa"/>
          </w:tcPr>
          <w:p w14:paraId="3E70BD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66/1</w:t>
            </w:r>
          </w:p>
        </w:tc>
      </w:tr>
      <w:tr w:rsidR="00CD3BD8" w:rsidRPr="00334E8E" w14:paraId="39E43243" w14:textId="77777777" w:rsidTr="00005642">
        <w:trPr>
          <w:trHeight w:val="147"/>
        </w:trPr>
        <w:tc>
          <w:tcPr>
            <w:tcW w:w="2612" w:type="dxa"/>
          </w:tcPr>
          <w:p w14:paraId="7B94B3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Halife</w:t>
            </w:r>
          </w:p>
        </w:tc>
        <w:tc>
          <w:tcPr>
            <w:tcW w:w="2552" w:type="dxa"/>
          </w:tcPr>
          <w:p w14:paraId="12BBA0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w:t>
            </w:r>
          </w:p>
        </w:tc>
        <w:tc>
          <w:tcPr>
            <w:tcW w:w="3118" w:type="dxa"/>
          </w:tcPr>
          <w:p w14:paraId="42FE6C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35A369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Mehmed Cami</w:t>
            </w:r>
          </w:p>
        </w:tc>
        <w:tc>
          <w:tcPr>
            <w:tcW w:w="1279" w:type="dxa"/>
          </w:tcPr>
          <w:p w14:paraId="590F45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66/3</w:t>
            </w:r>
          </w:p>
        </w:tc>
      </w:tr>
      <w:tr w:rsidR="00CD3BD8" w:rsidRPr="00334E8E" w14:paraId="453CCEC7" w14:textId="77777777" w:rsidTr="00005642">
        <w:trPr>
          <w:trHeight w:val="147"/>
        </w:trPr>
        <w:tc>
          <w:tcPr>
            <w:tcW w:w="2612" w:type="dxa"/>
          </w:tcPr>
          <w:p w14:paraId="026900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oğlı Halil</w:t>
            </w:r>
          </w:p>
        </w:tc>
        <w:tc>
          <w:tcPr>
            <w:tcW w:w="2552" w:type="dxa"/>
          </w:tcPr>
          <w:p w14:paraId="1140E4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Taraklıborlı</w:t>
            </w:r>
          </w:p>
        </w:tc>
        <w:tc>
          <w:tcPr>
            <w:tcW w:w="3118" w:type="dxa"/>
          </w:tcPr>
          <w:p w14:paraId="017E89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E5EE43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96510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66/4</w:t>
            </w:r>
          </w:p>
        </w:tc>
      </w:tr>
      <w:tr w:rsidR="00CD3BD8" w:rsidRPr="00334E8E" w14:paraId="46732357" w14:textId="77777777" w:rsidTr="00005642">
        <w:trPr>
          <w:trHeight w:val="147"/>
        </w:trPr>
        <w:tc>
          <w:tcPr>
            <w:tcW w:w="2612" w:type="dxa"/>
          </w:tcPr>
          <w:p w14:paraId="48D588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İsa</w:t>
            </w:r>
          </w:p>
        </w:tc>
        <w:tc>
          <w:tcPr>
            <w:tcW w:w="2552" w:type="dxa"/>
          </w:tcPr>
          <w:p w14:paraId="42E838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Tophane</w:t>
            </w:r>
          </w:p>
        </w:tc>
        <w:tc>
          <w:tcPr>
            <w:tcW w:w="3118" w:type="dxa"/>
          </w:tcPr>
          <w:p w14:paraId="61D6D0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8F897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Ağa Mescidi</w:t>
            </w:r>
          </w:p>
        </w:tc>
        <w:tc>
          <w:tcPr>
            <w:tcW w:w="1279" w:type="dxa"/>
          </w:tcPr>
          <w:p w14:paraId="43E86B8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67/1</w:t>
            </w:r>
          </w:p>
        </w:tc>
      </w:tr>
      <w:tr w:rsidR="00CD3BD8" w:rsidRPr="00334E8E" w14:paraId="1DCD6ADF" w14:textId="77777777" w:rsidTr="00005642">
        <w:trPr>
          <w:trHeight w:val="147"/>
        </w:trPr>
        <w:tc>
          <w:tcPr>
            <w:tcW w:w="2612" w:type="dxa"/>
          </w:tcPr>
          <w:p w14:paraId="4A1FAB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bin Mustafa</w:t>
            </w:r>
          </w:p>
        </w:tc>
        <w:tc>
          <w:tcPr>
            <w:tcW w:w="2552" w:type="dxa"/>
          </w:tcPr>
          <w:p w14:paraId="3BF01C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Kayseriyye</w:t>
            </w:r>
          </w:p>
        </w:tc>
        <w:tc>
          <w:tcPr>
            <w:tcW w:w="3118" w:type="dxa"/>
          </w:tcPr>
          <w:p w14:paraId="058264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64B8C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Arab Mescidi</w:t>
            </w:r>
          </w:p>
        </w:tc>
        <w:tc>
          <w:tcPr>
            <w:tcW w:w="1279" w:type="dxa"/>
          </w:tcPr>
          <w:p w14:paraId="4B5F30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67/6</w:t>
            </w:r>
          </w:p>
        </w:tc>
      </w:tr>
      <w:tr w:rsidR="00CD3BD8" w:rsidRPr="00334E8E" w14:paraId="00F8A90B" w14:textId="77777777" w:rsidTr="00005642">
        <w:trPr>
          <w:trHeight w:val="147"/>
        </w:trPr>
        <w:tc>
          <w:tcPr>
            <w:tcW w:w="2612" w:type="dxa"/>
          </w:tcPr>
          <w:p w14:paraId="6C899F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w:t>
            </w:r>
          </w:p>
        </w:tc>
        <w:tc>
          <w:tcPr>
            <w:tcW w:w="2552" w:type="dxa"/>
          </w:tcPr>
          <w:p w14:paraId="76B94E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Ustruga</w:t>
            </w:r>
          </w:p>
        </w:tc>
        <w:tc>
          <w:tcPr>
            <w:tcW w:w="3118" w:type="dxa"/>
          </w:tcPr>
          <w:p w14:paraId="3E0F77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7268D3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Ohrizade Mustafa Çelebi Cami</w:t>
            </w:r>
          </w:p>
        </w:tc>
        <w:tc>
          <w:tcPr>
            <w:tcW w:w="1279" w:type="dxa"/>
          </w:tcPr>
          <w:p w14:paraId="3A80F9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68/8</w:t>
            </w:r>
          </w:p>
        </w:tc>
      </w:tr>
      <w:tr w:rsidR="00CD3BD8" w:rsidRPr="00334E8E" w14:paraId="1D05267B" w14:textId="77777777" w:rsidTr="00005642">
        <w:trPr>
          <w:trHeight w:val="147"/>
        </w:trPr>
        <w:tc>
          <w:tcPr>
            <w:tcW w:w="2612" w:type="dxa"/>
          </w:tcPr>
          <w:p w14:paraId="5E79AA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Durmuş Halife</w:t>
            </w:r>
          </w:p>
        </w:tc>
        <w:tc>
          <w:tcPr>
            <w:tcW w:w="2552" w:type="dxa"/>
          </w:tcPr>
          <w:p w14:paraId="7C7C3C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Küre-i Mamure/Günbeğ</w:t>
            </w:r>
          </w:p>
        </w:tc>
        <w:tc>
          <w:tcPr>
            <w:tcW w:w="3118" w:type="dxa"/>
          </w:tcPr>
          <w:p w14:paraId="453A8E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726DC0E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78DFB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69/1</w:t>
            </w:r>
          </w:p>
        </w:tc>
      </w:tr>
      <w:tr w:rsidR="00CD3BD8" w:rsidRPr="00334E8E" w14:paraId="01492BAC" w14:textId="77777777" w:rsidTr="00005642">
        <w:trPr>
          <w:trHeight w:val="147"/>
        </w:trPr>
        <w:tc>
          <w:tcPr>
            <w:tcW w:w="2612" w:type="dxa"/>
          </w:tcPr>
          <w:p w14:paraId="69A20F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093E704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Atala</w:t>
            </w:r>
          </w:p>
        </w:tc>
        <w:tc>
          <w:tcPr>
            <w:tcW w:w="3118" w:type="dxa"/>
          </w:tcPr>
          <w:p w14:paraId="3B651C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0F589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Mescidi</w:t>
            </w:r>
          </w:p>
        </w:tc>
        <w:tc>
          <w:tcPr>
            <w:tcW w:w="1279" w:type="dxa"/>
          </w:tcPr>
          <w:p w14:paraId="56AB36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69/3</w:t>
            </w:r>
          </w:p>
        </w:tc>
      </w:tr>
      <w:tr w:rsidR="00CD3BD8" w:rsidRPr="00334E8E" w14:paraId="539FACC1" w14:textId="77777777" w:rsidTr="00005642">
        <w:trPr>
          <w:trHeight w:val="147"/>
        </w:trPr>
        <w:tc>
          <w:tcPr>
            <w:tcW w:w="2612" w:type="dxa"/>
          </w:tcPr>
          <w:p w14:paraId="6F1D0D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488D3B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Ladik/Gürenlü</w:t>
            </w:r>
          </w:p>
        </w:tc>
        <w:tc>
          <w:tcPr>
            <w:tcW w:w="3118" w:type="dxa"/>
          </w:tcPr>
          <w:p w14:paraId="6D2F74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0A2147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4F7706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69/4</w:t>
            </w:r>
          </w:p>
        </w:tc>
      </w:tr>
      <w:tr w:rsidR="00CD3BD8" w:rsidRPr="00334E8E" w14:paraId="174C27CE" w14:textId="77777777" w:rsidTr="00005642">
        <w:trPr>
          <w:trHeight w:val="147"/>
        </w:trPr>
        <w:tc>
          <w:tcPr>
            <w:tcW w:w="2612" w:type="dxa"/>
          </w:tcPr>
          <w:p w14:paraId="2FB34E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 Hace</w:t>
            </w:r>
          </w:p>
        </w:tc>
        <w:tc>
          <w:tcPr>
            <w:tcW w:w="2552" w:type="dxa"/>
          </w:tcPr>
          <w:p w14:paraId="0CE469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Zağra-i Atik/El-Hac Kurd</w:t>
            </w:r>
          </w:p>
        </w:tc>
        <w:tc>
          <w:tcPr>
            <w:tcW w:w="3118" w:type="dxa"/>
          </w:tcPr>
          <w:p w14:paraId="319F9E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39608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Söğütli Dede Vakfı</w:t>
            </w:r>
          </w:p>
        </w:tc>
        <w:tc>
          <w:tcPr>
            <w:tcW w:w="1279" w:type="dxa"/>
          </w:tcPr>
          <w:p w14:paraId="3DC706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69/6</w:t>
            </w:r>
          </w:p>
        </w:tc>
      </w:tr>
      <w:tr w:rsidR="00CD3BD8" w:rsidRPr="00334E8E" w14:paraId="76AEDA2F" w14:textId="77777777" w:rsidTr="00005642">
        <w:trPr>
          <w:trHeight w:val="147"/>
        </w:trPr>
        <w:tc>
          <w:tcPr>
            <w:tcW w:w="2612" w:type="dxa"/>
          </w:tcPr>
          <w:p w14:paraId="5F9FD3A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Abdurrahman bin İsmail</w:t>
            </w:r>
          </w:p>
        </w:tc>
        <w:tc>
          <w:tcPr>
            <w:tcW w:w="2552" w:type="dxa"/>
          </w:tcPr>
          <w:p w14:paraId="118711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Bergos/Öreski</w:t>
            </w:r>
          </w:p>
        </w:tc>
        <w:tc>
          <w:tcPr>
            <w:tcW w:w="3118" w:type="dxa"/>
          </w:tcPr>
          <w:p w14:paraId="05AB84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FF7CA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Salih [Cami/Mescidi]</w:t>
            </w:r>
          </w:p>
        </w:tc>
        <w:tc>
          <w:tcPr>
            <w:tcW w:w="1279" w:type="dxa"/>
          </w:tcPr>
          <w:p w14:paraId="0023C0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70/1</w:t>
            </w:r>
          </w:p>
        </w:tc>
      </w:tr>
      <w:tr w:rsidR="00CD3BD8" w:rsidRPr="00334E8E" w14:paraId="4B96A6AD" w14:textId="77777777" w:rsidTr="00005642">
        <w:trPr>
          <w:trHeight w:val="147"/>
        </w:trPr>
        <w:tc>
          <w:tcPr>
            <w:tcW w:w="2612" w:type="dxa"/>
          </w:tcPr>
          <w:p w14:paraId="2CF5331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55B5BE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Kasım Paşa</w:t>
            </w:r>
          </w:p>
        </w:tc>
        <w:tc>
          <w:tcPr>
            <w:tcW w:w="3118" w:type="dxa"/>
          </w:tcPr>
          <w:p w14:paraId="385A9A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6E71F5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Tahta Kadı Mescidi</w:t>
            </w:r>
          </w:p>
        </w:tc>
        <w:tc>
          <w:tcPr>
            <w:tcW w:w="1279" w:type="dxa"/>
          </w:tcPr>
          <w:p w14:paraId="6BA8F3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71/5</w:t>
            </w:r>
          </w:p>
        </w:tc>
      </w:tr>
      <w:tr w:rsidR="00CD3BD8" w:rsidRPr="00334E8E" w14:paraId="4B024E09" w14:textId="77777777" w:rsidTr="00005642">
        <w:trPr>
          <w:trHeight w:val="147"/>
        </w:trPr>
        <w:tc>
          <w:tcPr>
            <w:tcW w:w="2612" w:type="dxa"/>
          </w:tcPr>
          <w:p w14:paraId="6D8510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İvaz</w:t>
            </w:r>
          </w:p>
        </w:tc>
        <w:tc>
          <w:tcPr>
            <w:tcW w:w="2552" w:type="dxa"/>
          </w:tcPr>
          <w:p w14:paraId="24CAFD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Konya</w:t>
            </w:r>
          </w:p>
        </w:tc>
        <w:tc>
          <w:tcPr>
            <w:tcW w:w="3118" w:type="dxa"/>
          </w:tcPr>
          <w:p w14:paraId="1A66E9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92316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Şerefeddin Cami</w:t>
            </w:r>
          </w:p>
        </w:tc>
        <w:tc>
          <w:tcPr>
            <w:tcW w:w="1279" w:type="dxa"/>
          </w:tcPr>
          <w:p w14:paraId="52275C0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72/1</w:t>
            </w:r>
          </w:p>
        </w:tc>
      </w:tr>
      <w:tr w:rsidR="00CD3BD8" w:rsidRPr="00334E8E" w14:paraId="64332ADB" w14:textId="77777777" w:rsidTr="00005642">
        <w:trPr>
          <w:trHeight w:val="147"/>
        </w:trPr>
        <w:tc>
          <w:tcPr>
            <w:tcW w:w="2612" w:type="dxa"/>
          </w:tcPr>
          <w:p w14:paraId="327892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Nasuh Halife</w:t>
            </w:r>
          </w:p>
        </w:tc>
        <w:tc>
          <w:tcPr>
            <w:tcW w:w="2552" w:type="dxa"/>
          </w:tcPr>
          <w:p w14:paraId="56A398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Gördüs</w:t>
            </w:r>
          </w:p>
        </w:tc>
        <w:tc>
          <w:tcPr>
            <w:tcW w:w="3118" w:type="dxa"/>
          </w:tcPr>
          <w:p w14:paraId="5D113B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92E33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Hamza Beğ Mescidi</w:t>
            </w:r>
          </w:p>
        </w:tc>
        <w:tc>
          <w:tcPr>
            <w:tcW w:w="1279" w:type="dxa"/>
          </w:tcPr>
          <w:p w14:paraId="7C7309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72/2</w:t>
            </w:r>
          </w:p>
        </w:tc>
      </w:tr>
      <w:tr w:rsidR="00CD3BD8" w:rsidRPr="00334E8E" w14:paraId="4606754E" w14:textId="77777777" w:rsidTr="00005642">
        <w:trPr>
          <w:trHeight w:val="147"/>
        </w:trPr>
        <w:tc>
          <w:tcPr>
            <w:tcW w:w="2612" w:type="dxa"/>
          </w:tcPr>
          <w:p w14:paraId="19FFFF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Mürüvvet</w:t>
            </w:r>
          </w:p>
        </w:tc>
        <w:tc>
          <w:tcPr>
            <w:tcW w:w="2552" w:type="dxa"/>
          </w:tcPr>
          <w:p w14:paraId="0D0C13A8" w14:textId="45B7A616" w:rsidR="00CD3BD8" w:rsidRPr="00C03EE9" w:rsidRDefault="00CD3BD8" w:rsidP="00C03EE9">
            <w:pPr>
              <w:spacing w:after="0" w:line="360" w:lineRule="auto"/>
              <w:rPr>
                <w:rFonts w:ascii="Times New Roman" w:eastAsiaTheme="minorHAnsi" w:hAnsi="Times New Roman"/>
                <w:sz w:val="20"/>
                <w:szCs w:val="20"/>
              </w:rPr>
            </w:pPr>
            <w:r w:rsidRPr="0070768B">
              <w:rPr>
                <w:rFonts w:ascii="Times New Roman" w:eastAsiaTheme="minorHAnsi" w:hAnsi="Times New Roman"/>
                <w:color w:val="000000" w:themeColor="text1"/>
                <w:sz w:val="20"/>
                <w:szCs w:val="20"/>
              </w:rPr>
              <w:t>Araç/Karabürçek</w:t>
            </w:r>
          </w:p>
        </w:tc>
        <w:tc>
          <w:tcPr>
            <w:tcW w:w="3118" w:type="dxa"/>
          </w:tcPr>
          <w:p w14:paraId="235AD4D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6EA440E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E59CC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73/1</w:t>
            </w:r>
          </w:p>
        </w:tc>
      </w:tr>
      <w:tr w:rsidR="00CD3BD8" w:rsidRPr="00334E8E" w14:paraId="071FCA16" w14:textId="77777777" w:rsidTr="00005642">
        <w:trPr>
          <w:trHeight w:val="147"/>
        </w:trPr>
        <w:tc>
          <w:tcPr>
            <w:tcW w:w="2612" w:type="dxa"/>
          </w:tcPr>
          <w:p w14:paraId="00CF1D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Nasrullah</w:t>
            </w:r>
          </w:p>
        </w:tc>
        <w:tc>
          <w:tcPr>
            <w:tcW w:w="2552" w:type="dxa"/>
          </w:tcPr>
          <w:p w14:paraId="24A70F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Uşşak/İblik</w:t>
            </w:r>
          </w:p>
        </w:tc>
        <w:tc>
          <w:tcPr>
            <w:tcW w:w="3118" w:type="dxa"/>
          </w:tcPr>
          <w:p w14:paraId="380E0FA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E7AC84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Germiyanoğlu Cami</w:t>
            </w:r>
          </w:p>
        </w:tc>
        <w:tc>
          <w:tcPr>
            <w:tcW w:w="1279" w:type="dxa"/>
          </w:tcPr>
          <w:p w14:paraId="176134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73/2</w:t>
            </w:r>
          </w:p>
        </w:tc>
      </w:tr>
      <w:tr w:rsidR="00CD3BD8" w:rsidRPr="00334E8E" w14:paraId="655F8861" w14:textId="77777777" w:rsidTr="00005642">
        <w:trPr>
          <w:trHeight w:val="147"/>
        </w:trPr>
        <w:tc>
          <w:tcPr>
            <w:tcW w:w="2612" w:type="dxa"/>
          </w:tcPr>
          <w:p w14:paraId="699861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15D76A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Uzuncaova-i Hasköy/Kızıl Veli</w:t>
            </w:r>
          </w:p>
        </w:tc>
        <w:tc>
          <w:tcPr>
            <w:tcW w:w="3118" w:type="dxa"/>
          </w:tcPr>
          <w:p w14:paraId="04236E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5E4FF2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Solak Mehmed Beğ Cami</w:t>
            </w:r>
          </w:p>
        </w:tc>
        <w:tc>
          <w:tcPr>
            <w:tcW w:w="1279" w:type="dxa"/>
          </w:tcPr>
          <w:p w14:paraId="3C10A38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73/5</w:t>
            </w:r>
          </w:p>
        </w:tc>
      </w:tr>
      <w:tr w:rsidR="00CD3BD8" w:rsidRPr="00334E8E" w14:paraId="0A7C9DBF" w14:textId="77777777" w:rsidTr="00005642">
        <w:trPr>
          <w:trHeight w:val="147"/>
        </w:trPr>
        <w:tc>
          <w:tcPr>
            <w:tcW w:w="2612" w:type="dxa"/>
          </w:tcPr>
          <w:p w14:paraId="1CFFCC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1C552D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Bergama/Eskibeğ</w:t>
            </w:r>
          </w:p>
        </w:tc>
        <w:tc>
          <w:tcPr>
            <w:tcW w:w="3118" w:type="dxa"/>
          </w:tcPr>
          <w:p w14:paraId="0ABE9F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DF9C6D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24E22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73/6</w:t>
            </w:r>
          </w:p>
        </w:tc>
      </w:tr>
      <w:tr w:rsidR="00CD3BD8" w:rsidRPr="00334E8E" w14:paraId="4F462972" w14:textId="77777777" w:rsidTr="00005642">
        <w:trPr>
          <w:trHeight w:val="147"/>
        </w:trPr>
        <w:tc>
          <w:tcPr>
            <w:tcW w:w="2612" w:type="dxa"/>
          </w:tcPr>
          <w:p w14:paraId="69BC60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Abdülvehhab oğlu Hamza</w:t>
            </w:r>
          </w:p>
        </w:tc>
        <w:tc>
          <w:tcPr>
            <w:tcW w:w="2552" w:type="dxa"/>
          </w:tcPr>
          <w:p w14:paraId="7AC0EE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568D86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E6BA5C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Kebeci Mescidi</w:t>
            </w:r>
          </w:p>
        </w:tc>
        <w:tc>
          <w:tcPr>
            <w:tcW w:w="1279" w:type="dxa"/>
          </w:tcPr>
          <w:p w14:paraId="52C449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74/1</w:t>
            </w:r>
          </w:p>
        </w:tc>
      </w:tr>
      <w:tr w:rsidR="00CD3BD8" w:rsidRPr="00334E8E" w14:paraId="305ED742" w14:textId="77777777" w:rsidTr="00005642">
        <w:trPr>
          <w:trHeight w:val="147"/>
        </w:trPr>
        <w:tc>
          <w:tcPr>
            <w:tcW w:w="2612" w:type="dxa"/>
          </w:tcPr>
          <w:p w14:paraId="51B0CC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Muslı Halife</w:t>
            </w:r>
          </w:p>
        </w:tc>
        <w:tc>
          <w:tcPr>
            <w:tcW w:w="2552" w:type="dxa"/>
          </w:tcPr>
          <w:p w14:paraId="06B4BF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Osmancılar/Gevger Çiftliği</w:t>
            </w:r>
          </w:p>
        </w:tc>
        <w:tc>
          <w:tcPr>
            <w:tcW w:w="3118" w:type="dxa"/>
          </w:tcPr>
          <w:p w14:paraId="5F3011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21CC53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4C623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74/2</w:t>
            </w:r>
          </w:p>
        </w:tc>
      </w:tr>
      <w:tr w:rsidR="00CD3BD8" w:rsidRPr="00334E8E" w14:paraId="2BC713D8" w14:textId="77777777" w:rsidTr="00005642">
        <w:trPr>
          <w:trHeight w:val="147"/>
        </w:trPr>
        <w:tc>
          <w:tcPr>
            <w:tcW w:w="2612" w:type="dxa"/>
          </w:tcPr>
          <w:p w14:paraId="4174C3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Halife</w:t>
            </w:r>
          </w:p>
        </w:tc>
        <w:tc>
          <w:tcPr>
            <w:tcW w:w="2552" w:type="dxa"/>
          </w:tcPr>
          <w:p w14:paraId="378120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Burusa/Monla Gürani</w:t>
            </w:r>
          </w:p>
        </w:tc>
        <w:tc>
          <w:tcPr>
            <w:tcW w:w="3118" w:type="dxa"/>
          </w:tcPr>
          <w:p w14:paraId="6FBD06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1BF16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Es-Seyyid Hüseyin-i Erzincani Mescidi</w:t>
            </w:r>
          </w:p>
        </w:tc>
        <w:tc>
          <w:tcPr>
            <w:tcW w:w="1279" w:type="dxa"/>
          </w:tcPr>
          <w:p w14:paraId="5AC752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74/7</w:t>
            </w:r>
          </w:p>
        </w:tc>
      </w:tr>
      <w:tr w:rsidR="00CD3BD8" w:rsidRPr="00334E8E" w14:paraId="7D5AA4B1" w14:textId="77777777" w:rsidTr="00005642">
        <w:trPr>
          <w:trHeight w:val="147"/>
        </w:trPr>
        <w:tc>
          <w:tcPr>
            <w:tcW w:w="2612" w:type="dxa"/>
          </w:tcPr>
          <w:p w14:paraId="0F5102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Yahya</w:t>
            </w:r>
          </w:p>
        </w:tc>
        <w:tc>
          <w:tcPr>
            <w:tcW w:w="2552" w:type="dxa"/>
          </w:tcPr>
          <w:p w14:paraId="31E69C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Sefer-i Hisar</w:t>
            </w:r>
          </w:p>
        </w:tc>
        <w:tc>
          <w:tcPr>
            <w:tcW w:w="3118" w:type="dxa"/>
          </w:tcPr>
          <w:p w14:paraId="770F46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00E83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Cami-i Kebir</w:t>
            </w:r>
          </w:p>
        </w:tc>
        <w:tc>
          <w:tcPr>
            <w:tcW w:w="1279" w:type="dxa"/>
          </w:tcPr>
          <w:p w14:paraId="67C7F6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75/1</w:t>
            </w:r>
          </w:p>
        </w:tc>
      </w:tr>
      <w:tr w:rsidR="00CD3BD8" w:rsidRPr="00334E8E" w14:paraId="163D69BA" w14:textId="77777777" w:rsidTr="00005642">
        <w:trPr>
          <w:trHeight w:val="147"/>
        </w:trPr>
        <w:tc>
          <w:tcPr>
            <w:tcW w:w="2612" w:type="dxa"/>
          </w:tcPr>
          <w:p w14:paraId="196D0C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077C71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Yalakabad/Hisarcık</w:t>
            </w:r>
          </w:p>
        </w:tc>
        <w:tc>
          <w:tcPr>
            <w:tcW w:w="3118" w:type="dxa"/>
          </w:tcPr>
          <w:p w14:paraId="4C0EE1C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71F96B7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Cami</w:t>
            </w:r>
          </w:p>
        </w:tc>
        <w:tc>
          <w:tcPr>
            <w:tcW w:w="1279" w:type="dxa"/>
          </w:tcPr>
          <w:p w14:paraId="089D51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75/2</w:t>
            </w:r>
          </w:p>
        </w:tc>
      </w:tr>
      <w:tr w:rsidR="00CD3BD8" w:rsidRPr="00334E8E" w14:paraId="782C2A07" w14:textId="77777777" w:rsidTr="00005642">
        <w:trPr>
          <w:trHeight w:val="147"/>
        </w:trPr>
        <w:tc>
          <w:tcPr>
            <w:tcW w:w="2612" w:type="dxa"/>
          </w:tcPr>
          <w:p w14:paraId="4D0DD4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Veli Halife</w:t>
            </w:r>
          </w:p>
        </w:tc>
        <w:tc>
          <w:tcPr>
            <w:tcW w:w="2552" w:type="dxa"/>
          </w:tcPr>
          <w:p w14:paraId="2690658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Ortapare/Kışlak</w:t>
            </w:r>
          </w:p>
        </w:tc>
        <w:tc>
          <w:tcPr>
            <w:tcW w:w="3118" w:type="dxa"/>
          </w:tcPr>
          <w:p w14:paraId="0C9407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5E8AFE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AAFDF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75/3</w:t>
            </w:r>
          </w:p>
        </w:tc>
      </w:tr>
      <w:tr w:rsidR="00CD3BD8" w:rsidRPr="00334E8E" w14:paraId="14866F10" w14:textId="77777777" w:rsidTr="00005642">
        <w:trPr>
          <w:trHeight w:val="147"/>
        </w:trPr>
        <w:tc>
          <w:tcPr>
            <w:tcW w:w="2612" w:type="dxa"/>
          </w:tcPr>
          <w:p w14:paraId="51553B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4DD248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Balya/Hacı Hüseyin</w:t>
            </w:r>
          </w:p>
        </w:tc>
        <w:tc>
          <w:tcPr>
            <w:tcW w:w="3118" w:type="dxa"/>
          </w:tcPr>
          <w:p w14:paraId="173642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794D8D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44E8D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75/5</w:t>
            </w:r>
          </w:p>
        </w:tc>
      </w:tr>
      <w:tr w:rsidR="00CD3BD8" w:rsidRPr="00334E8E" w14:paraId="275F6CC9" w14:textId="77777777" w:rsidTr="00005642">
        <w:trPr>
          <w:trHeight w:val="147"/>
        </w:trPr>
        <w:tc>
          <w:tcPr>
            <w:tcW w:w="2612" w:type="dxa"/>
          </w:tcPr>
          <w:p w14:paraId="045F80E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Abdülfettah</w:t>
            </w:r>
          </w:p>
        </w:tc>
        <w:tc>
          <w:tcPr>
            <w:tcW w:w="2552" w:type="dxa"/>
          </w:tcPr>
          <w:p w14:paraId="5EE0A0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Molova</w:t>
            </w:r>
          </w:p>
        </w:tc>
        <w:tc>
          <w:tcPr>
            <w:tcW w:w="3118" w:type="dxa"/>
          </w:tcPr>
          <w:p w14:paraId="6A8CF4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3C9C50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Aydınzade Hüseyin Çavuş Cami</w:t>
            </w:r>
          </w:p>
        </w:tc>
        <w:tc>
          <w:tcPr>
            <w:tcW w:w="1279" w:type="dxa"/>
          </w:tcPr>
          <w:p w14:paraId="53D4D7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75/6</w:t>
            </w:r>
          </w:p>
        </w:tc>
      </w:tr>
      <w:tr w:rsidR="00CD3BD8" w:rsidRPr="00334E8E" w14:paraId="4904522A" w14:textId="77777777" w:rsidTr="00005642">
        <w:trPr>
          <w:trHeight w:val="147"/>
        </w:trPr>
        <w:tc>
          <w:tcPr>
            <w:tcW w:w="2612" w:type="dxa"/>
          </w:tcPr>
          <w:p w14:paraId="12DD25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İbrahim </w:t>
            </w:r>
          </w:p>
        </w:tc>
        <w:tc>
          <w:tcPr>
            <w:tcW w:w="2552" w:type="dxa"/>
          </w:tcPr>
          <w:p w14:paraId="4905A7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Ortapare/Savcı</w:t>
            </w:r>
          </w:p>
        </w:tc>
        <w:tc>
          <w:tcPr>
            <w:tcW w:w="3118" w:type="dxa"/>
          </w:tcPr>
          <w:p w14:paraId="78F1295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6CCCB8C"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9A98F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76/3</w:t>
            </w:r>
          </w:p>
        </w:tc>
      </w:tr>
      <w:tr w:rsidR="00CD3BD8" w:rsidRPr="00334E8E" w14:paraId="43242BD3" w14:textId="77777777" w:rsidTr="00005642">
        <w:trPr>
          <w:trHeight w:val="147"/>
        </w:trPr>
        <w:tc>
          <w:tcPr>
            <w:tcW w:w="2612" w:type="dxa"/>
          </w:tcPr>
          <w:p w14:paraId="45D0FC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Mehmed bin Hızır </w:t>
            </w:r>
          </w:p>
        </w:tc>
        <w:tc>
          <w:tcPr>
            <w:tcW w:w="2552" w:type="dxa"/>
          </w:tcPr>
          <w:p w14:paraId="7D824B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Niğbolı/Kurşunlıca</w:t>
            </w:r>
          </w:p>
        </w:tc>
        <w:tc>
          <w:tcPr>
            <w:tcW w:w="3118" w:type="dxa"/>
          </w:tcPr>
          <w:p w14:paraId="0AA8D8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A82147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B583C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76/4</w:t>
            </w:r>
          </w:p>
        </w:tc>
      </w:tr>
      <w:tr w:rsidR="00CD3BD8" w:rsidRPr="00334E8E" w14:paraId="167A0524" w14:textId="77777777" w:rsidTr="00005642">
        <w:trPr>
          <w:trHeight w:val="147"/>
        </w:trPr>
        <w:tc>
          <w:tcPr>
            <w:tcW w:w="2612" w:type="dxa"/>
          </w:tcPr>
          <w:p w14:paraId="5DB21E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1541A2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Uşşak/Kara Hasan</w:t>
            </w:r>
          </w:p>
        </w:tc>
        <w:tc>
          <w:tcPr>
            <w:tcW w:w="3118" w:type="dxa"/>
          </w:tcPr>
          <w:p w14:paraId="120AA8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DFCA38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019BD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76/5</w:t>
            </w:r>
          </w:p>
        </w:tc>
      </w:tr>
      <w:tr w:rsidR="00CD3BD8" w:rsidRPr="00334E8E" w14:paraId="2CDD5A6F" w14:textId="77777777" w:rsidTr="00005642">
        <w:trPr>
          <w:trHeight w:val="147"/>
        </w:trPr>
        <w:tc>
          <w:tcPr>
            <w:tcW w:w="2612" w:type="dxa"/>
          </w:tcPr>
          <w:p w14:paraId="622401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A5E74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Haslar</w:t>
            </w:r>
          </w:p>
        </w:tc>
        <w:tc>
          <w:tcPr>
            <w:tcW w:w="3118" w:type="dxa"/>
          </w:tcPr>
          <w:p w14:paraId="34B18A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A124C7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Ağa Mescidi</w:t>
            </w:r>
          </w:p>
        </w:tc>
        <w:tc>
          <w:tcPr>
            <w:tcW w:w="1279" w:type="dxa"/>
          </w:tcPr>
          <w:p w14:paraId="4B0C2B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77/2</w:t>
            </w:r>
          </w:p>
        </w:tc>
      </w:tr>
      <w:tr w:rsidR="00CD3BD8" w:rsidRPr="00334E8E" w14:paraId="04F775B9" w14:textId="77777777" w:rsidTr="00005642">
        <w:trPr>
          <w:trHeight w:val="147"/>
        </w:trPr>
        <w:tc>
          <w:tcPr>
            <w:tcW w:w="2612" w:type="dxa"/>
          </w:tcPr>
          <w:p w14:paraId="42E328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Yusuf</w:t>
            </w:r>
          </w:p>
        </w:tc>
        <w:tc>
          <w:tcPr>
            <w:tcW w:w="2552" w:type="dxa"/>
          </w:tcPr>
          <w:p w14:paraId="1F9CFC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Balyabadra</w:t>
            </w:r>
          </w:p>
        </w:tc>
        <w:tc>
          <w:tcPr>
            <w:tcW w:w="3118" w:type="dxa"/>
          </w:tcPr>
          <w:p w14:paraId="648A9B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48913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İbrahim Mescidi</w:t>
            </w:r>
          </w:p>
        </w:tc>
        <w:tc>
          <w:tcPr>
            <w:tcW w:w="1279" w:type="dxa"/>
          </w:tcPr>
          <w:p w14:paraId="09C27B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77/4</w:t>
            </w:r>
          </w:p>
        </w:tc>
      </w:tr>
      <w:tr w:rsidR="00CD3BD8" w:rsidRPr="00334E8E" w14:paraId="2DE08D43" w14:textId="77777777" w:rsidTr="00005642">
        <w:trPr>
          <w:trHeight w:val="147"/>
        </w:trPr>
        <w:tc>
          <w:tcPr>
            <w:tcW w:w="2612" w:type="dxa"/>
          </w:tcPr>
          <w:p w14:paraId="246BDF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Hüseyin/Seyyid Mehmed/Seyyid Ahmed</w:t>
            </w:r>
          </w:p>
        </w:tc>
        <w:tc>
          <w:tcPr>
            <w:tcW w:w="2552" w:type="dxa"/>
          </w:tcPr>
          <w:p w14:paraId="59599D7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Devrekani/Ömer</w:t>
            </w:r>
          </w:p>
        </w:tc>
        <w:tc>
          <w:tcPr>
            <w:tcW w:w="3118" w:type="dxa"/>
          </w:tcPr>
          <w:p w14:paraId="5DFAB5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61580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Hüsameddin Mescidi</w:t>
            </w:r>
          </w:p>
        </w:tc>
        <w:tc>
          <w:tcPr>
            <w:tcW w:w="1279" w:type="dxa"/>
          </w:tcPr>
          <w:p w14:paraId="31EEB6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77/5</w:t>
            </w:r>
          </w:p>
        </w:tc>
      </w:tr>
      <w:tr w:rsidR="00CD3BD8" w:rsidRPr="00334E8E" w14:paraId="47C589C7" w14:textId="77777777" w:rsidTr="00005642">
        <w:trPr>
          <w:trHeight w:val="147"/>
        </w:trPr>
        <w:tc>
          <w:tcPr>
            <w:tcW w:w="2612" w:type="dxa"/>
          </w:tcPr>
          <w:p w14:paraId="1A9810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Hamza</w:t>
            </w:r>
          </w:p>
        </w:tc>
        <w:tc>
          <w:tcPr>
            <w:tcW w:w="2552" w:type="dxa"/>
          </w:tcPr>
          <w:p w14:paraId="56B2F5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2A8ADC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C498A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Hace Sıyami Mescidi</w:t>
            </w:r>
          </w:p>
        </w:tc>
        <w:tc>
          <w:tcPr>
            <w:tcW w:w="1279" w:type="dxa"/>
          </w:tcPr>
          <w:p w14:paraId="1C5018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78/2</w:t>
            </w:r>
          </w:p>
        </w:tc>
      </w:tr>
      <w:tr w:rsidR="00CD3BD8" w:rsidRPr="00334E8E" w14:paraId="30DECC1F" w14:textId="77777777" w:rsidTr="00005642">
        <w:trPr>
          <w:trHeight w:val="147"/>
        </w:trPr>
        <w:tc>
          <w:tcPr>
            <w:tcW w:w="2612" w:type="dxa"/>
          </w:tcPr>
          <w:p w14:paraId="004367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bin Veli</w:t>
            </w:r>
          </w:p>
        </w:tc>
        <w:tc>
          <w:tcPr>
            <w:tcW w:w="2552" w:type="dxa"/>
          </w:tcPr>
          <w:p w14:paraId="34D3E8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408AA3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1A8C4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Murad Han Cami</w:t>
            </w:r>
          </w:p>
        </w:tc>
        <w:tc>
          <w:tcPr>
            <w:tcW w:w="1279" w:type="dxa"/>
          </w:tcPr>
          <w:p w14:paraId="627EAD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78/6</w:t>
            </w:r>
          </w:p>
        </w:tc>
      </w:tr>
      <w:tr w:rsidR="00CD3BD8" w:rsidRPr="00334E8E" w14:paraId="59529AD1" w14:textId="77777777" w:rsidTr="00005642">
        <w:trPr>
          <w:trHeight w:val="147"/>
        </w:trPr>
        <w:tc>
          <w:tcPr>
            <w:tcW w:w="2612" w:type="dxa"/>
          </w:tcPr>
          <w:p w14:paraId="6E4986A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oğlu Mehmed</w:t>
            </w:r>
          </w:p>
        </w:tc>
        <w:tc>
          <w:tcPr>
            <w:tcW w:w="2552" w:type="dxa"/>
          </w:tcPr>
          <w:p w14:paraId="15BF49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Çekmece-i Kebir</w:t>
            </w:r>
          </w:p>
        </w:tc>
        <w:tc>
          <w:tcPr>
            <w:tcW w:w="3118" w:type="dxa"/>
          </w:tcPr>
          <w:p w14:paraId="66709A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08D8EB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Koca Mehmed Paşa [Cami]</w:t>
            </w:r>
          </w:p>
        </w:tc>
        <w:tc>
          <w:tcPr>
            <w:tcW w:w="1279" w:type="dxa"/>
          </w:tcPr>
          <w:p w14:paraId="04D423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79/2</w:t>
            </w:r>
          </w:p>
        </w:tc>
      </w:tr>
      <w:tr w:rsidR="00CD3BD8" w:rsidRPr="00334E8E" w14:paraId="1C9D20B7" w14:textId="77777777" w:rsidTr="00005642">
        <w:trPr>
          <w:trHeight w:val="147"/>
        </w:trPr>
        <w:tc>
          <w:tcPr>
            <w:tcW w:w="2612" w:type="dxa"/>
          </w:tcPr>
          <w:p w14:paraId="510A3A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Bekir Hace</w:t>
            </w:r>
          </w:p>
        </w:tc>
        <w:tc>
          <w:tcPr>
            <w:tcW w:w="2552" w:type="dxa"/>
          </w:tcPr>
          <w:p w14:paraId="1085C7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Karaburun</w:t>
            </w:r>
          </w:p>
        </w:tc>
        <w:tc>
          <w:tcPr>
            <w:tcW w:w="3118" w:type="dxa"/>
          </w:tcPr>
          <w:p w14:paraId="7740F1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16F1F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Veli Çavuş Cami</w:t>
            </w:r>
          </w:p>
        </w:tc>
        <w:tc>
          <w:tcPr>
            <w:tcW w:w="1279" w:type="dxa"/>
          </w:tcPr>
          <w:p w14:paraId="6F1891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79/4</w:t>
            </w:r>
          </w:p>
        </w:tc>
      </w:tr>
      <w:tr w:rsidR="00CD3BD8" w:rsidRPr="00334E8E" w14:paraId="3F09AE13" w14:textId="77777777" w:rsidTr="00005642">
        <w:trPr>
          <w:trHeight w:val="147"/>
        </w:trPr>
        <w:tc>
          <w:tcPr>
            <w:tcW w:w="2612" w:type="dxa"/>
          </w:tcPr>
          <w:p w14:paraId="52FCC0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Şerif Abdullah</w:t>
            </w:r>
          </w:p>
        </w:tc>
        <w:tc>
          <w:tcPr>
            <w:tcW w:w="2552" w:type="dxa"/>
          </w:tcPr>
          <w:p w14:paraId="4573EAA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0AFD74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865E5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Çıkrıkçıbaşı Hasan Beğ [Cami/Mescidi]</w:t>
            </w:r>
          </w:p>
        </w:tc>
        <w:tc>
          <w:tcPr>
            <w:tcW w:w="1279" w:type="dxa"/>
          </w:tcPr>
          <w:p w14:paraId="380F53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80/3</w:t>
            </w:r>
          </w:p>
        </w:tc>
      </w:tr>
      <w:tr w:rsidR="00CD3BD8" w:rsidRPr="00334E8E" w14:paraId="7188FB4C" w14:textId="77777777" w:rsidTr="00005642">
        <w:trPr>
          <w:trHeight w:val="147"/>
        </w:trPr>
        <w:tc>
          <w:tcPr>
            <w:tcW w:w="2612" w:type="dxa"/>
          </w:tcPr>
          <w:p w14:paraId="7167D8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İsmail </w:t>
            </w:r>
          </w:p>
        </w:tc>
        <w:tc>
          <w:tcPr>
            <w:tcW w:w="2552" w:type="dxa"/>
          </w:tcPr>
          <w:p w14:paraId="37E5EE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Badracık</w:t>
            </w:r>
          </w:p>
        </w:tc>
        <w:tc>
          <w:tcPr>
            <w:tcW w:w="3118" w:type="dxa"/>
          </w:tcPr>
          <w:p w14:paraId="0B0A63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28A6EB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Çavuş Cami [Cami]</w:t>
            </w:r>
          </w:p>
        </w:tc>
        <w:tc>
          <w:tcPr>
            <w:tcW w:w="1279" w:type="dxa"/>
          </w:tcPr>
          <w:p w14:paraId="26965D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80/7</w:t>
            </w:r>
          </w:p>
        </w:tc>
      </w:tr>
      <w:tr w:rsidR="00CD3BD8" w:rsidRPr="00334E8E" w14:paraId="1548C905" w14:textId="77777777" w:rsidTr="00005642">
        <w:trPr>
          <w:trHeight w:val="147"/>
        </w:trPr>
        <w:tc>
          <w:tcPr>
            <w:tcW w:w="2612" w:type="dxa"/>
          </w:tcPr>
          <w:p w14:paraId="2F1D81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Ali</w:t>
            </w:r>
          </w:p>
        </w:tc>
        <w:tc>
          <w:tcPr>
            <w:tcW w:w="2552" w:type="dxa"/>
          </w:tcPr>
          <w:p w14:paraId="19EFA5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Hersek/Çaniçe</w:t>
            </w:r>
          </w:p>
        </w:tc>
        <w:tc>
          <w:tcPr>
            <w:tcW w:w="3118" w:type="dxa"/>
          </w:tcPr>
          <w:p w14:paraId="19B9A3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01D013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Sinan Beğ Cami</w:t>
            </w:r>
          </w:p>
        </w:tc>
        <w:tc>
          <w:tcPr>
            <w:tcW w:w="1279" w:type="dxa"/>
          </w:tcPr>
          <w:p w14:paraId="26909F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81/1</w:t>
            </w:r>
          </w:p>
        </w:tc>
      </w:tr>
      <w:tr w:rsidR="00CD3BD8" w:rsidRPr="00334E8E" w14:paraId="79AD19E5" w14:textId="77777777" w:rsidTr="00005642">
        <w:trPr>
          <w:trHeight w:val="147"/>
        </w:trPr>
        <w:tc>
          <w:tcPr>
            <w:tcW w:w="2612" w:type="dxa"/>
          </w:tcPr>
          <w:p w14:paraId="245494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Hacı Sefer</w:t>
            </w:r>
          </w:p>
        </w:tc>
        <w:tc>
          <w:tcPr>
            <w:tcW w:w="2552" w:type="dxa"/>
          </w:tcPr>
          <w:p w14:paraId="5BBF37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Selanik</w:t>
            </w:r>
          </w:p>
        </w:tc>
        <w:tc>
          <w:tcPr>
            <w:tcW w:w="3118" w:type="dxa"/>
          </w:tcPr>
          <w:p w14:paraId="51B06A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7EB18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Hamza Beğ Cami</w:t>
            </w:r>
          </w:p>
        </w:tc>
        <w:tc>
          <w:tcPr>
            <w:tcW w:w="1279" w:type="dxa"/>
          </w:tcPr>
          <w:p w14:paraId="1107F7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82/1</w:t>
            </w:r>
          </w:p>
        </w:tc>
      </w:tr>
      <w:tr w:rsidR="00CD3BD8" w:rsidRPr="00334E8E" w14:paraId="4CEB91E5" w14:textId="77777777" w:rsidTr="00005642">
        <w:trPr>
          <w:trHeight w:val="147"/>
        </w:trPr>
        <w:tc>
          <w:tcPr>
            <w:tcW w:w="2612" w:type="dxa"/>
          </w:tcPr>
          <w:p w14:paraId="00C750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Ahmed</w:t>
            </w:r>
          </w:p>
        </w:tc>
        <w:tc>
          <w:tcPr>
            <w:tcW w:w="2552" w:type="dxa"/>
          </w:tcPr>
          <w:p w14:paraId="796B87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Yenişehir</w:t>
            </w:r>
          </w:p>
        </w:tc>
        <w:tc>
          <w:tcPr>
            <w:tcW w:w="3118" w:type="dxa"/>
          </w:tcPr>
          <w:p w14:paraId="2D4D24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39104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Sultani Hatun [Cami/Mescidi]</w:t>
            </w:r>
          </w:p>
        </w:tc>
        <w:tc>
          <w:tcPr>
            <w:tcW w:w="1279" w:type="dxa"/>
          </w:tcPr>
          <w:p w14:paraId="6D5765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82/4</w:t>
            </w:r>
          </w:p>
        </w:tc>
      </w:tr>
      <w:tr w:rsidR="00CD3BD8" w:rsidRPr="00334E8E" w14:paraId="316C8970" w14:textId="77777777" w:rsidTr="00005642">
        <w:trPr>
          <w:trHeight w:val="147"/>
        </w:trPr>
        <w:tc>
          <w:tcPr>
            <w:tcW w:w="2612" w:type="dxa"/>
          </w:tcPr>
          <w:p w14:paraId="0448EA7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7C579C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Fesleke</w:t>
            </w:r>
          </w:p>
        </w:tc>
        <w:tc>
          <w:tcPr>
            <w:tcW w:w="3118" w:type="dxa"/>
          </w:tcPr>
          <w:p w14:paraId="4825D44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E4CC5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Hacıoğlu Mescidi</w:t>
            </w:r>
          </w:p>
        </w:tc>
        <w:tc>
          <w:tcPr>
            <w:tcW w:w="1279" w:type="dxa"/>
          </w:tcPr>
          <w:p w14:paraId="1249B9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82/5</w:t>
            </w:r>
          </w:p>
        </w:tc>
      </w:tr>
      <w:tr w:rsidR="00CD3BD8" w:rsidRPr="00334E8E" w14:paraId="298A2EAA" w14:textId="77777777" w:rsidTr="00005642">
        <w:trPr>
          <w:trHeight w:val="147"/>
        </w:trPr>
        <w:tc>
          <w:tcPr>
            <w:tcW w:w="2612" w:type="dxa"/>
          </w:tcPr>
          <w:p w14:paraId="2BE156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bin Mehmed</w:t>
            </w:r>
          </w:p>
        </w:tc>
        <w:tc>
          <w:tcPr>
            <w:tcW w:w="2552" w:type="dxa"/>
          </w:tcPr>
          <w:p w14:paraId="7ED234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612D17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9D97C6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Niş Toğan Mescidi</w:t>
            </w:r>
          </w:p>
        </w:tc>
        <w:tc>
          <w:tcPr>
            <w:tcW w:w="1279" w:type="dxa"/>
          </w:tcPr>
          <w:p w14:paraId="4787385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83/2</w:t>
            </w:r>
          </w:p>
        </w:tc>
      </w:tr>
      <w:tr w:rsidR="00CD3BD8" w:rsidRPr="00334E8E" w14:paraId="15DCEBC0" w14:textId="77777777" w:rsidTr="00005642">
        <w:trPr>
          <w:trHeight w:val="147"/>
        </w:trPr>
        <w:tc>
          <w:tcPr>
            <w:tcW w:w="2612" w:type="dxa"/>
          </w:tcPr>
          <w:p w14:paraId="352CF2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oğlu Ahmed</w:t>
            </w:r>
          </w:p>
        </w:tc>
        <w:tc>
          <w:tcPr>
            <w:tcW w:w="2552" w:type="dxa"/>
          </w:tcPr>
          <w:p w14:paraId="18580C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04E3670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2F384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Daye Hatun Cami</w:t>
            </w:r>
          </w:p>
        </w:tc>
        <w:tc>
          <w:tcPr>
            <w:tcW w:w="1279" w:type="dxa"/>
          </w:tcPr>
          <w:p w14:paraId="73300FD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84/5</w:t>
            </w:r>
          </w:p>
        </w:tc>
      </w:tr>
      <w:tr w:rsidR="00CD3BD8" w:rsidRPr="00334E8E" w14:paraId="4FB6BAB3" w14:textId="77777777" w:rsidTr="00005642">
        <w:trPr>
          <w:trHeight w:val="147"/>
        </w:trPr>
        <w:tc>
          <w:tcPr>
            <w:tcW w:w="2612" w:type="dxa"/>
          </w:tcPr>
          <w:p w14:paraId="574CD83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Abdurrahman oğlu Mustafa</w:t>
            </w:r>
          </w:p>
        </w:tc>
        <w:tc>
          <w:tcPr>
            <w:tcW w:w="2552" w:type="dxa"/>
          </w:tcPr>
          <w:p w14:paraId="3A0FFAB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Sart/Niyaz</w:t>
            </w:r>
          </w:p>
        </w:tc>
        <w:tc>
          <w:tcPr>
            <w:tcW w:w="3118" w:type="dxa"/>
          </w:tcPr>
          <w:p w14:paraId="121324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0368C4B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5502C0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85/2</w:t>
            </w:r>
          </w:p>
        </w:tc>
      </w:tr>
      <w:tr w:rsidR="00CD3BD8" w:rsidRPr="00334E8E" w14:paraId="7872C1BB" w14:textId="77777777" w:rsidTr="00005642">
        <w:trPr>
          <w:trHeight w:val="147"/>
        </w:trPr>
        <w:tc>
          <w:tcPr>
            <w:tcW w:w="2612" w:type="dxa"/>
          </w:tcPr>
          <w:p w14:paraId="302545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Evhad Halife</w:t>
            </w:r>
          </w:p>
        </w:tc>
        <w:tc>
          <w:tcPr>
            <w:tcW w:w="2552" w:type="dxa"/>
          </w:tcPr>
          <w:p w14:paraId="20F7D02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Lazkiye/Akça</w:t>
            </w:r>
          </w:p>
        </w:tc>
        <w:tc>
          <w:tcPr>
            <w:tcW w:w="3118" w:type="dxa"/>
          </w:tcPr>
          <w:p w14:paraId="5DF9B0E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F0458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Miranlar Mescidi</w:t>
            </w:r>
          </w:p>
        </w:tc>
        <w:tc>
          <w:tcPr>
            <w:tcW w:w="1279" w:type="dxa"/>
          </w:tcPr>
          <w:p w14:paraId="74D708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85/5</w:t>
            </w:r>
          </w:p>
        </w:tc>
      </w:tr>
      <w:tr w:rsidR="00CD3BD8" w:rsidRPr="00334E8E" w14:paraId="2EF1B6A1" w14:textId="77777777" w:rsidTr="00005642">
        <w:trPr>
          <w:trHeight w:val="147"/>
        </w:trPr>
        <w:tc>
          <w:tcPr>
            <w:tcW w:w="2612" w:type="dxa"/>
          </w:tcPr>
          <w:p w14:paraId="657F1A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İsa Halife</w:t>
            </w:r>
          </w:p>
        </w:tc>
        <w:tc>
          <w:tcPr>
            <w:tcW w:w="2552" w:type="dxa"/>
          </w:tcPr>
          <w:p w14:paraId="582656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Seydişehir/Sumarlı</w:t>
            </w:r>
          </w:p>
        </w:tc>
        <w:tc>
          <w:tcPr>
            <w:tcW w:w="3118" w:type="dxa"/>
          </w:tcPr>
          <w:p w14:paraId="51CFDE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2EA755A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48DCC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86/1</w:t>
            </w:r>
          </w:p>
        </w:tc>
      </w:tr>
      <w:tr w:rsidR="00CD3BD8" w:rsidRPr="00334E8E" w14:paraId="1B67D09D" w14:textId="77777777" w:rsidTr="00005642">
        <w:trPr>
          <w:trHeight w:val="147"/>
        </w:trPr>
        <w:tc>
          <w:tcPr>
            <w:tcW w:w="2612" w:type="dxa"/>
          </w:tcPr>
          <w:p w14:paraId="09F817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0DB041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Biga/Ala</w:t>
            </w:r>
          </w:p>
        </w:tc>
        <w:tc>
          <w:tcPr>
            <w:tcW w:w="3118" w:type="dxa"/>
          </w:tcPr>
          <w:p w14:paraId="3DC7F1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A94836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E8264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87/1</w:t>
            </w:r>
          </w:p>
        </w:tc>
      </w:tr>
      <w:tr w:rsidR="00CD3BD8" w:rsidRPr="00334E8E" w14:paraId="3FA37A8B" w14:textId="77777777" w:rsidTr="00005642">
        <w:trPr>
          <w:trHeight w:val="147"/>
        </w:trPr>
        <w:tc>
          <w:tcPr>
            <w:tcW w:w="2612" w:type="dxa"/>
          </w:tcPr>
          <w:p w14:paraId="78BAE7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3541E3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Bergama</w:t>
            </w:r>
          </w:p>
        </w:tc>
        <w:tc>
          <w:tcPr>
            <w:tcW w:w="3118" w:type="dxa"/>
          </w:tcPr>
          <w:p w14:paraId="3BCF46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9E235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Hasan Mescidi</w:t>
            </w:r>
          </w:p>
        </w:tc>
        <w:tc>
          <w:tcPr>
            <w:tcW w:w="1279" w:type="dxa"/>
          </w:tcPr>
          <w:p w14:paraId="162FB7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87/2</w:t>
            </w:r>
          </w:p>
        </w:tc>
      </w:tr>
      <w:tr w:rsidR="00CD3BD8" w:rsidRPr="00334E8E" w14:paraId="3D2718E3" w14:textId="77777777" w:rsidTr="00005642">
        <w:trPr>
          <w:trHeight w:val="147"/>
        </w:trPr>
        <w:tc>
          <w:tcPr>
            <w:tcW w:w="2612" w:type="dxa"/>
          </w:tcPr>
          <w:p w14:paraId="7DA0FA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23A53F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Valpova</w:t>
            </w:r>
          </w:p>
        </w:tc>
        <w:tc>
          <w:tcPr>
            <w:tcW w:w="3118" w:type="dxa"/>
          </w:tcPr>
          <w:p w14:paraId="158C8F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İmam/Hatip/Nazır</w:t>
            </w:r>
          </w:p>
        </w:tc>
        <w:tc>
          <w:tcPr>
            <w:tcW w:w="3969" w:type="dxa"/>
          </w:tcPr>
          <w:p w14:paraId="4C72DB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Hüseyin Mescidi</w:t>
            </w:r>
          </w:p>
        </w:tc>
        <w:tc>
          <w:tcPr>
            <w:tcW w:w="1279" w:type="dxa"/>
          </w:tcPr>
          <w:p w14:paraId="6D6E57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87/3</w:t>
            </w:r>
          </w:p>
        </w:tc>
      </w:tr>
      <w:tr w:rsidR="00CD3BD8" w:rsidRPr="00334E8E" w14:paraId="5990CC14" w14:textId="77777777" w:rsidTr="00005642">
        <w:trPr>
          <w:trHeight w:val="147"/>
        </w:trPr>
        <w:tc>
          <w:tcPr>
            <w:tcW w:w="2612" w:type="dxa"/>
          </w:tcPr>
          <w:p w14:paraId="1FF292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37E786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Tırhala</w:t>
            </w:r>
          </w:p>
        </w:tc>
        <w:tc>
          <w:tcPr>
            <w:tcW w:w="3118" w:type="dxa"/>
          </w:tcPr>
          <w:p w14:paraId="4828A3C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A20D0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Sufi Sinan Beğ Mescidi</w:t>
            </w:r>
          </w:p>
        </w:tc>
        <w:tc>
          <w:tcPr>
            <w:tcW w:w="1279" w:type="dxa"/>
          </w:tcPr>
          <w:p w14:paraId="37EEA7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87/6</w:t>
            </w:r>
          </w:p>
        </w:tc>
      </w:tr>
      <w:tr w:rsidR="00CD3BD8" w:rsidRPr="00334E8E" w14:paraId="2E8DB1DE" w14:textId="77777777" w:rsidTr="00005642">
        <w:trPr>
          <w:trHeight w:val="147"/>
        </w:trPr>
        <w:tc>
          <w:tcPr>
            <w:tcW w:w="2612" w:type="dxa"/>
          </w:tcPr>
          <w:p w14:paraId="22F20D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bin Emin</w:t>
            </w:r>
          </w:p>
        </w:tc>
        <w:tc>
          <w:tcPr>
            <w:tcW w:w="2552" w:type="dxa"/>
          </w:tcPr>
          <w:p w14:paraId="3B0973C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Mağnisa</w:t>
            </w:r>
          </w:p>
        </w:tc>
        <w:tc>
          <w:tcPr>
            <w:tcW w:w="3118" w:type="dxa"/>
          </w:tcPr>
          <w:p w14:paraId="74AC6D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60480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Halil Mescidi</w:t>
            </w:r>
          </w:p>
        </w:tc>
        <w:tc>
          <w:tcPr>
            <w:tcW w:w="1279" w:type="dxa"/>
          </w:tcPr>
          <w:p w14:paraId="45B0E6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88/5</w:t>
            </w:r>
          </w:p>
        </w:tc>
      </w:tr>
      <w:tr w:rsidR="00CD3BD8" w:rsidRPr="00334E8E" w14:paraId="5CDAFD8A" w14:textId="77777777" w:rsidTr="00005642">
        <w:trPr>
          <w:trHeight w:val="147"/>
        </w:trPr>
        <w:tc>
          <w:tcPr>
            <w:tcW w:w="2612" w:type="dxa"/>
          </w:tcPr>
          <w:p w14:paraId="0CED6E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Ali </w:t>
            </w:r>
          </w:p>
        </w:tc>
        <w:tc>
          <w:tcPr>
            <w:tcW w:w="2552" w:type="dxa"/>
          </w:tcPr>
          <w:p w14:paraId="0BBA26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Nevrekob/Bocana</w:t>
            </w:r>
          </w:p>
        </w:tc>
        <w:tc>
          <w:tcPr>
            <w:tcW w:w="3118" w:type="dxa"/>
          </w:tcPr>
          <w:p w14:paraId="7F699A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15625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Derviş Mescidi</w:t>
            </w:r>
          </w:p>
        </w:tc>
        <w:tc>
          <w:tcPr>
            <w:tcW w:w="1279" w:type="dxa"/>
          </w:tcPr>
          <w:p w14:paraId="30EBB0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88/7</w:t>
            </w:r>
          </w:p>
        </w:tc>
      </w:tr>
      <w:tr w:rsidR="00CD3BD8" w:rsidRPr="00334E8E" w14:paraId="0376C469" w14:textId="77777777" w:rsidTr="00005642">
        <w:trPr>
          <w:trHeight w:val="147"/>
        </w:trPr>
        <w:tc>
          <w:tcPr>
            <w:tcW w:w="2612" w:type="dxa"/>
          </w:tcPr>
          <w:p w14:paraId="583D71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Bali</w:t>
            </w:r>
          </w:p>
        </w:tc>
        <w:tc>
          <w:tcPr>
            <w:tcW w:w="2552" w:type="dxa"/>
          </w:tcPr>
          <w:p w14:paraId="484090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İzladi</w:t>
            </w:r>
          </w:p>
        </w:tc>
        <w:tc>
          <w:tcPr>
            <w:tcW w:w="3118" w:type="dxa"/>
          </w:tcPr>
          <w:p w14:paraId="700138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79D91A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Hamza Çelebi Cami</w:t>
            </w:r>
          </w:p>
        </w:tc>
        <w:tc>
          <w:tcPr>
            <w:tcW w:w="1279" w:type="dxa"/>
          </w:tcPr>
          <w:p w14:paraId="18DA22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89/3</w:t>
            </w:r>
          </w:p>
        </w:tc>
      </w:tr>
      <w:tr w:rsidR="00CD3BD8" w:rsidRPr="00334E8E" w14:paraId="70F929B6" w14:textId="77777777" w:rsidTr="00005642">
        <w:trPr>
          <w:trHeight w:val="147"/>
        </w:trPr>
        <w:tc>
          <w:tcPr>
            <w:tcW w:w="2612" w:type="dxa"/>
          </w:tcPr>
          <w:p w14:paraId="7E5995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Ahmed</w:t>
            </w:r>
          </w:p>
        </w:tc>
        <w:tc>
          <w:tcPr>
            <w:tcW w:w="2552" w:type="dxa"/>
          </w:tcPr>
          <w:p w14:paraId="4DD314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Zihne</w:t>
            </w:r>
          </w:p>
        </w:tc>
        <w:tc>
          <w:tcPr>
            <w:tcW w:w="3118" w:type="dxa"/>
          </w:tcPr>
          <w:p w14:paraId="35C0E2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43AB901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7C2A3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89/7</w:t>
            </w:r>
          </w:p>
        </w:tc>
      </w:tr>
      <w:tr w:rsidR="00CD3BD8" w:rsidRPr="00334E8E" w14:paraId="7C46F67A" w14:textId="77777777" w:rsidTr="00005642">
        <w:trPr>
          <w:trHeight w:val="147"/>
        </w:trPr>
        <w:tc>
          <w:tcPr>
            <w:tcW w:w="2612" w:type="dxa"/>
          </w:tcPr>
          <w:p w14:paraId="21C22D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w:t>
            </w:r>
          </w:p>
        </w:tc>
        <w:tc>
          <w:tcPr>
            <w:tcW w:w="2552" w:type="dxa"/>
          </w:tcPr>
          <w:p w14:paraId="315AF6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Hamza</w:t>
            </w:r>
          </w:p>
        </w:tc>
        <w:tc>
          <w:tcPr>
            <w:tcW w:w="3118" w:type="dxa"/>
          </w:tcPr>
          <w:p w14:paraId="09B562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E9DF4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Sinan Paşa Cami</w:t>
            </w:r>
          </w:p>
        </w:tc>
        <w:tc>
          <w:tcPr>
            <w:tcW w:w="1279" w:type="dxa"/>
          </w:tcPr>
          <w:p w14:paraId="5CAD37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90/3</w:t>
            </w:r>
          </w:p>
        </w:tc>
      </w:tr>
      <w:tr w:rsidR="00CD3BD8" w:rsidRPr="00334E8E" w14:paraId="7B3B6CB9" w14:textId="77777777" w:rsidTr="00005642">
        <w:trPr>
          <w:trHeight w:val="147"/>
        </w:trPr>
        <w:tc>
          <w:tcPr>
            <w:tcW w:w="2612" w:type="dxa"/>
          </w:tcPr>
          <w:p w14:paraId="496AAA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Yunus</w:t>
            </w:r>
          </w:p>
        </w:tc>
        <w:tc>
          <w:tcPr>
            <w:tcW w:w="2552" w:type="dxa"/>
          </w:tcPr>
          <w:p w14:paraId="1C270C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Drama</w:t>
            </w:r>
          </w:p>
        </w:tc>
        <w:tc>
          <w:tcPr>
            <w:tcW w:w="3118" w:type="dxa"/>
          </w:tcPr>
          <w:p w14:paraId="2129CD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BCB07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Kuş Mescidi</w:t>
            </w:r>
          </w:p>
        </w:tc>
        <w:tc>
          <w:tcPr>
            <w:tcW w:w="1279" w:type="dxa"/>
          </w:tcPr>
          <w:p w14:paraId="16F620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90/4</w:t>
            </w:r>
          </w:p>
        </w:tc>
      </w:tr>
      <w:tr w:rsidR="00CD3BD8" w:rsidRPr="00334E8E" w14:paraId="439B808A" w14:textId="77777777" w:rsidTr="00005642">
        <w:trPr>
          <w:trHeight w:val="147"/>
        </w:trPr>
        <w:tc>
          <w:tcPr>
            <w:tcW w:w="2612" w:type="dxa"/>
          </w:tcPr>
          <w:p w14:paraId="31C6F4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3890B12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Drama/Gazablar</w:t>
            </w:r>
          </w:p>
        </w:tc>
        <w:tc>
          <w:tcPr>
            <w:tcW w:w="3118" w:type="dxa"/>
          </w:tcPr>
          <w:p w14:paraId="21E978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4D08EF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00A3B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90/5</w:t>
            </w:r>
          </w:p>
        </w:tc>
      </w:tr>
      <w:tr w:rsidR="00CD3BD8" w:rsidRPr="00334E8E" w14:paraId="22CE9226" w14:textId="77777777" w:rsidTr="00005642">
        <w:trPr>
          <w:trHeight w:val="147"/>
        </w:trPr>
        <w:tc>
          <w:tcPr>
            <w:tcW w:w="2612" w:type="dxa"/>
          </w:tcPr>
          <w:p w14:paraId="3F9F12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Sadri</w:t>
            </w:r>
          </w:p>
        </w:tc>
        <w:tc>
          <w:tcPr>
            <w:tcW w:w="2552" w:type="dxa"/>
          </w:tcPr>
          <w:p w14:paraId="549CBA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İshaklu/Derecik</w:t>
            </w:r>
          </w:p>
        </w:tc>
        <w:tc>
          <w:tcPr>
            <w:tcW w:w="3118" w:type="dxa"/>
          </w:tcPr>
          <w:p w14:paraId="1BB0CA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685EB8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Dede Çelebi Cami</w:t>
            </w:r>
          </w:p>
        </w:tc>
        <w:tc>
          <w:tcPr>
            <w:tcW w:w="1279" w:type="dxa"/>
          </w:tcPr>
          <w:p w14:paraId="14D74D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90/7</w:t>
            </w:r>
          </w:p>
        </w:tc>
      </w:tr>
      <w:tr w:rsidR="00CD3BD8" w:rsidRPr="00334E8E" w14:paraId="0C01E5A5" w14:textId="77777777" w:rsidTr="00005642">
        <w:trPr>
          <w:trHeight w:val="147"/>
        </w:trPr>
        <w:tc>
          <w:tcPr>
            <w:tcW w:w="2612" w:type="dxa"/>
          </w:tcPr>
          <w:p w14:paraId="69C975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Mısri</w:t>
            </w:r>
          </w:p>
        </w:tc>
        <w:tc>
          <w:tcPr>
            <w:tcW w:w="2552" w:type="dxa"/>
          </w:tcPr>
          <w:p w14:paraId="70B343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Uruş/Kavak</w:t>
            </w:r>
          </w:p>
        </w:tc>
        <w:tc>
          <w:tcPr>
            <w:tcW w:w="3118" w:type="dxa"/>
          </w:tcPr>
          <w:p w14:paraId="283E3D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İmam/Hatip/Muallim-i sıbyan</w:t>
            </w:r>
          </w:p>
        </w:tc>
        <w:tc>
          <w:tcPr>
            <w:tcW w:w="3969" w:type="dxa"/>
          </w:tcPr>
          <w:p w14:paraId="76BB49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Gazi Süleyman Paşa Cami</w:t>
            </w:r>
          </w:p>
        </w:tc>
        <w:tc>
          <w:tcPr>
            <w:tcW w:w="1279" w:type="dxa"/>
          </w:tcPr>
          <w:p w14:paraId="09FB62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91/2</w:t>
            </w:r>
          </w:p>
        </w:tc>
      </w:tr>
      <w:tr w:rsidR="00CD3BD8" w:rsidRPr="00334E8E" w14:paraId="326A63A2" w14:textId="77777777" w:rsidTr="00005642">
        <w:trPr>
          <w:trHeight w:val="147"/>
        </w:trPr>
        <w:tc>
          <w:tcPr>
            <w:tcW w:w="2612" w:type="dxa"/>
          </w:tcPr>
          <w:p w14:paraId="3FD393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bin Mustafa</w:t>
            </w:r>
          </w:p>
        </w:tc>
        <w:tc>
          <w:tcPr>
            <w:tcW w:w="2552" w:type="dxa"/>
          </w:tcPr>
          <w:p w14:paraId="32D073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İslimiye</w:t>
            </w:r>
          </w:p>
        </w:tc>
        <w:tc>
          <w:tcPr>
            <w:tcW w:w="3118" w:type="dxa"/>
          </w:tcPr>
          <w:p w14:paraId="01E3F3B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10A7E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Kürkçibaşı Şemseddin Ahmed Ağa Mescidi</w:t>
            </w:r>
          </w:p>
        </w:tc>
        <w:tc>
          <w:tcPr>
            <w:tcW w:w="1279" w:type="dxa"/>
          </w:tcPr>
          <w:p w14:paraId="2A9BB4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93/3</w:t>
            </w:r>
          </w:p>
        </w:tc>
      </w:tr>
      <w:tr w:rsidR="00CD3BD8" w:rsidRPr="00334E8E" w14:paraId="6AFB841E" w14:textId="77777777" w:rsidTr="00005642">
        <w:trPr>
          <w:trHeight w:val="147"/>
        </w:trPr>
        <w:tc>
          <w:tcPr>
            <w:tcW w:w="2612" w:type="dxa"/>
          </w:tcPr>
          <w:p w14:paraId="367D12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 oğlu Mustafa</w:t>
            </w:r>
          </w:p>
        </w:tc>
        <w:tc>
          <w:tcPr>
            <w:tcW w:w="2552" w:type="dxa"/>
          </w:tcPr>
          <w:p w14:paraId="773F3B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Banaluka</w:t>
            </w:r>
          </w:p>
        </w:tc>
        <w:tc>
          <w:tcPr>
            <w:tcW w:w="3118" w:type="dxa"/>
          </w:tcPr>
          <w:p w14:paraId="4FE4B3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İmam/Hatip/Sala-han</w:t>
            </w:r>
          </w:p>
        </w:tc>
        <w:tc>
          <w:tcPr>
            <w:tcW w:w="3969" w:type="dxa"/>
          </w:tcPr>
          <w:p w14:paraId="13BEAC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Ferhad Beğ Cami</w:t>
            </w:r>
          </w:p>
        </w:tc>
        <w:tc>
          <w:tcPr>
            <w:tcW w:w="1279" w:type="dxa"/>
          </w:tcPr>
          <w:p w14:paraId="14E687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94/3</w:t>
            </w:r>
          </w:p>
        </w:tc>
      </w:tr>
      <w:tr w:rsidR="00CD3BD8" w:rsidRPr="00334E8E" w14:paraId="50AC4DE5" w14:textId="77777777" w:rsidTr="00005642">
        <w:trPr>
          <w:trHeight w:val="147"/>
        </w:trPr>
        <w:tc>
          <w:tcPr>
            <w:tcW w:w="2612" w:type="dxa"/>
          </w:tcPr>
          <w:p w14:paraId="4E086E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3479A6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39FBFB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İmam/Yasin-han/Tebareke-han/İhlas-han</w:t>
            </w:r>
          </w:p>
        </w:tc>
        <w:tc>
          <w:tcPr>
            <w:tcW w:w="3969" w:type="dxa"/>
          </w:tcPr>
          <w:p w14:paraId="12DE41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Hamal Hayreddin Mescidi</w:t>
            </w:r>
          </w:p>
        </w:tc>
        <w:tc>
          <w:tcPr>
            <w:tcW w:w="1279" w:type="dxa"/>
          </w:tcPr>
          <w:p w14:paraId="738BAE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94/6</w:t>
            </w:r>
          </w:p>
        </w:tc>
      </w:tr>
      <w:tr w:rsidR="00CD3BD8" w:rsidRPr="00334E8E" w14:paraId="3B8ADDDA" w14:textId="77777777" w:rsidTr="00005642">
        <w:trPr>
          <w:trHeight w:val="147"/>
        </w:trPr>
        <w:tc>
          <w:tcPr>
            <w:tcW w:w="2612" w:type="dxa"/>
          </w:tcPr>
          <w:p w14:paraId="7D3521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Mehmed Halife ibn Selim</w:t>
            </w:r>
          </w:p>
        </w:tc>
        <w:tc>
          <w:tcPr>
            <w:tcW w:w="2552" w:type="dxa"/>
          </w:tcPr>
          <w:p w14:paraId="7A581C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Şumnı</w:t>
            </w:r>
          </w:p>
        </w:tc>
        <w:tc>
          <w:tcPr>
            <w:tcW w:w="3118" w:type="dxa"/>
          </w:tcPr>
          <w:p w14:paraId="215282C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7570E9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Derviş Beğ Cami</w:t>
            </w:r>
          </w:p>
        </w:tc>
        <w:tc>
          <w:tcPr>
            <w:tcW w:w="1279" w:type="dxa"/>
          </w:tcPr>
          <w:p w14:paraId="07AAB9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95/2</w:t>
            </w:r>
          </w:p>
        </w:tc>
      </w:tr>
      <w:tr w:rsidR="00CD3BD8" w:rsidRPr="00334E8E" w14:paraId="2FB0F56A" w14:textId="77777777" w:rsidTr="00005642">
        <w:trPr>
          <w:trHeight w:val="147"/>
        </w:trPr>
        <w:tc>
          <w:tcPr>
            <w:tcW w:w="2612" w:type="dxa"/>
          </w:tcPr>
          <w:p w14:paraId="596DC6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Kurd bin Ali</w:t>
            </w:r>
          </w:p>
        </w:tc>
        <w:tc>
          <w:tcPr>
            <w:tcW w:w="2552" w:type="dxa"/>
          </w:tcPr>
          <w:p w14:paraId="636F2D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Mat</w:t>
            </w:r>
          </w:p>
        </w:tc>
        <w:tc>
          <w:tcPr>
            <w:tcW w:w="3118" w:type="dxa"/>
          </w:tcPr>
          <w:p w14:paraId="3B30D7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BC9E6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Sinan Paşa Mescidi</w:t>
            </w:r>
          </w:p>
        </w:tc>
        <w:tc>
          <w:tcPr>
            <w:tcW w:w="1279" w:type="dxa"/>
          </w:tcPr>
          <w:p w14:paraId="6B8D884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97/1</w:t>
            </w:r>
          </w:p>
        </w:tc>
      </w:tr>
      <w:tr w:rsidR="00CD3BD8" w:rsidRPr="00334E8E" w14:paraId="2677E8C9" w14:textId="77777777" w:rsidTr="00005642">
        <w:trPr>
          <w:trHeight w:val="147"/>
        </w:trPr>
        <w:tc>
          <w:tcPr>
            <w:tcW w:w="2612" w:type="dxa"/>
          </w:tcPr>
          <w:p w14:paraId="32C3A8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oğlu Durali</w:t>
            </w:r>
          </w:p>
        </w:tc>
        <w:tc>
          <w:tcPr>
            <w:tcW w:w="2552" w:type="dxa"/>
          </w:tcPr>
          <w:p w14:paraId="171935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Drama/Fakılı</w:t>
            </w:r>
          </w:p>
        </w:tc>
        <w:tc>
          <w:tcPr>
            <w:tcW w:w="3118" w:type="dxa"/>
          </w:tcPr>
          <w:p w14:paraId="3D2547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A381D2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5C375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98/3</w:t>
            </w:r>
          </w:p>
        </w:tc>
      </w:tr>
      <w:tr w:rsidR="00CD3BD8" w:rsidRPr="00334E8E" w14:paraId="72CD28BE" w14:textId="77777777" w:rsidTr="00005642">
        <w:trPr>
          <w:trHeight w:val="147"/>
        </w:trPr>
        <w:tc>
          <w:tcPr>
            <w:tcW w:w="2612" w:type="dxa"/>
          </w:tcPr>
          <w:p w14:paraId="612A2A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29A8B0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Köşk</w:t>
            </w:r>
          </w:p>
        </w:tc>
        <w:tc>
          <w:tcPr>
            <w:tcW w:w="3118" w:type="dxa"/>
          </w:tcPr>
          <w:p w14:paraId="4783CE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69263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Sefer Şah Mescidi</w:t>
            </w:r>
          </w:p>
        </w:tc>
        <w:tc>
          <w:tcPr>
            <w:tcW w:w="1279" w:type="dxa"/>
          </w:tcPr>
          <w:p w14:paraId="58EF63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100/4</w:t>
            </w:r>
          </w:p>
        </w:tc>
      </w:tr>
      <w:tr w:rsidR="00CD3BD8" w:rsidRPr="00334E8E" w14:paraId="7D4B5355" w14:textId="77777777" w:rsidTr="00005642">
        <w:trPr>
          <w:trHeight w:val="147"/>
        </w:trPr>
        <w:tc>
          <w:tcPr>
            <w:tcW w:w="2612" w:type="dxa"/>
          </w:tcPr>
          <w:p w14:paraId="43A0EF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w:t>
            </w:r>
          </w:p>
        </w:tc>
        <w:tc>
          <w:tcPr>
            <w:tcW w:w="2552" w:type="dxa"/>
          </w:tcPr>
          <w:p w14:paraId="100CBE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Sergen</w:t>
            </w:r>
          </w:p>
        </w:tc>
        <w:tc>
          <w:tcPr>
            <w:tcW w:w="3118" w:type="dxa"/>
          </w:tcPr>
          <w:p w14:paraId="53F8C3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9696B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Kama Usta Mescidi</w:t>
            </w:r>
          </w:p>
        </w:tc>
        <w:tc>
          <w:tcPr>
            <w:tcW w:w="1279" w:type="dxa"/>
          </w:tcPr>
          <w:p w14:paraId="2C48BB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100/5</w:t>
            </w:r>
          </w:p>
        </w:tc>
      </w:tr>
      <w:tr w:rsidR="00CD3BD8" w:rsidRPr="00334E8E" w14:paraId="704DEE3A" w14:textId="77777777" w:rsidTr="00005642">
        <w:trPr>
          <w:trHeight w:val="147"/>
        </w:trPr>
        <w:tc>
          <w:tcPr>
            <w:tcW w:w="2612" w:type="dxa"/>
          </w:tcPr>
          <w:p w14:paraId="4DC8E5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Halife</w:t>
            </w:r>
          </w:p>
        </w:tc>
        <w:tc>
          <w:tcPr>
            <w:tcW w:w="2552" w:type="dxa"/>
          </w:tcPr>
          <w:p w14:paraId="2F0829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Lofça</w:t>
            </w:r>
          </w:p>
        </w:tc>
        <w:tc>
          <w:tcPr>
            <w:tcW w:w="3118" w:type="dxa"/>
          </w:tcPr>
          <w:p w14:paraId="673182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1792AA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Bahtiyar Mescidi</w:t>
            </w:r>
          </w:p>
        </w:tc>
        <w:tc>
          <w:tcPr>
            <w:tcW w:w="1279" w:type="dxa"/>
          </w:tcPr>
          <w:p w14:paraId="5065E6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100/6</w:t>
            </w:r>
          </w:p>
        </w:tc>
      </w:tr>
      <w:tr w:rsidR="00CD3BD8" w:rsidRPr="00334E8E" w14:paraId="42E1B336" w14:textId="77777777" w:rsidTr="00005642">
        <w:trPr>
          <w:trHeight w:val="147"/>
        </w:trPr>
        <w:tc>
          <w:tcPr>
            <w:tcW w:w="2612" w:type="dxa"/>
          </w:tcPr>
          <w:p w14:paraId="78B920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Abdülkadir</w:t>
            </w:r>
          </w:p>
        </w:tc>
        <w:tc>
          <w:tcPr>
            <w:tcW w:w="2552" w:type="dxa"/>
          </w:tcPr>
          <w:p w14:paraId="711926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6CDE58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90240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Yahşi Fakih [Mescidi]</w:t>
            </w:r>
          </w:p>
        </w:tc>
        <w:tc>
          <w:tcPr>
            <w:tcW w:w="1279" w:type="dxa"/>
          </w:tcPr>
          <w:p w14:paraId="567E35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101/1</w:t>
            </w:r>
          </w:p>
        </w:tc>
      </w:tr>
      <w:tr w:rsidR="00CD3BD8" w:rsidRPr="00334E8E" w14:paraId="6990992C" w14:textId="77777777" w:rsidTr="00005642">
        <w:trPr>
          <w:trHeight w:val="147"/>
        </w:trPr>
        <w:tc>
          <w:tcPr>
            <w:tcW w:w="2612" w:type="dxa"/>
          </w:tcPr>
          <w:p w14:paraId="67A506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410A19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Bolı</w:t>
            </w:r>
          </w:p>
        </w:tc>
        <w:tc>
          <w:tcPr>
            <w:tcW w:w="3118" w:type="dxa"/>
          </w:tcPr>
          <w:p w14:paraId="3B71408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2C5453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İsfendiyar Mescidi</w:t>
            </w:r>
          </w:p>
        </w:tc>
        <w:tc>
          <w:tcPr>
            <w:tcW w:w="1279" w:type="dxa"/>
          </w:tcPr>
          <w:p w14:paraId="64FD6EC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101/4</w:t>
            </w:r>
          </w:p>
        </w:tc>
      </w:tr>
      <w:tr w:rsidR="00CD3BD8" w:rsidRPr="00334E8E" w14:paraId="7E6CC75D" w14:textId="77777777" w:rsidTr="00005642">
        <w:trPr>
          <w:trHeight w:val="147"/>
        </w:trPr>
        <w:tc>
          <w:tcPr>
            <w:tcW w:w="2612" w:type="dxa"/>
          </w:tcPr>
          <w:p w14:paraId="6B5110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1FF82D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İpsala</w:t>
            </w:r>
          </w:p>
        </w:tc>
        <w:tc>
          <w:tcPr>
            <w:tcW w:w="3118" w:type="dxa"/>
          </w:tcPr>
          <w:p w14:paraId="0EF1DF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01020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Ağa Cami</w:t>
            </w:r>
          </w:p>
        </w:tc>
        <w:tc>
          <w:tcPr>
            <w:tcW w:w="1279" w:type="dxa"/>
          </w:tcPr>
          <w:p w14:paraId="35AE65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101/7</w:t>
            </w:r>
          </w:p>
        </w:tc>
      </w:tr>
      <w:tr w:rsidR="00CD3BD8" w:rsidRPr="00334E8E" w14:paraId="541BB48F" w14:textId="77777777" w:rsidTr="00005642">
        <w:trPr>
          <w:trHeight w:val="147"/>
        </w:trPr>
        <w:tc>
          <w:tcPr>
            <w:tcW w:w="2612" w:type="dxa"/>
          </w:tcPr>
          <w:p w14:paraId="2E292E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Muhyiddin</w:t>
            </w:r>
          </w:p>
        </w:tc>
        <w:tc>
          <w:tcPr>
            <w:tcW w:w="2552" w:type="dxa"/>
          </w:tcPr>
          <w:p w14:paraId="7CE303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İpsala</w:t>
            </w:r>
          </w:p>
        </w:tc>
        <w:tc>
          <w:tcPr>
            <w:tcW w:w="3118" w:type="dxa"/>
          </w:tcPr>
          <w:p w14:paraId="2C0D7E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CC3EC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Murad Han Cami/Eyyüb Çelebi Evkafı</w:t>
            </w:r>
          </w:p>
        </w:tc>
        <w:tc>
          <w:tcPr>
            <w:tcW w:w="1279" w:type="dxa"/>
          </w:tcPr>
          <w:p w14:paraId="234975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102/2</w:t>
            </w:r>
          </w:p>
        </w:tc>
      </w:tr>
      <w:tr w:rsidR="00CD3BD8" w:rsidRPr="00334E8E" w14:paraId="29E9BFC7" w14:textId="77777777" w:rsidTr="00005642">
        <w:trPr>
          <w:trHeight w:val="147"/>
        </w:trPr>
        <w:tc>
          <w:tcPr>
            <w:tcW w:w="2612" w:type="dxa"/>
          </w:tcPr>
          <w:p w14:paraId="45EAA7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Halife</w:t>
            </w:r>
          </w:p>
        </w:tc>
        <w:tc>
          <w:tcPr>
            <w:tcW w:w="2552" w:type="dxa"/>
          </w:tcPr>
          <w:p w14:paraId="56181E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Manastır</w:t>
            </w:r>
          </w:p>
        </w:tc>
        <w:tc>
          <w:tcPr>
            <w:tcW w:w="3118" w:type="dxa"/>
          </w:tcPr>
          <w:p w14:paraId="764B81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9AEA9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Karaca Beğ Mescidi</w:t>
            </w:r>
          </w:p>
        </w:tc>
        <w:tc>
          <w:tcPr>
            <w:tcW w:w="1279" w:type="dxa"/>
          </w:tcPr>
          <w:p w14:paraId="4CB3D4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102/3</w:t>
            </w:r>
          </w:p>
        </w:tc>
      </w:tr>
      <w:tr w:rsidR="00CD3BD8" w:rsidRPr="00334E8E" w14:paraId="3965EF7B" w14:textId="77777777" w:rsidTr="00005642">
        <w:trPr>
          <w:trHeight w:val="147"/>
        </w:trPr>
        <w:tc>
          <w:tcPr>
            <w:tcW w:w="2612" w:type="dxa"/>
          </w:tcPr>
          <w:p w14:paraId="076F0F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Mehmed</w:t>
            </w:r>
          </w:p>
        </w:tc>
        <w:tc>
          <w:tcPr>
            <w:tcW w:w="2552" w:type="dxa"/>
          </w:tcPr>
          <w:p w14:paraId="4AA45D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1E9188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03117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Hace İlyas Mescidi</w:t>
            </w:r>
          </w:p>
        </w:tc>
        <w:tc>
          <w:tcPr>
            <w:tcW w:w="1279" w:type="dxa"/>
          </w:tcPr>
          <w:p w14:paraId="065657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103/1</w:t>
            </w:r>
          </w:p>
        </w:tc>
      </w:tr>
      <w:tr w:rsidR="00CD3BD8" w:rsidRPr="00334E8E" w14:paraId="71596943" w14:textId="77777777" w:rsidTr="00005642">
        <w:trPr>
          <w:trHeight w:val="147"/>
        </w:trPr>
        <w:tc>
          <w:tcPr>
            <w:tcW w:w="2612" w:type="dxa"/>
          </w:tcPr>
          <w:p w14:paraId="16A122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Bali Mehmed oğlu Şeyh Muharrem</w:t>
            </w:r>
          </w:p>
        </w:tc>
        <w:tc>
          <w:tcPr>
            <w:tcW w:w="2552" w:type="dxa"/>
          </w:tcPr>
          <w:p w14:paraId="3EB7E9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Tire</w:t>
            </w:r>
          </w:p>
        </w:tc>
        <w:tc>
          <w:tcPr>
            <w:tcW w:w="3118" w:type="dxa"/>
          </w:tcPr>
          <w:p w14:paraId="3079F8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İmam/Yasin-han</w:t>
            </w:r>
          </w:p>
        </w:tc>
        <w:tc>
          <w:tcPr>
            <w:tcW w:w="3969" w:type="dxa"/>
          </w:tcPr>
          <w:p w14:paraId="524AE8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Latif Paşa Cami</w:t>
            </w:r>
          </w:p>
        </w:tc>
        <w:tc>
          <w:tcPr>
            <w:tcW w:w="1279" w:type="dxa"/>
          </w:tcPr>
          <w:p w14:paraId="1EBDC5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103/2</w:t>
            </w:r>
          </w:p>
        </w:tc>
      </w:tr>
      <w:tr w:rsidR="00CD3BD8" w:rsidRPr="00334E8E" w14:paraId="4F3E92E9" w14:textId="77777777" w:rsidTr="00005642">
        <w:trPr>
          <w:trHeight w:val="147"/>
        </w:trPr>
        <w:tc>
          <w:tcPr>
            <w:tcW w:w="2612" w:type="dxa"/>
          </w:tcPr>
          <w:p w14:paraId="0E2826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356748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Akçaşehir/Söke</w:t>
            </w:r>
          </w:p>
        </w:tc>
        <w:tc>
          <w:tcPr>
            <w:tcW w:w="3118" w:type="dxa"/>
          </w:tcPr>
          <w:p w14:paraId="564B64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55DD3B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B8EC5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103/3</w:t>
            </w:r>
          </w:p>
        </w:tc>
      </w:tr>
      <w:tr w:rsidR="00CD3BD8" w:rsidRPr="00334E8E" w14:paraId="074BD3CC" w14:textId="77777777" w:rsidTr="00005642">
        <w:trPr>
          <w:trHeight w:val="147"/>
        </w:trPr>
        <w:tc>
          <w:tcPr>
            <w:tcW w:w="2612" w:type="dxa"/>
          </w:tcPr>
          <w:p w14:paraId="2E96CD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6A625D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Akçaşehir/Söke</w:t>
            </w:r>
          </w:p>
        </w:tc>
        <w:tc>
          <w:tcPr>
            <w:tcW w:w="3118" w:type="dxa"/>
          </w:tcPr>
          <w:p w14:paraId="5AB87F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2F552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Mehmed Cami</w:t>
            </w:r>
          </w:p>
        </w:tc>
        <w:tc>
          <w:tcPr>
            <w:tcW w:w="1279" w:type="dxa"/>
          </w:tcPr>
          <w:p w14:paraId="485F33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106/3</w:t>
            </w:r>
          </w:p>
        </w:tc>
      </w:tr>
      <w:tr w:rsidR="00CD3BD8" w:rsidRPr="00334E8E" w14:paraId="5CF65EB6" w14:textId="77777777" w:rsidTr="00005642">
        <w:trPr>
          <w:trHeight w:val="147"/>
        </w:trPr>
        <w:tc>
          <w:tcPr>
            <w:tcW w:w="2612" w:type="dxa"/>
          </w:tcPr>
          <w:p w14:paraId="0308F0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090721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Gemlik</w:t>
            </w:r>
          </w:p>
        </w:tc>
        <w:tc>
          <w:tcPr>
            <w:tcW w:w="3118" w:type="dxa"/>
          </w:tcPr>
          <w:p w14:paraId="718BCC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1B365C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Fatıma Hatun Mescidi</w:t>
            </w:r>
          </w:p>
        </w:tc>
        <w:tc>
          <w:tcPr>
            <w:tcW w:w="1279" w:type="dxa"/>
          </w:tcPr>
          <w:p w14:paraId="0F8E30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106/6</w:t>
            </w:r>
          </w:p>
        </w:tc>
      </w:tr>
      <w:tr w:rsidR="00CD3BD8" w:rsidRPr="00334E8E" w14:paraId="6F0CD994" w14:textId="77777777" w:rsidTr="00005642">
        <w:trPr>
          <w:trHeight w:val="147"/>
        </w:trPr>
        <w:tc>
          <w:tcPr>
            <w:tcW w:w="2612" w:type="dxa"/>
          </w:tcPr>
          <w:p w14:paraId="729C5B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Zeyni Halife</w:t>
            </w:r>
          </w:p>
        </w:tc>
        <w:tc>
          <w:tcPr>
            <w:tcW w:w="2552" w:type="dxa"/>
          </w:tcPr>
          <w:p w14:paraId="737634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Şumnı/Kara Timur</w:t>
            </w:r>
          </w:p>
        </w:tc>
        <w:tc>
          <w:tcPr>
            <w:tcW w:w="3118" w:type="dxa"/>
          </w:tcPr>
          <w:p w14:paraId="18BC4F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B43DC4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565D7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106/7</w:t>
            </w:r>
          </w:p>
        </w:tc>
      </w:tr>
      <w:tr w:rsidR="00CD3BD8" w:rsidRPr="00334E8E" w14:paraId="72985290" w14:textId="77777777" w:rsidTr="00005642">
        <w:trPr>
          <w:trHeight w:val="147"/>
        </w:trPr>
        <w:tc>
          <w:tcPr>
            <w:tcW w:w="2612" w:type="dxa"/>
          </w:tcPr>
          <w:p w14:paraId="5B03EA2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Hasan</w:t>
            </w:r>
          </w:p>
        </w:tc>
        <w:tc>
          <w:tcPr>
            <w:tcW w:w="2552" w:type="dxa"/>
          </w:tcPr>
          <w:p w14:paraId="403B40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Yenişehir</w:t>
            </w:r>
          </w:p>
        </w:tc>
        <w:tc>
          <w:tcPr>
            <w:tcW w:w="3118" w:type="dxa"/>
          </w:tcPr>
          <w:p w14:paraId="3C290F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E4F57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İsa Beğ Cami</w:t>
            </w:r>
          </w:p>
        </w:tc>
        <w:tc>
          <w:tcPr>
            <w:tcW w:w="1279" w:type="dxa"/>
          </w:tcPr>
          <w:p w14:paraId="14D60C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107/1</w:t>
            </w:r>
          </w:p>
        </w:tc>
      </w:tr>
      <w:tr w:rsidR="00CD3BD8" w:rsidRPr="00334E8E" w14:paraId="0E4EF3EC" w14:textId="77777777" w:rsidTr="00005642">
        <w:trPr>
          <w:trHeight w:val="147"/>
        </w:trPr>
        <w:tc>
          <w:tcPr>
            <w:tcW w:w="2612" w:type="dxa"/>
          </w:tcPr>
          <w:p w14:paraId="58A45F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 oğlu Ahmed</w:t>
            </w:r>
          </w:p>
        </w:tc>
        <w:tc>
          <w:tcPr>
            <w:tcW w:w="2552" w:type="dxa"/>
          </w:tcPr>
          <w:p w14:paraId="34EA5E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Kastamonı</w:t>
            </w:r>
          </w:p>
        </w:tc>
        <w:tc>
          <w:tcPr>
            <w:tcW w:w="3118" w:type="dxa"/>
          </w:tcPr>
          <w:p w14:paraId="1E3283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2DA7A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Atmaca Mescidi</w:t>
            </w:r>
          </w:p>
        </w:tc>
        <w:tc>
          <w:tcPr>
            <w:tcW w:w="1279" w:type="dxa"/>
          </w:tcPr>
          <w:p w14:paraId="628E75E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107/2</w:t>
            </w:r>
          </w:p>
        </w:tc>
      </w:tr>
      <w:tr w:rsidR="00CD3BD8" w:rsidRPr="00334E8E" w14:paraId="580BF8EE" w14:textId="77777777" w:rsidTr="00005642">
        <w:trPr>
          <w:trHeight w:val="147"/>
        </w:trPr>
        <w:tc>
          <w:tcPr>
            <w:tcW w:w="2612" w:type="dxa"/>
          </w:tcPr>
          <w:p w14:paraId="05F04A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6E6C98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Pravadi</w:t>
            </w:r>
          </w:p>
        </w:tc>
        <w:tc>
          <w:tcPr>
            <w:tcW w:w="3118" w:type="dxa"/>
          </w:tcPr>
          <w:p w14:paraId="572ACF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0566F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Timur Efendi Mescidi</w:t>
            </w:r>
          </w:p>
        </w:tc>
        <w:tc>
          <w:tcPr>
            <w:tcW w:w="1279" w:type="dxa"/>
          </w:tcPr>
          <w:p w14:paraId="2F11C6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107/6</w:t>
            </w:r>
          </w:p>
        </w:tc>
      </w:tr>
      <w:tr w:rsidR="00CD3BD8" w:rsidRPr="00334E8E" w14:paraId="5D275699" w14:textId="77777777" w:rsidTr="00005642">
        <w:trPr>
          <w:trHeight w:val="147"/>
        </w:trPr>
        <w:tc>
          <w:tcPr>
            <w:tcW w:w="2612" w:type="dxa"/>
          </w:tcPr>
          <w:p w14:paraId="5E59A9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30CAD0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Şehirköyi</w:t>
            </w:r>
          </w:p>
        </w:tc>
        <w:tc>
          <w:tcPr>
            <w:tcW w:w="3118" w:type="dxa"/>
          </w:tcPr>
          <w:p w14:paraId="6FB754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743E4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Memi Çavuş Cami</w:t>
            </w:r>
          </w:p>
        </w:tc>
        <w:tc>
          <w:tcPr>
            <w:tcW w:w="1279" w:type="dxa"/>
          </w:tcPr>
          <w:p w14:paraId="32B4CC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108/1</w:t>
            </w:r>
          </w:p>
        </w:tc>
      </w:tr>
      <w:tr w:rsidR="00CD3BD8" w:rsidRPr="00334E8E" w14:paraId="0B0E7790" w14:textId="77777777" w:rsidTr="00005642">
        <w:trPr>
          <w:trHeight w:val="147"/>
        </w:trPr>
        <w:tc>
          <w:tcPr>
            <w:tcW w:w="2612" w:type="dxa"/>
          </w:tcPr>
          <w:p w14:paraId="493220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bin Şaban</w:t>
            </w:r>
          </w:p>
        </w:tc>
        <w:tc>
          <w:tcPr>
            <w:tcW w:w="2552" w:type="dxa"/>
          </w:tcPr>
          <w:p w14:paraId="2328A2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Kayseriyye</w:t>
            </w:r>
          </w:p>
        </w:tc>
        <w:tc>
          <w:tcPr>
            <w:tcW w:w="3118" w:type="dxa"/>
          </w:tcPr>
          <w:p w14:paraId="68E7C2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E1B01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Ağa Mescidi</w:t>
            </w:r>
          </w:p>
        </w:tc>
        <w:tc>
          <w:tcPr>
            <w:tcW w:w="1279" w:type="dxa"/>
          </w:tcPr>
          <w:p w14:paraId="0D0EC7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108/2</w:t>
            </w:r>
          </w:p>
        </w:tc>
      </w:tr>
      <w:tr w:rsidR="00CD3BD8" w:rsidRPr="00334E8E" w14:paraId="755EC4B6" w14:textId="77777777" w:rsidTr="00005642">
        <w:trPr>
          <w:trHeight w:val="147"/>
        </w:trPr>
        <w:tc>
          <w:tcPr>
            <w:tcW w:w="2612" w:type="dxa"/>
          </w:tcPr>
          <w:p w14:paraId="450D88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Halife oğlu Mahmud Halife</w:t>
            </w:r>
          </w:p>
        </w:tc>
        <w:tc>
          <w:tcPr>
            <w:tcW w:w="2552" w:type="dxa"/>
          </w:tcPr>
          <w:p w14:paraId="333F86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Vişegrad/Irgrad</w:t>
            </w:r>
          </w:p>
        </w:tc>
        <w:tc>
          <w:tcPr>
            <w:tcW w:w="3118" w:type="dxa"/>
          </w:tcPr>
          <w:p w14:paraId="2729A2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35D09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Ömer Cami</w:t>
            </w:r>
          </w:p>
        </w:tc>
        <w:tc>
          <w:tcPr>
            <w:tcW w:w="1279" w:type="dxa"/>
          </w:tcPr>
          <w:p w14:paraId="233CFA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108/5</w:t>
            </w:r>
          </w:p>
        </w:tc>
      </w:tr>
      <w:tr w:rsidR="00CD3BD8" w:rsidRPr="00334E8E" w14:paraId="618E36A9" w14:textId="77777777" w:rsidTr="00005642">
        <w:trPr>
          <w:trHeight w:val="147"/>
        </w:trPr>
        <w:tc>
          <w:tcPr>
            <w:tcW w:w="2612" w:type="dxa"/>
          </w:tcPr>
          <w:p w14:paraId="4FAD7A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Abdülkerim</w:t>
            </w:r>
          </w:p>
        </w:tc>
        <w:tc>
          <w:tcPr>
            <w:tcW w:w="2552" w:type="dxa"/>
          </w:tcPr>
          <w:p w14:paraId="4D2EEE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Rodoscuk</w:t>
            </w:r>
          </w:p>
        </w:tc>
        <w:tc>
          <w:tcPr>
            <w:tcW w:w="3118" w:type="dxa"/>
          </w:tcPr>
          <w:p w14:paraId="1C6F59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6CBD8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Bayram Reis Mescidi</w:t>
            </w:r>
          </w:p>
        </w:tc>
        <w:tc>
          <w:tcPr>
            <w:tcW w:w="1279" w:type="dxa"/>
          </w:tcPr>
          <w:p w14:paraId="05351C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108/6</w:t>
            </w:r>
          </w:p>
        </w:tc>
      </w:tr>
      <w:tr w:rsidR="00CD3BD8" w:rsidRPr="00334E8E" w14:paraId="78BD8AF0" w14:textId="77777777" w:rsidTr="00005642">
        <w:trPr>
          <w:trHeight w:val="147"/>
        </w:trPr>
        <w:tc>
          <w:tcPr>
            <w:tcW w:w="2612" w:type="dxa"/>
          </w:tcPr>
          <w:p w14:paraId="27D3DC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Kabil</w:t>
            </w:r>
          </w:p>
        </w:tc>
        <w:tc>
          <w:tcPr>
            <w:tcW w:w="2552" w:type="dxa"/>
          </w:tcPr>
          <w:p w14:paraId="05C090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Mağnisa</w:t>
            </w:r>
          </w:p>
        </w:tc>
        <w:tc>
          <w:tcPr>
            <w:tcW w:w="3118" w:type="dxa"/>
          </w:tcPr>
          <w:p w14:paraId="4777F7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06772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Zati Cami</w:t>
            </w:r>
          </w:p>
        </w:tc>
        <w:tc>
          <w:tcPr>
            <w:tcW w:w="1279" w:type="dxa"/>
          </w:tcPr>
          <w:p w14:paraId="7BA4B4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109/7</w:t>
            </w:r>
          </w:p>
        </w:tc>
      </w:tr>
      <w:tr w:rsidR="00CD3BD8" w:rsidRPr="00334E8E" w14:paraId="0F262197" w14:textId="77777777" w:rsidTr="00005642">
        <w:trPr>
          <w:trHeight w:val="147"/>
        </w:trPr>
        <w:tc>
          <w:tcPr>
            <w:tcW w:w="2612" w:type="dxa"/>
          </w:tcPr>
          <w:p w14:paraId="1A8804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6F2F46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Sofya/Tırhala</w:t>
            </w:r>
          </w:p>
        </w:tc>
        <w:tc>
          <w:tcPr>
            <w:tcW w:w="3118" w:type="dxa"/>
          </w:tcPr>
          <w:p w14:paraId="03B0DA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2B06CE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54E12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110/5</w:t>
            </w:r>
          </w:p>
        </w:tc>
      </w:tr>
      <w:tr w:rsidR="00CD3BD8" w:rsidRPr="00334E8E" w14:paraId="2F087AE1" w14:textId="77777777" w:rsidTr="00005642">
        <w:trPr>
          <w:trHeight w:val="147"/>
        </w:trPr>
        <w:tc>
          <w:tcPr>
            <w:tcW w:w="2612" w:type="dxa"/>
          </w:tcPr>
          <w:p w14:paraId="44E35B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613DC9D5" w14:textId="31F4279E"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Zihne</w:t>
            </w:r>
            <w:r w:rsidR="00411537">
              <w:rPr>
                <w:rFonts w:ascii="Times New Roman" w:eastAsiaTheme="minorHAnsi" w:hAnsi="Times New Roman"/>
                <w:sz w:val="20"/>
                <w:szCs w:val="20"/>
              </w:rPr>
              <w:t>/Pradorağor</w:t>
            </w:r>
          </w:p>
        </w:tc>
        <w:tc>
          <w:tcPr>
            <w:tcW w:w="3118" w:type="dxa"/>
          </w:tcPr>
          <w:p w14:paraId="1A74D4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0F0E26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Topcı Musa Cami</w:t>
            </w:r>
          </w:p>
        </w:tc>
        <w:tc>
          <w:tcPr>
            <w:tcW w:w="1279" w:type="dxa"/>
          </w:tcPr>
          <w:p w14:paraId="2CD629A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110/6</w:t>
            </w:r>
          </w:p>
        </w:tc>
      </w:tr>
      <w:tr w:rsidR="00CD3BD8" w:rsidRPr="00334E8E" w14:paraId="3F42A84E" w14:textId="77777777" w:rsidTr="00005642">
        <w:trPr>
          <w:trHeight w:val="147"/>
        </w:trPr>
        <w:tc>
          <w:tcPr>
            <w:tcW w:w="2612" w:type="dxa"/>
          </w:tcPr>
          <w:p w14:paraId="735EDE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Mevlana Mustafa Beğ</w:t>
            </w:r>
          </w:p>
        </w:tc>
        <w:tc>
          <w:tcPr>
            <w:tcW w:w="2552" w:type="dxa"/>
          </w:tcPr>
          <w:p w14:paraId="19929ED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Hasköy/Harmanlı</w:t>
            </w:r>
          </w:p>
        </w:tc>
        <w:tc>
          <w:tcPr>
            <w:tcW w:w="3118" w:type="dxa"/>
          </w:tcPr>
          <w:p w14:paraId="28E49D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6571D0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Siyavuş Paşa Cami</w:t>
            </w:r>
          </w:p>
        </w:tc>
        <w:tc>
          <w:tcPr>
            <w:tcW w:w="1279" w:type="dxa"/>
          </w:tcPr>
          <w:p w14:paraId="5A4C616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111/3</w:t>
            </w:r>
          </w:p>
        </w:tc>
      </w:tr>
      <w:tr w:rsidR="00CD3BD8" w:rsidRPr="00334E8E" w14:paraId="0D5E5AAC" w14:textId="77777777" w:rsidTr="00005642">
        <w:trPr>
          <w:trHeight w:val="147"/>
        </w:trPr>
        <w:tc>
          <w:tcPr>
            <w:tcW w:w="2612" w:type="dxa"/>
          </w:tcPr>
          <w:p w14:paraId="7B3F8F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Mustafa </w:t>
            </w:r>
          </w:p>
        </w:tc>
        <w:tc>
          <w:tcPr>
            <w:tcW w:w="2552" w:type="dxa"/>
          </w:tcPr>
          <w:p w14:paraId="505EDF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Uzuncaova-i Hasköy</w:t>
            </w:r>
          </w:p>
        </w:tc>
        <w:tc>
          <w:tcPr>
            <w:tcW w:w="3118" w:type="dxa"/>
          </w:tcPr>
          <w:p w14:paraId="62AF2BC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753015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Siyavuş Paşa Cami</w:t>
            </w:r>
          </w:p>
        </w:tc>
        <w:tc>
          <w:tcPr>
            <w:tcW w:w="1279" w:type="dxa"/>
          </w:tcPr>
          <w:p w14:paraId="50C76A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111/4</w:t>
            </w:r>
          </w:p>
        </w:tc>
      </w:tr>
      <w:tr w:rsidR="00CD3BD8" w:rsidRPr="00334E8E" w14:paraId="4FF91DC7" w14:textId="77777777" w:rsidTr="00005642">
        <w:trPr>
          <w:trHeight w:val="147"/>
        </w:trPr>
        <w:tc>
          <w:tcPr>
            <w:tcW w:w="2612" w:type="dxa"/>
          </w:tcPr>
          <w:p w14:paraId="77C938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7D7719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Edirne/Uzuncaova-i Hasköy</w:t>
            </w:r>
          </w:p>
        </w:tc>
        <w:tc>
          <w:tcPr>
            <w:tcW w:w="3118" w:type="dxa"/>
          </w:tcPr>
          <w:p w14:paraId="5D0F47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2E3697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Siyavuş Paşa Cami</w:t>
            </w:r>
          </w:p>
        </w:tc>
        <w:tc>
          <w:tcPr>
            <w:tcW w:w="1279" w:type="dxa"/>
          </w:tcPr>
          <w:p w14:paraId="7F71E8B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111/5</w:t>
            </w:r>
          </w:p>
        </w:tc>
      </w:tr>
      <w:tr w:rsidR="00CD3BD8" w:rsidRPr="00334E8E" w14:paraId="2C15692B" w14:textId="77777777" w:rsidTr="00005642">
        <w:trPr>
          <w:trHeight w:val="147"/>
        </w:trPr>
        <w:tc>
          <w:tcPr>
            <w:tcW w:w="2612" w:type="dxa"/>
          </w:tcPr>
          <w:p w14:paraId="22F833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Salih</w:t>
            </w:r>
          </w:p>
        </w:tc>
        <w:tc>
          <w:tcPr>
            <w:tcW w:w="2552" w:type="dxa"/>
          </w:tcPr>
          <w:p w14:paraId="26E76D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Giresun/Tevhitbeleme</w:t>
            </w:r>
          </w:p>
        </w:tc>
        <w:tc>
          <w:tcPr>
            <w:tcW w:w="3118" w:type="dxa"/>
          </w:tcPr>
          <w:p w14:paraId="175AEC8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163131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 Emin Cami</w:t>
            </w:r>
          </w:p>
        </w:tc>
        <w:tc>
          <w:tcPr>
            <w:tcW w:w="1279" w:type="dxa"/>
          </w:tcPr>
          <w:p w14:paraId="784938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114/2</w:t>
            </w:r>
          </w:p>
        </w:tc>
      </w:tr>
      <w:tr w:rsidR="00CD3BD8" w:rsidRPr="00334E8E" w14:paraId="6C09AF8D" w14:textId="77777777" w:rsidTr="00005642">
        <w:trPr>
          <w:trHeight w:val="147"/>
        </w:trPr>
        <w:tc>
          <w:tcPr>
            <w:tcW w:w="2612" w:type="dxa"/>
          </w:tcPr>
          <w:p w14:paraId="4C7055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Ahmed</w:t>
            </w:r>
          </w:p>
        </w:tc>
        <w:tc>
          <w:tcPr>
            <w:tcW w:w="2552" w:type="dxa"/>
          </w:tcPr>
          <w:p w14:paraId="0C97DE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Nevrekob/Dilkova</w:t>
            </w:r>
          </w:p>
        </w:tc>
        <w:tc>
          <w:tcPr>
            <w:tcW w:w="3118" w:type="dxa"/>
          </w:tcPr>
          <w:p w14:paraId="3942B6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F5E15B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77419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114/6</w:t>
            </w:r>
          </w:p>
        </w:tc>
      </w:tr>
      <w:tr w:rsidR="00CD3BD8" w:rsidRPr="00334E8E" w14:paraId="759B38D3" w14:textId="77777777" w:rsidTr="00005642">
        <w:trPr>
          <w:trHeight w:val="147"/>
        </w:trPr>
        <w:tc>
          <w:tcPr>
            <w:tcW w:w="2612" w:type="dxa"/>
          </w:tcPr>
          <w:p w14:paraId="4AA0AC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111588A" w14:textId="10941075"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Nevrekob/Kub</w:t>
            </w:r>
            <w:r w:rsidR="00C30556">
              <w:rPr>
                <w:rFonts w:ascii="Times New Roman" w:eastAsiaTheme="minorHAnsi" w:hAnsi="Times New Roman"/>
                <w:sz w:val="20"/>
                <w:szCs w:val="20"/>
              </w:rPr>
              <w:t>a</w:t>
            </w:r>
            <w:r w:rsidRPr="00C03EE9">
              <w:rPr>
                <w:rFonts w:ascii="Times New Roman" w:eastAsiaTheme="minorHAnsi" w:hAnsi="Times New Roman"/>
                <w:sz w:val="20"/>
                <w:szCs w:val="20"/>
              </w:rPr>
              <w:t>rmolalı</w:t>
            </w:r>
          </w:p>
        </w:tc>
        <w:tc>
          <w:tcPr>
            <w:tcW w:w="3118" w:type="dxa"/>
          </w:tcPr>
          <w:p w14:paraId="617E5E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7FB5EF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175F74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114/7</w:t>
            </w:r>
          </w:p>
        </w:tc>
      </w:tr>
      <w:tr w:rsidR="00CD3BD8" w:rsidRPr="00334E8E" w14:paraId="338A809F" w14:textId="77777777" w:rsidTr="00005642">
        <w:trPr>
          <w:trHeight w:val="147"/>
        </w:trPr>
        <w:tc>
          <w:tcPr>
            <w:tcW w:w="2612" w:type="dxa"/>
          </w:tcPr>
          <w:p w14:paraId="5EDFEA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Mehemmed Halife</w:t>
            </w:r>
          </w:p>
        </w:tc>
        <w:tc>
          <w:tcPr>
            <w:tcW w:w="2552" w:type="dxa"/>
          </w:tcPr>
          <w:p w14:paraId="4F2277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Valpova/Belgrad</w:t>
            </w:r>
          </w:p>
        </w:tc>
        <w:tc>
          <w:tcPr>
            <w:tcW w:w="3118" w:type="dxa"/>
          </w:tcPr>
          <w:p w14:paraId="784952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2FEF93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Mahyalu Mehmed Paşa Cami</w:t>
            </w:r>
          </w:p>
        </w:tc>
        <w:tc>
          <w:tcPr>
            <w:tcW w:w="1279" w:type="dxa"/>
          </w:tcPr>
          <w:p w14:paraId="14EF18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114/8</w:t>
            </w:r>
          </w:p>
        </w:tc>
      </w:tr>
      <w:tr w:rsidR="00CD3BD8" w:rsidRPr="00334E8E" w14:paraId="7F13ADAB" w14:textId="77777777" w:rsidTr="00005642">
        <w:trPr>
          <w:trHeight w:val="147"/>
        </w:trPr>
        <w:tc>
          <w:tcPr>
            <w:tcW w:w="2612" w:type="dxa"/>
          </w:tcPr>
          <w:p w14:paraId="637523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1FD0D0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Balıkesri/Naldöken</w:t>
            </w:r>
          </w:p>
        </w:tc>
        <w:tc>
          <w:tcPr>
            <w:tcW w:w="3118" w:type="dxa"/>
          </w:tcPr>
          <w:p w14:paraId="28E424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349933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8A1B7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115/6</w:t>
            </w:r>
          </w:p>
        </w:tc>
      </w:tr>
      <w:tr w:rsidR="00CD3BD8" w:rsidRPr="00334E8E" w14:paraId="0D7C9790" w14:textId="77777777" w:rsidTr="00005642">
        <w:trPr>
          <w:trHeight w:val="147"/>
        </w:trPr>
        <w:tc>
          <w:tcPr>
            <w:tcW w:w="2612" w:type="dxa"/>
          </w:tcPr>
          <w:p w14:paraId="30FA86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160CDF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Eyyüb</w:t>
            </w:r>
          </w:p>
        </w:tc>
        <w:tc>
          <w:tcPr>
            <w:tcW w:w="3118" w:type="dxa"/>
          </w:tcPr>
          <w:p w14:paraId="06F596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699A0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Otakcıbaşı Cami</w:t>
            </w:r>
          </w:p>
        </w:tc>
        <w:tc>
          <w:tcPr>
            <w:tcW w:w="1279" w:type="dxa"/>
          </w:tcPr>
          <w:p w14:paraId="1EA3D0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116/5</w:t>
            </w:r>
          </w:p>
        </w:tc>
      </w:tr>
      <w:tr w:rsidR="00CD3BD8" w:rsidRPr="00334E8E" w14:paraId="2D5F0908" w14:textId="77777777" w:rsidTr="00005642">
        <w:trPr>
          <w:trHeight w:val="147"/>
        </w:trPr>
        <w:tc>
          <w:tcPr>
            <w:tcW w:w="2612" w:type="dxa"/>
          </w:tcPr>
          <w:p w14:paraId="7FCF2F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Abdülfettah</w:t>
            </w:r>
          </w:p>
        </w:tc>
        <w:tc>
          <w:tcPr>
            <w:tcW w:w="2552" w:type="dxa"/>
          </w:tcPr>
          <w:p w14:paraId="4A67BA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Kuzyaka/Adil Beğ</w:t>
            </w:r>
          </w:p>
        </w:tc>
        <w:tc>
          <w:tcPr>
            <w:tcW w:w="3118" w:type="dxa"/>
          </w:tcPr>
          <w:p w14:paraId="08718EA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0779CC8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6A6F0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117/5</w:t>
            </w:r>
          </w:p>
        </w:tc>
      </w:tr>
      <w:tr w:rsidR="00CD3BD8" w:rsidRPr="00334E8E" w14:paraId="7B50B134" w14:textId="77777777" w:rsidTr="00005642">
        <w:trPr>
          <w:trHeight w:val="147"/>
        </w:trPr>
        <w:tc>
          <w:tcPr>
            <w:tcW w:w="2612" w:type="dxa"/>
          </w:tcPr>
          <w:p w14:paraId="31EA40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02A87C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Sinob</w:t>
            </w:r>
          </w:p>
        </w:tc>
        <w:tc>
          <w:tcPr>
            <w:tcW w:w="3118" w:type="dxa"/>
          </w:tcPr>
          <w:p w14:paraId="14C020A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9B11C7B" w14:textId="630C898B"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w:t>
            </w:r>
            <w:r w:rsidR="003D41A8">
              <w:rPr>
                <w:rFonts w:ascii="Times New Roman" w:eastAsiaTheme="minorHAnsi" w:hAnsi="Times New Roman"/>
                <w:sz w:val="20"/>
                <w:szCs w:val="20"/>
              </w:rPr>
              <w:t>ekerana</w:t>
            </w:r>
            <w:r w:rsidRPr="00C03EE9">
              <w:rPr>
                <w:rFonts w:ascii="Times New Roman" w:eastAsiaTheme="minorHAnsi" w:hAnsi="Times New Roman"/>
                <w:sz w:val="20"/>
                <w:szCs w:val="20"/>
              </w:rPr>
              <w:t xml:space="preserve"> Mescidi</w:t>
            </w:r>
          </w:p>
        </w:tc>
        <w:tc>
          <w:tcPr>
            <w:tcW w:w="1279" w:type="dxa"/>
          </w:tcPr>
          <w:p w14:paraId="0A9E70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118/1</w:t>
            </w:r>
          </w:p>
        </w:tc>
      </w:tr>
      <w:tr w:rsidR="00CD3BD8" w:rsidRPr="00334E8E" w14:paraId="2A331D42" w14:textId="77777777" w:rsidTr="00005642">
        <w:trPr>
          <w:trHeight w:val="147"/>
        </w:trPr>
        <w:tc>
          <w:tcPr>
            <w:tcW w:w="2612" w:type="dxa"/>
          </w:tcPr>
          <w:p w14:paraId="61AB0B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bin Hasan</w:t>
            </w:r>
          </w:p>
        </w:tc>
        <w:tc>
          <w:tcPr>
            <w:tcW w:w="2552" w:type="dxa"/>
          </w:tcPr>
          <w:p w14:paraId="79F397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1106C3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B8863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Kürd Hace Mescidi</w:t>
            </w:r>
          </w:p>
        </w:tc>
        <w:tc>
          <w:tcPr>
            <w:tcW w:w="1279" w:type="dxa"/>
          </w:tcPr>
          <w:p w14:paraId="4A5140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118/2</w:t>
            </w:r>
          </w:p>
        </w:tc>
      </w:tr>
      <w:tr w:rsidR="00CD3BD8" w:rsidRPr="00334E8E" w14:paraId="7ED3DBB2" w14:textId="77777777" w:rsidTr="00005642">
        <w:trPr>
          <w:trHeight w:val="147"/>
        </w:trPr>
        <w:tc>
          <w:tcPr>
            <w:tcW w:w="2612" w:type="dxa"/>
          </w:tcPr>
          <w:p w14:paraId="05F629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İsa Halife</w:t>
            </w:r>
          </w:p>
        </w:tc>
        <w:tc>
          <w:tcPr>
            <w:tcW w:w="2552" w:type="dxa"/>
          </w:tcPr>
          <w:p w14:paraId="4FAF23A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Ereğli/Beğşehir</w:t>
            </w:r>
          </w:p>
        </w:tc>
        <w:tc>
          <w:tcPr>
            <w:tcW w:w="3118" w:type="dxa"/>
          </w:tcPr>
          <w:p w14:paraId="0CF760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935A73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A5CA2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118/4</w:t>
            </w:r>
          </w:p>
        </w:tc>
      </w:tr>
      <w:tr w:rsidR="00CD3BD8" w:rsidRPr="00334E8E" w14:paraId="6C888383" w14:textId="77777777" w:rsidTr="00005642">
        <w:trPr>
          <w:trHeight w:val="147"/>
        </w:trPr>
        <w:tc>
          <w:tcPr>
            <w:tcW w:w="2612" w:type="dxa"/>
          </w:tcPr>
          <w:p w14:paraId="20A046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Sadi Halife</w:t>
            </w:r>
          </w:p>
        </w:tc>
        <w:tc>
          <w:tcPr>
            <w:tcW w:w="2552" w:type="dxa"/>
          </w:tcPr>
          <w:p w14:paraId="3FCC12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Büyük Çekmece</w:t>
            </w:r>
          </w:p>
        </w:tc>
        <w:tc>
          <w:tcPr>
            <w:tcW w:w="3118" w:type="dxa"/>
          </w:tcPr>
          <w:p w14:paraId="12ED01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296CB887" w14:textId="7C9BCD94"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w:t>
            </w:r>
            <w:r w:rsidR="00C6046C">
              <w:rPr>
                <w:rFonts w:ascii="Times New Roman" w:eastAsiaTheme="minorHAnsi" w:hAnsi="Times New Roman"/>
                <w:sz w:val="20"/>
                <w:szCs w:val="20"/>
              </w:rPr>
              <w:t>iz</w:t>
            </w:r>
            <w:r w:rsidRPr="00C03EE9">
              <w:rPr>
                <w:rFonts w:ascii="Times New Roman" w:eastAsiaTheme="minorHAnsi" w:hAnsi="Times New Roman"/>
                <w:sz w:val="20"/>
                <w:szCs w:val="20"/>
              </w:rPr>
              <w:t>darzade Cami</w:t>
            </w:r>
          </w:p>
        </w:tc>
        <w:tc>
          <w:tcPr>
            <w:tcW w:w="1279" w:type="dxa"/>
          </w:tcPr>
          <w:p w14:paraId="4AEFCC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119/1</w:t>
            </w:r>
          </w:p>
        </w:tc>
      </w:tr>
      <w:tr w:rsidR="00CD3BD8" w:rsidRPr="00334E8E" w14:paraId="5A98C6B2" w14:textId="77777777" w:rsidTr="00005642">
        <w:trPr>
          <w:trHeight w:val="147"/>
        </w:trPr>
        <w:tc>
          <w:tcPr>
            <w:tcW w:w="2612" w:type="dxa"/>
          </w:tcPr>
          <w:p w14:paraId="4C2A1D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06B864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Mudurnı/Kuzyaka</w:t>
            </w:r>
          </w:p>
        </w:tc>
        <w:tc>
          <w:tcPr>
            <w:tcW w:w="3118" w:type="dxa"/>
          </w:tcPr>
          <w:p w14:paraId="6AFEC8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B6E6956"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5CBE8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119/2</w:t>
            </w:r>
          </w:p>
        </w:tc>
      </w:tr>
      <w:tr w:rsidR="00CD3BD8" w:rsidRPr="00334E8E" w14:paraId="7F3A01B6" w14:textId="77777777" w:rsidTr="00005642">
        <w:trPr>
          <w:trHeight w:val="147"/>
        </w:trPr>
        <w:tc>
          <w:tcPr>
            <w:tcW w:w="2612" w:type="dxa"/>
          </w:tcPr>
          <w:p w14:paraId="320B7B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Halife</w:t>
            </w:r>
          </w:p>
        </w:tc>
        <w:tc>
          <w:tcPr>
            <w:tcW w:w="2552" w:type="dxa"/>
          </w:tcPr>
          <w:p w14:paraId="7D89BE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Antalya/Şeyh Sinan</w:t>
            </w:r>
          </w:p>
        </w:tc>
        <w:tc>
          <w:tcPr>
            <w:tcW w:w="3118" w:type="dxa"/>
          </w:tcPr>
          <w:p w14:paraId="286351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52B1C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Yusufoğlu Mescidi</w:t>
            </w:r>
          </w:p>
        </w:tc>
        <w:tc>
          <w:tcPr>
            <w:tcW w:w="1279" w:type="dxa"/>
          </w:tcPr>
          <w:p w14:paraId="61FE98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119/6</w:t>
            </w:r>
          </w:p>
        </w:tc>
      </w:tr>
      <w:tr w:rsidR="00CD3BD8" w:rsidRPr="00334E8E" w14:paraId="4DBD4AEC" w14:textId="77777777" w:rsidTr="00005642">
        <w:trPr>
          <w:trHeight w:val="147"/>
        </w:trPr>
        <w:tc>
          <w:tcPr>
            <w:tcW w:w="2612" w:type="dxa"/>
          </w:tcPr>
          <w:p w14:paraId="6F60974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Abbas</w:t>
            </w:r>
          </w:p>
        </w:tc>
        <w:tc>
          <w:tcPr>
            <w:tcW w:w="2552" w:type="dxa"/>
          </w:tcPr>
          <w:p w14:paraId="6797876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Ereğli</w:t>
            </w:r>
          </w:p>
        </w:tc>
        <w:tc>
          <w:tcPr>
            <w:tcW w:w="3118" w:type="dxa"/>
          </w:tcPr>
          <w:p w14:paraId="3B3379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0CFBF35" w14:textId="21BAA884" w:rsidR="00CD3BD8" w:rsidRPr="00C03EE9" w:rsidRDefault="006D2F7F" w:rsidP="006D2F7F">
            <w:pPr>
              <w:spacing w:after="0" w:line="360" w:lineRule="auto"/>
              <w:rPr>
                <w:rFonts w:ascii="Times New Roman" w:eastAsiaTheme="minorHAnsi" w:hAnsi="Times New Roman"/>
                <w:sz w:val="20"/>
                <w:szCs w:val="20"/>
              </w:rPr>
            </w:pPr>
            <w:r>
              <w:rPr>
                <w:rFonts w:ascii="Times New Roman" w:eastAsiaTheme="minorHAnsi" w:hAnsi="Times New Roman"/>
                <w:sz w:val="20"/>
                <w:szCs w:val="20"/>
              </w:rPr>
              <w:t>Ardlanı Mescidi</w:t>
            </w:r>
          </w:p>
        </w:tc>
        <w:tc>
          <w:tcPr>
            <w:tcW w:w="1279" w:type="dxa"/>
          </w:tcPr>
          <w:p w14:paraId="7CE73A8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119/7</w:t>
            </w:r>
          </w:p>
        </w:tc>
      </w:tr>
      <w:tr w:rsidR="00CD3BD8" w:rsidRPr="00334E8E" w14:paraId="06E8DEC3" w14:textId="77777777" w:rsidTr="00005642">
        <w:trPr>
          <w:trHeight w:val="147"/>
        </w:trPr>
        <w:tc>
          <w:tcPr>
            <w:tcW w:w="2612" w:type="dxa"/>
          </w:tcPr>
          <w:p w14:paraId="71F01F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23F7E3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Beğbazarı</w:t>
            </w:r>
          </w:p>
        </w:tc>
        <w:tc>
          <w:tcPr>
            <w:tcW w:w="3118" w:type="dxa"/>
          </w:tcPr>
          <w:p w14:paraId="77E83FB1"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İmam/Hatip</w:t>
            </w:r>
          </w:p>
        </w:tc>
        <w:tc>
          <w:tcPr>
            <w:tcW w:w="3969" w:type="dxa"/>
          </w:tcPr>
          <w:p w14:paraId="23E063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Alaaddin [Cami]</w:t>
            </w:r>
          </w:p>
        </w:tc>
        <w:tc>
          <w:tcPr>
            <w:tcW w:w="1279" w:type="dxa"/>
          </w:tcPr>
          <w:p w14:paraId="725376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119/8</w:t>
            </w:r>
          </w:p>
        </w:tc>
      </w:tr>
      <w:tr w:rsidR="00CD3BD8" w:rsidRPr="00334E8E" w14:paraId="15922097" w14:textId="77777777" w:rsidTr="00005642">
        <w:trPr>
          <w:trHeight w:val="147"/>
        </w:trPr>
        <w:tc>
          <w:tcPr>
            <w:tcW w:w="2612" w:type="dxa"/>
          </w:tcPr>
          <w:p w14:paraId="2EB686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Halife</w:t>
            </w:r>
          </w:p>
        </w:tc>
        <w:tc>
          <w:tcPr>
            <w:tcW w:w="2552" w:type="dxa"/>
          </w:tcPr>
          <w:p w14:paraId="2B5793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Birgi/Kayır</w:t>
            </w:r>
          </w:p>
        </w:tc>
        <w:tc>
          <w:tcPr>
            <w:tcW w:w="3118" w:type="dxa"/>
          </w:tcPr>
          <w:p w14:paraId="59B9B48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44F7F8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8DD1C4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121/1</w:t>
            </w:r>
          </w:p>
        </w:tc>
      </w:tr>
      <w:tr w:rsidR="00CD3BD8" w:rsidRPr="00334E8E" w14:paraId="4EE25E90" w14:textId="77777777" w:rsidTr="00005642">
        <w:trPr>
          <w:trHeight w:val="147"/>
        </w:trPr>
        <w:tc>
          <w:tcPr>
            <w:tcW w:w="2612" w:type="dxa"/>
          </w:tcPr>
          <w:p w14:paraId="21F90A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Halife</w:t>
            </w:r>
          </w:p>
        </w:tc>
        <w:tc>
          <w:tcPr>
            <w:tcW w:w="2552" w:type="dxa"/>
          </w:tcPr>
          <w:p w14:paraId="6A03CD0B" w14:textId="55089C35"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Tuzla/</w:t>
            </w:r>
            <w:r w:rsidR="00FF1A05">
              <w:rPr>
                <w:rFonts w:ascii="Times New Roman" w:eastAsiaTheme="minorHAnsi" w:hAnsi="Times New Roman"/>
                <w:sz w:val="20"/>
                <w:szCs w:val="20"/>
              </w:rPr>
              <w:t>Köse</w:t>
            </w:r>
            <w:r w:rsidRPr="00C03EE9">
              <w:rPr>
                <w:rFonts w:ascii="Times New Roman" w:eastAsiaTheme="minorHAnsi" w:hAnsi="Times New Roman"/>
                <w:sz w:val="20"/>
                <w:szCs w:val="20"/>
              </w:rPr>
              <w:t>deresi</w:t>
            </w:r>
          </w:p>
        </w:tc>
        <w:tc>
          <w:tcPr>
            <w:tcW w:w="3118" w:type="dxa"/>
          </w:tcPr>
          <w:p w14:paraId="2EDE18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196E44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Efendi Cami</w:t>
            </w:r>
          </w:p>
        </w:tc>
        <w:tc>
          <w:tcPr>
            <w:tcW w:w="1279" w:type="dxa"/>
          </w:tcPr>
          <w:p w14:paraId="3635F4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121/5</w:t>
            </w:r>
          </w:p>
        </w:tc>
      </w:tr>
      <w:tr w:rsidR="00CD3BD8" w:rsidRPr="00334E8E" w14:paraId="476BC0A5" w14:textId="77777777" w:rsidTr="00005642">
        <w:trPr>
          <w:trHeight w:val="147"/>
        </w:trPr>
        <w:tc>
          <w:tcPr>
            <w:tcW w:w="2612" w:type="dxa"/>
          </w:tcPr>
          <w:p w14:paraId="5D52A1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Hızır</w:t>
            </w:r>
          </w:p>
        </w:tc>
        <w:tc>
          <w:tcPr>
            <w:tcW w:w="2552" w:type="dxa"/>
          </w:tcPr>
          <w:p w14:paraId="460457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İstarova/Usluh</w:t>
            </w:r>
          </w:p>
        </w:tc>
        <w:tc>
          <w:tcPr>
            <w:tcW w:w="3118" w:type="dxa"/>
          </w:tcPr>
          <w:p w14:paraId="2F8D774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124BC0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Nasuh Paşa Cami</w:t>
            </w:r>
          </w:p>
        </w:tc>
        <w:tc>
          <w:tcPr>
            <w:tcW w:w="1279" w:type="dxa"/>
          </w:tcPr>
          <w:p w14:paraId="594F047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121/6</w:t>
            </w:r>
          </w:p>
        </w:tc>
      </w:tr>
      <w:tr w:rsidR="00CD3BD8" w:rsidRPr="00127388" w14:paraId="599899D3" w14:textId="77777777" w:rsidTr="00005642">
        <w:trPr>
          <w:trHeight w:val="147"/>
        </w:trPr>
        <w:tc>
          <w:tcPr>
            <w:tcW w:w="2612" w:type="dxa"/>
          </w:tcPr>
          <w:p w14:paraId="0BCA4B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Receb/Süleyman</w:t>
            </w:r>
          </w:p>
        </w:tc>
        <w:tc>
          <w:tcPr>
            <w:tcW w:w="2552" w:type="dxa"/>
          </w:tcPr>
          <w:p w14:paraId="6AB540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Sorkun</w:t>
            </w:r>
          </w:p>
        </w:tc>
        <w:tc>
          <w:tcPr>
            <w:tcW w:w="3118" w:type="dxa"/>
          </w:tcPr>
          <w:p w14:paraId="4667D5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871676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19844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122/1</w:t>
            </w:r>
          </w:p>
        </w:tc>
      </w:tr>
      <w:tr w:rsidR="00CD3BD8" w:rsidRPr="00127388" w14:paraId="29199117" w14:textId="77777777" w:rsidTr="00005642">
        <w:trPr>
          <w:trHeight w:val="147"/>
        </w:trPr>
        <w:tc>
          <w:tcPr>
            <w:tcW w:w="2612" w:type="dxa"/>
          </w:tcPr>
          <w:p w14:paraId="4E5225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Piri</w:t>
            </w:r>
          </w:p>
        </w:tc>
        <w:tc>
          <w:tcPr>
            <w:tcW w:w="2552" w:type="dxa"/>
          </w:tcPr>
          <w:p w14:paraId="4068C3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Kösterek</w:t>
            </w:r>
          </w:p>
        </w:tc>
        <w:tc>
          <w:tcPr>
            <w:tcW w:w="3118" w:type="dxa"/>
          </w:tcPr>
          <w:p w14:paraId="0E23E04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15EEF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Efendi Cami</w:t>
            </w:r>
          </w:p>
        </w:tc>
        <w:tc>
          <w:tcPr>
            <w:tcW w:w="1279" w:type="dxa"/>
          </w:tcPr>
          <w:p w14:paraId="0208DD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122/3</w:t>
            </w:r>
          </w:p>
        </w:tc>
      </w:tr>
      <w:tr w:rsidR="00CD3BD8" w:rsidRPr="00127388" w14:paraId="717FC6F8" w14:textId="77777777" w:rsidTr="00005642">
        <w:trPr>
          <w:trHeight w:val="147"/>
        </w:trPr>
        <w:tc>
          <w:tcPr>
            <w:tcW w:w="2612" w:type="dxa"/>
          </w:tcPr>
          <w:p w14:paraId="54DFEA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2D2EB5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Kastamonı/Katırlı</w:t>
            </w:r>
          </w:p>
        </w:tc>
        <w:tc>
          <w:tcPr>
            <w:tcW w:w="3118" w:type="dxa"/>
          </w:tcPr>
          <w:p w14:paraId="73F3B1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6DD1DDC"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BCF79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122/4</w:t>
            </w:r>
          </w:p>
        </w:tc>
      </w:tr>
      <w:tr w:rsidR="00CD3BD8" w:rsidRPr="00127388" w14:paraId="156F49F0" w14:textId="77777777" w:rsidTr="00005642">
        <w:trPr>
          <w:trHeight w:val="147"/>
        </w:trPr>
        <w:tc>
          <w:tcPr>
            <w:tcW w:w="2612" w:type="dxa"/>
          </w:tcPr>
          <w:p w14:paraId="4E0105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w:t>
            </w:r>
          </w:p>
        </w:tc>
        <w:tc>
          <w:tcPr>
            <w:tcW w:w="2552" w:type="dxa"/>
          </w:tcPr>
          <w:p w14:paraId="18450D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Hotan</w:t>
            </w:r>
          </w:p>
        </w:tc>
        <w:tc>
          <w:tcPr>
            <w:tcW w:w="3118" w:type="dxa"/>
          </w:tcPr>
          <w:p w14:paraId="2C21078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A2ACC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Beğ Cami</w:t>
            </w:r>
          </w:p>
        </w:tc>
        <w:tc>
          <w:tcPr>
            <w:tcW w:w="1279" w:type="dxa"/>
          </w:tcPr>
          <w:p w14:paraId="26FB65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123/4</w:t>
            </w:r>
          </w:p>
        </w:tc>
      </w:tr>
      <w:tr w:rsidR="00CD3BD8" w:rsidRPr="00127388" w14:paraId="2652CCCF" w14:textId="77777777" w:rsidTr="00005642">
        <w:trPr>
          <w:trHeight w:val="147"/>
        </w:trPr>
        <w:tc>
          <w:tcPr>
            <w:tcW w:w="2612" w:type="dxa"/>
          </w:tcPr>
          <w:p w14:paraId="6974444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oğlu Ahmed</w:t>
            </w:r>
          </w:p>
        </w:tc>
        <w:tc>
          <w:tcPr>
            <w:tcW w:w="2552" w:type="dxa"/>
          </w:tcPr>
          <w:p w14:paraId="2C6BDA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Çağlayık/Tarıobası</w:t>
            </w:r>
          </w:p>
        </w:tc>
        <w:tc>
          <w:tcPr>
            <w:tcW w:w="3118" w:type="dxa"/>
          </w:tcPr>
          <w:p w14:paraId="40B83B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6C721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Muslı Dede Mescidi</w:t>
            </w:r>
          </w:p>
        </w:tc>
        <w:tc>
          <w:tcPr>
            <w:tcW w:w="1279" w:type="dxa"/>
          </w:tcPr>
          <w:p w14:paraId="5063F8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123/6</w:t>
            </w:r>
          </w:p>
        </w:tc>
      </w:tr>
      <w:tr w:rsidR="00CD3BD8" w:rsidRPr="00127388" w14:paraId="32354F7B" w14:textId="77777777" w:rsidTr="00005642">
        <w:trPr>
          <w:trHeight w:val="147"/>
        </w:trPr>
        <w:tc>
          <w:tcPr>
            <w:tcW w:w="2612" w:type="dxa"/>
          </w:tcPr>
          <w:p w14:paraId="5187FA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Abdüsselam</w:t>
            </w:r>
          </w:p>
        </w:tc>
        <w:tc>
          <w:tcPr>
            <w:tcW w:w="2552" w:type="dxa"/>
          </w:tcPr>
          <w:p w14:paraId="689121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Karahisar-ı Teke</w:t>
            </w:r>
          </w:p>
        </w:tc>
        <w:tc>
          <w:tcPr>
            <w:tcW w:w="3118" w:type="dxa"/>
          </w:tcPr>
          <w:p w14:paraId="22D1A9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052E0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Abdüsselam Mescidi</w:t>
            </w:r>
          </w:p>
        </w:tc>
        <w:tc>
          <w:tcPr>
            <w:tcW w:w="1279" w:type="dxa"/>
          </w:tcPr>
          <w:p w14:paraId="666E58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124/3</w:t>
            </w:r>
          </w:p>
        </w:tc>
      </w:tr>
      <w:tr w:rsidR="00CD3BD8" w:rsidRPr="00127388" w14:paraId="31C6D8AC" w14:textId="77777777" w:rsidTr="00005642">
        <w:trPr>
          <w:trHeight w:val="147"/>
        </w:trPr>
        <w:tc>
          <w:tcPr>
            <w:tcW w:w="2612" w:type="dxa"/>
          </w:tcPr>
          <w:p w14:paraId="4236EA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bin Halil</w:t>
            </w:r>
          </w:p>
        </w:tc>
        <w:tc>
          <w:tcPr>
            <w:tcW w:w="2552" w:type="dxa"/>
          </w:tcPr>
          <w:p w14:paraId="4FC4133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Yenişehir</w:t>
            </w:r>
          </w:p>
        </w:tc>
        <w:tc>
          <w:tcPr>
            <w:tcW w:w="3118" w:type="dxa"/>
          </w:tcPr>
          <w:p w14:paraId="30226A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35676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Hızır Mescidi</w:t>
            </w:r>
          </w:p>
        </w:tc>
        <w:tc>
          <w:tcPr>
            <w:tcW w:w="1279" w:type="dxa"/>
          </w:tcPr>
          <w:p w14:paraId="17083A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124/6</w:t>
            </w:r>
          </w:p>
        </w:tc>
      </w:tr>
      <w:tr w:rsidR="00CD3BD8" w:rsidRPr="00127388" w14:paraId="319D9F6E" w14:textId="77777777" w:rsidTr="00005642">
        <w:trPr>
          <w:trHeight w:val="147"/>
        </w:trPr>
        <w:tc>
          <w:tcPr>
            <w:tcW w:w="2612" w:type="dxa"/>
          </w:tcPr>
          <w:p w14:paraId="347314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3DEC20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Sofya</w:t>
            </w:r>
          </w:p>
        </w:tc>
        <w:tc>
          <w:tcPr>
            <w:tcW w:w="3118" w:type="dxa"/>
          </w:tcPr>
          <w:p w14:paraId="269AA8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63B33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Senadidzade Mescidi</w:t>
            </w:r>
          </w:p>
        </w:tc>
        <w:tc>
          <w:tcPr>
            <w:tcW w:w="1279" w:type="dxa"/>
          </w:tcPr>
          <w:p w14:paraId="782B56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125/3</w:t>
            </w:r>
          </w:p>
        </w:tc>
      </w:tr>
      <w:tr w:rsidR="00CD3BD8" w:rsidRPr="00334E8E" w14:paraId="6B19C2B4" w14:textId="77777777" w:rsidTr="00005642">
        <w:trPr>
          <w:trHeight w:val="147"/>
        </w:trPr>
        <w:tc>
          <w:tcPr>
            <w:tcW w:w="2612" w:type="dxa"/>
          </w:tcPr>
          <w:p w14:paraId="06FA10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w:t>
            </w:r>
          </w:p>
        </w:tc>
        <w:tc>
          <w:tcPr>
            <w:tcW w:w="2552" w:type="dxa"/>
          </w:tcPr>
          <w:p w14:paraId="42658F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Erzincan/Cemaleddin</w:t>
            </w:r>
          </w:p>
        </w:tc>
        <w:tc>
          <w:tcPr>
            <w:tcW w:w="3118" w:type="dxa"/>
          </w:tcPr>
          <w:p w14:paraId="4D4C86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BCDAA1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C03DB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128/2</w:t>
            </w:r>
          </w:p>
        </w:tc>
      </w:tr>
      <w:tr w:rsidR="00CD3BD8" w:rsidRPr="00334E8E" w14:paraId="6F577BB7" w14:textId="77777777" w:rsidTr="00005642">
        <w:trPr>
          <w:trHeight w:val="147"/>
        </w:trPr>
        <w:tc>
          <w:tcPr>
            <w:tcW w:w="2612" w:type="dxa"/>
          </w:tcPr>
          <w:p w14:paraId="564F73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Hafız Mehmed/İsmail Halife</w:t>
            </w:r>
          </w:p>
        </w:tc>
        <w:tc>
          <w:tcPr>
            <w:tcW w:w="2552" w:type="dxa"/>
          </w:tcPr>
          <w:p w14:paraId="411DDF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Kastamonı</w:t>
            </w:r>
          </w:p>
        </w:tc>
        <w:tc>
          <w:tcPr>
            <w:tcW w:w="3118" w:type="dxa"/>
          </w:tcPr>
          <w:p w14:paraId="32120E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9C8E84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Atabeğ Gazi Cami</w:t>
            </w:r>
          </w:p>
        </w:tc>
        <w:tc>
          <w:tcPr>
            <w:tcW w:w="1279" w:type="dxa"/>
          </w:tcPr>
          <w:p w14:paraId="2B8383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128/3</w:t>
            </w:r>
          </w:p>
        </w:tc>
      </w:tr>
      <w:tr w:rsidR="00CD3BD8" w:rsidRPr="00334E8E" w14:paraId="7EEC9D54" w14:textId="77777777" w:rsidTr="00005642">
        <w:trPr>
          <w:trHeight w:val="147"/>
        </w:trPr>
        <w:tc>
          <w:tcPr>
            <w:tcW w:w="2612" w:type="dxa"/>
          </w:tcPr>
          <w:p w14:paraId="0A3215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Murad Fakih</w:t>
            </w:r>
          </w:p>
        </w:tc>
        <w:tc>
          <w:tcPr>
            <w:tcW w:w="2552" w:type="dxa"/>
          </w:tcPr>
          <w:p w14:paraId="3E7404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Ankara/Gürci</w:t>
            </w:r>
          </w:p>
        </w:tc>
        <w:tc>
          <w:tcPr>
            <w:tcW w:w="3118" w:type="dxa"/>
          </w:tcPr>
          <w:p w14:paraId="03EBBA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56CF16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F74CD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129/4</w:t>
            </w:r>
          </w:p>
        </w:tc>
      </w:tr>
      <w:tr w:rsidR="00CD3BD8" w:rsidRPr="00334E8E" w14:paraId="024746B3" w14:textId="77777777" w:rsidTr="00005642">
        <w:trPr>
          <w:trHeight w:val="147"/>
        </w:trPr>
        <w:tc>
          <w:tcPr>
            <w:tcW w:w="2612" w:type="dxa"/>
          </w:tcPr>
          <w:p w14:paraId="565CA5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3B4B3D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Erzincan</w:t>
            </w:r>
          </w:p>
        </w:tc>
        <w:tc>
          <w:tcPr>
            <w:tcW w:w="3118" w:type="dxa"/>
          </w:tcPr>
          <w:p w14:paraId="508139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İmam/Müsebbih/Tebareke-han</w:t>
            </w:r>
          </w:p>
        </w:tc>
        <w:tc>
          <w:tcPr>
            <w:tcW w:w="3969" w:type="dxa"/>
          </w:tcPr>
          <w:p w14:paraId="0885AD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İsmail Mescidi</w:t>
            </w:r>
          </w:p>
        </w:tc>
        <w:tc>
          <w:tcPr>
            <w:tcW w:w="1279" w:type="dxa"/>
          </w:tcPr>
          <w:p w14:paraId="0B70D2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130/2</w:t>
            </w:r>
          </w:p>
        </w:tc>
      </w:tr>
      <w:tr w:rsidR="00CD3BD8" w:rsidRPr="00334E8E" w14:paraId="4E7A416D" w14:textId="77777777" w:rsidTr="00005642">
        <w:trPr>
          <w:trHeight w:val="147"/>
        </w:trPr>
        <w:tc>
          <w:tcPr>
            <w:tcW w:w="2612" w:type="dxa"/>
          </w:tcPr>
          <w:p w14:paraId="036FF33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78D2EC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Erzincan</w:t>
            </w:r>
          </w:p>
        </w:tc>
        <w:tc>
          <w:tcPr>
            <w:tcW w:w="3118" w:type="dxa"/>
          </w:tcPr>
          <w:p w14:paraId="4ED0D20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C1593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Hızır İlyas Mescidi</w:t>
            </w:r>
          </w:p>
        </w:tc>
        <w:tc>
          <w:tcPr>
            <w:tcW w:w="1279" w:type="dxa"/>
          </w:tcPr>
          <w:p w14:paraId="22B680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130/5</w:t>
            </w:r>
          </w:p>
        </w:tc>
      </w:tr>
      <w:tr w:rsidR="00CD3BD8" w:rsidRPr="00334E8E" w14:paraId="46D6D29E" w14:textId="77777777" w:rsidTr="00005642">
        <w:trPr>
          <w:trHeight w:val="147"/>
        </w:trPr>
        <w:tc>
          <w:tcPr>
            <w:tcW w:w="2612" w:type="dxa"/>
          </w:tcPr>
          <w:p w14:paraId="432CD3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bin Mehmed</w:t>
            </w:r>
          </w:p>
        </w:tc>
        <w:tc>
          <w:tcPr>
            <w:tcW w:w="2552" w:type="dxa"/>
          </w:tcPr>
          <w:p w14:paraId="29C289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İstanbul/Bab-ı Kum</w:t>
            </w:r>
          </w:p>
        </w:tc>
        <w:tc>
          <w:tcPr>
            <w:tcW w:w="3118" w:type="dxa"/>
          </w:tcPr>
          <w:p w14:paraId="272DE0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5FF1D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Çakır Ağa Mescidi</w:t>
            </w:r>
          </w:p>
        </w:tc>
        <w:tc>
          <w:tcPr>
            <w:tcW w:w="1279" w:type="dxa"/>
          </w:tcPr>
          <w:p w14:paraId="4719E0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131/4</w:t>
            </w:r>
          </w:p>
        </w:tc>
      </w:tr>
      <w:tr w:rsidR="00CD3BD8" w:rsidRPr="00334E8E" w14:paraId="312DBF50" w14:textId="77777777" w:rsidTr="00005642">
        <w:trPr>
          <w:trHeight w:val="147"/>
        </w:trPr>
        <w:tc>
          <w:tcPr>
            <w:tcW w:w="2612" w:type="dxa"/>
          </w:tcPr>
          <w:p w14:paraId="3A5ACE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bin Ahmed</w:t>
            </w:r>
          </w:p>
        </w:tc>
        <w:tc>
          <w:tcPr>
            <w:tcW w:w="2552" w:type="dxa"/>
          </w:tcPr>
          <w:p w14:paraId="48A408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Burusa/Gazi</w:t>
            </w:r>
          </w:p>
        </w:tc>
        <w:tc>
          <w:tcPr>
            <w:tcW w:w="3118" w:type="dxa"/>
          </w:tcPr>
          <w:p w14:paraId="57D8E94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3779217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D062E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132/6</w:t>
            </w:r>
          </w:p>
        </w:tc>
      </w:tr>
      <w:tr w:rsidR="00CD3BD8" w:rsidRPr="00334E8E" w14:paraId="69FF6207" w14:textId="77777777" w:rsidTr="00005642">
        <w:trPr>
          <w:trHeight w:val="147"/>
        </w:trPr>
        <w:tc>
          <w:tcPr>
            <w:tcW w:w="2612" w:type="dxa"/>
          </w:tcPr>
          <w:p w14:paraId="431140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07F278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İzmir</w:t>
            </w:r>
          </w:p>
        </w:tc>
        <w:tc>
          <w:tcPr>
            <w:tcW w:w="3118" w:type="dxa"/>
          </w:tcPr>
          <w:p w14:paraId="7C0806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5ADDF7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Bahşayiş Fakih Cami</w:t>
            </w:r>
          </w:p>
        </w:tc>
        <w:tc>
          <w:tcPr>
            <w:tcW w:w="1279" w:type="dxa"/>
          </w:tcPr>
          <w:p w14:paraId="107EC2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133/6</w:t>
            </w:r>
          </w:p>
        </w:tc>
      </w:tr>
      <w:tr w:rsidR="00CD3BD8" w:rsidRPr="00334E8E" w14:paraId="38D15E2B" w14:textId="77777777" w:rsidTr="00005642">
        <w:trPr>
          <w:trHeight w:val="147"/>
        </w:trPr>
        <w:tc>
          <w:tcPr>
            <w:tcW w:w="2612" w:type="dxa"/>
          </w:tcPr>
          <w:p w14:paraId="056098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Ramazan</w:t>
            </w:r>
          </w:p>
        </w:tc>
        <w:tc>
          <w:tcPr>
            <w:tcW w:w="2552" w:type="dxa"/>
          </w:tcPr>
          <w:p w14:paraId="65B658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Güzelhisar</w:t>
            </w:r>
          </w:p>
        </w:tc>
        <w:tc>
          <w:tcPr>
            <w:tcW w:w="3118" w:type="dxa"/>
          </w:tcPr>
          <w:p w14:paraId="1F6A69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0554D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Habib Hace [Cami/Mescidi]</w:t>
            </w:r>
          </w:p>
        </w:tc>
        <w:tc>
          <w:tcPr>
            <w:tcW w:w="1279" w:type="dxa"/>
          </w:tcPr>
          <w:p w14:paraId="738E65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134/6</w:t>
            </w:r>
          </w:p>
        </w:tc>
      </w:tr>
      <w:tr w:rsidR="00CD3BD8" w:rsidRPr="00334E8E" w14:paraId="6A5E6D95" w14:textId="77777777" w:rsidTr="00005642">
        <w:trPr>
          <w:trHeight w:val="147"/>
        </w:trPr>
        <w:tc>
          <w:tcPr>
            <w:tcW w:w="2612" w:type="dxa"/>
          </w:tcPr>
          <w:p w14:paraId="531662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1CD826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Drama/Kutaşte</w:t>
            </w:r>
          </w:p>
        </w:tc>
        <w:tc>
          <w:tcPr>
            <w:tcW w:w="3118" w:type="dxa"/>
          </w:tcPr>
          <w:p w14:paraId="2B58AD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4163B2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3E885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135/4</w:t>
            </w:r>
          </w:p>
        </w:tc>
      </w:tr>
      <w:tr w:rsidR="00CD3BD8" w:rsidRPr="00334E8E" w14:paraId="13765939" w14:textId="77777777" w:rsidTr="00005642">
        <w:trPr>
          <w:trHeight w:val="147"/>
        </w:trPr>
        <w:tc>
          <w:tcPr>
            <w:tcW w:w="2612" w:type="dxa"/>
          </w:tcPr>
          <w:p w14:paraId="439EDE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40CA81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Manastır</w:t>
            </w:r>
          </w:p>
        </w:tc>
        <w:tc>
          <w:tcPr>
            <w:tcW w:w="3118" w:type="dxa"/>
          </w:tcPr>
          <w:p w14:paraId="33C9BF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DBB3E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Cami-i Atik</w:t>
            </w:r>
          </w:p>
        </w:tc>
        <w:tc>
          <w:tcPr>
            <w:tcW w:w="1279" w:type="dxa"/>
          </w:tcPr>
          <w:p w14:paraId="734AB10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136/2</w:t>
            </w:r>
          </w:p>
        </w:tc>
      </w:tr>
      <w:tr w:rsidR="00CD3BD8" w:rsidRPr="00334E8E" w14:paraId="31F6D1D2" w14:textId="77777777" w:rsidTr="00005642">
        <w:trPr>
          <w:trHeight w:val="147"/>
        </w:trPr>
        <w:tc>
          <w:tcPr>
            <w:tcW w:w="2612" w:type="dxa"/>
          </w:tcPr>
          <w:p w14:paraId="3E49A6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Oruç Halife</w:t>
            </w:r>
          </w:p>
        </w:tc>
        <w:tc>
          <w:tcPr>
            <w:tcW w:w="2552" w:type="dxa"/>
          </w:tcPr>
          <w:p w14:paraId="2A9721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Yenişehir</w:t>
            </w:r>
          </w:p>
        </w:tc>
        <w:tc>
          <w:tcPr>
            <w:tcW w:w="3118" w:type="dxa"/>
          </w:tcPr>
          <w:p w14:paraId="02F102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309890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Bali Hace Mescidi</w:t>
            </w:r>
          </w:p>
        </w:tc>
        <w:tc>
          <w:tcPr>
            <w:tcW w:w="1279" w:type="dxa"/>
          </w:tcPr>
          <w:p w14:paraId="4FDB7A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138/3</w:t>
            </w:r>
          </w:p>
        </w:tc>
      </w:tr>
      <w:tr w:rsidR="00CD3BD8" w:rsidRPr="00334E8E" w14:paraId="2871C51B" w14:textId="77777777" w:rsidTr="00005642">
        <w:trPr>
          <w:trHeight w:val="147"/>
        </w:trPr>
        <w:tc>
          <w:tcPr>
            <w:tcW w:w="2612" w:type="dxa"/>
          </w:tcPr>
          <w:p w14:paraId="64DC38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6F80116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Edremid/İbrahimce</w:t>
            </w:r>
          </w:p>
        </w:tc>
        <w:tc>
          <w:tcPr>
            <w:tcW w:w="3118" w:type="dxa"/>
          </w:tcPr>
          <w:p w14:paraId="1F2825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İmam </w:t>
            </w:r>
          </w:p>
        </w:tc>
        <w:tc>
          <w:tcPr>
            <w:tcW w:w="3969" w:type="dxa"/>
          </w:tcPr>
          <w:p w14:paraId="62413E9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C0A0B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138/4</w:t>
            </w:r>
          </w:p>
        </w:tc>
      </w:tr>
      <w:tr w:rsidR="00CD3BD8" w:rsidRPr="00334E8E" w14:paraId="1049475E" w14:textId="77777777" w:rsidTr="00005642">
        <w:trPr>
          <w:trHeight w:val="147"/>
        </w:trPr>
        <w:tc>
          <w:tcPr>
            <w:tcW w:w="2612" w:type="dxa"/>
          </w:tcPr>
          <w:p w14:paraId="2FA356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282C08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Mankalya</w:t>
            </w:r>
          </w:p>
        </w:tc>
        <w:tc>
          <w:tcPr>
            <w:tcW w:w="3118" w:type="dxa"/>
          </w:tcPr>
          <w:p w14:paraId="3C3FBE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48244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Şaban Beğ Mescidi</w:t>
            </w:r>
          </w:p>
        </w:tc>
        <w:tc>
          <w:tcPr>
            <w:tcW w:w="1279" w:type="dxa"/>
          </w:tcPr>
          <w:p w14:paraId="4497D8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138/5</w:t>
            </w:r>
          </w:p>
        </w:tc>
      </w:tr>
      <w:tr w:rsidR="00CD3BD8" w:rsidRPr="00334E8E" w14:paraId="7B5F4FCD" w14:textId="77777777" w:rsidTr="00005642">
        <w:trPr>
          <w:trHeight w:val="147"/>
        </w:trPr>
        <w:tc>
          <w:tcPr>
            <w:tcW w:w="2612" w:type="dxa"/>
          </w:tcPr>
          <w:p w14:paraId="66439B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Beğ</w:t>
            </w:r>
          </w:p>
        </w:tc>
        <w:tc>
          <w:tcPr>
            <w:tcW w:w="2552" w:type="dxa"/>
          </w:tcPr>
          <w:p w14:paraId="4AA964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Konya/Kalenderhane</w:t>
            </w:r>
          </w:p>
        </w:tc>
        <w:tc>
          <w:tcPr>
            <w:tcW w:w="3118" w:type="dxa"/>
          </w:tcPr>
          <w:p w14:paraId="5F792E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70404C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037E5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140/1</w:t>
            </w:r>
          </w:p>
        </w:tc>
      </w:tr>
      <w:tr w:rsidR="00CD3BD8" w:rsidRPr="00334E8E" w14:paraId="6AE63A8F" w14:textId="77777777" w:rsidTr="00005642">
        <w:trPr>
          <w:trHeight w:val="147"/>
        </w:trPr>
        <w:tc>
          <w:tcPr>
            <w:tcW w:w="2612" w:type="dxa"/>
          </w:tcPr>
          <w:p w14:paraId="128559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Halife</w:t>
            </w:r>
          </w:p>
        </w:tc>
        <w:tc>
          <w:tcPr>
            <w:tcW w:w="2552" w:type="dxa"/>
          </w:tcPr>
          <w:p w14:paraId="20CBEB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Göynük</w:t>
            </w:r>
          </w:p>
        </w:tc>
        <w:tc>
          <w:tcPr>
            <w:tcW w:w="3118" w:type="dxa"/>
          </w:tcPr>
          <w:p w14:paraId="4A06083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47668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Beğ Mescidi</w:t>
            </w:r>
          </w:p>
        </w:tc>
        <w:tc>
          <w:tcPr>
            <w:tcW w:w="1279" w:type="dxa"/>
          </w:tcPr>
          <w:p w14:paraId="2D8538F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140/4</w:t>
            </w:r>
          </w:p>
        </w:tc>
      </w:tr>
      <w:tr w:rsidR="00CD3BD8" w:rsidRPr="00334E8E" w14:paraId="033D5E13" w14:textId="77777777" w:rsidTr="00005642">
        <w:trPr>
          <w:trHeight w:val="147"/>
        </w:trPr>
        <w:tc>
          <w:tcPr>
            <w:tcW w:w="2612" w:type="dxa"/>
          </w:tcPr>
          <w:p w14:paraId="1D6164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bin Süleyman</w:t>
            </w:r>
          </w:p>
        </w:tc>
        <w:tc>
          <w:tcPr>
            <w:tcW w:w="2552" w:type="dxa"/>
          </w:tcPr>
          <w:p w14:paraId="3C6AB8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Filibe</w:t>
            </w:r>
          </w:p>
        </w:tc>
        <w:tc>
          <w:tcPr>
            <w:tcW w:w="3118" w:type="dxa"/>
          </w:tcPr>
          <w:p w14:paraId="653FD0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C227A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Şah Sultan Mescidi</w:t>
            </w:r>
          </w:p>
        </w:tc>
        <w:tc>
          <w:tcPr>
            <w:tcW w:w="1279" w:type="dxa"/>
          </w:tcPr>
          <w:p w14:paraId="31CC3C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141/2</w:t>
            </w:r>
          </w:p>
        </w:tc>
      </w:tr>
      <w:tr w:rsidR="00CD3BD8" w:rsidRPr="00334E8E" w14:paraId="4E87EE11" w14:textId="77777777" w:rsidTr="00005642">
        <w:trPr>
          <w:trHeight w:val="147"/>
        </w:trPr>
        <w:tc>
          <w:tcPr>
            <w:tcW w:w="2612" w:type="dxa"/>
          </w:tcPr>
          <w:p w14:paraId="644EC3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3CC186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Velestin/İnehanlı</w:t>
            </w:r>
          </w:p>
        </w:tc>
        <w:tc>
          <w:tcPr>
            <w:tcW w:w="3118" w:type="dxa"/>
          </w:tcPr>
          <w:p w14:paraId="675283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385977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70FA7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141/4</w:t>
            </w:r>
          </w:p>
        </w:tc>
      </w:tr>
      <w:tr w:rsidR="00CD3BD8" w:rsidRPr="00334E8E" w14:paraId="585E59E1" w14:textId="77777777" w:rsidTr="00005642">
        <w:trPr>
          <w:trHeight w:val="147"/>
        </w:trPr>
        <w:tc>
          <w:tcPr>
            <w:tcW w:w="2612" w:type="dxa"/>
          </w:tcPr>
          <w:p w14:paraId="4FC4EE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Himmet Halife</w:t>
            </w:r>
          </w:p>
        </w:tc>
        <w:tc>
          <w:tcPr>
            <w:tcW w:w="2552" w:type="dxa"/>
          </w:tcPr>
          <w:p w14:paraId="50F6B7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Rodoscuk/Sagırlar</w:t>
            </w:r>
          </w:p>
        </w:tc>
        <w:tc>
          <w:tcPr>
            <w:tcW w:w="3118" w:type="dxa"/>
          </w:tcPr>
          <w:p w14:paraId="23ED2D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CF119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Çorak Dede Mescidi</w:t>
            </w:r>
          </w:p>
        </w:tc>
        <w:tc>
          <w:tcPr>
            <w:tcW w:w="1279" w:type="dxa"/>
          </w:tcPr>
          <w:p w14:paraId="285ED0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142/1</w:t>
            </w:r>
          </w:p>
        </w:tc>
      </w:tr>
      <w:tr w:rsidR="00CD3BD8" w:rsidRPr="00334E8E" w14:paraId="6B792D57" w14:textId="77777777" w:rsidTr="00005642">
        <w:trPr>
          <w:trHeight w:val="147"/>
        </w:trPr>
        <w:tc>
          <w:tcPr>
            <w:tcW w:w="2612" w:type="dxa"/>
          </w:tcPr>
          <w:p w14:paraId="36AAEA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Ömer</w:t>
            </w:r>
          </w:p>
        </w:tc>
        <w:tc>
          <w:tcPr>
            <w:tcW w:w="2552" w:type="dxa"/>
          </w:tcPr>
          <w:p w14:paraId="55EC46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Tokat/Sabunhane</w:t>
            </w:r>
          </w:p>
        </w:tc>
        <w:tc>
          <w:tcPr>
            <w:tcW w:w="3118" w:type="dxa"/>
          </w:tcPr>
          <w:p w14:paraId="646B89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C8B06A2"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C8A29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142/5</w:t>
            </w:r>
          </w:p>
        </w:tc>
      </w:tr>
      <w:tr w:rsidR="00CD3BD8" w:rsidRPr="00334E8E" w14:paraId="5BB11BF9" w14:textId="77777777" w:rsidTr="00005642">
        <w:trPr>
          <w:trHeight w:val="147"/>
        </w:trPr>
        <w:tc>
          <w:tcPr>
            <w:tcW w:w="2612" w:type="dxa"/>
          </w:tcPr>
          <w:p w14:paraId="22CD54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Lütfullah Halife</w:t>
            </w:r>
          </w:p>
        </w:tc>
        <w:tc>
          <w:tcPr>
            <w:tcW w:w="2552" w:type="dxa"/>
          </w:tcPr>
          <w:p w14:paraId="3A2C89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Toganhisarı</w:t>
            </w:r>
          </w:p>
        </w:tc>
        <w:tc>
          <w:tcPr>
            <w:tcW w:w="3118" w:type="dxa"/>
          </w:tcPr>
          <w:p w14:paraId="59AE69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309249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0CE0C0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142/6</w:t>
            </w:r>
          </w:p>
        </w:tc>
      </w:tr>
      <w:tr w:rsidR="00CD3BD8" w:rsidRPr="00334E8E" w14:paraId="1E46E45D" w14:textId="77777777" w:rsidTr="00005642">
        <w:trPr>
          <w:trHeight w:val="147"/>
        </w:trPr>
        <w:tc>
          <w:tcPr>
            <w:tcW w:w="2612" w:type="dxa"/>
          </w:tcPr>
          <w:p w14:paraId="348B03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541A38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Tunus/Beğlioğlu</w:t>
            </w:r>
          </w:p>
        </w:tc>
        <w:tc>
          <w:tcPr>
            <w:tcW w:w="3118" w:type="dxa"/>
          </w:tcPr>
          <w:p w14:paraId="0CEEE4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43BB06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Abdülgani Dede Cami</w:t>
            </w:r>
          </w:p>
        </w:tc>
        <w:tc>
          <w:tcPr>
            <w:tcW w:w="1279" w:type="dxa"/>
          </w:tcPr>
          <w:p w14:paraId="78EC5A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142/7</w:t>
            </w:r>
          </w:p>
        </w:tc>
      </w:tr>
      <w:tr w:rsidR="00CD3BD8" w:rsidRPr="00334E8E" w14:paraId="0C08E96C" w14:textId="77777777" w:rsidTr="00005642">
        <w:trPr>
          <w:trHeight w:val="147"/>
        </w:trPr>
        <w:tc>
          <w:tcPr>
            <w:tcW w:w="2612" w:type="dxa"/>
          </w:tcPr>
          <w:p w14:paraId="20B376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Şemseddin Efendi</w:t>
            </w:r>
          </w:p>
        </w:tc>
        <w:tc>
          <w:tcPr>
            <w:tcW w:w="2552" w:type="dxa"/>
          </w:tcPr>
          <w:p w14:paraId="1FCAD8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Balıkesri</w:t>
            </w:r>
          </w:p>
        </w:tc>
        <w:tc>
          <w:tcPr>
            <w:tcW w:w="3118" w:type="dxa"/>
          </w:tcPr>
          <w:p w14:paraId="43ECDD0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0E785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Eski Kuyumcular Mescidi</w:t>
            </w:r>
          </w:p>
        </w:tc>
        <w:tc>
          <w:tcPr>
            <w:tcW w:w="1279" w:type="dxa"/>
          </w:tcPr>
          <w:p w14:paraId="7CE8DA3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145/3</w:t>
            </w:r>
          </w:p>
        </w:tc>
      </w:tr>
      <w:tr w:rsidR="00CD3BD8" w:rsidRPr="00334E8E" w14:paraId="21C3E9A8" w14:textId="77777777" w:rsidTr="00005642">
        <w:trPr>
          <w:trHeight w:val="147"/>
        </w:trPr>
        <w:tc>
          <w:tcPr>
            <w:tcW w:w="2612" w:type="dxa"/>
          </w:tcPr>
          <w:p w14:paraId="4CEF7B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1A6477B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Yenişehir/Yerlübeniz</w:t>
            </w:r>
          </w:p>
        </w:tc>
        <w:tc>
          <w:tcPr>
            <w:tcW w:w="3118" w:type="dxa"/>
          </w:tcPr>
          <w:p w14:paraId="1B5276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59851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Ali Mescidi</w:t>
            </w:r>
          </w:p>
        </w:tc>
        <w:tc>
          <w:tcPr>
            <w:tcW w:w="1279" w:type="dxa"/>
          </w:tcPr>
          <w:p w14:paraId="7F740A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145/6</w:t>
            </w:r>
          </w:p>
        </w:tc>
      </w:tr>
      <w:tr w:rsidR="00CD3BD8" w:rsidRPr="00334E8E" w14:paraId="0F9F3DAB" w14:textId="77777777" w:rsidTr="00005642">
        <w:trPr>
          <w:trHeight w:val="147"/>
        </w:trPr>
        <w:tc>
          <w:tcPr>
            <w:tcW w:w="2612" w:type="dxa"/>
          </w:tcPr>
          <w:p w14:paraId="73E78F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Şaban Halife</w:t>
            </w:r>
          </w:p>
        </w:tc>
        <w:tc>
          <w:tcPr>
            <w:tcW w:w="2552" w:type="dxa"/>
          </w:tcPr>
          <w:p w14:paraId="158C0BC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Sarı</w:t>
            </w:r>
          </w:p>
        </w:tc>
        <w:tc>
          <w:tcPr>
            <w:tcW w:w="3118" w:type="dxa"/>
          </w:tcPr>
          <w:p w14:paraId="38AD42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9E8034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4D237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146/2</w:t>
            </w:r>
          </w:p>
        </w:tc>
      </w:tr>
      <w:tr w:rsidR="00CD3BD8" w:rsidRPr="00334E8E" w14:paraId="1CA7C0CF" w14:textId="77777777" w:rsidTr="00005642">
        <w:trPr>
          <w:trHeight w:val="147"/>
        </w:trPr>
        <w:tc>
          <w:tcPr>
            <w:tcW w:w="2612" w:type="dxa"/>
          </w:tcPr>
          <w:p w14:paraId="6B0D76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7E8056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Yenişehir/Pertev Beğler</w:t>
            </w:r>
          </w:p>
        </w:tc>
        <w:tc>
          <w:tcPr>
            <w:tcW w:w="3118" w:type="dxa"/>
          </w:tcPr>
          <w:p w14:paraId="1C7497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FDEA1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Ali Evkafı</w:t>
            </w:r>
          </w:p>
        </w:tc>
        <w:tc>
          <w:tcPr>
            <w:tcW w:w="1279" w:type="dxa"/>
          </w:tcPr>
          <w:p w14:paraId="5AE19F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146/4</w:t>
            </w:r>
          </w:p>
        </w:tc>
      </w:tr>
      <w:tr w:rsidR="00CD3BD8" w:rsidRPr="00334E8E" w14:paraId="20A67090" w14:textId="77777777" w:rsidTr="00005642">
        <w:trPr>
          <w:trHeight w:val="147"/>
        </w:trPr>
        <w:tc>
          <w:tcPr>
            <w:tcW w:w="2612" w:type="dxa"/>
          </w:tcPr>
          <w:p w14:paraId="6A9C75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Müfid Halife</w:t>
            </w:r>
          </w:p>
        </w:tc>
        <w:tc>
          <w:tcPr>
            <w:tcW w:w="2552" w:type="dxa"/>
          </w:tcPr>
          <w:p w14:paraId="0F473C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Balya/Arkad</w:t>
            </w:r>
          </w:p>
        </w:tc>
        <w:tc>
          <w:tcPr>
            <w:tcW w:w="3118" w:type="dxa"/>
          </w:tcPr>
          <w:p w14:paraId="3AEC94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117057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B38E4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146/6</w:t>
            </w:r>
          </w:p>
        </w:tc>
      </w:tr>
      <w:tr w:rsidR="00CD3BD8" w:rsidRPr="00334E8E" w14:paraId="07217D51" w14:textId="77777777" w:rsidTr="00005642">
        <w:trPr>
          <w:trHeight w:val="147"/>
        </w:trPr>
        <w:tc>
          <w:tcPr>
            <w:tcW w:w="2612" w:type="dxa"/>
          </w:tcPr>
          <w:p w14:paraId="2C3919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25A2B7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İzmir</w:t>
            </w:r>
          </w:p>
        </w:tc>
        <w:tc>
          <w:tcPr>
            <w:tcW w:w="3118" w:type="dxa"/>
          </w:tcPr>
          <w:p w14:paraId="6E5B70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45006ECE" w14:textId="1147D928"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w:t>
            </w:r>
            <w:r w:rsidR="00884739">
              <w:rPr>
                <w:rFonts w:ascii="Times New Roman" w:eastAsiaTheme="minorHAnsi" w:hAnsi="Times New Roman"/>
                <w:sz w:val="20"/>
                <w:szCs w:val="20"/>
              </w:rPr>
              <w:t>ssamed</w:t>
            </w:r>
            <w:r w:rsidRPr="00C03EE9">
              <w:rPr>
                <w:rFonts w:ascii="Times New Roman" w:eastAsiaTheme="minorHAnsi" w:hAnsi="Times New Roman"/>
                <w:sz w:val="20"/>
                <w:szCs w:val="20"/>
              </w:rPr>
              <w:t xml:space="preserve"> Cami</w:t>
            </w:r>
          </w:p>
        </w:tc>
        <w:tc>
          <w:tcPr>
            <w:tcW w:w="1279" w:type="dxa"/>
          </w:tcPr>
          <w:p w14:paraId="3CA7A9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147/1</w:t>
            </w:r>
          </w:p>
        </w:tc>
      </w:tr>
      <w:tr w:rsidR="00CD3BD8" w:rsidRPr="00334E8E" w14:paraId="2DEEF5D4" w14:textId="77777777" w:rsidTr="00005642">
        <w:trPr>
          <w:trHeight w:val="147"/>
        </w:trPr>
        <w:tc>
          <w:tcPr>
            <w:tcW w:w="2612" w:type="dxa"/>
          </w:tcPr>
          <w:p w14:paraId="2AD14B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3A3C7F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3DE84F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44BF1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Sadullah Çavuş Mescidi</w:t>
            </w:r>
          </w:p>
        </w:tc>
        <w:tc>
          <w:tcPr>
            <w:tcW w:w="1279" w:type="dxa"/>
          </w:tcPr>
          <w:p w14:paraId="407D9C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147/2</w:t>
            </w:r>
          </w:p>
        </w:tc>
      </w:tr>
      <w:tr w:rsidR="00CD3BD8" w:rsidRPr="00334E8E" w14:paraId="05E9EA68" w14:textId="77777777" w:rsidTr="00005642">
        <w:trPr>
          <w:trHeight w:val="147"/>
        </w:trPr>
        <w:tc>
          <w:tcPr>
            <w:tcW w:w="2612" w:type="dxa"/>
          </w:tcPr>
          <w:p w14:paraId="43598C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 oğlu Mehmed</w:t>
            </w:r>
          </w:p>
        </w:tc>
        <w:tc>
          <w:tcPr>
            <w:tcW w:w="2552" w:type="dxa"/>
          </w:tcPr>
          <w:p w14:paraId="5D8206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604C82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2327F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Çokalca Cami</w:t>
            </w:r>
          </w:p>
        </w:tc>
        <w:tc>
          <w:tcPr>
            <w:tcW w:w="1279" w:type="dxa"/>
          </w:tcPr>
          <w:p w14:paraId="165CEC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147/4</w:t>
            </w:r>
          </w:p>
        </w:tc>
      </w:tr>
      <w:tr w:rsidR="00CD3BD8" w:rsidRPr="00334E8E" w14:paraId="44DA8369" w14:textId="77777777" w:rsidTr="00005642">
        <w:trPr>
          <w:trHeight w:val="147"/>
        </w:trPr>
        <w:tc>
          <w:tcPr>
            <w:tcW w:w="2612" w:type="dxa"/>
          </w:tcPr>
          <w:p w14:paraId="79D24D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Ahmed</w:t>
            </w:r>
          </w:p>
        </w:tc>
        <w:tc>
          <w:tcPr>
            <w:tcW w:w="2552" w:type="dxa"/>
          </w:tcPr>
          <w:p w14:paraId="13F710A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Sincanlı</w:t>
            </w:r>
          </w:p>
        </w:tc>
        <w:tc>
          <w:tcPr>
            <w:tcW w:w="3118" w:type="dxa"/>
          </w:tcPr>
          <w:p w14:paraId="084630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07BADA0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64BCB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147/7</w:t>
            </w:r>
          </w:p>
        </w:tc>
      </w:tr>
      <w:tr w:rsidR="00CD3BD8" w:rsidRPr="00334E8E" w14:paraId="1455DF34" w14:textId="77777777" w:rsidTr="00005642">
        <w:trPr>
          <w:trHeight w:val="147"/>
        </w:trPr>
        <w:tc>
          <w:tcPr>
            <w:tcW w:w="2612" w:type="dxa"/>
          </w:tcPr>
          <w:p w14:paraId="0DF01D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Halife</w:t>
            </w:r>
          </w:p>
        </w:tc>
        <w:tc>
          <w:tcPr>
            <w:tcW w:w="2552" w:type="dxa"/>
          </w:tcPr>
          <w:p w14:paraId="4FB5EB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Ankara/Bostani</w:t>
            </w:r>
          </w:p>
        </w:tc>
        <w:tc>
          <w:tcPr>
            <w:tcW w:w="3118" w:type="dxa"/>
          </w:tcPr>
          <w:p w14:paraId="11125C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87FB3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Bostani Mescidi</w:t>
            </w:r>
          </w:p>
        </w:tc>
        <w:tc>
          <w:tcPr>
            <w:tcW w:w="1279" w:type="dxa"/>
          </w:tcPr>
          <w:p w14:paraId="26187BE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148/1</w:t>
            </w:r>
          </w:p>
        </w:tc>
      </w:tr>
      <w:tr w:rsidR="00CD3BD8" w:rsidRPr="00334E8E" w14:paraId="3C1B9DAF" w14:textId="77777777" w:rsidTr="00005642">
        <w:trPr>
          <w:trHeight w:val="147"/>
        </w:trPr>
        <w:tc>
          <w:tcPr>
            <w:tcW w:w="2612" w:type="dxa"/>
          </w:tcPr>
          <w:p w14:paraId="3D608D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Halife</w:t>
            </w:r>
          </w:p>
        </w:tc>
        <w:tc>
          <w:tcPr>
            <w:tcW w:w="2552" w:type="dxa"/>
          </w:tcPr>
          <w:p w14:paraId="3C272F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Ankara</w:t>
            </w:r>
          </w:p>
        </w:tc>
        <w:tc>
          <w:tcPr>
            <w:tcW w:w="3118" w:type="dxa"/>
          </w:tcPr>
          <w:p w14:paraId="465A5B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37E93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Bostani Mescidi</w:t>
            </w:r>
          </w:p>
        </w:tc>
        <w:tc>
          <w:tcPr>
            <w:tcW w:w="1279" w:type="dxa"/>
          </w:tcPr>
          <w:p w14:paraId="79F4B6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148/5</w:t>
            </w:r>
          </w:p>
        </w:tc>
      </w:tr>
      <w:tr w:rsidR="00CD3BD8" w:rsidRPr="00334E8E" w14:paraId="6451A7AC" w14:textId="77777777" w:rsidTr="00005642">
        <w:trPr>
          <w:trHeight w:val="147"/>
        </w:trPr>
        <w:tc>
          <w:tcPr>
            <w:tcW w:w="2612" w:type="dxa"/>
          </w:tcPr>
          <w:p w14:paraId="0A7D23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7DD753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Ruscuk</w:t>
            </w:r>
          </w:p>
        </w:tc>
        <w:tc>
          <w:tcPr>
            <w:tcW w:w="3118" w:type="dxa"/>
          </w:tcPr>
          <w:p w14:paraId="48A17B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5FEEE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 Katib Mescidi</w:t>
            </w:r>
          </w:p>
        </w:tc>
        <w:tc>
          <w:tcPr>
            <w:tcW w:w="1279" w:type="dxa"/>
          </w:tcPr>
          <w:p w14:paraId="4FFE28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148/6</w:t>
            </w:r>
          </w:p>
        </w:tc>
      </w:tr>
      <w:tr w:rsidR="00CD3BD8" w:rsidRPr="00334E8E" w14:paraId="5782D632" w14:textId="77777777" w:rsidTr="00005642">
        <w:trPr>
          <w:trHeight w:val="147"/>
        </w:trPr>
        <w:tc>
          <w:tcPr>
            <w:tcW w:w="2612" w:type="dxa"/>
          </w:tcPr>
          <w:p w14:paraId="2B9A4E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Burhan/Ebubekir/İsa</w:t>
            </w:r>
          </w:p>
        </w:tc>
        <w:tc>
          <w:tcPr>
            <w:tcW w:w="2552" w:type="dxa"/>
          </w:tcPr>
          <w:p w14:paraId="59B89B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Uyos/Şeyh Hamza Mezrası</w:t>
            </w:r>
          </w:p>
        </w:tc>
        <w:tc>
          <w:tcPr>
            <w:tcW w:w="3118" w:type="dxa"/>
          </w:tcPr>
          <w:p w14:paraId="1A3D19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512C42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BFB01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149/2</w:t>
            </w:r>
          </w:p>
        </w:tc>
      </w:tr>
      <w:tr w:rsidR="00CD3BD8" w:rsidRPr="00334E8E" w14:paraId="0FB08660" w14:textId="77777777" w:rsidTr="00005642">
        <w:trPr>
          <w:trHeight w:val="147"/>
        </w:trPr>
        <w:tc>
          <w:tcPr>
            <w:tcW w:w="2612" w:type="dxa"/>
          </w:tcPr>
          <w:p w14:paraId="516019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Muhyiddin</w:t>
            </w:r>
          </w:p>
        </w:tc>
        <w:tc>
          <w:tcPr>
            <w:tcW w:w="2552" w:type="dxa"/>
          </w:tcPr>
          <w:p w14:paraId="6EBA50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Tire</w:t>
            </w:r>
          </w:p>
        </w:tc>
        <w:tc>
          <w:tcPr>
            <w:tcW w:w="3118" w:type="dxa"/>
          </w:tcPr>
          <w:p w14:paraId="7CA42D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17B8A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Latif Paşa Cami</w:t>
            </w:r>
          </w:p>
        </w:tc>
        <w:tc>
          <w:tcPr>
            <w:tcW w:w="1279" w:type="dxa"/>
          </w:tcPr>
          <w:p w14:paraId="3B8C47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149/4</w:t>
            </w:r>
          </w:p>
        </w:tc>
      </w:tr>
      <w:tr w:rsidR="00CD3BD8" w:rsidRPr="00334E8E" w14:paraId="227F04BA" w14:textId="77777777" w:rsidTr="00005642">
        <w:trPr>
          <w:trHeight w:val="147"/>
        </w:trPr>
        <w:tc>
          <w:tcPr>
            <w:tcW w:w="2612" w:type="dxa"/>
          </w:tcPr>
          <w:p w14:paraId="021FCF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96BAE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Gümüşabad</w:t>
            </w:r>
          </w:p>
        </w:tc>
        <w:tc>
          <w:tcPr>
            <w:tcW w:w="3118" w:type="dxa"/>
          </w:tcPr>
          <w:p w14:paraId="532435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F1776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Ahmed Paşa Cami</w:t>
            </w:r>
          </w:p>
        </w:tc>
        <w:tc>
          <w:tcPr>
            <w:tcW w:w="1279" w:type="dxa"/>
          </w:tcPr>
          <w:p w14:paraId="32347B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150/1</w:t>
            </w:r>
          </w:p>
        </w:tc>
      </w:tr>
      <w:tr w:rsidR="00CD3BD8" w:rsidRPr="00334E8E" w14:paraId="347A4C29" w14:textId="77777777" w:rsidTr="00005642">
        <w:trPr>
          <w:trHeight w:val="147"/>
        </w:trPr>
        <w:tc>
          <w:tcPr>
            <w:tcW w:w="2612" w:type="dxa"/>
          </w:tcPr>
          <w:p w14:paraId="7DE51A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Derviş Ahmed</w:t>
            </w:r>
          </w:p>
        </w:tc>
        <w:tc>
          <w:tcPr>
            <w:tcW w:w="2552" w:type="dxa"/>
          </w:tcPr>
          <w:p w14:paraId="5934A78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Priştine/Hacı Sinan</w:t>
            </w:r>
          </w:p>
        </w:tc>
        <w:tc>
          <w:tcPr>
            <w:tcW w:w="3118" w:type="dxa"/>
          </w:tcPr>
          <w:p w14:paraId="540C13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E43C33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8A531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150/2</w:t>
            </w:r>
          </w:p>
        </w:tc>
      </w:tr>
      <w:tr w:rsidR="00CD3BD8" w:rsidRPr="00334E8E" w14:paraId="221C8E0A" w14:textId="77777777" w:rsidTr="00005642">
        <w:trPr>
          <w:trHeight w:val="147"/>
        </w:trPr>
        <w:tc>
          <w:tcPr>
            <w:tcW w:w="2612" w:type="dxa"/>
          </w:tcPr>
          <w:p w14:paraId="52C897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Nuh</w:t>
            </w:r>
          </w:p>
        </w:tc>
        <w:tc>
          <w:tcPr>
            <w:tcW w:w="2552" w:type="dxa"/>
          </w:tcPr>
          <w:p w14:paraId="746F15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Samakov</w:t>
            </w:r>
          </w:p>
        </w:tc>
        <w:tc>
          <w:tcPr>
            <w:tcW w:w="3118" w:type="dxa"/>
          </w:tcPr>
          <w:p w14:paraId="648FE0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7EB648F5" w14:textId="19B99870"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Kapu</w:t>
            </w:r>
            <w:r w:rsidR="00D55559">
              <w:rPr>
                <w:rFonts w:ascii="Times New Roman" w:eastAsiaTheme="minorHAnsi" w:hAnsi="Times New Roman"/>
                <w:sz w:val="20"/>
                <w:szCs w:val="20"/>
              </w:rPr>
              <w:t xml:space="preserve"> A</w:t>
            </w:r>
            <w:r w:rsidRPr="00C03EE9">
              <w:rPr>
                <w:rFonts w:ascii="Times New Roman" w:eastAsiaTheme="minorHAnsi" w:hAnsi="Times New Roman"/>
                <w:sz w:val="20"/>
                <w:szCs w:val="20"/>
              </w:rPr>
              <w:t>ğası Cami</w:t>
            </w:r>
          </w:p>
        </w:tc>
        <w:tc>
          <w:tcPr>
            <w:tcW w:w="1279" w:type="dxa"/>
          </w:tcPr>
          <w:p w14:paraId="3219C8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150/3</w:t>
            </w:r>
          </w:p>
        </w:tc>
      </w:tr>
      <w:tr w:rsidR="00CD3BD8" w:rsidRPr="00334E8E" w14:paraId="65B17EB1" w14:textId="77777777" w:rsidTr="00005642">
        <w:trPr>
          <w:trHeight w:val="147"/>
        </w:trPr>
        <w:tc>
          <w:tcPr>
            <w:tcW w:w="2612" w:type="dxa"/>
          </w:tcPr>
          <w:p w14:paraId="3C81DE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Nuh</w:t>
            </w:r>
          </w:p>
        </w:tc>
        <w:tc>
          <w:tcPr>
            <w:tcW w:w="2552" w:type="dxa"/>
          </w:tcPr>
          <w:p w14:paraId="5D2F04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Samakov</w:t>
            </w:r>
          </w:p>
        </w:tc>
        <w:tc>
          <w:tcPr>
            <w:tcW w:w="3118" w:type="dxa"/>
          </w:tcPr>
          <w:p w14:paraId="6FD687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141371B9" w14:textId="15DCE239"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Kapu</w:t>
            </w:r>
            <w:r w:rsidR="00D55559">
              <w:rPr>
                <w:rFonts w:ascii="Times New Roman" w:eastAsiaTheme="minorHAnsi" w:hAnsi="Times New Roman"/>
                <w:sz w:val="20"/>
                <w:szCs w:val="20"/>
              </w:rPr>
              <w:t xml:space="preserve"> A</w:t>
            </w:r>
            <w:r w:rsidRPr="00C03EE9">
              <w:rPr>
                <w:rFonts w:ascii="Times New Roman" w:eastAsiaTheme="minorHAnsi" w:hAnsi="Times New Roman"/>
                <w:sz w:val="20"/>
                <w:szCs w:val="20"/>
              </w:rPr>
              <w:t>ğası Cami</w:t>
            </w:r>
          </w:p>
        </w:tc>
        <w:tc>
          <w:tcPr>
            <w:tcW w:w="1279" w:type="dxa"/>
          </w:tcPr>
          <w:p w14:paraId="48FE7A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150/4</w:t>
            </w:r>
          </w:p>
        </w:tc>
      </w:tr>
      <w:tr w:rsidR="00CD3BD8" w:rsidRPr="00334E8E" w14:paraId="419944D7" w14:textId="77777777" w:rsidTr="00005642">
        <w:trPr>
          <w:trHeight w:val="147"/>
        </w:trPr>
        <w:tc>
          <w:tcPr>
            <w:tcW w:w="2612" w:type="dxa"/>
          </w:tcPr>
          <w:p w14:paraId="655640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390716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5FF527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B0C42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Veled-i Vezir Mescidi</w:t>
            </w:r>
          </w:p>
        </w:tc>
        <w:tc>
          <w:tcPr>
            <w:tcW w:w="1279" w:type="dxa"/>
          </w:tcPr>
          <w:p w14:paraId="006F1C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150/6</w:t>
            </w:r>
          </w:p>
        </w:tc>
      </w:tr>
      <w:tr w:rsidR="00CD3BD8" w:rsidRPr="00334E8E" w14:paraId="5862B197" w14:textId="77777777" w:rsidTr="00005642">
        <w:trPr>
          <w:trHeight w:val="147"/>
        </w:trPr>
        <w:tc>
          <w:tcPr>
            <w:tcW w:w="2612" w:type="dxa"/>
          </w:tcPr>
          <w:p w14:paraId="2FF2B9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Ahmed oğlu Ali Dede</w:t>
            </w:r>
          </w:p>
        </w:tc>
        <w:tc>
          <w:tcPr>
            <w:tcW w:w="2552" w:type="dxa"/>
          </w:tcPr>
          <w:p w14:paraId="0DB248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Selanik</w:t>
            </w:r>
          </w:p>
        </w:tc>
        <w:tc>
          <w:tcPr>
            <w:tcW w:w="3118" w:type="dxa"/>
          </w:tcPr>
          <w:p w14:paraId="0B8C48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FD58F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Seyfullah Efendi Cami</w:t>
            </w:r>
          </w:p>
        </w:tc>
        <w:tc>
          <w:tcPr>
            <w:tcW w:w="1279" w:type="dxa"/>
          </w:tcPr>
          <w:p w14:paraId="5EF782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151/6</w:t>
            </w:r>
          </w:p>
        </w:tc>
      </w:tr>
      <w:tr w:rsidR="00CD3BD8" w:rsidRPr="00334E8E" w14:paraId="5CF9D4B2" w14:textId="77777777" w:rsidTr="00005642">
        <w:trPr>
          <w:trHeight w:val="147"/>
        </w:trPr>
        <w:tc>
          <w:tcPr>
            <w:tcW w:w="2612" w:type="dxa"/>
          </w:tcPr>
          <w:p w14:paraId="5D43DE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0FCEC1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Selanik</w:t>
            </w:r>
          </w:p>
        </w:tc>
        <w:tc>
          <w:tcPr>
            <w:tcW w:w="3118" w:type="dxa"/>
          </w:tcPr>
          <w:p w14:paraId="09D365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DEEA1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Sarıca Mehmed Mescidi</w:t>
            </w:r>
          </w:p>
        </w:tc>
        <w:tc>
          <w:tcPr>
            <w:tcW w:w="1279" w:type="dxa"/>
          </w:tcPr>
          <w:p w14:paraId="16A898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151/8</w:t>
            </w:r>
          </w:p>
        </w:tc>
      </w:tr>
      <w:tr w:rsidR="00CD3BD8" w:rsidRPr="00334E8E" w14:paraId="4E2009D8" w14:textId="77777777" w:rsidTr="00005642">
        <w:trPr>
          <w:trHeight w:val="147"/>
        </w:trPr>
        <w:tc>
          <w:tcPr>
            <w:tcW w:w="2612" w:type="dxa"/>
          </w:tcPr>
          <w:p w14:paraId="776198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Ahmed</w:t>
            </w:r>
          </w:p>
        </w:tc>
        <w:tc>
          <w:tcPr>
            <w:tcW w:w="2552" w:type="dxa"/>
          </w:tcPr>
          <w:p w14:paraId="762A901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Selanik</w:t>
            </w:r>
          </w:p>
        </w:tc>
        <w:tc>
          <w:tcPr>
            <w:tcW w:w="3118" w:type="dxa"/>
          </w:tcPr>
          <w:p w14:paraId="59E6B6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2F6CE6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Seyfullah Efendi Cami</w:t>
            </w:r>
          </w:p>
        </w:tc>
        <w:tc>
          <w:tcPr>
            <w:tcW w:w="1279" w:type="dxa"/>
          </w:tcPr>
          <w:p w14:paraId="515893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152/5</w:t>
            </w:r>
          </w:p>
        </w:tc>
      </w:tr>
      <w:tr w:rsidR="00CD3BD8" w:rsidRPr="00334E8E" w14:paraId="37549283" w14:textId="77777777" w:rsidTr="00005642">
        <w:trPr>
          <w:trHeight w:val="147"/>
        </w:trPr>
        <w:tc>
          <w:tcPr>
            <w:tcW w:w="2612" w:type="dxa"/>
          </w:tcPr>
          <w:p w14:paraId="3E267A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Ahmed</w:t>
            </w:r>
          </w:p>
        </w:tc>
        <w:tc>
          <w:tcPr>
            <w:tcW w:w="2552" w:type="dxa"/>
          </w:tcPr>
          <w:p w14:paraId="653A96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Selanik</w:t>
            </w:r>
          </w:p>
        </w:tc>
        <w:tc>
          <w:tcPr>
            <w:tcW w:w="3118" w:type="dxa"/>
          </w:tcPr>
          <w:p w14:paraId="139A5E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4351E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Sarı Hatib Mescidi</w:t>
            </w:r>
          </w:p>
        </w:tc>
        <w:tc>
          <w:tcPr>
            <w:tcW w:w="1279" w:type="dxa"/>
          </w:tcPr>
          <w:p w14:paraId="24ED1B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152/8</w:t>
            </w:r>
          </w:p>
        </w:tc>
      </w:tr>
      <w:tr w:rsidR="00CD3BD8" w:rsidRPr="00334E8E" w14:paraId="7A486D58" w14:textId="77777777" w:rsidTr="00005642">
        <w:trPr>
          <w:trHeight w:val="147"/>
        </w:trPr>
        <w:tc>
          <w:tcPr>
            <w:tcW w:w="2612" w:type="dxa"/>
          </w:tcPr>
          <w:p w14:paraId="42856F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140F84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Gölhisar/Bölük Hacı Şaban</w:t>
            </w:r>
          </w:p>
        </w:tc>
        <w:tc>
          <w:tcPr>
            <w:tcW w:w="3118" w:type="dxa"/>
          </w:tcPr>
          <w:p w14:paraId="3260EA63"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İmam</w:t>
            </w:r>
          </w:p>
        </w:tc>
        <w:tc>
          <w:tcPr>
            <w:tcW w:w="3969" w:type="dxa"/>
          </w:tcPr>
          <w:p w14:paraId="4B0CAB2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00E29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154/2</w:t>
            </w:r>
          </w:p>
        </w:tc>
      </w:tr>
      <w:tr w:rsidR="00CD3BD8" w:rsidRPr="00334E8E" w14:paraId="27FF5A58" w14:textId="77777777" w:rsidTr="00005642">
        <w:trPr>
          <w:trHeight w:val="147"/>
        </w:trPr>
        <w:tc>
          <w:tcPr>
            <w:tcW w:w="2612" w:type="dxa"/>
          </w:tcPr>
          <w:p w14:paraId="4797C2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Sadi </w:t>
            </w:r>
          </w:p>
        </w:tc>
        <w:tc>
          <w:tcPr>
            <w:tcW w:w="2552" w:type="dxa"/>
          </w:tcPr>
          <w:p w14:paraId="24107A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Çığa</w:t>
            </w:r>
          </w:p>
        </w:tc>
        <w:tc>
          <w:tcPr>
            <w:tcW w:w="3118" w:type="dxa"/>
          </w:tcPr>
          <w:p w14:paraId="272975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7C9D61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Baba Efendi Cami</w:t>
            </w:r>
          </w:p>
        </w:tc>
        <w:tc>
          <w:tcPr>
            <w:tcW w:w="1279" w:type="dxa"/>
          </w:tcPr>
          <w:p w14:paraId="3CB287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155/3</w:t>
            </w:r>
          </w:p>
        </w:tc>
      </w:tr>
      <w:tr w:rsidR="00CD3BD8" w:rsidRPr="00334E8E" w14:paraId="4367CFCC" w14:textId="77777777" w:rsidTr="00005642">
        <w:trPr>
          <w:trHeight w:val="147"/>
        </w:trPr>
        <w:tc>
          <w:tcPr>
            <w:tcW w:w="2612" w:type="dxa"/>
          </w:tcPr>
          <w:p w14:paraId="0A39A2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602990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Ankara</w:t>
            </w:r>
          </w:p>
        </w:tc>
        <w:tc>
          <w:tcPr>
            <w:tcW w:w="3118" w:type="dxa"/>
          </w:tcPr>
          <w:p w14:paraId="35AA17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9604B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Paşa Mescidi</w:t>
            </w:r>
          </w:p>
        </w:tc>
        <w:tc>
          <w:tcPr>
            <w:tcW w:w="1279" w:type="dxa"/>
          </w:tcPr>
          <w:p w14:paraId="5E2EC5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156/2</w:t>
            </w:r>
          </w:p>
        </w:tc>
      </w:tr>
      <w:tr w:rsidR="00CD3BD8" w:rsidRPr="00334E8E" w14:paraId="411A11C8" w14:textId="77777777" w:rsidTr="00005642">
        <w:trPr>
          <w:trHeight w:val="147"/>
        </w:trPr>
        <w:tc>
          <w:tcPr>
            <w:tcW w:w="2612" w:type="dxa"/>
          </w:tcPr>
          <w:p w14:paraId="009B9C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6CBD86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Kastamonı</w:t>
            </w:r>
          </w:p>
        </w:tc>
        <w:tc>
          <w:tcPr>
            <w:tcW w:w="3118" w:type="dxa"/>
          </w:tcPr>
          <w:p w14:paraId="3DF09E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30E01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Fenariyye Mescidi</w:t>
            </w:r>
          </w:p>
        </w:tc>
        <w:tc>
          <w:tcPr>
            <w:tcW w:w="1279" w:type="dxa"/>
          </w:tcPr>
          <w:p w14:paraId="5B6EB4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156/7</w:t>
            </w:r>
          </w:p>
        </w:tc>
      </w:tr>
      <w:tr w:rsidR="00CD3BD8" w:rsidRPr="00334E8E" w14:paraId="41ECBEF7" w14:textId="77777777" w:rsidTr="00005642">
        <w:trPr>
          <w:trHeight w:val="147"/>
        </w:trPr>
        <w:tc>
          <w:tcPr>
            <w:tcW w:w="2612" w:type="dxa"/>
          </w:tcPr>
          <w:p w14:paraId="2028F7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Muslihiddin </w:t>
            </w:r>
          </w:p>
        </w:tc>
        <w:tc>
          <w:tcPr>
            <w:tcW w:w="2552" w:type="dxa"/>
          </w:tcPr>
          <w:p w14:paraId="5E9F6B2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İştib</w:t>
            </w:r>
          </w:p>
        </w:tc>
        <w:tc>
          <w:tcPr>
            <w:tcW w:w="3118" w:type="dxa"/>
          </w:tcPr>
          <w:p w14:paraId="24DF00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A2BAA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Attar Ali Mescidi</w:t>
            </w:r>
          </w:p>
        </w:tc>
        <w:tc>
          <w:tcPr>
            <w:tcW w:w="1279" w:type="dxa"/>
          </w:tcPr>
          <w:p w14:paraId="183B9C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157/2</w:t>
            </w:r>
          </w:p>
        </w:tc>
      </w:tr>
      <w:tr w:rsidR="00CD3BD8" w:rsidRPr="00334E8E" w14:paraId="1CA23B7E" w14:textId="77777777" w:rsidTr="00005642">
        <w:trPr>
          <w:trHeight w:val="147"/>
        </w:trPr>
        <w:tc>
          <w:tcPr>
            <w:tcW w:w="2612" w:type="dxa"/>
          </w:tcPr>
          <w:p w14:paraId="3266DA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2ED959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Mostar</w:t>
            </w:r>
          </w:p>
        </w:tc>
        <w:tc>
          <w:tcPr>
            <w:tcW w:w="3118" w:type="dxa"/>
          </w:tcPr>
          <w:p w14:paraId="6345F7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E3DD4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Mescidi</w:t>
            </w:r>
          </w:p>
        </w:tc>
        <w:tc>
          <w:tcPr>
            <w:tcW w:w="1279" w:type="dxa"/>
          </w:tcPr>
          <w:p w14:paraId="751E0B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157/6</w:t>
            </w:r>
          </w:p>
        </w:tc>
      </w:tr>
      <w:tr w:rsidR="00CD3BD8" w:rsidRPr="00334E8E" w14:paraId="367B6ADC" w14:textId="77777777" w:rsidTr="00005642">
        <w:trPr>
          <w:trHeight w:val="147"/>
        </w:trPr>
        <w:tc>
          <w:tcPr>
            <w:tcW w:w="2612" w:type="dxa"/>
          </w:tcPr>
          <w:p w14:paraId="16D10E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Abdurrahman oğlu İbrahim</w:t>
            </w:r>
          </w:p>
        </w:tc>
        <w:tc>
          <w:tcPr>
            <w:tcW w:w="2552" w:type="dxa"/>
          </w:tcPr>
          <w:p w14:paraId="6D350A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Kastamonı</w:t>
            </w:r>
          </w:p>
        </w:tc>
        <w:tc>
          <w:tcPr>
            <w:tcW w:w="3118" w:type="dxa"/>
          </w:tcPr>
          <w:p w14:paraId="26E2DF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8A8CD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Kebegirler Mescidi</w:t>
            </w:r>
          </w:p>
        </w:tc>
        <w:tc>
          <w:tcPr>
            <w:tcW w:w="1279" w:type="dxa"/>
          </w:tcPr>
          <w:p w14:paraId="2EE8DD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157/7</w:t>
            </w:r>
          </w:p>
        </w:tc>
      </w:tr>
      <w:tr w:rsidR="00CD3BD8" w:rsidRPr="00334E8E" w14:paraId="4E80B173" w14:textId="77777777" w:rsidTr="00005642">
        <w:trPr>
          <w:trHeight w:val="147"/>
        </w:trPr>
        <w:tc>
          <w:tcPr>
            <w:tcW w:w="2612" w:type="dxa"/>
          </w:tcPr>
          <w:p w14:paraId="37BF58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42B809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İmoçka</w:t>
            </w:r>
          </w:p>
        </w:tc>
        <w:tc>
          <w:tcPr>
            <w:tcW w:w="3118" w:type="dxa"/>
          </w:tcPr>
          <w:p w14:paraId="29422A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6A7393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Cafer Kapudan Mescidi</w:t>
            </w:r>
          </w:p>
        </w:tc>
        <w:tc>
          <w:tcPr>
            <w:tcW w:w="1279" w:type="dxa"/>
          </w:tcPr>
          <w:p w14:paraId="6EF1D4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158/1</w:t>
            </w:r>
          </w:p>
        </w:tc>
      </w:tr>
      <w:tr w:rsidR="00CD3BD8" w:rsidRPr="00334E8E" w14:paraId="185B6024" w14:textId="77777777" w:rsidTr="00005642">
        <w:trPr>
          <w:trHeight w:val="147"/>
        </w:trPr>
        <w:tc>
          <w:tcPr>
            <w:tcW w:w="2612" w:type="dxa"/>
          </w:tcPr>
          <w:p w14:paraId="3A2470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Mevlana Veli Halife</w:t>
            </w:r>
          </w:p>
        </w:tc>
        <w:tc>
          <w:tcPr>
            <w:tcW w:w="2552" w:type="dxa"/>
          </w:tcPr>
          <w:p w14:paraId="22F901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Vakf</w:t>
            </w:r>
          </w:p>
        </w:tc>
        <w:tc>
          <w:tcPr>
            <w:tcW w:w="3118" w:type="dxa"/>
          </w:tcPr>
          <w:p w14:paraId="45B2BC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5023DF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2112F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158/3</w:t>
            </w:r>
          </w:p>
        </w:tc>
      </w:tr>
      <w:tr w:rsidR="00CD3BD8" w:rsidRPr="00334E8E" w14:paraId="5C7C63A0" w14:textId="77777777" w:rsidTr="00005642">
        <w:trPr>
          <w:trHeight w:val="147"/>
        </w:trPr>
        <w:tc>
          <w:tcPr>
            <w:tcW w:w="2612" w:type="dxa"/>
          </w:tcPr>
          <w:p w14:paraId="048406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İvaz Fakih</w:t>
            </w:r>
          </w:p>
        </w:tc>
        <w:tc>
          <w:tcPr>
            <w:tcW w:w="2552" w:type="dxa"/>
          </w:tcPr>
          <w:p w14:paraId="57E899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Uşşak</w:t>
            </w:r>
          </w:p>
        </w:tc>
        <w:tc>
          <w:tcPr>
            <w:tcW w:w="3118" w:type="dxa"/>
          </w:tcPr>
          <w:p w14:paraId="1167FE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5DA26A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Cami-i Atik</w:t>
            </w:r>
          </w:p>
        </w:tc>
        <w:tc>
          <w:tcPr>
            <w:tcW w:w="1279" w:type="dxa"/>
          </w:tcPr>
          <w:p w14:paraId="3AEACB0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159/5</w:t>
            </w:r>
          </w:p>
        </w:tc>
      </w:tr>
      <w:tr w:rsidR="00CD3BD8" w:rsidRPr="00334E8E" w14:paraId="64FD96FB" w14:textId="77777777" w:rsidTr="00005642">
        <w:trPr>
          <w:trHeight w:val="147"/>
        </w:trPr>
        <w:tc>
          <w:tcPr>
            <w:tcW w:w="2612" w:type="dxa"/>
          </w:tcPr>
          <w:p w14:paraId="2B06C9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Mehemmed Halife</w:t>
            </w:r>
          </w:p>
        </w:tc>
        <w:tc>
          <w:tcPr>
            <w:tcW w:w="2552" w:type="dxa"/>
          </w:tcPr>
          <w:p w14:paraId="3E7CF9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w:t>
            </w:r>
          </w:p>
        </w:tc>
        <w:tc>
          <w:tcPr>
            <w:tcW w:w="3118" w:type="dxa"/>
          </w:tcPr>
          <w:p w14:paraId="5B7179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B48C7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Cami</w:t>
            </w:r>
          </w:p>
        </w:tc>
        <w:tc>
          <w:tcPr>
            <w:tcW w:w="1279" w:type="dxa"/>
          </w:tcPr>
          <w:p w14:paraId="221D9C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161/1</w:t>
            </w:r>
          </w:p>
        </w:tc>
      </w:tr>
      <w:tr w:rsidR="00CD3BD8" w:rsidRPr="00334E8E" w14:paraId="480FBC03" w14:textId="77777777" w:rsidTr="00005642">
        <w:trPr>
          <w:trHeight w:val="147"/>
        </w:trPr>
        <w:tc>
          <w:tcPr>
            <w:tcW w:w="2612" w:type="dxa"/>
          </w:tcPr>
          <w:p w14:paraId="6F9608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Halife</w:t>
            </w:r>
          </w:p>
        </w:tc>
        <w:tc>
          <w:tcPr>
            <w:tcW w:w="2552" w:type="dxa"/>
          </w:tcPr>
          <w:p w14:paraId="69C597BE" w14:textId="0E1160C4"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Döğer/</w:t>
            </w:r>
            <w:r w:rsidR="00D55559">
              <w:rPr>
                <w:rFonts w:ascii="Times New Roman" w:eastAsiaTheme="minorHAnsi" w:hAnsi="Times New Roman"/>
                <w:sz w:val="20"/>
                <w:szCs w:val="20"/>
              </w:rPr>
              <w:t>Seki</w:t>
            </w:r>
            <w:r w:rsidRPr="00C03EE9">
              <w:rPr>
                <w:rFonts w:ascii="Times New Roman" w:eastAsiaTheme="minorHAnsi" w:hAnsi="Times New Roman"/>
                <w:sz w:val="20"/>
                <w:szCs w:val="20"/>
              </w:rPr>
              <w:t xml:space="preserve"> Yaylağı</w:t>
            </w:r>
          </w:p>
        </w:tc>
        <w:tc>
          <w:tcPr>
            <w:tcW w:w="3118" w:type="dxa"/>
          </w:tcPr>
          <w:p w14:paraId="5C5B40B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3CFA8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Nasuh Mescidi</w:t>
            </w:r>
          </w:p>
        </w:tc>
        <w:tc>
          <w:tcPr>
            <w:tcW w:w="1279" w:type="dxa"/>
          </w:tcPr>
          <w:p w14:paraId="407AF4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161/2</w:t>
            </w:r>
          </w:p>
        </w:tc>
      </w:tr>
      <w:tr w:rsidR="00CD3BD8" w:rsidRPr="00334E8E" w14:paraId="497B3964" w14:textId="77777777" w:rsidTr="00005642">
        <w:trPr>
          <w:trHeight w:val="147"/>
        </w:trPr>
        <w:tc>
          <w:tcPr>
            <w:tcW w:w="2612" w:type="dxa"/>
          </w:tcPr>
          <w:p w14:paraId="1EACAC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615393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Karahisar-ı Sahib</w:t>
            </w:r>
          </w:p>
        </w:tc>
        <w:tc>
          <w:tcPr>
            <w:tcW w:w="3118" w:type="dxa"/>
          </w:tcPr>
          <w:p w14:paraId="5E3C39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7805C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Ak Mescidi </w:t>
            </w:r>
          </w:p>
        </w:tc>
        <w:tc>
          <w:tcPr>
            <w:tcW w:w="1279" w:type="dxa"/>
          </w:tcPr>
          <w:p w14:paraId="225C49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161/6</w:t>
            </w:r>
          </w:p>
        </w:tc>
      </w:tr>
      <w:tr w:rsidR="00CD3BD8" w:rsidRPr="00334E8E" w14:paraId="7B4508F7" w14:textId="77777777" w:rsidTr="00005642">
        <w:trPr>
          <w:trHeight w:val="147"/>
        </w:trPr>
        <w:tc>
          <w:tcPr>
            <w:tcW w:w="2612" w:type="dxa"/>
          </w:tcPr>
          <w:p w14:paraId="17557F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Mevlana İslam</w:t>
            </w:r>
          </w:p>
        </w:tc>
        <w:tc>
          <w:tcPr>
            <w:tcW w:w="2552" w:type="dxa"/>
          </w:tcPr>
          <w:p w14:paraId="45F717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Ilıca-i Saruhan/Akçapınar</w:t>
            </w:r>
          </w:p>
        </w:tc>
        <w:tc>
          <w:tcPr>
            <w:tcW w:w="3118" w:type="dxa"/>
          </w:tcPr>
          <w:p w14:paraId="33438E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1B8CA9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940F0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161/8</w:t>
            </w:r>
          </w:p>
        </w:tc>
      </w:tr>
      <w:tr w:rsidR="00CD3BD8" w:rsidRPr="00334E8E" w14:paraId="07CD3369" w14:textId="77777777" w:rsidTr="00005642">
        <w:trPr>
          <w:trHeight w:val="147"/>
        </w:trPr>
        <w:tc>
          <w:tcPr>
            <w:tcW w:w="2612" w:type="dxa"/>
          </w:tcPr>
          <w:p w14:paraId="2275F6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Ali </w:t>
            </w:r>
          </w:p>
        </w:tc>
        <w:tc>
          <w:tcPr>
            <w:tcW w:w="2552" w:type="dxa"/>
          </w:tcPr>
          <w:p w14:paraId="227B6F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İzmir</w:t>
            </w:r>
          </w:p>
        </w:tc>
        <w:tc>
          <w:tcPr>
            <w:tcW w:w="3118" w:type="dxa"/>
          </w:tcPr>
          <w:p w14:paraId="747007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8CCD5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Musa Balcı Mescidi</w:t>
            </w:r>
          </w:p>
        </w:tc>
        <w:tc>
          <w:tcPr>
            <w:tcW w:w="1279" w:type="dxa"/>
          </w:tcPr>
          <w:p w14:paraId="35292D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162/7</w:t>
            </w:r>
          </w:p>
        </w:tc>
      </w:tr>
      <w:tr w:rsidR="00CD3BD8" w:rsidRPr="00334E8E" w14:paraId="5DE6383D" w14:textId="77777777" w:rsidTr="00005642">
        <w:trPr>
          <w:trHeight w:val="147"/>
        </w:trPr>
        <w:tc>
          <w:tcPr>
            <w:tcW w:w="2612" w:type="dxa"/>
          </w:tcPr>
          <w:p w14:paraId="663A05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Musa</w:t>
            </w:r>
          </w:p>
        </w:tc>
        <w:tc>
          <w:tcPr>
            <w:tcW w:w="2552" w:type="dxa"/>
          </w:tcPr>
          <w:p w14:paraId="5ADEEA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Beğşehir</w:t>
            </w:r>
          </w:p>
        </w:tc>
        <w:tc>
          <w:tcPr>
            <w:tcW w:w="3118" w:type="dxa"/>
          </w:tcPr>
          <w:p w14:paraId="34DAFD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0446B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Meydan Mescidi</w:t>
            </w:r>
          </w:p>
        </w:tc>
        <w:tc>
          <w:tcPr>
            <w:tcW w:w="1279" w:type="dxa"/>
          </w:tcPr>
          <w:p w14:paraId="6BE226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163/1</w:t>
            </w:r>
          </w:p>
        </w:tc>
      </w:tr>
      <w:tr w:rsidR="00CD3BD8" w:rsidRPr="00334E8E" w14:paraId="7F46D80E" w14:textId="77777777" w:rsidTr="00005642">
        <w:trPr>
          <w:trHeight w:val="147"/>
        </w:trPr>
        <w:tc>
          <w:tcPr>
            <w:tcW w:w="2612" w:type="dxa"/>
          </w:tcPr>
          <w:p w14:paraId="64086B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3213EA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Burdur</w:t>
            </w:r>
          </w:p>
        </w:tc>
        <w:tc>
          <w:tcPr>
            <w:tcW w:w="3118" w:type="dxa"/>
          </w:tcPr>
          <w:p w14:paraId="411533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56123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Bağ Murad Mescidi</w:t>
            </w:r>
          </w:p>
        </w:tc>
        <w:tc>
          <w:tcPr>
            <w:tcW w:w="1279" w:type="dxa"/>
          </w:tcPr>
          <w:p w14:paraId="5AAECE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165/5</w:t>
            </w:r>
          </w:p>
        </w:tc>
      </w:tr>
      <w:tr w:rsidR="00CD3BD8" w:rsidRPr="00334E8E" w14:paraId="5995943E" w14:textId="77777777" w:rsidTr="00005642">
        <w:trPr>
          <w:trHeight w:val="147"/>
        </w:trPr>
        <w:tc>
          <w:tcPr>
            <w:tcW w:w="2612" w:type="dxa"/>
          </w:tcPr>
          <w:p w14:paraId="5BDB9A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Rıdvan</w:t>
            </w:r>
          </w:p>
        </w:tc>
        <w:tc>
          <w:tcPr>
            <w:tcW w:w="2552" w:type="dxa"/>
          </w:tcPr>
          <w:p w14:paraId="12CBC5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Köstendil</w:t>
            </w:r>
          </w:p>
        </w:tc>
        <w:tc>
          <w:tcPr>
            <w:tcW w:w="3118" w:type="dxa"/>
          </w:tcPr>
          <w:p w14:paraId="2E5E40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0CCC57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Bayezid Ağa Mescidi</w:t>
            </w:r>
          </w:p>
        </w:tc>
        <w:tc>
          <w:tcPr>
            <w:tcW w:w="1279" w:type="dxa"/>
          </w:tcPr>
          <w:p w14:paraId="7AC102C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166/2</w:t>
            </w:r>
          </w:p>
        </w:tc>
      </w:tr>
      <w:tr w:rsidR="00CD3BD8" w:rsidRPr="00334E8E" w14:paraId="6375BD22" w14:textId="77777777" w:rsidTr="00005642">
        <w:trPr>
          <w:trHeight w:val="147"/>
        </w:trPr>
        <w:tc>
          <w:tcPr>
            <w:tcW w:w="2612" w:type="dxa"/>
          </w:tcPr>
          <w:p w14:paraId="5A64EE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İsmail</w:t>
            </w:r>
          </w:p>
        </w:tc>
        <w:tc>
          <w:tcPr>
            <w:tcW w:w="2552" w:type="dxa"/>
          </w:tcPr>
          <w:p w14:paraId="6D247E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2C1965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55FBE86"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51CF8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166/3</w:t>
            </w:r>
          </w:p>
        </w:tc>
      </w:tr>
      <w:tr w:rsidR="00CD3BD8" w:rsidRPr="00334E8E" w14:paraId="6E841463" w14:textId="77777777" w:rsidTr="00005642">
        <w:trPr>
          <w:trHeight w:val="147"/>
        </w:trPr>
        <w:tc>
          <w:tcPr>
            <w:tcW w:w="2612" w:type="dxa"/>
          </w:tcPr>
          <w:p w14:paraId="36E5A6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Ödemiş</w:t>
            </w:r>
          </w:p>
        </w:tc>
        <w:tc>
          <w:tcPr>
            <w:tcW w:w="2552" w:type="dxa"/>
          </w:tcPr>
          <w:p w14:paraId="233184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Birgi</w:t>
            </w:r>
          </w:p>
        </w:tc>
        <w:tc>
          <w:tcPr>
            <w:tcW w:w="3118" w:type="dxa"/>
          </w:tcPr>
          <w:p w14:paraId="3DC608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14DDA2C"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2B7C1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166/8</w:t>
            </w:r>
          </w:p>
        </w:tc>
      </w:tr>
      <w:tr w:rsidR="00CD3BD8" w:rsidRPr="00334E8E" w14:paraId="57AC9A42" w14:textId="77777777" w:rsidTr="00005642">
        <w:trPr>
          <w:trHeight w:val="147"/>
        </w:trPr>
        <w:tc>
          <w:tcPr>
            <w:tcW w:w="2612" w:type="dxa"/>
          </w:tcPr>
          <w:p w14:paraId="5C0F17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49F5DA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Akhisar-ı Geyve/İmaretlü Mekece</w:t>
            </w:r>
          </w:p>
        </w:tc>
        <w:tc>
          <w:tcPr>
            <w:tcW w:w="3118" w:type="dxa"/>
          </w:tcPr>
          <w:p w14:paraId="77D5A1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9AF51E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5E61B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166/10</w:t>
            </w:r>
          </w:p>
        </w:tc>
      </w:tr>
      <w:tr w:rsidR="00CD3BD8" w:rsidRPr="00334E8E" w14:paraId="771E9F61" w14:textId="77777777" w:rsidTr="00005642">
        <w:trPr>
          <w:trHeight w:val="147"/>
        </w:trPr>
        <w:tc>
          <w:tcPr>
            <w:tcW w:w="2612" w:type="dxa"/>
          </w:tcPr>
          <w:p w14:paraId="13A6AF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Halife</w:t>
            </w:r>
          </w:p>
        </w:tc>
        <w:tc>
          <w:tcPr>
            <w:tcW w:w="2552" w:type="dxa"/>
          </w:tcPr>
          <w:p w14:paraId="7CB3B6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Ağros</w:t>
            </w:r>
          </w:p>
        </w:tc>
        <w:tc>
          <w:tcPr>
            <w:tcW w:w="3118" w:type="dxa"/>
          </w:tcPr>
          <w:p w14:paraId="1570E4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70CF2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Efendi Mescidi</w:t>
            </w:r>
          </w:p>
        </w:tc>
        <w:tc>
          <w:tcPr>
            <w:tcW w:w="1279" w:type="dxa"/>
          </w:tcPr>
          <w:p w14:paraId="36C9CF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167/2</w:t>
            </w:r>
          </w:p>
        </w:tc>
      </w:tr>
      <w:tr w:rsidR="00CD3BD8" w:rsidRPr="00334E8E" w14:paraId="78DE944B" w14:textId="77777777" w:rsidTr="00005642">
        <w:trPr>
          <w:trHeight w:val="147"/>
        </w:trPr>
        <w:tc>
          <w:tcPr>
            <w:tcW w:w="2612" w:type="dxa"/>
          </w:tcPr>
          <w:p w14:paraId="6CD553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Halife</w:t>
            </w:r>
          </w:p>
        </w:tc>
        <w:tc>
          <w:tcPr>
            <w:tcW w:w="2552" w:type="dxa"/>
          </w:tcPr>
          <w:p w14:paraId="4EFEF0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Antalya/Demürci</w:t>
            </w:r>
          </w:p>
        </w:tc>
        <w:tc>
          <w:tcPr>
            <w:tcW w:w="3118" w:type="dxa"/>
          </w:tcPr>
          <w:p w14:paraId="254CB1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İmam/Muallim-i sıbyan</w:t>
            </w:r>
          </w:p>
        </w:tc>
        <w:tc>
          <w:tcPr>
            <w:tcW w:w="3969" w:type="dxa"/>
          </w:tcPr>
          <w:p w14:paraId="0A45B98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Ali Mescidi</w:t>
            </w:r>
          </w:p>
        </w:tc>
        <w:tc>
          <w:tcPr>
            <w:tcW w:w="1279" w:type="dxa"/>
          </w:tcPr>
          <w:p w14:paraId="2FEB81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168/2</w:t>
            </w:r>
          </w:p>
        </w:tc>
      </w:tr>
      <w:tr w:rsidR="00CD3BD8" w:rsidRPr="00334E8E" w14:paraId="4958BAF3" w14:textId="77777777" w:rsidTr="00005642">
        <w:trPr>
          <w:trHeight w:val="147"/>
        </w:trPr>
        <w:tc>
          <w:tcPr>
            <w:tcW w:w="2612" w:type="dxa"/>
          </w:tcPr>
          <w:p w14:paraId="0DEBFB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w:t>
            </w:r>
          </w:p>
        </w:tc>
        <w:tc>
          <w:tcPr>
            <w:tcW w:w="2552" w:type="dxa"/>
          </w:tcPr>
          <w:p w14:paraId="3125F4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Sinob/Sorkun</w:t>
            </w:r>
          </w:p>
        </w:tc>
        <w:tc>
          <w:tcPr>
            <w:tcW w:w="3118" w:type="dxa"/>
          </w:tcPr>
          <w:p w14:paraId="181C07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652B55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E0322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168/3</w:t>
            </w:r>
          </w:p>
        </w:tc>
      </w:tr>
      <w:tr w:rsidR="00CD3BD8" w:rsidRPr="00334E8E" w14:paraId="3349E712" w14:textId="77777777" w:rsidTr="00005642">
        <w:trPr>
          <w:trHeight w:val="147"/>
        </w:trPr>
        <w:tc>
          <w:tcPr>
            <w:tcW w:w="2612" w:type="dxa"/>
          </w:tcPr>
          <w:p w14:paraId="6C08D3A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İbrahim</w:t>
            </w:r>
          </w:p>
        </w:tc>
        <w:tc>
          <w:tcPr>
            <w:tcW w:w="2552" w:type="dxa"/>
          </w:tcPr>
          <w:p w14:paraId="29AC32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4E272A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F87635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Odabaşı Mescidi/Kudret Mahmud Evkafı</w:t>
            </w:r>
          </w:p>
        </w:tc>
        <w:tc>
          <w:tcPr>
            <w:tcW w:w="1279" w:type="dxa"/>
          </w:tcPr>
          <w:p w14:paraId="17FBD5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168/4</w:t>
            </w:r>
          </w:p>
        </w:tc>
      </w:tr>
      <w:tr w:rsidR="00CD3BD8" w:rsidRPr="00334E8E" w14:paraId="376C30B1" w14:textId="77777777" w:rsidTr="00005642">
        <w:trPr>
          <w:trHeight w:val="147"/>
        </w:trPr>
        <w:tc>
          <w:tcPr>
            <w:tcW w:w="2612" w:type="dxa"/>
          </w:tcPr>
          <w:p w14:paraId="353263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691DF8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3DCBDE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5115028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Beğ Cami</w:t>
            </w:r>
          </w:p>
        </w:tc>
        <w:tc>
          <w:tcPr>
            <w:tcW w:w="1279" w:type="dxa"/>
          </w:tcPr>
          <w:p w14:paraId="2E1003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168/6</w:t>
            </w:r>
          </w:p>
        </w:tc>
      </w:tr>
      <w:tr w:rsidR="00CD3BD8" w:rsidRPr="00334E8E" w14:paraId="706538F9" w14:textId="77777777" w:rsidTr="00005642">
        <w:trPr>
          <w:trHeight w:val="147"/>
        </w:trPr>
        <w:tc>
          <w:tcPr>
            <w:tcW w:w="2612" w:type="dxa"/>
          </w:tcPr>
          <w:p w14:paraId="4C94D7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052139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Atala</w:t>
            </w:r>
          </w:p>
        </w:tc>
        <w:tc>
          <w:tcPr>
            <w:tcW w:w="3118" w:type="dxa"/>
          </w:tcPr>
          <w:p w14:paraId="66B3EA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F2CC0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Hızır Mescidi</w:t>
            </w:r>
          </w:p>
        </w:tc>
        <w:tc>
          <w:tcPr>
            <w:tcW w:w="1279" w:type="dxa"/>
          </w:tcPr>
          <w:p w14:paraId="12E4D8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169/4</w:t>
            </w:r>
          </w:p>
        </w:tc>
      </w:tr>
      <w:tr w:rsidR="00CD3BD8" w:rsidRPr="00334E8E" w14:paraId="30EF3FEE" w14:textId="77777777" w:rsidTr="00005642">
        <w:trPr>
          <w:trHeight w:val="147"/>
        </w:trPr>
        <w:tc>
          <w:tcPr>
            <w:tcW w:w="2612" w:type="dxa"/>
          </w:tcPr>
          <w:p w14:paraId="7647AB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367FE8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Kayseriyye</w:t>
            </w:r>
          </w:p>
        </w:tc>
        <w:tc>
          <w:tcPr>
            <w:tcW w:w="3118" w:type="dxa"/>
          </w:tcPr>
          <w:p w14:paraId="6410AE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F0E7F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Hacılar Cami</w:t>
            </w:r>
          </w:p>
        </w:tc>
        <w:tc>
          <w:tcPr>
            <w:tcW w:w="1279" w:type="dxa"/>
          </w:tcPr>
          <w:p w14:paraId="1A40545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170/4</w:t>
            </w:r>
          </w:p>
        </w:tc>
      </w:tr>
      <w:tr w:rsidR="00CD3BD8" w:rsidRPr="00334E8E" w14:paraId="25E36134" w14:textId="77777777" w:rsidTr="00005642">
        <w:trPr>
          <w:trHeight w:val="147"/>
        </w:trPr>
        <w:tc>
          <w:tcPr>
            <w:tcW w:w="2612" w:type="dxa"/>
          </w:tcPr>
          <w:p w14:paraId="657450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Mehmed</w:t>
            </w:r>
          </w:p>
        </w:tc>
        <w:tc>
          <w:tcPr>
            <w:tcW w:w="2552" w:type="dxa"/>
          </w:tcPr>
          <w:p w14:paraId="3A338E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Tire/Kazğanoğlu</w:t>
            </w:r>
          </w:p>
        </w:tc>
        <w:tc>
          <w:tcPr>
            <w:tcW w:w="3118" w:type="dxa"/>
          </w:tcPr>
          <w:p w14:paraId="66F2B1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78199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Beğ Cami</w:t>
            </w:r>
          </w:p>
        </w:tc>
        <w:tc>
          <w:tcPr>
            <w:tcW w:w="1279" w:type="dxa"/>
          </w:tcPr>
          <w:p w14:paraId="11E8AA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172/1</w:t>
            </w:r>
          </w:p>
        </w:tc>
      </w:tr>
      <w:tr w:rsidR="00CD3BD8" w:rsidRPr="00334E8E" w14:paraId="4D2A1539" w14:textId="77777777" w:rsidTr="00005642">
        <w:trPr>
          <w:trHeight w:val="147"/>
        </w:trPr>
        <w:tc>
          <w:tcPr>
            <w:tcW w:w="2612" w:type="dxa"/>
          </w:tcPr>
          <w:p w14:paraId="1F14BF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Abbas</w:t>
            </w:r>
          </w:p>
        </w:tc>
        <w:tc>
          <w:tcPr>
            <w:tcW w:w="2552" w:type="dxa"/>
          </w:tcPr>
          <w:p w14:paraId="79F1B07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Ayasuluğ</w:t>
            </w:r>
          </w:p>
        </w:tc>
        <w:tc>
          <w:tcPr>
            <w:tcW w:w="3118" w:type="dxa"/>
          </w:tcPr>
          <w:p w14:paraId="480C54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İmam/Mütevelli</w:t>
            </w:r>
          </w:p>
        </w:tc>
        <w:tc>
          <w:tcPr>
            <w:tcW w:w="3969" w:type="dxa"/>
          </w:tcPr>
          <w:p w14:paraId="1C0BAE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Kadı Ahmed Mescidi</w:t>
            </w:r>
          </w:p>
        </w:tc>
        <w:tc>
          <w:tcPr>
            <w:tcW w:w="1279" w:type="dxa"/>
          </w:tcPr>
          <w:p w14:paraId="0733114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172/6</w:t>
            </w:r>
          </w:p>
        </w:tc>
      </w:tr>
      <w:tr w:rsidR="00CD3BD8" w:rsidRPr="00334E8E" w14:paraId="4AB77202" w14:textId="77777777" w:rsidTr="00005642">
        <w:trPr>
          <w:trHeight w:val="147"/>
        </w:trPr>
        <w:tc>
          <w:tcPr>
            <w:tcW w:w="2612" w:type="dxa"/>
          </w:tcPr>
          <w:p w14:paraId="627D1C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Musa</w:t>
            </w:r>
          </w:p>
        </w:tc>
        <w:tc>
          <w:tcPr>
            <w:tcW w:w="2552" w:type="dxa"/>
          </w:tcPr>
          <w:p w14:paraId="74B756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Selanik</w:t>
            </w:r>
          </w:p>
        </w:tc>
        <w:tc>
          <w:tcPr>
            <w:tcW w:w="3118" w:type="dxa"/>
          </w:tcPr>
          <w:p w14:paraId="386E6C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F4345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Yakub Paşa Cami</w:t>
            </w:r>
          </w:p>
        </w:tc>
        <w:tc>
          <w:tcPr>
            <w:tcW w:w="1279" w:type="dxa"/>
          </w:tcPr>
          <w:p w14:paraId="52C781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173/1</w:t>
            </w:r>
          </w:p>
        </w:tc>
      </w:tr>
      <w:tr w:rsidR="00CD3BD8" w:rsidRPr="00334E8E" w14:paraId="241F0276" w14:textId="77777777" w:rsidTr="00005642">
        <w:trPr>
          <w:trHeight w:val="147"/>
        </w:trPr>
        <w:tc>
          <w:tcPr>
            <w:tcW w:w="2612" w:type="dxa"/>
          </w:tcPr>
          <w:p w14:paraId="7A9DA2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Abdüllatif/Abdullah</w:t>
            </w:r>
          </w:p>
        </w:tc>
        <w:tc>
          <w:tcPr>
            <w:tcW w:w="2552" w:type="dxa"/>
          </w:tcPr>
          <w:p w14:paraId="0C635D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Ulus</w:t>
            </w:r>
          </w:p>
        </w:tc>
        <w:tc>
          <w:tcPr>
            <w:tcW w:w="3118" w:type="dxa"/>
          </w:tcPr>
          <w:p w14:paraId="5B1850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4EC5D5F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6ADC9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173/2</w:t>
            </w:r>
          </w:p>
        </w:tc>
      </w:tr>
      <w:tr w:rsidR="00CD3BD8" w:rsidRPr="00334E8E" w14:paraId="3F049D57" w14:textId="77777777" w:rsidTr="00005642">
        <w:trPr>
          <w:trHeight w:val="147"/>
        </w:trPr>
        <w:tc>
          <w:tcPr>
            <w:tcW w:w="2612" w:type="dxa"/>
          </w:tcPr>
          <w:p w14:paraId="54AE32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Şaban bin Durmuş</w:t>
            </w:r>
          </w:p>
        </w:tc>
        <w:tc>
          <w:tcPr>
            <w:tcW w:w="2552" w:type="dxa"/>
          </w:tcPr>
          <w:p w14:paraId="39C3C8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Dimetoka/Kum</w:t>
            </w:r>
          </w:p>
        </w:tc>
        <w:tc>
          <w:tcPr>
            <w:tcW w:w="3118" w:type="dxa"/>
          </w:tcPr>
          <w:p w14:paraId="26E1BA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CB3641F"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914D3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173/10</w:t>
            </w:r>
          </w:p>
        </w:tc>
      </w:tr>
      <w:tr w:rsidR="00CD3BD8" w:rsidRPr="00334E8E" w14:paraId="3F289214" w14:textId="77777777" w:rsidTr="00005642">
        <w:trPr>
          <w:trHeight w:val="147"/>
        </w:trPr>
        <w:tc>
          <w:tcPr>
            <w:tcW w:w="2612" w:type="dxa"/>
          </w:tcPr>
          <w:p w14:paraId="2F14F9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Hüseyin</w:t>
            </w:r>
          </w:p>
        </w:tc>
        <w:tc>
          <w:tcPr>
            <w:tcW w:w="2552" w:type="dxa"/>
          </w:tcPr>
          <w:p w14:paraId="52B98C5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3118" w:type="dxa"/>
          </w:tcPr>
          <w:p w14:paraId="334929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8BC0D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Kayabaşı Mescidi</w:t>
            </w:r>
          </w:p>
        </w:tc>
        <w:tc>
          <w:tcPr>
            <w:tcW w:w="1279" w:type="dxa"/>
          </w:tcPr>
          <w:p w14:paraId="015F46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174/5</w:t>
            </w:r>
          </w:p>
        </w:tc>
      </w:tr>
      <w:tr w:rsidR="00CD3BD8" w:rsidRPr="00334E8E" w14:paraId="2E01D4FF" w14:textId="77777777" w:rsidTr="00005642">
        <w:trPr>
          <w:trHeight w:val="147"/>
        </w:trPr>
        <w:tc>
          <w:tcPr>
            <w:tcW w:w="2612" w:type="dxa"/>
          </w:tcPr>
          <w:p w14:paraId="1278DA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Abdülbaki Halife</w:t>
            </w:r>
          </w:p>
        </w:tc>
        <w:tc>
          <w:tcPr>
            <w:tcW w:w="2552" w:type="dxa"/>
          </w:tcPr>
          <w:p w14:paraId="4165AE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Sorkun/Koçak</w:t>
            </w:r>
          </w:p>
        </w:tc>
        <w:tc>
          <w:tcPr>
            <w:tcW w:w="3118" w:type="dxa"/>
          </w:tcPr>
          <w:p w14:paraId="74EB70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751554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6419B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175/5</w:t>
            </w:r>
          </w:p>
        </w:tc>
      </w:tr>
      <w:tr w:rsidR="00CD3BD8" w:rsidRPr="00334E8E" w14:paraId="1E782006" w14:textId="77777777" w:rsidTr="00005642">
        <w:trPr>
          <w:trHeight w:val="147"/>
        </w:trPr>
        <w:tc>
          <w:tcPr>
            <w:tcW w:w="2612" w:type="dxa"/>
          </w:tcPr>
          <w:p w14:paraId="1754FA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Mehmed</w:t>
            </w:r>
          </w:p>
        </w:tc>
        <w:tc>
          <w:tcPr>
            <w:tcW w:w="2552" w:type="dxa"/>
          </w:tcPr>
          <w:p w14:paraId="32284A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Kula</w:t>
            </w:r>
          </w:p>
        </w:tc>
        <w:tc>
          <w:tcPr>
            <w:tcW w:w="3118" w:type="dxa"/>
          </w:tcPr>
          <w:p w14:paraId="4EB43C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370CC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Çavuş Mescidi</w:t>
            </w:r>
          </w:p>
        </w:tc>
        <w:tc>
          <w:tcPr>
            <w:tcW w:w="1279" w:type="dxa"/>
          </w:tcPr>
          <w:p w14:paraId="496764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176/1</w:t>
            </w:r>
          </w:p>
        </w:tc>
      </w:tr>
      <w:tr w:rsidR="00CD3BD8" w:rsidRPr="00334E8E" w14:paraId="784887CB" w14:textId="77777777" w:rsidTr="00005642">
        <w:trPr>
          <w:trHeight w:val="147"/>
        </w:trPr>
        <w:tc>
          <w:tcPr>
            <w:tcW w:w="2612" w:type="dxa"/>
          </w:tcPr>
          <w:p w14:paraId="017153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Ali </w:t>
            </w:r>
          </w:p>
        </w:tc>
        <w:tc>
          <w:tcPr>
            <w:tcW w:w="2552" w:type="dxa"/>
          </w:tcPr>
          <w:p w14:paraId="7391E7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Nevrekob</w:t>
            </w:r>
          </w:p>
        </w:tc>
        <w:tc>
          <w:tcPr>
            <w:tcW w:w="3118" w:type="dxa"/>
          </w:tcPr>
          <w:p w14:paraId="3F6EE6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1C8D7C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Hüsrev Beğ Cami</w:t>
            </w:r>
          </w:p>
        </w:tc>
        <w:tc>
          <w:tcPr>
            <w:tcW w:w="1279" w:type="dxa"/>
          </w:tcPr>
          <w:p w14:paraId="7AF085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176/4</w:t>
            </w:r>
          </w:p>
        </w:tc>
      </w:tr>
      <w:tr w:rsidR="00CD3BD8" w:rsidRPr="00334E8E" w14:paraId="3961091D" w14:textId="77777777" w:rsidTr="00005642">
        <w:trPr>
          <w:trHeight w:val="147"/>
        </w:trPr>
        <w:tc>
          <w:tcPr>
            <w:tcW w:w="2612" w:type="dxa"/>
          </w:tcPr>
          <w:p w14:paraId="118E5D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Bali</w:t>
            </w:r>
          </w:p>
        </w:tc>
        <w:tc>
          <w:tcPr>
            <w:tcW w:w="2552" w:type="dxa"/>
          </w:tcPr>
          <w:p w14:paraId="1DAA85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Ilıca-i Bergama/Kutlu Bağlar</w:t>
            </w:r>
          </w:p>
        </w:tc>
        <w:tc>
          <w:tcPr>
            <w:tcW w:w="3118" w:type="dxa"/>
          </w:tcPr>
          <w:p w14:paraId="31D969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CB0EBB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A4F25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176/6</w:t>
            </w:r>
          </w:p>
        </w:tc>
      </w:tr>
      <w:tr w:rsidR="00CD3BD8" w:rsidRPr="00334E8E" w14:paraId="3C3FD98D" w14:textId="77777777" w:rsidTr="00005642">
        <w:trPr>
          <w:trHeight w:val="147"/>
        </w:trPr>
        <w:tc>
          <w:tcPr>
            <w:tcW w:w="2612" w:type="dxa"/>
          </w:tcPr>
          <w:p w14:paraId="5AA764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Abdullah Halife</w:t>
            </w:r>
          </w:p>
        </w:tc>
        <w:tc>
          <w:tcPr>
            <w:tcW w:w="2552" w:type="dxa"/>
          </w:tcPr>
          <w:p w14:paraId="62C4304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Simav/İned</w:t>
            </w:r>
          </w:p>
        </w:tc>
        <w:tc>
          <w:tcPr>
            <w:tcW w:w="3118" w:type="dxa"/>
          </w:tcPr>
          <w:p w14:paraId="1B7C80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126A4D2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31F8B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177/2</w:t>
            </w:r>
          </w:p>
        </w:tc>
      </w:tr>
      <w:tr w:rsidR="00CD3BD8" w:rsidRPr="00334E8E" w14:paraId="0D28E73D" w14:textId="77777777" w:rsidTr="00005642">
        <w:trPr>
          <w:trHeight w:val="147"/>
        </w:trPr>
        <w:tc>
          <w:tcPr>
            <w:tcW w:w="2612" w:type="dxa"/>
          </w:tcPr>
          <w:p w14:paraId="7889C98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Veliyüddin Halife</w:t>
            </w:r>
          </w:p>
        </w:tc>
        <w:tc>
          <w:tcPr>
            <w:tcW w:w="2552" w:type="dxa"/>
          </w:tcPr>
          <w:p w14:paraId="5905B2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Korıbazarı/Çekit</w:t>
            </w:r>
          </w:p>
        </w:tc>
        <w:tc>
          <w:tcPr>
            <w:tcW w:w="3118" w:type="dxa"/>
          </w:tcPr>
          <w:p w14:paraId="4AA6BD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79AE6A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Cafer Cami</w:t>
            </w:r>
          </w:p>
        </w:tc>
        <w:tc>
          <w:tcPr>
            <w:tcW w:w="1279" w:type="dxa"/>
          </w:tcPr>
          <w:p w14:paraId="332AD4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177/6</w:t>
            </w:r>
          </w:p>
        </w:tc>
      </w:tr>
      <w:tr w:rsidR="00CD3BD8" w:rsidRPr="00334E8E" w14:paraId="26E69B66" w14:textId="77777777" w:rsidTr="00005642">
        <w:trPr>
          <w:trHeight w:val="147"/>
        </w:trPr>
        <w:tc>
          <w:tcPr>
            <w:tcW w:w="2612" w:type="dxa"/>
          </w:tcPr>
          <w:p w14:paraId="753BC3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Hamza Halife ibn Mustafa Beğ</w:t>
            </w:r>
          </w:p>
        </w:tc>
        <w:tc>
          <w:tcPr>
            <w:tcW w:w="2552" w:type="dxa"/>
          </w:tcPr>
          <w:p w14:paraId="10CC17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00A316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0BA353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Gülşah Mescidi</w:t>
            </w:r>
          </w:p>
        </w:tc>
        <w:tc>
          <w:tcPr>
            <w:tcW w:w="1279" w:type="dxa"/>
          </w:tcPr>
          <w:p w14:paraId="13BF247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178/7</w:t>
            </w:r>
          </w:p>
        </w:tc>
      </w:tr>
      <w:tr w:rsidR="00CD3BD8" w:rsidRPr="00334E8E" w14:paraId="556F6B52" w14:textId="77777777" w:rsidTr="00005642">
        <w:trPr>
          <w:trHeight w:val="147"/>
        </w:trPr>
        <w:tc>
          <w:tcPr>
            <w:tcW w:w="2612" w:type="dxa"/>
          </w:tcPr>
          <w:p w14:paraId="77E44F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Gazanfer </w:t>
            </w:r>
          </w:p>
        </w:tc>
        <w:tc>
          <w:tcPr>
            <w:tcW w:w="2552" w:type="dxa"/>
          </w:tcPr>
          <w:p w14:paraId="0CD1FA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Edremid/Babanlar</w:t>
            </w:r>
          </w:p>
        </w:tc>
        <w:tc>
          <w:tcPr>
            <w:tcW w:w="3118" w:type="dxa"/>
          </w:tcPr>
          <w:p w14:paraId="6E9337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20C9C87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81B96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179/4</w:t>
            </w:r>
          </w:p>
        </w:tc>
      </w:tr>
      <w:tr w:rsidR="00CD3BD8" w:rsidRPr="00334E8E" w14:paraId="79AFC32A" w14:textId="77777777" w:rsidTr="00005642">
        <w:trPr>
          <w:trHeight w:val="147"/>
        </w:trPr>
        <w:tc>
          <w:tcPr>
            <w:tcW w:w="2612" w:type="dxa"/>
          </w:tcPr>
          <w:p w14:paraId="2E74FC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Abdurrahman </w:t>
            </w:r>
          </w:p>
        </w:tc>
        <w:tc>
          <w:tcPr>
            <w:tcW w:w="2552" w:type="dxa"/>
          </w:tcPr>
          <w:p w14:paraId="591835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Bolı/Hace</w:t>
            </w:r>
          </w:p>
        </w:tc>
        <w:tc>
          <w:tcPr>
            <w:tcW w:w="3118" w:type="dxa"/>
          </w:tcPr>
          <w:p w14:paraId="10DC0A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648F41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Hace Mahallesi Mescidi</w:t>
            </w:r>
          </w:p>
        </w:tc>
        <w:tc>
          <w:tcPr>
            <w:tcW w:w="1279" w:type="dxa"/>
          </w:tcPr>
          <w:p w14:paraId="66CA4B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179/6</w:t>
            </w:r>
          </w:p>
        </w:tc>
      </w:tr>
      <w:tr w:rsidR="00CD3BD8" w:rsidRPr="00334E8E" w14:paraId="0437CAE1" w14:textId="77777777" w:rsidTr="00005642">
        <w:trPr>
          <w:trHeight w:val="147"/>
        </w:trPr>
        <w:tc>
          <w:tcPr>
            <w:tcW w:w="2612" w:type="dxa"/>
          </w:tcPr>
          <w:p w14:paraId="66DF0E3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631BD8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Haliç/İdrisli</w:t>
            </w:r>
          </w:p>
        </w:tc>
        <w:tc>
          <w:tcPr>
            <w:tcW w:w="3118" w:type="dxa"/>
          </w:tcPr>
          <w:p w14:paraId="0D40EA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İmam/Hatip</w:t>
            </w:r>
          </w:p>
        </w:tc>
        <w:tc>
          <w:tcPr>
            <w:tcW w:w="3969" w:type="dxa"/>
          </w:tcPr>
          <w:p w14:paraId="0E80EB0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2C615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180/1</w:t>
            </w:r>
          </w:p>
        </w:tc>
      </w:tr>
      <w:tr w:rsidR="00CD3BD8" w:rsidRPr="00334E8E" w14:paraId="521C7383" w14:textId="77777777" w:rsidTr="00005642">
        <w:trPr>
          <w:trHeight w:val="147"/>
        </w:trPr>
        <w:tc>
          <w:tcPr>
            <w:tcW w:w="2612" w:type="dxa"/>
          </w:tcPr>
          <w:p w14:paraId="6B6EDE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w:t>
            </w:r>
          </w:p>
        </w:tc>
        <w:tc>
          <w:tcPr>
            <w:tcW w:w="2552" w:type="dxa"/>
          </w:tcPr>
          <w:p w14:paraId="176CE1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Mitrofçe</w:t>
            </w:r>
          </w:p>
        </w:tc>
        <w:tc>
          <w:tcPr>
            <w:tcW w:w="3118" w:type="dxa"/>
          </w:tcPr>
          <w:p w14:paraId="47006C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765250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Ayardı [Cami/Mescidi]</w:t>
            </w:r>
          </w:p>
        </w:tc>
        <w:tc>
          <w:tcPr>
            <w:tcW w:w="1279" w:type="dxa"/>
          </w:tcPr>
          <w:p w14:paraId="4EEF6C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180/3</w:t>
            </w:r>
          </w:p>
        </w:tc>
      </w:tr>
      <w:tr w:rsidR="00CD3BD8" w:rsidRPr="00334E8E" w14:paraId="294AE7AE" w14:textId="77777777" w:rsidTr="00005642">
        <w:trPr>
          <w:trHeight w:val="147"/>
        </w:trPr>
        <w:tc>
          <w:tcPr>
            <w:tcW w:w="2612" w:type="dxa"/>
          </w:tcPr>
          <w:p w14:paraId="288858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1CA80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Kangırı</w:t>
            </w:r>
          </w:p>
        </w:tc>
        <w:tc>
          <w:tcPr>
            <w:tcW w:w="3118" w:type="dxa"/>
          </w:tcPr>
          <w:p w14:paraId="20B86C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5E20C4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Kasım İmareti</w:t>
            </w:r>
          </w:p>
        </w:tc>
        <w:tc>
          <w:tcPr>
            <w:tcW w:w="1279" w:type="dxa"/>
          </w:tcPr>
          <w:p w14:paraId="2A2A06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180/4</w:t>
            </w:r>
          </w:p>
        </w:tc>
      </w:tr>
      <w:tr w:rsidR="00CD3BD8" w:rsidRPr="00334E8E" w14:paraId="28F6739F" w14:textId="77777777" w:rsidTr="00005642">
        <w:trPr>
          <w:trHeight w:val="147"/>
        </w:trPr>
        <w:tc>
          <w:tcPr>
            <w:tcW w:w="2612" w:type="dxa"/>
          </w:tcPr>
          <w:p w14:paraId="39A6D37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500BE4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Borlı</w:t>
            </w:r>
          </w:p>
        </w:tc>
        <w:tc>
          <w:tcPr>
            <w:tcW w:w="3118" w:type="dxa"/>
          </w:tcPr>
          <w:p w14:paraId="73418C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İmam</w:t>
            </w:r>
          </w:p>
        </w:tc>
        <w:tc>
          <w:tcPr>
            <w:tcW w:w="3969" w:type="dxa"/>
          </w:tcPr>
          <w:p w14:paraId="34C17F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Alaca Mescidi</w:t>
            </w:r>
          </w:p>
        </w:tc>
        <w:tc>
          <w:tcPr>
            <w:tcW w:w="1279" w:type="dxa"/>
          </w:tcPr>
          <w:p w14:paraId="7E449A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181/1</w:t>
            </w:r>
          </w:p>
        </w:tc>
      </w:tr>
      <w:tr w:rsidR="00CD3BD8" w:rsidRPr="00334E8E" w14:paraId="6B3AC69C" w14:textId="77777777" w:rsidTr="00005642">
        <w:trPr>
          <w:trHeight w:val="147"/>
        </w:trPr>
        <w:tc>
          <w:tcPr>
            <w:tcW w:w="2612" w:type="dxa"/>
          </w:tcPr>
          <w:p w14:paraId="11BE52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w:t>
            </w:r>
          </w:p>
        </w:tc>
        <w:tc>
          <w:tcPr>
            <w:tcW w:w="2552" w:type="dxa"/>
          </w:tcPr>
          <w:p w14:paraId="4D61C5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Osmancık</w:t>
            </w:r>
          </w:p>
        </w:tc>
        <w:tc>
          <w:tcPr>
            <w:tcW w:w="3118" w:type="dxa"/>
          </w:tcPr>
          <w:p w14:paraId="3AD386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Kalburcı</w:t>
            </w:r>
          </w:p>
        </w:tc>
        <w:tc>
          <w:tcPr>
            <w:tcW w:w="3969" w:type="dxa"/>
          </w:tcPr>
          <w:p w14:paraId="5FCBB5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Paşa İmareti</w:t>
            </w:r>
          </w:p>
        </w:tc>
        <w:tc>
          <w:tcPr>
            <w:tcW w:w="1279" w:type="dxa"/>
          </w:tcPr>
          <w:p w14:paraId="24F878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92/1</w:t>
            </w:r>
          </w:p>
        </w:tc>
      </w:tr>
      <w:tr w:rsidR="00CD3BD8" w:rsidRPr="00334E8E" w14:paraId="62F33508" w14:textId="77777777" w:rsidTr="00005642">
        <w:trPr>
          <w:trHeight w:val="147"/>
        </w:trPr>
        <w:tc>
          <w:tcPr>
            <w:tcW w:w="2612" w:type="dxa"/>
          </w:tcPr>
          <w:p w14:paraId="48E2443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Şaban</w:t>
            </w:r>
          </w:p>
        </w:tc>
        <w:tc>
          <w:tcPr>
            <w:tcW w:w="2552" w:type="dxa"/>
          </w:tcPr>
          <w:p w14:paraId="2B608B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Peşte/Derebolı Kalesi</w:t>
            </w:r>
          </w:p>
        </w:tc>
        <w:tc>
          <w:tcPr>
            <w:tcW w:w="3118" w:type="dxa"/>
          </w:tcPr>
          <w:p w14:paraId="31D3FE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r w:rsidRPr="00C03EE9">
              <w:rPr>
                <w:rFonts w:ascii="Times New Roman" w:eastAsiaTheme="minorHAnsi" w:hAnsi="Times New Roman"/>
                <w:bCs/>
                <w:color w:val="000000"/>
                <w:sz w:val="20"/>
                <w:szCs w:val="20"/>
              </w:rPr>
              <w:t>/Şem/Hasira</w:t>
            </w:r>
          </w:p>
        </w:tc>
        <w:tc>
          <w:tcPr>
            <w:tcW w:w="3969" w:type="dxa"/>
          </w:tcPr>
          <w:p w14:paraId="2CC9B31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0E7AD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15/6</w:t>
            </w:r>
          </w:p>
        </w:tc>
      </w:tr>
      <w:tr w:rsidR="00CD3BD8" w:rsidRPr="00334E8E" w14:paraId="6B2997AD" w14:textId="77777777" w:rsidTr="00005642">
        <w:trPr>
          <w:trHeight w:val="147"/>
        </w:trPr>
        <w:tc>
          <w:tcPr>
            <w:tcW w:w="2612" w:type="dxa"/>
          </w:tcPr>
          <w:p w14:paraId="274669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Memi</w:t>
            </w:r>
          </w:p>
        </w:tc>
        <w:tc>
          <w:tcPr>
            <w:tcW w:w="2552" w:type="dxa"/>
          </w:tcPr>
          <w:p w14:paraId="533A9A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Çelebibazarı</w:t>
            </w:r>
          </w:p>
        </w:tc>
        <w:tc>
          <w:tcPr>
            <w:tcW w:w="3118" w:type="dxa"/>
          </w:tcPr>
          <w:p w14:paraId="0A5394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438552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İbrahim Cami</w:t>
            </w:r>
          </w:p>
        </w:tc>
        <w:tc>
          <w:tcPr>
            <w:tcW w:w="1279" w:type="dxa"/>
          </w:tcPr>
          <w:p w14:paraId="6CB4B25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16/1</w:t>
            </w:r>
          </w:p>
        </w:tc>
      </w:tr>
      <w:tr w:rsidR="00CD3BD8" w:rsidRPr="00334E8E" w14:paraId="5F4A9808" w14:textId="77777777" w:rsidTr="00005642">
        <w:trPr>
          <w:trHeight w:val="147"/>
        </w:trPr>
        <w:tc>
          <w:tcPr>
            <w:tcW w:w="2612" w:type="dxa"/>
          </w:tcPr>
          <w:p w14:paraId="35ACC8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 Dede</w:t>
            </w:r>
          </w:p>
        </w:tc>
        <w:tc>
          <w:tcPr>
            <w:tcW w:w="2552" w:type="dxa"/>
          </w:tcPr>
          <w:p w14:paraId="408EEB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Bergama/Hızır Divane</w:t>
            </w:r>
          </w:p>
        </w:tc>
        <w:tc>
          <w:tcPr>
            <w:tcW w:w="3118" w:type="dxa"/>
          </w:tcPr>
          <w:p w14:paraId="45FEBF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5905F68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4D089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22/6</w:t>
            </w:r>
          </w:p>
        </w:tc>
      </w:tr>
      <w:tr w:rsidR="00CD3BD8" w:rsidRPr="00334E8E" w14:paraId="297F8282" w14:textId="77777777" w:rsidTr="00005642">
        <w:trPr>
          <w:trHeight w:val="147"/>
        </w:trPr>
        <w:tc>
          <w:tcPr>
            <w:tcW w:w="2612" w:type="dxa"/>
          </w:tcPr>
          <w:p w14:paraId="4BB765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Yusuf </w:t>
            </w:r>
          </w:p>
        </w:tc>
        <w:tc>
          <w:tcPr>
            <w:tcW w:w="2552" w:type="dxa"/>
          </w:tcPr>
          <w:p w14:paraId="55AC0D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Simav</w:t>
            </w:r>
          </w:p>
        </w:tc>
        <w:tc>
          <w:tcPr>
            <w:tcW w:w="3118" w:type="dxa"/>
          </w:tcPr>
          <w:p w14:paraId="4487D0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295ED2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Beğ Cami</w:t>
            </w:r>
          </w:p>
        </w:tc>
        <w:tc>
          <w:tcPr>
            <w:tcW w:w="1279" w:type="dxa"/>
          </w:tcPr>
          <w:p w14:paraId="35C6DF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25/7</w:t>
            </w:r>
          </w:p>
        </w:tc>
      </w:tr>
      <w:tr w:rsidR="00CD3BD8" w:rsidRPr="00334E8E" w14:paraId="33287B7B" w14:textId="77777777" w:rsidTr="00005642">
        <w:trPr>
          <w:trHeight w:val="147"/>
        </w:trPr>
        <w:tc>
          <w:tcPr>
            <w:tcW w:w="2612" w:type="dxa"/>
          </w:tcPr>
          <w:p w14:paraId="1BBE71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w:t>
            </w:r>
          </w:p>
        </w:tc>
        <w:tc>
          <w:tcPr>
            <w:tcW w:w="2552" w:type="dxa"/>
          </w:tcPr>
          <w:p w14:paraId="7413E3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Sirencak</w:t>
            </w:r>
          </w:p>
        </w:tc>
        <w:tc>
          <w:tcPr>
            <w:tcW w:w="3118" w:type="dxa"/>
          </w:tcPr>
          <w:p w14:paraId="3A1C0B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60EE8EF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AF063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30/3</w:t>
            </w:r>
          </w:p>
        </w:tc>
      </w:tr>
      <w:tr w:rsidR="00CD3BD8" w:rsidRPr="00334E8E" w14:paraId="40EEFABC" w14:textId="77777777" w:rsidTr="00005642">
        <w:trPr>
          <w:trHeight w:val="147"/>
        </w:trPr>
        <w:tc>
          <w:tcPr>
            <w:tcW w:w="2612" w:type="dxa"/>
          </w:tcPr>
          <w:p w14:paraId="3315F4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Ali</w:t>
            </w:r>
          </w:p>
        </w:tc>
        <w:tc>
          <w:tcPr>
            <w:tcW w:w="2552" w:type="dxa"/>
          </w:tcPr>
          <w:p w14:paraId="6C4A06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Tatay</w:t>
            </w:r>
          </w:p>
        </w:tc>
        <w:tc>
          <w:tcPr>
            <w:tcW w:w="3118" w:type="dxa"/>
          </w:tcPr>
          <w:p w14:paraId="6EF809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3C9C48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Paşa Cami</w:t>
            </w:r>
          </w:p>
        </w:tc>
        <w:tc>
          <w:tcPr>
            <w:tcW w:w="1279" w:type="dxa"/>
          </w:tcPr>
          <w:p w14:paraId="529BE0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34/2</w:t>
            </w:r>
          </w:p>
        </w:tc>
      </w:tr>
      <w:tr w:rsidR="00CD3BD8" w:rsidRPr="00334E8E" w14:paraId="07576410" w14:textId="77777777" w:rsidTr="00005642">
        <w:trPr>
          <w:trHeight w:val="147"/>
        </w:trPr>
        <w:tc>
          <w:tcPr>
            <w:tcW w:w="2612" w:type="dxa"/>
          </w:tcPr>
          <w:p w14:paraId="2B15D7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000BC8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Kangırı</w:t>
            </w:r>
          </w:p>
        </w:tc>
        <w:tc>
          <w:tcPr>
            <w:tcW w:w="3118" w:type="dxa"/>
          </w:tcPr>
          <w:p w14:paraId="5F1D43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00B62B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Kasım Beğ Mescidi</w:t>
            </w:r>
          </w:p>
        </w:tc>
        <w:tc>
          <w:tcPr>
            <w:tcW w:w="1279" w:type="dxa"/>
          </w:tcPr>
          <w:p w14:paraId="67BE37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37/1</w:t>
            </w:r>
          </w:p>
        </w:tc>
      </w:tr>
      <w:tr w:rsidR="00CD3BD8" w:rsidRPr="00334E8E" w14:paraId="1E094378" w14:textId="77777777" w:rsidTr="00005642">
        <w:trPr>
          <w:trHeight w:val="147"/>
        </w:trPr>
        <w:tc>
          <w:tcPr>
            <w:tcW w:w="2612" w:type="dxa"/>
          </w:tcPr>
          <w:p w14:paraId="3EA666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Mustafa</w:t>
            </w:r>
          </w:p>
        </w:tc>
        <w:tc>
          <w:tcPr>
            <w:tcW w:w="2552" w:type="dxa"/>
          </w:tcPr>
          <w:p w14:paraId="10C72C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Çorlı</w:t>
            </w:r>
          </w:p>
        </w:tc>
        <w:tc>
          <w:tcPr>
            <w:tcW w:w="3118" w:type="dxa"/>
          </w:tcPr>
          <w:p w14:paraId="4404D5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Kayyım/Müezzin</w:t>
            </w:r>
          </w:p>
        </w:tc>
        <w:tc>
          <w:tcPr>
            <w:tcW w:w="3969" w:type="dxa"/>
          </w:tcPr>
          <w:p w14:paraId="08768C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Yunus Beğ Mescidi</w:t>
            </w:r>
          </w:p>
        </w:tc>
        <w:tc>
          <w:tcPr>
            <w:tcW w:w="1279" w:type="dxa"/>
          </w:tcPr>
          <w:p w14:paraId="4704CB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42/5</w:t>
            </w:r>
          </w:p>
        </w:tc>
      </w:tr>
      <w:tr w:rsidR="00CD3BD8" w:rsidRPr="0006048F" w14:paraId="014010DD" w14:textId="77777777" w:rsidTr="00005642">
        <w:trPr>
          <w:trHeight w:val="147"/>
        </w:trPr>
        <w:tc>
          <w:tcPr>
            <w:tcW w:w="2612" w:type="dxa"/>
          </w:tcPr>
          <w:p w14:paraId="646E07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Derviş Mahmud</w:t>
            </w:r>
          </w:p>
        </w:tc>
        <w:tc>
          <w:tcPr>
            <w:tcW w:w="2552" w:type="dxa"/>
          </w:tcPr>
          <w:p w14:paraId="6C1C900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Demirci</w:t>
            </w:r>
          </w:p>
        </w:tc>
        <w:tc>
          <w:tcPr>
            <w:tcW w:w="3118" w:type="dxa"/>
          </w:tcPr>
          <w:p w14:paraId="1ECDA3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51F8BD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Bekir Cami</w:t>
            </w:r>
          </w:p>
        </w:tc>
        <w:tc>
          <w:tcPr>
            <w:tcW w:w="1279" w:type="dxa"/>
          </w:tcPr>
          <w:p w14:paraId="4E8C8E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50/2</w:t>
            </w:r>
          </w:p>
        </w:tc>
      </w:tr>
      <w:tr w:rsidR="00CD3BD8" w:rsidRPr="0006048F" w14:paraId="7ECDA802" w14:textId="77777777" w:rsidTr="00005642">
        <w:trPr>
          <w:trHeight w:val="147"/>
        </w:trPr>
        <w:tc>
          <w:tcPr>
            <w:tcW w:w="2612" w:type="dxa"/>
          </w:tcPr>
          <w:p w14:paraId="11D3A3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Himmet Halife</w:t>
            </w:r>
          </w:p>
        </w:tc>
        <w:tc>
          <w:tcPr>
            <w:tcW w:w="2552" w:type="dxa"/>
          </w:tcPr>
          <w:p w14:paraId="7F22655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Karahisar/</w:t>
            </w:r>
            <w:r w:rsidRPr="00C03EE9">
              <w:rPr>
                <w:rFonts w:ascii="Times New Roman" w:eastAsiaTheme="minorHAnsi" w:hAnsi="Times New Roman"/>
                <w:color w:val="000000"/>
                <w:sz w:val="20"/>
                <w:szCs w:val="20"/>
              </w:rPr>
              <w:t>Gedik Seyidli</w:t>
            </w:r>
          </w:p>
        </w:tc>
        <w:tc>
          <w:tcPr>
            <w:tcW w:w="3118" w:type="dxa"/>
          </w:tcPr>
          <w:p w14:paraId="659599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37334C0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5F90F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51/1</w:t>
            </w:r>
          </w:p>
        </w:tc>
      </w:tr>
      <w:tr w:rsidR="00CD3BD8" w:rsidRPr="00334E8E" w14:paraId="3DFE608A" w14:textId="77777777" w:rsidTr="00005642">
        <w:trPr>
          <w:trHeight w:val="147"/>
        </w:trPr>
        <w:tc>
          <w:tcPr>
            <w:tcW w:w="2612" w:type="dxa"/>
          </w:tcPr>
          <w:p w14:paraId="32B352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Kurd oğlu Hüseyin</w:t>
            </w:r>
          </w:p>
        </w:tc>
        <w:tc>
          <w:tcPr>
            <w:tcW w:w="2552" w:type="dxa"/>
          </w:tcPr>
          <w:p w14:paraId="2463A5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1DC063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78B710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Ebu Şahme Mescidi</w:t>
            </w:r>
          </w:p>
        </w:tc>
        <w:tc>
          <w:tcPr>
            <w:tcW w:w="1279" w:type="dxa"/>
          </w:tcPr>
          <w:p w14:paraId="2201E6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54/4</w:t>
            </w:r>
          </w:p>
        </w:tc>
      </w:tr>
      <w:tr w:rsidR="00CD3BD8" w:rsidRPr="00334E8E" w14:paraId="31419506" w14:textId="77777777" w:rsidTr="00005642">
        <w:trPr>
          <w:trHeight w:val="147"/>
        </w:trPr>
        <w:tc>
          <w:tcPr>
            <w:tcW w:w="2612" w:type="dxa"/>
          </w:tcPr>
          <w:p w14:paraId="62CA73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Maksud</w:t>
            </w:r>
          </w:p>
        </w:tc>
        <w:tc>
          <w:tcPr>
            <w:tcW w:w="2552" w:type="dxa"/>
          </w:tcPr>
          <w:p w14:paraId="0BC119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Üsküdar/Keçelide</w:t>
            </w:r>
          </w:p>
        </w:tc>
        <w:tc>
          <w:tcPr>
            <w:tcW w:w="3118" w:type="dxa"/>
          </w:tcPr>
          <w:p w14:paraId="09EC21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42CB5AE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E6AC6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60/5</w:t>
            </w:r>
          </w:p>
        </w:tc>
      </w:tr>
      <w:tr w:rsidR="00CD3BD8" w:rsidRPr="00334E8E" w14:paraId="613CC184" w14:textId="77777777" w:rsidTr="00005642">
        <w:trPr>
          <w:trHeight w:val="147"/>
        </w:trPr>
        <w:tc>
          <w:tcPr>
            <w:tcW w:w="2612" w:type="dxa"/>
          </w:tcPr>
          <w:p w14:paraId="3BFED7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Abdullah</w:t>
            </w:r>
          </w:p>
        </w:tc>
        <w:tc>
          <w:tcPr>
            <w:tcW w:w="2552" w:type="dxa"/>
          </w:tcPr>
          <w:p w14:paraId="3A9E3E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63E062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3236BEF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9482E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65/3</w:t>
            </w:r>
          </w:p>
        </w:tc>
      </w:tr>
      <w:tr w:rsidR="00CD3BD8" w:rsidRPr="00334E8E" w14:paraId="5A95FC2A" w14:textId="77777777" w:rsidTr="00005642">
        <w:trPr>
          <w:trHeight w:val="147"/>
        </w:trPr>
        <w:tc>
          <w:tcPr>
            <w:tcW w:w="2612" w:type="dxa"/>
          </w:tcPr>
          <w:p w14:paraId="72D8BE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Abdülkadir oğlu Mustafa </w:t>
            </w:r>
          </w:p>
        </w:tc>
        <w:tc>
          <w:tcPr>
            <w:tcW w:w="2552" w:type="dxa"/>
          </w:tcPr>
          <w:p w14:paraId="000544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Iskırapar</w:t>
            </w:r>
          </w:p>
        </w:tc>
        <w:tc>
          <w:tcPr>
            <w:tcW w:w="3118" w:type="dxa"/>
          </w:tcPr>
          <w:p w14:paraId="651FEA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146BCB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Beğ Cami</w:t>
            </w:r>
          </w:p>
        </w:tc>
        <w:tc>
          <w:tcPr>
            <w:tcW w:w="1279" w:type="dxa"/>
          </w:tcPr>
          <w:p w14:paraId="0671E6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65/5</w:t>
            </w:r>
          </w:p>
        </w:tc>
      </w:tr>
      <w:tr w:rsidR="00CD3BD8" w:rsidRPr="00334E8E" w14:paraId="4D52ACBF" w14:textId="77777777" w:rsidTr="00005642">
        <w:trPr>
          <w:trHeight w:val="147"/>
        </w:trPr>
        <w:tc>
          <w:tcPr>
            <w:tcW w:w="2612" w:type="dxa"/>
          </w:tcPr>
          <w:p w14:paraId="46F7CD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w:t>
            </w:r>
          </w:p>
        </w:tc>
        <w:tc>
          <w:tcPr>
            <w:tcW w:w="2552" w:type="dxa"/>
          </w:tcPr>
          <w:p w14:paraId="2B8D8D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Ruscuk/Koşarta</w:t>
            </w:r>
          </w:p>
        </w:tc>
        <w:tc>
          <w:tcPr>
            <w:tcW w:w="3118" w:type="dxa"/>
          </w:tcPr>
          <w:p w14:paraId="7066FF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3A5C55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Korkud Mescidi</w:t>
            </w:r>
          </w:p>
        </w:tc>
        <w:tc>
          <w:tcPr>
            <w:tcW w:w="1279" w:type="dxa"/>
          </w:tcPr>
          <w:p w14:paraId="034A1D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67/2</w:t>
            </w:r>
          </w:p>
        </w:tc>
      </w:tr>
      <w:tr w:rsidR="00CD3BD8" w:rsidRPr="00334E8E" w14:paraId="4545FAFB" w14:textId="77777777" w:rsidTr="00005642">
        <w:trPr>
          <w:trHeight w:val="147"/>
        </w:trPr>
        <w:tc>
          <w:tcPr>
            <w:tcW w:w="2612" w:type="dxa"/>
          </w:tcPr>
          <w:p w14:paraId="77BA07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Salih</w:t>
            </w:r>
          </w:p>
        </w:tc>
        <w:tc>
          <w:tcPr>
            <w:tcW w:w="2552" w:type="dxa"/>
          </w:tcPr>
          <w:p w14:paraId="36CA7A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Ergene</w:t>
            </w:r>
          </w:p>
        </w:tc>
        <w:tc>
          <w:tcPr>
            <w:tcW w:w="3118" w:type="dxa"/>
          </w:tcPr>
          <w:p w14:paraId="10D0F6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3B93E4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Cami</w:t>
            </w:r>
          </w:p>
        </w:tc>
        <w:tc>
          <w:tcPr>
            <w:tcW w:w="1279" w:type="dxa"/>
          </w:tcPr>
          <w:p w14:paraId="33AB14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67/8</w:t>
            </w:r>
          </w:p>
        </w:tc>
      </w:tr>
      <w:tr w:rsidR="00CD3BD8" w:rsidRPr="00334E8E" w14:paraId="36A34E48" w14:textId="77777777" w:rsidTr="00005642">
        <w:trPr>
          <w:trHeight w:val="147"/>
        </w:trPr>
        <w:tc>
          <w:tcPr>
            <w:tcW w:w="2612" w:type="dxa"/>
          </w:tcPr>
          <w:p w14:paraId="28BA54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0F5668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Tophane</w:t>
            </w:r>
          </w:p>
        </w:tc>
        <w:tc>
          <w:tcPr>
            <w:tcW w:w="3118" w:type="dxa"/>
          </w:tcPr>
          <w:p w14:paraId="00F0AB5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Kayyım/Çerakdar</w:t>
            </w:r>
          </w:p>
        </w:tc>
        <w:tc>
          <w:tcPr>
            <w:tcW w:w="3969" w:type="dxa"/>
          </w:tcPr>
          <w:p w14:paraId="2BE8D8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Bahtiyar Beğ Cami</w:t>
            </w:r>
          </w:p>
        </w:tc>
        <w:tc>
          <w:tcPr>
            <w:tcW w:w="1279" w:type="dxa"/>
          </w:tcPr>
          <w:p w14:paraId="1ED042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71/4</w:t>
            </w:r>
          </w:p>
        </w:tc>
      </w:tr>
      <w:tr w:rsidR="00CD3BD8" w:rsidRPr="00334E8E" w14:paraId="5C6FC6BD" w14:textId="77777777" w:rsidTr="00005642">
        <w:trPr>
          <w:trHeight w:val="147"/>
        </w:trPr>
        <w:tc>
          <w:tcPr>
            <w:tcW w:w="2612" w:type="dxa"/>
          </w:tcPr>
          <w:p w14:paraId="31FEDE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Beğ</w:t>
            </w:r>
          </w:p>
        </w:tc>
        <w:tc>
          <w:tcPr>
            <w:tcW w:w="2552" w:type="dxa"/>
          </w:tcPr>
          <w:p w14:paraId="19A63D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Kangırı</w:t>
            </w:r>
          </w:p>
        </w:tc>
        <w:tc>
          <w:tcPr>
            <w:tcW w:w="3118" w:type="dxa"/>
          </w:tcPr>
          <w:p w14:paraId="197F1C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Kayyım/Çerakdar</w:t>
            </w:r>
          </w:p>
        </w:tc>
        <w:tc>
          <w:tcPr>
            <w:tcW w:w="3969" w:type="dxa"/>
          </w:tcPr>
          <w:p w14:paraId="3C6E17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Kasım Beğ Mescidi</w:t>
            </w:r>
          </w:p>
        </w:tc>
        <w:tc>
          <w:tcPr>
            <w:tcW w:w="1279" w:type="dxa"/>
          </w:tcPr>
          <w:p w14:paraId="669425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72/7</w:t>
            </w:r>
          </w:p>
        </w:tc>
      </w:tr>
      <w:tr w:rsidR="00CD3BD8" w:rsidRPr="00334E8E" w14:paraId="38815B30" w14:textId="77777777" w:rsidTr="00005642">
        <w:trPr>
          <w:trHeight w:val="147"/>
        </w:trPr>
        <w:tc>
          <w:tcPr>
            <w:tcW w:w="2612" w:type="dxa"/>
          </w:tcPr>
          <w:p w14:paraId="47282A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Yahya</w:t>
            </w:r>
          </w:p>
        </w:tc>
        <w:tc>
          <w:tcPr>
            <w:tcW w:w="2552" w:type="dxa"/>
          </w:tcPr>
          <w:p w14:paraId="6AFA563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Galata</w:t>
            </w:r>
          </w:p>
        </w:tc>
        <w:tc>
          <w:tcPr>
            <w:tcW w:w="3118" w:type="dxa"/>
          </w:tcPr>
          <w:p w14:paraId="20CB33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2E8D6B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Alaca Mescidi</w:t>
            </w:r>
          </w:p>
        </w:tc>
        <w:tc>
          <w:tcPr>
            <w:tcW w:w="1279" w:type="dxa"/>
          </w:tcPr>
          <w:p w14:paraId="027408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74/4</w:t>
            </w:r>
          </w:p>
        </w:tc>
      </w:tr>
      <w:tr w:rsidR="00CD3BD8" w:rsidRPr="00334E8E" w14:paraId="13C7F077" w14:textId="77777777" w:rsidTr="00005642">
        <w:trPr>
          <w:trHeight w:val="147"/>
        </w:trPr>
        <w:tc>
          <w:tcPr>
            <w:tcW w:w="2612" w:type="dxa"/>
          </w:tcPr>
          <w:p w14:paraId="5594105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Halife</w:t>
            </w:r>
          </w:p>
        </w:tc>
        <w:tc>
          <w:tcPr>
            <w:tcW w:w="2552" w:type="dxa"/>
          </w:tcPr>
          <w:p w14:paraId="2C42AF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155A0E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3AE988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Hüseyin-i Erzincani Mescidi</w:t>
            </w:r>
          </w:p>
        </w:tc>
        <w:tc>
          <w:tcPr>
            <w:tcW w:w="1279" w:type="dxa"/>
          </w:tcPr>
          <w:p w14:paraId="2C249D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74/6</w:t>
            </w:r>
          </w:p>
        </w:tc>
      </w:tr>
      <w:tr w:rsidR="00CD3BD8" w:rsidRPr="00334E8E" w14:paraId="739F52B4" w14:textId="77777777" w:rsidTr="00005642">
        <w:trPr>
          <w:trHeight w:val="147"/>
        </w:trPr>
        <w:tc>
          <w:tcPr>
            <w:tcW w:w="2612" w:type="dxa"/>
          </w:tcPr>
          <w:p w14:paraId="7860B0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oğlu Hasan</w:t>
            </w:r>
          </w:p>
        </w:tc>
        <w:tc>
          <w:tcPr>
            <w:tcW w:w="2552" w:type="dxa"/>
          </w:tcPr>
          <w:p w14:paraId="306FD6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Çekmece-i Kebir</w:t>
            </w:r>
          </w:p>
        </w:tc>
        <w:tc>
          <w:tcPr>
            <w:tcW w:w="3118" w:type="dxa"/>
          </w:tcPr>
          <w:p w14:paraId="4D932F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229269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Koca Mehmed Paşa Cami</w:t>
            </w:r>
          </w:p>
        </w:tc>
        <w:tc>
          <w:tcPr>
            <w:tcW w:w="1279" w:type="dxa"/>
          </w:tcPr>
          <w:p w14:paraId="65F142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79/3</w:t>
            </w:r>
          </w:p>
        </w:tc>
      </w:tr>
      <w:tr w:rsidR="00CD3BD8" w:rsidRPr="00334E8E" w14:paraId="045EBF7E" w14:textId="77777777" w:rsidTr="00005642">
        <w:trPr>
          <w:trHeight w:val="147"/>
        </w:trPr>
        <w:tc>
          <w:tcPr>
            <w:tcW w:w="2612" w:type="dxa"/>
          </w:tcPr>
          <w:p w14:paraId="4234C0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Abdullah</w:t>
            </w:r>
          </w:p>
        </w:tc>
        <w:tc>
          <w:tcPr>
            <w:tcW w:w="2552" w:type="dxa"/>
          </w:tcPr>
          <w:p w14:paraId="7CCD75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Selanik</w:t>
            </w:r>
          </w:p>
        </w:tc>
        <w:tc>
          <w:tcPr>
            <w:tcW w:w="3118" w:type="dxa"/>
          </w:tcPr>
          <w:p w14:paraId="7113AB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1AA5AF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Cezeri Kasım Paşa [Cami]</w:t>
            </w:r>
          </w:p>
        </w:tc>
        <w:tc>
          <w:tcPr>
            <w:tcW w:w="1279" w:type="dxa"/>
          </w:tcPr>
          <w:p w14:paraId="614A8F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82/6</w:t>
            </w:r>
          </w:p>
        </w:tc>
      </w:tr>
      <w:tr w:rsidR="00CD3BD8" w:rsidRPr="00334E8E" w14:paraId="5F73FD27" w14:textId="77777777" w:rsidTr="00005642">
        <w:trPr>
          <w:trHeight w:val="147"/>
        </w:trPr>
        <w:tc>
          <w:tcPr>
            <w:tcW w:w="2612" w:type="dxa"/>
          </w:tcPr>
          <w:p w14:paraId="41E4E9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Dede</w:t>
            </w:r>
          </w:p>
        </w:tc>
        <w:tc>
          <w:tcPr>
            <w:tcW w:w="2552" w:type="dxa"/>
          </w:tcPr>
          <w:p w14:paraId="05CFDB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İstanbul/Zeyrekbaşı</w:t>
            </w:r>
          </w:p>
        </w:tc>
        <w:tc>
          <w:tcPr>
            <w:tcW w:w="3118" w:type="dxa"/>
          </w:tcPr>
          <w:p w14:paraId="121329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Kayyım/Abkeş</w:t>
            </w:r>
          </w:p>
        </w:tc>
        <w:tc>
          <w:tcPr>
            <w:tcW w:w="3969" w:type="dxa"/>
          </w:tcPr>
          <w:p w14:paraId="0420CB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 Halife Mescidi</w:t>
            </w:r>
          </w:p>
        </w:tc>
        <w:tc>
          <w:tcPr>
            <w:tcW w:w="1279" w:type="dxa"/>
          </w:tcPr>
          <w:p w14:paraId="793ACA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83/4</w:t>
            </w:r>
          </w:p>
        </w:tc>
      </w:tr>
      <w:tr w:rsidR="00CD3BD8" w:rsidRPr="00334E8E" w14:paraId="10BF6AEC" w14:textId="77777777" w:rsidTr="00005642">
        <w:trPr>
          <w:trHeight w:val="147"/>
        </w:trPr>
        <w:tc>
          <w:tcPr>
            <w:tcW w:w="2612" w:type="dxa"/>
          </w:tcPr>
          <w:p w14:paraId="7FC3A7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Armağan bin Evhad</w:t>
            </w:r>
          </w:p>
        </w:tc>
        <w:tc>
          <w:tcPr>
            <w:tcW w:w="2552" w:type="dxa"/>
          </w:tcPr>
          <w:p w14:paraId="0FF5D8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Marmara</w:t>
            </w:r>
          </w:p>
        </w:tc>
        <w:tc>
          <w:tcPr>
            <w:tcW w:w="3118" w:type="dxa"/>
          </w:tcPr>
          <w:p w14:paraId="657391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1DA7F3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Şah Huban Cami</w:t>
            </w:r>
          </w:p>
        </w:tc>
        <w:tc>
          <w:tcPr>
            <w:tcW w:w="1279" w:type="dxa"/>
          </w:tcPr>
          <w:p w14:paraId="4F3A75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92/5</w:t>
            </w:r>
          </w:p>
        </w:tc>
      </w:tr>
      <w:tr w:rsidR="00CD3BD8" w:rsidRPr="00334E8E" w14:paraId="1A9DF1A0" w14:textId="77777777" w:rsidTr="00005642">
        <w:trPr>
          <w:trHeight w:val="147"/>
        </w:trPr>
        <w:tc>
          <w:tcPr>
            <w:tcW w:w="2612" w:type="dxa"/>
          </w:tcPr>
          <w:p w14:paraId="1A7593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İlyas Dede</w:t>
            </w:r>
          </w:p>
        </w:tc>
        <w:tc>
          <w:tcPr>
            <w:tcW w:w="2552" w:type="dxa"/>
          </w:tcPr>
          <w:p w14:paraId="2BA8CF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Timurci</w:t>
            </w:r>
          </w:p>
        </w:tc>
        <w:tc>
          <w:tcPr>
            <w:tcW w:w="3118" w:type="dxa"/>
          </w:tcPr>
          <w:p w14:paraId="0637A7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202E8C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Hasan Cami</w:t>
            </w:r>
          </w:p>
        </w:tc>
        <w:tc>
          <w:tcPr>
            <w:tcW w:w="1279" w:type="dxa"/>
          </w:tcPr>
          <w:p w14:paraId="34CF95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94/1</w:t>
            </w:r>
          </w:p>
        </w:tc>
      </w:tr>
      <w:tr w:rsidR="00CD3BD8" w:rsidRPr="00334E8E" w14:paraId="0635016E" w14:textId="77777777" w:rsidTr="00005642">
        <w:trPr>
          <w:trHeight w:val="147"/>
        </w:trPr>
        <w:tc>
          <w:tcPr>
            <w:tcW w:w="2612" w:type="dxa"/>
          </w:tcPr>
          <w:p w14:paraId="384B49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Piri</w:t>
            </w:r>
          </w:p>
        </w:tc>
        <w:tc>
          <w:tcPr>
            <w:tcW w:w="2552" w:type="dxa"/>
          </w:tcPr>
          <w:p w14:paraId="3B419E8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Tatay</w:t>
            </w:r>
          </w:p>
        </w:tc>
        <w:tc>
          <w:tcPr>
            <w:tcW w:w="3118" w:type="dxa"/>
          </w:tcPr>
          <w:p w14:paraId="5F6B80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3A3077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Umur Beğ Cami</w:t>
            </w:r>
          </w:p>
        </w:tc>
        <w:tc>
          <w:tcPr>
            <w:tcW w:w="1279" w:type="dxa"/>
          </w:tcPr>
          <w:p w14:paraId="707652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94/2</w:t>
            </w:r>
          </w:p>
        </w:tc>
      </w:tr>
      <w:tr w:rsidR="00CD3BD8" w:rsidRPr="00334E8E" w14:paraId="7F063928" w14:textId="77777777" w:rsidTr="00005642">
        <w:trPr>
          <w:trHeight w:val="147"/>
        </w:trPr>
        <w:tc>
          <w:tcPr>
            <w:tcW w:w="2612" w:type="dxa"/>
          </w:tcPr>
          <w:p w14:paraId="3A847F4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Nasuh bin Abdullah</w:t>
            </w:r>
          </w:p>
        </w:tc>
        <w:tc>
          <w:tcPr>
            <w:tcW w:w="2552" w:type="dxa"/>
          </w:tcPr>
          <w:p w14:paraId="08128D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Gördüs</w:t>
            </w:r>
          </w:p>
        </w:tc>
        <w:tc>
          <w:tcPr>
            <w:tcW w:w="3118" w:type="dxa"/>
          </w:tcPr>
          <w:p w14:paraId="4ABCB4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445456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Ramazan Cami</w:t>
            </w:r>
          </w:p>
        </w:tc>
        <w:tc>
          <w:tcPr>
            <w:tcW w:w="1279" w:type="dxa"/>
          </w:tcPr>
          <w:p w14:paraId="7277F5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100/3</w:t>
            </w:r>
          </w:p>
        </w:tc>
      </w:tr>
      <w:tr w:rsidR="00CD3BD8" w:rsidRPr="00334E8E" w14:paraId="0741E4E2" w14:textId="77777777" w:rsidTr="00005642">
        <w:trPr>
          <w:trHeight w:val="147"/>
        </w:trPr>
        <w:tc>
          <w:tcPr>
            <w:tcW w:w="2612" w:type="dxa"/>
          </w:tcPr>
          <w:p w14:paraId="2CCBA4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w:t>
            </w:r>
          </w:p>
        </w:tc>
        <w:tc>
          <w:tcPr>
            <w:tcW w:w="2552" w:type="dxa"/>
          </w:tcPr>
          <w:p w14:paraId="1B651F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Timurhisar</w:t>
            </w:r>
          </w:p>
        </w:tc>
        <w:tc>
          <w:tcPr>
            <w:tcW w:w="3118" w:type="dxa"/>
          </w:tcPr>
          <w:p w14:paraId="11874E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0ECBDD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Zaimzade Ahmed Çelebi Mescidi</w:t>
            </w:r>
          </w:p>
        </w:tc>
        <w:tc>
          <w:tcPr>
            <w:tcW w:w="1279" w:type="dxa"/>
          </w:tcPr>
          <w:p w14:paraId="3E1002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115/4</w:t>
            </w:r>
          </w:p>
        </w:tc>
      </w:tr>
      <w:tr w:rsidR="00CD3BD8" w:rsidRPr="00334E8E" w14:paraId="6FEC4889" w14:textId="77777777" w:rsidTr="00005642">
        <w:trPr>
          <w:trHeight w:val="147"/>
        </w:trPr>
        <w:tc>
          <w:tcPr>
            <w:tcW w:w="2612" w:type="dxa"/>
          </w:tcPr>
          <w:p w14:paraId="05F678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5B752F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Timurhisar/Rutzer</w:t>
            </w:r>
          </w:p>
        </w:tc>
        <w:tc>
          <w:tcPr>
            <w:tcW w:w="3118" w:type="dxa"/>
          </w:tcPr>
          <w:p w14:paraId="39BE64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58277A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Ali Beğ Cami</w:t>
            </w:r>
          </w:p>
        </w:tc>
        <w:tc>
          <w:tcPr>
            <w:tcW w:w="1279" w:type="dxa"/>
          </w:tcPr>
          <w:p w14:paraId="7D8EF2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120/4</w:t>
            </w:r>
          </w:p>
        </w:tc>
      </w:tr>
      <w:tr w:rsidR="00CD3BD8" w:rsidRPr="00334E8E" w14:paraId="3474D2CD" w14:textId="77777777" w:rsidTr="00005642">
        <w:trPr>
          <w:trHeight w:val="147"/>
        </w:trPr>
        <w:tc>
          <w:tcPr>
            <w:tcW w:w="2612" w:type="dxa"/>
          </w:tcPr>
          <w:p w14:paraId="56A79A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76E09A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Alatağ/Berkebir</w:t>
            </w:r>
          </w:p>
        </w:tc>
        <w:tc>
          <w:tcPr>
            <w:tcW w:w="3118" w:type="dxa"/>
          </w:tcPr>
          <w:p w14:paraId="21881F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7E2E03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Bali Cami</w:t>
            </w:r>
          </w:p>
        </w:tc>
        <w:tc>
          <w:tcPr>
            <w:tcW w:w="1279" w:type="dxa"/>
          </w:tcPr>
          <w:p w14:paraId="4643DC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127/1</w:t>
            </w:r>
          </w:p>
        </w:tc>
      </w:tr>
      <w:tr w:rsidR="00CD3BD8" w:rsidRPr="00334E8E" w14:paraId="0AF79C12" w14:textId="77777777" w:rsidTr="00005642">
        <w:trPr>
          <w:trHeight w:val="147"/>
        </w:trPr>
        <w:tc>
          <w:tcPr>
            <w:tcW w:w="2612" w:type="dxa"/>
          </w:tcPr>
          <w:p w14:paraId="00C7DE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0E9DD7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Manyas</w:t>
            </w:r>
          </w:p>
        </w:tc>
        <w:tc>
          <w:tcPr>
            <w:tcW w:w="3118" w:type="dxa"/>
          </w:tcPr>
          <w:p w14:paraId="586B1B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1FFE49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 Beğ Mescidi</w:t>
            </w:r>
          </w:p>
        </w:tc>
        <w:tc>
          <w:tcPr>
            <w:tcW w:w="1279" w:type="dxa"/>
          </w:tcPr>
          <w:p w14:paraId="794FF1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145/2</w:t>
            </w:r>
          </w:p>
        </w:tc>
      </w:tr>
      <w:tr w:rsidR="00CD3BD8" w:rsidRPr="00334E8E" w14:paraId="251C8C9F" w14:textId="77777777" w:rsidTr="00005642">
        <w:trPr>
          <w:trHeight w:val="147"/>
        </w:trPr>
        <w:tc>
          <w:tcPr>
            <w:tcW w:w="2612" w:type="dxa"/>
          </w:tcPr>
          <w:p w14:paraId="582B1B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Halife</w:t>
            </w:r>
          </w:p>
        </w:tc>
        <w:tc>
          <w:tcPr>
            <w:tcW w:w="2552" w:type="dxa"/>
          </w:tcPr>
          <w:p w14:paraId="08D4A4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Zihne</w:t>
            </w:r>
          </w:p>
        </w:tc>
        <w:tc>
          <w:tcPr>
            <w:tcW w:w="3118" w:type="dxa"/>
          </w:tcPr>
          <w:p w14:paraId="60B06BC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6B2470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Fenayi Ağa Cami</w:t>
            </w:r>
          </w:p>
        </w:tc>
        <w:tc>
          <w:tcPr>
            <w:tcW w:w="1279" w:type="dxa"/>
          </w:tcPr>
          <w:p w14:paraId="6FEAFD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147/9</w:t>
            </w:r>
          </w:p>
        </w:tc>
      </w:tr>
      <w:tr w:rsidR="00CD3BD8" w:rsidRPr="00334E8E" w14:paraId="49B1483C" w14:textId="77777777" w:rsidTr="00005642">
        <w:trPr>
          <w:trHeight w:val="147"/>
        </w:trPr>
        <w:tc>
          <w:tcPr>
            <w:tcW w:w="2612" w:type="dxa"/>
          </w:tcPr>
          <w:p w14:paraId="534B7E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Sefer bin Hamza</w:t>
            </w:r>
          </w:p>
        </w:tc>
        <w:tc>
          <w:tcPr>
            <w:tcW w:w="2552" w:type="dxa"/>
          </w:tcPr>
          <w:p w14:paraId="1246FD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4877E4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3A8F7E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Ferhad Mescidi</w:t>
            </w:r>
          </w:p>
        </w:tc>
        <w:tc>
          <w:tcPr>
            <w:tcW w:w="1279" w:type="dxa"/>
          </w:tcPr>
          <w:p w14:paraId="2DE1C7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157/3</w:t>
            </w:r>
          </w:p>
        </w:tc>
      </w:tr>
      <w:tr w:rsidR="00CD3BD8" w:rsidRPr="00334E8E" w14:paraId="7EB9A449" w14:textId="77777777" w:rsidTr="00005642">
        <w:trPr>
          <w:trHeight w:val="147"/>
        </w:trPr>
        <w:tc>
          <w:tcPr>
            <w:tcW w:w="2612" w:type="dxa"/>
          </w:tcPr>
          <w:p w14:paraId="312D01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Mehemmed</w:t>
            </w:r>
          </w:p>
        </w:tc>
        <w:tc>
          <w:tcPr>
            <w:tcW w:w="2552" w:type="dxa"/>
          </w:tcPr>
          <w:p w14:paraId="26A85E4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24352F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2777577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Paşa Mescidi</w:t>
            </w:r>
          </w:p>
        </w:tc>
        <w:tc>
          <w:tcPr>
            <w:tcW w:w="1279" w:type="dxa"/>
          </w:tcPr>
          <w:p w14:paraId="286326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158/4</w:t>
            </w:r>
          </w:p>
        </w:tc>
      </w:tr>
      <w:tr w:rsidR="00CD3BD8" w:rsidRPr="00334E8E" w14:paraId="022D6B2A" w14:textId="77777777" w:rsidTr="00005642">
        <w:trPr>
          <w:trHeight w:val="147"/>
        </w:trPr>
        <w:tc>
          <w:tcPr>
            <w:tcW w:w="2612" w:type="dxa"/>
          </w:tcPr>
          <w:p w14:paraId="32E073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67BB5C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Galata</w:t>
            </w:r>
          </w:p>
        </w:tc>
        <w:tc>
          <w:tcPr>
            <w:tcW w:w="3118" w:type="dxa"/>
          </w:tcPr>
          <w:p w14:paraId="19E014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4471B6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Firuz Ağa Mescidi</w:t>
            </w:r>
          </w:p>
        </w:tc>
        <w:tc>
          <w:tcPr>
            <w:tcW w:w="1279" w:type="dxa"/>
          </w:tcPr>
          <w:p w14:paraId="5971EA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162/2</w:t>
            </w:r>
          </w:p>
        </w:tc>
      </w:tr>
      <w:tr w:rsidR="00CD3BD8" w:rsidRPr="00334E8E" w14:paraId="26C52560" w14:textId="77777777" w:rsidTr="00005642">
        <w:trPr>
          <w:trHeight w:val="147"/>
        </w:trPr>
        <w:tc>
          <w:tcPr>
            <w:tcW w:w="2612" w:type="dxa"/>
          </w:tcPr>
          <w:p w14:paraId="2374ED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Dede</w:t>
            </w:r>
          </w:p>
        </w:tc>
        <w:tc>
          <w:tcPr>
            <w:tcW w:w="2552" w:type="dxa"/>
          </w:tcPr>
          <w:p w14:paraId="57CF8B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Ayazmend/Arablar</w:t>
            </w:r>
          </w:p>
        </w:tc>
        <w:tc>
          <w:tcPr>
            <w:tcW w:w="3118" w:type="dxa"/>
          </w:tcPr>
          <w:p w14:paraId="5024A3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Kayyım/Müezzin</w:t>
            </w:r>
          </w:p>
        </w:tc>
        <w:tc>
          <w:tcPr>
            <w:tcW w:w="3969" w:type="dxa"/>
          </w:tcPr>
          <w:p w14:paraId="2895A3C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FB827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165/1</w:t>
            </w:r>
          </w:p>
        </w:tc>
      </w:tr>
      <w:tr w:rsidR="00CD3BD8" w:rsidRPr="00334E8E" w14:paraId="57A03220" w14:textId="77777777" w:rsidTr="00005642">
        <w:trPr>
          <w:trHeight w:val="147"/>
        </w:trPr>
        <w:tc>
          <w:tcPr>
            <w:tcW w:w="2612" w:type="dxa"/>
          </w:tcPr>
          <w:p w14:paraId="743796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Zülfikar</w:t>
            </w:r>
          </w:p>
        </w:tc>
        <w:tc>
          <w:tcPr>
            <w:tcW w:w="2552" w:type="dxa"/>
          </w:tcPr>
          <w:p w14:paraId="13A07E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Nevrekob</w:t>
            </w:r>
          </w:p>
        </w:tc>
        <w:tc>
          <w:tcPr>
            <w:tcW w:w="3118" w:type="dxa"/>
          </w:tcPr>
          <w:p w14:paraId="0F2A7A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6B97BA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 Çavuş Cami</w:t>
            </w:r>
          </w:p>
        </w:tc>
        <w:tc>
          <w:tcPr>
            <w:tcW w:w="1279" w:type="dxa"/>
          </w:tcPr>
          <w:p w14:paraId="36CC53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168/5</w:t>
            </w:r>
          </w:p>
        </w:tc>
      </w:tr>
      <w:tr w:rsidR="00CD3BD8" w:rsidRPr="00334E8E" w14:paraId="7C9AD485" w14:textId="77777777" w:rsidTr="00005642">
        <w:trPr>
          <w:trHeight w:val="147"/>
        </w:trPr>
        <w:tc>
          <w:tcPr>
            <w:tcW w:w="2612" w:type="dxa"/>
          </w:tcPr>
          <w:p w14:paraId="37AFDFB9" w14:textId="03561FC4" w:rsidR="00CD3BD8" w:rsidRPr="00C03EE9" w:rsidRDefault="00743570" w:rsidP="00C03EE9">
            <w:pPr>
              <w:spacing w:after="0" w:line="360" w:lineRule="auto"/>
              <w:rPr>
                <w:rFonts w:ascii="Times New Roman" w:eastAsiaTheme="minorHAnsi" w:hAnsi="Times New Roman"/>
                <w:sz w:val="20"/>
                <w:szCs w:val="20"/>
              </w:rPr>
            </w:pPr>
            <w:r>
              <w:rPr>
                <w:rFonts w:ascii="Times New Roman" w:eastAsiaTheme="minorHAnsi" w:hAnsi="Times New Roman"/>
                <w:sz w:val="20"/>
                <w:szCs w:val="20"/>
              </w:rPr>
              <w:t>Saniye</w:t>
            </w:r>
            <w:r w:rsidR="00CD3BD8" w:rsidRPr="00C03EE9">
              <w:rPr>
                <w:rFonts w:ascii="Times New Roman" w:eastAsiaTheme="minorHAnsi" w:hAnsi="Times New Roman"/>
                <w:sz w:val="20"/>
                <w:szCs w:val="20"/>
              </w:rPr>
              <w:t xml:space="preserve"> Halife</w:t>
            </w:r>
          </w:p>
        </w:tc>
        <w:tc>
          <w:tcPr>
            <w:tcW w:w="2552" w:type="dxa"/>
          </w:tcPr>
          <w:p w14:paraId="71269D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Pirlepe</w:t>
            </w:r>
          </w:p>
        </w:tc>
        <w:tc>
          <w:tcPr>
            <w:tcW w:w="3118" w:type="dxa"/>
          </w:tcPr>
          <w:p w14:paraId="71820E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25763D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Koca Beğ Cami</w:t>
            </w:r>
          </w:p>
        </w:tc>
        <w:tc>
          <w:tcPr>
            <w:tcW w:w="1279" w:type="dxa"/>
          </w:tcPr>
          <w:p w14:paraId="4411DE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171/1</w:t>
            </w:r>
          </w:p>
        </w:tc>
      </w:tr>
      <w:tr w:rsidR="00CD3BD8" w:rsidRPr="00334E8E" w14:paraId="004AB24A" w14:textId="77777777" w:rsidTr="00005642">
        <w:trPr>
          <w:trHeight w:val="147"/>
        </w:trPr>
        <w:tc>
          <w:tcPr>
            <w:tcW w:w="2612" w:type="dxa"/>
          </w:tcPr>
          <w:p w14:paraId="5AD7E6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 oğlu Ahmed</w:t>
            </w:r>
          </w:p>
        </w:tc>
        <w:tc>
          <w:tcPr>
            <w:tcW w:w="2552" w:type="dxa"/>
          </w:tcPr>
          <w:p w14:paraId="27B97E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Ramoz Kalesi</w:t>
            </w:r>
          </w:p>
        </w:tc>
        <w:tc>
          <w:tcPr>
            <w:tcW w:w="3118" w:type="dxa"/>
          </w:tcPr>
          <w:p w14:paraId="1236AD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Kayyım/Ferraş</w:t>
            </w:r>
          </w:p>
        </w:tc>
        <w:tc>
          <w:tcPr>
            <w:tcW w:w="3969" w:type="dxa"/>
          </w:tcPr>
          <w:p w14:paraId="56A8CA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Ferhad Paşa Cami</w:t>
            </w:r>
          </w:p>
        </w:tc>
        <w:tc>
          <w:tcPr>
            <w:tcW w:w="1279" w:type="dxa"/>
          </w:tcPr>
          <w:p w14:paraId="245C34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171/7</w:t>
            </w:r>
          </w:p>
        </w:tc>
      </w:tr>
      <w:tr w:rsidR="00CD3BD8" w:rsidRPr="00334E8E" w14:paraId="16B51F41" w14:textId="77777777" w:rsidTr="00005642">
        <w:trPr>
          <w:trHeight w:val="147"/>
        </w:trPr>
        <w:tc>
          <w:tcPr>
            <w:tcW w:w="2612" w:type="dxa"/>
          </w:tcPr>
          <w:p w14:paraId="4CA671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Hüseyin </w:t>
            </w:r>
          </w:p>
        </w:tc>
        <w:tc>
          <w:tcPr>
            <w:tcW w:w="2552" w:type="dxa"/>
          </w:tcPr>
          <w:p w14:paraId="286623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Prizrin</w:t>
            </w:r>
          </w:p>
        </w:tc>
        <w:tc>
          <w:tcPr>
            <w:tcW w:w="3118" w:type="dxa"/>
          </w:tcPr>
          <w:p w14:paraId="717169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26E251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Ömer Cami</w:t>
            </w:r>
          </w:p>
        </w:tc>
        <w:tc>
          <w:tcPr>
            <w:tcW w:w="1279" w:type="dxa"/>
          </w:tcPr>
          <w:p w14:paraId="535C4A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173/5</w:t>
            </w:r>
          </w:p>
        </w:tc>
      </w:tr>
      <w:tr w:rsidR="00CD3BD8" w:rsidRPr="00334E8E" w14:paraId="02C34CA4" w14:textId="77777777" w:rsidTr="00005642">
        <w:trPr>
          <w:trHeight w:val="147"/>
        </w:trPr>
        <w:tc>
          <w:tcPr>
            <w:tcW w:w="2612" w:type="dxa"/>
          </w:tcPr>
          <w:p w14:paraId="3D7CD0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 Halife</w:t>
            </w:r>
          </w:p>
        </w:tc>
        <w:tc>
          <w:tcPr>
            <w:tcW w:w="2552" w:type="dxa"/>
          </w:tcPr>
          <w:p w14:paraId="7859F6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Ilıca</w:t>
            </w:r>
          </w:p>
        </w:tc>
        <w:tc>
          <w:tcPr>
            <w:tcW w:w="3118" w:type="dxa"/>
          </w:tcPr>
          <w:p w14:paraId="2E611C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5E8AC5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Ecebeğ Sultan Cami</w:t>
            </w:r>
          </w:p>
        </w:tc>
        <w:tc>
          <w:tcPr>
            <w:tcW w:w="1279" w:type="dxa"/>
          </w:tcPr>
          <w:p w14:paraId="0CBB26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176/2</w:t>
            </w:r>
          </w:p>
        </w:tc>
      </w:tr>
      <w:tr w:rsidR="00CD3BD8" w:rsidRPr="00334E8E" w14:paraId="205FE849" w14:textId="77777777" w:rsidTr="00005642">
        <w:trPr>
          <w:trHeight w:val="147"/>
        </w:trPr>
        <w:tc>
          <w:tcPr>
            <w:tcW w:w="2612" w:type="dxa"/>
          </w:tcPr>
          <w:p w14:paraId="195FD96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Ramazan</w:t>
            </w:r>
          </w:p>
        </w:tc>
        <w:tc>
          <w:tcPr>
            <w:tcW w:w="2552" w:type="dxa"/>
          </w:tcPr>
          <w:p w14:paraId="0D2392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Kula/Turna</w:t>
            </w:r>
          </w:p>
        </w:tc>
        <w:tc>
          <w:tcPr>
            <w:tcW w:w="3118" w:type="dxa"/>
          </w:tcPr>
          <w:p w14:paraId="28B5E3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64F7A90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C1BC4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176/7</w:t>
            </w:r>
          </w:p>
        </w:tc>
      </w:tr>
      <w:tr w:rsidR="00CD3BD8" w:rsidRPr="00334E8E" w14:paraId="72ABCA65" w14:textId="77777777" w:rsidTr="00005642">
        <w:trPr>
          <w:trHeight w:val="147"/>
        </w:trPr>
        <w:tc>
          <w:tcPr>
            <w:tcW w:w="2612" w:type="dxa"/>
          </w:tcPr>
          <w:p w14:paraId="1A5F06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Abdullah</w:t>
            </w:r>
          </w:p>
        </w:tc>
        <w:tc>
          <w:tcPr>
            <w:tcW w:w="2552" w:type="dxa"/>
          </w:tcPr>
          <w:p w14:paraId="4A9B38C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3118" w:type="dxa"/>
          </w:tcPr>
          <w:p w14:paraId="3FDD03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1CE4D8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Hızır Cami</w:t>
            </w:r>
          </w:p>
        </w:tc>
        <w:tc>
          <w:tcPr>
            <w:tcW w:w="1279" w:type="dxa"/>
          </w:tcPr>
          <w:p w14:paraId="12556F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177/1</w:t>
            </w:r>
          </w:p>
        </w:tc>
      </w:tr>
      <w:tr w:rsidR="00CD3BD8" w:rsidRPr="00334E8E" w14:paraId="3B7A1DCB" w14:textId="77777777" w:rsidTr="00005642">
        <w:trPr>
          <w:trHeight w:val="147"/>
        </w:trPr>
        <w:tc>
          <w:tcPr>
            <w:tcW w:w="2612" w:type="dxa"/>
          </w:tcPr>
          <w:p w14:paraId="43807B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331866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Nevrekob/Dubniçe</w:t>
            </w:r>
          </w:p>
        </w:tc>
        <w:tc>
          <w:tcPr>
            <w:tcW w:w="3118" w:type="dxa"/>
          </w:tcPr>
          <w:p w14:paraId="4A295E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3029ED3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37E9D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178/2</w:t>
            </w:r>
          </w:p>
        </w:tc>
      </w:tr>
      <w:tr w:rsidR="00CD3BD8" w:rsidRPr="00334E8E" w14:paraId="4D75AF9E" w14:textId="77777777" w:rsidTr="00005642">
        <w:trPr>
          <w:trHeight w:val="147"/>
        </w:trPr>
        <w:tc>
          <w:tcPr>
            <w:tcW w:w="2612" w:type="dxa"/>
          </w:tcPr>
          <w:p w14:paraId="56D5C2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Salih</w:t>
            </w:r>
          </w:p>
        </w:tc>
        <w:tc>
          <w:tcPr>
            <w:tcW w:w="2552" w:type="dxa"/>
          </w:tcPr>
          <w:p w14:paraId="619A16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Pırnaz</w:t>
            </w:r>
          </w:p>
        </w:tc>
        <w:tc>
          <w:tcPr>
            <w:tcW w:w="3118" w:type="dxa"/>
          </w:tcPr>
          <w:p w14:paraId="6F66BA0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Kayyım</w:t>
            </w:r>
          </w:p>
        </w:tc>
        <w:tc>
          <w:tcPr>
            <w:tcW w:w="3969" w:type="dxa"/>
          </w:tcPr>
          <w:p w14:paraId="52FBA4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Mustafa Cami</w:t>
            </w:r>
          </w:p>
        </w:tc>
        <w:tc>
          <w:tcPr>
            <w:tcW w:w="1279" w:type="dxa"/>
          </w:tcPr>
          <w:p w14:paraId="1ADA8D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178/4</w:t>
            </w:r>
          </w:p>
        </w:tc>
      </w:tr>
      <w:tr w:rsidR="00CD3BD8" w:rsidRPr="00334E8E" w14:paraId="138BDC83" w14:textId="77777777" w:rsidTr="00005642">
        <w:trPr>
          <w:trHeight w:val="147"/>
        </w:trPr>
        <w:tc>
          <w:tcPr>
            <w:tcW w:w="2612" w:type="dxa"/>
          </w:tcPr>
          <w:p w14:paraId="36DF263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w:t>
            </w:r>
          </w:p>
        </w:tc>
        <w:tc>
          <w:tcPr>
            <w:tcW w:w="2552" w:type="dxa"/>
          </w:tcPr>
          <w:p w14:paraId="29CA53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Anabolı</w:t>
            </w:r>
          </w:p>
        </w:tc>
        <w:tc>
          <w:tcPr>
            <w:tcW w:w="3118" w:type="dxa"/>
          </w:tcPr>
          <w:p w14:paraId="51E45E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Kilerci</w:t>
            </w:r>
          </w:p>
        </w:tc>
        <w:tc>
          <w:tcPr>
            <w:tcW w:w="3969" w:type="dxa"/>
          </w:tcPr>
          <w:p w14:paraId="4101873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Ağa Evkafı</w:t>
            </w:r>
          </w:p>
        </w:tc>
        <w:tc>
          <w:tcPr>
            <w:tcW w:w="1279" w:type="dxa"/>
          </w:tcPr>
          <w:p w14:paraId="72ADE08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24/3</w:t>
            </w:r>
          </w:p>
        </w:tc>
      </w:tr>
      <w:tr w:rsidR="00CD3BD8" w:rsidRPr="00334E8E" w14:paraId="3B0A1A5D" w14:textId="77777777" w:rsidTr="00005642">
        <w:trPr>
          <w:trHeight w:val="147"/>
        </w:trPr>
        <w:tc>
          <w:tcPr>
            <w:tcW w:w="2612" w:type="dxa"/>
          </w:tcPr>
          <w:p w14:paraId="779741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Resul Halife</w:t>
            </w:r>
          </w:p>
        </w:tc>
        <w:tc>
          <w:tcPr>
            <w:tcW w:w="2552" w:type="dxa"/>
          </w:tcPr>
          <w:p w14:paraId="00A7FA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Yenibazar</w:t>
            </w:r>
          </w:p>
        </w:tc>
        <w:tc>
          <w:tcPr>
            <w:tcW w:w="3118" w:type="dxa"/>
          </w:tcPr>
          <w:p w14:paraId="474F30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Katib</w:t>
            </w:r>
          </w:p>
        </w:tc>
        <w:tc>
          <w:tcPr>
            <w:tcW w:w="3969" w:type="dxa"/>
          </w:tcPr>
          <w:p w14:paraId="43FF88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Kuyucı Paşa Evkafı</w:t>
            </w:r>
          </w:p>
        </w:tc>
        <w:tc>
          <w:tcPr>
            <w:tcW w:w="1279" w:type="dxa"/>
          </w:tcPr>
          <w:p w14:paraId="3D2B23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26/2</w:t>
            </w:r>
          </w:p>
        </w:tc>
      </w:tr>
      <w:tr w:rsidR="00CD3BD8" w:rsidRPr="00334E8E" w14:paraId="36025FFF" w14:textId="77777777" w:rsidTr="00005642">
        <w:trPr>
          <w:trHeight w:val="147"/>
        </w:trPr>
        <w:tc>
          <w:tcPr>
            <w:tcW w:w="2612" w:type="dxa"/>
          </w:tcPr>
          <w:p w14:paraId="0DA22A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215537A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Cumaabad</w:t>
            </w:r>
          </w:p>
        </w:tc>
        <w:tc>
          <w:tcPr>
            <w:tcW w:w="3118" w:type="dxa"/>
          </w:tcPr>
          <w:p w14:paraId="5D443F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Katib/Zakirbaşı/Müsebbih/Noktacı</w:t>
            </w:r>
          </w:p>
        </w:tc>
        <w:tc>
          <w:tcPr>
            <w:tcW w:w="3969" w:type="dxa"/>
          </w:tcPr>
          <w:p w14:paraId="1E5388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Sefer Çelebi Mescidi</w:t>
            </w:r>
          </w:p>
        </w:tc>
        <w:tc>
          <w:tcPr>
            <w:tcW w:w="1279" w:type="dxa"/>
          </w:tcPr>
          <w:p w14:paraId="05A8C1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43/7</w:t>
            </w:r>
          </w:p>
        </w:tc>
      </w:tr>
      <w:tr w:rsidR="00CD3BD8" w:rsidRPr="00334E8E" w14:paraId="2EDEBBBA" w14:textId="77777777" w:rsidTr="00005642">
        <w:trPr>
          <w:trHeight w:val="147"/>
        </w:trPr>
        <w:tc>
          <w:tcPr>
            <w:tcW w:w="2612" w:type="dxa"/>
          </w:tcPr>
          <w:p w14:paraId="1429786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Mehmed</w:t>
            </w:r>
          </w:p>
        </w:tc>
        <w:tc>
          <w:tcPr>
            <w:tcW w:w="2552" w:type="dxa"/>
          </w:tcPr>
          <w:p w14:paraId="15FDCF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Mağnisa</w:t>
            </w:r>
          </w:p>
        </w:tc>
        <w:tc>
          <w:tcPr>
            <w:tcW w:w="3118" w:type="dxa"/>
          </w:tcPr>
          <w:p w14:paraId="451517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Katib</w:t>
            </w:r>
          </w:p>
        </w:tc>
        <w:tc>
          <w:tcPr>
            <w:tcW w:w="3969" w:type="dxa"/>
          </w:tcPr>
          <w:p w14:paraId="552553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Veliyüddin Şehinşah Cami</w:t>
            </w:r>
          </w:p>
        </w:tc>
        <w:tc>
          <w:tcPr>
            <w:tcW w:w="1279" w:type="dxa"/>
          </w:tcPr>
          <w:p w14:paraId="140C17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163/7</w:t>
            </w:r>
          </w:p>
        </w:tc>
      </w:tr>
      <w:tr w:rsidR="00CD3BD8" w:rsidRPr="00334E8E" w14:paraId="1899A674" w14:textId="77777777" w:rsidTr="00005642">
        <w:trPr>
          <w:trHeight w:val="147"/>
        </w:trPr>
        <w:tc>
          <w:tcPr>
            <w:tcW w:w="2612" w:type="dxa"/>
          </w:tcPr>
          <w:p w14:paraId="31D497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oğlu Mehmed</w:t>
            </w:r>
          </w:p>
        </w:tc>
        <w:tc>
          <w:tcPr>
            <w:tcW w:w="2552" w:type="dxa"/>
          </w:tcPr>
          <w:p w14:paraId="43C113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Baba-yı Atik</w:t>
            </w:r>
          </w:p>
        </w:tc>
        <w:tc>
          <w:tcPr>
            <w:tcW w:w="3118" w:type="dxa"/>
          </w:tcPr>
          <w:p w14:paraId="610967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Kurbancı</w:t>
            </w:r>
          </w:p>
        </w:tc>
        <w:tc>
          <w:tcPr>
            <w:tcW w:w="3969" w:type="dxa"/>
          </w:tcPr>
          <w:p w14:paraId="40C66F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Paşa-yı Cedid Evkafı</w:t>
            </w:r>
          </w:p>
        </w:tc>
        <w:tc>
          <w:tcPr>
            <w:tcW w:w="1279" w:type="dxa"/>
          </w:tcPr>
          <w:p w14:paraId="17B512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85/4</w:t>
            </w:r>
          </w:p>
        </w:tc>
      </w:tr>
      <w:tr w:rsidR="00CD3BD8" w:rsidRPr="00334E8E" w14:paraId="47BA8A82" w14:textId="77777777" w:rsidTr="00005642">
        <w:trPr>
          <w:trHeight w:val="147"/>
        </w:trPr>
        <w:tc>
          <w:tcPr>
            <w:tcW w:w="2612" w:type="dxa"/>
          </w:tcPr>
          <w:p w14:paraId="599367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06F40F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Eyyüb</w:t>
            </w:r>
          </w:p>
        </w:tc>
        <w:tc>
          <w:tcPr>
            <w:tcW w:w="3118" w:type="dxa"/>
          </w:tcPr>
          <w:p w14:paraId="5C0282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Kurbancı</w:t>
            </w:r>
          </w:p>
        </w:tc>
        <w:tc>
          <w:tcPr>
            <w:tcW w:w="3969" w:type="dxa"/>
          </w:tcPr>
          <w:p w14:paraId="674F9806"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3881C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172/7</w:t>
            </w:r>
          </w:p>
        </w:tc>
      </w:tr>
      <w:tr w:rsidR="00CD3BD8" w:rsidRPr="00334E8E" w14:paraId="2C594946" w14:textId="77777777" w:rsidTr="00005642">
        <w:trPr>
          <w:trHeight w:val="147"/>
        </w:trPr>
        <w:tc>
          <w:tcPr>
            <w:tcW w:w="2612" w:type="dxa"/>
          </w:tcPr>
          <w:p w14:paraId="5A606A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bin Yahya</w:t>
            </w:r>
          </w:p>
        </w:tc>
        <w:tc>
          <w:tcPr>
            <w:tcW w:w="2552" w:type="dxa"/>
          </w:tcPr>
          <w:p w14:paraId="3FE76E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Eyyüb</w:t>
            </w:r>
          </w:p>
        </w:tc>
        <w:tc>
          <w:tcPr>
            <w:tcW w:w="3118" w:type="dxa"/>
          </w:tcPr>
          <w:p w14:paraId="2C7FEC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Kurbancı</w:t>
            </w:r>
          </w:p>
        </w:tc>
        <w:tc>
          <w:tcPr>
            <w:tcW w:w="3969" w:type="dxa"/>
          </w:tcPr>
          <w:p w14:paraId="429BD546"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F51B3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174/10</w:t>
            </w:r>
          </w:p>
        </w:tc>
      </w:tr>
      <w:tr w:rsidR="00CD3BD8" w:rsidRPr="00334E8E" w14:paraId="0F8FA18D" w14:textId="77777777" w:rsidTr="00005642">
        <w:trPr>
          <w:trHeight w:val="147"/>
        </w:trPr>
        <w:tc>
          <w:tcPr>
            <w:tcW w:w="2612" w:type="dxa"/>
          </w:tcPr>
          <w:p w14:paraId="785CDF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DEE0F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Mağnisa</w:t>
            </w:r>
          </w:p>
        </w:tc>
        <w:tc>
          <w:tcPr>
            <w:tcW w:w="3118" w:type="dxa"/>
          </w:tcPr>
          <w:p w14:paraId="50D7FB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Maniun-nukuş</w:t>
            </w:r>
          </w:p>
        </w:tc>
        <w:tc>
          <w:tcPr>
            <w:tcW w:w="3969" w:type="dxa"/>
          </w:tcPr>
          <w:p w14:paraId="08E4B8C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Hüsrev Ağa Cami</w:t>
            </w:r>
          </w:p>
        </w:tc>
        <w:tc>
          <w:tcPr>
            <w:tcW w:w="1279" w:type="dxa"/>
          </w:tcPr>
          <w:p w14:paraId="499260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177/8</w:t>
            </w:r>
          </w:p>
        </w:tc>
      </w:tr>
      <w:tr w:rsidR="00CD3BD8" w:rsidRPr="00334E8E" w14:paraId="6BCBC5F6" w14:textId="77777777" w:rsidTr="00005642">
        <w:trPr>
          <w:trHeight w:val="147"/>
        </w:trPr>
        <w:tc>
          <w:tcPr>
            <w:tcW w:w="2612" w:type="dxa"/>
          </w:tcPr>
          <w:p w14:paraId="14354F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5C4714C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İstanbul/Seyyid Ömer</w:t>
            </w:r>
          </w:p>
        </w:tc>
        <w:tc>
          <w:tcPr>
            <w:tcW w:w="3118" w:type="dxa"/>
          </w:tcPr>
          <w:p w14:paraId="2DF5EC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4E6D27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Seyfullah Mektebi</w:t>
            </w:r>
          </w:p>
        </w:tc>
        <w:tc>
          <w:tcPr>
            <w:tcW w:w="1279" w:type="dxa"/>
          </w:tcPr>
          <w:p w14:paraId="4C86D5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8/1</w:t>
            </w:r>
          </w:p>
        </w:tc>
      </w:tr>
      <w:tr w:rsidR="00CD3BD8" w:rsidRPr="00334E8E" w14:paraId="7D78D2D8" w14:textId="77777777" w:rsidTr="00005642">
        <w:trPr>
          <w:trHeight w:val="147"/>
        </w:trPr>
        <w:tc>
          <w:tcPr>
            <w:tcW w:w="2612" w:type="dxa"/>
          </w:tcPr>
          <w:p w14:paraId="03766F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718DE8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Gelibolı/İbn Aşir</w:t>
            </w:r>
          </w:p>
        </w:tc>
        <w:tc>
          <w:tcPr>
            <w:tcW w:w="3118" w:type="dxa"/>
          </w:tcPr>
          <w:p w14:paraId="6C0A82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6A45BF8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Bostancıbaşı Muallimhanesi</w:t>
            </w:r>
          </w:p>
        </w:tc>
        <w:tc>
          <w:tcPr>
            <w:tcW w:w="1279" w:type="dxa"/>
          </w:tcPr>
          <w:p w14:paraId="10D2AE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9/6</w:t>
            </w:r>
          </w:p>
        </w:tc>
      </w:tr>
      <w:tr w:rsidR="00CD3BD8" w:rsidRPr="00334E8E" w14:paraId="167DC9A8" w14:textId="77777777" w:rsidTr="00005642">
        <w:trPr>
          <w:trHeight w:val="147"/>
        </w:trPr>
        <w:tc>
          <w:tcPr>
            <w:tcW w:w="2612" w:type="dxa"/>
          </w:tcPr>
          <w:p w14:paraId="1F3DA2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Hacı Mehmed</w:t>
            </w:r>
          </w:p>
        </w:tc>
        <w:tc>
          <w:tcPr>
            <w:tcW w:w="2552" w:type="dxa"/>
          </w:tcPr>
          <w:p w14:paraId="1A856B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0B7445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068F5F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Pir Ahmed Muallimhanesi</w:t>
            </w:r>
          </w:p>
        </w:tc>
        <w:tc>
          <w:tcPr>
            <w:tcW w:w="1279" w:type="dxa"/>
          </w:tcPr>
          <w:p w14:paraId="454C2D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23/6</w:t>
            </w:r>
          </w:p>
        </w:tc>
      </w:tr>
      <w:tr w:rsidR="00CD3BD8" w:rsidRPr="00334E8E" w14:paraId="04071023" w14:textId="77777777" w:rsidTr="00005642">
        <w:trPr>
          <w:trHeight w:val="147"/>
        </w:trPr>
        <w:tc>
          <w:tcPr>
            <w:tcW w:w="2612" w:type="dxa"/>
          </w:tcPr>
          <w:p w14:paraId="72ADF6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Eyyüb</w:t>
            </w:r>
          </w:p>
        </w:tc>
        <w:tc>
          <w:tcPr>
            <w:tcW w:w="2552" w:type="dxa"/>
          </w:tcPr>
          <w:p w14:paraId="16DCC0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İstanbul/Cambaziye</w:t>
            </w:r>
          </w:p>
        </w:tc>
        <w:tc>
          <w:tcPr>
            <w:tcW w:w="3118" w:type="dxa"/>
          </w:tcPr>
          <w:p w14:paraId="2DC972F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244CE5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Hamza Çavuş Muallimhanesi</w:t>
            </w:r>
          </w:p>
        </w:tc>
        <w:tc>
          <w:tcPr>
            <w:tcW w:w="1279" w:type="dxa"/>
          </w:tcPr>
          <w:p w14:paraId="350B0D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33/1</w:t>
            </w:r>
          </w:p>
        </w:tc>
      </w:tr>
      <w:tr w:rsidR="00CD3BD8" w:rsidRPr="00334E8E" w14:paraId="2106B92A" w14:textId="77777777" w:rsidTr="00005642">
        <w:trPr>
          <w:trHeight w:val="147"/>
        </w:trPr>
        <w:tc>
          <w:tcPr>
            <w:tcW w:w="2612" w:type="dxa"/>
          </w:tcPr>
          <w:p w14:paraId="1E02CC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Salih</w:t>
            </w:r>
          </w:p>
        </w:tc>
        <w:tc>
          <w:tcPr>
            <w:tcW w:w="2552" w:type="dxa"/>
          </w:tcPr>
          <w:p w14:paraId="6C73115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Tatay/Boyalılar</w:t>
            </w:r>
          </w:p>
        </w:tc>
        <w:tc>
          <w:tcPr>
            <w:tcW w:w="3118" w:type="dxa"/>
          </w:tcPr>
          <w:p w14:paraId="156E1B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sıbyan/İmam</w:t>
            </w:r>
          </w:p>
        </w:tc>
        <w:tc>
          <w:tcPr>
            <w:tcW w:w="3969" w:type="dxa"/>
          </w:tcPr>
          <w:p w14:paraId="3C102B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Umur Beğ Cami</w:t>
            </w:r>
          </w:p>
        </w:tc>
        <w:tc>
          <w:tcPr>
            <w:tcW w:w="1279" w:type="dxa"/>
          </w:tcPr>
          <w:p w14:paraId="534F37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34/3</w:t>
            </w:r>
          </w:p>
        </w:tc>
      </w:tr>
      <w:tr w:rsidR="00CD3BD8" w:rsidRPr="00334E8E" w14:paraId="4BC1D5CC" w14:textId="77777777" w:rsidTr="00005642">
        <w:trPr>
          <w:trHeight w:val="147"/>
        </w:trPr>
        <w:tc>
          <w:tcPr>
            <w:tcW w:w="2612" w:type="dxa"/>
          </w:tcPr>
          <w:p w14:paraId="19FA34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Halife</w:t>
            </w:r>
          </w:p>
        </w:tc>
        <w:tc>
          <w:tcPr>
            <w:tcW w:w="2552" w:type="dxa"/>
          </w:tcPr>
          <w:p w14:paraId="2ECAA3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Tatay/Mirbeğler</w:t>
            </w:r>
          </w:p>
        </w:tc>
        <w:tc>
          <w:tcPr>
            <w:tcW w:w="3118" w:type="dxa"/>
          </w:tcPr>
          <w:p w14:paraId="2EDD2B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sıbyan/İmam</w:t>
            </w:r>
          </w:p>
        </w:tc>
        <w:tc>
          <w:tcPr>
            <w:tcW w:w="3969" w:type="dxa"/>
          </w:tcPr>
          <w:p w14:paraId="75E7D1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Beğ Cami</w:t>
            </w:r>
          </w:p>
        </w:tc>
        <w:tc>
          <w:tcPr>
            <w:tcW w:w="1279" w:type="dxa"/>
          </w:tcPr>
          <w:p w14:paraId="5955CD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34/4</w:t>
            </w:r>
          </w:p>
        </w:tc>
      </w:tr>
      <w:tr w:rsidR="00CD3BD8" w:rsidRPr="00334E8E" w14:paraId="771C85BD" w14:textId="77777777" w:rsidTr="00005642">
        <w:trPr>
          <w:trHeight w:val="147"/>
        </w:trPr>
        <w:tc>
          <w:tcPr>
            <w:tcW w:w="2612" w:type="dxa"/>
          </w:tcPr>
          <w:p w14:paraId="6633D7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6DE565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Çelebibazarı/Milestonk</w:t>
            </w:r>
          </w:p>
        </w:tc>
        <w:tc>
          <w:tcPr>
            <w:tcW w:w="3118" w:type="dxa"/>
          </w:tcPr>
          <w:p w14:paraId="147205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7537E1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Sarayi Salih Ağa Muallimhanesi</w:t>
            </w:r>
          </w:p>
        </w:tc>
        <w:tc>
          <w:tcPr>
            <w:tcW w:w="1279" w:type="dxa"/>
          </w:tcPr>
          <w:p w14:paraId="7BCCB3D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36/4</w:t>
            </w:r>
          </w:p>
        </w:tc>
      </w:tr>
      <w:tr w:rsidR="00CD3BD8" w:rsidRPr="00334E8E" w14:paraId="5849126D" w14:textId="77777777" w:rsidTr="00005642">
        <w:trPr>
          <w:trHeight w:val="147"/>
        </w:trPr>
        <w:tc>
          <w:tcPr>
            <w:tcW w:w="2612" w:type="dxa"/>
          </w:tcPr>
          <w:p w14:paraId="1C4391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w:t>
            </w:r>
          </w:p>
        </w:tc>
        <w:tc>
          <w:tcPr>
            <w:tcW w:w="2552" w:type="dxa"/>
          </w:tcPr>
          <w:p w14:paraId="674046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Kirmasti</w:t>
            </w:r>
          </w:p>
        </w:tc>
        <w:tc>
          <w:tcPr>
            <w:tcW w:w="3118" w:type="dxa"/>
          </w:tcPr>
          <w:p w14:paraId="27CCF8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7D6650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Monla Kirmasti Muallimhanesi</w:t>
            </w:r>
          </w:p>
        </w:tc>
        <w:tc>
          <w:tcPr>
            <w:tcW w:w="1279" w:type="dxa"/>
          </w:tcPr>
          <w:p w14:paraId="591D68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38/3</w:t>
            </w:r>
          </w:p>
        </w:tc>
      </w:tr>
      <w:tr w:rsidR="00CD3BD8" w:rsidRPr="001F139F" w14:paraId="75551606" w14:textId="77777777" w:rsidTr="00005642">
        <w:trPr>
          <w:trHeight w:val="147"/>
        </w:trPr>
        <w:tc>
          <w:tcPr>
            <w:tcW w:w="2612" w:type="dxa"/>
          </w:tcPr>
          <w:p w14:paraId="0654B6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Halife</w:t>
            </w:r>
          </w:p>
        </w:tc>
        <w:tc>
          <w:tcPr>
            <w:tcW w:w="2552" w:type="dxa"/>
          </w:tcPr>
          <w:p w14:paraId="7AF07424" w14:textId="606964BC" w:rsidR="00CD3BD8" w:rsidRPr="00EB28DB" w:rsidRDefault="00CD3BD8" w:rsidP="00C03EE9">
            <w:pPr>
              <w:spacing w:after="0" w:line="360" w:lineRule="auto"/>
              <w:rPr>
                <w:rFonts w:ascii="Times New Roman" w:eastAsiaTheme="minorHAnsi" w:hAnsi="Times New Roman"/>
                <w:sz w:val="20"/>
                <w:szCs w:val="20"/>
              </w:rPr>
            </w:pPr>
            <w:r w:rsidRPr="00EB28DB">
              <w:rPr>
                <w:rFonts w:ascii="Times New Roman" w:eastAsiaTheme="minorHAnsi" w:hAnsi="Times New Roman"/>
                <w:sz w:val="20"/>
                <w:szCs w:val="20"/>
              </w:rPr>
              <w:t>Çelebibazarı/Maçko</w:t>
            </w:r>
            <w:r w:rsidR="00EB28DB" w:rsidRPr="00EB28DB">
              <w:rPr>
                <w:rFonts w:ascii="Times New Roman" w:eastAsiaTheme="minorHAnsi" w:hAnsi="Times New Roman"/>
                <w:sz w:val="20"/>
                <w:szCs w:val="20"/>
              </w:rPr>
              <w:t>b</w:t>
            </w:r>
            <w:r w:rsidRPr="00EB28DB">
              <w:rPr>
                <w:rFonts w:ascii="Times New Roman" w:eastAsiaTheme="minorHAnsi" w:hAnsi="Times New Roman"/>
                <w:sz w:val="20"/>
                <w:szCs w:val="20"/>
              </w:rPr>
              <w:t>eğ</w:t>
            </w:r>
          </w:p>
        </w:tc>
        <w:tc>
          <w:tcPr>
            <w:tcW w:w="3118" w:type="dxa"/>
          </w:tcPr>
          <w:p w14:paraId="75A487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sıbyan/İmam/Müezzin</w:t>
            </w:r>
          </w:p>
        </w:tc>
        <w:tc>
          <w:tcPr>
            <w:tcW w:w="3969" w:type="dxa"/>
          </w:tcPr>
          <w:p w14:paraId="43FCC3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Abdülmümin Cami</w:t>
            </w:r>
          </w:p>
        </w:tc>
        <w:tc>
          <w:tcPr>
            <w:tcW w:w="1279" w:type="dxa"/>
          </w:tcPr>
          <w:p w14:paraId="52DCA2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49/7</w:t>
            </w:r>
          </w:p>
        </w:tc>
      </w:tr>
      <w:tr w:rsidR="00CD3BD8" w:rsidRPr="001F139F" w14:paraId="5D7353F6" w14:textId="77777777" w:rsidTr="00005642">
        <w:trPr>
          <w:trHeight w:val="147"/>
        </w:trPr>
        <w:tc>
          <w:tcPr>
            <w:tcW w:w="2612" w:type="dxa"/>
          </w:tcPr>
          <w:p w14:paraId="5C3AC8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Mevlana Mustafa</w:t>
            </w:r>
          </w:p>
        </w:tc>
        <w:tc>
          <w:tcPr>
            <w:tcW w:w="2552" w:type="dxa"/>
          </w:tcPr>
          <w:p w14:paraId="562545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Kütahya/Bolıcık</w:t>
            </w:r>
          </w:p>
        </w:tc>
        <w:tc>
          <w:tcPr>
            <w:tcW w:w="3118" w:type="dxa"/>
          </w:tcPr>
          <w:p w14:paraId="6EF064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174F7F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Yakub Ağa Mektebi</w:t>
            </w:r>
          </w:p>
        </w:tc>
        <w:tc>
          <w:tcPr>
            <w:tcW w:w="1279" w:type="dxa"/>
          </w:tcPr>
          <w:p w14:paraId="5FDDDC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52/5</w:t>
            </w:r>
          </w:p>
        </w:tc>
      </w:tr>
      <w:tr w:rsidR="00CD3BD8" w:rsidRPr="001F139F" w14:paraId="235FB4CA" w14:textId="77777777" w:rsidTr="00005642">
        <w:trPr>
          <w:trHeight w:val="147"/>
        </w:trPr>
        <w:tc>
          <w:tcPr>
            <w:tcW w:w="2612" w:type="dxa"/>
          </w:tcPr>
          <w:p w14:paraId="2C68E8D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bin Ahmed</w:t>
            </w:r>
          </w:p>
        </w:tc>
        <w:tc>
          <w:tcPr>
            <w:tcW w:w="2552" w:type="dxa"/>
          </w:tcPr>
          <w:p w14:paraId="4FB996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1DD1E1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17D6776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Ahi Çelebi Mektebi</w:t>
            </w:r>
          </w:p>
        </w:tc>
        <w:tc>
          <w:tcPr>
            <w:tcW w:w="1279" w:type="dxa"/>
          </w:tcPr>
          <w:p w14:paraId="19B081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55/1</w:t>
            </w:r>
          </w:p>
        </w:tc>
      </w:tr>
      <w:tr w:rsidR="00CD3BD8" w:rsidRPr="001F139F" w14:paraId="46FE2B10" w14:textId="77777777" w:rsidTr="00005642">
        <w:trPr>
          <w:trHeight w:val="147"/>
        </w:trPr>
        <w:tc>
          <w:tcPr>
            <w:tcW w:w="2612" w:type="dxa"/>
          </w:tcPr>
          <w:p w14:paraId="29A761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54EAD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İstanbul/Firuz Ağa</w:t>
            </w:r>
          </w:p>
        </w:tc>
        <w:tc>
          <w:tcPr>
            <w:tcW w:w="3118" w:type="dxa"/>
          </w:tcPr>
          <w:p w14:paraId="066FB3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0634B8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Çelebi Muallimhanesi</w:t>
            </w:r>
          </w:p>
        </w:tc>
        <w:tc>
          <w:tcPr>
            <w:tcW w:w="1279" w:type="dxa"/>
          </w:tcPr>
          <w:p w14:paraId="2F861C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55/8</w:t>
            </w:r>
          </w:p>
        </w:tc>
      </w:tr>
      <w:tr w:rsidR="00CD3BD8" w:rsidRPr="00334E8E" w14:paraId="77ADA1EC" w14:textId="77777777" w:rsidTr="00005642">
        <w:trPr>
          <w:trHeight w:val="147"/>
        </w:trPr>
        <w:tc>
          <w:tcPr>
            <w:tcW w:w="2612" w:type="dxa"/>
          </w:tcPr>
          <w:p w14:paraId="1FC6E3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Kabil Mehmed</w:t>
            </w:r>
          </w:p>
        </w:tc>
        <w:tc>
          <w:tcPr>
            <w:tcW w:w="2552" w:type="dxa"/>
          </w:tcPr>
          <w:p w14:paraId="2BFF36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78E7A6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69F138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Bazargan Ali Çelebi Mektebhanesi</w:t>
            </w:r>
          </w:p>
        </w:tc>
        <w:tc>
          <w:tcPr>
            <w:tcW w:w="1279" w:type="dxa"/>
          </w:tcPr>
          <w:p w14:paraId="661611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56/1</w:t>
            </w:r>
          </w:p>
        </w:tc>
      </w:tr>
      <w:tr w:rsidR="00CD3BD8" w:rsidRPr="00334E8E" w14:paraId="6CE6141A" w14:textId="77777777" w:rsidTr="00005642">
        <w:trPr>
          <w:trHeight w:val="147"/>
        </w:trPr>
        <w:tc>
          <w:tcPr>
            <w:tcW w:w="2612" w:type="dxa"/>
          </w:tcPr>
          <w:p w14:paraId="5B29D3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İsa Ramazan</w:t>
            </w:r>
          </w:p>
        </w:tc>
        <w:tc>
          <w:tcPr>
            <w:tcW w:w="2552" w:type="dxa"/>
          </w:tcPr>
          <w:p w14:paraId="6E9BC8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İstanbul/Cambaziye</w:t>
            </w:r>
          </w:p>
        </w:tc>
        <w:tc>
          <w:tcPr>
            <w:tcW w:w="3118" w:type="dxa"/>
          </w:tcPr>
          <w:p w14:paraId="695952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22B877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Çavuş Mescidi</w:t>
            </w:r>
          </w:p>
        </w:tc>
        <w:tc>
          <w:tcPr>
            <w:tcW w:w="1279" w:type="dxa"/>
          </w:tcPr>
          <w:p w14:paraId="19CD1D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68/1</w:t>
            </w:r>
          </w:p>
        </w:tc>
      </w:tr>
      <w:tr w:rsidR="00CD3BD8" w:rsidRPr="00334E8E" w14:paraId="2BE3BAAF" w14:textId="77777777" w:rsidTr="00005642">
        <w:trPr>
          <w:trHeight w:val="147"/>
        </w:trPr>
        <w:tc>
          <w:tcPr>
            <w:tcW w:w="2612" w:type="dxa"/>
          </w:tcPr>
          <w:p w14:paraId="519E1C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39C50D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Ladik/Alaaddinlü/Çakırgümüş</w:t>
            </w:r>
          </w:p>
        </w:tc>
        <w:tc>
          <w:tcPr>
            <w:tcW w:w="3118" w:type="dxa"/>
          </w:tcPr>
          <w:p w14:paraId="579412E8" w14:textId="77777777" w:rsidR="00CD3BD8" w:rsidRPr="00C03EE9" w:rsidRDefault="00CD3BD8" w:rsidP="00C03EE9">
            <w:pPr>
              <w:spacing w:after="0" w:line="360" w:lineRule="auto"/>
              <w:ind w:right="790"/>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66A6292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F863D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69/8</w:t>
            </w:r>
          </w:p>
        </w:tc>
      </w:tr>
      <w:tr w:rsidR="00CD3BD8" w:rsidRPr="00334E8E" w14:paraId="373FB93E" w14:textId="77777777" w:rsidTr="00005642">
        <w:trPr>
          <w:trHeight w:val="147"/>
        </w:trPr>
        <w:tc>
          <w:tcPr>
            <w:tcW w:w="2612" w:type="dxa"/>
          </w:tcPr>
          <w:p w14:paraId="5A7D9F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Mustafa</w:t>
            </w:r>
          </w:p>
        </w:tc>
        <w:tc>
          <w:tcPr>
            <w:tcW w:w="2552" w:type="dxa"/>
          </w:tcPr>
          <w:p w14:paraId="204B50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044F86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79E3A5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Katır Mahmud Muallimhanesi</w:t>
            </w:r>
          </w:p>
        </w:tc>
        <w:tc>
          <w:tcPr>
            <w:tcW w:w="1279" w:type="dxa"/>
          </w:tcPr>
          <w:p w14:paraId="2D4E7D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71/3</w:t>
            </w:r>
          </w:p>
        </w:tc>
      </w:tr>
      <w:tr w:rsidR="00CD3BD8" w:rsidRPr="00334E8E" w14:paraId="6CE03A02" w14:textId="77777777" w:rsidTr="00005642">
        <w:trPr>
          <w:trHeight w:val="147"/>
        </w:trPr>
        <w:tc>
          <w:tcPr>
            <w:tcW w:w="2612" w:type="dxa"/>
          </w:tcPr>
          <w:p w14:paraId="22B242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Yahya oğlu Mehmed</w:t>
            </w:r>
          </w:p>
        </w:tc>
        <w:tc>
          <w:tcPr>
            <w:tcW w:w="2552" w:type="dxa"/>
          </w:tcPr>
          <w:p w14:paraId="2BA2DE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223B8F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6203D3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Aşık Kasım [Muallimhanesi/Cami]</w:t>
            </w:r>
          </w:p>
        </w:tc>
        <w:tc>
          <w:tcPr>
            <w:tcW w:w="1279" w:type="dxa"/>
          </w:tcPr>
          <w:p w14:paraId="47DFB9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78/1</w:t>
            </w:r>
          </w:p>
        </w:tc>
      </w:tr>
      <w:tr w:rsidR="00CD3BD8" w:rsidRPr="00334E8E" w14:paraId="36D3BDF6" w14:textId="77777777" w:rsidTr="00005642">
        <w:trPr>
          <w:trHeight w:val="147"/>
        </w:trPr>
        <w:tc>
          <w:tcPr>
            <w:tcW w:w="2612" w:type="dxa"/>
          </w:tcPr>
          <w:p w14:paraId="711E62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Mısri</w:t>
            </w:r>
          </w:p>
        </w:tc>
        <w:tc>
          <w:tcPr>
            <w:tcW w:w="2552" w:type="dxa"/>
          </w:tcPr>
          <w:p w14:paraId="35B97BC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Uruş/Kavak</w:t>
            </w:r>
          </w:p>
        </w:tc>
        <w:tc>
          <w:tcPr>
            <w:tcW w:w="3118" w:type="dxa"/>
          </w:tcPr>
          <w:p w14:paraId="27CF10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sıbyan/İmam/Hatip</w:t>
            </w:r>
          </w:p>
        </w:tc>
        <w:tc>
          <w:tcPr>
            <w:tcW w:w="3969" w:type="dxa"/>
          </w:tcPr>
          <w:p w14:paraId="4DB740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Gazi Süleyman Paşa Cami</w:t>
            </w:r>
          </w:p>
        </w:tc>
        <w:tc>
          <w:tcPr>
            <w:tcW w:w="1279" w:type="dxa"/>
          </w:tcPr>
          <w:p w14:paraId="0A2133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91/2</w:t>
            </w:r>
          </w:p>
        </w:tc>
      </w:tr>
      <w:tr w:rsidR="00CD3BD8" w:rsidRPr="00D63327" w14:paraId="7A54932C" w14:textId="77777777" w:rsidTr="00005642">
        <w:trPr>
          <w:trHeight w:val="147"/>
        </w:trPr>
        <w:tc>
          <w:tcPr>
            <w:tcW w:w="2612" w:type="dxa"/>
          </w:tcPr>
          <w:p w14:paraId="742B4C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Derviş Halife ibn Memi</w:t>
            </w:r>
          </w:p>
        </w:tc>
        <w:tc>
          <w:tcPr>
            <w:tcW w:w="2552" w:type="dxa"/>
          </w:tcPr>
          <w:p w14:paraId="3C1FC5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Mat</w:t>
            </w:r>
          </w:p>
        </w:tc>
        <w:tc>
          <w:tcPr>
            <w:tcW w:w="3118" w:type="dxa"/>
          </w:tcPr>
          <w:p w14:paraId="29D804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5F318E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Sinan Paşa [Mescidi]</w:t>
            </w:r>
          </w:p>
        </w:tc>
        <w:tc>
          <w:tcPr>
            <w:tcW w:w="1279" w:type="dxa"/>
          </w:tcPr>
          <w:p w14:paraId="0B41E7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96/7</w:t>
            </w:r>
          </w:p>
        </w:tc>
      </w:tr>
      <w:tr w:rsidR="00CD3BD8" w:rsidRPr="00D63327" w14:paraId="5894EE92" w14:textId="77777777" w:rsidTr="00005642">
        <w:trPr>
          <w:trHeight w:val="147"/>
        </w:trPr>
        <w:tc>
          <w:tcPr>
            <w:tcW w:w="2612" w:type="dxa"/>
          </w:tcPr>
          <w:p w14:paraId="199F03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04519E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4A4B63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492DACC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84A61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102/1</w:t>
            </w:r>
          </w:p>
        </w:tc>
      </w:tr>
      <w:tr w:rsidR="00CD3BD8" w:rsidRPr="00334E8E" w14:paraId="5FE4AAF7" w14:textId="77777777" w:rsidTr="00005642">
        <w:trPr>
          <w:trHeight w:val="147"/>
        </w:trPr>
        <w:tc>
          <w:tcPr>
            <w:tcW w:w="2612" w:type="dxa"/>
          </w:tcPr>
          <w:p w14:paraId="64913F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bin Hacı Himmet Şihab Efendi</w:t>
            </w:r>
          </w:p>
        </w:tc>
        <w:tc>
          <w:tcPr>
            <w:tcW w:w="2552" w:type="dxa"/>
          </w:tcPr>
          <w:p w14:paraId="334060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Selanik</w:t>
            </w:r>
          </w:p>
        </w:tc>
        <w:tc>
          <w:tcPr>
            <w:tcW w:w="3118" w:type="dxa"/>
          </w:tcPr>
          <w:p w14:paraId="47B21D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sıbyan/Hatip/İmam</w:t>
            </w:r>
          </w:p>
        </w:tc>
        <w:tc>
          <w:tcPr>
            <w:tcW w:w="3969" w:type="dxa"/>
          </w:tcPr>
          <w:p w14:paraId="17135FB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D4CA1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102/4</w:t>
            </w:r>
          </w:p>
        </w:tc>
      </w:tr>
      <w:tr w:rsidR="00CD3BD8" w:rsidRPr="00334E8E" w14:paraId="781EC90D" w14:textId="77777777" w:rsidTr="00005642">
        <w:trPr>
          <w:trHeight w:val="147"/>
        </w:trPr>
        <w:tc>
          <w:tcPr>
            <w:tcW w:w="2612" w:type="dxa"/>
          </w:tcPr>
          <w:p w14:paraId="627FBC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596F03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Gemlik/Emrudlı</w:t>
            </w:r>
          </w:p>
        </w:tc>
        <w:tc>
          <w:tcPr>
            <w:tcW w:w="3118" w:type="dxa"/>
          </w:tcPr>
          <w:p w14:paraId="12F14A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4DBC57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Çelebi Muallimhanesi</w:t>
            </w:r>
          </w:p>
        </w:tc>
        <w:tc>
          <w:tcPr>
            <w:tcW w:w="1279" w:type="dxa"/>
          </w:tcPr>
          <w:p w14:paraId="4D7E0F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104/2</w:t>
            </w:r>
          </w:p>
        </w:tc>
      </w:tr>
      <w:tr w:rsidR="00CD3BD8" w:rsidRPr="00334E8E" w14:paraId="67086D28" w14:textId="77777777" w:rsidTr="00005642">
        <w:trPr>
          <w:trHeight w:val="147"/>
        </w:trPr>
        <w:tc>
          <w:tcPr>
            <w:tcW w:w="2612" w:type="dxa"/>
          </w:tcPr>
          <w:p w14:paraId="5013F9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Cennet</w:t>
            </w:r>
          </w:p>
        </w:tc>
        <w:tc>
          <w:tcPr>
            <w:tcW w:w="2552" w:type="dxa"/>
          </w:tcPr>
          <w:p w14:paraId="29490E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Hersek/Çaniçe/Tulabatva</w:t>
            </w:r>
          </w:p>
        </w:tc>
        <w:tc>
          <w:tcPr>
            <w:tcW w:w="3118" w:type="dxa"/>
          </w:tcPr>
          <w:p w14:paraId="72C8AD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17A4A8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Meryem Hatun Muallimhanesi</w:t>
            </w:r>
          </w:p>
        </w:tc>
        <w:tc>
          <w:tcPr>
            <w:tcW w:w="1279" w:type="dxa"/>
          </w:tcPr>
          <w:p w14:paraId="22DBD8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110/7</w:t>
            </w:r>
          </w:p>
        </w:tc>
      </w:tr>
      <w:tr w:rsidR="00CD3BD8" w:rsidRPr="00334E8E" w14:paraId="5F2B8A9C" w14:textId="77777777" w:rsidTr="00005642">
        <w:trPr>
          <w:trHeight w:val="147"/>
        </w:trPr>
        <w:tc>
          <w:tcPr>
            <w:tcW w:w="2612" w:type="dxa"/>
          </w:tcPr>
          <w:p w14:paraId="49507D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Feyzullah</w:t>
            </w:r>
          </w:p>
        </w:tc>
        <w:tc>
          <w:tcPr>
            <w:tcW w:w="2552" w:type="dxa"/>
          </w:tcPr>
          <w:p w14:paraId="2FF185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Memlehateyn</w:t>
            </w:r>
          </w:p>
        </w:tc>
        <w:tc>
          <w:tcPr>
            <w:tcW w:w="3118" w:type="dxa"/>
          </w:tcPr>
          <w:p w14:paraId="5FAD89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sıbyan/Cüz-han</w:t>
            </w:r>
          </w:p>
        </w:tc>
        <w:tc>
          <w:tcPr>
            <w:tcW w:w="3969" w:type="dxa"/>
          </w:tcPr>
          <w:p w14:paraId="1F820B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Mirliva Mustafa Beğ [Muallimhanesi/Cami]</w:t>
            </w:r>
          </w:p>
        </w:tc>
        <w:tc>
          <w:tcPr>
            <w:tcW w:w="1279" w:type="dxa"/>
          </w:tcPr>
          <w:p w14:paraId="5B080E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115/1</w:t>
            </w:r>
          </w:p>
        </w:tc>
      </w:tr>
      <w:tr w:rsidR="00CD3BD8" w:rsidRPr="00334E8E" w14:paraId="35742ADB" w14:textId="77777777" w:rsidTr="00005642">
        <w:trPr>
          <w:trHeight w:val="147"/>
        </w:trPr>
        <w:tc>
          <w:tcPr>
            <w:tcW w:w="2612" w:type="dxa"/>
          </w:tcPr>
          <w:p w14:paraId="247163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Mehmed</w:t>
            </w:r>
          </w:p>
        </w:tc>
        <w:tc>
          <w:tcPr>
            <w:tcW w:w="2552" w:type="dxa"/>
          </w:tcPr>
          <w:p w14:paraId="2D1092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6FD4700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43DA16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Yahya Paşa [Muallimhanesi/Cami]</w:t>
            </w:r>
          </w:p>
        </w:tc>
        <w:tc>
          <w:tcPr>
            <w:tcW w:w="1279" w:type="dxa"/>
          </w:tcPr>
          <w:p w14:paraId="208BFC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125/1</w:t>
            </w:r>
          </w:p>
        </w:tc>
      </w:tr>
      <w:tr w:rsidR="00CD3BD8" w:rsidRPr="008727E4" w14:paraId="3FF9B639" w14:textId="77777777" w:rsidTr="00005642">
        <w:trPr>
          <w:trHeight w:val="147"/>
        </w:trPr>
        <w:tc>
          <w:tcPr>
            <w:tcW w:w="2612" w:type="dxa"/>
          </w:tcPr>
          <w:p w14:paraId="449CE3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51E204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66C121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1A38150C"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48C28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127/2</w:t>
            </w:r>
          </w:p>
        </w:tc>
      </w:tr>
      <w:tr w:rsidR="00CD3BD8" w:rsidRPr="00334E8E" w14:paraId="2F163902" w14:textId="77777777" w:rsidTr="00005642">
        <w:trPr>
          <w:trHeight w:val="147"/>
        </w:trPr>
        <w:tc>
          <w:tcPr>
            <w:tcW w:w="2612" w:type="dxa"/>
          </w:tcPr>
          <w:p w14:paraId="69D083B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7F5B04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Kalkandelen</w:t>
            </w:r>
          </w:p>
        </w:tc>
        <w:tc>
          <w:tcPr>
            <w:tcW w:w="3118" w:type="dxa"/>
          </w:tcPr>
          <w:p w14:paraId="61C707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2B662B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İshak Voyvoda Cami</w:t>
            </w:r>
          </w:p>
        </w:tc>
        <w:tc>
          <w:tcPr>
            <w:tcW w:w="1279" w:type="dxa"/>
          </w:tcPr>
          <w:p w14:paraId="09A58C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137/6</w:t>
            </w:r>
          </w:p>
        </w:tc>
      </w:tr>
      <w:tr w:rsidR="00CD3BD8" w:rsidRPr="00334E8E" w14:paraId="6E244CE4" w14:textId="77777777" w:rsidTr="00005642">
        <w:trPr>
          <w:trHeight w:val="147"/>
        </w:trPr>
        <w:tc>
          <w:tcPr>
            <w:tcW w:w="2612" w:type="dxa"/>
          </w:tcPr>
          <w:p w14:paraId="0295DA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Mehemmed Halife/İbrahim</w:t>
            </w:r>
          </w:p>
        </w:tc>
        <w:tc>
          <w:tcPr>
            <w:tcW w:w="2552" w:type="dxa"/>
          </w:tcPr>
          <w:p w14:paraId="49EFBD0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Kastamonı</w:t>
            </w:r>
          </w:p>
        </w:tc>
        <w:tc>
          <w:tcPr>
            <w:tcW w:w="3118" w:type="dxa"/>
          </w:tcPr>
          <w:p w14:paraId="0D339E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1046D1C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İsmail Beğ Mektebi</w:t>
            </w:r>
          </w:p>
        </w:tc>
        <w:tc>
          <w:tcPr>
            <w:tcW w:w="1279" w:type="dxa"/>
          </w:tcPr>
          <w:p w14:paraId="07EB6F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158/7</w:t>
            </w:r>
          </w:p>
        </w:tc>
      </w:tr>
      <w:tr w:rsidR="00CD3BD8" w:rsidRPr="008727E4" w14:paraId="6EAEDF84" w14:textId="77777777" w:rsidTr="00005642">
        <w:trPr>
          <w:trHeight w:val="147"/>
        </w:trPr>
        <w:tc>
          <w:tcPr>
            <w:tcW w:w="2612" w:type="dxa"/>
          </w:tcPr>
          <w:p w14:paraId="01A6B5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Nuh</w:t>
            </w:r>
          </w:p>
        </w:tc>
        <w:tc>
          <w:tcPr>
            <w:tcW w:w="2552" w:type="dxa"/>
          </w:tcPr>
          <w:p w14:paraId="73936D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Samakov</w:t>
            </w:r>
          </w:p>
        </w:tc>
        <w:tc>
          <w:tcPr>
            <w:tcW w:w="3118" w:type="dxa"/>
          </w:tcPr>
          <w:p w14:paraId="79E2A36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06A325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Ömer Evkafı</w:t>
            </w:r>
          </w:p>
        </w:tc>
        <w:tc>
          <w:tcPr>
            <w:tcW w:w="1279" w:type="dxa"/>
          </w:tcPr>
          <w:p w14:paraId="3BD4D2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159/4</w:t>
            </w:r>
          </w:p>
        </w:tc>
      </w:tr>
      <w:tr w:rsidR="00CD3BD8" w:rsidRPr="00334E8E" w14:paraId="3C751837" w14:textId="77777777" w:rsidTr="00005642">
        <w:trPr>
          <w:trHeight w:val="147"/>
        </w:trPr>
        <w:tc>
          <w:tcPr>
            <w:tcW w:w="2612" w:type="dxa"/>
          </w:tcPr>
          <w:p w14:paraId="45C1C0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34F7E2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İmoçka/Prerloşça</w:t>
            </w:r>
          </w:p>
        </w:tc>
        <w:tc>
          <w:tcPr>
            <w:tcW w:w="3118" w:type="dxa"/>
          </w:tcPr>
          <w:p w14:paraId="24AC13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78661F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Mezid Ağa [Muallimhanesi/Cami]</w:t>
            </w:r>
          </w:p>
        </w:tc>
        <w:tc>
          <w:tcPr>
            <w:tcW w:w="1279" w:type="dxa"/>
          </w:tcPr>
          <w:p w14:paraId="00D9BE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160/1</w:t>
            </w:r>
          </w:p>
        </w:tc>
      </w:tr>
      <w:tr w:rsidR="00CD3BD8" w:rsidRPr="00334E8E" w14:paraId="2F67F8FD" w14:textId="77777777" w:rsidTr="00005642">
        <w:trPr>
          <w:trHeight w:val="147"/>
        </w:trPr>
        <w:tc>
          <w:tcPr>
            <w:tcW w:w="2612" w:type="dxa"/>
          </w:tcPr>
          <w:p w14:paraId="732ECB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Halife</w:t>
            </w:r>
          </w:p>
        </w:tc>
        <w:tc>
          <w:tcPr>
            <w:tcW w:w="2552" w:type="dxa"/>
          </w:tcPr>
          <w:p w14:paraId="6538305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Antalya/Demürci</w:t>
            </w:r>
          </w:p>
        </w:tc>
        <w:tc>
          <w:tcPr>
            <w:tcW w:w="3118" w:type="dxa"/>
          </w:tcPr>
          <w:p w14:paraId="37A253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sıbyan/İmam</w:t>
            </w:r>
          </w:p>
        </w:tc>
        <w:tc>
          <w:tcPr>
            <w:tcW w:w="3969" w:type="dxa"/>
          </w:tcPr>
          <w:p w14:paraId="697547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Ali Mescidi</w:t>
            </w:r>
          </w:p>
        </w:tc>
        <w:tc>
          <w:tcPr>
            <w:tcW w:w="1279" w:type="dxa"/>
          </w:tcPr>
          <w:p w14:paraId="533EE8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168/2</w:t>
            </w:r>
          </w:p>
        </w:tc>
      </w:tr>
      <w:tr w:rsidR="00CD3BD8" w:rsidRPr="00334E8E" w14:paraId="724E7D3D" w14:textId="77777777" w:rsidTr="00005642">
        <w:trPr>
          <w:trHeight w:val="147"/>
        </w:trPr>
        <w:tc>
          <w:tcPr>
            <w:tcW w:w="2612" w:type="dxa"/>
          </w:tcPr>
          <w:p w14:paraId="42C7D5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Abdullah Halife</w:t>
            </w:r>
          </w:p>
        </w:tc>
        <w:tc>
          <w:tcPr>
            <w:tcW w:w="2552" w:type="dxa"/>
          </w:tcPr>
          <w:p w14:paraId="076030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Lapseki</w:t>
            </w:r>
          </w:p>
        </w:tc>
        <w:tc>
          <w:tcPr>
            <w:tcW w:w="3118" w:type="dxa"/>
          </w:tcPr>
          <w:p w14:paraId="103BBF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5F2976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Yakub Beğ [Muallimhanesi/Cami]</w:t>
            </w:r>
          </w:p>
        </w:tc>
        <w:tc>
          <w:tcPr>
            <w:tcW w:w="1279" w:type="dxa"/>
          </w:tcPr>
          <w:p w14:paraId="54A5A8E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169/5</w:t>
            </w:r>
          </w:p>
        </w:tc>
      </w:tr>
      <w:tr w:rsidR="00CD3BD8" w:rsidRPr="00334E8E" w14:paraId="4AD44416" w14:textId="77777777" w:rsidTr="00005642">
        <w:trPr>
          <w:trHeight w:val="147"/>
        </w:trPr>
        <w:tc>
          <w:tcPr>
            <w:tcW w:w="2612" w:type="dxa"/>
          </w:tcPr>
          <w:p w14:paraId="482771A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Sadi</w:t>
            </w:r>
          </w:p>
        </w:tc>
        <w:tc>
          <w:tcPr>
            <w:tcW w:w="2552" w:type="dxa"/>
          </w:tcPr>
          <w:p w14:paraId="2C3F6A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Büyük Çekmece</w:t>
            </w:r>
          </w:p>
        </w:tc>
        <w:tc>
          <w:tcPr>
            <w:tcW w:w="3118" w:type="dxa"/>
          </w:tcPr>
          <w:p w14:paraId="17E108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Muallim-i sıbyan</w:t>
            </w:r>
          </w:p>
        </w:tc>
        <w:tc>
          <w:tcPr>
            <w:tcW w:w="3969" w:type="dxa"/>
          </w:tcPr>
          <w:p w14:paraId="2F0525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Dizdarzade [Muallimhanesi/Cami]</w:t>
            </w:r>
          </w:p>
        </w:tc>
        <w:tc>
          <w:tcPr>
            <w:tcW w:w="1279" w:type="dxa"/>
          </w:tcPr>
          <w:p w14:paraId="73742C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177/4</w:t>
            </w:r>
          </w:p>
        </w:tc>
      </w:tr>
      <w:tr w:rsidR="00CD3BD8" w:rsidRPr="00334E8E" w14:paraId="73E1ED63" w14:textId="77777777" w:rsidTr="00005642">
        <w:trPr>
          <w:trHeight w:val="147"/>
        </w:trPr>
        <w:tc>
          <w:tcPr>
            <w:tcW w:w="2612" w:type="dxa"/>
          </w:tcPr>
          <w:p w14:paraId="4C44F0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0BBE2B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İpsala</w:t>
            </w:r>
          </w:p>
        </w:tc>
        <w:tc>
          <w:tcPr>
            <w:tcW w:w="3118" w:type="dxa"/>
          </w:tcPr>
          <w:p w14:paraId="199819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Muarrif</w:t>
            </w:r>
          </w:p>
        </w:tc>
        <w:tc>
          <w:tcPr>
            <w:tcW w:w="3969" w:type="dxa"/>
          </w:tcPr>
          <w:p w14:paraId="7B1841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Ağa Mescidi</w:t>
            </w:r>
          </w:p>
        </w:tc>
        <w:tc>
          <w:tcPr>
            <w:tcW w:w="1279" w:type="dxa"/>
          </w:tcPr>
          <w:p w14:paraId="6C898C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46/2</w:t>
            </w:r>
          </w:p>
        </w:tc>
      </w:tr>
      <w:tr w:rsidR="00CD3BD8" w:rsidRPr="00334E8E" w14:paraId="0C1CD11D" w14:textId="77777777" w:rsidTr="00005642">
        <w:trPr>
          <w:trHeight w:val="147"/>
        </w:trPr>
        <w:tc>
          <w:tcPr>
            <w:tcW w:w="2612" w:type="dxa"/>
          </w:tcPr>
          <w:p w14:paraId="3D5CEC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Halife</w:t>
            </w:r>
          </w:p>
        </w:tc>
        <w:tc>
          <w:tcPr>
            <w:tcW w:w="2552" w:type="dxa"/>
          </w:tcPr>
          <w:p w14:paraId="30D75BC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Yenibazar</w:t>
            </w:r>
          </w:p>
        </w:tc>
        <w:tc>
          <w:tcPr>
            <w:tcW w:w="3118" w:type="dxa"/>
          </w:tcPr>
          <w:p w14:paraId="50E995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Muarrif</w:t>
            </w:r>
          </w:p>
        </w:tc>
        <w:tc>
          <w:tcPr>
            <w:tcW w:w="3969" w:type="dxa"/>
          </w:tcPr>
          <w:p w14:paraId="2C09C0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İsa Beğ Cami</w:t>
            </w:r>
          </w:p>
        </w:tc>
        <w:tc>
          <w:tcPr>
            <w:tcW w:w="1279" w:type="dxa"/>
          </w:tcPr>
          <w:p w14:paraId="0D36D8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51/7</w:t>
            </w:r>
          </w:p>
        </w:tc>
      </w:tr>
      <w:tr w:rsidR="00CD3BD8" w:rsidRPr="00334E8E" w14:paraId="4D76673F" w14:textId="77777777" w:rsidTr="00005642">
        <w:trPr>
          <w:trHeight w:val="147"/>
        </w:trPr>
        <w:tc>
          <w:tcPr>
            <w:tcW w:w="2612" w:type="dxa"/>
          </w:tcPr>
          <w:p w14:paraId="488F0F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Hafız Mehmed</w:t>
            </w:r>
          </w:p>
        </w:tc>
        <w:tc>
          <w:tcPr>
            <w:tcW w:w="2552" w:type="dxa"/>
          </w:tcPr>
          <w:p w14:paraId="336072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Ladik</w:t>
            </w:r>
          </w:p>
        </w:tc>
        <w:tc>
          <w:tcPr>
            <w:tcW w:w="3118" w:type="dxa"/>
          </w:tcPr>
          <w:p w14:paraId="160E6F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Muarrif</w:t>
            </w:r>
          </w:p>
        </w:tc>
        <w:tc>
          <w:tcPr>
            <w:tcW w:w="3969" w:type="dxa"/>
          </w:tcPr>
          <w:p w14:paraId="42E6FE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Ahmed Validesi Cami</w:t>
            </w:r>
          </w:p>
        </w:tc>
        <w:tc>
          <w:tcPr>
            <w:tcW w:w="1279" w:type="dxa"/>
          </w:tcPr>
          <w:p w14:paraId="32BE66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70/4</w:t>
            </w:r>
          </w:p>
        </w:tc>
      </w:tr>
      <w:tr w:rsidR="00CD3BD8" w:rsidRPr="00334E8E" w14:paraId="231FFB8E" w14:textId="77777777" w:rsidTr="00005642">
        <w:trPr>
          <w:trHeight w:val="147"/>
        </w:trPr>
        <w:tc>
          <w:tcPr>
            <w:tcW w:w="2612" w:type="dxa"/>
          </w:tcPr>
          <w:p w14:paraId="5263B8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bin Osman</w:t>
            </w:r>
          </w:p>
        </w:tc>
        <w:tc>
          <w:tcPr>
            <w:tcW w:w="2552" w:type="dxa"/>
          </w:tcPr>
          <w:p w14:paraId="56AF8D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27C8AF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Muarrif/Devr-han/Sala-han</w:t>
            </w:r>
          </w:p>
        </w:tc>
        <w:tc>
          <w:tcPr>
            <w:tcW w:w="3969" w:type="dxa"/>
          </w:tcPr>
          <w:p w14:paraId="590750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 Cami</w:t>
            </w:r>
          </w:p>
        </w:tc>
        <w:tc>
          <w:tcPr>
            <w:tcW w:w="1279" w:type="dxa"/>
          </w:tcPr>
          <w:p w14:paraId="089A50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72/3</w:t>
            </w:r>
          </w:p>
        </w:tc>
      </w:tr>
      <w:tr w:rsidR="00CD3BD8" w:rsidRPr="00334E8E" w14:paraId="0CA73C64" w14:textId="77777777" w:rsidTr="00005642">
        <w:trPr>
          <w:trHeight w:val="147"/>
        </w:trPr>
        <w:tc>
          <w:tcPr>
            <w:tcW w:w="2612" w:type="dxa"/>
          </w:tcPr>
          <w:p w14:paraId="1D022D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Ahmed oğlu Abdi</w:t>
            </w:r>
          </w:p>
        </w:tc>
        <w:tc>
          <w:tcPr>
            <w:tcW w:w="2552" w:type="dxa"/>
          </w:tcPr>
          <w:p w14:paraId="7795D3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Lazkiye</w:t>
            </w:r>
          </w:p>
        </w:tc>
        <w:tc>
          <w:tcPr>
            <w:tcW w:w="3118" w:type="dxa"/>
          </w:tcPr>
          <w:p w14:paraId="49E600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Muarrif</w:t>
            </w:r>
          </w:p>
        </w:tc>
        <w:tc>
          <w:tcPr>
            <w:tcW w:w="3969" w:type="dxa"/>
          </w:tcPr>
          <w:p w14:paraId="17AEA7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Toy Mescidi</w:t>
            </w:r>
          </w:p>
        </w:tc>
        <w:tc>
          <w:tcPr>
            <w:tcW w:w="1279" w:type="dxa"/>
          </w:tcPr>
          <w:p w14:paraId="2250B1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96/4</w:t>
            </w:r>
          </w:p>
        </w:tc>
      </w:tr>
      <w:tr w:rsidR="00CD3BD8" w:rsidRPr="00334E8E" w14:paraId="5A156E89" w14:textId="77777777" w:rsidTr="00005642">
        <w:trPr>
          <w:trHeight w:val="147"/>
        </w:trPr>
        <w:tc>
          <w:tcPr>
            <w:tcW w:w="2612" w:type="dxa"/>
          </w:tcPr>
          <w:p w14:paraId="06C48B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Halife</w:t>
            </w:r>
          </w:p>
        </w:tc>
        <w:tc>
          <w:tcPr>
            <w:tcW w:w="2552" w:type="dxa"/>
          </w:tcPr>
          <w:p w14:paraId="3D1BA4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Beğbazarı</w:t>
            </w:r>
          </w:p>
        </w:tc>
        <w:tc>
          <w:tcPr>
            <w:tcW w:w="3118" w:type="dxa"/>
          </w:tcPr>
          <w:p w14:paraId="6895A3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Muarrif</w:t>
            </w:r>
          </w:p>
        </w:tc>
        <w:tc>
          <w:tcPr>
            <w:tcW w:w="3969" w:type="dxa"/>
          </w:tcPr>
          <w:p w14:paraId="4FA2D0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Alaaddin Cami</w:t>
            </w:r>
          </w:p>
        </w:tc>
        <w:tc>
          <w:tcPr>
            <w:tcW w:w="1279" w:type="dxa"/>
          </w:tcPr>
          <w:p w14:paraId="3419BA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104/4</w:t>
            </w:r>
          </w:p>
        </w:tc>
      </w:tr>
      <w:tr w:rsidR="00CD3BD8" w:rsidRPr="00334E8E" w14:paraId="7EAA5B26" w14:textId="77777777" w:rsidTr="00005642">
        <w:trPr>
          <w:trHeight w:val="147"/>
        </w:trPr>
        <w:tc>
          <w:tcPr>
            <w:tcW w:w="2612" w:type="dxa"/>
          </w:tcPr>
          <w:p w14:paraId="033E5F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Nuh Halife</w:t>
            </w:r>
          </w:p>
        </w:tc>
        <w:tc>
          <w:tcPr>
            <w:tcW w:w="2552" w:type="dxa"/>
          </w:tcPr>
          <w:p w14:paraId="0AD060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Preveze</w:t>
            </w:r>
          </w:p>
        </w:tc>
        <w:tc>
          <w:tcPr>
            <w:tcW w:w="3118" w:type="dxa"/>
          </w:tcPr>
          <w:p w14:paraId="771475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Muarrif</w:t>
            </w:r>
          </w:p>
        </w:tc>
        <w:tc>
          <w:tcPr>
            <w:tcW w:w="3969" w:type="dxa"/>
          </w:tcPr>
          <w:p w14:paraId="66EDEC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Cafer Beğ Cami</w:t>
            </w:r>
          </w:p>
        </w:tc>
        <w:tc>
          <w:tcPr>
            <w:tcW w:w="1279" w:type="dxa"/>
          </w:tcPr>
          <w:p w14:paraId="509EFF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153/2</w:t>
            </w:r>
          </w:p>
        </w:tc>
      </w:tr>
      <w:tr w:rsidR="00CD3BD8" w:rsidRPr="00334E8E" w14:paraId="73A4AAC1" w14:textId="77777777" w:rsidTr="00005642">
        <w:trPr>
          <w:trHeight w:val="147"/>
        </w:trPr>
        <w:tc>
          <w:tcPr>
            <w:tcW w:w="2612" w:type="dxa"/>
          </w:tcPr>
          <w:p w14:paraId="6877B6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İslam Halife oğlu Ahmed</w:t>
            </w:r>
          </w:p>
        </w:tc>
        <w:tc>
          <w:tcPr>
            <w:tcW w:w="2552" w:type="dxa"/>
          </w:tcPr>
          <w:p w14:paraId="53908E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İmoçka</w:t>
            </w:r>
          </w:p>
        </w:tc>
        <w:tc>
          <w:tcPr>
            <w:tcW w:w="3118" w:type="dxa"/>
          </w:tcPr>
          <w:p w14:paraId="6BB20D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Muarrif</w:t>
            </w:r>
          </w:p>
        </w:tc>
        <w:tc>
          <w:tcPr>
            <w:tcW w:w="3969" w:type="dxa"/>
          </w:tcPr>
          <w:p w14:paraId="28B43CE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Lala Cami</w:t>
            </w:r>
          </w:p>
        </w:tc>
        <w:tc>
          <w:tcPr>
            <w:tcW w:w="1279" w:type="dxa"/>
          </w:tcPr>
          <w:p w14:paraId="25922B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155/6</w:t>
            </w:r>
          </w:p>
        </w:tc>
      </w:tr>
      <w:tr w:rsidR="00CD3BD8" w:rsidRPr="00334E8E" w14:paraId="01FA9B7E" w14:textId="77777777" w:rsidTr="00005642">
        <w:trPr>
          <w:trHeight w:val="147"/>
        </w:trPr>
        <w:tc>
          <w:tcPr>
            <w:tcW w:w="2612" w:type="dxa"/>
          </w:tcPr>
          <w:p w14:paraId="0F3797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Hamil Halife</w:t>
            </w:r>
          </w:p>
        </w:tc>
        <w:tc>
          <w:tcPr>
            <w:tcW w:w="2552" w:type="dxa"/>
          </w:tcPr>
          <w:p w14:paraId="62C3123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Keşan/Bağlu</w:t>
            </w:r>
          </w:p>
        </w:tc>
        <w:tc>
          <w:tcPr>
            <w:tcW w:w="3118" w:type="dxa"/>
          </w:tcPr>
          <w:p w14:paraId="709F2C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Muarrif</w:t>
            </w:r>
          </w:p>
        </w:tc>
        <w:tc>
          <w:tcPr>
            <w:tcW w:w="3969" w:type="dxa"/>
          </w:tcPr>
          <w:p w14:paraId="2575B7D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01A74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155/7</w:t>
            </w:r>
          </w:p>
        </w:tc>
      </w:tr>
      <w:tr w:rsidR="00CD3BD8" w:rsidRPr="00334E8E" w14:paraId="3388AC8F" w14:textId="77777777" w:rsidTr="00005642">
        <w:trPr>
          <w:trHeight w:val="147"/>
        </w:trPr>
        <w:tc>
          <w:tcPr>
            <w:tcW w:w="2612" w:type="dxa"/>
          </w:tcPr>
          <w:p w14:paraId="062BDC5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w:t>
            </w:r>
          </w:p>
        </w:tc>
        <w:tc>
          <w:tcPr>
            <w:tcW w:w="2552" w:type="dxa"/>
          </w:tcPr>
          <w:p w14:paraId="5BAF8A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Çaniçe</w:t>
            </w:r>
          </w:p>
        </w:tc>
        <w:tc>
          <w:tcPr>
            <w:tcW w:w="3118" w:type="dxa"/>
          </w:tcPr>
          <w:p w14:paraId="786641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Muarrif</w:t>
            </w:r>
          </w:p>
        </w:tc>
        <w:tc>
          <w:tcPr>
            <w:tcW w:w="3969" w:type="dxa"/>
          </w:tcPr>
          <w:p w14:paraId="05F397A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Süleyman Cami</w:t>
            </w:r>
          </w:p>
        </w:tc>
        <w:tc>
          <w:tcPr>
            <w:tcW w:w="1279" w:type="dxa"/>
          </w:tcPr>
          <w:p w14:paraId="6D0D55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180/5</w:t>
            </w:r>
          </w:p>
        </w:tc>
      </w:tr>
      <w:tr w:rsidR="00CD3BD8" w:rsidRPr="00334E8E" w14:paraId="1648F81D" w14:textId="77777777" w:rsidTr="00005642">
        <w:trPr>
          <w:trHeight w:val="147"/>
        </w:trPr>
        <w:tc>
          <w:tcPr>
            <w:tcW w:w="2612" w:type="dxa"/>
          </w:tcPr>
          <w:p w14:paraId="1D50B9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3CE180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Çelebibazarı</w:t>
            </w:r>
          </w:p>
        </w:tc>
        <w:tc>
          <w:tcPr>
            <w:tcW w:w="3118" w:type="dxa"/>
          </w:tcPr>
          <w:p w14:paraId="31FE7F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Muarrif</w:t>
            </w:r>
          </w:p>
        </w:tc>
        <w:tc>
          <w:tcPr>
            <w:tcW w:w="3969" w:type="dxa"/>
          </w:tcPr>
          <w:p w14:paraId="0B7902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Çavuş [Cami/Mescidi]</w:t>
            </w:r>
          </w:p>
        </w:tc>
        <w:tc>
          <w:tcPr>
            <w:tcW w:w="1279" w:type="dxa"/>
          </w:tcPr>
          <w:p w14:paraId="3C54A4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180/6</w:t>
            </w:r>
          </w:p>
        </w:tc>
      </w:tr>
      <w:tr w:rsidR="00CD3BD8" w:rsidRPr="00334E8E" w14:paraId="03BB0522" w14:textId="77777777" w:rsidTr="00005642">
        <w:trPr>
          <w:trHeight w:val="147"/>
        </w:trPr>
        <w:tc>
          <w:tcPr>
            <w:tcW w:w="2612" w:type="dxa"/>
          </w:tcPr>
          <w:p w14:paraId="086331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 xml:space="preserve">Mehmed oğlu Salih </w:t>
            </w:r>
          </w:p>
        </w:tc>
        <w:tc>
          <w:tcPr>
            <w:tcW w:w="2552" w:type="dxa"/>
          </w:tcPr>
          <w:p w14:paraId="606901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3774AA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Musalli</w:t>
            </w:r>
          </w:p>
        </w:tc>
        <w:tc>
          <w:tcPr>
            <w:tcW w:w="3969" w:type="dxa"/>
          </w:tcPr>
          <w:p w14:paraId="11C80B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Beğ Cami</w:t>
            </w:r>
          </w:p>
        </w:tc>
        <w:tc>
          <w:tcPr>
            <w:tcW w:w="1279" w:type="dxa"/>
          </w:tcPr>
          <w:p w14:paraId="4277A9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60/6</w:t>
            </w:r>
          </w:p>
        </w:tc>
      </w:tr>
      <w:tr w:rsidR="00CD3BD8" w:rsidRPr="00334E8E" w14:paraId="2D601B42" w14:textId="77777777" w:rsidTr="00005642">
        <w:trPr>
          <w:trHeight w:val="147"/>
        </w:trPr>
        <w:tc>
          <w:tcPr>
            <w:tcW w:w="2612" w:type="dxa"/>
          </w:tcPr>
          <w:p w14:paraId="38C098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Derviş Mustafa</w:t>
            </w:r>
          </w:p>
        </w:tc>
        <w:tc>
          <w:tcPr>
            <w:tcW w:w="2552" w:type="dxa"/>
          </w:tcPr>
          <w:p w14:paraId="4F954A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Zihne/Dilcun</w:t>
            </w:r>
          </w:p>
        </w:tc>
        <w:tc>
          <w:tcPr>
            <w:tcW w:w="3118" w:type="dxa"/>
          </w:tcPr>
          <w:p w14:paraId="2D69BA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Musalli</w:t>
            </w:r>
          </w:p>
        </w:tc>
        <w:tc>
          <w:tcPr>
            <w:tcW w:w="3969" w:type="dxa"/>
          </w:tcPr>
          <w:p w14:paraId="4C1DDE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 Ali Beğ [Cami]</w:t>
            </w:r>
          </w:p>
        </w:tc>
        <w:tc>
          <w:tcPr>
            <w:tcW w:w="1279" w:type="dxa"/>
          </w:tcPr>
          <w:p w14:paraId="30F7CC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120/2</w:t>
            </w:r>
          </w:p>
        </w:tc>
      </w:tr>
      <w:tr w:rsidR="00CD3BD8" w:rsidRPr="00334E8E" w14:paraId="412BA5B0" w14:textId="77777777" w:rsidTr="00005642">
        <w:trPr>
          <w:trHeight w:val="147"/>
        </w:trPr>
        <w:tc>
          <w:tcPr>
            <w:tcW w:w="2612" w:type="dxa"/>
          </w:tcPr>
          <w:p w14:paraId="5B028F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Memi</w:t>
            </w:r>
          </w:p>
        </w:tc>
        <w:tc>
          <w:tcPr>
            <w:tcW w:w="2552" w:type="dxa"/>
          </w:tcPr>
          <w:p w14:paraId="0C373B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3DFAD2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Musalli</w:t>
            </w:r>
          </w:p>
        </w:tc>
        <w:tc>
          <w:tcPr>
            <w:tcW w:w="3969" w:type="dxa"/>
          </w:tcPr>
          <w:p w14:paraId="5A71A9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Selim Han Cami</w:t>
            </w:r>
          </w:p>
        </w:tc>
        <w:tc>
          <w:tcPr>
            <w:tcW w:w="1279" w:type="dxa"/>
          </w:tcPr>
          <w:p w14:paraId="558A99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179/7</w:t>
            </w:r>
          </w:p>
        </w:tc>
      </w:tr>
      <w:tr w:rsidR="00CD3BD8" w:rsidRPr="00334E8E" w14:paraId="3FC8A813" w14:textId="77777777" w:rsidTr="00005642">
        <w:trPr>
          <w:trHeight w:val="147"/>
        </w:trPr>
        <w:tc>
          <w:tcPr>
            <w:tcW w:w="2612" w:type="dxa"/>
          </w:tcPr>
          <w:p w14:paraId="42801D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Ali/Havva</w:t>
            </w:r>
          </w:p>
        </w:tc>
        <w:tc>
          <w:tcPr>
            <w:tcW w:w="2552" w:type="dxa"/>
          </w:tcPr>
          <w:p w14:paraId="47F07D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700199C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087624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Murad Han İmareti</w:t>
            </w:r>
          </w:p>
        </w:tc>
        <w:tc>
          <w:tcPr>
            <w:tcW w:w="1279" w:type="dxa"/>
          </w:tcPr>
          <w:p w14:paraId="3775DD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9/1</w:t>
            </w:r>
          </w:p>
        </w:tc>
      </w:tr>
      <w:tr w:rsidR="00CD3BD8" w:rsidRPr="002B207A" w14:paraId="59152A01" w14:textId="77777777" w:rsidTr="00005642">
        <w:trPr>
          <w:trHeight w:val="306"/>
        </w:trPr>
        <w:tc>
          <w:tcPr>
            <w:tcW w:w="2612" w:type="dxa"/>
          </w:tcPr>
          <w:p w14:paraId="0FE4C9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572182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Mağnisa/Papaslık/İshak Çelebi</w:t>
            </w:r>
          </w:p>
        </w:tc>
        <w:tc>
          <w:tcPr>
            <w:tcW w:w="3118" w:type="dxa"/>
          </w:tcPr>
          <w:p w14:paraId="3B9AFF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445A9A4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2DD265A"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15/3</w:t>
            </w:r>
          </w:p>
        </w:tc>
      </w:tr>
      <w:tr w:rsidR="00CD3BD8" w:rsidRPr="002B207A" w14:paraId="4CAAB4F9" w14:textId="77777777" w:rsidTr="00005642">
        <w:trPr>
          <w:trHeight w:val="132"/>
        </w:trPr>
        <w:tc>
          <w:tcPr>
            <w:tcW w:w="2612" w:type="dxa"/>
          </w:tcPr>
          <w:p w14:paraId="1BF944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Abdülkerim</w:t>
            </w:r>
          </w:p>
        </w:tc>
        <w:tc>
          <w:tcPr>
            <w:tcW w:w="2552" w:type="dxa"/>
          </w:tcPr>
          <w:p w14:paraId="44B293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Gerede/Yahya Fakih</w:t>
            </w:r>
          </w:p>
        </w:tc>
        <w:tc>
          <w:tcPr>
            <w:tcW w:w="3118" w:type="dxa"/>
          </w:tcPr>
          <w:p w14:paraId="11CFD9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6DC7AB7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00A7802"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16/7</w:t>
            </w:r>
          </w:p>
        </w:tc>
      </w:tr>
      <w:tr w:rsidR="00CD3BD8" w:rsidRPr="00334E8E" w14:paraId="664D4081" w14:textId="77777777" w:rsidTr="00005642">
        <w:trPr>
          <w:trHeight w:val="147"/>
        </w:trPr>
        <w:tc>
          <w:tcPr>
            <w:tcW w:w="2612" w:type="dxa"/>
          </w:tcPr>
          <w:p w14:paraId="4BEDA2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768F47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Ayazmend</w:t>
            </w:r>
          </w:p>
        </w:tc>
        <w:tc>
          <w:tcPr>
            <w:tcW w:w="3118" w:type="dxa"/>
          </w:tcPr>
          <w:p w14:paraId="71BF22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4C9A8AD8"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Hasan Fakih Zaviyesi</w:t>
            </w:r>
          </w:p>
        </w:tc>
        <w:tc>
          <w:tcPr>
            <w:tcW w:w="1279" w:type="dxa"/>
          </w:tcPr>
          <w:p w14:paraId="5FCD694B"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20/5</w:t>
            </w:r>
          </w:p>
        </w:tc>
      </w:tr>
      <w:tr w:rsidR="00CD3BD8" w:rsidRPr="00E53100" w14:paraId="076BCF41" w14:textId="77777777" w:rsidTr="00005642">
        <w:trPr>
          <w:trHeight w:val="362"/>
        </w:trPr>
        <w:tc>
          <w:tcPr>
            <w:tcW w:w="2612" w:type="dxa"/>
          </w:tcPr>
          <w:p w14:paraId="3CB082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w:t>
            </w:r>
          </w:p>
        </w:tc>
        <w:tc>
          <w:tcPr>
            <w:tcW w:w="2552" w:type="dxa"/>
          </w:tcPr>
          <w:p w14:paraId="5A795F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Gölbazarı/Muslihiddin Gürşe</w:t>
            </w:r>
          </w:p>
        </w:tc>
        <w:tc>
          <w:tcPr>
            <w:tcW w:w="3118" w:type="dxa"/>
          </w:tcPr>
          <w:p w14:paraId="7D5913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5D60D96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78229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20/6</w:t>
            </w:r>
          </w:p>
        </w:tc>
      </w:tr>
      <w:tr w:rsidR="00CD3BD8" w:rsidRPr="00334E8E" w14:paraId="34DABD12" w14:textId="77777777" w:rsidTr="00005642">
        <w:trPr>
          <w:trHeight w:val="147"/>
        </w:trPr>
        <w:tc>
          <w:tcPr>
            <w:tcW w:w="2612" w:type="dxa"/>
          </w:tcPr>
          <w:p w14:paraId="4DFA93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Ahmed</w:t>
            </w:r>
          </w:p>
        </w:tc>
        <w:tc>
          <w:tcPr>
            <w:tcW w:w="2552" w:type="dxa"/>
          </w:tcPr>
          <w:p w14:paraId="20F7B4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Eğridere</w:t>
            </w:r>
          </w:p>
        </w:tc>
        <w:tc>
          <w:tcPr>
            <w:tcW w:w="3118" w:type="dxa"/>
          </w:tcPr>
          <w:p w14:paraId="59DD8A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230BDB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Abdullah Zaviyesi</w:t>
            </w:r>
          </w:p>
        </w:tc>
        <w:tc>
          <w:tcPr>
            <w:tcW w:w="1279" w:type="dxa"/>
          </w:tcPr>
          <w:p w14:paraId="18DEC2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20/7</w:t>
            </w:r>
          </w:p>
        </w:tc>
      </w:tr>
      <w:tr w:rsidR="00CD3BD8" w:rsidRPr="00334E8E" w14:paraId="6E7ACB3D" w14:textId="77777777" w:rsidTr="00005642">
        <w:trPr>
          <w:trHeight w:val="147"/>
        </w:trPr>
        <w:tc>
          <w:tcPr>
            <w:tcW w:w="2612" w:type="dxa"/>
          </w:tcPr>
          <w:p w14:paraId="46941C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Halife</w:t>
            </w:r>
          </w:p>
        </w:tc>
        <w:tc>
          <w:tcPr>
            <w:tcW w:w="2552" w:type="dxa"/>
          </w:tcPr>
          <w:p w14:paraId="3B0AC75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İznikmid</w:t>
            </w:r>
          </w:p>
        </w:tc>
        <w:tc>
          <w:tcPr>
            <w:tcW w:w="3118" w:type="dxa"/>
          </w:tcPr>
          <w:p w14:paraId="278F17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378FCA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Pertev Paşa Cami</w:t>
            </w:r>
          </w:p>
        </w:tc>
        <w:tc>
          <w:tcPr>
            <w:tcW w:w="1279" w:type="dxa"/>
          </w:tcPr>
          <w:p w14:paraId="22533D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22/3</w:t>
            </w:r>
          </w:p>
        </w:tc>
      </w:tr>
      <w:tr w:rsidR="00CD3BD8" w:rsidRPr="00334E8E" w14:paraId="5A171A6A" w14:textId="77777777" w:rsidTr="00005642">
        <w:trPr>
          <w:trHeight w:val="147"/>
        </w:trPr>
        <w:tc>
          <w:tcPr>
            <w:tcW w:w="2612" w:type="dxa"/>
          </w:tcPr>
          <w:p w14:paraId="77D3DA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Veliyüddin Halife</w:t>
            </w:r>
          </w:p>
        </w:tc>
        <w:tc>
          <w:tcPr>
            <w:tcW w:w="2552" w:type="dxa"/>
          </w:tcPr>
          <w:p w14:paraId="157E87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Adana/Danışmendli/Musa Fakih Çiftliği</w:t>
            </w:r>
          </w:p>
        </w:tc>
        <w:tc>
          <w:tcPr>
            <w:tcW w:w="3118" w:type="dxa"/>
          </w:tcPr>
          <w:p w14:paraId="321872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6EE5E70F"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4DE2A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22/5</w:t>
            </w:r>
          </w:p>
        </w:tc>
      </w:tr>
      <w:tr w:rsidR="00CD3BD8" w:rsidRPr="00334E8E" w14:paraId="5CE7F668" w14:textId="77777777" w:rsidTr="00005642">
        <w:trPr>
          <w:trHeight w:val="147"/>
        </w:trPr>
        <w:tc>
          <w:tcPr>
            <w:tcW w:w="2612" w:type="dxa"/>
          </w:tcPr>
          <w:p w14:paraId="435D34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Mehmed/Seyyid İbrahim</w:t>
            </w:r>
          </w:p>
        </w:tc>
        <w:tc>
          <w:tcPr>
            <w:tcW w:w="2552" w:type="dxa"/>
          </w:tcPr>
          <w:p w14:paraId="69C1F2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Balya/Kadıköyi/Işıklar</w:t>
            </w:r>
          </w:p>
        </w:tc>
        <w:tc>
          <w:tcPr>
            <w:tcW w:w="3118" w:type="dxa"/>
          </w:tcPr>
          <w:p w14:paraId="508AA2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717EECF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D5625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22/8</w:t>
            </w:r>
          </w:p>
        </w:tc>
      </w:tr>
      <w:tr w:rsidR="00CD3BD8" w:rsidRPr="00334E8E" w14:paraId="08D57421" w14:textId="77777777" w:rsidTr="00005642">
        <w:trPr>
          <w:trHeight w:val="147"/>
        </w:trPr>
        <w:tc>
          <w:tcPr>
            <w:tcW w:w="2612" w:type="dxa"/>
          </w:tcPr>
          <w:p w14:paraId="49E4EC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Abdülkerim oğlu Mustafa</w:t>
            </w:r>
          </w:p>
        </w:tc>
        <w:tc>
          <w:tcPr>
            <w:tcW w:w="2552" w:type="dxa"/>
          </w:tcPr>
          <w:p w14:paraId="6E4309C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Ginolı/Kavaklıdere/Yeni/Kayabaşı/Hışırlar</w:t>
            </w:r>
          </w:p>
        </w:tc>
        <w:tc>
          <w:tcPr>
            <w:tcW w:w="3118" w:type="dxa"/>
          </w:tcPr>
          <w:p w14:paraId="1CDBBB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34A9FA3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Cennet Hatun Vakfı</w:t>
            </w:r>
          </w:p>
        </w:tc>
        <w:tc>
          <w:tcPr>
            <w:tcW w:w="1279" w:type="dxa"/>
          </w:tcPr>
          <w:p w14:paraId="77F18D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25/3</w:t>
            </w:r>
          </w:p>
        </w:tc>
      </w:tr>
      <w:tr w:rsidR="00CD3BD8" w:rsidRPr="00E53100" w14:paraId="1B2BB35E" w14:textId="77777777" w:rsidTr="00005642">
        <w:trPr>
          <w:trHeight w:val="147"/>
        </w:trPr>
        <w:tc>
          <w:tcPr>
            <w:tcW w:w="2612" w:type="dxa"/>
          </w:tcPr>
          <w:p w14:paraId="7FD4CB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Abdullah</w:t>
            </w:r>
          </w:p>
        </w:tc>
        <w:tc>
          <w:tcPr>
            <w:tcW w:w="2552" w:type="dxa"/>
          </w:tcPr>
          <w:p w14:paraId="2197E8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Ürgüb</w:t>
            </w:r>
          </w:p>
        </w:tc>
        <w:tc>
          <w:tcPr>
            <w:tcW w:w="3118" w:type="dxa"/>
          </w:tcPr>
          <w:p w14:paraId="5BACFF0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16C0890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Beşaret Bukası</w:t>
            </w:r>
          </w:p>
        </w:tc>
        <w:tc>
          <w:tcPr>
            <w:tcW w:w="1279" w:type="dxa"/>
          </w:tcPr>
          <w:p w14:paraId="7354E6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61/3</w:t>
            </w:r>
          </w:p>
        </w:tc>
      </w:tr>
      <w:tr w:rsidR="00CD3BD8" w:rsidRPr="00334E8E" w14:paraId="5EE5FE79" w14:textId="77777777" w:rsidTr="00005642">
        <w:trPr>
          <w:trHeight w:val="147"/>
        </w:trPr>
        <w:tc>
          <w:tcPr>
            <w:tcW w:w="2612" w:type="dxa"/>
          </w:tcPr>
          <w:p w14:paraId="768CE9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16E6B0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Balyabadra</w:t>
            </w:r>
          </w:p>
        </w:tc>
        <w:tc>
          <w:tcPr>
            <w:tcW w:w="3118" w:type="dxa"/>
          </w:tcPr>
          <w:p w14:paraId="2B1BCE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64C811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 Efendi Vakfı</w:t>
            </w:r>
          </w:p>
        </w:tc>
        <w:tc>
          <w:tcPr>
            <w:tcW w:w="1279" w:type="dxa"/>
          </w:tcPr>
          <w:p w14:paraId="6A5F23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65/2</w:t>
            </w:r>
          </w:p>
        </w:tc>
      </w:tr>
      <w:tr w:rsidR="00CD3BD8" w:rsidRPr="00334E8E" w14:paraId="4E96E8C2" w14:textId="77777777" w:rsidTr="00005642">
        <w:trPr>
          <w:trHeight w:val="147"/>
        </w:trPr>
        <w:tc>
          <w:tcPr>
            <w:tcW w:w="2612" w:type="dxa"/>
          </w:tcPr>
          <w:p w14:paraId="386049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Şükrullah/İbrahim/Halil/Şaban</w:t>
            </w:r>
          </w:p>
        </w:tc>
        <w:tc>
          <w:tcPr>
            <w:tcW w:w="2552" w:type="dxa"/>
          </w:tcPr>
          <w:p w14:paraId="60FF72D0" w14:textId="38E4AC3C"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Küre-i</w:t>
            </w:r>
            <w:r w:rsidR="00427E8E">
              <w:rPr>
                <w:rFonts w:ascii="Times New Roman" w:eastAsiaTheme="minorHAnsi" w:hAnsi="Times New Roman"/>
                <w:sz w:val="20"/>
                <w:szCs w:val="20"/>
              </w:rPr>
              <w:t xml:space="preserve"> </w:t>
            </w:r>
            <w:r w:rsidRPr="00C03EE9">
              <w:rPr>
                <w:rFonts w:ascii="Times New Roman" w:eastAsiaTheme="minorHAnsi" w:hAnsi="Times New Roman"/>
                <w:sz w:val="20"/>
                <w:szCs w:val="20"/>
              </w:rPr>
              <w:t>Mamure/Elmalu/Osman S</w:t>
            </w:r>
            <w:r w:rsidR="00017D94">
              <w:rPr>
                <w:rFonts w:ascii="Times New Roman" w:eastAsiaTheme="minorHAnsi" w:hAnsi="Times New Roman"/>
                <w:sz w:val="20"/>
                <w:szCs w:val="20"/>
              </w:rPr>
              <w:t>eküs</w:t>
            </w:r>
            <w:r w:rsidRPr="00C03EE9">
              <w:rPr>
                <w:rFonts w:ascii="Times New Roman" w:eastAsiaTheme="minorHAnsi" w:hAnsi="Times New Roman"/>
                <w:sz w:val="20"/>
                <w:szCs w:val="20"/>
              </w:rPr>
              <w:t>i</w:t>
            </w:r>
          </w:p>
        </w:tc>
        <w:tc>
          <w:tcPr>
            <w:tcW w:w="3118" w:type="dxa"/>
          </w:tcPr>
          <w:p w14:paraId="42E47E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52CBBA7C"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CBDF6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109/6</w:t>
            </w:r>
          </w:p>
        </w:tc>
      </w:tr>
      <w:tr w:rsidR="00CD3BD8" w:rsidRPr="00334E8E" w14:paraId="7A8DF7CD" w14:textId="77777777" w:rsidTr="00005642">
        <w:trPr>
          <w:trHeight w:val="147"/>
        </w:trPr>
        <w:tc>
          <w:tcPr>
            <w:tcW w:w="2612" w:type="dxa"/>
          </w:tcPr>
          <w:p w14:paraId="0E6C46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Şeyh Mehmed</w:t>
            </w:r>
          </w:p>
        </w:tc>
        <w:tc>
          <w:tcPr>
            <w:tcW w:w="2552" w:type="dxa"/>
          </w:tcPr>
          <w:p w14:paraId="6AC63A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Gölhisar/Kayacık</w:t>
            </w:r>
          </w:p>
        </w:tc>
        <w:tc>
          <w:tcPr>
            <w:tcW w:w="3118" w:type="dxa"/>
          </w:tcPr>
          <w:p w14:paraId="51C20B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1C4679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Söğüdlük Vakfı</w:t>
            </w:r>
          </w:p>
        </w:tc>
        <w:tc>
          <w:tcPr>
            <w:tcW w:w="1279" w:type="dxa"/>
          </w:tcPr>
          <w:p w14:paraId="56A106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119/3</w:t>
            </w:r>
          </w:p>
        </w:tc>
      </w:tr>
      <w:tr w:rsidR="00CD3BD8" w:rsidRPr="00334E8E" w14:paraId="41EDE178" w14:textId="77777777" w:rsidTr="00005642">
        <w:trPr>
          <w:trHeight w:val="147"/>
        </w:trPr>
        <w:tc>
          <w:tcPr>
            <w:tcW w:w="2612" w:type="dxa"/>
          </w:tcPr>
          <w:p w14:paraId="336868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oğlu Mehmed</w:t>
            </w:r>
          </w:p>
        </w:tc>
        <w:tc>
          <w:tcPr>
            <w:tcW w:w="2552" w:type="dxa"/>
          </w:tcPr>
          <w:p w14:paraId="4789B8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Kızılca Tuzla/Bayram/ Hüseyin Fakih Çiftliği</w:t>
            </w:r>
          </w:p>
        </w:tc>
        <w:tc>
          <w:tcPr>
            <w:tcW w:w="3118" w:type="dxa"/>
          </w:tcPr>
          <w:p w14:paraId="0974DE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63810C5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8C3FD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126/5</w:t>
            </w:r>
          </w:p>
        </w:tc>
      </w:tr>
      <w:tr w:rsidR="00CD3BD8" w:rsidRPr="00334E8E" w14:paraId="381FF583" w14:textId="77777777" w:rsidTr="00005642">
        <w:trPr>
          <w:trHeight w:val="147"/>
        </w:trPr>
        <w:tc>
          <w:tcPr>
            <w:tcW w:w="2612" w:type="dxa"/>
          </w:tcPr>
          <w:p w14:paraId="5DEF93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Salih</w:t>
            </w:r>
          </w:p>
        </w:tc>
        <w:tc>
          <w:tcPr>
            <w:tcW w:w="2552" w:type="dxa"/>
          </w:tcPr>
          <w:p w14:paraId="4AFC9C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Kudüs-i Şerif</w:t>
            </w:r>
          </w:p>
        </w:tc>
        <w:tc>
          <w:tcPr>
            <w:tcW w:w="3118" w:type="dxa"/>
          </w:tcPr>
          <w:p w14:paraId="57FBAD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6D3782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Haseki Sultan Evkafı</w:t>
            </w:r>
          </w:p>
        </w:tc>
        <w:tc>
          <w:tcPr>
            <w:tcW w:w="1279" w:type="dxa"/>
          </w:tcPr>
          <w:p w14:paraId="05A222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139/6</w:t>
            </w:r>
          </w:p>
        </w:tc>
      </w:tr>
      <w:tr w:rsidR="00CD3BD8" w:rsidRPr="007B2081" w14:paraId="54282E55" w14:textId="77777777" w:rsidTr="00005642">
        <w:trPr>
          <w:trHeight w:val="147"/>
        </w:trPr>
        <w:tc>
          <w:tcPr>
            <w:tcW w:w="2612" w:type="dxa"/>
          </w:tcPr>
          <w:p w14:paraId="3D1A87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3DBF67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Şehremini</w:t>
            </w:r>
          </w:p>
        </w:tc>
        <w:tc>
          <w:tcPr>
            <w:tcW w:w="3118" w:type="dxa"/>
          </w:tcPr>
          <w:p w14:paraId="72E49B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473266B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39C74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148/9</w:t>
            </w:r>
          </w:p>
        </w:tc>
      </w:tr>
      <w:tr w:rsidR="00CD3BD8" w:rsidRPr="00334E8E" w14:paraId="37E0785B" w14:textId="77777777" w:rsidTr="00005642">
        <w:trPr>
          <w:trHeight w:val="147"/>
        </w:trPr>
        <w:tc>
          <w:tcPr>
            <w:tcW w:w="2612" w:type="dxa"/>
          </w:tcPr>
          <w:p w14:paraId="24864F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İbrahim</w:t>
            </w:r>
          </w:p>
        </w:tc>
        <w:tc>
          <w:tcPr>
            <w:tcW w:w="2552" w:type="dxa"/>
          </w:tcPr>
          <w:p w14:paraId="4F95FC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Ilgun</w:t>
            </w:r>
          </w:p>
        </w:tc>
        <w:tc>
          <w:tcPr>
            <w:tcW w:w="3118" w:type="dxa"/>
          </w:tcPr>
          <w:p w14:paraId="47FFDD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3DEE81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Habib Fakih Evkafı</w:t>
            </w:r>
          </w:p>
        </w:tc>
        <w:tc>
          <w:tcPr>
            <w:tcW w:w="1279" w:type="dxa"/>
          </w:tcPr>
          <w:p w14:paraId="01F1E4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150/7</w:t>
            </w:r>
          </w:p>
        </w:tc>
      </w:tr>
      <w:tr w:rsidR="00CD3BD8" w:rsidRPr="007B2081" w14:paraId="12064E98" w14:textId="77777777" w:rsidTr="00005642">
        <w:trPr>
          <w:trHeight w:val="147"/>
        </w:trPr>
        <w:tc>
          <w:tcPr>
            <w:tcW w:w="2612" w:type="dxa"/>
          </w:tcPr>
          <w:p w14:paraId="39760B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Aişe kızı Mümine</w:t>
            </w:r>
          </w:p>
        </w:tc>
        <w:tc>
          <w:tcPr>
            <w:tcW w:w="2552" w:type="dxa"/>
          </w:tcPr>
          <w:p w14:paraId="0096F50C" w14:textId="656C42EF"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Gekb</w:t>
            </w:r>
            <w:r w:rsidR="00D55559">
              <w:rPr>
                <w:rFonts w:ascii="Times New Roman" w:eastAsiaTheme="minorHAnsi" w:hAnsi="Times New Roman"/>
                <w:sz w:val="20"/>
                <w:szCs w:val="20"/>
              </w:rPr>
              <w:t>ü</w:t>
            </w:r>
            <w:r w:rsidRPr="00C03EE9">
              <w:rPr>
                <w:rFonts w:ascii="Times New Roman" w:eastAsiaTheme="minorHAnsi" w:hAnsi="Times New Roman"/>
                <w:sz w:val="20"/>
                <w:szCs w:val="20"/>
              </w:rPr>
              <w:t>ze</w:t>
            </w:r>
          </w:p>
        </w:tc>
        <w:tc>
          <w:tcPr>
            <w:tcW w:w="3118" w:type="dxa"/>
          </w:tcPr>
          <w:p w14:paraId="3A4375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Mutasarrıf</w:t>
            </w:r>
          </w:p>
        </w:tc>
        <w:tc>
          <w:tcPr>
            <w:tcW w:w="3969" w:type="dxa"/>
          </w:tcPr>
          <w:p w14:paraId="4911962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2BAC4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158/6</w:t>
            </w:r>
          </w:p>
        </w:tc>
      </w:tr>
      <w:tr w:rsidR="00CD3BD8" w:rsidRPr="00334E8E" w14:paraId="1224D579" w14:textId="77777777" w:rsidTr="00005642">
        <w:trPr>
          <w:trHeight w:val="147"/>
        </w:trPr>
        <w:tc>
          <w:tcPr>
            <w:tcW w:w="2612" w:type="dxa"/>
          </w:tcPr>
          <w:p w14:paraId="1701E4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3E9B6C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Tımışvar</w:t>
            </w:r>
          </w:p>
        </w:tc>
        <w:tc>
          <w:tcPr>
            <w:tcW w:w="3118" w:type="dxa"/>
          </w:tcPr>
          <w:p w14:paraId="6BA65E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Muvakkit</w:t>
            </w:r>
          </w:p>
        </w:tc>
        <w:tc>
          <w:tcPr>
            <w:tcW w:w="3969" w:type="dxa"/>
          </w:tcPr>
          <w:p w14:paraId="6878D3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Cem Mehmed Çelebi Cami</w:t>
            </w:r>
          </w:p>
        </w:tc>
        <w:tc>
          <w:tcPr>
            <w:tcW w:w="1279" w:type="dxa"/>
          </w:tcPr>
          <w:p w14:paraId="7E6209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60/6</w:t>
            </w:r>
          </w:p>
        </w:tc>
      </w:tr>
      <w:tr w:rsidR="00CD3BD8" w:rsidRPr="00334E8E" w14:paraId="41C82F61" w14:textId="77777777" w:rsidTr="00005642">
        <w:trPr>
          <w:trHeight w:val="147"/>
        </w:trPr>
        <w:tc>
          <w:tcPr>
            <w:tcW w:w="2612" w:type="dxa"/>
          </w:tcPr>
          <w:p w14:paraId="2A1E31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oğlu Hasan</w:t>
            </w:r>
          </w:p>
        </w:tc>
        <w:tc>
          <w:tcPr>
            <w:tcW w:w="2552" w:type="dxa"/>
          </w:tcPr>
          <w:p w14:paraId="636E99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250D6B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0EE537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 Hasan Mescidi</w:t>
            </w:r>
          </w:p>
        </w:tc>
        <w:tc>
          <w:tcPr>
            <w:tcW w:w="1279" w:type="dxa"/>
          </w:tcPr>
          <w:p w14:paraId="0A92EE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9/4</w:t>
            </w:r>
          </w:p>
        </w:tc>
      </w:tr>
      <w:tr w:rsidR="00CD3BD8" w:rsidRPr="00334E8E" w14:paraId="3FBBEF5C" w14:textId="77777777" w:rsidTr="00005642">
        <w:trPr>
          <w:trHeight w:val="147"/>
        </w:trPr>
        <w:tc>
          <w:tcPr>
            <w:tcW w:w="2612" w:type="dxa"/>
          </w:tcPr>
          <w:p w14:paraId="37CE7F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Kadri</w:t>
            </w:r>
          </w:p>
        </w:tc>
        <w:tc>
          <w:tcPr>
            <w:tcW w:w="2552" w:type="dxa"/>
          </w:tcPr>
          <w:p w14:paraId="080A5E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Bihor/Zamot</w:t>
            </w:r>
          </w:p>
        </w:tc>
        <w:tc>
          <w:tcPr>
            <w:tcW w:w="3118" w:type="dxa"/>
          </w:tcPr>
          <w:p w14:paraId="10C9CC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8B1E45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Malkoç Ağa Cami</w:t>
            </w:r>
          </w:p>
        </w:tc>
        <w:tc>
          <w:tcPr>
            <w:tcW w:w="1279" w:type="dxa"/>
          </w:tcPr>
          <w:p w14:paraId="4B921E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9/5</w:t>
            </w:r>
          </w:p>
        </w:tc>
      </w:tr>
      <w:tr w:rsidR="00CD3BD8" w:rsidRPr="00334E8E" w14:paraId="38471AB5" w14:textId="77777777" w:rsidTr="00005642">
        <w:trPr>
          <w:trHeight w:val="147"/>
        </w:trPr>
        <w:tc>
          <w:tcPr>
            <w:tcW w:w="2612" w:type="dxa"/>
          </w:tcPr>
          <w:p w14:paraId="27DA64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0045D9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Samsun</w:t>
            </w:r>
          </w:p>
        </w:tc>
        <w:tc>
          <w:tcPr>
            <w:tcW w:w="3118" w:type="dxa"/>
          </w:tcPr>
          <w:p w14:paraId="12A498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F83B2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Hace Hayreddin Cami</w:t>
            </w:r>
          </w:p>
        </w:tc>
        <w:tc>
          <w:tcPr>
            <w:tcW w:w="1279" w:type="dxa"/>
          </w:tcPr>
          <w:p w14:paraId="0A59F6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10/7</w:t>
            </w:r>
          </w:p>
        </w:tc>
      </w:tr>
      <w:tr w:rsidR="00CD3BD8" w:rsidRPr="00334E8E" w14:paraId="26116DEF" w14:textId="77777777" w:rsidTr="00005642">
        <w:trPr>
          <w:trHeight w:val="147"/>
        </w:trPr>
        <w:tc>
          <w:tcPr>
            <w:tcW w:w="2612" w:type="dxa"/>
          </w:tcPr>
          <w:p w14:paraId="1AD868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Musa bin İbrahim</w:t>
            </w:r>
          </w:p>
        </w:tc>
        <w:tc>
          <w:tcPr>
            <w:tcW w:w="2552" w:type="dxa"/>
          </w:tcPr>
          <w:p w14:paraId="7B231D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Galata/Cihangir</w:t>
            </w:r>
          </w:p>
        </w:tc>
        <w:tc>
          <w:tcPr>
            <w:tcW w:w="3118" w:type="dxa"/>
          </w:tcPr>
          <w:p w14:paraId="0D37A2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A53FC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İlyas Çelebi Mescidi</w:t>
            </w:r>
          </w:p>
        </w:tc>
        <w:tc>
          <w:tcPr>
            <w:tcW w:w="1279" w:type="dxa"/>
          </w:tcPr>
          <w:p w14:paraId="730872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11/3</w:t>
            </w:r>
          </w:p>
        </w:tc>
      </w:tr>
      <w:tr w:rsidR="00CD3BD8" w:rsidRPr="00334E8E" w14:paraId="3F28DFF3" w14:textId="77777777" w:rsidTr="00005642">
        <w:trPr>
          <w:trHeight w:val="147"/>
        </w:trPr>
        <w:tc>
          <w:tcPr>
            <w:tcW w:w="2612" w:type="dxa"/>
          </w:tcPr>
          <w:p w14:paraId="05B343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Yahya Halife</w:t>
            </w:r>
          </w:p>
        </w:tc>
        <w:tc>
          <w:tcPr>
            <w:tcW w:w="2552" w:type="dxa"/>
          </w:tcPr>
          <w:p w14:paraId="492663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Üsküdar</w:t>
            </w:r>
          </w:p>
        </w:tc>
        <w:tc>
          <w:tcPr>
            <w:tcW w:w="3118" w:type="dxa"/>
          </w:tcPr>
          <w:p w14:paraId="60B8B4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8DE7C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Solak Sinan Mescidi</w:t>
            </w:r>
          </w:p>
        </w:tc>
        <w:tc>
          <w:tcPr>
            <w:tcW w:w="1279" w:type="dxa"/>
          </w:tcPr>
          <w:p w14:paraId="7A62E6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13/5</w:t>
            </w:r>
          </w:p>
        </w:tc>
      </w:tr>
      <w:tr w:rsidR="00CD3BD8" w:rsidRPr="00334E8E" w14:paraId="75779AE8" w14:textId="77777777" w:rsidTr="00005642">
        <w:trPr>
          <w:trHeight w:val="147"/>
        </w:trPr>
        <w:tc>
          <w:tcPr>
            <w:tcW w:w="2612" w:type="dxa"/>
          </w:tcPr>
          <w:p w14:paraId="1E2442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702822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Çorlı</w:t>
            </w:r>
          </w:p>
        </w:tc>
        <w:tc>
          <w:tcPr>
            <w:tcW w:w="3118" w:type="dxa"/>
          </w:tcPr>
          <w:p w14:paraId="4ECC5F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17A83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Mehmed Han Cami</w:t>
            </w:r>
          </w:p>
        </w:tc>
        <w:tc>
          <w:tcPr>
            <w:tcW w:w="1279" w:type="dxa"/>
          </w:tcPr>
          <w:p w14:paraId="242333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14/8</w:t>
            </w:r>
          </w:p>
        </w:tc>
      </w:tr>
      <w:tr w:rsidR="00CD3BD8" w:rsidRPr="00334E8E" w14:paraId="601E133D" w14:textId="77777777" w:rsidTr="00005642">
        <w:trPr>
          <w:trHeight w:val="147"/>
        </w:trPr>
        <w:tc>
          <w:tcPr>
            <w:tcW w:w="2612" w:type="dxa"/>
          </w:tcPr>
          <w:p w14:paraId="087EA1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Halife</w:t>
            </w:r>
          </w:p>
        </w:tc>
        <w:tc>
          <w:tcPr>
            <w:tcW w:w="2552" w:type="dxa"/>
          </w:tcPr>
          <w:p w14:paraId="7D0F48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Avlonya</w:t>
            </w:r>
          </w:p>
        </w:tc>
        <w:tc>
          <w:tcPr>
            <w:tcW w:w="3118" w:type="dxa"/>
          </w:tcPr>
          <w:p w14:paraId="4E648C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0265B7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İdris Hace Cami</w:t>
            </w:r>
          </w:p>
        </w:tc>
        <w:tc>
          <w:tcPr>
            <w:tcW w:w="1279" w:type="dxa"/>
          </w:tcPr>
          <w:p w14:paraId="134884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16/8</w:t>
            </w:r>
          </w:p>
        </w:tc>
      </w:tr>
      <w:tr w:rsidR="00CD3BD8" w:rsidRPr="00334E8E" w14:paraId="5CC3C4AE" w14:textId="77777777" w:rsidTr="00005642">
        <w:trPr>
          <w:trHeight w:val="147"/>
        </w:trPr>
        <w:tc>
          <w:tcPr>
            <w:tcW w:w="2612" w:type="dxa"/>
          </w:tcPr>
          <w:p w14:paraId="7CD4EC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 Halife</w:t>
            </w:r>
          </w:p>
        </w:tc>
        <w:tc>
          <w:tcPr>
            <w:tcW w:w="2552" w:type="dxa"/>
          </w:tcPr>
          <w:p w14:paraId="0F8CF53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Çirmen</w:t>
            </w:r>
          </w:p>
        </w:tc>
        <w:tc>
          <w:tcPr>
            <w:tcW w:w="3118" w:type="dxa"/>
          </w:tcPr>
          <w:p w14:paraId="2DA85E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F44096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Baba Cami</w:t>
            </w:r>
          </w:p>
        </w:tc>
        <w:tc>
          <w:tcPr>
            <w:tcW w:w="1279" w:type="dxa"/>
          </w:tcPr>
          <w:p w14:paraId="602A95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17/2</w:t>
            </w:r>
          </w:p>
        </w:tc>
      </w:tr>
      <w:tr w:rsidR="00CD3BD8" w:rsidRPr="00334E8E" w14:paraId="44A98E4C" w14:textId="77777777" w:rsidTr="00005642">
        <w:trPr>
          <w:trHeight w:val="147"/>
        </w:trPr>
        <w:tc>
          <w:tcPr>
            <w:tcW w:w="2612" w:type="dxa"/>
          </w:tcPr>
          <w:p w14:paraId="5D5D240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İlyas Halife</w:t>
            </w:r>
          </w:p>
        </w:tc>
        <w:tc>
          <w:tcPr>
            <w:tcW w:w="2552" w:type="dxa"/>
          </w:tcPr>
          <w:p w14:paraId="593CBC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Yenibazar/Karaağaç/Öziye</w:t>
            </w:r>
          </w:p>
        </w:tc>
        <w:tc>
          <w:tcPr>
            <w:tcW w:w="3118" w:type="dxa"/>
          </w:tcPr>
          <w:p w14:paraId="0A0DA4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87490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Paşa Cami</w:t>
            </w:r>
          </w:p>
        </w:tc>
        <w:tc>
          <w:tcPr>
            <w:tcW w:w="1279" w:type="dxa"/>
          </w:tcPr>
          <w:p w14:paraId="3AEA2C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17/4</w:t>
            </w:r>
          </w:p>
        </w:tc>
      </w:tr>
      <w:tr w:rsidR="00CD3BD8" w:rsidRPr="00334E8E" w14:paraId="40FC75EC" w14:textId="77777777" w:rsidTr="00005642">
        <w:trPr>
          <w:trHeight w:val="147"/>
        </w:trPr>
        <w:tc>
          <w:tcPr>
            <w:tcW w:w="2612" w:type="dxa"/>
          </w:tcPr>
          <w:p w14:paraId="37C4D8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Emrullah</w:t>
            </w:r>
          </w:p>
        </w:tc>
        <w:tc>
          <w:tcPr>
            <w:tcW w:w="2552" w:type="dxa"/>
          </w:tcPr>
          <w:p w14:paraId="15B9EB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Hezargrad</w:t>
            </w:r>
          </w:p>
        </w:tc>
        <w:tc>
          <w:tcPr>
            <w:tcW w:w="3118" w:type="dxa"/>
          </w:tcPr>
          <w:p w14:paraId="18886D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4DE23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Halife Cami</w:t>
            </w:r>
          </w:p>
        </w:tc>
        <w:tc>
          <w:tcPr>
            <w:tcW w:w="1279" w:type="dxa"/>
          </w:tcPr>
          <w:p w14:paraId="18F318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18/4</w:t>
            </w:r>
          </w:p>
        </w:tc>
      </w:tr>
      <w:tr w:rsidR="00CD3BD8" w:rsidRPr="00334E8E" w14:paraId="19F3782F" w14:textId="77777777" w:rsidTr="00005642">
        <w:trPr>
          <w:trHeight w:val="147"/>
        </w:trPr>
        <w:tc>
          <w:tcPr>
            <w:tcW w:w="2612" w:type="dxa"/>
          </w:tcPr>
          <w:p w14:paraId="3044A9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Yusuf</w:t>
            </w:r>
          </w:p>
        </w:tc>
        <w:tc>
          <w:tcPr>
            <w:tcW w:w="2552" w:type="dxa"/>
          </w:tcPr>
          <w:p w14:paraId="551F4B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Lofça</w:t>
            </w:r>
          </w:p>
        </w:tc>
        <w:tc>
          <w:tcPr>
            <w:tcW w:w="3118" w:type="dxa"/>
          </w:tcPr>
          <w:p w14:paraId="2C9E9D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5C10C5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Mehmed Cami</w:t>
            </w:r>
          </w:p>
        </w:tc>
        <w:tc>
          <w:tcPr>
            <w:tcW w:w="1279" w:type="dxa"/>
          </w:tcPr>
          <w:p w14:paraId="0A6684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19/7</w:t>
            </w:r>
          </w:p>
        </w:tc>
      </w:tr>
      <w:tr w:rsidR="00CD3BD8" w:rsidRPr="00334E8E" w14:paraId="2F396CE0" w14:textId="77777777" w:rsidTr="00005642">
        <w:trPr>
          <w:trHeight w:val="147"/>
        </w:trPr>
        <w:tc>
          <w:tcPr>
            <w:tcW w:w="2612" w:type="dxa"/>
          </w:tcPr>
          <w:p w14:paraId="2C565F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bin Halil</w:t>
            </w:r>
          </w:p>
        </w:tc>
        <w:tc>
          <w:tcPr>
            <w:tcW w:w="2552" w:type="dxa"/>
          </w:tcPr>
          <w:p w14:paraId="088AE2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5312C2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1ADCB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Cafer Ağa Mescidi</w:t>
            </w:r>
          </w:p>
        </w:tc>
        <w:tc>
          <w:tcPr>
            <w:tcW w:w="1279" w:type="dxa"/>
          </w:tcPr>
          <w:p w14:paraId="53639A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19/8</w:t>
            </w:r>
          </w:p>
        </w:tc>
      </w:tr>
      <w:tr w:rsidR="00CD3BD8" w:rsidRPr="00334E8E" w14:paraId="21ADB2E6" w14:textId="77777777" w:rsidTr="00005642">
        <w:trPr>
          <w:trHeight w:val="147"/>
        </w:trPr>
        <w:tc>
          <w:tcPr>
            <w:tcW w:w="2612" w:type="dxa"/>
          </w:tcPr>
          <w:p w14:paraId="49129D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Halife</w:t>
            </w:r>
          </w:p>
        </w:tc>
        <w:tc>
          <w:tcPr>
            <w:tcW w:w="2552" w:type="dxa"/>
          </w:tcPr>
          <w:p w14:paraId="6A35CB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Alaşehir</w:t>
            </w:r>
          </w:p>
        </w:tc>
        <w:tc>
          <w:tcPr>
            <w:tcW w:w="3118" w:type="dxa"/>
          </w:tcPr>
          <w:p w14:paraId="2CC180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65A5D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Osman Cami</w:t>
            </w:r>
          </w:p>
        </w:tc>
        <w:tc>
          <w:tcPr>
            <w:tcW w:w="1279" w:type="dxa"/>
          </w:tcPr>
          <w:p w14:paraId="23CA44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21/1</w:t>
            </w:r>
          </w:p>
        </w:tc>
      </w:tr>
      <w:tr w:rsidR="00CD3BD8" w:rsidRPr="00334E8E" w14:paraId="74DE6494" w14:textId="77777777" w:rsidTr="00005642">
        <w:trPr>
          <w:trHeight w:val="147"/>
        </w:trPr>
        <w:tc>
          <w:tcPr>
            <w:tcW w:w="2612" w:type="dxa"/>
          </w:tcPr>
          <w:p w14:paraId="1FB4F8D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7CBB67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3C886F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593965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Yunus Mescidi</w:t>
            </w:r>
          </w:p>
        </w:tc>
        <w:tc>
          <w:tcPr>
            <w:tcW w:w="1279" w:type="dxa"/>
          </w:tcPr>
          <w:p w14:paraId="0A0174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21/2</w:t>
            </w:r>
          </w:p>
        </w:tc>
      </w:tr>
      <w:tr w:rsidR="00CD3BD8" w:rsidRPr="00334E8E" w14:paraId="00BEF0F7" w14:textId="77777777" w:rsidTr="00005642">
        <w:trPr>
          <w:trHeight w:val="147"/>
        </w:trPr>
        <w:tc>
          <w:tcPr>
            <w:tcW w:w="2612" w:type="dxa"/>
          </w:tcPr>
          <w:p w14:paraId="12C570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Mustafa</w:t>
            </w:r>
          </w:p>
        </w:tc>
        <w:tc>
          <w:tcPr>
            <w:tcW w:w="2552" w:type="dxa"/>
          </w:tcPr>
          <w:p w14:paraId="3B68D7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İstanbul/Kara Gümrük</w:t>
            </w:r>
          </w:p>
        </w:tc>
        <w:tc>
          <w:tcPr>
            <w:tcW w:w="3118" w:type="dxa"/>
          </w:tcPr>
          <w:p w14:paraId="4026D4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CBBA4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Paşa-yı Atik Cami</w:t>
            </w:r>
          </w:p>
        </w:tc>
        <w:tc>
          <w:tcPr>
            <w:tcW w:w="1279" w:type="dxa"/>
          </w:tcPr>
          <w:p w14:paraId="35B520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23/4</w:t>
            </w:r>
          </w:p>
        </w:tc>
      </w:tr>
      <w:tr w:rsidR="00CD3BD8" w:rsidRPr="00334E8E" w14:paraId="69043247" w14:textId="77777777" w:rsidTr="00005642">
        <w:trPr>
          <w:trHeight w:val="147"/>
        </w:trPr>
        <w:tc>
          <w:tcPr>
            <w:tcW w:w="2612" w:type="dxa"/>
          </w:tcPr>
          <w:p w14:paraId="382ED4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Mehmed oğlu Ramazan</w:t>
            </w:r>
          </w:p>
        </w:tc>
        <w:tc>
          <w:tcPr>
            <w:tcW w:w="2552" w:type="dxa"/>
          </w:tcPr>
          <w:p w14:paraId="779CEE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Nablus</w:t>
            </w:r>
          </w:p>
        </w:tc>
        <w:tc>
          <w:tcPr>
            <w:tcW w:w="3118" w:type="dxa"/>
          </w:tcPr>
          <w:p w14:paraId="5A6843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Müezzin/Müsebbih</w:t>
            </w:r>
          </w:p>
        </w:tc>
        <w:tc>
          <w:tcPr>
            <w:tcW w:w="3969" w:type="dxa"/>
          </w:tcPr>
          <w:p w14:paraId="6CE5F1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Saturcı Cami</w:t>
            </w:r>
          </w:p>
        </w:tc>
        <w:tc>
          <w:tcPr>
            <w:tcW w:w="1279" w:type="dxa"/>
          </w:tcPr>
          <w:p w14:paraId="4C6C12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26/3</w:t>
            </w:r>
          </w:p>
        </w:tc>
      </w:tr>
      <w:tr w:rsidR="00CD3BD8" w:rsidRPr="00BB6585" w14:paraId="3F099F8C" w14:textId="77777777" w:rsidTr="00005642">
        <w:trPr>
          <w:trHeight w:val="147"/>
        </w:trPr>
        <w:tc>
          <w:tcPr>
            <w:tcW w:w="2612" w:type="dxa"/>
          </w:tcPr>
          <w:p w14:paraId="6109CD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oğlu Mustafa</w:t>
            </w:r>
          </w:p>
        </w:tc>
        <w:tc>
          <w:tcPr>
            <w:tcW w:w="2552" w:type="dxa"/>
          </w:tcPr>
          <w:p w14:paraId="502221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Filibe</w:t>
            </w:r>
          </w:p>
        </w:tc>
        <w:tc>
          <w:tcPr>
            <w:tcW w:w="3118" w:type="dxa"/>
          </w:tcPr>
          <w:p w14:paraId="487D7B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0FCE8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Beğ Cami</w:t>
            </w:r>
          </w:p>
        </w:tc>
        <w:tc>
          <w:tcPr>
            <w:tcW w:w="1279" w:type="dxa"/>
          </w:tcPr>
          <w:p w14:paraId="5172E0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27/2</w:t>
            </w:r>
          </w:p>
        </w:tc>
      </w:tr>
      <w:tr w:rsidR="00CD3BD8" w:rsidRPr="00BB6585" w14:paraId="2B960FD3" w14:textId="77777777" w:rsidTr="00005642">
        <w:trPr>
          <w:trHeight w:val="147"/>
        </w:trPr>
        <w:tc>
          <w:tcPr>
            <w:tcW w:w="2612" w:type="dxa"/>
          </w:tcPr>
          <w:p w14:paraId="6F3A95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Yakub</w:t>
            </w:r>
          </w:p>
        </w:tc>
        <w:tc>
          <w:tcPr>
            <w:tcW w:w="2552" w:type="dxa"/>
          </w:tcPr>
          <w:p w14:paraId="358163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Saray</w:t>
            </w:r>
          </w:p>
        </w:tc>
        <w:tc>
          <w:tcPr>
            <w:tcW w:w="3118" w:type="dxa"/>
          </w:tcPr>
          <w:p w14:paraId="3FDAFC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F2433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Ayas Paşa Cami</w:t>
            </w:r>
          </w:p>
        </w:tc>
        <w:tc>
          <w:tcPr>
            <w:tcW w:w="1279" w:type="dxa"/>
          </w:tcPr>
          <w:p w14:paraId="3ADF82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27/7</w:t>
            </w:r>
          </w:p>
        </w:tc>
      </w:tr>
      <w:tr w:rsidR="00CD3BD8" w:rsidRPr="00BB6585" w14:paraId="74370CDC" w14:textId="77777777" w:rsidTr="00005642">
        <w:trPr>
          <w:trHeight w:val="147"/>
        </w:trPr>
        <w:tc>
          <w:tcPr>
            <w:tcW w:w="2612" w:type="dxa"/>
          </w:tcPr>
          <w:p w14:paraId="36E9DB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Halife</w:t>
            </w:r>
          </w:p>
        </w:tc>
        <w:tc>
          <w:tcPr>
            <w:tcW w:w="2552" w:type="dxa"/>
          </w:tcPr>
          <w:p w14:paraId="448F2E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Üsküdar</w:t>
            </w:r>
          </w:p>
        </w:tc>
        <w:tc>
          <w:tcPr>
            <w:tcW w:w="3118" w:type="dxa"/>
          </w:tcPr>
          <w:p w14:paraId="43F320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12F99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Kefe Mahallesi Mescidi</w:t>
            </w:r>
          </w:p>
        </w:tc>
        <w:tc>
          <w:tcPr>
            <w:tcW w:w="1279" w:type="dxa"/>
          </w:tcPr>
          <w:p w14:paraId="7A178A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29/6</w:t>
            </w:r>
          </w:p>
        </w:tc>
      </w:tr>
      <w:tr w:rsidR="00CD3BD8" w:rsidRPr="00334E8E" w14:paraId="5E6F676A" w14:textId="77777777" w:rsidTr="00005642">
        <w:trPr>
          <w:trHeight w:val="147"/>
        </w:trPr>
        <w:tc>
          <w:tcPr>
            <w:tcW w:w="2612" w:type="dxa"/>
          </w:tcPr>
          <w:p w14:paraId="7EF546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229839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Geyve</w:t>
            </w:r>
          </w:p>
        </w:tc>
        <w:tc>
          <w:tcPr>
            <w:tcW w:w="3118" w:type="dxa"/>
          </w:tcPr>
          <w:p w14:paraId="44D5FE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08084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Cami</w:t>
            </w:r>
          </w:p>
        </w:tc>
        <w:tc>
          <w:tcPr>
            <w:tcW w:w="1279" w:type="dxa"/>
          </w:tcPr>
          <w:p w14:paraId="3D6ECB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30/5</w:t>
            </w:r>
          </w:p>
        </w:tc>
      </w:tr>
      <w:tr w:rsidR="00CD3BD8" w:rsidRPr="00334E8E" w14:paraId="77DA195F" w14:textId="77777777" w:rsidTr="00005642">
        <w:trPr>
          <w:trHeight w:val="147"/>
        </w:trPr>
        <w:tc>
          <w:tcPr>
            <w:tcW w:w="2612" w:type="dxa"/>
          </w:tcPr>
          <w:p w14:paraId="72DF3D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w:t>
            </w:r>
          </w:p>
        </w:tc>
        <w:tc>
          <w:tcPr>
            <w:tcW w:w="2552" w:type="dxa"/>
          </w:tcPr>
          <w:p w14:paraId="793CAD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Bolı</w:t>
            </w:r>
          </w:p>
        </w:tc>
        <w:tc>
          <w:tcPr>
            <w:tcW w:w="3118" w:type="dxa"/>
          </w:tcPr>
          <w:p w14:paraId="27CEEE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8B2C35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Ferruhşad Cami</w:t>
            </w:r>
          </w:p>
        </w:tc>
        <w:tc>
          <w:tcPr>
            <w:tcW w:w="1279" w:type="dxa"/>
          </w:tcPr>
          <w:p w14:paraId="0CFD98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30/8</w:t>
            </w:r>
          </w:p>
        </w:tc>
      </w:tr>
      <w:tr w:rsidR="00CD3BD8" w:rsidRPr="00334E8E" w14:paraId="55E4AD7A" w14:textId="77777777" w:rsidTr="00005642">
        <w:trPr>
          <w:trHeight w:val="147"/>
        </w:trPr>
        <w:tc>
          <w:tcPr>
            <w:tcW w:w="2612" w:type="dxa"/>
          </w:tcPr>
          <w:p w14:paraId="050C5B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463179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Ruscuk</w:t>
            </w:r>
          </w:p>
        </w:tc>
        <w:tc>
          <w:tcPr>
            <w:tcW w:w="3118" w:type="dxa"/>
          </w:tcPr>
          <w:p w14:paraId="730C7B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0EDB7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Ferhad Paşa Cami</w:t>
            </w:r>
          </w:p>
        </w:tc>
        <w:tc>
          <w:tcPr>
            <w:tcW w:w="1279" w:type="dxa"/>
          </w:tcPr>
          <w:p w14:paraId="7AB6E7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31/1</w:t>
            </w:r>
          </w:p>
        </w:tc>
      </w:tr>
      <w:tr w:rsidR="00CD3BD8" w:rsidRPr="00334E8E" w14:paraId="18183944" w14:textId="77777777" w:rsidTr="00005642">
        <w:trPr>
          <w:trHeight w:val="147"/>
        </w:trPr>
        <w:tc>
          <w:tcPr>
            <w:tcW w:w="2612" w:type="dxa"/>
          </w:tcPr>
          <w:p w14:paraId="40DFF2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6A5A35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Kastamonı/Has</w:t>
            </w:r>
          </w:p>
        </w:tc>
        <w:tc>
          <w:tcPr>
            <w:tcW w:w="3118" w:type="dxa"/>
          </w:tcPr>
          <w:p w14:paraId="21B362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9CA93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İlyas Cami</w:t>
            </w:r>
          </w:p>
        </w:tc>
        <w:tc>
          <w:tcPr>
            <w:tcW w:w="1279" w:type="dxa"/>
          </w:tcPr>
          <w:p w14:paraId="6B78E5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31/6</w:t>
            </w:r>
          </w:p>
        </w:tc>
      </w:tr>
      <w:tr w:rsidR="00CD3BD8" w:rsidRPr="00334E8E" w14:paraId="3A8520AC" w14:textId="77777777" w:rsidTr="00005642">
        <w:trPr>
          <w:trHeight w:val="147"/>
        </w:trPr>
        <w:tc>
          <w:tcPr>
            <w:tcW w:w="2612" w:type="dxa"/>
          </w:tcPr>
          <w:p w14:paraId="7459AC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bin Abdurrahman</w:t>
            </w:r>
          </w:p>
        </w:tc>
        <w:tc>
          <w:tcPr>
            <w:tcW w:w="2552" w:type="dxa"/>
          </w:tcPr>
          <w:p w14:paraId="2F41A9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051A53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5E0A5D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Monla Aşki Mescidi</w:t>
            </w:r>
          </w:p>
        </w:tc>
        <w:tc>
          <w:tcPr>
            <w:tcW w:w="1279" w:type="dxa"/>
          </w:tcPr>
          <w:p w14:paraId="4EC36E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32/1</w:t>
            </w:r>
          </w:p>
        </w:tc>
      </w:tr>
      <w:tr w:rsidR="00CD3BD8" w:rsidRPr="00334E8E" w14:paraId="4BF4B070" w14:textId="77777777" w:rsidTr="00005642">
        <w:trPr>
          <w:trHeight w:val="147"/>
        </w:trPr>
        <w:tc>
          <w:tcPr>
            <w:tcW w:w="2612" w:type="dxa"/>
          </w:tcPr>
          <w:p w14:paraId="204334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Hamid</w:t>
            </w:r>
          </w:p>
        </w:tc>
        <w:tc>
          <w:tcPr>
            <w:tcW w:w="2552" w:type="dxa"/>
          </w:tcPr>
          <w:p w14:paraId="4D4716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Gerede/Elekçiler</w:t>
            </w:r>
          </w:p>
        </w:tc>
        <w:tc>
          <w:tcPr>
            <w:tcW w:w="3118" w:type="dxa"/>
          </w:tcPr>
          <w:p w14:paraId="3B23CE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7A675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Bali Efendi Cami</w:t>
            </w:r>
          </w:p>
        </w:tc>
        <w:tc>
          <w:tcPr>
            <w:tcW w:w="1279" w:type="dxa"/>
          </w:tcPr>
          <w:p w14:paraId="77F9F9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32/4</w:t>
            </w:r>
          </w:p>
        </w:tc>
      </w:tr>
      <w:tr w:rsidR="00CD3BD8" w:rsidRPr="00334E8E" w14:paraId="26B87A8F" w14:textId="77777777" w:rsidTr="00005642">
        <w:trPr>
          <w:trHeight w:val="147"/>
        </w:trPr>
        <w:tc>
          <w:tcPr>
            <w:tcW w:w="2612" w:type="dxa"/>
          </w:tcPr>
          <w:p w14:paraId="0521A8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774670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Bergama</w:t>
            </w:r>
          </w:p>
        </w:tc>
        <w:tc>
          <w:tcPr>
            <w:tcW w:w="3118" w:type="dxa"/>
          </w:tcPr>
          <w:p w14:paraId="64680BF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069F0B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Solak Halil [Cami/Mescidi]</w:t>
            </w:r>
          </w:p>
        </w:tc>
        <w:tc>
          <w:tcPr>
            <w:tcW w:w="1279" w:type="dxa"/>
          </w:tcPr>
          <w:p w14:paraId="1E89C7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33/3</w:t>
            </w:r>
          </w:p>
        </w:tc>
      </w:tr>
      <w:tr w:rsidR="00CD3BD8" w:rsidRPr="00334E8E" w14:paraId="53013C4D" w14:textId="77777777" w:rsidTr="00005642">
        <w:trPr>
          <w:trHeight w:val="147"/>
        </w:trPr>
        <w:tc>
          <w:tcPr>
            <w:tcW w:w="2612" w:type="dxa"/>
          </w:tcPr>
          <w:p w14:paraId="0E4284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Hamza Halife</w:t>
            </w:r>
          </w:p>
        </w:tc>
        <w:tc>
          <w:tcPr>
            <w:tcW w:w="2552" w:type="dxa"/>
          </w:tcPr>
          <w:p w14:paraId="28EAF0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Balya/Yeniğil</w:t>
            </w:r>
          </w:p>
        </w:tc>
        <w:tc>
          <w:tcPr>
            <w:tcW w:w="3118" w:type="dxa"/>
          </w:tcPr>
          <w:p w14:paraId="581533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05A0392"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847BB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33/5</w:t>
            </w:r>
          </w:p>
        </w:tc>
      </w:tr>
      <w:tr w:rsidR="00CD3BD8" w:rsidRPr="00334E8E" w14:paraId="43BAA37D" w14:textId="77777777" w:rsidTr="00005642">
        <w:trPr>
          <w:trHeight w:val="147"/>
        </w:trPr>
        <w:tc>
          <w:tcPr>
            <w:tcW w:w="2612" w:type="dxa"/>
          </w:tcPr>
          <w:p w14:paraId="717341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w:t>
            </w:r>
          </w:p>
        </w:tc>
        <w:tc>
          <w:tcPr>
            <w:tcW w:w="2552" w:type="dxa"/>
          </w:tcPr>
          <w:p w14:paraId="6DA751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Ankara</w:t>
            </w:r>
          </w:p>
        </w:tc>
        <w:tc>
          <w:tcPr>
            <w:tcW w:w="3118" w:type="dxa"/>
          </w:tcPr>
          <w:p w14:paraId="46F1AF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0E0CA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Hace Abdullah Mescidi</w:t>
            </w:r>
          </w:p>
        </w:tc>
        <w:tc>
          <w:tcPr>
            <w:tcW w:w="1279" w:type="dxa"/>
          </w:tcPr>
          <w:p w14:paraId="0ACBB3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35/6</w:t>
            </w:r>
          </w:p>
        </w:tc>
      </w:tr>
      <w:tr w:rsidR="00CD3BD8" w:rsidRPr="00334E8E" w14:paraId="12A866E2" w14:textId="77777777" w:rsidTr="00005642">
        <w:trPr>
          <w:trHeight w:val="147"/>
        </w:trPr>
        <w:tc>
          <w:tcPr>
            <w:tcW w:w="2612" w:type="dxa"/>
          </w:tcPr>
          <w:p w14:paraId="6A1EBF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38AE7A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Arzul</w:t>
            </w:r>
          </w:p>
        </w:tc>
        <w:tc>
          <w:tcPr>
            <w:tcW w:w="3118" w:type="dxa"/>
          </w:tcPr>
          <w:p w14:paraId="189F17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A50E6F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CBA50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37/5</w:t>
            </w:r>
          </w:p>
        </w:tc>
      </w:tr>
      <w:tr w:rsidR="00CD3BD8" w:rsidRPr="00334E8E" w14:paraId="58F8D949" w14:textId="77777777" w:rsidTr="00005642">
        <w:trPr>
          <w:trHeight w:val="147"/>
        </w:trPr>
        <w:tc>
          <w:tcPr>
            <w:tcW w:w="2612" w:type="dxa"/>
          </w:tcPr>
          <w:p w14:paraId="617FA0C6"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2552" w:type="dxa"/>
          </w:tcPr>
          <w:p w14:paraId="7847C05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Kastamonı/Hasköy</w:t>
            </w:r>
          </w:p>
        </w:tc>
        <w:tc>
          <w:tcPr>
            <w:tcW w:w="3118" w:type="dxa"/>
          </w:tcPr>
          <w:p w14:paraId="73ABBA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E17FC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Hasköy Cami</w:t>
            </w:r>
          </w:p>
        </w:tc>
        <w:tc>
          <w:tcPr>
            <w:tcW w:w="1279" w:type="dxa"/>
          </w:tcPr>
          <w:p w14:paraId="194A78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38/6</w:t>
            </w:r>
          </w:p>
        </w:tc>
      </w:tr>
      <w:tr w:rsidR="00CD3BD8" w:rsidRPr="00334E8E" w14:paraId="223FB16E" w14:textId="77777777" w:rsidTr="00005642">
        <w:trPr>
          <w:trHeight w:val="147"/>
        </w:trPr>
        <w:tc>
          <w:tcPr>
            <w:tcW w:w="2612" w:type="dxa"/>
          </w:tcPr>
          <w:p w14:paraId="5DB49A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Himmet Halife</w:t>
            </w:r>
          </w:p>
        </w:tc>
        <w:tc>
          <w:tcPr>
            <w:tcW w:w="2552" w:type="dxa"/>
          </w:tcPr>
          <w:p w14:paraId="748EE6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Lazkiye</w:t>
            </w:r>
          </w:p>
        </w:tc>
        <w:tc>
          <w:tcPr>
            <w:tcW w:w="3118" w:type="dxa"/>
          </w:tcPr>
          <w:p w14:paraId="293C77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0FC2EA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Muslihiddin Mescidi</w:t>
            </w:r>
          </w:p>
        </w:tc>
        <w:tc>
          <w:tcPr>
            <w:tcW w:w="1279" w:type="dxa"/>
          </w:tcPr>
          <w:p w14:paraId="43B217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40/3</w:t>
            </w:r>
          </w:p>
        </w:tc>
      </w:tr>
      <w:tr w:rsidR="00CD3BD8" w:rsidRPr="00334E8E" w14:paraId="74038537" w14:textId="77777777" w:rsidTr="00005642">
        <w:trPr>
          <w:trHeight w:val="147"/>
        </w:trPr>
        <w:tc>
          <w:tcPr>
            <w:tcW w:w="2612" w:type="dxa"/>
          </w:tcPr>
          <w:p w14:paraId="00869D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 Halife</w:t>
            </w:r>
          </w:p>
        </w:tc>
        <w:tc>
          <w:tcPr>
            <w:tcW w:w="2552" w:type="dxa"/>
          </w:tcPr>
          <w:p w14:paraId="47658C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Alaşehir</w:t>
            </w:r>
          </w:p>
        </w:tc>
        <w:tc>
          <w:tcPr>
            <w:tcW w:w="3118" w:type="dxa"/>
          </w:tcPr>
          <w:p w14:paraId="1DCDD5F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C953F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Sinan Mescidi</w:t>
            </w:r>
          </w:p>
        </w:tc>
        <w:tc>
          <w:tcPr>
            <w:tcW w:w="1279" w:type="dxa"/>
          </w:tcPr>
          <w:p w14:paraId="04C0D0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40/5</w:t>
            </w:r>
          </w:p>
        </w:tc>
      </w:tr>
      <w:tr w:rsidR="00CD3BD8" w:rsidRPr="00334E8E" w14:paraId="0E6F1AB1" w14:textId="77777777" w:rsidTr="00005642">
        <w:trPr>
          <w:trHeight w:val="147"/>
        </w:trPr>
        <w:tc>
          <w:tcPr>
            <w:tcW w:w="2612" w:type="dxa"/>
          </w:tcPr>
          <w:p w14:paraId="461A83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Siyami</w:t>
            </w:r>
          </w:p>
        </w:tc>
        <w:tc>
          <w:tcPr>
            <w:tcW w:w="2552" w:type="dxa"/>
          </w:tcPr>
          <w:p w14:paraId="022504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Devrek</w:t>
            </w:r>
          </w:p>
        </w:tc>
        <w:tc>
          <w:tcPr>
            <w:tcW w:w="3118" w:type="dxa"/>
          </w:tcPr>
          <w:p w14:paraId="6132D3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5DA22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Hüsam Mahallesi Cami</w:t>
            </w:r>
          </w:p>
        </w:tc>
        <w:tc>
          <w:tcPr>
            <w:tcW w:w="1279" w:type="dxa"/>
          </w:tcPr>
          <w:p w14:paraId="4C7062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41/2</w:t>
            </w:r>
          </w:p>
        </w:tc>
      </w:tr>
      <w:tr w:rsidR="00CD3BD8" w:rsidRPr="00334E8E" w14:paraId="1F9C7FA0" w14:textId="77777777" w:rsidTr="00005642">
        <w:trPr>
          <w:trHeight w:val="147"/>
        </w:trPr>
        <w:tc>
          <w:tcPr>
            <w:tcW w:w="2612" w:type="dxa"/>
          </w:tcPr>
          <w:p w14:paraId="575FBD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Ramazan</w:t>
            </w:r>
          </w:p>
        </w:tc>
        <w:tc>
          <w:tcPr>
            <w:tcW w:w="2552" w:type="dxa"/>
          </w:tcPr>
          <w:p w14:paraId="0EE5C5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Bendereğli</w:t>
            </w:r>
          </w:p>
        </w:tc>
        <w:tc>
          <w:tcPr>
            <w:tcW w:w="3118" w:type="dxa"/>
          </w:tcPr>
          <w:p w14:paraId="1FC6E3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C206D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 Beğ Cami</w:t>
            </w:r>
          </w:p>
        </w:tc>
        <w:tc>
          <w:tcPr>
            <w:tcW w:w="1279" w:type="dxa"/>
          </w:tcPr>
          <w:p w14:paraId="730EF3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41/3</w:t>
            </w:r>
          </w:p>
        </w:tc>
      </w:tr>
      <w:tr w:rsidR="00CD3BD8" w:rsidRPr="00334E8E" w14:paraId="0E045F50" w14:textId="77777777" w:rsidTr="00005642">
        <w:trPr>
          <w:trHeight w:val="147"/>
        </w:trPr>
        <w:tc>
          <w:tcPr>
            <w:tcW w:w="2612" w:type="dxa"/>
          </w:tcPr>
          <w:p w14:paraId="51D8E2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Mustafa</w:t>
            </w:r>
          </w:p>
        </w:tc>
        <w:tc>
          <w:tcPr>
            <w:tcW w:w="2552" w:type="dxa"/>
          </w:tcPr>
          <w:p w14:paraId="087396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Çorlı</w:t>
            </w:r>
          </w:p>
        </w:tc>
        <w:tc>
          <w:tcPr>
            <w:tcW w:w="3118" w:type="dxa"/>
          </w:tcPr>
          <w:p w14:paraId="556E79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Müezzin/Kayyım</w:t>
            </w:r>
          </w:p>
        </w:tc>
        <w:tc>
          <w:tcPr>
            <w:tcW w:w="3969" w:type="dxa"/>
          </w:tcPr>
          <w:p w14:paraId="0A422E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Yunus Beğ Mescidi</w:t>
            </w:r>
          </w:p>
        </w:tc>
        <w:tc>
          <w:tcPr>
            <w:tcW w:w="1279" w:type="dxa"/>
          </w:tcPr>
          <w:p w14:paraId="280CCC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42/5</w:t>
            </w:r>
          </w:p>
        </w:tc>
      </w:tr>
      <w:tr w:rsidR="00CD3BD8" w:rsidRPr="00334E8E" w14:paraId="1B53E132" w14:textId="77777777" w:rsidTr="00005642">
        <w:trPr>
          <w:trHeight w:val="147"/>
        </w:trPr>
        <w:tc>
          <w:tcPr>
            <w:tcW w:w="2612" w:type="dxa"/>
          </w:tcPr>
          <w:p w14:paraId="58C92C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38AB93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Saray</w:t>
            </w:r>
          </w:p>
        </w:tc>
        <w:tc>
          <w:tcPr>
            <w:tcW w:w="3118" w:type="dxa"/>
          </w:tcPr>
          <w:p w14:paraId="294F89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B4DB9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Yahya Paşa Cami</w:t>
            </w:r>
          </w:p>
        </w:tc>
        <w:tc>
          <w:tcPr>
            <w:tcW w:w="1279" w:type="dxa"/>
          </w:tcPr>
          <w:p w14:paraId="1FBFC77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44/1</w:t>
            </w:r>
          </w:p>
        </w:tc>
      </w:tr>
      <w:tr w:rsidR="00CD3BD8" w:rsidRPr="00334E8E" w14:paraId="39F230ED" w14:textId="77777777" w:rsidTr="00005642">
        <w:trPr>
          <w:trHeight w:val="147"/>
        </w:trPr>
        <w:tc>
          <w:tcPr>
            <w:tcW w:w="2612" w:type="dxa"/>
          </w:tcPr>
          <w:p w14:paraId="7BF301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Mahmud</w:t>
            </w:r>
          </w:p>
        </w:tc>
        <w:tc>
          <w:tcPr>
            <w:tcW w:w="2552" w:type="dxa"/>
          </w:tcPr>
          <w:p w14:paraId="347FDB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Kırşehri</w:t>
            </w:r>
          </w:p>
        </w:tc>
        <w:tc>
          <w:tcPr>
            <w:tcW w:w="3118" w:type="dxa"/>
          </w:tcPr>
          <w:p w14:paraId="280D2A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C2C46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Ahi Evran Mescidi</w:t>
            </w:r>
          </w:p>
        </w:tc>
        <w:tc>
          <w:tcPr>
            <w:tcW w:w="1279" w:type="dxa"/>
          </w:tcPr>
          <w:p w14:paraId="69A354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45/4</w:t>
            </w:r>
          </w:p>
        </w:tc>
      </w:tr>
      <w:tr w:rsidR="00CD3BD8" w:rsidRPr="0083438C" w14:paraId="460E3EE5" w14:textId="77777777" w:rsidTr="00005642">
        <w:trPr>
          <w:trHeight w:val="147"/>
        </w:trPr>
        <w:tc>
          <w:tcPr>
            <w:tcW w:w="2612" w:type="dxa"/>
          </w:tcPr>
          <w:p w14:paraId="1B4BD3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470877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Galata</w:t>
            </w:r>
          </w:p>
        </w:tc>
        <w:tc>
          <w:tcPr>
            <w:tcW w:w="3118" w:type="dxa"/>
          </w:tcPr>
          <w:p w14:paraId="2AE7B1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59C31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Bektaş Efendi Vakfı</w:t>
            </w:r>
          </w:p>
        </w:tc>
        <w:tc>
          <w:tcPr>
            <w:tcW w:w="1279" w:type="dxa"/>
          </w:tcPr>
          <w:p w14:paraId="24149E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46/4</w:t>
            </w:r>
          </w:p>
        </w:tc>
      </w:tr>
      <w:tr w:rsidR="00CD3BD8" w:rsidRPr="00334E8E" w14:paraId="713BADC8" w14:textId="77777777" w:rsidTr="00005642">
        <w:trPr>
          <w:trHeight w:val="147"/>
        </w:trPr>
        <w:tc>
          <w:tcPr>
            <w:tcW w:w="2612" w:type="dxa"/>
          </w:tcPr>
          <w:p w14:paraId="2B8FB0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Abdülkadir</w:t>
            </w:r>
          </w:p>
        </w:tc>
        <w:tc>
          <w:tcPr>
            <w:tcW w:w="2552" w:type="dxa"/>
          </w:tcPr>
          <w:p w14:paraId="427BD2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Rodoscuk</w:t>
            </w:r>
          </w:p>
        </w:tc>
        <w:tc>
          <w:tcPr>
            <w:tcW w:w="3118" w:type="dxa"/>
          </w:tcPr>
          <w:p w14:paraId="2337CC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EB0AF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Orta Cami</w:t>
            </w:r>
          </w:p>
        </w:tc>
        <w:tc>
          <w:tcPr>
            <w:tcW w:w="1279" w:type="dxa"/>
          </w:tcPr>
          <w:p w14:paraId="4B5AB0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48/6</w:t>
            </w:r>
          </w:p>
        </w:tc>
      </w:tr>
      <w:tr w:rsidR="00CD3BD8" w:rsidRPr="00334E8E" w14:paraId="550D139B" w14:textId="77777777" w:rsidTr="00005642">
        <w:trPr>
          <w:trHeight w:val="147"/>
        </w:trPr>
        <w:tc>
          <w:tcPr>
            <w:tcW w:w="2612" w:type="dxa"/>
          </w:tcPr>
          <w:p w14:paraId="1986D1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Halife</w:t>
            </w:r>
          </w:p>
        </w:tc>
        <w:tc>
          <w:tcPr>
            <w:tcW w:w="2552" w:type="dxa"/>
          </w:tcPr>
          <w:p w14:paraId="641C77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Beğşehir</w:t>
            </w:r>
          </w:p>
        </w:tc>
        <w:tc>
          <w:tcPr>
            <w:tcW w:w="3118" w:type="dxa"/>
          </w:tcPr>
          <w:p w14:paraId="331F23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C93BD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 Hasan Cami</w:t>
            </w:r>
          </w:p>
        </w:tc>
        <w:tc>
          <w:tcPr>
            <w:tcW w:w="1279" w:type="dxa"/>
          </w:tcPr>
          <w:p w14:paraId="5ADC6B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49/1</w:t>
            </w:r>
          </w:p>
        </w:tc>
      </w:tr>
      <w:tr w:rsidR="00CD3BD8" w:rsidRPr="00334E8E" w14:paraId="42F96758" w14:textId="77777777" w:rsidTr="00005642">
        <w:trPr>
          <w:trHeight w:val="147"/>
        </w:trPr>
        <w:tc>
          <w:tcPr>
            <w:tcW w:w="2612" w:type="dxa"/>
          </w:tcPr>
          <w:p w14:paraId="71B608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Halife</w:t>
            </w:r>
          </w:p>
        </w:tc>
        <w:tc>
          <w:tcPr>
            <w:tcW w:w="2552" w:type="dxa"/>
          </w:tcPr>
          <w:p w14:paraId="6F78FB11" w14:textId="3E317CF4" w:rsidR="00CD3BD8" w:rsidRPr="00C03EE9" w:rsidRDefault="00CD3BD8" w:rsidP="00C03EE9">
            <w:pPr>
              <w:spacing w:after="0" w:line="360" w:lineRule="auto"/>
              <w:rPr>
                <w:rFonts w:ascii="Times New Roman" w:eastAsiaTheme="minorHAnsi" w:hAnsi="Times New Roman"/>
                <w:sz w:val="20"/>
                <w:szCs w:val="20"/>
              </w:rPr>
            </w:pPr>
            <w:r w:rsidRPr="00EB28DB">
              <w:rPr>
                <w:rFonts w:ascii="Times New Roman" w:eastAsiaTheme="minorHAnsi" w:hAnsi="Times New Roman"/>
                <w:sz w:val="20"/>
                <w:szCs w:val="20"/>
              </w:rPr>
              <w:t>Çelebibazarı/Maçko</w:t>
            </w:r>
            <w:r w:rsidR="00EB28DB" w:rsidRPr="00EB28DB">
              <w:rPr>
                <w:rFonts w:ascii="Times New Roman" w:eastAsiaTheme="minorHAnsi" w:hAnsi="Times New Roman"/>
                <w:sz w:val="20"/>
                <w:szCs w:val="20"/>
              </w:rPr>
              <w:t>b</w:t>
            </w:r>
            <w:r w:rsidRPr="00EB28DB">
              <w:rPr>
                <w:rFonts w:ascii="Times New Roman" w:eastAsiaTheme="minorHAnsi" w:hAnsi="Times New Roman"/>
                <w:sz w:val="20"/>
                <w:szCs w:val="20"/>
              </w:rPr>
              <w:t>eğ</w:t>
            </w:r>
          </w:p>
        </w:tc>
        <w:tc>
          <w:tcPr>
            <w:tcW w:w="3118" w:type="dxa"/>
          </w:tcPr>
          <w:p w14:paraId="0F44A9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Müezzin/İmam/Muallim-i sıbyan</w:t>
            </w:r>
          </w:p>
        </w:tc>
        <w:tc>
          <w:tcPr>
            <w:tcW w:w="3969" w:type="dxa"/>
          </w:tcPr>
          <w:p w14:paraId="583A67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Abdülmümin Cami</w:t>
            </w:r>
          </w:p>
        </w:tc>
        <w:tc>
          <w:tcPr>
            <w:tcW w:w="1279" w:type="dxa"/>
          </w:tcPr>
          <w:p w14:paraId="53B432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49/7</w:t>
            </w:r>
          </w:p>
        </w:tc>
      </w:tr>
      <w:tr w:rsidR="00CD3BD8" w:rsidRPr="00334E8E" w14:paraId="3D5252D2" w14:textId="77777777" w:rsidTr="00005642">
        <w:trPr>
          <w:trHeight w:val="147"/>
        </w:trPr>
        <w:tc>
          <w:tcPr>
            <w:tcW w:w="2612" w:type="dxa"/>
          </w:tcPr>
          <w:p w14:paraId="74FE727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607ADE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Karahisar/Gedik Seyidli</w:t>
            </w:r>
          </w:p>
        </w:tc>
        <w:tc>
          <w:tcPr>
            <w:tcW w:w="3118" w:type="dxa"/>
          </w:tcPr>
          <w:p w14:paraId="64C543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EC96539"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F3D4A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50/7</w:t>
            </w:r>
          </w:p>
        </w:tc>
      </w:tr>
      <w:tr w:rsidR="00CD3BD8" w:rsidRPr="00334E8E" w14:paraId="75ACF5EE" w14:textId="77777777" w:rsidTr="00005642">
        <w:trPr>
          <w:trHeight w:val="147"/>
        </w:trPr>
        <w:tc>
          <w:tcPr>
            <w:tcW w:w="2612" w:type="dxa"/>
          </w:tcPr>
          <w:p w14:paraId="1A4012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Ebubekir</w:t>
            </w:r>
          </w:p>
        </w:tc>
        <w:tc>
          <w:tcPr>
            <w:tcW w:w="2552" w:type="dxa"/>
          </w:tcPr>
          <w:p w14:paraId="27225F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Antalya/Astanos/Nigar Paşa</w:t>
            </w:r>
          </w:p>
        </w:tc>
        <w:tc>
          <w:tcPr>
            <w:tcW w:w="3118" w:type="dxa"/>
          </w:tcPr>
          <w:p w14:paraId="6CB91F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4F007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Efendi Mescidi</w:t>
            </w:r>
          </w:p>
        </w:tc>
        <w:tc>
          <w:tcPr>
            <w:tcW w:w="1279" w:type="dxa"/>
          </w:tcPr>
          <w:p w14:paraId="575512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51/4</w:t>
            </w:r>
          </w:p>
        </w:tc>
      </w:tr>
      <w:tr w:rsidR="00CD3BD8" w:rsidRPr="00334E8E" w14:paraId="7340F963" w14:textId="77777777" w:rsidTr="00005642">
        <w:trPr>
          <w:trHeight w:val="147"/>
        </w:trPr>
        <w:tc>
          <w:tcPr>
            <w:tcW w:w="2612" w:type="dxa"/>
          </w:tcPr>
          <w:p w14:paraId="0763AE5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Halife</w:t>
            </w:r>
          </w:p>
        </w:tc>
        <w:tc>
          <w:tcPr>
            <w:tcW w:w="2552" w:type="dxa"/>
          </w:tcPr>
          <w:p w14:paraId="1624E5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Alişar</w:t>
            </w:r>
          </w:p>
        </w:tc>
        <w:tc>
          <w:tcPr>
            <w:tcW w:w="3118" w:type="dxa"/>
          </w:tcPr>
          <w:p w14:paraId="20929B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335C17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Gülseri Cami</w:t>
            </w:r>
          </w:p>
        </w:tc>
        <w:tc>
          <w:tcPr>
            <w:tcW w:w="1279" w:type="dxa"/>
          </w:tcPr>
          <w:p w14:paraId="6EEF73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53/7</w:t>
            </w:r>
          </w:p>
        </w:tc>
      </w:tr>
      <w:tr w:rsidR="00CD3BD8" w:rsidRPr="00334E8E" w14:paraId="597C839F" w14:textId="77777777" w:rsidTr="00005642">
        <w:trPr>
          <w:trHeight w:val="147"/>
        </w:trPr>
        <w:tc>
          <w:tcPr>
            <w:tcW w:w="2612" w:type="dxa"/>
          </w:tcPr>
          <w:p w14:paraId="1EAC346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4F62A9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Yanbolı</w:t>
            </w:r>
          </w:p>
        </w:tc>
        <w:tc>
          <w:tcPr>
            <w:tcW w:w="3118" w:type="dxa"/>
          </w:tcPr>
          <w:p w14:paraId="171471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065C77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Ağa Cami</w:t>
            </w:r>
          </w:p>
        </w:tc>
        <w:tc>
          <w:tcPr>
            <w:tcW w:w="1279" w:type="dxa"/>
          </w:tcPr>
          <w:p w14:paraId="246889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53/8</w:t>
            </w:r>
          </w:p>
        </w:tc>
      </w:tr>
      <w:tr w:rsidR="00CD3BD8" w:rsidRPr="00334E8E" w14:paraId="393FFA1F" w14:textId="77777777" w:rsidTr="00005642">
        <w:trPr>
          <w:trHeight w:val="147"/>
        </w:trPr>
        <w:tc>
          <w:tcPr>
            <w:tcW w:w="2612" w:type="dxa"/>
          </w:tcPr>
          <w:p w14:paraId="18D263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5A3C047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Kastamonı</w:t>
            </w:r>
          </w:p>
        </w:tc>
        <w:tc>
          <w:tcPr>
            <w:tcW w:w="3118" w:type="dxa"/>
          </w:tcPr>
          <w:p w14:paraId="4B841C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653A5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Sarraçlar Mescidi</w:t>
            </w:r>
          </w:p>
        </w:tc>
        <w:tc>
          <w:tcPr>
            <w:tcW w:w="1279" w:type="dxa"/>
          </w:tcPr>
          <w:p w14:paraId="72120B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54/3</w:t>
            </w:r>
          </w:p>
        </w:tc>
      </w:tr>
      <w:tr w:rsidR="00CD3BD8" w:rsidRPr="00334E8E" w14:paraId="7BE4DBBA" w14:textId="77777777" w:rsidTr="00005642">
        <w:trPr>
          <w:trHeight w:val="147"/>
        </w:trPr>
        <w:tc>
          <w:tcPr>
            <w:tcW w:w="2612" w:type="dxa"/>
          </w:tcPr>
          <w:p w14:paraId="666B5A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3F88D3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Herseng/Çaniçe/Umarhine</w:t>
            </w:r>
          </w:p>
        </w:tc>
        <w:tc>
          <w:tcPr>
            <w:tcW w:w="3118" w:type="dxa"/>
          </w:tcPr>
          <w:p w14:paraId="7F1F32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AD0DB7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Cami</w:t>
            </w:r>
          </w:p>
        </w:tc>
        <w:tc>
          <w:tcPr>
            <w:tcW w:w="1279" w:type="dxa"/>
          </w:tcPr>
          <w:p w14:paraId="698059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57/5</w:t>
            </w:r>
          </w:p>
        </w:tc>
      </w:tr>
      <w:tr w:rsidR="00CD3BD8" w:rsidRPr="00334E8E" w14:paraId="15FE6E18" w14:textId="77777777" w:rsidTr="00005642">
        <w:trPr>
          <w:trHeight w:val="147"/>
        </w:trPr>
        <w:tc>
          <w:tcPr>
            <w:tcW w:w="2612" w:type="dxa"/>
          </w:tcPr>
          <w:p w14:paraId="15CE5B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w:t>
            </w:r>
          </w:p>
        </w:tc>
        <w:tc>
          <w:tcPr>
            <w:tcW w:w="2552" w:type="dxa"/>
          </w:tcPr>
          <w:p w14:paraId="2899B4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Zarı/Özümnü</w:t>
            </w:r>
          </w:p>
        </w:tc>
        <w:tc>
          <w:tcPr>
            <w:tcW w:w="3118" w:type="dxa"/>
          </w:tcPr>
          <w:p w14:paraId="2BC126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BE265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Gerte Cami</w:t>
            </w:r>
          </w:p>
        </w:tc>
        <w:tc>
          <w:tcPr>
            <w:tcW w:w="1279" w:type="dxa"/>
          </w:tcPr>
          <w:p w14:paraId="274ED2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58/3</w:t>
            </w:r>
          </w:p>
        </w:tc>
      </w:tr>
      <w:tr w:rsidR="00CD3BD8" w:rsidRPr="00334E8E" w14:paraId="0F43D751" w14:textId="77777777" w:rsidTr="00005642">
        <w:trPr>
          <w:trHeight w:val="147"/>
        </w:trPr>
        <w:tc>
          <w:tcPr>
            <w:tcW w:w="2612" w:type="dxa"/>
          </w:tcPr>
          <w:p w14:paraId="5CD257B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Zekeriyya bin Ahmed</w:t>
            </w:r>
          </w:p>
        </w:tc>
        <w:tc>
          <w:tcPr>
            <w:tcW w:w="2552" w:type="dxa"/>
          </w:tcPr>
          <w:p w14:paraId="0C7B44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700826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03C380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İlyas Mescidi</w:t>
            </w:r>
          </w:p>
        </w:tc>
        <w:tc>
          <w:tcPr>
            <w:tcW w:w="1279" w:type="dxa"/>
          </w:tcPr>
          <w:p w14:paraId="7E2FEA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59/1</w:t>
            </w:r>
          </w:p>
        </w:tc>
      </w:tr>
      <w:tr w:rsidR="00CD3BD8" w:rsidRPr="00334E8E" w14:paraId="4BAB1772" w14:textId="77777777" w:rsidTr="00005642">
        <w:trPr>
          <w:trHeight w:val="147"/>
        </w:trPr>
        <w:tc>
          <w:tcPr>
            <w:tcW w:w="2612" w:type="dxa"/>
          </w:tcPr>
          <w:p w14:paraId="38A7F5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E81F6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7AD5E0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A2576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Kamer Firuz Mescidi</w:t>
            </w:r>
          </w:p>
        </w:tc>
        <w:tc>
          <w:tcPr>
            <w:tcW w:w="1279" w:type="dxa"/>
          </w:tcPr>
          <w:p w14:paraId="0A4D1F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60/2</w:t>
            </w:r>
          </w:p>
        </w:tc>
      </w:tr>
      <w:tr w:rsidR="00CD3BD8" w:rsidRPr="00334E8E" w14:paraId="4C20CE53" w14:textId="77777777" w:rsidTr="00005642">
        <w:trPr>
          <w:trHeight w:val="147"/>
        </w:trPr>
        <w:tc>
          <w:tcPr>
            <w:tcW w:w="2612" w:type="dxa"/>
          </w:tcPr>
          <w:p w14:paraId="7DAF3F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w:t>
            </w:r>
          </w:p>
        </w:tc>
        <w:tc>
          <w:tcPr>
            <w:tcW w:w="2552" w:type="dxa"/>
          </w:tcPr>
          <w:p w14:paraId="471424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Cevizderesi</w:t>
            </w:r>
          </w:p>
        </w:tc>
        <w:tc>
          <w:tcPr>
            <w:tcW w:w="3118" w:type="dxa"/>
          </w:tcPr>
          <w:p w14:paraId="6ACB35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0C7A888"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69924A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60/4</w:t>
            </w:r>
          </w:p>
        </w:tc>
      </w:tr>
      <w:tr w:rsidR="00CD3BD8" w:rsidRPr="00334E8E" w14:paraId="55C789F2" w14:textId="77777777" w:rsidTr="00005642">
        <w:trPr>
          <w:trHeight w:val="147"/>
        </w:trPr>
        <w:tc>
          <w:tcPr>
            <w:tcW w:w="2612" w:type="dxa"/>
          </w:tcPr>
          <w:p w14:paraId="219818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6301F1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Canik/Serascık</w:t>
            </w:r>
          </w:p>
        </w:tc>
        <w:tc>
          <w:tcPr>
            <w:tcW w:w="3118" w:type="dxa"/>
          </w:tcPr>
          <w:p w14:paraId="5C8B4F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778D88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2168A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62/1</w:t>
            </w:r>
          </w:p>
        </w:tc>
      </w:tr>
      <w:tr w:rsidR="00CD3BD8" w:rsidRPr="00334E8E" w14:paraId="7C18113C" w14:textId="77777777" w:rsidTr="00005642">
        <w:trPr>
          <w:trHeight w:val="147"/>
        </w:trPr>
        <w:tc>
          <w:tcPr>
            <w:tcW w:w="2612" w:type="dxa"/>
          </w:tcPr>
          <w:p w14:paraId="6303F9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2A88B0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Kirmasti</w:t>
            </w:r>
          </w:p>
        </w:tc>
        <w:tc>
          <w:tcPr>
            <w:tcW w:w="3118" w:type="dxa"/>
          </w:tcPr>
          <w:p w14:paraId="58E6D2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A19AF0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Hamza Beğ Mescidi</w:t>
            </w:r>
          </w:p>
        </w:tc>
        <w:tc>
          <w:tcPr>
            <w:tcW w:w="1279" w:type="dxa"/>
          </w:tcPr>
          <w:p w14:paraId="365BD5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63/2</w:t>
            </w:r>
          </w:p>
        </w:tc>
      </w:tr>
      <w:tr w:rsidR="00CD3BD8" w:rsidRPr="00334E8E" w14:paraId="38A24411" w14:textId="77777777" w:rsidTr="00005642">
        <w:trPr>
          <w:trHeight w:val="147"/>
        </w:trPr>
        <w:tc>
          <w:tcPr>
            <w:tcW w:w="2612" w:type="dxa"/>
          </w:tcPr>
          <w:p w14:paraId="425A2C0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858AE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1D3BFA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Müezzin/Devr-han</w:t>
            </w:r>
          </w:p>
        </w:tc>
        <w:tc>
          <w:tcPr>
            <w:tcW w:w="3969" w:type="dxa"/>
          </w:tcPr>
          <w:p w14:paraId="20FADF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Evhad Cami</w:t>
            </w:r>
          </w:p>
        </w:tc>
        <w:tc>
          <w:tcPr>
            <w:tcW w:w="1279" w:type="dxa"/>
          </w:tcPr>
          <w:p w14:paraId="535681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67/3</w:t>
            </w:r>
          </w:p>
        </w:tc>
      </w:tr>
      <w:tr w:rsidR="00CD3BD8" w:rsidRPr="00334E8E" w14:paraId="465555CC" w14:textId="77777777" w:rsidTr="00005642">
        <w:trPr>
          <w:trHeight w:val="147"/>
        </w:trPr>
        <w:tc>
          <w:tcPr>
            <w:tcW w:w="2612" w:type="dxa"/>
          </w:tcPr>
          <w:p w14:paraId="441A00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Himmet Fakih</w:t>
            </w:r>
          </w:p>
        </w:tc>
        <w:tc>
          <w:tcPr>
            <w:tcW w:w="2552" w:type="dxa"/>
          </w:tcPr>
          <w:p w14:paraId="348AE9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Taşköpri/Kirabi</w:t>
            </w:r>
          </w:p>
        </w:tc>
        <w:tc>
          <w:tcPr>
            <w:tcW w:w="3118" w:type="dxa"/>
          </w:tcPr>
          <w:p w14:paraId="502C0D84" w14:textId="77777777" w:rsidR="00CD3BD8" w:rsidRPr="00C03EE9" w:rsidRDefault="00CD3BD8" w:rsidP="00C03EE9">
            <w:pPr>
              <w:spacing w:after="0" w:line="360" w:lineRule="auto"/>
              <w:rPr>
                <w:rFonts w:ascii="Times New Roman" w:eastAsiaTheme="minorHAnsi" w:hAnsi="Times New Roman"/>
                <w:sz w:val="20"/>
                <w:szCs w:val="20"/>
                <w:highlight w:val="magenta"/>
              </w:rPr>
            </w:pPr>
            <w:r w:rsidRPr="00C03EE9">
              <w:rPr>
                <w:rFonts w:ascii="Times New Roman" w:eastAsiaTheme="minorHAnsi" w:hAnsi="Times New Roman"/>
                <w:sz w:val="20"/>
                <w:szCs w:val="20"/>
              </w:rPr>
              <w:t>Müezzin</w:t>
            </w:r>
          </w:p>
        </w:tc>
        <w:tc>
          <w:tcPr>
            <w:tcW w:w="3969" w:type="dxa"/>
          </w:tcPr>
          <w:p w14:paraId="450F68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Ali Cami</w:t>
            </w:r>
          </w:p>
        </w:tc>
        <w:tc>
          <w:tcPr>
            <w:tcW w:w="1279" w:type="dxa"/>
          </w:tcPr>
          <w:p w14:paraId="7B1A98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68/2</w:t>
            </w:r>
          </w:p>
        </w:tc>
      </w:tr>
      <w:tr w:rsidR="00CD3BD8" w:rsidRPr="00334E8E" w14:paraId="2FDF3117" w14:textId="77777777" w:rsidTr="00005642">
        <w:trPr>
          <w:trHeight w:val="147"/>
        </w:trPr>
        <w:tc>
          <w:tcPr>
            <w:tcW w:w="2612" w:type="dxa"/>
          </w:tcPr>
          <w:p w14:paraId="52C95D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Halife</w:t>
            </w:r>
          </w:p>
        </w:tc>
        <w:tc>
          <w:tcPr>
            <w:tcW w:w="2552" w:type="dxa"/>
          </w:tcPr>
          <w:p w14:paraId="121DBA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Razlık/Paypak</w:t>
            </w:r>
          </w:p>
        </w:tc>
        <w:tc>
          <w:tcPr>
            <w:tcW w:w="3118" w:type="dxa"/>
          </w:tcPr>
          <w:p w14:paraId="199B062E" w14:textId="77777777" w:rsidR="00CD3BD8" w:rsidRPr="00C03EE9" w:rsidRDefault="00CD3BD8" w:rsidP="00C03EE9">
            <w:pPr>
              <w:spacing w:after="0" w:line="360" w:lineRule="auto"/>
              <w:rPr>
                <w:rFonts w:ascii="Times New Roman" w:eastAsiaTheme="minorHAnsi" w:hAnsi="Times New Roman"/>
                <w:sz w:val="20"/>
                <w:szCs w:val="20"/>
                <w:highlight w:val="magenta"/>
              </w:rPr>
            </w:pPr>
            <w:r w:rsidRPr="00C03EE9">
              <w:rPr>
                <w:rFonts w:ascii="Times New Roman" w:eastAsiaTheme="minorHAnsi" w:hAnsi="Times New Roman"/>
                <w:sz w:val="20"/>
                <w:szCs w:val="20"/>
              </w:rPr>
              <w:t>Müezzin</w:t>
            </w:r>
          </w:p>
        </w:tc>
        <w:tc>
          <w:tcPr>
            <w:tcW w:w="3969" w:type="dxa"/>
          </w:tcPr>
          <w:p w14:paraId="6B48C1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Ahmed Cami</w:t>
            </w:r>
          </w:p>
        </w:tc>
        <w:tc>
          <w:tcPr>
            <w:tcW w:w="1279" w:type="dxa"/>
          </w:tcPr>
          <w:p w14:paraId="613E58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69/5</w:t>
            </w:r>
          </w:p>
        </w:tc>
      </w:tr>
      <w:tr w:rsidR="00CD3BD8" w:rsidRPr="00334E8E" w14:paraId="6263B2B1" w14:textId="77777777" w:rsidTr="00005642">
        <w:trPr>
          <w:trHeight w:val="147"/>
        </w:trPr>
        <w:tc>
          <w:tcPr>
            <w:tcW w:w="2612" w:type="dxa"/>
          </w:tcPr>
          <w:p w14:paraId="206AFE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43B033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Ladik</w:t>
            </w:r>
          </w:p>
        </w:tc>
        <w:tc>
          <w:tcPr>
            <w:tcW w:w="3118" w:type="dxa"/>
          </w:tcPr>
          <w:p w14:paraId="59A1942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6BDF1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Ahmed Validesi Cami</w:t>
            </w:r>
          </w:p>
        </w:tc>
        <w:tc>
          <w:tcPr>
            <w:tcW w:w="1279" w:type="dxa"/>
          </w:tcPr>
          <w:p w14:paraId="5FDAA7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69/7</w:t>
            </w:r>
          </w:p>
        </w:tc>
      </w:tr>
      <w:tr w:rsidR="00CD3BD8" w:rsidRPr="00334E8E" w14:paraId="3C963B18" w14:textId="77777777" w:rsidTr="00005642">
        <w:trPr>
          <w:trHeight w:val="147"/>
        </w:trPr>
        <w:tc>
          <w:tcPr>
            <w:tcW w:w="2612" w:type="dxa"/>
          </w:tcPr>
          <w:p w14:paraId="25CB26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w:t>
            </w:r>
          </w:p>
        </w:tc>
        <w:tc>
          <w:tcPr>
            <w:tcW w:w="2552" w:type="dxa"/>
          </w:tcPr>
          <w:p w14:paraId="7DA386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Yavebolı</w:t>
            </w:r>
          </w:p>
        </w:tc>
        <w:tc>
          <w:tcPr>
            <w:tcW w:w="3118" w:type="dxa"/>
          </w:tcPr>
          <w:p w14:paraId="057D570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34812C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Ahmedler Cami</w:t>
            </w:r>
          </w:p>
        </w:tc>
        <w:tc>
          <w:tcPr>
            <w:tcW w:w="1279" w:type="dxa"/>
          </w:tcPr>
          <w:p w14:paraId="5A95B6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70/2</w:t>
            </w:r>
          </w:p>
        </w:tc>
      </w:tr>
      <w:tr w:rsidR="00CD3BD8" w:rsidRPr="00334E8E" w14:paraId="15EB0D4D" w14:textId="77777777" w:rsidTr="00005642">
        <w:trPr>
          <w:trHeight w:val="147"/>
        </w:trPr>
        <w:tc>
          <w:tcPr>
            <w:tcW w:w="2612" w:type="dxa"/>
          </w:tcPr>
          <w:p w14:paraId="6A65E1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Hüseyin bin Ramazan</w:t>
            </w:r>
          </w:p>
        </w:tc>
        <w:tc>
          <w:tcPr>
            <w:tcW w:w="2552" w:type="dxa"/>
          </w:tcPr>
          <w:p w14:paraId="618DDC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Selanik</w:t>
            </w:r>
          </w:p>
        </w:tc>
        <w:tc>
          <w:tcPr>
            <w:tcW w:w="3118" w:type="dxa"/>
          </w:tcPr>
          <w:p w14:paraId="1A50A3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28BAB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Poparazade Hüseyin Çelebi Cami </w:t>
            </w:r>
          </w:p>
        </w:tc>
        <w:tc>
          <w:tcPr>
            <w:tcW w:w="1279" w:type="dxa"/>
          </w:tcPr>
          <w:p w14:paraId="6342D4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71/6</w:t>
            </w:r>
          </w:p>
        </w:tc>
      </w:tr>
      <w:tr w:rsidR="00CD3BD8" w:rsidRPr="00334E8E" w14:paraId="2FB7656E" w14:textId="77777777" w:rsidTr="00005642">
        <w:trPr>
          <w:trHeight w:val="147"/>
        </w:trPr>
        <w:tc>
          <w:tcPr>
            <w:tcW w:w="2612" w:type="dxa"/>
          </w:tcPr>
          <w:p w14:paraId="7569FF5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7E767C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Taşlıca</w:t>
            </w:r>
          </w:p>
        </w:tc>
        <w:tc>
          <w:tcPr>
            <w:tcW w:w="3118" w:type="dxa"/>
          </w:tcPr>
          <w:p w14:paraId="22822D3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70E0B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Abdülmümin Cami</w:t>
            </w:r>
          </w:p>
        </w:tc>
        <w:tc>
          <w:tcPr>
            <w:tcW w:w="1279" w:type="dxa"/>
          </w:tcPr>
          <w:p w14:paraId="70EC2E4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81/2</w:t>
            </w:r>
          </w:p>
        </w:tc>
      </w:tr>
      <w:tr w:rsidR="00CD3BD8" w:rsidRPr="00334E8E" w14:paraId="13424CE9" w14:textId="77777777" w:rsidTr="00005642">
        <w:trPr>
          <w:trHeight w:val="147"/>
        </w:trPr>
        <w:tc>
          <w:tcPr>
            <w:tcW w:w="2612" w:type="dxa"/>
          </w:tcPr>
          <w:p w14:paraId="29BB03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06823D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Konrapa/Karaçalı</w:t>
            </w:r>
          </w:p>
        </w:tc>
        <w:tc>
          <w:tcPr>
            <w:tcW w:w="3118" w:type="dxa"/>
          </w:tcPr>
          <w:p w14:paraId="4D8B09A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9FDBC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İsmail Beğ Cami</w:t>
            </w:r>
          </w:p>
        </w:tc>
        <w:tc>
          <w:tcPr>
            <w:tcW w:w="1279" w:type="dxa"/>
          </w:tcPr>
          <w:p w14:paraId="463C52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82/7</w:t>
            </w:r>
          </w:p>
        </w:tc>
      </w:tr>
      <w:tr w:rsidR="00CD3BD8" w:rsidRPr="00334E8E" w14:paraId="2B11FBD6" w14:textId="77777777" w:rsidTr="00005642">
        <w:trPr>
          <w:trHeight w:val="147"/>
        </w:trPr>
        <w:tc>
          <w:tcPr>
            <w:tcW w:w="2612" w:type="dxa"/>
          </w:tcPr>
          <w:p w14:paraId="718D3B7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Ahmed</w:t>
            </w:r>
          </w:p>
        </w:tc>
        <w:tc>
          <w:tcPr>
            <w:tcW w:w="2552" w:type="dxa"/>
          </w:tcPr>
          <w:p w14:paraId="522F46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7AB484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A4239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Efdalzade Mescidi</w:t>
            </w:r>
          </w:p>
        </w:tc>
        <w:tc>
          <w:tcPr>
            <w:tcW w:w="1279" w:type="dxa"/>
          </w:tcPr>
          <w:p w14:paraId="59B25FC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83/1</w:t>
            </w:r>
          </w:p>
        </w:tc>
      </w:tr>
      <w:tr w:rsidR="00CD3BD8" w:rsidRPr="00334E8E" w14:paraId="73A7B10A" w14:textId="77777777" w:rsidTr="00005642">
        <w:trPr>
          <w:trHeight w:val="147"/>
        </w:trPr>
        <w:tc>
          <w:tcPr>
            <w:tcW w:w="2612" w:type="dxa"/>
          </w:tcPr>
          <w:p w14:paraId="6BF71B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w:t>
            </w:r>
          </w:p>
        </w:tc>
        <w:tc>
          <w:tcPr>
            <w:tcW w:w="2552" w:type="dxa"/>
          </w:tcPr>
          <w:p w14:paraId="01EEB5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Taraklıborlı/Dane</w:t>
            </w:r>
          </w:p>
        </w:tc>
        <w:tc>
          <w:tcPr>
            <w:tcW w:w="3118" w:type="dxa"/>
          </w:tcPr>
          <w:p w14:paraId="3DC3A1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50FBB6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79614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85/7</w:t>
            </w:r>
          </w:p>
        </w:tc>
      </w:tr>
      <w:tr w:rsidR="00CD3BD8" w:rsidRPr="00334E8E" w14:paraId="303015F3" w14:textId="77777777" w:rsidTr="00005642">
        <w:trPr>
          <w:trHeight w:val="147"/>
        </w:trPr>
        <w:tc>
          <w:tcPr>
            <w:tcW w:w="2612" w:type="dxa"/>
          </w:tcPr>
          <w:p w14:paraId="033FC6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40BEE9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Burusa/Tayyib</w:t>
            </w:r>
          </w:p>
        </w:tc>
        <w:tc>
          <w:tcPr>
            <w:tcW w:w="3118" w:type="dxa"/>
          </w:tcPr>
          <w:p w14:paraId="7715B18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648C2C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064A58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89/2</w:t>
            </w:r>
          </w:p>
        </w:tc>
      </w:tr>
      <w:tr w:rsidR="00CD3BD8" w:rsidRPr="00334E8E" w14:paraId="6F8F3312" w14:textId="77777777" w:rsidTr="00005642">
        <w:trPr>
          <w:trHeight w:val="147"/>
        </w:trPr>
        <w:tc>
          <w:tcPr>
            <w:tcW w:w="2612" w:type="dxa"/>
          </w:tcPr>
          <w:p w14:paraId="3FC6CB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486DFC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Bolı</w:t>
            </w:r>
          </w:p>
        </w:tc>
        <w:tc>
          <w:tcPr>
            <w:tcW w:w="3118" w:type="dxa"/>
          </w:tcPr>
          <w:p w14:paraId="3E84606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7742A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Emed Hatun Mescidi</w:t>
            </w:r>
          </w:p>
        </w:tc>
        <w:tc>
          <w:tcPr>
            <w:tcW w:w="1279" w:type="dxa"/>
          </w:tcPr>
          <w:p w14:paraId="3E7D7F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89/5</w:t>
            </w:r>
          </w:p>
        </w:tc>
      </w:tr>
      <w:tr w:rsidR="00CD3BD8" w:rsidRPr="00334E8E" w14:paraId="2CE6643F" w14:textId="77777777" w:rsidTr="00005642">
        <w:trPr>
          <w:trHeight w:val="147"/>
        </w:trPr>
        <w:tc>
          <w:tcPr>
            <w:tcW w:w="2612" w:type="dxa"/>
          </w:tcPr>
          <w:p w14:paraId="63A720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Ramazan</w:t>
            </w:r>
          </w:p>
        </w:tc>
        <w:tc>
          <w:tcPr>
            <w:tcW w:w="2552" w:type="dxa"/>
          </w:tcPr>
          <w:p w14:paraId="1D9C0B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Selanik</w:t>
            </w:r>
          </w:p>
        </w:tc>
        <w:tc>
          <w:tcPr>
            <w:tcW w:w="3118" w:type="dxa"/>
          </w:tcPr>
          <w:p w14:paraId="065F97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C4AD8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Sanduklar Mescidi</w:t>
            </w:r>
          </w:p>
        </w:tc>
        <w:tc>
          <w:tcPr>
            <w:tcW w:w="1279" w:type="dxa"/>
          </w:tcPr>
          <w:p w14:paraId="7E5C10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90/6</w:t>
            </w:r>
          </w:p>
        </w:tc>
      </w:tr>
      <w:tr w:rsidR="00CD3BD8" w:rsidRPr="00334E8E" w14:paraId="78E47F6E" w14:textId="77777777" w:rsidTr="00005642">
        <w:trPr>
          <w:trHeight w:val="147"/>
        </w:trPr>
        <w:tc>
          <w:tcPr>
            <w:tcW w:w="2612" w:type="dxa"/>
          </w:tcPr>
          <w:p w14:paraId="1DA098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Ali</w:t>
            </w:r>
          </w:p>
        </w:tc>
        <w:tc>
          <w:tcPr>
            <w:tcW w:w="2552" w:type="dxa"/>
          </w:tcPr>
          <w:p w14:paraId="34F922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Mudurnı/Ceng Beğ</w:t>
            </w:r>
          </w:p>
        </w:tc>
        <w:tc>
          <w:tcPr>
            <w:tcW w:w="3118" w:type="dxa"/>
          </w:tcPr>
          <w:p w14:paraId="54B2188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F64136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D48B2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91/1</w:t>
            </w:r>
          </w:p>
        </w:tc>
      </w:tr>
      <w:tr w:rsidR="00CD3BD8" w:rsidRPr="00334E8E" w14:paraId="40A525E3" w14:textId="77777777" w:rsidTr="00005642">
        <w:trPr>
          <w:trHeight w:val="147"/>
        </w:trPr>
        <w:tc>
          <w:tcPr>
            <w:tcW w:w="2612" w:type="dxa"/>
          </w:tcPr>
          <w:p w14:paraId="70F99A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Maden Halife</w:t>
            </w:r>
          </w:p>
        </w:tc>
        <w:tc>
          <w:tcPr>
            <w:tcW w:w="2552" w:type="dxa"/>
          </w:tcPr>
          <w:p w14:paraId="32B527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Osmancık</w:t>
            </w:r>
          </w:p>
        </w:tc>
        <w:tc>
          <w:tcPr>
            <w:tcW w:w="3118" w:type="dxa"/>
          </w:tcPr>
          <w:p w14:paraId="6AB969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60345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Abdullah [Cami/Mescidi]</w:t>
            </w:r>
          </w:p>
        </w:tc>
        <w:tc>
          <w:tcPr>
            <w:tcW w:w="1279" w:type="dxa"/>
          </w:tcPr>
          <w:p w14:paraId="268B14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91/3</w:t>
            </w:r>
          </w:p>
        </w:tc>
      </w:tr>
      <w:tr w:rsidR="00CD3BD8" w:rsidRPr="00334E8E" w14:paraId="687C8B80" w14:textId="77777777" w:rsidTr="00005642">
        <w:trPr>
          <w:trHeight w:val="147"/>
        </w:trPr>
        <w:tc>
          <w:tcPr>
            <w:tcW w:w="2612" w:type="dxa"/>
          </w:tcPr>
          <w:p w14:paraId="1AAB44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İslam</w:t>
            </w:r>
          </w:p>
        </w:tc>
        <w:tc>
          <w:tcPr>
            <w:tcW w:w="2552" w:type="dxa"/>
          </w:tcPr>
          <w:p w14:paraId="377607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Sart/Katırta</w:t>
            </w:r>
          </w:p>
        </w:tc>
        <w:tc>
          <w:tcPr>
            <w:tcW w:w="3118" w:type="dxa"/>
          </w:tcPr>
          <w:p w14:paraId="4605AAA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2703B5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06A0F8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91/4</w:t>
            </w:r>
          </w:p>
        </w:tc>
      </w:tr>
      <w:tr w:rsidR="00CD3BD8" w:rsidRPr="00334E8E" w14:paraId="11809893" w14:textId="77777777" w:rsidTr="00005642">
        <w:trPr>
          <w:trHeight w:val="147"/>
        </w:trPr>
        <w:tc>
          <w:tcPr>
            <w:tcW w:w="2612" w:type="dxa"/>
          </w:tcPr>
          <w:p w14:paraId="0D0090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69C4D5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Rodoscuk</w:t>
            </w:r>
          </w:p>
        </w:tc>
        <w:tc>
          <w:tcPr>
            <w:tcW w:w="3118" w:type="dxa"/>
          </w:tcPr>
          <w:p w14:paraId="3F47FD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7C8F24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Canpaşazade Mescidi</w:t>
            </w:r>
          </w:p>
        </w:tc>
        <w:tc>
          <w:tcPr>
            <w:tcW w:w="1279" w:type="dxa"/>
          </w:tcPr>
          <w:p w14:paraId="03027C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92/2</w:t>
            </w:r>
          </w:p>
        </w:tc>
      </w:tr>
      <w:tr w:rsidR="00CD3BD8" w:rsidRPr="0083438C" w14:paraId="084D56D2" w14:textId="77777777" w:rsidTr="00005642">
        <w:trPr>
          <w:trHeight w:val="498"/>
        </w:trPr>
        <w:tc>
          <w:tcPr>
            <w:tcW w:w="2612" w:type="dxa"/>
          </w:tcPr>
          <w:p w14:paraId="0D6A03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 bin İbrahim/Seyyid Ömer bin Hace</w:t>
            </w:r>
          </w:p>
        </w:tc>
        <w:tc>
          <w:tcPr>
            <w:tcW w:w="2552" w:type="dxa"/>
          </w:tcPr>
          <w:p w14:paraId="3715AD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55B5A88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35104B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Hace Üveys Mescidi</w:t>
            </w:r>
          </w:p>
        </w:tc>
        <w:tc>
          <w:tcPr>
            <w:tcW w:w="1279" w:type="dxa"/>
          </w:tcPr>
          <w:p w14:paraId="4D2B11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93/2</w:t>
            </w:r>
          </w:p>
        </w:tc>
      </w:tr>
      <w:tr w:rsidR="00CD3BD8" w:rsidRPr="00334E8E" w14:paraId="3ECD5231" w14:textId="77777777" w:rsidTr="00005642">
        <w:trPr>
          <w:trHeight w:val="147"/>
        </w:trPr>
        <w:tc>
          <w:tcPr>
            <w:tcW w:w="2612" w:type="dxa"/>
          </w:tcPr>
          <w:p w14:paraId="1A086E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Hasan</w:t>
            </w:r>
          </w:p>
        </w:tc>
        <w:tc>
          <w:tcPr>
            <w:tcW w:w="2552" w:type="dxa"/>
          </w:tcPr>
          <w:p w14:paraId="508EED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İslimiye</w:t>
            </w:r>
          </w:p>
        </w:tc>
        <w:tc>
          <w:tcPr>
            <w:tcW w:w="3118" w:type="dxa"/>
          </w:tcPr>
          <w:p w14:paraId="162F02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47D6A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Kürkçibaşı Şemseddin Ahmed Ağa Mescidi</w:t>
            </w:r>
          </w:p>
        </w:tc>
        <w:tc>
          <w:tcPr>
            <w:tcW w:w="1279" w:type="dxa"/>
          </w:tcPr>
          <w:p w14:paraId="7A58E1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93/4</w:t>
            </w:r>
          </w:p>
        </w:tc>
      </w:tr>
      <w:tr w:rsidR="00CD3BD8" w:rsidRPr="00334E8E" w14:paraId="16C29B04" w14:textId="77777777" w:rsidTr="00005642">
        <w:trPr>
          <w:trHeight w:val="147"/>
        </w:trPr>
        <w:tc>
          <w:tcPr>
            <w:tcW w:w="2612" w:type="dxa"/>
          </w:tcPr>
          <w:p w14:paraId="65D6E6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İbrahim/Mehmed Elyesa</w:t>
            </w:r>
          </w:p>
        </w:tc>
        <w:tc>
          <w:tcPr>
            <w:tcW w:w="2552" w:type="dxa"/>
          </w:tcPr>
          <w:p w14:paraId="006178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Tatay</w:t>
            </w:r>
          </w:p>
        </w:tc>
        <w:tc>
          <w:tcPr>
            <w:tcW w:w="3118" w:type="dxa"/>
          </w:tcPr>
          <w:p w14:paraId="364D37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B452D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Umur Beğ Cami</w:t>
            </w:r>
          </w:p>
        </w:tc>
        <w:tc>
          <w:tcPr>
            <w:tcW w:w="1279" w:type="dxa"/>
          </w:tcPr>
          <w:p w14:paraId="37ECE9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94/7</w:t>
            </w:r>
          </w:p>
        </w:tc>
      </w:tr>
      <w:tr w:rsidR="00CD3BD8" w:rsidRPr="00334E8E" w14:paraId="7FAE0129" w14:textId="77777777" w:rsidTr="00005642">
        <w:trPr>
          <w:trHeight w:val="147"/>
        </w:trPr>
        <w:tc>
          <w:tcPr>
            <w:tcW w:w="2612" w:type="dxa"/>
          </w:tcPr>
          <w:p w14:paraId="42C19B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Halife</w:t>
            </w:r>
          </w:p>
        </w:tc>
        <w:tc>
          <w:tcPr>
            <w:tcW w:w="2552" w:type="dxa"/>
          </w:tcPr>
          <w:p w14:paraId="1870CC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Karku</w:t>
            </w:r>
          </w:p>
        </w:tc>
        <w:tc>
          <w:tcPr>
            <w:tcW w:w="3118" w:type="dxa"/>
          </w:tcPr>
          <w:p w14:paraId="3A5561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88EB5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Nur Hatun Cami</w:t>
            </w:r>
          </w:p>
        </w:tc>
        <w:tc>
          <w:tcPr>
            <w:tcW w:w="1279" w:type="dxa"/>
          </w:tcPr>
          <w:p w14:paraId="15DAA3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94/8</w:t>
            </w:r>
          </w:p>
        </w:tc>
      </w:tr>
      <w:tr w:rsidR="00CD3BD8" w:rsidRPr="00334E8E" w14:paraId="4B300B1A" w14:textId="77777777" w:rsidTr="00005642">
        <w:trPr>
          <w:trHeight w:val="147"/>
        </w:trPr>
        <w:tc>
          <w:tcPr>
            <w:tcW w:w="2612" w:type="dxa"/>
          </w:tcPr>
          <w:p w14:paraId="516F81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3DB96C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Kavak</w:t>
            </w:r>
          </w:p>
        </w:tc>
        <w:tc>
          <w:tcPr>
            <w:tcW w:w="3118" w:type="dxa"/>
          </w:tcPr>
          <w:p w14:paraId="0D8786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3460F3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Selim Cami</w:t>
            </w:r>
          </w:p>
        </w:tc>
        <w:tc>
          <w:tcPr>
            <w:tcW w:w="1279" w:type="dxa"/>
          </w:tcPr>
          <w:p w14:paraId="51C344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95/1</w:t>
            </w:r>
          </w:p>
        </w:tc>
      </w:tr>
      <w:tr w:rsidR="00CD3BD8" w:rsidRPr="00334E8E" w14:paraId="15A73CDB" w14:textId="77777777" w:rsidTr="00005642">
        <w:trPr>
          <w:trHeight w:val="147"/>
        </w:trPr>
        <w:tc>
          <w:tcPr>
            <w:tcW w:w="2612" w:type="dxa"/>
          </w:tcPr>
          <w:p w14:paraId="0D26D0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bin Memi</w:t>
            </w:r>
          </w:p>
        </w:tc>
        <w:tc>
          <w:tcPr>
            <w:tcW w:w="2552" w:type="dxa"/>
          </w:tcPr>
          <w:p w14:paraId="251948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Mat</w:t>
            </w:r>
          </w:p>
        </w:tc>
        <w:tc>
          <w:tcPr>
            <w:tcW w:w="3118" w:type="dxa"/>
          </w:tcPr>
          <w:p w14:paraId="56095C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0331C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Sinan Paşa Mescidi</w:t>
            </w:r>
          </w:p>
        </w:tc>
        <w:tc>
          <w:tcPr>
            <w:tcW w:w="1279" w:type="dxa"/>
          </w:tcPr>
          <w:p w14:paraId="03D175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96/6</w:t>
            </w:r>
          </w:p>
        </w:tc>
      </w:tr>
      <w:tr w:rsidR="00CD3BD8" w:rsidRPr="00334E8E" w14:paraId="41EF09C8" w14:textId="77777777" w:rsidTr="00005642">
        <w:trPr>
          <w:trHeight w:val="147"/>
        </w:trPr>
        <w:tc>
          <w:tcPr>
            <w:tcW w:w="2612" w:type="dxa"/>
          </w:tcPr>
          <w:p w14:paraId="4BD652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783774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Şumnı</w:t>
            </w:r>
          </w:p>
        </w:tc>
        <w:tc>
          <w:tcPr>
            <w:tcW w:w="3118" w:type="dxa"/>
          </w:tcPr>
          <w:p w14:paraId="028529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Müezzin/Yasin-han</w:t>
            </w:r>
          </w:p>
        </w:tc>
        <w:tc>
          <w:tcPr>
            <w:tcW w:w="3969" w:type="dxa"/>
          </w:tcPr>
          <w:p w14:paraId="498AAD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Solak Sinan Cami/Dayine Can Hüseyin Paşa Vakfı/Kazgani Ali Vakfı/Hacı Receb Vakfı</w:t>
            </w:r>
          </w:p>
        </w:tc>
        <w:tc>
          <w:tcPr>
            <w:tcW w:w="1279" w:type="dxa"/>
          </w:tcPr>
          <w:p w14:paraId="6841DE0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97/2</w:t>
            </w:r>
          </w:p>
        </w:tc>
      </w:tr>
      <w:tr w:rsidR="00CD3BD8" w:rsidRPr="00334E8E" w14:paraId="42E91099" w14:textId="77777777" w:rsidTr="00005642">
        <w:trPr>
          <w:trHeight w:val="147"/>
        </w:trPr>
        <w:tc>
          <w:tcPr>
            <w:tcW w:w="2612" w:type="dxa"/>
          </w:tcPr>
          <w:p w14:paraId="0A571E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İsa Halife</w:t>
            </w:r>
          </w:p>
        </w:tc>
        <w:tc>
          <w:tcPr>
            <w:tcW w:w="2552" w:type="dxa"/>
          </w:tcPr>
          <w:p w14:paraId="4B4128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Alaşehir</w:t>
            </w:r>
          </w:p>
        </w:tc>
        <w:tc>
          <w:tcPr>
            <w:tcW w:w="3118" w:type="dxa"/>
          </w:tcPr>
          <w:p w14:paraId="1DB778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286FC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Mescidi</w:t>
            </w:r>
          </w:p>
        </w:tc>
        <w:tc>
          <w:tcPr>
            <w:tcW w:w="1279" w:type="dxa"/>
          </w:tcPr>
          <w:p w14:paraId="2F9359C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99/5</w:t>
            </w:r>
          </w:p>
        </w:tc>
      </w:tr>
      <w:tr w:rsidR="00CD3BD8" w:rsidRPr="00334E8E" w14:paraId="052D309A" w14:textId="77777777" w:rsidTr="00005642">
        <w:trPr>
          <w:trHeight w:val="147"/>
        </w:trPr>
        <w:tc>
          <w:tcPr>
            <w:tcW w:w="2612" w:type="dxa"/>
          </w:tcPr>
          <w:p w14:paraId="022E927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Mustafa</w:t>
            </w:r>
          </w:p>
        </w:tc>
        <w:tc>
          <w:tcPr>
            <w:tcW w:w="2552" w:type="dxa"/>
          </w:tcPr>
          <w:p w14:paraId="4FB624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Alaşehir</w:t>
            </w:r>
          </w:p>
        </w:tc>
        <w:tc>
          <w:tcPr>
            <w:tcW w:w="3118" w:type="dxa"/>
          </w:tcPr>
          <w:p w14:paraId="19A0DF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BB9FA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Ömer Beğ Mescidi</w:t>
            </w:r>
          </w:p>
        </w:tc>
        <w:tc>
          <w:tcPr>
            <w:tcW w:w="1279" w:type="dxa"/>
          </w:tcPr>
          <w:p w14:paraId="38C553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99/6</w:t>
            </w:r>
          </w:p>
        </w:tc>
      </w:tr>
      <w:tr w:rsidR="00CD3BD8" w:rsidRPr="00334E8E" w14:paraId="76CF8F3F" w14:textId="77777777" w:rsidTr="00005642">
        <w:trPr>
          <w:trHeight w:val="147"/>
        </w:trPr>
        <w:tc>
          <w:tcPr>
            <w:tcW w:w="2612" w:type="dxa"/>
          </w:tcPr>
          <w:p w14:paraId="31AE35D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Halife</w:t>
            </w:r>
          </w:p>
        </w:tc>
        <w:tc>
          <w:tcPr>
            <w:tcW w:w="2552" w:type="dxa"/>
          </w:tcPr>
          <w:p w14:paraId="03549E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Kilis</w:t>
            </w:r>
          </w:p>
        </w:tc>
        <w:tc>
          <w:tcPr>
            <w:tcW w:w="3118" w:type="dxa"/>
          </w:tcPr>
          <w:p w14:paraId="60561C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2A21C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Murad Beğ Cami</w:t>
            </w:r>
          </w:p>
        </w:tc>
        <w:tc>
          <w:tcPr>
            <w:tcW w:w="1279" w:type="dxa"/>
          </w:tcPr>
          <w:p w14:paraId="002A6E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100/1</w:t>
            </w:r>
          </w:p>
        </w:tc>
      </w:tr>
      <w:tr w:rsidR="00CD3BD8" w:rsidRPr="00334E8E" w14:paraId="0AD89F90" w14:textId="77777777" w:rsidTr="00005642">
        <w:trPr>
          <w:trHeight w:val="147"/>
        </w:trPr>
        <w:tc>
          <w:tcPr>
            <w:tcW w:w="2612" w:type="dxa"/>
          </w:tcPr>
          <w:p w14:paraId="13B76A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w:t>
            </w:r>
          </w:p>
        </w:tc>
        <w:tc>
          <w:tcPr>
            <w:tcW w:w="2552" w:type="dxa"/>
          </w:tcPr>
          <w:p w14:paraId="7E901A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Mizistre</w:t>
            </w:r>
          </w:p>
        </w:tc>
        <w:tc>
          <w:tcPr>
            <w:tcW w:w="3118" w:type="dxa"/>
          </w:tcPr>
          <w:p w14:paraId="7958F2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46BCF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Kalenderci Cami</w:t>
            </w:r>
          </w:p>
        </w:tc>
        <w:tc>
          <w:tcPr>
            <w:tcW w:w="1279" w:type="dxa"/>
          </w:tcPr>
          <w:p w14:paraId="170DE3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101/6</w:t>
            </w:r>
          </w:p>
        </w:tc>
      </w:tr>
      <w:tr w:rsidR="00CD3BD8" w:rsidRPr="00334E8E" w14:paraId="2A465B92" w14:textId="77777777" w:rsidTr="00005642">
        <w:trPr>
          <w:trHeight w:val="147"/>
        </w:trPr>
        <w:tc>
          <w:tcPr>
            <w:tcW w:w="2612" w:type="dxa"/>
          </w:tcPr>
          <w:p w14:paraId="336E07F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1F337D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İskilib</w:t>
            </w:r>
          </w:p>
        </w:tc>
        <w:tc>
          <w:tcPr>
            <w:tcW w:w="3118" w:type="dxa"/>
          </w:tcPr>
          <w:p w14:paraId="15746F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EEB59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Nasuh Fakih Cami</w:t>
            </w:r>
          </w:p>
        </w:tc>
        <w:tc>
          <w:tcPr>
            <w:tcW w:w="1279" w:type="dxa"/>
          </w:tcPr>
          <w:p w14:paraId="15E26B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103/4</w:t>
            </w:r>
          </w:p>
        </w:tc>
      </w:tr>
      <w:tr w:rsidR="00CD3BD8" w:rsidRPr="00334E8E" w14:paraId="6C132E7D" w14:textId="77777777" w:rsidTr="00005642">
        <w:trPr>
          <w:trHeight w:val="147"/>
        </w:trPr>
        <w:tc>
          <w:tcPr>
            <w:tcW w:w="2612" w:type="dxa"/>
          </w:tcPr>
          <w:p w14:paraId="6833B0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Dede</w:t>
            </w:r>
          </w:p>
        </w:tc>
        <w:tc>
          <w:tcPr>
            <w:tcW w:w="2552" w:type="dxa"/>
          </w:tcPr>
          <w:p w14:paraId="21F7BAE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Bor</w:t>
            </w:r>
          </w:p>
        </w:tc>
        <w:tc>
          <w:tcPr>
            <w:tcW w:w="3118" w:type="dxa"/>
          </w:tcPr>
          <w:p w14:paraId="37C9E1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56CF2F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Ali Mescidi</w:t>
            </w:r>
          </w:p>
        </w:tc>
        <w:tc>
          <w:tcPr>
            <w:tcW w:w="1279" w:type="dxa"/>
          </w:tcPr>
          <w:p w14:paraId="65543F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103/5</w:t>
            </w:r>
          </w:p>
        </w:tc>
      </w:tr>
      <w:tr w:rsidR="00CD3BD8" w:rsidRPr="00334E8E" w14:paraId="6BAC3619" w14:textId="77777777" w:rsidTr="00005642">
        <w:trPr>
          <w:trHeight w:val="147"/>
        </w:trPr>
        <w:tc>
          <w:tcPr>
            <w:tcW w:w="2612" w:type="dxa"/>
          </w:tcPr>
          <w:p w14:paraId="36EB5A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Halife</w:t>
            </w:r>
          </w:p>
        </w:tc>
        <w:tc>
          <w:tcPr>
            <w:tcW w:w="2552" w:type="dxa"/>
          </w:tcPr>
          <w:p w14:paraId="7DEBCE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Osmancık</w:t>
            </w:r>
          </w:p>
        </w:tc>
        <w:tc>
          <w:tcPr>
            <w:tcW w:w="3118" w:type="dxa"/>
          </w:tcPr>
          <w:p w14:paraId="5A59A858" w14:textId="77777777" w:rsidR="00CD3BD8" w:rsidRPr="00C03EE9" w:rsidRDefault="00CD3BD8" w:rsidP="00C03EE9">
            <w:pPr>
              <w:spacing w:after="0" w:line="360" w:lineRule="auto"/>
              <w:rPr>
                <w:rFonts w:ascii="Times New Roman" w:eastAsiaTheme="minorHAnsi" w:hAnsi="Times New Roman"/>
                <w:sz w:val="20"/>
                <w:szCs w:val="20"/>
                <w:highlight w:val="magenta"/>
              </w:rPr>
            </w:pPr>
            <w:r w:rsidRPr="00C03EE9">
              <w:rPr>
                <w:rFonts w:ascii="Times New Roman" w:eastAsiaTheme="minorHAnsi" w:hAnsi="Times New Roman"/>
                <w:sz w:val="20"/>
                <w:szCs w:val="20"/>
              </w:rPr>
              <w:t>Müezzin</w:t>
            </w:r>
          </w:p>
        </w:tc>
        <w:tc>
          <w:tcPr>
            <w:tcW w:w="3969" w:type="dxa"/>
          </w:tcPr>
          <w:p w14:paraId="3C9C25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Paşa Cami</w:t>
            </w:r>
          </w:p>
        </w:tc>
        <w:tc>
          <w:tcPr>
            <w:tcW w:w="1279" w:type="dxa"/>
          </w:tcPr>
          <w:p w14:paraId="4D6661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105/1</w:t>
            </w:r>
          </w:p>
        </w:tc>
      </w:tr>
      <w:tr w:rsidR="00CD3BD8" w:rsidRPr="00334E8E" w14:paraId="7E70316C" w14:textId="77777777" w:rsidTr="00005642">
        <w:trPr>
          <w:trHeight w:val="147"/>
        </w:trPr>
        <w:tc>
          <w:tcPr>
            <w:tcW w:w="2612" w:type="dxa"/>
          </w:tcPr>
          <w:p w14:paraId="48A442F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Halife</w:t>
            </w:r>
          </w:p>
        </w:tc>
        <w:tc>
          <w:tcPr>
            <w:tcW w:w="2552" w:type="dxa"/>
          </w:tcPr>
          <w:p w14:paraId="60AA98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Taşköpri</w:t>
            </w:r>
          </w:p>
        </w:tc>
        <w:tc>
          <w:tcPr>
            <w:tcW w:w="3118" w:type="dxa"/>
          </w:tcPr>
          <w:p w14:paraId="0BAC80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3CD1E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Debbağlar Cami</w:t>
            </w:r>
          </w:p>
        </w:tc>
        <w:tc>
          <w:tcPr>
            <w:tcW w:w="1279" w:type="dxa"/>
          </w:tcPr>
          <w:p w14:paraId="1F258B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106/1</w:t>
            </w:r>
          </w:p>
        </w:tc>
      </w:tr>
      <w:tr w:rsidR="00CD3BD8" w:rsidRPr="00334E8E" w14:paraId="751A6E0F" w14:textId="77777777" w:rsidTr="00005642">
        <w:trPr>
          <w:trHeight w:val="147"/>
        </w:trPr>
        <w:tc>
          <w:tcPr>
            <w:tcW w:w="2612" w:type="dxa"/>
          </w:tcPr>
          <w:p w14:paraId="3124FE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Abdullah Halife</w:t>
            </w:r>
          </w:p>
        </w:tc>
        <w:tc>
          <w:tcPr>
            <w:tcW w:w="2552" w:type="dxa"/>
          </w:tcPr>
          <w:p w14:paraId="733743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Kardiç/Fenar</w:t>
            </w:r>
          </w:p>
        </w:tc>
        <w:tc>
          <w:tcPr>
            <w:tcW w:w="3118" w:type="dxa"/>
          </w:tcPr>
          <w:p w14:paraId="2A26B4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9D5B2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Mescidi</w:t>
            </w:r>
          </w:p>
        </w:tc>
        <w:tc>
          <w:tcPr>
            <w:tcW w:w="1279" w:type="dxa"/>
          </w:tcPr>
          <w:p w14:paraId="06292F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107/3</w:t>
            </w:r>
          </w:p>
        </w:tc>
      </w:tr>
      <w:tr w:rsidR="00CD3BD8" w:rsidRPr="00334E8E" w14:paraId="05B12B72" w14:textId="77777777" w:rsidTr="00005642">
        <w:trPr>
          <w:trHeight w:val="147"/>
        </w:trPr>
        <w:tc>
          <w:tcPr>
            <w:tcW w:w="2612" w:type="dxa"/>
          </w:tcPr>
          <w:p w14:paraId="11FD18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w:t>
            </w:r>
          </w:p>
        </w:tc>
        <w:tc>
          <w:tcPr>
            <w:tcW w:w="2552" w:type="dxa"/>
          </w:tcPr>
          <w:p w14:paraId="35B32A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Ayazmend</w:t>
            </w:r>
          </w:p>
        </w:tc>
        <w:tc>
          <w:tcPr>
            <w:tcW w:w="3118" w:type="dxa"/>
          </w:tcPr>
          <w:p w14:paraId="35808B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F82C2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Cami-i Kebir</w:t>
            </w:r>
          </w:p>
        </w:tc>
        <w:tc>
          <w:tcPr>
            <w:tcW w:w="1279" w:type="dxa"/>
          </w:tcPr>
          <w:p w14:paraId="766116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109/2</w:t>
            </w:r>
          </w:p>
        </w:tc>
      </w:tr>
      <w:tr w:rsidR="00CD3BD8" w:rsidRPr="00334E8E" w14:paraId="48550449" w14:textId="77777777" w:rsidTr="00005642">
        <w:trPr>
          <w:trHeight w:val="147"/>
        </w:trPr>
        <w:tc>
          <w:tcPr>
            <w:tcW w:w="2612" w:type="dxa"/>
          </w:tcPr>
          <w:p w14:paraId="78DC7A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3D5347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3EE807E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684D5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Umur Beğ Evkafı</w:t>
            </w:r>
          </w:p>
        </w:tc>
        <w:tc>
          <w:tcPr>
            <w:tcW w:w="1279" w:type="dxa"/>
          </w:tcPr>
          <w:p w14:paraId="10EF53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109/3</w:t>
            </w:r>
          </w:p>
        </w:tc>
      </w:tr>
      <w:tr w:rsidR="00CD3BD8" w:rsidRPr="00334E8E" w14:paraId="77C5708F" w14:textId="77777777" w:rsidTr="00005642">
        <w:trPr>
          <w:trHeight w:val="147"/>
        </w:trPr>
        <w:tc>
          <w:tcPr>
            <w:tcW w:w="2612" w:type="dxa"/>
          </w:tcPr>
          <w:p w14:paraId="0092428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061019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32BC98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0845EA4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İskender Ağa Mescidi</w:t>
            </w:r>
          </w:p>
        </w:tc>
        <w:tc>
          <w:tcPr>
            <w:tcW w:w="1279" w:type="dxa"/>
          </w:tcPr>
          <w:p w14:paraId="7D3866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109/5</w:t>
            </w:r>
          </w:p>
        </w:tc>
      </w:tr>
      <w:tr w:rsidR="00CD3BD8" w:rsidRPr="00334E8E" w14:paraId="504A7283" w14:textId="77777777" w:rsidTr="00005642">
        <w:trPr>
          <w:trHeight w:val="147"/>
        </w:trPr>
        <w:tc>
          <w:tcPr>
            <w:tcW w:w="2612" w:type="dxa"/>
          </w:tcPr>
          <w:p w14:paraId="6C7C06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6D05B9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Karıbazarı</w:t>
            </w:r>
          </w:p>
        </w:tc>
        <w:tc>
          <w:tcPr>
            <w:tcW w:w="3118" w:type="dxa"/>
          </w:tcPr>
          <w:p w14:paraId="0FA2876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932535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Cem Sultan Cami</w:t>
            </w:r>
          </w:p>
        </w:tc>
        <w:tc>
          <w:tcPr>
            <w:tcW w:w="1279" w:type="dxa"/>
          </w:tcPr>
          <w:p w14:paraId="4AB3016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112/3</w:t>
            </w:r>
          </w:p>
        </w:tc>
      </w:tr>
      <w:tr w:rsidR="00CD3BD8" w:rsidRPr="00334E8E" w14:paraId="715A09BD" w14:textId="77777777" w:rsidTr="00005642">
        <w:trPr>
          <w:trHeight w:val="147"/>
        </w:trPr>
        <w:tc>
          <w:tcPr>
            <w:tcW w:w="2612" w:type="dxa"/>
          </w:tcPr>
          <w:p w14:paraId="5317E3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567062A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3118" w:type="dxa"/>
          </w:tcPr>
          <w:p w14:paraId="308513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C4EF0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Helvacıbaşı İskender Ağa Mescidi</w:t>
            </w:r>
          </w:p>
        </w:tc>
        <w:tc>
          <w:tcPr>
            <w:tcW w:w="1279" w:type="dxa"/>
          </w:tcPr>
          <w:p w14:paraId="7B6BCB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113/3</w:t>
            </w:r>
          </w:p>
        </w:tc>
      </w:tr>
      <w:tr w:rsidR="00CD3BD8" w:rsidRPr="00334E8E" w14:paraId="344DC7B1" w14:textId="77777777" w:rsidTr="00005642">
        <w:trPr>
          <w:trHeight w:val="147"/>
        </w:trPr>
        <w:tc>
          <w:tcPr>
            <w:tcW w:w="2612" w:type="dxa"/>
          </w:tcPr>
          <w:p w14:paraId="26348B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48CFE0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Karıbazarı</w:t>
            </w:r>
          </w:p>
        </w:tc>
        <w:tc>
          <w:tcPr>
            <w:tcW w:w="3118" w:type="dxa"/>
          </w:tcPr>
          <w:p w14:paraId="69EE54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731A2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Cem Sultan Cami</w:t>
            </w:r>
          </w:p>
        </w:tc>
        <w:tc>
          <w:tcPr>
            <w:tcW w:w="1279" w:type="dxa"/>
          </w:tcPr>
          <w:p w14:paraId="463D2F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116/1</w:t>
            </w:r>
          </w:p>
        </w:tc>
      </w:tr>
      <w:tr w:rsidR="00CD3BD8" w:rsidRPr="00334E8E" w14:paraId="7E5258FE" w14:textId="77777777" w:rsidTr="00005642">
        <w:trPr>
          <w:trHeight w:val="147"/>
        </w:trPr>
        <w:tc>
          <w:tcPr>
            <w:tcW w:w="2612" w:type="dxa"/>
          </w:tcPr>
          <w:p w14:paraId="26F295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Aydın</w:t>
            </w:r>
          </w:p>
        </w:tc>
        <w:tc>
          <w:tcPr>
            <w:tcW w:w="2552" w:type="dxa"/>
          </w:tcPr>
          <w:p w14:paraId="43691A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Filibe</w:t>
            </w:r>
          </w:p>
        </w:tc>
        <w:tc>
          <w:tcPr>
            <w:tcW w:w="3118" w:type="dxa"/>
          </w:tcPr>
          <w:p w14:paraId="322E9D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15569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Ramazan Mescidi</w:t>
            </w:r>
          </w:p>
        </w:tc>
        <w:tc>
          <w:tcPr>
            <w:tcW w:w="1279" w:type="dxa"/>
          </w:tcPr>
          <w:p w14:paraId="04BDBE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116/4</w:t>
            </w:r>
          </w:p>
        </w:tc>
      </w:tr>
      <w:tr w:rsidR="00CD3BD8" w:rsidRPr="00334E8E" w14:paraId="6CEC3421" w14:textId="77777777" w:rsidTr="00005642">
        <w:trPr>
          <w:trHeight w:val="147"/>
        </w:trPr>
        <w:tc>
          <w:tcPr>
            <w:tcW w:w="2612" w:type="dxa"/>
          </w:tcPr>
          <w:p w14:paraId="382D12B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Cafer oğlu Mahmud</w:t>
            </w:r>
          </w:p>
        </w:tc>
        <w:tc>
          <w:tcPr>
            <w:tcW w:w="2552" w:type="dxa"/>
          </w:tcPr>
          <w:p w14:paraId="3434D0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Filibe</w:t>
            </w:r>
          </w:p>
        </w:tc>
        <w:tc>
          <w:tcPr>
            <w:tcW w:w="3118" w:type="dxa"/>
          </w:tcPr>
          <w:p w14:paraId="6926F1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612A1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Bazarbaşı Ahmed Mescidi</w:t>
            </w:r>
          </w:p>
        </w:tc>
        <w:tc>
          <w:tcPr>
            <w:tcW w:w="1279" w:type="dxa"/>
          </w:tcPr>
          <w:p w14:paraId="63D491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116/6</w:t>
            </w:r>
          </w:p>
        </w:tc>
      </w:tr>
      <w:tr w:rsidR="00CD3BD8" w:rsidRPr="00334E8E" w14:paraId="65BEEE2F" w14:textId="77777777" w:rsidTr="00005642">
        <w:trPr>
          <w:trHeight w:val="147"/>
        </w:trPr>
        <w:tc>
          <w:tcPr>
            <w:tcW w:w="2612" w:type="dxa"/>
          </w:tcPr>
          <w:p w14:paraId="3C98D1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bin Mahmud</w:t>
            </w:r>
          </w:p>
        </w:tc>
        <w:tc>
          <w:tcPr>
            <w:tcW w:w="2552" w:type="dxa"/>
          </w:tcPr>
          <w:p w14:paraId="4DA3100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Yenice-i Karasu</w:t>
            </w:r>
          </w:p>
        </w:tc>
        <w:tc>
          <w:tcPr>
            <w:tcW w:w="3118" w:type="dxa"/>
          </w:tcPr>
          <w:p w14:paraId="03AAC3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90F29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Koca Süleyman Çelebi Cami</w:t>
            </w:r>
          </w:p>
        </w:tc>
        <w:tc>
          <w:tcPr>
            <w:tcW w:w="1279" w:type="dxa"/>
          </w:tcPr>
          <w:p w14:paraId="65AAD5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117/4</w:t>
            </w:r>
          </w:p>
        </w:tc>
      </w:tr>
      <w:tr w:rsidR="00CD3BD8" w:rsidRPr="00334E8E" w14:paraId="3A4B27D3" w14:textId="77777777" w:rsidTr="00005642">
        <w:trPr>
          <w:trHeight w:val="147"/>
        </w:trPr>
        <w:tc>
          <w:tcPr>
            <w:tcW w:w="2612" w:type="dxa"/>
          </w:tcPr>
          <w:p w14:paraId="68C47EC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Süleyman </w:t>
            </w:r>
          </w:p>
        </w:tc>
        <w:tc>
          <w:tcPr>
            <w:tcW w:w="2552" w:type="dxa"/>
          </w:tcPr>
          <w:p w14:paraId="554176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İslimiye</w:t>
            </w:r>
          </w:p>
        </w:tc>
        <w:tc>
          <w:tcPr>
            <w:tcW w:w="3118" w:type="dxa"/>
          </w:tcPr>
          <w:p w14:paraId="4B74D23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Müezzin/Muarrif/Devr-han</w:t>
            </w:r>
          </w:p>
        </w:tc>
        <w:tc>
          <w:tcPr>
            <w:tcW w:w="3969" w:type="dxa"/>
          </w:tcPr>
          <w:p w14:paraId="5BB1E3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Aişe Hatun Mescidi</w:t>
            </w:r>
          </w:p>
        </w:tc>
        <w:tc>
          <w:tcPr>
            <w:tcW w:w="1279" w:type="dxa"/>
          </w:tcPr>
          <w:p w14:paraId="5269A7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118/5</w:t>
            </w:r>
          </w:p>
        </w:tc>
      </w:tr>
      <w:tr w:rsidR="00CD3BD8" w:rsidRPr="00334E8E" w14:paraId="17C6563D" w14:textId="77777777" w:rsidTr="00005642">
        <w:trPr>
          <w:trHeight w:val="147"/>
        </w:trPr>
        <w:tc>
          <w:tcPr>
            <w:tcW w:w="2612" w:type="dxa"/>
          </w:tcPr>
          <w:p w14:paraId="704393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6B6E66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Kastamonı</w:t>
            </w:r>
          </w:p>
        </w:tc>
        <w:tc>
          <w:tcPr>
            <w:tcW w:w="3118" w:type="dxa"/>
          </w:tcPr>
          <w:p w14:paraId="05695A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35CE20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Dursun Mescidi</w:t>
            </w:r>
          </w:p>
        </w:tc>
        <w:tc>
          <w:tcPr>
            <w:tcW w:w="1279" w:type="dxa"/>
          </w:tcPr>
          <w:p w14:paraId="3FC586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119/4</w:t>
            </w:r>
          </w:p>
        </w:tc>
      </w:tr>
      <w:tr w:rsidR="00CD3BD8" w:rsidRPr="00334E8E" w14:paraId="0D02244A" w14:textId="77777777" w:rsidTr="00005642">
        <w:trPr>
          <w:trHeight w:val="147"/>
        </w:trPr>
        <w:tc>
          <w:tcPr>
            <w:tcW w:w="2612" w:type="dxa"/>
          </w:tcPr>
          <w:p w14:paraId="2EE725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Hatib oğlu Derviş Osman</w:t>
            </w:r>
          </w:p>
        </w:tc>
        <w:tc>
          <w:tcPr>
            <w:tcW w:w="2552" w:type="dxa"/>
          </w:tcPr>
          <w:p w14:paraId="748EA4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Antalya</w:t>
            </w:r>
          </w:p>
        </w:tc>
        <w:tc>
          <w:tcPr>
            <w:tcW w:w="3118" w:type="dxa"/>
          </w:tcPr>
          <w:p w14:paraId="1F5754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43E7A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Bali Beğ Cami</w:t>
            </w:r>
          </w:p>
        </w:tc>
        <w:tc>
          <w:tcPr>
            <w:tcW w:w="1279" w:type="dxa"/>
          </w:tcPr>
          <w:p w14:paraId="1BE721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120/6</w:t>
            </w:r>
          </w:p>
        </w:tc>
      </w:tr>
      <w:tr w:rsidR="00CD3BD8" w:rsidRPr="00334E8E" w14:paraId="713ECC1F" w14:textId="77777777" w:rsidTr="00005642">
        <w:trPr>
          <w:trHeight w:val="147"/>
        </w:trPr>
        <w:tc>
          <w:tcPr>
            <w:tcW w:w="2612" w:type="dxa"/>
          </w:tcPr>
          <w:p w14:paraId="2636D5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w:t>
            </w:r>
          </w:p>
        </w:tc>
        <w:tc>
          <w:tcPr>
            <w:tcW w:w="2552" w:type="dxa"/>
          </w:tcPr>
          <w:p w14:paraId="20ACF03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2588A9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06EACB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Yıldırım Han Cami</w:t>
            </w:r>
          </w:p>
        </w:tc>
        <w:tc>
          <w:tcPr>
            <w:tcW w:w="1279" w:type="dxa"/>
          </w:tcPr>
          <w:p w14:paraId="78946D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123/8</w:t>
            </w:r>
          </w:p>
        </w:tc>
      </w:tr>
      <w:tr w:rsidR="00CD3BD8" w:rsidRPr="00334E8E" w14:paraId="4BC29AAC" w14:textId="77777777" w:rsidTr="00005642">
        <w:trPr>
          <w:trHeight w:val="147"/>
        </w:trPr>
        <w:tc>
          <w:tcPr>
            <w:tcW w:w="2612" w:type="dxa"/>
          </w:tcPr>
          <w:p w14:paraId="1129AD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Kasım</w:t>
            </w:r>
          </w:p>
        </w:tc>
        <w:tc>
          <w:tcPr>
            <w:tcW w:w="2552" w:type="dxa"/>
          </w:tcPr>
          <w:p w14:paraId="06E7A6E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Yenişehir</w:t>
            </w:r>
          </w:p>
        </w:tc>
        <w:tc>
          <w:tcPr>
            <w:tcW w:w="3118" w:type="dxa"/>
          </w:tcPr>
          <w:p w14:paraId="7FFA7F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801CE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Beğ Cami</w:t>
            </w:r>
          </w:p>
        </w:tc>
        <w:tc>
          <w:tcPr>
            <w:tcW w:w="1279" w:type="dxa"/>
          </w:tcPr>
          <w:p w14:paraId="084B4C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124/7</w:t>
            </w:r>
          </w:p>
        </w:tc>
      </w:tr>
      <w:tr w:rsidR="00CD3BD8" w:rsidRPr="00334E8E" w14:paraId="6719F0D1" w14:textId="77777777" w:rsidTr="00005642">
        <w:trPr>
          <w:trHeight w:val="147"/>
        </w:trPr>
        <w:tc>
          <w:tcPr>
            <w:tcW w:w="2612" w:type="dxa"/>
          </w:tcPr>
          <w:p w14:paraId="03B49F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Ebubekir bin Resul</w:t>
            </w:r>
          </w:p>
        </w:tc>
        <w:tc>
          <w:tcPr>
            <w:tcW w:w="2552" w:type="dxa"/>
          </w:tcPr>
          <w:p w14:paraId="436974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3F9EFF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51AEF4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Hatibzade Mescidi</w:t>
            </w:r>
          </w:p>
        </w:tc>
        <w:tc>
          <w:tcPr>
            <w:tcW w:w="1279" w:type="dxa"/>
          </w:tcPr>
          <w:p w14:paraId="3FD846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128/6</w:t>
            </w:r>
          </w:p>
        </w:tc>
      </w:tr>
      <w:tr w:rsidR="00CD3BD8" w:rsidRPr="00334E8E" w14:paraId="7B864216" w14:textId="77777777" w:rsidTr="00005642">
        <w:trPr>
          <w:trHeight w:val="147"/>
        </w:trPr>
        <w:tc>
          <w:tcPr>
            <w:tcW w:w="2612" w:type="dxa"/>
          </w:tcPr>
          <w:p w14:paraId="69385E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 bin Ali</w:t>
            </w:r>
          </w:p>
        </w:tc>
        <w:tc>
          <w:tcPr>
            <w:tcW w:w="2552" w:type="dxa"/>
          </w:tcPr>
          <w:p w14:paraId="328CBB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Üsküdar/Hacı Hatun</w:t>
            </w:r>
          </w:p>
        </w:tc>
        <w:tc>
          <w:tcPr>
            <w:tcW w:w="3118" w:type="dxa"/>
          </w:tcPr>
          <w:p w14:paraId="5BF731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353F6DB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D615E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128/7</w:t>
            </w:r>
          </w:p>
        </w:tc>
      </w:tr>
      <w:tr w:rsidR="00CD3BD8" w:rsidRPr="00334E8E" w14:paraId="59C4A978" w14:textId="77777777" w:rsidTr="00005642">
        <w:trPr>
          <w:trHeight w:val="147"/>
        </w:trPr>
        <w:tc>
          <w:tcPr>
            <w:tcW w:w="2612" w:type="dxa"/>
          </w:tcPr>
          <w:p w14:paraId="68A243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Himmet/İbrahim</w:t>
            </w:r>
          </w:p>
        </w:tc>
        <w:tc>
          <w:tcPr>
            <w:tcW w:w="2552" w:type="dxa"/>
          </w:tcPr>
          <w:p w14:paraId="341581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Safet</w:t>
            </w:r>
          </w:p>
        </w:tc>
        <w:tc>
          <w:tcPr>
            <w:tcW w:w="3118" w:type="dxa"/>
          </w:tcPr>
          <w:p w14:paraId="38210B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6BAAE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Veliyullah Mescidi</w:t>
            </w:r>
          </w:p>
        </w:tc>
        <w:tc>
          <w:tcPr>
            <w:tcW w:w="1279" w:type="dxa"/>
          </w:tcPr>
          <w:p w14:paraId="22C0CE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129/6</w:t>
            </w:r>
          </w:p>
        </w:tc>
      </w:tr>
      <w:tr w:rsidR="00CD3BD8" w:rsidRPr="00334E8E" w14:paraId="05C1E012" w14:textId="77777777" w:rsidTr="00005642">
        <w:trPr>
          <w:trHeight w:val="147"/>
        </w:trPr>
        <w:tc>
          <w:tcPr>
            <w:tcW w:w="2612" w:type="dxa"/>
          </w:tcPr>
          <w:p w14:paraId="68A641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Salim</w:t>
            </w:r>
          </w:p>
        </w:tc>
        <w:tc>
          <w:tcPr>
            <w:tcW w:w="2552" w:type="dxa"/>
          </w:tcPr>
          <w:p w14:paraId="4D27D9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Safet</w:t>
            </w:r>
          </w:p>
        </w:tc>
        <w:tc>
          <w:tcPr>
            <w:tcW w:w="3118" w:type="dxa"/>
          </w:tcPr>
          <w:p w14:paraId="0CE1D8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F493AA0" w14:textId="1FD1D423" w:rsidR="00CD3BD8" w:rsidRPr="00C03EE9" w:rsidRDefault="00320C7C" w:rsidP="00C03EE9">
            <w:pPr>
              <w:spacing w:after="0" w:line="360" w:lineRule="auto"/>
              <w:rPr>
                <w:rFonts w:ascii="Times New Roman" w:eastAsiaTheme="minorHAnsi" w:hAnsi="Times New Roman"/>
                <w:sz w:val="20"/>
                <w:szCs w:val="20"/>
              </w:rPr>
            </w:pPr>
            <w:r>
              <w:rPr>
                <w:rFonts w:ascii="Times New Roman" w:eastAsiaTheme="minorHAnsi" w:hAnsi="Times New Roman"/>
                <w:sz w:val="20"/>
                <w:szCs w:val="20"/>
              </w:rPr>
              <w:t>Ebu A</w:t>
            </w:r>
            <w:r w:rsidR="00CD3BD8" w:rsidRPr="00C03EE9">
              <w:rPr>
                <w:rFonts w:ascii="Times New Roman" w:eastAsiaTheme="minorHAnsi" w:hAnsi="Times New Roman"/>
                <w:sz w:val="20"/>
                <w:szCs w:val="20"/>
              </w:rPr>
              <w:t>ta Cami</w:t>
            </w:r>
          </w:p>
        </w:tc>
        <w:tc>
          <w:tcPr>
            <w:tcW w:w="1279" w:type="dxa"/>
          </w:tcPr>
          <w:p w14:paraId="475AE9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130/4</w:t>
            </w:r>
          </w:p>
        </w:tc>
      </w:tr>
      <w:tr w:rsidR="00CD3BD8" w:rsidRPr="00334E8E" w14:paraId="1B6F16FF" w14:textId="77777777" w:rsidTr="00005642">
        <w:trPr>
          <w:trHeight w:val="147"/>
        </w:trPr>
        <w:tc>
          <w:tcPr>
            <w:tcW w:w="2612" w:type="dxa"/>
          </w:tcPr>
          <w:p w14:paraId="79BDBB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Sefer Halife</w:t>
            </w:r>
          </w:p>
        </w:tc>
        <w:tc>
          <w:tcPr>
            <w:tcW w:w="2552" w:type="dxa"/>
          </w:tcPr>
          <w:p w14:paraId="7ECD0B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Iskıradin/İslandere</w:t>
            </w:r>
          </w:p>
        </w:tc>
        <w:tc>
          <w:tcPr>
            <w:tcW w:w="3118" w:type="dxa"/>
          </w:tcPr>
          <w:p w14:paraId="1B39A7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0DDBED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Lala Mustafa Paşa Cami</w:t>
            </w:r>
          </w:p>
        </w:tc>
        <w:tc>
          <w:tcPr>
            <w:tcW w:w="1279" w:type="dxa"/>
          </w:tcPr>
          <w:p w14:paraId="49213E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132/4</w:t>
            </w:r>
          </w:p>
        </w:tc>
      </w:tr>
      <w:tr w:rsidR="00CD3BD8" w:rsidRPr="00334E8E" w14:paraId="2E322678" w14:textId="77777777" w:rsidTr="00005642">
        <w:trPr>
          <w:trHeight w:val="147"/>
        </w:trPr>
        <w:tc>
          <w:tcPr>
            <w:tcW w:w="2612" w:type="dxa"/>
          </w:tcPr>
          <w:p w14:paraId="0FD1F0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Cemaleddin oğlu Ömer</w:t>
            </w:r>
          </w:p>
        </w:tc>
        <w:tc>
          <w:tcPr>
            <w:tcW w:w="2552" w:type="dxa"/>
          </w:tcPr>
          <w:p w14:paraId="040183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İstanbul/Samatyakapu</w:t>
            </w:r>
          </w:p>
        </w:tc>
        <w:tc>
          <w:tcPr>
            <w:tcW w:w="3118" w:type="dxa"/>
          </w:tcPr>
          <w:p w14:paraId="492C1E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Müezzin/Kayyım</w:t>
            </w:r>
          </w:p>
        </w:tc>
        <w:tc>
          <w:tcPr>
            <w:tcW w:w="3969" w:type="dxa"/>
          </w:tcPr>
          <w:p w14:paraId="3C9B32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Hüseyin Mescidi</w:t>
            </w:r>
          </w:p>
        </w:tc>
        <w:tc>
          <w:tcPr>
            <w:tcW w:w="1279" w:type="dxa"/>
          </w:tcPr>
          <w:p w14:paraId="28F3DB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132/5</w:t>
            </w:r>
          </w:p>
        </w:tc>
      </w:tr>
      <w:tr w:rsidR="00CD3BD8" w:rsidRPr="00334E8E" w14:paraId="74C5B8C2" w14:textId="77777777" w:rsidTr="00005642">
        <w:trPr>
          <w:trHeight w:val="147"/>
        </w:trPr>
        <w:tc>
          <w:tcPr>
            <w:tcW w:w="2612" w:type="dxa"/>
          </w:tcPr>
          <w:p w14:paraId="54FA94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bin Hacı Ahmed</w:t>
            </w:r>
          </w:p>
        </w:tc>
        <w:tc>
          <w:tcPr>
            <w:tcW w:w="2552" w:type="dxa"/>
          </w:tcPr>
          <w:p w14:paraId="2C15254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4242DA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9BA8B9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Veled-i bevvab Mescidi</w:t>
            </w:r>
          </w:p>
        </w:tc>
        <w:tc>
          <w:tcPr>
            <w:tcW w:w="1279" w:type="dxa"/>
          </w:tcPr>
          <w:p w14:paraId="248A9D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133/3</w:t>
            </w:r>
          </w:p>
        </w:tc>
      </w:tr>
      <w:tr w:rsidR="00CD3BD8" w:rsidRPr="00334E8E" w14:paraId="7E5C32B9" w14:textId="77777777" w:rsidTr="00005642">
        <w:trPr>
          <w:trHeight w:val="147"/>
        </w:trPr>
        <w:tc>
          <w:tcPr>
            <w:tcW w:w="2612" w:type="dxa"/>
          </w:tcPr>
          <w:p w14:paraId="604DCE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bin İbrahim</w:t>
            </w:r>
          </w:p>
        </w:tc>
        <w:tc>
          <w:tcPr>
            <w:tcW w:w="2552" w:type="dxa"/>
          </w:tcPr>
          <w:p w14:paraId="2400B7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Kalkandelen</w:t>
            </w:r>
          </w:p>
        </w:tc>
        <w:tc>
          <w:tcPr>
            <w:tcW w:w="3118" w:type="dxa"/>
          </w:tcPr>
          <w:p w14:paraId="4A83BC0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3AD0B9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Çelebi Mescidi</w:t>
            </w:r>
          </w:p>
        </w:tc>
        <w:tc>
          <w:tcPr>
            <w:tcW w:w="1279" w:type="dxa"/>
          </w:tcPr>
          <w:p w14:paraId="745BBC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134/2</w:t>
            </w:r>
          </w:p>
        </w:tc>
      </w:tr>
      <w:tr w:rsidR="00CD3BD8" w:rsidRPr="00334E8E" w14:paraId="2412D973" w14:textId="77777777" w:rsidTr="00005642">
        <w:trPr>
          <w:trHeight w:val="147"/>
        </w:trPr>
        <w:tc>
          <w:tcPr>
            <w:tcW w:w="2612" w:type="dxa"/>
          </w:tcPr>
          <w:p w14:paraId="3212DF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Muslı</w:t>
            </w:r>
          </w:p>
        </w:tc>
        <w:tc>
          <w:tcPr>
            <w:tcW w:w="2552" w:type="dxa"/>
          </w:tcPr>
          <w:p w14:paraId="19158B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Karatağ</w:t>
            </w:r>
          </w:p>
        </w:tc>
        <w:tc>
          <w:tcPr>
            <w:tcW w:w="3118" w:type="dxa"/>
          </w:tcPr>
          <w:p w14:paraId="6A99FC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3086D4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Kasım Çavuş Cami</w:t>
            </w:r>
          </w:p>
        </w:tc>
        <w:tc>
          <w:tcPr>
            <w:tcW w:w="1279" w:type="dxa"/>
          </w:tcPr>
          <w:p w14:paraId="3F7FC7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134/4</w:t>
            </w:r>
          </w:p>
        </w:tc>
      </w:tr>
      <w:tr w:rsidR="00CD3BD8" w:rsidRPr="00334E8E" w14:paraId="64C09C05" w14:textId="77777777" w:rsidTr="00005642">
        <w:trPr>
          <w:trHeight w:val="147"/>
        </w:trPr>
        <w:tc>
          <w:tcPr>
            <w:tcW w:w="2612" w:type="dxa"/>
          </w:tcPr>
          <w:p w14:paraId="022CC8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0B0FDC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Drama/Kutaşte</w:t>
            </w:r>
          </w:p>
        </w:tc>
        <w:tc>
          <w:tcPr>
            <w:tcW w:w="3118" w:type="dxa"/>
          </w:tcPr>
          <w:p w14:paraId="7A7E60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5D582B0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A7710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135/3</w:t>
            </w:r>
          </w:p>
        </w:tc>
      </w:tr>
      <w:tr w:rsidR="00CD3BD8" w:rsidRPr="00334E8E" w14:paraId="63675C38" w14:textId="77777777" w:rsidTr="00005642">
        <w:trPr>
          <w:trHeight w:val="147"/>
        </w:trPr>
        <w:tc>
          <w:tcPr>
            <w:tcW w:w="2612" w:type="dxa"/>
          </w:tcPr>
          <w:p w14:paraId="4C2E5B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2974AA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Bolaman/Hacı</w:t>
            </w:r>
          </w:p>
        </w:tc>
        <w:tc>
          <w:tcPr>
            <w:tcW w:w="3118" w:type="dxa"/>
          </w:tcPr>
          <w:p w14:paraId="7BB23A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F6AB2AE"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B55BE0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135/5</w:t>
            </w:r>
          </w:p>
        </w:tc>
      </w:tr>
      <w:tr w:rsidR="00CD3BD8" w:rsidRPr="00334E8E" w14:paraId="2FFE94A4" w14:textId="77777777" w:rsidTr="00005642">
        <w:trPr>
          <w:trHeight w:val="147"/>
        </w:trPr>
        <w:tc>
          <w:tcPr>
            <w:tcW w:w="2612" w:type="dxa"/>
          </w:tcPr>
          <w:p w14:paraId="0F49B6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19DBAA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1B1CA3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34B516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Tarakcı Mescidi</w:t>
            </w:r>
          </w:p>
        </w:tc>
        <w:tc>
          <w:tcPr>
            <w:tcW w:w="1279" w:type="dxa"/>
          </w:tcPr>
          <w:p w14:paraId="2236EBB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136/5</w:t>
            </w:r>
          </w:p>
        </w:tc>
      </w:tr>
      <w:tr w:rsidR="00CD3BD8" w:rsidRPr="00334E8E" w14:paraId="4E6A3A97" w14:textId="77777777" w:rsidTr="00005642">
        <w:trPr>
          <w:trHeight w:val="147"/>
        </w:trPr>
        <w:tc>
          <w:tcPr>
            <w:tcW w:w="2612" w:type="dxa"/>
          </w:tcPr>
          <w:p w14:paraId="54992F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Veli bin Mustafa</w:t>
            </w:r>
          </w:p>
        </w:tc>
        <w:tc>
          <w:tcPr>
            <w:tcW w:w="2552" w:type="dxa"/>
          </w:tcPr>
          <w:p w14:paraId="13BC0B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Eyyüb</w:t>
            </w:r>
          </w:p>
        </w:tc>
        <w:tc>
          <w:tcPr>
            <w:tcW w:w="3118" w:type="dxa"/>
          </w:tcPr>
          <w:p w14:paraId="30002D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1EB55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Zeyneb Hatun Mescidi</w:t>
            </w:r>
          </w:p>
        </w:tc>
        <w:tc>
          <w:tcPr>
            <w:tcW w:w="1279" w:type="dxa"/>
          </w:tcPr>
          <w:p w14:paraId="0C30FD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137/2</w:t>
            </w:r>
          </w:p>
        </w:tc>
      </w:tr>
      <w:tr w:rsidR="00CD3BD8" w:rsidRPr="00334E8E" w14:paraId="383DC51F" w14:textId="77777777" w:rsidTr="00005642">
        <w:trPr>
          <w:trHeight w:val="147"/>
        </w:trPr>
        <w:tc>
          <w:tcPr>
            <w:tcW w:w="2612" w:type="dxa"/>
          </w:tcPr>
          <w:p w14:paraId="5C5687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İsmail</w:t>
            </w:r>
          </w:p>
        </w:tc>
        <w:tc>
          <w:tcPr>
            <w:tcW w:w="2552" w:type="dxa"/>
          </w:tcPr>
          <w:p w14:paraId="7E9A034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Sofya</w:t>
            </w:r>
          </w:p>
        </w:tc>
        <w:tc>
          <w:tcPr>
            <w:tcW w:w="3118" w:type="dxa"/>
          </w:tcPr>
          <w:p w14:paraId="757BE4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CED6D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Vildanzade Cami</w:t>
            </w:r>
          </w:p>
        </w:tc>
        <w:tc>
          <w:tcPr>
            <w:tcW w:w="1279" w:type="dxa"/>
          </w:tcPr>
          <w:p w14:paraId="2B7EBD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137/3</w:t>
            </w:r>
          </w:p>
        </w:tc>
      </w:tr>
      <w:tr w:rsidR="00CD3BD8" w:rsidRPr="00334E8E" w14:paraId="5EC480EC" w14:textId="77777777" w:rsidTr="00005642">
        <w:trPr>
          <w:trHeight w:val="147"/>
        </w:trPr>
        <w:tc>
          <w:tcPr>
            <w:tcW w:w="2612" w:type="dxa"/>
          </w:tcPr>
          <w:p w14:paraId="34C004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Kasım</w:t>
            </w:r>
          </w:p>
        </w:tc>
        <w:tc>
          <w:tcPr>
            <w:tcW w:w="2552" w:type="dxa"/>
          </w:tcPr>
          <w:p w14:paraId="45875A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Kemer</w:t>
            </w:r>
          </w:p>
        </w:tc>
        <w:tc>
          <w:tcPr>
            <w:tcW w:w="3118" w:type="dxa"/>
          </w:tcPr>
          <w:p w14:paraId="74A857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938DD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Memiş Veli Mescidi</w:t>
            </w:r>
          </w:p>
        </w:tc>
        <w:tc>
          <w:tcPr>
            <w:tcW w:w="1279" w:type="dxa"/>
          </w:tcPr>
          <w:p w14:paraId="159DB8B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138/6</w:t>
            </w:r>
          </w:p>
        </w:tc>
      </w:tr>
      <w:tr w:rsidR="00CD3BD8" w:rsidRPr="00334E8E" w14:paraId="14E26986" w14:textId="77777777" w:rsidTr="00005642">
        <w:trPr>
          <w:trHeight w:val="147"/>
        </w:trPr>
        <w:tc>
          <w:tcPr>
            <w:tcW w:w="2612" w:type="dxa"/>
          </w:tcPr>
          <w:p w14:paraId="3392D7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bin Mehmed</w:t>
            </w:r>
          </w:p>
        </w:tc>
        <w:tc>
          <w:tcPr>
            <w:tcW w:w="2552" w:type="dxa"/>
          </w:tcPr>
          <w:p w14:paraId="23593D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Ohri</w:t>
            </w:r>
          </w:p>
        </w:tc>
        <w:tc>
          <w:tcPr>
            <w:tcW w:w="3118" w:type="dxa"/>
          </w:tcPr>
          <w:p w14:paraId="31942E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Müezzin/Cüz-han</w:t>
            </w:r>
          </w:p>
        </w:tc>
        <w:tc>
          <w:tcPr>
            <w:tcW w:w="3969" w:type="dxa"/>
          </w:tcPr>
          <w:p w14:paraId="1CB72F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Beğ Cami</w:t>
            </w:r>
          </w:p>
        </w:tc>
        <w:tc>
          <w:tcPr>
            <w:tcW w:w="1279" w:type="dxa"/>
          </w:tcPr>
          <w:p w14:paraId="3A9C2FC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139/2</w:t>
            </w:r>
          </w:p>
        </w:tc>
      </w:tr>
      <w:tr w:rsidR="00CD3BD8" w:rsidRPr="00334E8E" w14:paraId="542731CD" w14:textId="77777777" w:rsidTr="00005642">
        <w:trPr>
          <w:trHeight w:val="147"/>
        </w:trPr>
        <w:tc>
          <w:tcPr>
            <w:tcW w:w="2612" w:type="dxa"/>
          </w:tcPr>
          <w:p w14:paraId="4CF6E6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Satı Halife</w:t>
            </w:r>
          </w:p>
        </w:tc>
        <w:tc>
          <w:tcPr>
            <w:tcW w:w="2552" w:type="dxa"/>
          </w:tcPr>
          <w:p w14:paraId="370653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Humare</w:t>
            </w:r>
          </w:p>
        </w:tc>
        <w:tc>
          <w:tcPr>
            <w:tcW w:w="3118" w:type="dxa"/>
          </w:tcPr>
          <w:p w14:paraId="08CEF4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06811C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Beğ Cami</w:t>
            </w:r>
          </w:p>
        </w:tc>
        <w:tc>
          <w:tcPr>
            <w:tcW w:w="1279" w:type="dxa"/>
          </w:tcPr>
          <w:p w14:paraId="223130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139/3</w:t>
            </w:r>
          </w:p>
        </w:tc>
      </w:tr>
      <w:tr w:rsidR="00CD3BD8" w:rsidRPr="00D0241A" w14:paraId="44AB3D4C" w14:textId="77777777" w:rsidTr="00005642">
        <w:trPr>
          <w:trHeight w:val="147"/>
        </w:trPr>
        <w:tc>
          <w:tcPr>
            <w:tcW w:w="2612" w:type="dxa"/>
          </w:tcPr>
          <w:p w14:paraId="7EAE64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034BE9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Eğirdir</w:t>
            </w:r>
          </w:p>
        </w:tc>
        <w:tc>
          <w:tcPr>
            <w:tcW w:w="3118" w:type="dxa"/>
          </w:tcPr>
          <w:p w14:paraId="123929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35F7759F"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1682D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144/6</w:t>
            </w:r>
          </w:p>
        </w:tc>
      </w:tr>
      <w:tr w:rsidR="00CD3BD8" w:rsidRPr="00D0241A" w14:paraId="3D780105" w14:textId="77777777" w:rsidTr="00005642">
        <w:trPr>
          <w:trHeight w:val="147"/>
        </w:trPr>
        <w:tc>
          <w:tcPr>
            <w:tcW w:w="2612" w:type="dxa"/>
          </w:tcPr>
          <w:p w14:paraId="785B75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oğlu Abdurrahman</w:t>
            </w:r>
          </w:p>
        </w:tc>
        <w:tc>
          <w:tcPr>
            <w:tcW w:w="2552" w:type="dxa"/>
          </w:tcPr>
          <w:p w14:paraId="67AF41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Filibe</w:t>
            </w:r>
          </w:p>
        </w:tc>
        <w:tc>
          <w:tcPr>
            <w:tcW w:w="3118" w:type="dxa"/>
          </w:tcPr>
          <w:p w14:paraId="497DCA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9CF1BF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Cami-i Kebir</w:t>
            </w:r>
          </w:p>
        </w:tc>
        <w:tc>
          <w:tcPr>
            <w:tcW w:w="1279" w:type="dxa"/>
          </w:tcPr>
          <w:p w14:paraId="1971CA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144/8</w:t>
            </w:r>
          </w:p>
        </w:tc>
      </w:tr>
      <w:tr w:rsidR="00CD3BD8" w:rsidRPr="00D0241A" w14:paraId="534D1FF2" w14:textId="77777777" w:rsidTr="00005642">
        <w:trPr>
          <w:trHeight w:val="147"/>
        </w:trPr>
        <w:tc>
          <w:tcPr>
            <w:tcW w:w="2612" w:type="dxa"/>
          </w:tcPr>
          <w:p w14:paraId="3FCBF7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Rıdvan</w:t>
            </w:r>
          </w:p>
        </w:tc>
        <w:tc>
          <w:tcPr>
            <w:tcW w:w="2552" w:type="dxa"/>
          </w:tcPr>
          <w:p w14:paraId="0EF33A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Akhisar/Uruş</w:t>
            </w:r>
          </w:p>
        </w:tc>
        <w:tc>
          <w:tcPr>
            <w:tcW w:w="3118" w:type="dxa"/>
          </w:tcPr>
          <w:p w14:paraId="241846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5265A05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FC493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146/5</w:t>
            </w:r>
          </w:p>
        </w:tc>
      </w:tr>
      <w:tr w:rsidR="00CD3BD8" w:rsidRPr="00D0241A" w14:paraId="37601807" w14:textId="77777777" w:rsidTr="00005642">
        <w:trPr>
          <w:trHeight w:val="147"/>
        </w:trPr>
        <w:tc>
          <w:tcPr>
            <w:tcW w:w="2612" w:type="dxa"/>
          </w:tcPr>
          <w:p w14:paraId="50CF61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Veli</w:t>
            </w:r>
          </w:p>
        </w:tc>
        <w:tc>
          <w:tcPr>
            <w:tcW w:w="2552" w:type="dxa"/>
          </w:tcPr>
          <w:p w14:paraId="3ED3BC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Ruscuk/Begalanı</w:t>
            </w:r>
          </w:p>
        </w:tc>
        <w:tc>
          <w:tcPr>
            <w:tcW w:w="3118" w:type="dxa"/>
          </w:tcPr>
          <w:p w14:paraId="5C01E6A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Müezzin/Muallim-i sıbyan</w:t>
            </w:r>
          </w:p>
        </w:tc>
        <w:tc>
          <w:tcPr>
            <w:tcW w:w="3969" w:type="dxa"/>
          </w:tcPr>
          <w:p w14:paraId="4FFA18C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895D6D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147/3</w:t>
            </w:r>
          </w:p>
        </w:tc>
      </w:tr>
      <w:tr w:rsidR="00CD3BD8" w:rsidRPr="00334E8E" w14:paraId="55235BBE" w14:textId="77777777" w:rsidTr="00005642">
        <w:trPr>
          <w:trHeight w:val="147"/>
        </w:trPr>
        <w:tc>
          <w:tcPr>
            <w:tcW w:w="2612" w:type="dxa"/>
          </w:tcPr>
          <w:p w14:paraId="7C868C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Mehmed</w:t>
            </w:r>
          </w:p>
        </w:tc>
        <w:tc>
          <w:tcPr>
            <w:tcW w:w="2552" w:type="dxa"/>
          </w:tcPr>
          <w:p w14:paraId="50BC66B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66BCBE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1E3A2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Paşa Mescidi</w:t>
            </w:r>
          </w:p>
        </w:tc>
        <w:tc>
          <w:tcPr>
            <w:tcW w:w="1279" w:type="dxa"/>
          </w:tcPr>
          <w:p w14:paraId="44CF05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147/5</w:t>
            </w:r>
          </w:p>
        </w:tc>
      </w:tr>
      <w:tr w:rsidR="00CD3BD8" w:rsidRPr="00334E8E" w14:paraId="141B4DD5" w14:textId="77777777" w:rsidTr="00005642">
        <w:trPr>
          <w:trHeight w:val="147"/>
        </w:trPr>
        <w:tc>
          <w:tcPr>
            <w:tcW w:w="2612" w:type="dxa"/>
          </w:tcPr>
          <w:p w14:paraId="488371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75A6F1E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Çorlı</w:t>
            </w:r>
          </w:p>
        </w:tc>
        <w:tc>
          <w:tcPr>
            <w:tcW w:w="3118" w:type="dxa"/>
          </w:tcPr>
          <w:p w14:paraId="209BFF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BA747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Sultan Mehmed Cami</w:t>
            </w:r>
          </w:p>
        </w:tc>
        <w:tc>
          <w:tcPr>
            <w:tcW w:w="1279" w:type="dxa"/>
          </w:tcPr>
          <w:p w14:paraId="7B6CB2F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147/6</w:t>
            </w:r>
          </w:p>
        </w:tc>
      </w:tr>
      <w:tr w:rsidR="00CD3BD8" w:rsidRPr="00334E8E" w14:paraId="6A047D40" w14:textId="77777777" w:rsidTr="00005642">
        <w:trPr>
          <w:trHeight w:val="147"/>
        </w:trPr>
        <w:tc>
          <w:tcPr>
            <w:tcW w:w="2612" w:type="dxa"/>
          </w:tcPr>
          <w:p w14:paraId="7685A7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El-Hac Osman bin Ramazan</w:t>
            </w:r>
          </w:p>
        </w:tc>
        <w:tc>
          <w:tcPr>
            <w:tcW w:w="2552" w:type="dxa"/>
          </w:tcPr>
          <w:p w14:paraId="007B23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Rodoscuk/Yunus Beğ</w:t>
            </w:r>
          </w:p>
        </w:tc>
        <w:tc>
          <w:tcPr>
            <w:tcW w:w="3118" w:type="dxa"/>
          </w:tcPr>
          <w:p w14:paraId="0EFD53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787157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Yunus Beğ Mahallesi Mescidi</w:t>
            </w:r>
          </w:p>
        </w:tc>
        <w:tc>
          <w:tcPr>
            <w:tcW w:w="1279" w:type="dxa"/>
          </w:tcPr>
          <w:p w14:paraId="044F1C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148/2</w:t>
            </w:r>
          </w:p>
        </w:tc>
      </w:tr>
      <w:tr w:rsidR="00CD3BD8" w:rsidRPr="00334E8E" w14:paraId="7CCF2702" w14:textId="77777777" w:rsidTr="00005642">
        <w:trPr>
          <w:trHeight w:val="147"/>
        </w:trPr>
        <w:tc>
          <w:tcPr>
            <w:tcW w:w="2612" w:type="dxa"/>
          </w:tcPr>
          <w:p w14:paraId="4945EB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Şaban oğlu Mehemmed</w:t>
            </w:r>
          </w:p>
        </w:tc>
        <w:tc>
          <w:tcPr>
            <w:tcW w:w="2552" w:type="dxa"/>
          </w:tcPr>
          <w:p w14:paraId="1A6028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Kasımpaşa</w:t>
            </w:r>
          </w:p>
        </w:tc>
        <w:tc>
          <w:tcPr>
            <w:tcW w:w="3118" w:type="dxa"/>
          </w:tcPr>
          <w:p w14:paraId="75FA21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7EE91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Eyyam Cami</w:t>
            </w:r>
          </w:p>
        </w:tc>
        <w:tc>
          <w:tcPr>
            <w:tcW w:w="1279" w:type="dxa"/>
          </w:tcPr>
          <w:p w14:paraId="3651D7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150/5</w:t>
            </w:r>
          </w:p>
        </w:tc>
      </w:tr>
      <w:tr w:rsidR="00CD3BD8" w:rsidRPr="00334E8E" w14:paraId="50FBE7DC" w14:textId="77777777" w:rsidTr="00005642">
        <w:trPr>
          <w:trHeight w:val="147"/>
        </w:trPr>
        <w:tc>
          <w:tcPr>
            <w:tcW w:w="2612" w:type="dxa"/>
          </w:tcPr>
          <w:p w14:paraId="321869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6D9010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Taşlıca</w:t>
            </w:r>
          </w:p>
        </w:tc>
        <w:tc>
          <w:tcPr>
            <w:tcW w:w="3118" w:type="dxa"/>
          </w:tcPr>
          <w:p w14:paraId="4ACE0D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5DF525C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Hasan Cami</w:t>
            </w:r>
          </w:p>
        </w:tc>
        <w:tc>
          <w:tcPr>
            <w:tcW w:w="1279" w:type="dxa"/>
          </w:tcPr>
          <w:p w14:paraId="20B814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152/2</w:t>
            </w:r>
          </w:p>
        </w:tc>
      </w:tr>
      <w:tr w:rsidR="00CD3BD8" w:rsidRPr="00334E8E" w14:paraId="08853C27" w14:textId="77777777" w:rsidTr="00005642">
        <w:trPr>
          <w:trHeight w:val="147"/>
        </w:trPr>
        <w:tc>
          <w:tcPr>
            <w:tcW w:w="2612" w:type="dxa"/>
          </w:tcPr>
          <w:p w14:paraId="6AFAC3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Hüseyin</w:t>
            </w:r>
          </w:p>
        </w:tc>
        <w:tc>
          <w:tcPr>
            <w:tcW w:w="2552" w:type="dxa"/>
          </w:tcPr>
          <w:p w14:paraId="31282B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Beğbazarı</w:t>
            </w:r>
          </w:p>
        </w:tc>
        <w:tc>
          <w:tcPr>
            <w:tcW w:w="3118" w:type="dxa"/>
          </w:tcPr>
          <w:p w14:paraId="6D0689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ECF055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Orta Cami</w:t>
            </w:r>
          </w:p>
        </w:tc>
        <w:tc>
          <w:tcPr>
            <w:tcW w:w="1279" w:type="dxa"/>
          </w:tcPr>
          <w:p w14:paraId="570C28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153/4</w:t>
            </w:r>
          </w:p>
        </w:tc>
      </w:tr>
      <w:tr w:rsidR="00CD3BD8" w:rsidRPr="00334E8E" w14:paraId="5A872718" w14:textId="77777777" w:rsidTr="00005642">
        <w:trPr>
          <w:trHeight w:val="147"/>
        </w:trPr>
        <w:tc>
          <w:tcPr>
            <w:tcW w:w="2612" w:type="dxa"/>
          </w:tcPr>
          <w:p w14:paraId="7A6160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Hızır Halife</w:t>
            </w:r>
          </w:p>
        </w:tc>
        <w:tc>
          <w:tcPr>
            <w:tcW w:w="2552" w:type="dxa"/>
          </w:tcPr>
          <w:p w14:paraId="04B3D7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Prizrin</w:t>
            </w:r>
          </w:p>
        </w:tc>
        <w:tc>
          <w:tcPr>
            <w:tcW w:w="3118" w:type="dxa"/>
          </w:tcPr>
          <w:p w14:paraId="026D55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378790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Mahmud Mescidi</w:t>
            </w:r>
          </w:p>
        </w:tc>
        <w:tc>
          <w:tcPr>
            <w:tcW w:w="1279" w:type="dxa"/>
          </w:tcPr>
          <w:p w14:paraId="66D027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156/1</w:t>
            </w:r>
          </w:p>
        </w:tc>
      </w:tr>
      <w:tr w:rsidR="00CD3BD8" w:rsidRPr="00334E8E" w14:paraId="76DA92C8" w14:textId="77777777" w:rsidTr="00005642">
        <w:trPr>
          <w:trHeight w:val="147"/>
        </w:trPr>
        <w:tc>
          <w:tcPr>
            <w:tcW w:w="2612" w:type="dxa"/>
          </w:tcPr>
          <w:p w14:paraId="0DF3B14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Yakub</w:t>
            </w:r>
          </w:p>
        </w:tc>
        <w:tc>
          <w:tcPr>
            <w:tcW w:w="2552" w:type="dxa"/>
          </w:tcPr>
          <w:p w14:paraId="58E446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Dubniçe</w:t>
            </w:r>
          </w:p>
        </w:tc>
        <w:tc>
          <w:tcPr>
            <w:tcW w:w="3118" w:type="dxa"/>
          </w:tcPr>
          <w:p w14:paraId="48759E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34A6C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İdris Beğ Mescidi</w:t>
            </w:r>
          </w:p>
        </w:tc>
        <w:tc>
          <w:tcPr>
            <w:tcW w:w="1279" w:type="dxa"/>
          </w:tcPr>
          <w:p w14:paraId="3939BB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156/5</w:t>
            </w:r>
          </w:p>
        </w:tc>
      </w:tr>
      <w:tr w:rsidR="00CD3BD8" w:rsidRPr="00334E8E" w14:paraId="2A24643E" w14:textId="77777777" w:rsidTr="00005642">
        <w:trPr>
          <w:trHeight w:val="147"/>
        </w:trPr>
        <w:tc>
          <w:tcPr>
            <w:tcW w:w="2612" w:type="dxa"/>
          </w:tcPr>
          <w:p w14:paraId="3A3E03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7825E1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Şumnı</w:t>
            </w:r>
          </w:p>
        </w:tc>
        <w:tc>
          <w:tcPr>
            <w:tcW w:w="3118" w:type="dxa"/>
          </w:tcPr>
          <w:p w14:paraId="605898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1D33C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Nurullah Cami</w:t>
            </w:r>
          </w:p>
        </w:tc>
        <w:tc>
          <w:tcPr>
            <w:tcW w:w="1279" w:type="dxa"/>
          </w:tcPr>
          <w:p w14:paraId="5FCBD7D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157/4</w:t>
            </w:r>
          </w:p>
        </w:tc>
      </w:tr>
      <w:tr w:rsidR="00CD3BD8" w:rsidRPr="00334E8E" w14:paraId="316BFDDE" w14:textId="77777777" w:rsidTr="00005642">
        <w:trPr>
          <w:trHeight w:val="147"/>
        </w:trPr>
        <w:tc>
          <w:tcPr>
            <w:tcW w:w="2612" w:type="dxa"/>
          </w:tcPr>
          <w:p w14:paraId="512672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4AF5C43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Mostar</w:t>
            </w:r>
          </w:p>
        </w:tc>
        <w:tc>
          <w:tcPr>
            <w:tcW w:w="3118" w:type="dxa"/>
          </w:tcPr>
          <w:p w14:paraId="517461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Müezzin/İmam</w:t>
            </w:r>
          </w:p>
        </w:tc>
        <w:tc>
          <w:tcPr>
            <w:tcW w:w="3969" w:type="dxa"/>
          </w:tcPr>
          <w:p w14:paraId="78DF3C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Mescidi</w:t>
            </w:r>
          </w:p>
        </w:tc>
        <w:tc>
          <w:tcPr>
            <w:tcW w:w="1279" w:type="dxa"/>
          </w:tcPr>
          <w:p w14:paraId="27242A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157/6</w:t>
            </w:r>
          </w:p>
        </w:tc>
      </w:tr>
      <w:tr w:rsidR="00CD3BD8" w:rsidRPr="00334E8E" w14:paraId="50473275" w14:textId="77777777" w:rsidTr="00005642">
        <w:trPr>
          <w:trHeight w:val="147"/>
        </w:trPr>
        <w:tc>
          <w:tcPr>
            <w:tcW w:w="2612" w:type="dxa"/>
          </w:tcPr>
          <w:p w14:paraId="16F70C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bin İbrahim</w:t>
            </w:r>
          </w:p>
        </w:tc>
        <w:tc>
          <w:tcPr>
            <w:tcW w:w="2552" w:type="dxa"/>
          </w:tcPr>
          <w:p w14:paraId="1EA7AF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Alaşehir</w:t>
            </w:r>
          </w:p>
        </w:tc>
        <w:tc>
          <w:tcPr>
            <w:tcW w:w="3118" w:type="dxa"/>
          </w:tcPr>
          <w:p w14:paraId="22016D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BDA06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Kadı Şeyh Mehemmed Cami</w:t>
            </w:r>
          </w:p>
        </w:tc>
        <w:tc>
          <w:tcPr>
            <w:tcW w:w="1279" w:type="dxa"/>
          </w:tcPr>
          <w:p w14:paraId="663D14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158/2</w:t>
            </w:r>
          </w:p>
        </w:tc>
      </w:tr>
      <w:tr w:rsidR="00CD3BD8" w:rsidRPr="00334E8E" w14:paraId="072F478C" w14:textId="77777777" w:rsidTr="00005642">
        <w:trPr>
          <w:trHeight w:val="147"/>
        </w:trPr>
        <w:tc>
          <w:tcPr>
            <w:tcW w:w="2612" w:type="dxa"/>
          </w:tcPr>
          <w:p w14:paraId="56679DC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İsmail</w:t>
            </w:r>
          </w:p>
        </w:tc>
        <w:tc>
          <w:tcPr>
            <w:tcW w:w="2552" w:type="dxa"/>
          </w:tcPr>
          <w:p w14:paraId="601D9F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Lofça</w:t>
            </w:r>
          </w:p>
        </w:tc>
        <w:tc>
          <w:tcPr>
            <w:tcW w:w="3118" w:type="dxa"/>
          </w:tcPr>
          <w:p w14:paraId="6B7D16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38D4B8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 Sabri Paşa Cami</w:t>
            </w:r>
          </w:p>
        </w:tc>
        <w:tc>
          <w:tcPr>
            <w:tcW w:w="1279" w:type="dxa"/>
          </w:tcPr>
          <w:p w14:paraId="53B94F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160/2</w:t>
            </w:r>
          </w:p>
        </w:tc>
      </w:tr>
      <w:tr w:rsidR="00CD3BD8" w:rsidRPr="00334E8E" w14:paraId="17467DCF" w14:textId="77777777" w:rsidTr="00005642">
        <w:trPr>
          <w:trHeight w:val="147"/>
        </w:trPr>
        <w:tc>
          <w:tcPr>
            <w:tcW w:w="2612" w:type="dxa"/>
          </w:tcPr>
          <w:p w14:paraId="3BD88A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Abdülbaki</w:t>
            </w:r>
          </w:p>
        </w:tc>
        <w:tc>
          <w:tcPr>
            <w:tcW w:w="2552" w:type="dxa"/>
          </w:tcPr>
          <w:p w14:paraId="7D4E8B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Tırhala</w:t>
            </w:r>
          </w:p>
        </w:tc>
        <w:tc>
          <w:tcPr>
            <w:tcW w:w="3118" w:type="dxa"/>
          </w:tcPr>
          <w:p w14:paraId="495A46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73D79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Paşa Cami</w:t>
            </w:r>
          </w:p>
        </w:tc>
        <w:tc>
          <w:tcPr>
            <w:tcW w:w="1279" w:type="dxa"/>
          </w:tcPr>
          <w:p w14:paraId="7C6705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160/3</w:t>
            </w:r>
          </w:p>
        </w:tc>
      </w:tr>
      <w:tr w:rsidR="00CD3BD8" w:rsidRPr="00334E8E" w14:paraId="5A8B3917" w14:textId="77777777" w:rsidTr="00005642">
        <w:trPr>
          <w:trHeight w:val="147"/>
        </w:trPr>
        <w:tc>
          <w:tcPr>
            <w:tcW w:w="2612" w:type="dxa"/>
          </w:tcPr>
          <w:p w14:paraId="065535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 oğlu Abdullah</w:t>
            </w:r>
          </w:p>
        </w:tc>
        <w:tc>
          <w:tcPr>
            <w:tcW w:w="2552" w:type="dxa"/>
          </w:tcPr>
          <w:p w14:paraId="0DFC18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İstanbul/Yenikapu</w:t>
            </w:r>
          </w:p>
        </w:tc>
        <w:tc>
          <w:tcPr>
            <w:tcW w:w="3118" w:type="dxa"/>
          </w:tcPr>
          <w:p w14:paraId="1B52916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9A102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Tarsus Mescidi</w:t>
            </w:r>
          </w:p>
        </w:tc>
        <w:tc>
          <w:tcPr>
            <w:tcW w:w="1279" w:type="dxa"/>
          </w:tcPr>
          <w:p w14:paraId="40E2DE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160/6</w:t>
            </w:r>
          </w:p>
        </w:tc>
      </w:tr>
      <w:tr w:rsidR="00CD3BD8" w:rsidRPr="00334E8E" w14:paraId="796BD961" w14:textId="77777777" w:rsidTr="00005642">
        <w:trPr>
          <w:trHeight w:val="147"/>
        </w:trPr>
        <w:tc>
          <w:tcPr>
            <w:tcW w:w="2612" w:type="dxa"/>
          </w:tcPr>
          <w:p w14:paraId="2A1A0B8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Şaban Halife</w:t>
            </w:r>
          </w:p>
        </w:tc>
        <w:tc>
          <w:tcPr>
            <w:tcW w:w="2552" w:type="dxa"/>
          </w:tcPr>
          <w:p w14:paraId="44395A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Karlı</w:t>
            </w:r>
          </w:p>
        </w:tc>
        <w:tc>
          <w:tcPr>
            <w:tcW w:w="3118" w:type="dxa"/>
          </w:tcPr>
          <w:p w14:paraId="67647C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14F78D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Beğ Cami</w:t>
            </w:r>
          </w:p>
        </w:tc>
        <w:tc>
          <w:tcPr>
            <w:tcW w:w="1279" w:type="dxa"/>
          </w:tcPr>
          <w:p w14:paraId="77FE7F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161/4</w:t>
            </w:r>
          </w:p>
        </w:tc>
      </w:tr>
      <w:tr w:rsidR="00CD3BD8" w:rsidRPr="00334E8E" w14:paraId="3A18A29A" w14:textId="77777777" w:rsidTr="00005642">
        <w:trPr>
          <w:trHeight w:val="147"/>
        </w:trPr>
        <w:tc>
          <w:tcPr>
            <w:tcW w:w="2612" w:type="dxa"/>
          </w:tcPr>
          <w:p w14:paraId="397F5B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Ebubekir </w:t>
            </w:r>
          </w:p>
        </w:tc>
        <w:tc>
          <w:tcPr>
            <w:tcW w:w="2552" w:type="dxa"/>
          </w:tcPr>
          <w:p w14:paraId="65E3EB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73E074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04EF3D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Kapucı Hamza Mescidi</w:t>
            </w:r>
          </w:p>
        </w:tc>
        <w:tc>
          <w:tcPr>
            <w:tcW w:w="1279" w:type="dxa"/>
          </w:tcPr>
          <w:p w14:paraId="691A8978" w14:textId="77777777" w:rsidR="00CD3BD8" w:rsidRPr="00C03EE9" w:rsidRDefault="00CD3BD8" w:rsidP="00C03EE9">
            <w:pPr>
              <w:spacing w:after="0" w:line="360" w:lineRule="auto"/>
              <w:rPr>
                <w:rFonts w:ascii="Times New Roman" w:eastAsiaTheme="minorHAnsi" w:hAnsi="Times New Roman"/>
                <w:sz w:val="20"/>
                <w:szCs w:val="20"/>
                <w:highlight w:val="magenta"/>
              </w:rPr>
            </w:pPr>
            <w:r w:rsidRPr="00C03EE9">
              <w:rPr>
                <w:rFonts w:ascii="Times New Roman" w:eastAsiaTheme="minorHAnsi" w:hAnsi="Times New Roman"/>
                <w:sz w:val="20"/>
                <w:szCs w:val="20"/>
              </w:rPr>
              <w:t>161/5</w:t>
            </w:r>
          </w:p>
        </w:tc>
      </w:tr>
      <w:tr w:rsidR="00CD3BD8" w:rsidRPr="00334E8E" w14:paraId="5B7B87CF" w14:textId="77777777" w:rsidTr="00005642">
        <w:trPr>
          <w:trHeight w:val="147"/>
        </w:trPr>
        <w:tc>
          <w:tcPr>
            <w:tcW w:w="2612" w:type="dxa"/>
          </w:tcPr>
          <w:p w14:paraId="5E22B7E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Hamza</w:t>
            </w:r>
          </w:p>
        </w:tc>
        <w:tc>
          <w:tcPr>
            <w:tcW w:w="2552" w:type="dxa"/>
          </w:tcPr>
          <w:p w14:paraId="74F5D7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Hasköy</w:t>
            </w:r>
          </w:p>
        </w:tc>
        <w:tc>
          <w:tcPr>
            <w:tcW w:w="3118" w:type="dxa"/>
          </w:tcPr>
          <w:p w14:paraId="164A1DD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3468BF9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Cami</w:t>
            </w:r>
          </w:p>
        </w:tc>
        <w:tc>
          <w:tcPr>
            <w:tcW w:w="1279" w:type="dxa"/>
          </w:tcPr>
          <w:p w14:paraId="318BCE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162/6</w:t>
            </w:r>
          </w:p>
        </w:tc>
      </w:tr>
      <w:tr w:rsidR="00CD3BD8" w:rsidRPr="00334E8E" w14:paraId="337B9CF1" w14:textId="77777777" w:rsidTr="00005642">
        <w:trPr>
          <w:trHeight w:val="147"/>
        </w:trPr>
        <w:tc>
          <w:tcPr>
            <w:tcW w:w="2612" w:type="dxa"/>
          </w:tcPr>
          <w:p w14:paraId="2D160A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Dede</w:t>
            </w:r>
          </w:p>
        </w:tc>
        <w:tc>
          <w:tcPr>
            <w:tcW w:w="2552" w:type="dxa"/>
          </w:tcPr>
          <w:p w14:paraId="41973B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Ayazmend/Arablar</w:t>
            </w:r>
          </w:p>
        </w:tc>
        <w:tc>
          <w:tcPr>
            <w:tcW w:w="3118" w:type="dxa"/>
          </w:tcPr>
          <w:p w14:paraId="61D4F7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Müezzin/Kayyım</w:t>
            </w:r>
          </w:p>
        </w:tc>
        <w:tc>
          <w:tcPr>
            <w:tcW w:w="3969" w:type="dxa"/>
          </w:tcPr>
          <w:p w14:paraId="422BA53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F6CFE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165/1</w:t>
            </w:r>
          </w:p>
        </w:tc>
      </w:tr>
      <w:tr w:rsidR="00CD3BD8" w:rsidRPr="00334E8E" w14:paraId="555F6C8A" w14:textId="77777777" w:rsidTr="00005642">
        <w:trPr>
          <w:trHeight w:val="147"/>
        </w:trPr>
        <w:tc>
          <w:tcPr>
            <w:tcW w:w="2612" w:type="dxa"/>
          </w:tcPr>
          <w:p w14:paraId="284085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oğlu Mehmed</w:t>
            </w:r>
          </w:p>
        </w:tc>
        <w:tc>
          <w:tcPr>
            <w:tcW w:w="2552" w:type="dxa"/>
          </w:tcPr>
          <w:p w14:paraId="4E5998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Nevesin/Lapas</w:t>
            </w:r>
          </w:p>
        </w:tc>
        <w:tc>
          <w:tcPr>
            <w:tcW w:w="3118" w:type="dxa"/>
          </w:tcPr>
          <w:p w14:paraId="5E2C47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3C2CC7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32AA0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165/7</w:t>
            </w:r>
          </w:p>
        </w:tc>
      </w:tr>
      <w:tr w:rsidR="00CD3BD8" w:rsidRPr="00334E8E" w14:paraId="3C65647C" w14:textId="77777777" w:rsidTr="00005642">
        <w:trPr>
          <w:trHeight w:val="147"/>
        </w:trPr>
        <w:tc>
          <w:tcPr>
            <w:tcW w:w="2612" w:type="dxa"/>
          </w:tcPr>
          <w:p w14:paraId="48D3C0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w:t>
            </w:r>
          </w:p>
        </w:tc>
        <w:tc>
          <w:tcPr>
            <w:tcW w:w="2552" w:type="dxa"/>
          </w:tcPr>
          <w:p w14:paraId="7E799FF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Çaniçe</w:t>
            </w:r>
          </w:p>
        </w:tc>
        <w:tc>
          <w:tcPr>
            <w:tcW w:w="3118" w:type="dxa"/>
          </w:tcPr>
          <w:p w14:paraId="1AFB54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36D8FC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Sinan Beğ Cami</w:t>
            </w:r>
          </w:p>
        </w:tc>
        <w:tc>
          <w:tcPr>
            <w:tcW w:w="1279" w:type="dxa"/>
          </w:tcPr>
          <w:p w14:paraId="3D63E5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166/7</w:t>
            </w:r>
          </w:p>
        </w:tc>
      </w:tr>
      <w:tr w:rsidR="00CD3BD8" w:rsidRPr="00334E8E" w14:paraId="42B023FD" w14:textId="77777777" w:rsidTr="00005642">
        <w:trPr>
          <w:trHeight w:val="147"/>
        </w:trPr>
        <w:tc>
          <w:tcPr>
            <w:tcW w:w="2612" w:type="dxa"/>
          </w:tcPr>
          <w:p w14:paraId="18CCB3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000A4A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Bor</w:t>
            </w:r>
          </w:p>
        </w:tc>
        <w:tc>
          <w:tcPr>
            <w:tcW w:w="3118" w:type="dxa"/>
          </w:tcPr>
          <w:p w14:paraId="25E888B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4D288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Hüsameddin Mescidi</w:t>
            </w:r>
          </w:p>
        </w:tc>
        <w:tc>
          <w:tcPr>
            <w:tcW w:w="1279" w:type="dxa"/>
          </w:tcPr>
          <w:p w14:paraId="7BBAA7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167/1</w:t>
            </w:r>
          </w:p>
        </w:tc>
      </w:tr>
      <w:tr w:rsidR="00CD3BD8" w:rsidRPr="00334E8E" w14:paraId="7D9A1935" w14:textId="77777777" w:rsidTr="00005642">
        <w:trPr>
          <w:trHeight w:val="147"/>
        </w:trPr>
        <w:tc>
          <w:tcPr>
            <w:tcW w:w="2612" w:type="dxa"/>
          </w:tcPr>
          <w:p w14:paraId="7A6168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Receb</w:t>
            </w:r>
          </w:p>
        </w:tc>
        <w:tc>
          <w:tcPr>
            <w:tcW w:w="2552" w:type="dxa"/>
          </w:tcPr>
          <w:p w14:paraId="05F748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Kargu</w:t>
            </w:r>
          </w:p>
        </w:tc>
        <w:tc>
          <w:tcPr>
            <w:tcW w:w="3118" w:type="dxa"/>
          </w:tcPr>
          <w:p w14:paraId="7AAD94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016D04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Nehri Hatun Cami</w:t>
            </w:r>
          </w:p>
        </w:tc>
        <w:tc>
          <w:tcPr>
            <w:tcW w:w="1279" w:type="dxa"/>
          </w:tcPr>
          <w:p w14:paraId="36412E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168/7</w:t>
            </w:r>
          </w:p>
        </w:tc>
      </w:tr>
      <w:tr w:rsidR="00CD3BD8" w:rsidRPr="00334E8E" w14:paraId="02843B11" w14:textId="77777777" w:rsidTr="00005642">
        <w:trPr>
          <w:trHeight w:val="147"/>
        </w:trPr>
        <w:tc>
          <w:tcPr>
            <w:tcW w:w="2612" w:type="dxa"/>
          </w:tcPr>
          <w:p w14:paraId="1BC613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Bali</w:t>
            </w:r>
          </w:p>
        </w:tc>
        <w:tc>
          <w:tcPr>
            <w:tcW w:w="2552" w:type="dxa"/>
          </w:tcPr>
          <w:p w14:paraId="18DE12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Kayseriyye/Hacılar</w:t>
            </w:r>
          </w:p>
        </w:tc>
        <w:tc>
          <w:tcPr>
            <w:tcW w:w="3118" w:type="dxa"/>
          </w:tcPr>
          <w:p w14:paraId="1A6D7A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50C2A56"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EC123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170/1</w:t>
            </w:r>
          </w:p>
        </w:tc>
      </w:tr>
      <w:tr w:rsidR="00CD3BD8" w:rsidRPr="00334E8E" w14:paraId="03D855B0" w14:textId="77777777" w:rsidTr="00005642">
        <w:trPr>
          <w:trHeight w:val="147"/>
        </w:trPr>
        <w:tc>
          <w:tcPr>
            <w:tcW w:w="2612" w:type="dxa"/>
          </w:tcPr>
          <w:p w14:paraId="25DA99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4E51B2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Karahisar/Çandar</w:t>
            </w:r>
          </w:p>
        </w:tc>
        <w:tc>
          <w:tcPr>
            <w:tcW w:w="3118" w:type="dxa"/>
          </w:tcPr>
          <w:p w14:paraId="2F27E6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8B61D32"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D8AE0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170/6</w:t>
            </w:r>
          </w:p>
        </w:tc>
      </w:tr>
      <w:tr w:rsidR="00CD3BD8" w:rsidRPr="00334E8E" w14:paraId="2C619386" w14:textId="77777777" w:rsidTr="00005642">
        <w:trPr>
          <w:trHeight w:val="147"/>
        </w:trPr>
        <w:tc>
          <w:tcPr>
            <w:tcW w:w="2612" w:type="dxa"/>
          </w:tcPr>
          <w:p w14:paraId="1D5BE2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oğlu Mehmed</w:t>
            </w:r>
          </w:p>
        </w:tc>
        <w:tc>
          <w:tcPr>
            <w:tcW w:w="2552" w:type="dxa"/>
          </w:tcPr>
          <w:p w14:paraId="6904B7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Kasım Paşa</w:t>
            </w:r>
          </w:p>
        </w:tc>
        <w:tc>
          <w:tcPr>
            <w:tcW w:w="3118" w:type="dxa"/>
          </w:tcPr>
          <w:p w14:paraId="74FF9C8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Müezzin/Cüz-han/Devr-han/Müsebbih</w:t>
            </w:r>
          </w:p>
        </w:tc>
        <w:tc>
          <w:tcPr>
            <w:tcW w:w="3969" w:type="dxa"/>
          </w:tcPr>
          <w:p w14:paraId="0D2600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Piyale Paşa Cami</w:t>
            </w:r>
          </w:p>
        </w:tc>
        <w:tc>
          <w:tcPr>
            <w:tcW w:w="1279" w:type="dxa"/>
          </w:tcPr>
          <w:p w14:paraId="05F1E8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170/8</w:t>
            </w:r>
          </w:p>
        </w:tc>
      </w:tr>
      <w:tr w:rsidR="00CD3BD8" w:rsidRPr="00334E8E" w14:paraId="4C025FBD" w14:textId="77777777" w:rsidTr="00005642">
        <w:trPr>
          <w:trHeight w:val="147"/>
        </w:trPr>
        <w:tc>
          <w:tcPr>
            <w:tcW w:w="2612" w:type="dxa"/>
          </w:tcPr>
          <w:p w14:paraId="366535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Şaban</w:t>
            </w:r>
          </w:p>
        </w:tc>
        <w:tc>
          <w:tcPr>
            <w:tcW w:w="2552" w:type="dxa"/>
          </w:tcPr>
          <w:p w14:paraId="63AF19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Akhisar/Nevabad</w:t>
            </w:r>
          </w:p>
        </w:tc>
        <w:tc>
          <w:tcPr>
            <w:tcW w:w="3118" w:type="dxa"/>
          </w:tcPr>
          <w:p w14:paraId="4F635E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3236D7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Kethüda Cami</w:t>
            </w:r>
          </w:p>
        </w:tc>
        <w:tc>
          <w:tcPr>
            <w:tcW w:w="1279" w:type="dxa"/>
          </w:tcPr>
          <w:p w14:paraId="7CEA85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173/3</w:t>
            </w:r>
          </w:p>
        </w:tc>
      </w:tr>
      <w:tr w:rsidR="00CD3BD8" w:rsidRPr="00334E8E" w14:paraId="10FA62E2" w14:textId="77777777" w:rsidTr="00005642">
        <w:trPr>
          <w:trHeight w:val="147"/>
        </w:trPr>
        <w:tc>
          <w:tcPr>
            <w:tcW w:w="2612" w:type="dxa"/>
          </w:tcPr>
          <w:p w14:paraId="121FAF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649113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Akhisar/Nevabad</w:t>
            </w:r>
          </w:p>
        </w:tc>
        <w:tc>
          <w:tcPr>
            <w:tcW w:w="3118" w:type="dxa"/>
          </w:tcPr>
          <w:p w14:paraId="2CAD30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0B3668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Kethüda Cami</w:t>
            </w:r>
          </w:p>
        </w:tc>
        <w:tc>
          <w:tcPr>
            <w:tcW w:w="1279" w:type="dxa"/>
          </w:tcPr>
          <w:p w14:paraId="414BB8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173/4</w:t>
            </w:r>
          </w:p>
        </w:tc>
      </w:tr>
      <w:tr w:rsidR="00CD3BD8" w:rsidRPr="00334E8E" w14:paraId="10A76BA9" w14:textId="77777777" w:rsidTr="00005642">
        <w:trPr>
          <w:trHeight w:val="147"/>
        </w:trPr>
        <w:tc>
          <w:tcPr>
            <w:tcW w:w="2612" w:type="dxa"/>
          </w:tcPr>
          <w:p w14:paraId="70B02B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31735F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İzmir</w:t>
            </w:r>
          </w:p>
        </w:tc>
        <w:tc>
          <w:tcPr>
            <w:tcW w:w="3118" w:type="dxa"/>
          </w:tcPr>
          <w:p w14:paraId="32188C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2DBD4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Arslan Subaşı Cami</w:t>
            </w:r>
          </w:p>
        </w:tc>
        <w:tc>
          <w:tcPr>
            <w:tcW w:w="1279" w:type="dxa"/>
          </w:tcPr>
          <w:p w14:paraId="766B62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173/9</w:t>
            </w:r>
          </w:p>
        </w:tc>
      </w:tr>
      <w:tr w:rsidR="00CD3BD8" w:rsidRPr="00334E8E" w14:paraId="73167355" w14:textId="77777777" w:rsidTr="00005642">
        <w:trPr>
          <w:trHeight w:val="147"/>
        </w:trPr>
        <w:tc>
          <w:tcPr>
            <w:tcW w:w="2612" w:type="dxa"/>
          </w:tcPr>
          <w:p w14:paraId="01D9E8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1FC1A8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Borlı/Bulak</w:t>
            </w:r>
          </w:p>
        </w:tc>
        <w:tc>
          <w:tcPr>
            <w:tcW w:w="3118" w:type="dxa"/>
          </w:tcPr>
          <w:p w14:paraId="637463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0325EF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Ali Cami</w:t>
            </w:r>
          </w:p>
        </w:tc>
        <w:tc>
          <w:tcPr>
            <w:tcW w:w="1279" w:type="dxa"/>
          </w:tcPr>
          <w:p w14:paraId="616823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174/4</w:t>
            </w:r>
          </w:p>
        </w:tc>
      </w:tr>
      <w:tr w:rsidR="00CD3BD8" w:rsidRPr="00334E8E" w14:paraId="5A46E337" w14:textId="77777777" w:rsidTr="00005642">
        <w:trPr>
          <w:trHeight w:val="147"/>
        </w:trPr>
        <w:tc>
          <w:tcPr>
            <w:tcW w:w="2612" w:type="dxa"/>
          </w:tcPr>
          <w:p w14:paraId="3F53762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Yahya Fakih</w:t>
            </w:r>
          </w:p>
        </w:tc>
        <w:tc>
          <w:tcPr>
            <w:tcW w:w="2552" w:type="dxa"/>
          </w:tcPr>
          <w:p w14:paraId="7FE843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Tatay/Ballutağ</w:t>
            </w:r>
          </w:p>
        </w:tc>
        <w:tc>
          <w:tcPr>
            <w:tcW w:w="3118" w:type="dxa"/>
          </w:tcPr>
          <w:p w14:paraId="0C6FB2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Müezzin </w:t>
            </w:r>
          </w:p>
        </w:tc>
        <w:tc>
          <w:tcPr>
            <w:tcW w:w="3969" w:type="dxa"/>
          </w:tcPr>
          <w:p w14:paraId="34225C3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5376C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175/4</w:t>
            </w:r>
          </w:p>
        </w:tc>
      </w:tr>
      <w:tr w:rsidR="00CD3BD8" w:rsidRPr="00334E8E" w14:paraId="07373D96" w14:textId="77777777" w:rsidTr="00005642">
        <w:trPr>
          <w:trHeight w:val="147"/>
        </w:trPr>
        <w:tc>
          <w:tcPr>
            <w:tcW w:w="2612" w:type="dxa"/>
          </w:tcPr>
          <w:p w14:paraId="6C87A4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Mustafa </w:t>
            </w:r>
          </w:p>
        </w:tc>
        <w:tc>
          <w:tcPr>
            <w:tcW w:w="2552" w:type="dxa"/>
          </w:tcPr>
          <w:p w14:paraId="2ABD9A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46E0443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24A680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Akseki Mescidi</w:t>
            </w:r>
          </w:p>
        </w:tc>
        <w:tc>
          <w:tcPr>
            <w:tcW w:w="1279" w:type="dxa"/>
          </w:tcPr>
          <w:p w14:paraId="228FF1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176/5</w:t>
            </w:r>
          </w:p>
        </w:tc>
      </w:tr>
      <w:tr w:rsidR="00CD3BD8" w:rsidRPr="00334E8E" w14:paraId="40586759" w14:textId="77777777" w:rsidTr="00005642">
        <w:trPr>
          <w:trHeight w:val="147"/>
        </w:trPr>
        <w:tc>
          <w:tcPr>
            <w:tcW w:w="2612" w:type="dxa"/>
          </w:tcPr>
          <w:p w14:paraId="6D425EC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Piri</w:t>
            </w:r>
          </w:p>
        </w:tc>
        <w:tc>
          <w:tcPr>
            <w:tcW w:w="2552" w:type="dxa"/>
          </w:tcPr>
          <w:p w14:paraId="263A2C5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3118" w:type="dxa"/>
          </w:tcPr>
          <w:p w14:paraId="20C2F2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1D903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Efendi Cami</w:t>
            </w:r>
          </w:p>
        </w:tc>
        <w:tc>
          <w:tcPr>
            <w:tcW w:w="1279" w:type="dxa"/>
          </w:tcPr>
          <w:p w14:paraId="2D5F69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177/3</w:t>
            </w:r>
          </w:p>
        </w:tc>
      </w:tr>
      <w:tr w:rsidR="00CD3BD8" w:rsidRPr="00334E8E" w14:paraId="32E28314" w14:textId="77777777" w:rsidTr="00005642">
        <w:trPr>
          <w:trHeight w:val="147"/>
        </w:trPr>
        <w:tc>
          <w:tcPr>
            <w:tcW w:w="2612" w:type="dxa"/>
          </w:tcPr>
          <w:p w14:paraId="1A81A5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7AA907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418FE1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7D94E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Reyhan Paşa [Mescidi]</w:t>
            </w:r>
          </w:p>
        </w:tc>
        <w:tc>
          <w:tcPr>
            <w:tcW w:w="1279" w:type="dxa"/>
          </w:tcPr>
          <w:p w14:paraId="76A855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178/1</w:t>
            </w:r>
          </w:p>
        </w:tc>
      </w:tr>
      <w:tr w:rsidR="00CD3BD8" w:rsidRPr="00334E8E" w14:paraId="7DDC5268" w14:textId="77777777" w:rsidTr="00005642">
        <w:trPr>
          <w:trHeight w:val="147"/>
        </w:trPr>
        <w:tc>
          <w:tcPr>
            <w:tcW w:w="2612" w:type="dxa"/>
          </w:tcPr>
          <w:p w14:paraId="36CB64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33DDE16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Nevrekob</w:t>
            </w:r>
          </w:p>
        </w:tc>
        <w:tc>
          <w:tcPr>
            <w:tcW w:w="3118" w:type="dxa"/>
          </w:tcPr>
          <w:p w14:paraId="621CCD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061444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Hüsrev Cami</w:t>
            </w:r>
          </w:p>
        </w:tc>
        <w:tc>
          <w:tcPr>
            <w:tcW w:w="1279" w:type="dxa"/>
          </w:tcPr>
          <w:p w14:paraId="52A422E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178/3</w:t>
            </w:r>
          </w:p>
        </w:tc>
      </w:tr>
      <w:tr w:rsidR="00CD3BD8" w:rsidRPr="00334E8E" w14:paraId="2B4FC4C4" w14:textId="77777777" w:rsidTr="00005642">
        <w:trPr>
          <w:trHeight w:val="147"/>
        </w:trPr>
        <w:tc>
          <w:tcPr>
            <w:tcW w:w="2612" w:type="dxa"/>
          </w:tcPr>
          <w:p w14:paraId="085253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bin Osman</w:t>
            </w:r>
          </w:p>
        </w:tc>
        <w:tc>
          <w:tcPr>
            <w:tcW w:w="2552" w:type="dxa"/>
          </w:tcPr>
          <w:p w14:paraId="594AAE8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2116B0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E7A828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Bekir Paşa Mescidi</w:t>
            </w:r>
          </w:p>
        </w:tc>
        <w:tc>
          <w:tcPr>
            <w:tcW w:w="1279" w:type="dxa"/>
          </w:tcPr>
          <w:p w14:paraId="3CEEAC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178/5</w:t>
            </w:r>
          </w:p>
        </w:tc>
      </w:tr>
      <w:tr w:rsidR="00CD3BD8" w:rsidRPr="00334E8E" w14:paraId="12133D15" w14:textId="77777777" w:rsidTr="00005642">
        <w:trPr>
          <w:trHeight w:val="147"/>
        </w:trPr>
        <w:tc>
          <w:tcPr>
            <w:tcW w:w="2612" w:type="dxa"/>
          </w:tcPr>
          <w:p w14:paraId="2E3C50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Halil bin Osman</w:t>
            </w:r>
          </w:p>
        </w:tc>
        <w:tc>
          <w:tcPr>
            <w:tcW w:w="2552" w:type="dxa"/>
          </w:tcPr>
          <w:p w14:paraId="5ADD62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7A1709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0D856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Ebubekir Paşa Cami</w:t>
            </w:r>
          </w:p>
        </w:tc>
        <w:tc>
          <w:tcPr>
            <w:tcW w:w="1279" w:type="dxa"/>
          </w:tcPr>
          <w:p w14:paraId="6684DC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179/2</w:t>
            </w:r>
          </w:p>
        </w:tc>
      </w:tr>
      <w:tr w:rsidR="00CD3BD8" w:rsidRPr="00334E8E" w14:paraId="38FBD8B7" w14:textId="77777777" w:rsidTr="00005642">
        <w:trPr>
          <w:trHeight w:val="147"/>
        </w:trPr>
        <w:tc>
          <w:tcPr>
            <w:tcW w:w="2612" w:type="dxa"/>
          </w:tcPr>
          <w:p w14:paraId="071B0C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33C4C5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Vişegrad</w:t>
            </w:r>
          </w:p>
        </w:tc>
        <w:tc>
          <w:tcPr>
            <w:tcW w:w="3118" w:type="dxa"/>
          </w:tcPr>
          <w:p w14:paraId="1ECADF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67EEDA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Sinan Cami</w:t>
            </w:r>
          </w:p>
        </w:tc>
        <w:tc>
          <w:tcPr>
            <w:tcW w:w="1279" w:type="dxa"/>
          </w:tcPr>
          <w:p w14:paraId="51515A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179/3</w:t>
            </w:r>
          </w:p>
        </w:tc>
      </w:tr>
      <w:tr w:rsidR="00CD3BD8" w:rsidRPr="00334E8E" w14:paraId="13150D4F" w14:textId="77777777" w:rsidTr="00005642">
        <w:trPr>
          <w:trHeight w:val="147"/>
        </w:trPr>
        <w:tc>
          <w:tcPr>
            <w:tcW w:w="2612" w:type="dxa"/>
          </w:tcPr>
          <w:p w14:paraId="30B5C2D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Yahya</w:t>
            </w:r>
          </w:p>
        </w:tc>
        <w:tc>
          <w:tcPr>
            <w:tcW w:w="2552" w:type="dxa"/>
          </w:tcPr>
          <w:p w14:paraId="47FF99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Kula</w:t>
            </w:r>
          </w:p>
        </w:tc>
        <w:tc>
          <w:tcPr>
            <w:tcW w:w="3118" w:type="dxa"/>
          </w:tcPr>
          <w:p w14:paraId="33B856B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41E2CF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Hace Seyfeddin Cami</w:t>
            </w:r>
          </w:p>
        </w:tc>
        <w:tc>
          <w:tcPr>
            <w:tcW w:w="1279" w:type="dxa"/>
          </w:tcPr>
          <w:p w14:paraId="353A27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180/2</w:t>
            </w:r>
          </w:p>
        </w:tc>
      </w:tr>
      <w:tr w:rsidR="00CD3BD8" w:rsidRPr="00334E8E" w14:paraId="6FEC5A50" w14:textId="77777777" w:rsidTr="00005642">
        <w:trPr>
          <w:trHeight w:val="147"/>
        </w:trPr>
        <w:tc>
          <w:tcPr>
            <w:tcW w:w="2612" w:type="dxa"/>
          </w:tcPr>
          <w:p w14:paraId="29AC47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51409F8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373481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Müezzin</w:t>
            </w:r>
          </w:p>
        </w:tc>
        <w:tc>
          <w:tcPr>
            <w:tcW w:w="3969" w:type="dxa"/>
          </w:tcPr>
          <w:p w14:paraId="7466DF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Paşa Mescidi</w:t>
            </w:r>
          </w:p>
        </w:tc>
        <w:tc>
          <w:tcPr>
            <w:tcW w:w="1279" w:type="dxa"/>
          </w:tcPr>
          <w:p w14:paraId="298F0C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182/1</w:t>
            </w:r>
          </w:p>
        </w:tc>
      </w:tr>
      <w:tr w:rsidR="00CD3BD8" w:rsidRPr="00334E8E" w14:paraId="32BBBC69" w14:textId="77777777" w:rsidTr="00005642">
        <w:trPr>
          <w:trHeight w:val="147"/>
        </w:trPr>
        <w:tc>
          <w:tcPr>
            <w:tcW w:w="2612" w:type="dxa"/>
          </w:tcPr>
          <w:p w14:paraId="595190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Mehmed oğlu Ramazan</w:t>
            </w:r>
          </w:p>
        </w:tc>
        <w:tc>
          <w:tcPr>
            <w:tcW w:w="2552" w:type="dxa"/>
          </w:tcPr>
          <w:p w14:paraId="29202A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Nablus</w:t>
            </w:r>
          </w:p>
        </w:tc>
        <w:tc>
          <w:tcPr>
            <w:tcW w:w="3118" w:type="dxa"/>
          </w:tcPr>
          <w:p w14:paraId="520C5C33" w14:textId="77777777" w:rsidR="00CD3BD8" w:rsidRPr="00C03EE9" w:rsidRDefault="00CD3BD8" w:rsidP="00C03EE9">
            <w:pPr>
              <w:spacing w:after="0" w:line="360" w:lineRule="auto"/>
              <w:rPr>
                <w:rFonts w:ascii="Times New Roman" w:eastAsiaTheme="minorHAnsi" w:hAnsi="Times New Roman"/>
                <w:sz w:val="20"/>
                <w:szCs w:val="20"/>
                <w:highlight w:val="magenta"/>
              </w:rPr>
            </w:pPr>
            <w:r w:rsidRPr="00C03EE9">
              <w:rPr>
                <w:rFonts w:ascii="Times New Roman" w:eastAsiaTheme="minorHAnsi" w:hAnsi="Times New Roman"/>
                <w:sz w:val="20"/>
                <w:szCs w:val="20"/>
              </w:rPr>
              <w:t>Müsebbih/Müezzin</w:t>
            </w:r>
          </w:p>
        </w:tc>
        <w:tc>
          <w:tcPr>
            <w:tcW w:w="3969" w:type="dxa"/>
          </w:tcPr>
          <w:p w14:paraId="3F3A04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Saturcı Cami</w:t>
            </w:r>
          </w:p>
        </w:tc>
        <w:tc>
          <w:tcPr>
            <w:tcW w:w="1279" w:type="dxa"/>
          </w:tcPr>
          <w:p w14:paraId="2FCEFC8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26/3</w:t>
            </w:r>
          </w:p>
        </w:tc>
      </w:tr>
      <w:tr w:rsidR="00CD3BD8" w:rsidRPr="00334E8E" w14:paraId="3AE6A6C8" w14:textId="77777777" w:rsidTr="00005642">
        <w:trPr>
          <w:trHeight w:val="147"/>
        </w:trPr>
        <w:tc>
          <w:tcPr>
            <w:tcW w:w="2612" w:type="dxa"/>
          </w:tcPr>
          <w:p w14:paraId="6737E6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Ebulhüda</w:t>
            </w:r>
          </w:p>
        </w:tc>
        <w:tc>
          <w:tcPr>
            <w:tcW w:w="2552" w:type="dxa"/>
          </w:tcPr>
          <w:p w14:paraId="668EEA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Nablus</w:t>
            </w:r>
          </w:p>
        </w:tc>
        <w:tc>
          <w:tcPr>
            <w:tcW w:w="3118" w:type="dxa"/>
          </w:tcPr>
          <w:p w14:paraId="13CA6F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Müsebbih</w:t>
            </w:r>
          </w:p>
        </w:tc>
        <w:tc>
          <w:tcPr>
            <w:tcW w:w="3969" w:type="dxa"/>
          </w:tcPr>
          <w:p w14:paraId="581C01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Cami-i Kebir-i Salah </w:t>
            </w:r>
          </w:p>
        </w:tc>
        <w:tc>
          <w:tcPr>
            <w:tcW w:w="1279" w:type="dxa"/>
          </w:tcPr>
          <w:p w14:paraId="4571D4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26/6</w:t>
            </w:r>
          </w:p>
        </w:tc>
      </w:tr>
      <w:tr w:rsidR="00CD3BD8" w:rsidRPr="00334E8E" w14:paraId="027CEE7F" w14:textId="77777777" w:rsidTr="00005642">
        <w:trPr>
          <w:trHeight w:val="147"/>
        </w:trPr>
        <w:tc>
          <w:tcPr>
            <w:tcW w:w="2612" w:type="dxa"/>
          </w:tcPr>
          <w:p w14:paraId="3D9922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ibn Şeyh Halef</w:t>
            </w:r>
          </w:p>
        </w:tc>
        <w:tc>
          <w:tcPr>
            <w:tcW w:w="2552" w:type="dxa"/>
          </w:tcPr>
          <w:p w14:paraId="36DF55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Anablıs</w:t>
            </w:r>
          </w:p>
        </w:tc>
        <w:tc>
          <w:tcPr>
            <w:tcW w:w="3118" w:type="dxa"/>
          </w:tcPr>
          <w:p w14:paraId="30E179F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Müsebbih</w:t>
            </w:r>
          </w:p>
        </w:tc>
        <w:tc>
          <w:tcPr>
            <w:tcW w:w="3969" w:type="dxa"/>
          </w:tcPr>
          <w:p w14:paraId="55116C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Cami-i Kebir-i Salah </w:t>
            </w:r>
          </w:p>
        </w:tc>
        <w:tc>
          <w:tcPr>
            <w:tcW w:w="1279" w:type="dxa"/>
          </w:tcPr>
          <w:p w14:paraId="1886B29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26/9</w:t>
            </w:r>
          </w:p>
        </w:tc>
      </w:tr>
      <w:tr w:rsidR="00CD3BD8" w:rsidRPr="00334E8E" w14:paraId="3FA65651" w14:textId="77777777" w:rsidTr="00005642">
        <w:trPr>
          <w:trHeight w:val="147"/>
        </w:trPr>
        <w:tc>
          <w:tcPr>
            <w:tcW w:w="2612" w:type="dxa"/>
          </w:tcPr>
          <w:p w14:paraId="0DD629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Ramzan bin Halef</w:t>
            </w:r>
          </w:p>
        </w:tc>
        <w:tc>
          <w:tcPr>
            <w:tcW w:w="2552" w:type="dxa"/>
          </w:tcPr>
          <w:p w14:paraId="6C0C53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Nablus</w:t>
            </w:r>
          </w:p>
        </w:tc>
        <w:tc>
          <w:tcPr>
            <w:tcW w:w="3118" w:type="dxa"/>
          </w:tcPr>
          <w:p w14:paraId="2FE412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Müsebbih</w:t>
            </w:r>
          </w:p>
        </w:tc>
        <w:tc>
          <w:tcPr>
            <w:tcW w:w="3969" w:type="dxa"/>
          </w:tcPr>
          <w:p w14:paraId="5BAB6E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Cami-i Kebir-i Salah </w:t>
            </w:r>
          </w:p>
        </w:tc>
        <w:tc>
          <w:tcPr>
            <w:tcW w:w="1279" w:type="dxa"/>
          </w:tcPr>
          <w:p w14:paraId="5AC481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27/1</w:t>
            </w:r>
          </w:p>
        </w:tc>
      </w:tr>
      <w:tr w:rsidR="00CD3BD8" w:rsidRPr="00334E8E" w14:paraId="148DBEB0" w14:textId="77777777" w:rsidTr="00005642">
        <w:trPr>
          <w:trHeight w:val="147"/>
        </w:trPr>
        <w:tc>
          <w:tcPr>
            <w:tcW w:w="2612" w:type="dxa"/>
          </w:tcPr>
          <w:p w14:paraId="6B4A36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Hasan</w:t>
            </w:r>
          </w:p>
        </w:tc>
        <w:tc>
          <w:tcPr>
            <w:tcW w:w="2552" w:type="dxa"/>
          </w:tcPr>
          <w:p w14:paraId="1926D9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Tımışvar</w:t>
            </w:r>
          </w:p>
        </w:tc>
        <w:tc>
          <w:tcPr>
            <w:tcW w:w="3118" w:type="dxa"/>
          </w:tcPr>
          <w:p w14:paraId="025FE1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Müsebbih</w:t>
            </w:r>
          </w:p>
        </w:tc>
        <w:tc>
          <w:tcPr>
            <w:tcW w:w="3969" w:type="dxa"/>
          </w:tcPr>
          <w:p w14:paraId="3365E7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Çelebi Cami</w:t>
            </w:r>
          </w:p>
        </w:tc>
        <w:tc>
          <w:tcPr>
            <w:tcW w:w="1279" w:type="dxa"/>
          </w:tcPr>
          <w:p w14:paraId="677BD45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60/5</w:t>
            </w:r>
          </w:p>
        </w:tc>
      </w:tr>
      <w:tr w:rsidR="00CD3BD8" w:rsidRPr="00334E8E" w14:paraId="03DCEE5C" w14:textId="77777777" w:rsidTr="00005642">
        <w:trPr>
          <w:trHeight w:val="147"/>
        </w:trPr>
        <w:tc>
          <w:tcPr>
            <w:tcW w:w="2612" w:type="dxa"/>
          </w:tcPr>
          <w:p w14:paraId="1CD918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Hüsam</w:t>
            </w:r>
          </w:p>
        </w:tc>
        <w:tc>
          <w:tcPr>
            <w:tcW w:w="2552" w:type="dxa"/>
          </w:tcPr>
          <w:p w14:paraId="4F8B6A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328F62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Müsebbih</w:t>
            </w:r>
          </w:p>
        </w:tc>
        <w:tc>
          <w:tcPr>
            <w:tcW w:w="3969" w:type="dxa"/>
          </w:tcPr>
          <w:p w14:paraId="41C378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Fethiye Cami</w:t>
            </w:r>
          </w:p>
        </w:tc>
        <w:tc>
          <w:tcPr>
            <w:tcW w:w="1279" w:type="dxa"/>
          </w:tcPr>
          <w:p w14:paraId="02E0C4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79/1</w:t>
            </w:r>
          </w:p>
        </w:tc>
      </w:tr>
      <w:tr w:rsidR="00CD3BD8" w:rsidRPr="00334E8E" w14:paraId="076CE9D6" w14:textId="77777777" w:rsidTr="00005642">
        <w:trPr>
          <w:trHeight w:val="147"/>
        </w:trPr>
        <w:tc>
          <w:tcPr>
            <w:tcW w:w="2612" w:type="dxa"/>
          </w:tcPr>
          <w:p w14:paraId="4DB0E1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Osman oğlu Yahya </w:t>
            </w:r>
          </w:p>
        </w:tc>
        <w:tc>
          <w:tcPr>
            <w:tcW w:w="2552" w:type="dxa"/>
          </w:tcPr>
          <w:p w14:paraId="15CB48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Siroz</w:t>
            </w:r>
          </w:p>
        </w:tc>
        <w:tc>
          <w:tcPr>
            <w:tcW w:w="3118" w:type="dxa"/>
          </w:tcPr>
          <w:p w14:paraId="3299A1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Müsebbih (İbrahim Efendi ruhu için)</w:t>
            </w:r>
          </w:p>
        </w:tc>
        <w:tc>
          <w:tcPr>
            <w:tcW w:w="3969" w:type="dxa"/>
          </w:tcPr>
          <w:p w14:paraId="4AC266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Sinan Efendi Cami</w:t>
            </w:r>
          </w:p>
        </w:tc>
        <w:tc>
          <w:tcPr>
            <w:tcW w:w="1279" w:type="dxa"/>
          </w:tcPr>
          <w:p w14:paraId="1EE30C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95/4</w:t>
            </w:r>
          </w:p>
        </w:tc>
      </w:tr>
      <w:tr w:rsidR="00CD3BD8" w:rsidRPr="00334E8E" w14:paraId="091F6564" w14:textId="77777777" w:rsidTr="00005642">
        <w:trPr>
          <w:trHeight w:val="147"/>
        </w:trPr>
        <w:tc>
          <w:tcPr>
            <w:tcW w:w="2612" w:type="dxa"/>
          </w:tcPr>
          <w:p w14:paraId="785360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319D89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Erzincan</w:t>
            </w:r>
          </w:p>
        </w:tc>
        <w:tc>
          <w:tcPr>
            <w:tcW w:w="3118" w:type="dxa"/>
          </w:tcPr>
          <w:p w14:paraId="03AADD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Müsebbih/İmam/Tebareke-han</w:t>
            </w:r>
          </w:p>
        </w:tc>
        <w:tc>
          <w:tcPr>
            <w:tcW w:w="3969" w:type="dxa"/>
          </w:tcPr>
          <w:p w14:paraId="4D0013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İsmail Mescidi</w:t>
            </w:r>
          </w:p>
        </w:tc>
        <w:tc>
          <w:tcPr>
            <w:tcW w:w="1279" w:type="dxa"/>
          </w:tcPr>
          <w:p w14:paraId="16F9D2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130/2</w:t>
            </w:r>
          </w:p>
        </w:tc>
      </w:tr>
      <w:tr w:rsidR="00CD3BD8" w:rsidRPr="00334E8E" w14:paraId="6CBDC4EE" w14:textId="77777777" w:rsidTr="00005642">
        <w:trPr>
          <w:trHeight w:val="147"/>
        </w:trPr>
        <w:tc>
          <w:tcPr>
            <w:tcW w:w="2612" w:type="dxa"/>
          </w:tcPr>
          <w:p w14:paraId="14815305"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2552" w:type="dxa"/>
          </w:tcPr>
          <w:p w14:paraId="405AA8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Visoka</w:t>
            </w:r>
          </w:p>
        </w:tc>
        <w:tc>
          <w:tcPr>
            <w:tcW w:w="3118" w:type="dxa"/>
          </w:tcPr>
          <w:p w14:paraId="70F788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Müsebbih</w:t>
            </w:r>
          </w:p>
        </w:tc>
        <w:tc>
          <w:tcPr>
            <w:tcW w:w="3969" w:type="dxa"/>
          </w:tcPr>
          <w:p w14:paraId="63456A5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90C6CF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142/4</w:t>
            </w:r>
          </w:p>
        </w:tc>
      </w:tr>
      <w:tr w:rsidR="00CD3BD8" w:rsidRPr="00334E8E" w14:paraId="35BC05CD" w14:textId="77777777" w:rsidTr="00005642">
        <w:trPr>
          <w:trHeight w:val="147"/>
        </w:trPr>
        <w:tc>
          <w:tcPr>
            <w:tcW w:w="2612" w:type="dxa"/>
          </w:tcPr>
          <w:p w14:paraId="4738C0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672E264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707EFED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Mütevelli</w:t>
            </w:r>
          </w:p>
        </w:tc>
        <w:tc>
          <w:tcPr>
            <w:tcW w:w="3969" w:type="dxa"/>
          </w:tcPr>
          <w:p w14:paraId="5302FC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Kassab İlyas Vakfı</w:t>
            </w:r>
          </w:p>
        </w:tc>
        <w:tc>
          <w:tcPr>
            <w:tcW w:w="1279" w:type="dxa"/>
          </w:tcPr>
          <w:p w14:paraId="348D8F3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8/5</w:t>
            </w:r>
          </w:p>
        </w:tc>
      </w:tr>
      <w:tr w:rsidR="00CD3BD8" w:rsidRPr="00334E8E" w14:paraId="74A66C67" w14:textId="77777777" w:rsidTr="00005642">
        <w:trPr>
          <w:trHeight w:val="147"/>
        </w:trPr>
        <w:tc>
          <w:tcPr>
            <w:tcW w:w="2612" w:type="dxa"/>
          </w:tcPr>
          <w:p w14:paraId="093754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Veli</w:t>
            </w:r>
          </w:p>
        </w:tc>
        <w:tc>
          <w:tcPr>
            <w:tcW w:w="2552" w:type="dxa"/>
          </w:tcPr>
          <w:p w14:paraId="2AB65F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Belgradcık</w:t>
            </w:r>
          </w:p>
        </w:tc>
        <w:tc>
          <w:tcPr>
            <w:tcW w:w="3118" w:type="dxa"/>
          </w:tcPr>
          <w:p w14:paraId="316A84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Mütevelli</w:t>
            </w:r>
          </w:p>
        </w:tc>
        <w:tc>
          <w:tcPr>
            <w:tcW w:w="3969" w:type="dxa"/>
          </w:tcPr>
          <w:p w14:paraId="5E5B446B" w14:textId="77777777" w:rsidR="00CD3BD8" w:rsidRPr="00C03EE9" w:rsidRDefault="00CD3BD8" w:rsidP="00C03EE9">
            <w:pPr>
              <w:spacing w:after="0" w:line="360" w:lineRule="auto"/>
              <w:jc w:val="center"/>
              <w:rPr>
                <w:rFonts w:ascii="Times New Roman" w:eastAsiaTheme="minorHAnsi" w:hAnsi="Times New Roman"/>
                <w:sz w:val="20"/>
                <w:szCs w:val="20"/>
                <w:highlight w:val="yellow"/>
              </w:rPr>
            </w:pPr>
            <w:r w:rsidRPr="00C03EE9">
              <w:rPr>
                <w:rFonts w:ascii="Times New Roman" w:eastAsiaTheme="minorHAnsi" w:hAnsi="Times New Roman"/>
                <w:sz w:val="20"/>
                <w:szCs w:val="20"/>
              </w:rPr>
              <w:t>−</w:t>
            </w:r>
          </w:p>
        </w:tc>
        <w:tc>
          <w:tcPr>
            <w:tcW w:w="1279" w:type="dxa"/>
          </w:tcPr>
          <w:p w14:paraId="6E5CAE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63/6</w:t>
            </w:r>
          </w:p>
        </w:tc>
      </w:tr>
      <w:tr w:rsidR="00CD3BD8" w:rsidRPr="0083438C" w14:paraId="661038E9" w14:textId="77777777" w:rsidTr="00005642">
        <w:trPr>
          <w:trHeight w:val="147"/>
        </w:trPr>
        <w:tc>
          <w:tcPr>
            <w:tcW w:w="2612" w:type="dxa"/>
          </w:tcPr>
          <w:p w14:paraId="2F999C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Katib Mehmed </w:t>
            </w:r>
          </w:p>
        </w:tc>
        <w:tc>
          <w:tcPr>
            <w:tcW w:w="2552" w:type="dxa"/>
          </w:tcPr>
          <w:p w14:paraId="33265D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İstanbul/Kadı Çeşmesi</w:t>
            </w:r>
          </w:p>
        </w:tc>
        <w:tc>
          <w:tcPr>
            <w:tcW w:w="3118" w:type="dxa"/>
          </w:tcPr>
          <w:p w14:paraId="61EB7D0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Mütevelli</w:t>
            </w:r>
          </w:p>
        </w:tc>
        <w:tc>
          <w:tcPr>
            <w:tcW w:w="3969" w:type="dxa"/>
          </w:tcPr>
          <w:p w14:paraId="2227CF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Ahadluca Vakfı</w:t>
            </w:r>
          </w:p>
        </w:tc>
        <w:tc>
          <w:tcPr>
            <w:tcW w:w="1279" w:type="dxa"/>
          </w:tcPr>
          <w:p w14:paraId="6C5DD0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106/5</w:t>
            </w:r>
          </w:p>
        </w:tc>
      </w:tr>
      <w:tr w:rsidR="00CD3BD8" w:rsidRPr="00334E8E" w14:paraId="207E41F4" w14:textId="77777777" w:rsidTr="00005642">
        <w:trPr>
          <w:trHeight w:val="147"/>
        </w:trPr>
        <w:tc>
          <w:tcPr>
            <w:tcW w:w="2612" w:type="dxa"/>
          </w:tcPr>
          <w:p w14:paraId="17641F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Yusuf </w:t>
            </w:r>
          </w:p>
        </w:tc>
        <w:tc>
          <w:tcPr>
            <w:tcW w:w="2552" w:type="dxa"/>
          </w:tcPr>
          <w:p w14:paraId="77188D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Mağnisa</w:t>
            </w:r>
          </w:p>
        </w:tc>
        <w:tc>
          <w:tcPr>
            <w:tcW w:w="3118" w:type="dxa"/>
          </w:tcPr>
          <w:p w14:paraId="03FB01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Mütevelli</w:t>
            </w:r>
          </w:p>
        </w:tc>
        <w:tc>
          <w:tcPr>
            <w:tcW w:w="3969" w:type="dxa"/>
          </w:tcPr>
          <w:p w14:paraId="4F8332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İshak Çelebi [Vakfı]</w:t>
            </w:r>
          </w:p>
        </w:tc>
        <w:tc>
          <w:tcPr>
            <w:tcW w:w="1279" w:type="dxa"/>
          </w:tcPr>
          <w:p w14:paraId="7729FA8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163/4</w:t>
            </w:r>
          </w:p>
        </w:tc>
      </w:tr>
      <w:tr w:rsidR="00CD3BD8" w:rsidRPr="00334E8E" w14:paraId="26E242AB" w14:textId="77777777" w:rsidTr="00005642">
        <w:trPr>
          <w:trHeight w:val="147"/>
        </w:trPr>
        <w:tc>
          <w:tcPr>
            <w:tcW w:w="2612" w:type="dxa"/>
          </w:tcPr>
          <w:p w14:paraId="26B4E6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Şaban</w:t>
            </w:r>
          </w:p>
        </w:tc>
        <w:tc>
          <w:tcPr>
            <w:tcW w:w="2552" w:type="dxa"/>
          </w:tcPr>
          <w:p w14:paraId="050783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Mağnisa</w:t>
            </w:r>
          </w:p>
        </w:tc>
        <w:tc>
          <w:tcPr>
            <w:tcW w:w="3118" w:type="dxa"/>
          </w:tcPr>
          <w:p w14:paraId="0C55E3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Mütevelli</w:t>
            </w:r>
          </w:p>
        </w:tc>
        <w:tc>
          <w:tcPr>
            <w:tcW w:w="3969" w:type="dxa"/>
          </w:tcPr>
          <w:p w14:paraId="55F6E0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Çavuş Öni Mescidi/Çeşmesi Evkafı</w:t>
            </w:r>
          </w:p>
        </w:tc>
        <w:tc>
          <w:tcPr>
            <w:tcW w:w="1279" w:type="dxa"/>
          </w:tcPr>
          <w:p w14:paraId="7B131A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163/5</w:t>
            </w:r>
          </w:p>
        </w:tc>
      </w:tr>
      <w:tr w:rsidR="00CD3BD8" w:rsidRPr="00DE75D3" w14:paraId="41F8CA81" w14:textId="77777777" w:rsidTr="00005642">
        <w:trPr>
          <w:trHeight w:val="147"/>
        </w:trPr>
        <w:tc>
          <w:tcPr>
            <w:tcW w:w="2612" w:type="dxa"/>
          </w:tcPr>
          <w:p w14:paraId="5124701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7DEBFC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Mağnisa</w:t>
            </w:r>
          </w:p>
        </w:tc>
        <w:tc>
          <w:tcPr>
            <w:tcW w:w="3118" w:type="dxa"/>
          </w:tcPr>
          <w:p w14:paraId="614CB4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Mütevelli</w:t>
            </w:r>
          </w:p>
        </w:tc>
        <w:tc>
          <w:tcPr>
            <w:tcW w:w="3969" w:type="dxa"/>
          </w:tcPr>
          <w:p w14:paraId="56BD64EF"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AD615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163/6</w:t>
            </w:r>
          </w:p>
        </w:tc>
      </w:tr>
      <w:tr w:rsidR="00CD3BD8" w:rsidRPr="00334E8E" w14:paraId="6F982279" w14:textId="77777777" w:rsidTr="00005642">
        <w:trPr>
          <w:trHeight w:val="147"/>
        </w:trPr>
        <w:tc>
          <w:tcPr>
            <w:tcW w:w="2612" w:type="dxa"/>
          </w:tcPr>
          <w:p w14:paraId="007D8372"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2552" w:type="dxa"/>
          </w:tcPr>
          <w:p w14:paraId="6A2851F3" w14:textId="7DDAF646"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Pr</w:t>
            </w:r>
            <w:r w:rsidR="00743570">
              <w:rPr>
                <w:rFonts w:ascii="Times New Roman" w:eastAsiaTheme="minorHAnsi" w:hAnsi="Times New Roman"/>
                <w:sz w:val="20"/>
                <w:szCs w:val="20"/>
              </w:rPr>
              <w:t>izrin</w:t>
            </w:r>
          </w:p>
        </w:tc>
        <w:tc>
          <w:tcPr>
            <w:tcW w:w="3118" w:type="dxa"/>
          </w:tcPr>
          <w:p w14:paraId="27DCD78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Mütevelli/Temcid-han</w:t>
            </w:r>
          </w:p>
        </w:tc>
        <w:tc>
          <w:tcPr>
            <w:tcW w:w="3969" w:type="dxa"/>
          </w:tcPr>
          <w:p w14:paraId="5E4646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Kethüda Evkafı</w:t>
            </w:r>
          </w:p>
        </w:tc>
        <w:tc>
          <w:tcPr>
            <w:tcW w:w="1279" w:type="dxa"/>
          </w:tcPr>
          <w:p w14:paraId="4912C18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170/2</w:t>
            </w:r>
          </w:p>
        </w:tc>
      </w:tr>
      <w:tr w:rsidR="00CD3BD8" w:rsidRPr="00334E8E" w14:paraId="406F8ECC" w14:textId="77777777" w:rsidTr="00005642">
        <w:trPr>
          <w:trHeight w:val="147"/>
        </w:trPr>
        <w:tc>
          <w:tcPr>
            <w:tcW w:w="2612" w:type="dxa"/>
          </w:tcPr>
          <w:p w14:paraId="3A6F7D8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Abbas</w:t>
            </w:r>
          </w:p>
        </w:tc>
        <w:tc>
          <w:tcPr>
            <w:tcW w:w="2552" w:type="dxa"/>
          </w:tcPr>
          <w:p w14:paraId="622EC05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Ayasuluğ</w:t>
            </w:r>
          </w:p>
        </w:tc>
        <w:tc>
          <w:tcPr>
            <w:tcW w:w="3118" w:type="dxa"/>
          </w:tcPr>
          <w:p w14:paraId="36949FF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Mütevelli/İmam</w:t>
            </w:r>
          </w:p>
        </w:tc>
        <w:tc>
          <w:tcPr>
            <w:tcW w:w="3969" w:type="dxa"/>
          </w:tcPr>
          <w:p w14:paraId="7EC9BD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Kadı Ahmed Mescidi</w:t>
            </w:r>
          </w:p>
        </w:tc>
        <w:tc>
          <w:tcPr>
            <w:tcW w:w="1279" w:type="dxa"/>
          </w:tcPr>
          <w:p w14:paraId="1C88A0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172/6</w:t>
            </w:r>
          </w:p>
        </w:tc>
      </w:tr>
      <w:tr w:rsidR="00CD3BD8" w:rsidRPr="00334E8E" w14:paraId="0F7F514E" w14:textId="77777777" w:rsidTr="00005642">
        <w:trPr>
          <w:trHeight w:val="147"/>
        </w:trPr>
        <w:tc>
          <w:tcPr>
            <w:tcW w:w="2612" w:type="dxa"/>
          </w:tcPr>
          <w:p w14:paraId="12C5FD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50A1C0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Kerş</w:t>
            </w:r>
          </w:p>
        </w:tc>
        <w:tc>
          <w:tcPr>
            <w:tcW w:w="3118" w:type="dxa"/>
          </w:tcPr>
          <w:p w14:paraId="685BE7E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Mütevelli</w:t>
            </w:r>
          </w:p>
        </w:tc>
        <w:tc>
          <w:tcPr>
            <w:tcW w:w="3969" w:type="dxa"/>
          </w:tcPr>
          <w:p w14:paraId="28DC41CA" w14:textId="37C83BB0"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w:t>
            </w:r>
            <w:r w:rsidR="00743570">
              <w:rPr>
                <w:rFonts w:ascii="Times New Roman" w:eastAsiaTheme="minorHAnsi" w:hAnsi="Times New Roman"/>
                <w:sz w:val="20"/>
                <w:szCs w:val="20"/>
              </w:rPr>
              <w:t xml:space="preserve">aydar </w:t>
            </w:r>
            <w:r w:rsidRPr="00C03EE9">
              <w:rPr>
                <w:rFonts w:ascii="Times New Roman" w:eastAsiaTheme="minorHAnsi" w:hAnsi="Times New Roman"/>
                <w:sz w:val="20"/>
                <w:szCs w:val="20"/>
              </w:rPr>
              <w:t>Evkafı</w:t>
            </w:r>
          </w:p>
        </w:tc>
        <w:tc>
          <w:tcPr>
            <w:tcW w:w="1279" w:type="dxa"/>
          </w:tcPr>
          <w:p w14:paraId="24D4B7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173/6</w:t>
            </w:r>
          </w:p>
        </w:tc>
      </w:tr>
      <w:tr w:rsidR="00CD3BD8" w:rsidRPr="00334E8E" w14:paraId="07C27943" w14:textId="77777777" w:rsidTr="00005642">
        <w:trPr>
          <w:trHeight w:val="147"/>
        </w:trPr>
        <w:tc>
          <w:tcPr>
            <w:tcW w:w="2612" w:type="dxa"/>
          </w:tcPr>
          <w:p w14:paraId="225EE0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2CCAD2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7C02DB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Naat-han</w:t>
            </w:r>
          </w:p>
        </w:tc>
        <w:tc>
          <w:tcPr>
            <w:tcW w:w="3969" w:type="dxa"/>
          </w:tcPr>
          <w:p w14:paraId="14B6093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Paşa Cami</w:t>
            </w:r>
          </w:p>
        </w:tc>
        <w:tc>
          <w:tcPr>
            <w:tcW w:w="1279" w:type="dxa"/>
          </w:tcPr>
          <w:p w14:paraId="268CEF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68/6</w:t>
            </w:r>
          </w:p>
        </w:tc>
      </w:tr>
      <w:tr w:rsidR="00CD3BD8" w:rsidRPr="00334E8E" w14:paraId="4CBE7C60" w14:textId="77777777" w:rsidTr="00005642">
        <w:trPr>
          <w:trHeight w:val="147"/>
        </w:trPr>
        <w:tc>
          <w:tcPr>
            <w:tcW w:w="2612" w:type="dxa"/>
          </w:tcPr>
          <w:p w14:paraId="4AB2B61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450147E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İpsala</w:t>
            </w:r>
          </w:p>
        </w:tc>
        <w:tc>
          <w:tcPr>
            <w:tcW w:w="3118" w:type="dxa"/>
          </w:tcPr>
          <w:p w14:paraId="5D3073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Nakib</w:t>
            </w:r>
          </w:p>
        </w:tc>
        <w:tc>
          <w:tcPr>
            <w:tcW w:w="3969" w:type="dxa"/>
          </w:tcPr>
          <w:p w14:paraId="26BECA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Hüsrev Kethüda İmareti</w:t>
            </w:r>
          </w:p>
        </w:tc>
        <w:tc>
          <w:tcPr>
            <w:tcW w:w="1279" w:type="dxa"/>
          </w:tcPr>
          <w:p w14:paraId="006F66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42/6</w:t>
            </w:r>
          </w:p>
        </w:tc>
      </w:tr>
      <w:tr w:rsidR="00CD3BD8" w:rsidRPr="00334E8E" w14:paraId="6AEECFF9" w14:textId="77777777" w:rsidTr="00005642">
        <w:trPr>
          <w:trHeight w:val="147"/>
        </w:trPr>
        <w:tc>
          <w:tcPr>
            <w:tcW w:w="2612" w:type="dxa"/>
          </w:tcPr>
          <w:p w14:paraId="42B655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Hasan bin Hüseyin</w:t>
            </w:r>
          </w:p>
        </w:tc>
        <w:tc>
          <w:tcPr>
            <w:tcW w:w="2552" w:type="dxa"/>
          </w:tcPr>
          <w:p w14:paraId="67F91B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5AA5DD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Nakib</w:t>
            </w:r>
          </w:p>
        </w:tc>
        <w:tc>
          <w:tcPr>
            <w:tcW w:w="3969" w:type="dxa"/>
          </w:tcPr>
          <w:p w14:paraId="28232A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Mihal Gazi İmareti</w:t>
            </w:r>
          </w:p>
        </w:tc>
        <w:tc>
          <w:tcPr>
            <w:tcW w:w="1279" w:type="dxa"/>
          </w:tcPr>
          <w:p w14:paraId="683240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117/1</w:t>
            </w:r>
          </w:p>
        </w:tc>
      </w:tr>
      <w:tr w:rsidR="00CD3BD8" w:rsidRPr="00334E8E" w14:paraId="58BE2CAD" w14:textId="77777777" w:rsidTr="00005642">
        <w:trPr>
          <w:trHeight w:val="147"/>
        </w:trPr>
        <w:tc>
          <w:tcPr>
            <w:tcW w:w="2612" w:type="dxa"/>
          </w:tcPr>
          <w:p w14:paraId="66AD69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Mehmed bin Şeyh Yahya</w:t>
            </w:r>
          </w:p>
        </w:tc>
        <w:tc>
          <w:tcPr>
            <w:tcW w:w="2552" w:type="dxa"/>
          </w:tcPr>
          <w:p w14:paraId="25A449F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Cezair</w:t>
            </w:r>
          </w:p>
        </w:tc>
        <w:tc>
          <w:tcPr>
            <w:tcW w:w="3118" w:type="dxa"/>
          </w:tcPr>
          <w:p w14:paraId="2AB6DA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Nazır/İmam/Hatip</w:t>
            </w:r>
          </w:p>
        </w:tc>
        <w:tc>
          <w:tcPr>
            <w:tcW w:w="3969" w:type="dxa"/>
          </w:tcPr>
          <w:p w14:paraId="43E49DE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48B22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12/6</w:t>
            </w:r>
          </w:p>
        </w:tc>
      </w:tr>
      <w:tr w:rsidR="00CD3BD8" w:rsidRPr="00334E8E" w14:paraId="795B5225" w14:textId="77777777" w:rsidTr="00005642">
        <w:trPr>
          <w:trHeight w:val="147"/>
        </w:trPr>
        <w:tc>
          <w:tcPr>
            <w:tcW w:w="2612" w:type="dxa"/>
          </w:tcPr>
          <w:p w14:paraId="12C4BCE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Ömer</w:t>
            </w:r>
          </w:p>
        </w:tc>
        <w:tc>
          <w:tcPr>
            <w:tcW w:w="2552" w:type="dxa"/>
          </w:tcPr>
          <w:p w14:paraId="209055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Yenibazar</w:t>
            </w:r>
          </w:p>
        </w:tc>
        <w:tc>
          <w:tcPr>
            <w:tcW w:w="3118" w:type="dxa"/>
          </w:tcPr>
          <w:p w14:paraId="5C2F7F7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Nazır/İmam</w:t>
            </w:r>
          </w:p>
        </w:tc>
        <w:tc>
          <w:tcPr>
            <w:tcW w:w="3969" w:type="dxa"/>
          </w:tcPr>
          <w:p w14:paraId="253A69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Çalapvirdi Mescidi</w:t>
            </w:r>
          </w:p>
        </w:tc>
        <w:tc>
          <w:tcPr>
            <w:tcW w:w="1279" w:type="dxa"/>
          </w:tcPr>
          <w:p w14:paraId="4CEB48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25/1</w:t>
            </w:r>
          </w:p>
        </w:tc>
      </w:tr>
      <w:tr w:rsidR="00CD3BD8" w:rsidRPr="00334E8E" w14:paraId="13F1314F" w14:textId="77777777" w:rsidTr="00005642">
        <w:trPr>
          <w:trHeight w:val="147"/>
        </w:trPr>
        <w:tc>
          <w:tcPr>
            <w:tcW w:w="2612" w:type="dxa"/>
          </w:tcPr>
          <w:p w14:paraId="3F6B3F8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Nasır</w:t>
            </w:r>
          </w:p>
        </w:tc>
        <w:tc>
          <w:tcPr>
            <w:tcW w:w="2552" w:type="dxa"/>
          </w:tcPr>
          <w:p w14:paraId="107172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Nablus</w:t>
            </w:r>
          </w:p>
        </w:tc>
        <w:tc>
          <w:tcPr>
            <w:tcW w:w="3118" w:type="dxa"/>
          </w:tcPr>
          <w:p w14:paraId="6B4C96A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Nazır</w:t>
            </w:r>
          </w:p>
        </w:tc>
        <w:tc>
          <w:tcPr>
            <w:tcW w:w="3969" w:type="dxa"/>
          </w:tcPr>
          <w:p w14:paraId="743D64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Lahim Mescidi</w:t>
            </w:r>
          </w:p>
        </w:tc>
        <w:tc>
          <w:tcPr>
            <w:tcW w:w="1279" w:type="dxa"/>
          </w:tcPr>
          <w:p w14:paraId="72326F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26/4</w:t>
            </w:r>
          </w:p>
        </w:tc>
      </w:tr>
      <w:tr w:rsidR="00CD3BD8" w:rsidRPr="00D868BA" w14:paraId="41F15E97" w14:textId="77777777" w:rsidTr="00005642">
        <w:trPr>
          <w:trHeight w:val="147"/>
        </w:trPr>
        <w:tc>
          <w:tcPr>
            <w:tcW w:w="2612" w:type="dxa"/>
          </w:tcPr>
          <w:p w14:paraId="26FD51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Seyyid Hacı Ahmed bin Yahya</w:t>
            </w:r>
          </w:p>
        </w:tc>
        <w:tc>
          <w:tcPr>
            <w:tcW w:w="2552" w:type="dxa"/>
          </w:tcPr>
          <w:p w14:paraId="5F317497"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3118" w:type="dxa"/>
          </w:tcPr>
          <w:p w14:paraId="07529C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Nazır</w:t>
            </w:r>
          </w:p>
        </w:tc>
        <w:tc>
          <w:tcPr>
            <w:tcW w:w="3969" w:type="dxa"/>
          </w:tcPr>
          <w:p w14:paraId="0742E8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Sübülü'l-hayrat Vakfı</w:t>
            </w:r>
          </w:p>
        </w:tc>
        <w:tc>
          <w:tcPr>
            <w:tcW w:w="1279" w:type="dxa"/>
          </w:tcPr>
          <w:p w14:paraId="2CDD54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28/4</w:t>
            </w:r>
          </w:p>
        </w:tc>
      </w:tr>
      <w:tr w:rsidR="00CD3BD8" w:rsidRPr="00373CF0" w14:paraId="4D5BF274" w14:textId="77777777" w:rsidTr="00005642">
        <w:trPr>
          <w:trHeight w:val="147"/>
        </w:trPr>
        <w:tc>
          <w:tcPr>
            <w:tcW w:w="2612" w:type="dxa"/>
          </w:tcPr>
          <w:p w14:paraId="63C690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Mevlana Muslihiddin</w:t>
            </w:r>
          </w:p>
        </w:tc>
        <w:tc>
          <w:tcPr>
            <w:tcW w:w="2552" w:type="dxa"/>
          </w:tcPr>
          <w:p w14:paraId="53973AC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Balıkesri</w:t>
            </w:r>
          </w:p>
        </w:tc>
        <w:tc>
          <w:tcPr>
            <w:tcW w:w="3118" w:type="dxa"/>
          </w:tcPr>
          <w:p w14:paraId="6BB722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Nazır</w:t>
            </w:r>
          </w:p>
        </w:tc>
        <w:tc>
          <w:tcPr>
            <w:tcW w:w="3969" w:type="dxa"/>
          </w:tcPr>
          <w:p w14:paraId="6BBA827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Siti Hatun Vakfı</w:t>
            </w:r>
          </w:p>
        </w:tc>
        <w:tc>
          <w:tcPr>
            <w:tcW w:w="1279" w:type="dxa"/>
          </w:tcPr>
          <w:p w14:paraId="6D2C08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32/8</w:t>
            </w:r>
          </w:p>
        </w:tc>
      </w:tr>
      <w:tr w:rsidR="00CD3BD8" w:rsidRPr="00373CF0" w14:paraId="5BE84456" w14:textId="77777777" w:rsidTr="00005642">
        <w:trPr>
          <w:trHeight w:val="147"/>
        </w:trPr>
        <w:tc>
          <w:tcPr>
            <w:tcW w:w="2612" w:type="dxa"/>
          </w:tcPr>
          <w:p w14:paraId="5B7117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w:t>
            </w:r>
          </w:p>
        </w:tc>
        <w:tc>
          <w:tcPr>
            <w:tcW w:w="2552" w:type="dxa"/>
          </w:tcPr>
          <w:p w14:paraId="1CA2F8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Akşehir/Maruflar</w:t>
            </w:r>
          </w:p>
        </w:tc>
        <w:tc>
          <w:tcPr>
            <w:tcW w:w="3118" w:type="dxa"/>
          </w:tcPr>
          <w:p w14:paraId="332B42F1" w14:textId="77777777" w:rsidR="00CD3BD8" w:rsidRPr="00C03EE9" w:rsidRDefault="00CD3BD8" w:rsidP="00C03EE9">
            <w:pPr>
              <w:spacing w:after="0" w:line="360" w:lineRule="auto"/>
              <w:rPr>
                <w:rFonts w:ascii="Times New Roman" w:eastAsiaTheme="minorHAnsi" w:hAnsi="Times New Roman"/>
                <w:sz w:val="20"/>
                <w:szCs w:val="20"/>
                <w:highlight w:val="magenta"/>
              </w:rPr>
            </w:pPr>
            <w:r w:rsidRPr="00C03EE9">
              <w:rPr>
                <w:rFonts w:ascii="Times New Roman" w:eastAsiaTheme="minorHAnsi" w:hAnsi="Times New Roman"/>
                <w:sz w:val="20"/>
                <w:szCs w:val="20"/>
              </w:rPr>
              <w:t>Nazır</w:t>
            </w:r>
          </w:p>
        </w:tc>
        <w:tc>
          <w:tcPr>
            <w:tcW w:w="3969" w:type="dxa"/>
          </w:tcPr>
          <w:p w14:paraId="1DB3EA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Hasan Zaviyesi</w:t>
            </w:r>
          </w:p>
        </w:tc>
        <w:tc>
          <w:tcPr>
            <w:tcW w:w="1279" w:type="dxa"/>
          </w:tcPr>
          <w:p w14:paraId="1A3AC6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182/2</w:t>
            </w:r>
          </w:p>
        </w:tc>
      </w:tr>
      <w:tr w:rsidR="00CD3BD8" w:rsidRPr="00BE56FC" w14:paraId="4EA044B6" w14:textId="77777777" w:rsidTr="00005642">
        <w:trPr>
          <w:trHeight w:val="147"/>
        </w:trPr>
        <w:tc>
          <w:tcPr>
            <w:tcW w:w="2612" w:type="dxa"/>
          </w:tcPr>
          <w:p w14:paraId="789290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Hasan </w:t>
            </w:r>
          </w:p>
        </w:tc>
        <w:tc>
          <w:tcPr>
            <w:tcW w:w="2552" w:type="dxa"/>
          </w:tcPr>
          <w:p w14:paraId="29AF0EC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Silistre</w:t>
            </w:r>
          </w:p>
        </w:tc>
        <w:tc>
          <w:tcPr>
            <w:tcW w:w="3118" w:type="dxa"/>
          </w:tcPr>
          <w:p w14:paraId="3BD616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Nazır</w:t>
            </w:r>
          </w:p>
        </w:tc>
        <w:tc>
          <w:tcPr>
            <w:tcW w:w="3969" w:type="dxa"/>
          </w:tcPr>
          <w:p w14:paraId="1F1A8C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Sinan Paşa Cami/Sinan Paşa Hamamı Evkafı</w:t>
            </w:r>
          </w:p>
        </w:tc>
        <w:tc>
          <w:tcPr>
            <w:tcW w:w="1279" w:type="dxa"/>
          </w:tcPr>
          <w:p w14:paraId="589E5E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182/3</w:t>
            </w:r>
          </w:p>
        </w:tc>
      </w:tr>
      <w:tr w:rsidR="00CD3BD8" w:rsidRPr="00334E8E" w14:paraId="577C0C24" w14:textId="77777777" w:rsidTr="00005642">
        <w:trPr>
          <w:trHeight w:val="147"/>
        </w:trPr>
        <w:tc>
          <w:tcPr>
            <w:tcW w:w="2612" w:type="dxa"/>
          </w:tcPr>
          <w:p w14:paraId="7578E3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39B295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13163B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Noktacı/Cüz-han</w:t>
            </w:r>
          </w:p>
        </w:tc>
        <w:tc>
          <w:tcPr>
            <w:tcW w:w="3969" w:type="dxa"/>
          </w:tcPr>
          <w:p w14:paraId="56E570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Viren Mescidi</w:t>
            </w:r>
          </w:p>
        </w:tc>
        <w:tc>
          <w:tcPr>
            <w:tcW w:w="1279" w:type="dxa"/>
          </w:tcPr>
          <w:p w14:paraId="3B195F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27/6</w:t>
            </w:r>
          </w:p>
        </w:tc>
      </w:tr>
      <w:tr w:rsidR="00CD3BD8" w:rsidRPr="00334E8E" w14:paraId="2B0EBA70" w14:textId="77777777" w:rsidTr="00005642">
        <w:trPr>
          <w:trHeight w:val="147"/>
        </w:trPr>
        <w:tc>
          <w:tcPr>
            <w:tcW w:w="2612" w:type="dxa"/>
          </w:tcPr>
          <w:p w14:paraId="4CEA99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5F0C7D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Cumaabad</w:t>
            </w:r>
          </w:p>
        </w:tc>
        <w:tc>
          <w:tcPr>
            <w:tcW w:w="3118" w:type="dxa"/>
          </w:tcPr>
          <w:p w14:paraId="7D3C68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Noktacı/Mir-Müsebbih/Zakirbaşı/Katib</w:t>
            </w:r>
          </w:p>
        </w:tc>
        <w:tc>
          <w:tcPr>
            <w:tcW w:w="3969" w:type="dxa"/>
          </w:tcPr>
          <w:p w14:paraId="118496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Sefer Çelebi Mescidi</w:t>
            </w:r>
          </w:p>
        </w:tc>
        <w:tc>
          <w:tcPr>
            <w:tcW w:w="1279" w:type="dxa"/>
          </w:tcPr>
          <w:p w14:paraId="2680822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43/7</w:t>
            </w:r>
          </w:p>
        </w:tc>
      </w:tr>
      <w:tr w:rsidR="00CD3BD8" w:rsidRPr="00334E8E" w14:paraId="754A9DF8" w14:textId="77777777" w:rsidTr="00005642">
        <w:trPr>
          <w:trHeight w:val="147"/>
        </w:trPr>
        <w:tc>
          <w:tcPr>
            <w:tcW w:w="2612" w:type="dxa"/>
          </w:tcPr>
          <w:p w14:paraId="6F1316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Halil Halife</w:t>
            </w:r>
          </w:p>
        </w:tc>
        <w:tc>
          <w:tcPr>
            <w:tcW w:w="2552" w:type="dxa"/>
          </w:tcPr>
          <w:p w14:paraId="4A43E5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Konya</w:t>
            </w:r>
          </w:p>
        </w:tc>
        <w:tc>
          <w:tcPr>
            <w:tcW w:w="3118" w:type="dxa"/>
          </w:tcPr>
          <w:p w14:paraId="29BD86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Noktacı</w:t>
            </w:r>
          </w:p>
        </w:tc>
        <w:tc>
          <w:tcPr>
            <w:tcW w:w="3969" w:type="dxa"/>
          </w:tcPr>
          <w:p w14:paraId="66D487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Turgudoğlu Evkafı</w:t>
            </w:r>
          </w:p>
        </w:tc>
        <w:tc>
          <w:tcPr>
            <w:tcW w:w="1279" w:type="dxa"/>
          </w:tcPr>
          <w:p w14:paraId="026EF2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46/7</w:t>
            </w:r>
          </w:p>
        </w:tc>
      </w:tr>
      <w:tr w:rsidR="00CD3BD8" w:rsidRPr="00BE56FC" w14:paraId="423DAF34" w14:textId="77777777" w:rsidTr="00005642">
        <w:trPr>
          <w:trHeight w:val="147"/>
        </w:trPr>
        <w:tc>
          <w:tcPr>
            <w:tcW w:w="2612" w:type="dxa"/>
          </w:tcPr>
          <w:p w14:paraId="4A9B1A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3B5CFD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Rodoscuk</w:t>
            </w:r>
          </w:p>
        </w:tc>
        <w:tc>
          <w:tcPr>
            <w:tcW w:w="3118" w:type="dxa"/>
          </w:tcPr>
          <w:p w14:paraId="797DBBB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Noktacı</w:t>
            </w:r>
          </w:p>
        </w:tc>
        <w:tc>
          <w:tcPr>
            <w:tcW w:w="3969" w:type="dxa"/>
          </w:tcPr>
          <w:p w14:paraId="6796D6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Orta Cami</w:t>
            </w:r>
          </w:p>
        </w:tc>
        <w:tc>
          <w:tcPr>
            <w:tcW w:w="1279" w:type="dxa"/>
          </w:tcPr>
          <w:p w14:paraId="209D01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54/2</w:t>
            </w:r>
          </w:p>
        </w:tc>
      </w:tr>
      <w:tr w:rsidR="00CD3BD8" w:rsidRPr="00334E8E" w14:paraId="5E1C5B14" w14:textId="77777777" w:rsidTr="00005642">
        <w:trPr>
          <w:trHeight w:val="147"/>
        </w:trPr>
        <w:tc>
          <w:tcPr>
            <w:tcW w:w="2612" w:type="dxa"/>
          </w:tcPr>
          <w:p w14:paraId="53773E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209907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İznikmid</w:t>
            </w:r>
          </w:p>
        </w:tc>
        <w:tc>
          <w:tcPr>
            <w:tcW w:w="3118" w:type="dxa"/>
          </w:tcPr>
          <w:p w14:paraId="29C0F0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Noktacı</w:t>
            </w:r>
          </w:p>
        </w:tc>
        <w:tc>
          <w:tcPr>
            <w:tcW w:w="3969" w:type="dxa"/>
          </w:tcPr>
          <w:p w14:paraId="69CF5B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Beğ Cami</w:t>
            </w:r>
          </w:p>
        </w:tc>
        <w:tc>
          <w:tcPr>
            <w:tcW w:w="1279" w:type="dxa"/>
          </w:tcPr>
          <w:p w14:paraId="52FD65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57/2</w:t>
            </w:r>
          </w:p>
        </w:tc>
      </w:tr>
      <w:tr w:rsidR="00CD3BD8" w:rsidRPr="00BE56FC" w14:paraId="0226E13A" w14:textId="77777777" w:rsidTr="00005642">
        <w:trPr>
          <w:trHeight w:val="147"/>
        </w:trPr>
        <w:tc>
          <w:tcPr>
            <w:tcW w:w="2612" w:type="dxa"/>
          </w:tcPr>
          <w:p w14:paraId="00DEF6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04AE8C2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Serfiçe</w:t>
            </w:r>
          </w:p>
        </w:tc>
        <w:tc>
          <w:tcPr>
            <w:tcW w:w="3118" w:type="dxa"/>
          </w:tcPr>
          <w:p w14:paraId="3742CBA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Noktacı/Cüz-han</w:t>
            </w:r>
          </w:p>
        </w:tc>
        <w:tc>
          <w:tcPr>
            <w:tcW w:w="3969" w:type="dxa"/>
          </w:tcPr>
          <w:p w14:paraId="188B4F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Zuhur Beğ Vakfı</w:t>
            </w:r>
          </w:p>
        </w:tc>
        <w:tc>
          <w:tcPr>
            <w:tcW w:w="1279" w:type="dxa"/>
          </w:tcPr>
          <w:p w14:paraId="33709C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59/7</w:t>
            </w:r>
          </w:p>
        </w:tc>
      </w:tr>
      <w:tr w:rsidR="00CD3BD8" w:rsidRPr="00334E8E" w14:paraId="68FB0254" w14:textId="77777777" w:rsidTr="00005642">
        <w:trPr>
          <w:trHeight w:val="147"/>
        </w:trPr>
        <w:tc>
          <w:tcPr>
            <w:tcW w:w="2612" w:type="dxa"/>
          </w:tcPr>
          <w:p w14:paraId="289B14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6068E0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Büyük Çekmece</w:t>
            </w:r>
          </w:p>
        </w:tc>
        <w:tc>
          <w:tcPr>
            <w:tcW w:w="3118" w:type="dxa"/>
          </w:tcPr>
          <w:p w14:paraId="32718A0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Noktacı</w:t>
            </w:r>
          </w:p>
        </w:tc>
        <w:tc>
          <w:tcPr>
            <w:tcW w:w="3969" w:type="dxa"/>
          </w:tcPr>
          <w:p w14:paraId="48C997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Üveys Ağa Muallimhanesi</w:t>
            </w:r>
          </w:p>
        </w:tc>
        <w:tc>
          <w:tcPr>
            <w:tcW w:w="1279" w:type="dxa"/>
          </w:tcPr>
          <w:p w14:paraId="78D6F17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80/1</w:t>
            </w:r>
          </w:p>
        </w:tc>
      </w:tr>
      <w:tr w:rsidR="00CD3BD8" w:rsidRPr="00334E8E" w14:paraId="7FEDFEA7" w14:textId="77777777" w:rsidTr="00005642">
        <w:trPr>
          <w:trHeight w:val="147"/>
        </w:trPr>
        <w:tc>
          <w:tcPr>
            <w:tcW w:w="2612" w:type="dxa"/>
          </w:tcPr>
          <w:p w14:paraId="00953A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 bin Abdullah</w:t>
            </w:r>
          </w:p>
        </w:tc>
        <w:tc>
          <w:tcPr>
            <w:tcW w:w="2552" w:type="dxa"/>
          </w:tcPr>
          <w:p w14:paraId="77E25B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41DFDA5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Noktacı</w:t>
            </w:r>
          </w:p>
        </w:tc>
        <w:tc>
          <w:tcPr>
            <w:tcW w:w="3969" w:type="dxa"/>
          </w:tcPr>
          <w:p w14:paraId="43C8FD93"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Şeyh Mehmed Ağa Cami</w:t>
            </w:r>
          </w:p>
        </w:tc>
        <w:tc>
          <w:tcPr>
            <w:tcW w:w="1279" w:type="dxa"/>
          </w:tcPr>
          <w:p w14:paraId="10B4B7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102/5</w:t>
            </w:r>
          </w:p>
        </w:tc>
      </w:tr>
      <w:tr w:rsidR="00CD3BD8" w:rsidRPr="00334E8E" w14:paraId="05110989" w14:textId="77777777" w:rsidTr="00005642">
        <w:trPr>
          <w:trHeight w:val="147"/>
        </w:trPr>
        <w:tc>
          <w:tcPr>
            <w:tcW w:w="2612" w:type="dxa"/>
          </w:tcPr>
          <w:p w14:paraId="684F4AF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Hamza</w:t>
            </w:r>
          </w:p>
        </w:tc>
        <w:tc>
          <w:tcPr>
            <w:tcW w:w="2552" w:type="dxa"/>
          </w:tcPr>
          <w:p w14:paraId="44FCFC1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3118" w:type="dxa"/>
          </w:tcPr>
          <w:p w14:paraId="385EF3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Noktacı</w:t>
            </w:r>
          </w:p>
        </w:tc>
        <w:tc>
          <w:tcPr>
            <w:tcW w:w="3969" w:type="dxa"/>
          </w:tcPr>
          <w:p w14:paraId="2DADF2A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Defterdar Mahmud Fındıklı Evkafı</w:t>
            </w:r>
          </w:p>
        </w:tc>
        <w:tc>
          <w:tcPr>
            <w:tcW w:w="1279" w:type="dxa"/>
          </w:tcPr>
          <w:p w14:paraId="054361F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162/5</w:t>
            </w:r>
          </w:p>
        </w:tc>
      </w:tr>
      <w:tr w:rsidR="00CD3BD8" w:rsidRPr="00334E8E" w14:paraId="0DF55DF1" w14:textId="77777777" w:rsidTr="00005642">
        <w:trPr>
          <w:trHeight w:val="147"/>
        </w:trPr>
        <w:tc>
          <w:tcPr>
            <w:tcW w:w="2612" w:type="dxa"/>
          </w:tcPr>
          <w:p w14:paraId="79A77B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294BE9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Belgradcık/Usturca</w:t>
            </w:r>
          </w:p>
        </w:tc>
        <w:tc>
          <w:tcPr>
            <w:tcW w:w="3118" w:type="dxa"/>
          </w:tcPr>
          <w:p w14:paraId="605A2DA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Sala-han</w:t>
            </w:r>
          </w:p>
        </w:tc>
        <w:tc>
          <w:tcPr>
            <w:tcW w:w="3969" w:type="dxa"/>
          </w:tcPr>
          <w:p w14:paraId="7E95F9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Ağa Cami</w:t>
            </w:r>
          </w:p>
        </w:tc>
        <w:tc>
          <w:tcPr>
            <w:tcW w:w="1279" w:type="dxa"/>
          </w:tcPr>
          <w:p w14:paraId="5A83D0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14/4</w:t>
            </w:r>
          </w:p>
        </w:tc>
      </w:tr>
      <w:tr w:rsidR="00CD3BD8" w:rsidRPr="00334E8E" w14:paraId="429A4B00" w14:textId="77777777" w:rsidTr="00005642">
        <w:trPr>
          <w:trHeight w:val="147"/>
        </w:trPr>
        <w:tc>
          <w:tcPr>
            <w:tcW w:w="2612" w:type="dxa"/>
          </w:tcPr>
          <w:p w14:paraId="1921AC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 Hamid</w:t>
            </w:r>
          </w:p>
        </w:tc>
        <w:tc>
          <w:tcPr>
            <w:tcW w:w="2552" w:type="dxa"/>
          </w:tcPr>
          <w:p w14:paraId="3BF04F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Gerede/Elekçiler</w:t>
            </w:r>
          </w:p>
        </w:tc>
        <w:tc>
          <w:tcPr>
            <w:tcW w:w="3118" w:type="dxa"/>
          </w:tcPr>
          <w:p w14:paraId="0D3079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Sala-han</w:t>
            </w:r>
          </w:p>
        </w:tc>
        <w:tc>
          <w:tcPr>
            <w:tcW w:w="3969" w:type="dxa"/>
          </w:tcPr>
          <w:p w14:paraId="17C258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Bali Efendi Cami</w:t>
            </w:r>
          </w:p>
        </w:tc>
        <w:tc>
          <w:tcPr>
            <w:tcW w:w="1279" w:type="dxa"/>
          </w:tcPr>
          <w:p w14:paraId="15CF09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32/4</w:t>
            </w:r>
          </w:p>
        </w:tc>
      </w:tr>
      <w:tr w:rsidR="00CD3BD8" w:rsidRPr="00334E8E" w14:paraId="79B21E4A" w14:textId="77777777" w:rsidTr="00005642">
        <w:trPr>
          <w:trHeight w:val="147"/>
        </w:trPr>
        <w:tc>
          <w:tcPr>
            <w:tcW w:w="2612" w:type="dxa"/>
          </w:tcPr>
          <w:p w14:paraId="343C29B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Sefer Halife</w:t>
            </w:r>
          </w:p>
        </w:tc>
        <w:tc>
          <w:tcPr>
            <w:tcW w:w="2552" w:type="dxa"/>
          </w:tcPr>
          <w:p w14:paraId="031884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İznikmid</w:t>
            </w:r>
          </w:p>
        </w:tc>
        <w:tc>
          <w:tcPr>
            <w:tcW w:w="3118" w:type="dxa"/>
          </w:tcPr>
          <w:p w14:paraId="5EA6DA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Sala-han</w:t>
            </w:r>
          </w:p>
        </w:tc>
        <w:tc>
          <w:tcPr>
            <w:tcW w:w="3969" w:type="dxa"/>
          </w:tcPr>
          <w:p w14:paraId="42092D6D"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520784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50/1</w:t>
            </w:r>
          </w:p>
        </w:tc>
      </w:tr>
      <w:tr w:rsidR="00CD3BD8" w:rsidRPr="00334E8E" w14:paraId="4676382B" w14:textId="77777777" w:rsidTr="00005642">
        <w:trPr>
          <w:trHeight w:val="147"/>
        </w:trPr>
        <w:tc>
          <w:tcPr>
            <w:tcW w:w="2612" w:type="dxa"/>
          </w:tcPr>
          <w:p w14:paraId="414104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Halife</w:t>
            </w:r>
          </w:p>
        </w:tc>
        <w:tc>
          <w:tcPr>
            <w:tcW w:w="2552" w:type="dxa"/>
          </w:tcPr>
          <w:p w14:paraId="765979C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Arnavud İskenderiyyesi/Bar Kalesi </w:t>
            </w:r>
          </w:p>
        </w:tc>
        <w:tc>
          <w:tcPr>
            <w:tcW w:w="3118" w:type="dxa"/>
          </w:tcPr>
          <w:p w14:paraId="61A2BE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Sala-han</w:t>
            </w:r>
          </w:p>
        </w:tc>
        <w:tc>
          <w:tcPr>
            <w:tcW w:w="3969" w:type="dxa"/>
          </w:tcPr>
          <w:p w14:paraId="3B631B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Muradiye Cami</w:t>
            </w:r>
          </w:p>
        </w:tc>
        <w:tc>
          <w:tcPr>
            <w:tcW w:w="1279" w:type="dxa"/>
          </w:tcPr>
          <w:p w14:paraId="641CF8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57/1</w:t>
            </w:r>
          </w:p>
        </w:tc>
      </w:tr>
      <w:tr w:rsidR="00CD3BD8" w:rsidRPr="00334E8E" w14:paraId="0C9C91DD" w14:textId="77777777" w:rsidTr="00005642">
        <w:trPr>
          <w:trHeight w:val="147"/>
        </w:trPr>
        <w:tc>
          <w:tcPr>
            <w:tcW w:w="2612" w:type="dxa"/>
          </w:tcPr>
          <w:p w14:paraId="405592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bin Osman</w:t>
            </w:r>
          </w:p>
        </w:tc>
        <w:tc>
          <w:tcPr>
            <w:tcW w:w="2552" w:type="dxa"/>
          </w:tcPr>
          <w:p w14:paraId="2DD4B5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544075C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Sala-han/Devr-han/Muarrif</w:t>
            </w:r>
          </w:p>
        </w:tc>
        <w:tc>
          <w:tcPr>
            <w:tcW w:w="3969" w:type="dxa"/>
          </w:tcPr>
          <w:p w14:paraId="47F33E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 Cami</w:t>
            </w:r>
          </w:p>
        </w:tc>
        <w:tc>
          <w:tcPr>
            <w:tcW w:w="1279" w:type="dxa"/>
          </w:tcPr>
          <w:p w14:paraId="59A0E5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72/3</w:t>
            </w:r>
          </w:p>
        </w:tc>
      </w:tr>
      <w:tr w:rsidR="00CD3BD8" w:rsidRPr="00334E8E" w14:paraId="1E766F36" w14:textId="77777777" w:rsidTr="00005642">
        <w:trPr>
          <w:trHeight w:val="147"/>
        </w:trPr>
        <w:tc>
          <w:tcPr>
            <w:tcW w:w="2612" w:type="dxa"/>
          </w:tcPr>
          <w:p w14:paraId="6D947B1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7442F6D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Rodoscuk</w:t>
            </w:r>
          </w:p>
        </w:tc>
        <w:tc>
          <w:tcPr>
            <w:tcW w:w="3118" w:type="dxa"/>
          </w:tcPr>
          <w:p w14:paraId="4804C66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Sala-han</w:t>
            </w:r>
          </w:p>
        </w:tc>
        <w:tc>
          <w:tcPr>
            <w:tcW w:w="3969" w:type="dxa"/>
          </w:tcPr>
          <w:p w14:paraId="7A3C93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Orta Cami</w:t>
            </w:r>
          </w:p>
        </w:tc>
        <w:tc>
          <w:tcPr>
            <w:tcW w:w="1279" w:type="dxa"/>
          </w:tcPr>
          <w:p w14:paraId="00F0519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92/3</w:t>
            </w:r>
          </w:p>
        </w:tc>
      </w:tr>
      <w:tr w:rsidR="00CD3BD8" w:rsidRPr="00334E8E" w14:paraId="19ED7B60" w14:textId="77777777" w:rsidTr="00005642">
        <w:trPr>
          <w:trHeight w:val="147"/>
        </w:trPr>
        <w:tc>
          <w:tcPr>
            <w:tcW w:w="2612" w:type="dxa"/>
          </w:tcPr>
          <w:p w14:paraId="409539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 Halife</w:t>
            </w:r>
          </w:p>
        </w:tc>
        <w:tc>
          <w:tcPr>
            <w:tcW w:w="2552" w:type="dxa"/>
          </w:tcPr>
          <w:p w14:paraId="37C3CC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İznikmid</w:t>
            </w:r>
          </w:p>
        </w:tc>
        <w:tc>
          <w:tcPr>
            <w:tcW w:w="3118" w:type="dxa"/>
          </w:tcPr>
          <w:p w14:paraId="6D9A4836" w14:textId="77777777" w:rsidR="00CD3BD8" w:rsidRPr="00C03EE9" w:rsidRDefault="00CD3BD8" w:rsidP="00C03EE9">
            <w:pPr>
              <w:spacing w:after="0" w:line="360" w:lineRule="auto"/>
              <w:rPr>
                <w:rFonts w:ascii="Times New Roman" w:eastAsiaTheme="minorHAnsi" w:hAnsi="Times New Roman"/>
                <w:sz w:val="20"/>
                <w:szCs w:val="20"/>
                <w:highlight w:val="magenta"/>
              </w:rPr>
            </w:pPr>
            <w:r w:rsidRPr="00C03EE9">
              <w:rPr>
                <w:rFonts w:ascii="Times New Roman" w:eastAsiaTheme="minorHAnsi" w:hAnsi="Times New Roman"/>
                <w:sz w:val="20"/>
                <w:szCs w:val="20"/>
              </w:rPr>
              <w:t>Sala-han/Devr-han</w:t>
            </w:r>
          </w:p>
        </w:tc>
        <w:tc>
          <w:tcPr>
            <w:tcW w:w="3969" w:type="dxa"/>
          </w:tcPr>
          <w:p w14:paraId="52D139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Abdüsselam Cami</w:t>
            </w:r>
          </w:p>
        </w:tc>
        <w:tc>
          <w:tcPr>
            <w:tcW w:w="1279" w:type="dxa"/>
          </w:tcPr>
          <w:p w14:paraId="3FA437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114/4</w:t>
            </w:r>
          </w:p>
        </w:tc>
      </w:tr>
      <w:tr w:rsidR="00CD3BD8" w:rsidRPr="00334E8E" w14:paraId="4BCD5E7B" w14:textId="77777777" w:rsidTr="00005642">
        <w:trPr>
          <w:trHeight w:val="147"/>
        </w:trPr>
        <w:tc>
          <w:tcPr>
            <w:tcW w:w="2612" w:type="dxa"/>
          </w:tcPr>
          <w:p w14:paraId="46A2E45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Eyyüb Halife oğlu Mehmed Halife</w:t>
            </w:r>
          </w:p>
        </w:tc>
        <w:tc>
          <w:tcPr>
            <w:tcW w:w="2552" w:type="dxa"/>
          </w:tcPr>
          <w:p w14:paraId="721FE9D3" w14:textId="1467678E"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Bergos/Kara M</w:t>
            </w:r>
            <w:r w:rsidR="00E472A2">
              <w:rPr>
                <w:rFonts w:ascii="Times New Roman" w:eastAsiaTheme="minorHAnsi" w:hAnsi="Times New Roman"/>
                <w:sz w:val="20"/>
                <w:szCs w:val="20"/>
              </w:rPr>
              <w:t>u</w:t>
            </w:r>
            <w:r w:rsidRPr="00C03EE9">
              <w:rPr>
                <w:rFonts w:ascii="Times New Roman" w:eastAsiaTheme="minorHAnsi" w:hAnsi="Times New Roman"/>
                <w:sz w:val="20"/>
                <w:szCs w:val="20"/>
              </w:rPr>
              <w:t>sla</w:t>
            </w:r>
          </w:p>
        </w:tc>
        <w:tc>
          <w:tcPr>
            <w:tcW w:w="3118" w:type="dxa"/>
          </w:tcPr>
          <w:p w14:paraId="4D5A31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Sala-han/Devr-han/Yasin-han</w:t>
            </w:r>
          </w:p>
        </w:tc>
        <w:tc>
          <w:tcPr>
            <w:tcW w:w="3969" w:type="dxa"/>
          </w:tcPr>
          <w:p w14:paraId="18211A62" w14:textId="2E4ABFA5" w:rsidR="00CD3BD8" w:rsidRPr="00C03EE9" w:rsidRDefault="00E472A2" w:rsidP="00E472A2">
            <w:pPr>
              <w:spacing w:after="0" w:line="360" w:lineRule="auto"/>
              <w:jc w:val="center"/>
              <w:rPr>
                <w:rFonts w:ascii="Times New Roman" w:eastAsiaTheme="minorHAnsi" w:hAnsi="Times New Roman"/>
                <w:sz w:val="20"/>
                <w:szCs w:val="20"/>
              </w:rPr>
            </w:pPr>
            <w:r>
              <w:rPr>
                <w:rFonts w:ascii="Times New Roman" w:eastAsiaTheme="minorHAnsi" w:hAnsi="Times New Roman"/>
                <w:sz w:val="20"/>
                <w:szCs w:val="20"/>
              </w:rPr>
              <w:t>−</w:t>
            </w:r>
          </w:p>
        </w:tc>
        <w:tc>
          <w:tcPr>
            <w:tcW w:w="1279" w:type="dxa"/>
          </w:tcPr>
          <w:p w14:paraId="48FDCD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127/3</w:t>
            </w:r>
          </w:p>
        </w:tc>
      </w:tr>
      <w:tr w:rsidR="00CD3BD8" w:rsidRPr="00334E8E" w14:paraId="78934E81" w14:textId="77777777" w:rsidTr="00005642">
        <w:trPr>
          <w:trHeight w:val="147"/>
        </w:trPr>
        <w:tc>
          <w:tcPr>
            <w:tcW w:w="2612" w:type="dxa"/>
          </w:tcPr>
          <w:p w14:paraId="20AE7E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612BA1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61D8B5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Sala-han/Müsebbih</w:t>
            </w:r>
          </w:p>
        </w:tc>
        <w:tc>
          <w:tcPr>
            <w:tcW w:w="3969" w:type="dxa"/>
          </w:tcPr>
          <w:p w14:paraId="51AD8E98"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Hacı Evhad Cami/Mehmed Efendi Vakfı</w:t>
            </w:r>
          </w:p>
        </w:tc>
        <w:tc>
          <w:tcPr>
            <w:tcW w:w="1279" w:type="dxa"/>
          </w:tcPr>
          <w:p w14:paraId="0A4448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134/3 </w:t>
            </w:r>
          </w:p>
        </w:tc>
      </w:tr>
      <w:tr w:rsidR="00CD3BD8" w:rsidRPr="00334E8E" w14:paraId="5F4DB0C3" w14:textId="77777777" w:rsidTr="00005642">
        <w:trPr>
          <w:trHeight w:val="147"/>
        </w:trPr>
        <w:tc>
          <w:tcPr>
            <w:tcW w:w="2612" w:type="dxa"/>
          </w:tcPr>
          <w:p w14:paraId="463793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Halife</w:t>
            </w:r>
          </w:p>
        </w:tc>
        <w:tc>
          <w:tcPr>
            <w:tcW w:w="2552" w:type="dxa"/>
          </w:tcPr>
          <w:p w14:paraId="5D26C5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Gölhisar</w:t>
            </w:r>
          </w:p>
        </w:tc>
        <w:tc>
          <w:tcPr>
            <w:tcW w:w="3118" w:type="dxa"/>
          </w:tcPr>
          <w:p w14:paraId="3372B2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Sala-han</w:t>
            </w:r>
          </w:p>
        </w:tc>
        <w:tc>
          <w:tcPr>
            <w:tcW w:w="3969" w:type="dxa"/>
          </w:tcPr>
          <w:p w14:paraId="522A9F3F"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482C1C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144/2</w:t>
            </w:r>
          </w:p>
        </w:tc>
      </w:tr>
      <w:tr w:rsidR="00CD3BD8" w:rsidRPr="00334E8E" w14:paraId="47D9C584" w14:textId="77777777" w:rsidTr="00005642">
        <w:trPr>
          <w:trHeight w:val="147"/>
        </w:trPr>
        <w:tc>
          <w:tcPr>
            <w:tcW w:w="2612" w:type="dxa"/>
          </w:tcPr>
          <w:p w14:paraId="428322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Süleyman </w:t>
            </w:r>
          </w:p>
        </w:tc>
        <w:tc>
          <w:tcPr>
            <w:tcW w:w="2552" w:type="dxa"/>
          </w:tcPr>
          <w:p w14:paraId="3BCA88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Taraklıborlı/Akçasu</w:t>
            </w:r>
          </w:p>
        </w:tc>
        <w:tc>
          <w:tcPr>
            <w:tcW w:w="3118" w:type="dxa"/>
          </w:tcPr>
          <w:p w14:paraId="63D715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Sala-han</w:t>
            </w:r>
          </w:p>
        </w:tc>
        <w:tc>
          <w:tcPr>
            <w:tcW w:w="3969" w:type="dxa"/>
          </w:tcPr>
          <w:p w14:paraId="4D56BE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Akçasu Mahallesi Cami</w:t>
            </w:r>
          </w:p>
        </w:tc>
        <w:tc>
          <w:tcPr>
            <w:tcW w:w="1279" w:type="dxa"/>
          </w:tcPr>
          <w:p w14:paraId="13E15D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173/8</w:t>
            </w:r>
          </w:p>
        </w:tc>
      </w:tr>
      <w:tr w:rsidR="00CD3BD8" w:rsidRPr="007E50FD" w14:paraId="2516317D" w14:textId="77777777" w:rsidTr="00005642">
        <w:trPr>
          <w:trHeight w:val="147"/>
        </w:trPr>
        <w:tc>
          <w:tcPr>
            <w:tcW w:w="2612" w:type="dxa"/>
          </w:tcPr>
          <w:p w14:paraId="087B2C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Hafız Ali</w:t>
            </w:r>
          </w:p>
        </w:tc>
        <w:tc>
          <w:tcPr>
            <w:tcW w:w="2552" w:type="dxa"/>
          </w:tcPr>
          <w:p w14:paraId="7869D2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Simav</w:t>
            </w:r>
          </w:p>
        </w:tc>
        <w:tc>
          <w:tcPr>
            <w:tcW w:w="3118" w:type="dxa"/>
          </w:tcPr>
          <w:p w14:paraId="0EAFF85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Sala-han</w:t>
            </w:r>
          </w:p>
        </w:tc>
        <w:tc>
          <w:tcPr>
            <w:tcW w:w="3969" w:type="dxa"/>
          </w:tcPr>
          <w:p w14:paraId="0FD6D0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Reisülküttab Mehmed Efendi Cami</w:t>
            </w:r>
          </w:p>
        </w:tc>
        <w:tc>
          <w:tcPr>
            <w:tcW w:w="1279" w:type="dxa"/>
          </w:tcPr>
          <w:p w14:paraId="3F185F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174/7</w:t>
            </w:r>
          </w:p>
        </w:tc>
      </w:tr>
      <w:tr w:rsidR="00CD3BD8" w:rsidRPr="00334E8E" w14:paraId="72EB39F3" w14:textId="77777777" w:rsidTr="00005642">
        <w:trPr>
          <w:trHeight w:val="147"/>
        </w:trPr>
        <w:tc>
          <w:tcPr>
            <w:tcW w:w="2612" w:type="dxa"/>
          </w:tcPr>
          <w:p w14:paraId="5F7541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30649B2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1EA202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Sala-han</w:t>
            </w:r>
          </w:p>
        </w:tc>
        <w:tc>
          <w:tcPr>
            <w:tcW w:w="3969" w:type="dxa"/>
          </w:tcPr>
          <w:p w14:paraId="484DDE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Simkeş İskender Ağa Cami</w:t>
            </w:r>
          </w:p>
        </w:tc>
        <w:tc>
          <w:tcPr>
            <w:tcW w:w="1279" w:type="dxa"/>
          </w:tcPr>
          <w:p w14:paraId="6E634F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181/3</w:t>
            </w:r>
          </w:p>
        </w:tc>
      </w:tr>
      <w:tr w:rsidR="00CD3BD8" w:rsidRPr="00334E8E" w14:paraId="7EA4D3BB" w14:textId="77777777" w:rsidTr="00005642">
        <w:trPr>
          <w:trHeight w:val="147"/>
        </w:trPr>
        <w:tc>
          <w:tcPr>
            <w:tcW w:w="2612" w:type="dxa"/>
          </w:tcPr>
          <w:p w14:paraId="451B1D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bin Hasan</w:t>
            </w:r>
          </w:p>
        </w:tc>
        <w:tc>
          <w:tcPr>
            <w:tcW w:w="2552" w:type="dxa"/>
          </w:tcPr>
          <w:p w14:paraId="3C4307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72725E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Sandukçı</w:t>
            </w:r>
          </w:p>
        </w:tc>
        <w:tc>
          <w:tcPr>
            <w:tcW w:w="3969" w:type="dxa"/>
          </w:tcPr>
          <w:p w14:paraId="289B95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İvaz Efendi Cami</w:t>
            </w:r>
          </w:p>
        </w:tc>
        <w:tc>
          <w:tcPr>
            <w:tcW w:w="1279" w:type="dxa"/>
          </w:tcPr>
          <w:p w14:paraId="73B841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93/1</w:t>
            </w:r>
          </w:p>
        </w:tc>
      </w:tr>
      <w:tr w:rsidR="00CD3BD8" w:rsidRPr="00334E8E" w14:paraId="03F2C98C" w14:textId="77777777" w:rsidTr="00005642">
        <w:trPr>
          <w:trHeight w:val="147"/>
        </w:trPr>
        <w:tc>
          <w:tcPr>
            <w:tcW w:w="2612" w:type="dxa"/>
          </w:tcPr>
          <w:p w14:paraId="145BB3B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Turak</w:t>
            </w:r>
          </w:p>
        </w:tc>
        <w:tc>
          <w:tcPr>
            <w:tcW w:w="2552" w:type="dxa"/>
          </w:tcPr>
          <w:p w14:paraId="1D0ADE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İstanbul/Topkapu</w:t>
            </w:r>
          </w:p>
        </w:tc>
        <w:tc>
          <w:tcPr>
            <w:tcW w:w="3118" w:type="dxa"/>
          </w:tcPr>
          <w:p w14:paraId="44F69A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Sebilci</w:t>
            </w:r>
          </w:p>
        </w:tc>
        <w:tc>
          <w:tcPr>
            <w:tcW w:w="3969" w:type="dxa"/>
          </w:tcPr>
          <w:p w14:paraId="4395F1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Sakine Hatun Sebili</w:t>
            </w:r>
          </w:p>
        </w:tc>
        <w:tc>
          <w:tcPr>
            <w:tcW w:w="1279" w:type="dxa"/>
          </w:tcPr>
          <w:p w14:paraId="6A4C15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63/3</w:t>
            </w:r>
          </w:p>
        </w:tc>
      </w:tr>
      <w:tr w:rsidR="00CD3BD8" w:rsidRPr="00334E8E" w14:paraId="6B758F55" w14:textId="77777777" w:rsidTr="00005642">
        <w:trPr>
          <w:trHeight w:val="147"/>
        </w:trPr>
        <w:tc>
          <w:tcPr>
            <w:tcW w:w="2612" w:type="dxa"/>
          </w:tcPr>
          <w:p w14:paraId="142AB12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Ali</w:t>
            </w:r>
          </w:p>
        </w:tc>
        <w:tc>
          <w:tcPr>
            <w:tcW w:w="2552" w:type="dxa"/>
          </w:tcPr>
          <w:p w14:paraId="44DB5F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2EF1DA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Sebilci</w:t>
            </w:r>
          </w:p>
        </w:tc>
        <w:tc>
          <w:tcPr>
            <w:tcW w:w="3969" w:type="dxa"/>
          </w:tcPr>
          <w:p w14:paraId="0F5AD6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Büyük Davud Ağa Vakfı</w:t>
            </w:r>
          </w:p>
        </w:tc>
        <w:tc>
          <w:tcPr>
            <w:tcW w:w="1279" w:type="dxa"/>
          </w:tcPr>
          <w:p w14:paraId="2ADFEC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64/2</w:t>
            </w:r>
          </w:p>
        </w:tc>
      </w:tr>
      <w:tr w:rsidR="00CD3BD8" w:rsidRPr="00334E8E" w14:paraId="5A734A94" w14:textId="77777777" w:rsidTr="00005642">
        <w:trPr>
          <w:trHeight w:val="147"/>
        </w:trPr>
        <w:tc>
          <w:tcPr>
            <w:tcW w:w="2612" w:type="dxa"/>
          </w:tcPr>
          <w:p w14:paraId="1808A7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Eyyüb oğlu Mustafa</w:t>
            </w:r>
          </w:p>
        </w:tc>
        <w:tc>
          <w:tcPr>
            <w:tcW w:w="2552" w:type="dxa"/>
          </w:tcPr>
          <w:p w14:paraId="1F01D6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Ayas Paşa</w:t>
            </w:r>
          </w:p>
        </w:tc>
        <w:tc>
          <w:tcPr>
            <w:tcW w:w="3118" w:type="dxa"/>
          </w:tcPr>
          <w:p w14:paraId="249615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Ser-mahfil</w:t>
            </w:r>
          </w:p>
        </w:tc>
        <w:tc>
          <w:tcPr>
            <w:tcW w:w="3969" w:type="dxa"/>
          </w:tcPr>
          <w:p w14:paraId="2CBECBE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Ayas Paşa Cami</w:t>
            </w:r>
          </w:p>
        </w:tc>
        <w:tc>
          <w:tcPr>
            <w:tcW w:w="1279" w:type="dxa"/>
          </w:tcPr>
          <w:p w14:paraId="2EA065E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29/3</w:t>
            </w:r>
          </w:p>
        </w:tc>
      </w:tr>
      <w:tr w:rsidR="00CD3BD8" w:rsidRPr="00334E8E" w14:paraId="3467F8A2" w14:textId="77777777" w:rsidTr="00005642">
        <w:trPr>
          <w:trHeight w:val="147"/>
        </w:trPr>
        <w:tc>
          <w:tcPr>
            <w:tcW w:w="2612" w:type="dxa"/>
          </w:tcPr>
          <w:p w14:paraId="1400F7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Yusuf Halife</w:t>
            </w:r>
          </w:p>
        </w:tc>
        <w:tc>
          <w:tcPr>
            <w:tcW w:w="2552" w:type="dxa"/>
          </w:tcPr>
          <w:p w14:paraId="0433B8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Kayseriyye/Kalenderhane</w:t>
            </w:r>
          </w:p>
        </w:tc>
        <w:tc>
          <w:tcPr>
            <w:tcW w:w="3118" w:type="dxa"/>
          </w:tcPr>
          <w:p w14:paraId="4F3167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Ser-mahfil</w:t>
            </w:r>
          </w:p>
        </w:tc>
        <w:tc>
          <w:tcPr>
            <w:tcW w:w="3969" w:type="dxa"/>
          </w:tcPr>
          <w:p w14:paraId="3563BA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Kalenderzade Mescidi</w:t>
            </w:r>
          </w:p>
        </w:tc>
        <w:tc>
          <w:tcPr>
            <w:tcW w:w="1279" w:type="dxa"/>
          </w:tcPr>
          <w:p w14:paraId="4DF112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57/6</w:t>
            </w:r>
          </w:p>
        </w:tc>
      </w:tr>
      <w:tr w:rsidR="00CD3BD8" w:rsidRPr="00334E8E" w14:paraId="5F71B34C" w14:textId="77777777" w:rsidTr="00005642">
        <w:trPr>
          <w:trHeight w:val="147"/>
        </w:trPr>
        <w:tc>
          <w:tcPr>
            <w:tcW w:w="2612" w:type="dxa"/>
          </w:tcPr>
          <w:p w14:paraId="13BA25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Hafız Mehmed</w:t>
            </w:r>
          </w:p>
        </w:tc>
        <w:tc>
          <w:tcPr>
            <w:tcW w:w="2552" w:type="dxa"/>
          </w:tcPr>
          <w:p w14:paraId="674C306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Ladik</w:t>
            </w:r>
          </w:p>
        </w:tc>
        <w:tc>
          <w:tcPr>
            <w:tcW w:w="3118" w:type="dxa"/>
          </w:tcPr>
          <w:p w14:paraId="70EAEA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Ser-mahfil</w:t>
            </w:r>
          </w:p>
        </w:tc>
        <w:tc>
          <w:tcPr>
            <w:tcW w:w="3969" w:type="dxa"/>
          </w:tcPr>
          <w:p w14:paraId="7F2AFC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Bülbül Hatun Cami</w:t>
            </w:r>
          </w:p>
        </w:tc>
        <w:tc>
          <w:tcPr>
            <w:tcW w:w="1279" w:type="dxa"/>
          </w:tcPr>
          <w:p w14:paraId="2F18A4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70/3</w:t>
            </w:r>
          </w:p>
        </w:tc>
      </w:tr>
      <w:tr w:rsidR="00CD3BD8" w:rsidRPr="00334E8E" w14:paraId="0E94DE29" w14:textId="77777777" w:rsidTr="00005642">
        <w:trPr>
          <w:trHeight w:val="147"/>
        </w:trPr>
        <w:tc>
          <w:tcPr>
            <w:tcW w:w="2612" w:type="dxa"/>
          </w:tcPr>
          <w:p w14:paraId="27F844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7A69A15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İstanbul/Topkapu</w:t>
            </w:r>
          </w:p>
        </w:tc>
        <w:tc>
          <w:tcPr>
            <w:tcW w:w="3118" w:type="dxa"/>
          </w:tcPr>
          <w:p w14:paraId="415E9C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Ser-mahfil</w:t>
            </w:r>
          </w:p>
        </w:tc>
        <w:tc>
          <w:tcPr>
            <w:tcW w:w="3969" w:type="dxa"/>
          </w:tcPr>
          <w:p w14:paraId="6595BA3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Kürkçibaşı Şemseddin Ahmed Beğ Cami</w:t>
            </w:r>
          </w:p>
        </w:tc>
        <w:tc>
          <w:tcPr>
            <w:tcW w:w="1279" w:type="dxa"/>
          </w:tcPr>
          <w:p w14:paraId="3C150C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94/4</w:t>
            </w:r>
          </w:p>
        </w:tc>
      </w:tr>
      <w:tr w:rsidR="00CD3BD8" w:rsidRPr="00334E8E" w14:paraId="5B89B8C3" w14:textId="77777777" w:rsidTr="00005642">
        <w:trPr>
          <w:trHeight w:val="147"/>
        </w:trPr>
        <w:tc>
          <w:tcPr>
            <w:tcW w:w="2612" w:type="dxa"/>
          </w:tcPr>
          <w:p w14:paraId="001B88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Mehmed bin Ali </w:t>
            </w:r>
          </w:p>
        </w:tc>
        <w:tc>
          <w:tcPr>
            <w:tcW w:w="2552" w:type="dxa"/>
          </w:tcPr>
          <w:p w14:paraId="3B3EA38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6D1344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Ser-mahfil/Hatip</w:t>
            </w:r>
          </w:p>
        </w:tc>
        <w:tc>
          <w:tcPr>
            <w:tcW w:w="3969" w:type="dxa"/>
          </w:tcPr>
          <w:p w14:paraId="173264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Karlı Mehmed Beğ Cami</w:t>
            </w:r>
          </w:p>
        </w:tc>
        <w:tc>
          <w:tcPr>
            <w:tcW w:w="1279" w:type="dxa"/>
          </w:tcPr>
          <w:p w14:paraId="033321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117/2</w:t>
            </w:r>
          </w:p>
        </w:tc>
      </w:tr>
      <w:tr w:rsidR="00CD3BD8" w:rsidRPr="00334E8E" w14:paraId="5D41BA65" w14:textId="77777777" w:rsidTr="00005642">
        <w:trPr>
          <w:trHeight w:val="147"/>
        </w:trPr>
        <w:tc>
          <w:tcPr>
            <w:tcW w:w="2612" w:type="dxa"/>
          </w:tcPr>
          <w:p w14:paraId="4D81F4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Halife</w:t>
            </w:r>
          </w:p>
        </w:tc>
        <w:tc>
          <w:tcPr>
            <w:tcW w:w="2552" w:type="dxa"/>
          </w:tcPr>
          <w:p w14:paraId="0D84ED5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Seydişehir</w:t>
            </w:r>
          </w:p>
        </w:tc>
        <w:tc>
          <w:tcPr>
            <w:tcW w:w="3118" w:type="dxa"/>
          </w:tcPr>
          <w:p w14:paraId="3F91AF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Ser-mahfil</w:t>
            </w:r>
          </w:p>
        </w:tc>
        <w:tc>
          <w:tcPr>
            <w:tcW w:w="3969" w:type="dxa"/>
          </w:tcPr>
          <w:p w14:paraId="5311D76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Seydi Harun Cami</w:t>
            </w:r>
          </w:p>
        </w:tc>
        <w:tc>
          <w:tcPr>
            <w:tcW w:w="1279" w:type="dxa"/>
          </w:tcPr>
          <w:p w14:paraId="6E80C6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126/2</w:t>
            </w:r>
          </w:p>
        </w:tc>
      </w:tr>
      <w:tr w:rsidR="00CD3BD8" w:rsidRPr="00334E8E" w14:paraId="73C070E6" w14:textId="77777777" w:rsidTr="00005642">
        <w:trPr>
          <w:trHeight w:val="147"/>
        </w:trPr>
        <w:tc>
          <w:tcPr>
            <w:tcW w:w="2612" w:type="dxa"/>
          </w:tcPr>
          <w:p w14:paraId="3D98A3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w:t>
            </w:r>
          </w:p>
        </w:tc>
        <w:tc>
          <w:tcPr>
            <w:tcW w:w="2552" w:type="dxa"/>
          </w:tcPr>
          <w:p w14:paraId="23BFE5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13C5DB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Ser-mahfil</w:t>
            </w:r>
          </w:p>
        </w:tc>
        <w:tc>
          <w:tcPr>
            <w:tcW w:w="3969" w:type="dxa"/>
          </w:tcPr>
          <w:p w14:paraId="28795C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Ördek Kassab Cami</w:t>
            </w:r>
          </w:p>
        </w:tc>
        <w:tc>
          <w:tcPr>
            <w:tcW w:w="1279" w:type="dxa"/>
          </w:tcPr>
          <w:p w14:paraId="52E344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151/1</w:t>
            </w:r>
          </w:p>
        </w:tc>
      </w:tr>
      <w:tr w:rsidR="00CD3BD8" w:rsidRPr="00334E8E" w14:paraId="59FFAA94" w14:textId="77777777" w:rsidTr="00005642">
        <w:trPr>
          <w:trHeight w:val="147"/>
        </w:trPr>
        <w:tc>
          <w:tcPr>
            <w:tcW w:w="2612" w:type="dxa"/>
          </w:tcPr>
          <w:p w14:paraId="38B81E7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Abdurrahman oğlu İbrahim</w:t>
            </w:r>
          </w:p>
        </w:tc>
        <w:tc>
          <w:tcPr>
            <w:tcW w:w="2552" w:type="dxa"/>
          </w:tcPr>
          <w:p w14:paraId="0A759F4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Kastamonı</w:t>
            </w:r>
          </w:p>
        </w:tc>
        <w:tc>
          <w:tcPr>
            <w:tcW w:w="3118" w:type="dxa"/>
          </w:tcPr>
          <w:p w14:paraId="5D6B939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Ser-mahfil/Hatip</w:t>
            </w:r>
          </w:p>
        </w:tc>
        <w:tc>
          <w:tcPr>
            <w:tcW w:w="3969" w:type="dxa"/>
          </w:tcPr>
          <w:p w14:paraId="030B23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İsmail Beğ Cami</w:t>
            </w:r>
          </w:p>
        </w:tc>
        <w:tc>
          <w:tcPr>
            <w:tcW w:w="1279" w:type="dxa"/>
          </w:tcPr>
          <w:p w14:paraId="5D4FD08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157/5</w:t>
            </w:r>
          </w:p>
        </w:tc>
      </w:tr>
      <w:tr w:rsidR="00CD3BD8" w:rsidRPr="00334E8E" w14:paraId="383D7439" w14:textId="77777777" w:rsidTr="00005642">
        <w:trPr>
          <w:trHeight w:val="147"/>
        </w:trPr>
        <w:tc>
          <w:tcPr>
            <w:tcW w:w="2612" w:type="dxa"/>
          </w:tcPr>
          <w:p w14:paraId="403FD0F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Ahmed</w:t>
            </w:r>
          </w:p>
        </w:tc>
        <w:tc>
          <w:tcPr>
            <w:tcW w:w="2552" w:type="dxa"/>
          </w:tcPr>
          <w:p w14:paraId="6B3FC4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Cezair/Mezuta</w:t>
            </w:r>
          </w:p>
        </w:tc>
        <w:tc>
          <w:tcPr>
            <w:tcW w:w="3118" w:type="dxa"/>
          </w:tcPr>
          <w:p w14:paraId="085ACF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w:t>
            </w:r>
          </w:p>
        </w:tc>
        <w:tc>
          <w:tcPr>
            <w:tcW w:w="3969" w:type="dxa"/>
          </w:tcPr>
          <w:p w14:paraId="1EE4F793"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0FA95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18/2</w:t>
            </w:r>
          </w:p>
        </w:tc>
      </w:tr>
      <w:tr w:rsidR="00CD3BD8" w:rsidRPr="00334E8E" w14:paraId="1D044EA6" w14:textId="77777777" w:rsidTr="00005642">
        <w:trPr>
          <w:trHeight w:val="147"/>
        </w:trPr>
        <w:tc>
          <w:tcPr>
            <w:tcW w:w="2612" w:type="dxa"/>
          </w:tcPr>
          <w:p w14:paraId="28A087B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Mevlana Ali bin Veli</w:t>
            </w:r>
          </w:p>
        </w:tc>
        <w:tc>
          <w:tcPr>
            <w:tcW w:w="2552" w:type="dxa"/>
          </w:tcPr>
          <w:p w14:paraId="318395F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İstanbul/Galata</w:t>
            </w:r>
          </w:p>
        </w:tc>
        <w:tc>
          <w:tcPr>
            <w:tcW w:w="3118" w:type="dxa"/>
          </w:tcPr>
          <w:p w14:paraId="201C92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w:t>
            </w:r>
          </w:p>
        </w:tc>
        <w:tc>
          <w:tcPr>
            <w:tcW w:w="3969" w:type="dxa"/>
          </w:tcPr>
          <w:p w14:paraId="0319D41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Mübeccel el-Hac Mehemmed Cami</w:t>
            </w:r>
          </w:p>
        </w:tc>
        <w:tc>
          <w:tcPr>
            <w:tcW w:w="1279" w:type="dxa"/>
          </w:tcPr>
          <w:p w14:paraId="10EADB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61/5</w:t>
            </w:r>
          </w:p>
        </w:tc>
      </w:tr>
      <w:tr w:rsidR="00CD3BD8" w:rsidRPr="00334E8E" w14:paraId="4EBD315F" w14:textId="77777777" w:rsidTr="00005642">
        <w:trPr>
          <w:trHeight w:val="147"/>
        </w:trPr>
        <w:tc>
          <w:tcPr>
            <w:tcW w:w="2612" w:type="dxa"/>
          </w:tcPr>
          <w:p w14:paraId="4949F3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Mehmed</w:t>
            </w:r>
          </w:p>
        </w:tc>
        <w:tc>
          <w:tcPr>
            <w:tcW w:w="2552" w:type="dxa"/>
          </w:tcPr>
          <w:p w14:paraId="35049F0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Selanik/Karaferye</w:t>
            </w:r>
          </w:p>
        </w:tc>
        <w:tc>
          <w:tcPr>
            <w:tcW w:w="3118" w:type="dxa"/>
          </w:tcPr>
          <w:p w14:paraId="0D55E12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Şeyh/İmam/Hatip</w:t>
            </w:r>
          </w:p>
        </w:tc>
        <w:tc>
          <w:tcPr>
            <w:tcW w:w="3969" w:type="dxa"/>
          </w:tcPr>
          <w:p w14:paraId="32AA86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Ferişte Hüsam Darü'l-kurrası</w:t>
            </w:r>
          </w:p>
        </w:tc>
        <w:tc>
          <w:tcPr>
            <w:tcW w:w="1279" w:type="dxa"/>
          </w:tcPr>
          <w:p w14:paraId="52E5A37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77/3</w:t>
            </w:r>
          </w:p>
        </w:tc>
      </w:tr>
      <w:tr w:rsidR="00CD3BD8" w:rsidRPr="00334E8E" w14:paraId="67047B3B" w14:textId="77777777" w:rsidTr="00005642">
        <w:trPr>
          <w:trHeight w:val="147"/>
        </w:trPr>
        <w:tc>
          <w:tcPr>
            <w:tcW w:w="2612" w:type="dxa"/>
          </w:tcPr>
          <w:p w14:paraId="4B1BF0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Ramazan </w:t>
            </w:r>
          </w:p>
        </w:tc>
        <w:tc>
          <w:tcPr>
            <w:tcW w:w="2552" w:type="dxa"/>
          </w:tcPr>
          <w:p w14:paraId="09DC2F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Gazi</w:t>
            </w:r>
          </w:p>
        </w:tc>
        <w:tc>
          <w:tcPr>
            <w:tcW w:w="3118" w:type="dxa"/>
          </w:tcPr>
          <w:p w14:paraId="5F08A5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w:t>
            </w:r>
          </w:p>
        </w:tc>
        <w:tc>
          <w:tcPr>
            <w:tcW w:w="3969" w:type="dxa"/>
          </w:tcPr>
          <w:p w14:paraId="69CADF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Melik Gazi Türbesi</w:t>
            </w:r>
          </w:p>
        </w:tc>
        <w:tc>
          <w:tcPr>
            <w:tcW w:w="1279" w:type="dxa"/>
          </w:tcPr>
          <w:p w14:paraId="26E2D4A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86/4</w:t>
            </w:r>
          </w:p>
        </w:tc>
      </w:tr>
      <w:tr w:rsidR="00CD3BD8" w:rsidRPr="00334E8E" w14:paraId="039E6B66" w14:textId="77777777" w:rsidTr="00005642">
        <w:trPr>
          <w:trHeight w:val="147"/>
        </w:trPr>
        <w:tc>
          <w:tcPr>
            <w:tcW w:w="2612" w:type="dxa"/>
          </w:tcPr>
          <w:p w14:paraId="31F876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 xml:space="preserve">Şeyh Hasan </w:t>
            </w:r>
          </w:p>
        </w:tc>
        <w:tc>
          <w:tcPr>
            <w:tcW w:w="2552" w:type="dxa"/>
          </w:tcPr>
          <w:p w14:paraId="23EAC8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İstanbul/Galata</w:t>
            </w:r>
          </w:p>
        </w:tc>
        <w:tc>
          <w:tcPr>
            <w:tcW w:w="3118" w:type="dxa"/>
          </w:tcPr>
          <w:p w14:paraId="011D154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w:t>
            </w:r>
          </w:p>
        </w:tc>
        <w:tc>
          <w:tcPr>
            <w:tcW w:w="3969" w:type="dxa"/>
          </w:tcPr>
          <w:p w14:paraId="53C5296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Mimar Paşa Tekkesi</w:t>
            </w:r>
          </w:p>
        </w:tc>
        <w:tc>
          <w:tcPr>
            <w:tcW w:w="1279" w:type="dxa"/>
          </w:tcPr>
          <w:p w14:paraId="4DD1C5C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133/1</w:t>
            </w:r>
          </w:p>
        </w:tc>
      </w:tr>
      <w:tr w:rsidR="00CD3BD8" w:rsidRPr="006E09E6" w14:paraId="22CBDFDA" w14:textId="77777777" w:rsidTr="00005642">
        <w:trPr>
          <w:trHeight w:val="147"/>
        </w:trPr>
        <w:tc>
          <w:tcPr>
            <w:tcW w:w="2612" w:type="dxa"/>
          </w:tcPr>
          <w:p w14:paraId="6F8AC9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Hüseyin Sufi</w:t>
            </w:r>
          </w:p>
        </w:tc>
        <w:tc>
          <w:tcPr>
            <w:tcW w:w="2552" w:type="dxa"/>
          </w:tcPr>
          <w:p w14:paraId="3A5A41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Osmancık</w:t>
            </w:r>
          </w:p>
        </w:tc>
        <w:tc>
          <w:tcPr>
            <w:tcW w:w="3118" w:type="dxa"/>
          </w:tcPr>
          <w:p w14:paraId="338FCF4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Tabbah</w:t>
            </w:r>
          </w:p>
        </w:tc>
        <w:tc>
          <w:tcPr>
            <w:tcW w:w="3969" w:type="dxa"/>
          </w:tcPr>
          <w:p w14:paraId="2F1083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Paşa İmareti</w:t>
            </w:r>
          </w:p>
        </w:tc>
        <w:tc>
          <w:tcPr>
            <w:tcW w:w="1279" w:type="dxa"/>
          </w:tcPr>
          <w:p w14:paraId="279F3B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98/1</w:t>
            </w:r>
          </w:p>
        </w:tc>
      </w:tr>
      <w:tr w:rsidR="00CD3BD8" w:rsidRPr="00334E8E" w14:paraId="4FAAFED2" w14:textId="77777777" w:rsidTr="00005642">
        <w:trPr>
          <w:trHeight w:val="147"/>
        </w:trPr>
        <w:tc>
          <w:tcPr>
            <w:tcW w:w="2612" w:type="dxa"/>
          </w:tcPr>
          <w:p w14:paraId="02576A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 Halife</w:t>
            </w:r>
          </w:p>
        </w:tc>
        <w:tc>
          <w:tcPr>
            <w:tcW w:w="2552" w:type="dxa"/>
          </w:tcPr>
          <w:p w14:paraId="6E9846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Yenibazar</w:t>
            </w:r>
          </w:p>
        </w:tc>
        <w:tc>
          <w:tcPr>
            <w:tcW w:w="3118" w:type="dxa"/>
          </w:tcPr>
          <w:p w14:paraId="62C834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Tebareke-han</w:t>
            </w:r>
          </w:p>
        </w:tc>
        <w:tc>
          <w:tcPr>
            <w:tcW w:w="3969" w:type="dxa"/>
          </w:tcPr>
          <w:p w14:paraId="3588F27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Ali Vakfı</w:t>
            </w:r>
          </w:p>
        </w:tc>
        <w:tc>
          <w:tcPr>
            <w:tcW w:w="1279" w:type="dxa"/>
          </w:tcPr>
          <w:p w14:paraId="61CB4F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24/7</w:t>
            </w:r>
          </w:p>
        </w:tc>
      </w:tr>
      <w:tr w:rsidR="00CD3BD8" w:rsidRPr="00334E8E" w14:paraId="1CF2B227" w14:textId="77777777" w:rsidTr="00005642">
        <w:trPr>
          <w:trHeight w:val="147"/>
        </w:trPr>
        <w:tc>
          <w:tcPr>
            <w:tcW w:w="2612" w:type="dxa"/>
          </w:tcPr>
          <w:p w14:paraId="6DFE923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w:t>
            </w:r>
          </w:p>
        </w:tc>
        <w:tc>
          <w:tcPr>
            <w:tcW w:w="2552" w:type="dxa"/>
          </w:tcPr>
          <w:p w14:paraId="5A3BE5E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46EEAE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Tebareke-han</w:t>
            </w:r>
          </w:p>
        </w:tc>
        <w:tc>
          <w:tcPr>
            <w:tcW w:w="3969" w:type="dxa"/>
          </w:tcPr>
          <w:p w14:paraId="4DA91C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Şermin Evkafı</w:t>
            </w:r>
          </w:p>
        </w:tc>
        <w:tc>
          <w:tcPr>
            <w:tcW w:w="1279" w:type="dxa"/>
          </w:tcPr>
          <w:p w14:paraId="6BA7BC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34/8</w:t>
            </w:r>
          </w:p>
        </w:tc>
      </w:tr>
      <w:tr w:rsidR="00CD3BD8" w:rsidRPr="00334E8E" w14:paraId="497D2788" w14:textId="77777777" w:rsidTr="00005642">
        <w:trPr>
          <w:trHeight w:val="147"/>
        </w:trPr>
        <w:tc>
          <w:tcPr>
            <w:tcW w:w="2612" w:type="dxa"/>
          </w:tcPr>
          <w:p w14:paraId="25A93E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Mevlana Mustafa</w:t>
            </w:r>
          </w:p>
        </w:tc>
        <w:tc>
          <w:tcPr>
            <w:tcW w:w="2552" w:type="dxa"/>
          </w:tcPr>
          <w:p w14:paraId="68D4BD1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Kütahya/Bolıcık</w:t>
            </w:r>
          </w:p>
        </w:tc>
        <w:tc>
          <w:tcPr>
            <w:tcW w:w="3118" w:type="dxa"/>
          </w:tcPr>
          <w:p w14:paraId="44671F4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Tebareke-han/İmam/Yasin-han/Cüz-han/Amme-han</w:t>
            </w:r>
          </w:p>
        </w:tc>
        <w:tc>
          <w:tcPr>
            <w:tcW w:w="3969" w:type="dxa"/>
          </w:tcPr>
          <w:p w14:paraId="4328C82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Yakub Ağa Mescidi</w:t>
            </w:r>
          </w:p>
        </w:tc>
        <w:tc>
          <w:tcPr>
            <w:tcW w:w="1279" w:type="dxa"/>
          </w:tcPr>
          <w:p w14:paraId="0E9371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52/4</w:t>
            </w:r>
          </w:p>
        </w:tc>
      </w:tr>
      <w:tr w:rsidR="00CD3BD8" w:rsidRPr="00334E8E" w14:paraId="7F2C6102" w14:textId="77777777" w:rsidTr="00005642">
        <w:trPr>
          <w:trHeight w:val="147"/>
        </w:trPr>
        <w:tc>
          <w:tcPr>
            <w:tcW w:w="2612" w:type="dxa"/>
          </w:tcPr>
          <w:p w14:paraId="616267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Ahmed Halife</w:t>
            </w:r>
          </w:p>
        </w:tc>
        <w:tc>
          <w:tcPr>
            <w:tcW w:w="2552" w:type="dxa"/>
          </w:tcPr>
          <w:p w14:paraId="17388DB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Atina Kalesi</w:t>
            </w:r>
          </w:p>
        </w:tc>
        <w:tc>
          <w:tcPr>
            <w:tcW w:w="3118" w:type="dxa"/>
          </w:tcPr>
          <w:p w14:paraId="6FA170E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Tebareke-han/Yasin-han</w:t>
            </w:r>
          </w:p>
        </w:tc>
        <w:tc>
          <w:tcPr>
            <w:tcW w:w="3969" w:type="dxa"/>
          </w:tcPr>
          <w:p w14:paraId="1F76574B"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9FFA36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86/3</w:t>
            </w:r>
          </w:p>
        </w:tc>
      </w:tr>
      <w:tr w:rsidR="00CD3BD8" w:rsidRPr="00334E8E" w14:paraId="037F05A8" w14:textId="77777777" w:rsidTr="00005642">
        <w:trPr>
          <w:trHeight w:val="147"/>
        </w:trPr>
        <w:tc>
          <w:tcPr>
            <w:tcW w:w="2612" w:type="dxa"/>
          </w:tcPr>
          <w:p w14:paraId="64928B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65017E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055988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Tebareke-han/İmam/Yasin-han/İhlas-han</w:t>
            </w:r>
          </w:p>
        </w:tc>
        <w:tc>
          <w:tcPr>
            <w:tcW w:w="3969" w:type="dxa"/>
          </w:tcPr>
          <w:p w14:paraId="56CB2B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Hamal Hayreddin Mescidi</w:t>
            </w:r>
          </w:p>
        </w:tc>
        <w:tc>
          <w:tcPr>
            <w:tcW w:w="1279" w:type="dxa"/>
          </w:tcPr>
          <w:p w14:paraId="4B547E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94/6</w:t>
            </w:r>
          </w:p>
        </w:tc>
      </w:tr>
      <w:tr w:rsidR="00CD3BD8" w:rsidRPr="00334E8E" w14:paraId="1E03429C" w14:textId="77777777" w:rsidTr="00005642">
        <w:trPr>
          <w:trHeight w:val="147"/>
        </w:trPr>
        <w:tc>
          <w:tcPr>
            <w:tcW w:w="2612" w:type="dxa"/>
          </w:tcPr>
          <w:p w14:paraId="3B08A6C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Zekeriyya</w:t>
            </w:r>
          </w:p>
        </w:tc>
        <w:tc>
          <w:tcPr>
            <w:tcW w:w="2552" w:type="dxa"/>
          </w:tcPr>
          <w:p w14:paraId="55F38C6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Siroz</w:t>
            </w:r>
          </w:p>
        </w:tc>
        <w:tc>
          <w:tcPr>
            <w:tcW w:w="3118" w:type="dxa"/>
          </w:tcPr>
          <w:p w14:paraId="7B5DBF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Tebareke-han</w:t>
            </w:r>
          </w:p>
        </w:tc>
        <w:tc>
          <w:tcPr>
            <w:tcW w:w="3969" w:type="dxa"/>
          </w:tcPr>
          <w:p w14:paraId="568B76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Selçuk Sultan Mescidi</w:t>
            </w:r>
          </w:p>
        </w:tc>
        <w:tc>
          <w:tcPr>
            <w:tcW w:w="1279" w:type="dxa"/>
          </w:tcPr>
          <w:p w14:paraId="3F403A2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96/2</w:t>
            </w:r>
          </w:p>
        </w:tc>
      </w:tr>
      <w:tr w:rsidR="00CD3BD8" w:rsidRPr="00334E8E" w14:paraId="4C192219" w14:textId="77777777" w:rsidTr="00005642">
        <w:trPr>
          <w:trHeight w:val="147"/>
        </w:trPr>
        <w:tc>
          <w:tcPr>
            <w:tcW w:w="2612" w:type="dxa"/>
          </w:tcPr>
          <w:p w14:paraId="7E1F11B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 oğlu Süleyman</w:t>
            </w:r>
          </w:p>
        </w:tc>
        <w:tc>
          <w:tcPr>
            <w:tcW w:w="2552" w:type="dxa"/>
          </w:tcPr>
          <w:p w14:paraId="08F893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4336919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Tebareke-han</w:t>
            </w:r>
          </w:p>
        </w:tc>
        <w:tc>
          <w:tcPr>
            <w:tcW w:w="3969" w:type="dxa"/>
          </w:tcPr>
          <w:p w14:paraId="1F7CFB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Ecebula Vakfı</w:t>
            </w:r>
          </w:p>
        </w:tc>
        <w:tc>
          <w:tcPr>
            <w:tcW w:w="1279" w:type="dxa"/>
          </w:tcPr>
          <w:p w14:paraId="18D55B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121/3</w:t>
            </w:r>
          </w:p>
        </w:tc>
      </w:tr>
      <w:tr w:rsidR="00CD3BD8" w:rsidRPr="00334E8E" w14:paraId="4969D7D0" w14:textId="77777777" w:rsidTr="00005642">
        <w:trPr>
          <w:trHeight w:val="147"/>
        </w:trPr>
        <w:tc>
          <w:tcPr>
            <w:tcW w:w="2612" w:type="dxa"/>
          </w:tcPr>
          <w:p w14:paraId="7B3E001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149702A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Erzincan</w:t>
            </w:r>
          </w:p>
        </w:tc>
        <w:tc>
          <w:tcPr>
            <w:tcW w:w="3118" w:type="dxa"/>
          </w:tcPr>
          <w:p w14:paraId="004D511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Tebareke-han/İmam/Müsebbih</w:t>
            </w:r>
          </w:p>
        </w:tc>
        <w:tc>
          <w:tcPr>
            <w:tcW w:w="3969" w:type="dxa"/>
          </w:tcPr>
          <w:p w14:paraId="312C3DA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İsmail Mescidi</w:t>
            </w:r>
          </w:p>
        </w:tc>
        <w:tc>
          <w:tcPr>
            <w:tcW w:w="1279" w:type="dxa"/>
          </w:tcPr>
          <w:p w14:paraId="09457A1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130/2</w:t>
            </w:r>
          </w:p>
        </w:tc>
      </w:tr>
      <w:tr w:rsidR="00CD3BD8" w:rsidRPr="00334E8E" w14:paraId="6F99B20D" w14:textId="77777777" w:rsidTr="00005642">
        <w:trPr>
          <w:trHeight w:val="147"/>
        </w:trPr>
        <w:tc>
          <w:tcPr>
            <w:tcW w:w="2612" w:type="dxa"/>
          </w:tcPr>
          <w:p w14:paraId="7C89326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Ahmed</w:t>
            </w:r>
          </w:p>
        </w:tc>
        <w:tc>
          <w:tcPr>
            <w:tcW w:w="2552" w:type="dxa"/>
          </w:tcPr>
          <w:p w14:paraId="365EC2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Mihaliç</w:t>
            </w:r>
          </w:p>
        </w:tc>
        <w:tc>
          <w:tcPr>
            <w:tcW w:w="3118" w:type="dxa"/>
          </w:tcPr>
          <w:p w14:paraId="6C474E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Tekye-nişin</w:t>
            </w:r>
          </w:p>
        </w:tc>
        <w:tc>
          <w:tcPr>
            <w:tcW w:w="3969" w:type="dxa"/>
          </w:tcPr>
          <w:p w14:paraId="06A146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Karaca Ahmed Sultan [Zaviyesi]</w:t>
            </w:r>
          </w:p>
        </w:tc>
        <w:tc>
          <w:tcPr>
            <w:tcW w:w="1279" w:type="dxa"/>
          </w:tcPr>
          <w:p w14:paraId="7407F04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13/3</w:t>
            </w:r>
          </w:p>
        </w:tc>
      </w:tr>
      <w:tr w:rsidR="00CD3BD8" w:rsidRPr="00334E8E" w14:paraId="34949391" w14:textId="77777777" w:rsidTr="00005642">
        <w:trPr>
          <w:trHeight w:val="147"/>
        </w:trPr>
        <w:tc>
          <w:tcPr>
            <w:tcW w:w="2612" w:type="dxa"/>
          </w:tcPr>
          <w:p w14:paraId="76508A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Dede</w:t>
            </w:r>
          </w:p>
        </w:tc>
        <w:tc>
          <w:tcPr>
            <w:tcW w:w="2552" w:type="dxa"/>
          </w:tcPr>
          <w:p w14:paraId="0ACCA2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Köprüli/Yürüten</w:t>
            </w:r>
          </w:p>
        </w:tc>
        <w:tc>
          <w:tcPr>
            <w:tcW w:w="3118" w:type="dxa"/>
          </w:tcPr>
          <w:p w14:paraId="67805F7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Tekye-nişin</w:t>
            </w:r>
          </w:p>
        </w:tc>
        <w:tc>
          <w:tcPr>
            <w:tcW w:w="3969" w:type="dxa"/>
          </w:tcPr>
          <w:p w14:paraId="42DACA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Karaca Ahmed Zaviyesi</w:t>
            </w:r>
          </w:p>
        </w:tc>
        <w:tc>
          <w:tcPr>
            <w:tcW w:w="1279" w:type="dxa"/>
          </w:tcPr>
          <w:p w14:paraId="5EA6804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16/5</w:t>
            </w:r>
          </w:p>
        </w:tc>
      </w:tr>
      <w:tr w:rsidR="00CD3BD8" w:rsidRPr="009E5E1A" w14:paraId="76B66222" w14:textId="77777777" w:rsidTr="00005642">
        <w:trPr>
          <w:trHeight w:val="147"/>
        </w:trPr>
        <w:tc>
          <w:tcPr>
            <w:tcW w:w="2612" w:type="dxa"/>
          </w:tcPr>
          <w:p w14:paraId="42EDDEB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Hamza</w:t>
            </w:r>
          </w:p>
        </w:tc>
        <w:tc>
          <w:tcPr>
            <w:tcW w:w="2552" w:type="dxa"/>
          </w:tcPr>
          <w:p w14:paraId="3A86FA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Atina</w:t>
            </w:r>
          </w:p>
        </w:tc>
        <w:tc>
          <w:tcPr>
            <w:tcW w:w="3118" w:type="dxa"/>
          </w:tcPr>
          <w:p w14:paraId="673CA57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Temcid-han</w:t>
            </w:r>
          </w:p>
        </w:tc>
        <w:tc>
          <w:tcPr>
            <w:tcW w:w="3969" w:type="dxa"/>
          </w:tcPr>
          <w:p w14:paraId="1CA5F752"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260DB3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16/6</w:t>
            </w:r>
          </w:p>
        </w:tc>
      </w:tr>
      <w:tr w:rsidR="00CD3BD8" w:rsidRPr="00334E8E" w14:paraId="29E196F8" w14:textId="77777777" w:rsidTr="00005642">
        <w:trPr>
          <w:trHeight w:val="147"/>
        </w:trPr>
        <w:tc>
          <w:tcPr>
            <w:tcW w:w="2612" w:type="dxa"/>
          </w:tcPr>
          <w:p w14:paraId="4DDF9C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Alaaddin</w:t>
            </w:r>
          </w:p>
        </w:tc>
        <w:tc>
          <w:tcPr>
            <w:tcW w:w="2552" w:type="dxa"/>
          </w:tcPr>
          <w:p w14:paraId="169028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Kudüs-i Şerif</w:t>
            </w:r>
          </w:p>
        </w:tc>
        <w:tc>
          <w:tcPr>
            <w:tcW w:w="3118" w:type="dxa"/>
          </w:tcPr>
          <w:p w14:paraId="337B7FF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Temcid-han</w:t>
            </w:r>
          </w:p>
        </w:tc>
        <w:tc>
          <w:tcPr>
            <w:tcW w:w="3969" w:type="dxa"/>
          </w:tcPr>
          <w:p w14:paraId="23E8377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Harem-i Muhterem</w:t>
            </w:r>
          </w:p>
        </w:tc>
        <w:tc>
          <w:tcPr>
            <w:tcW w:w="1279" w:type="dxa"/>
          </w:tcPr>
          <w:p w14:paraId="1EA48DD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64/1</w:t>
            </w:r>
          </w:p>
        </w:tc>
      </w:tr>
      <w:tr w:rsidR="00CD3BD8" w:rsidRPr="00334E8E" w14:paraId="0ED806E0" w14:textId="77777777" w:rsidTr="00005642">
        <w:trPr>
          <w:trHeight w:val="147"/>
        </w:trPr>
        <w:tc>
          <w:tcPr>
            <w:tcW w:w="2612" w:type="dxa"/>
          </w:tcPr>
          <w:p w14:paraId="4E696E3A"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2552" w:type="dxa"/>
          </w:tcPr>
          <w:p w14:paraId="3DB68182" w14:textId="21EF61C2"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Pr</w:t>
            </w:r>
            <w:r w:rsidR="00743570">
              <w:rPr>
                <w:rFonts w:ascii="Times New Roman" w:eastAsiaTheme="minorHAnsi" w:hAnsi="Times New Roman"/>
                <w:sz w:val="20"/>
                <w:szCs w:val="20"/>
              </w:rPr>
              <w:t>izrin</w:t>
            </w:r>
          </w:p>
        </w:tc>
        <w:tc>
          <w:tcPr>
            <w:tcW w:w="3118" w:type="dxa"/>
          </w:tcPr>
          <w:p w14:paraId="1D933B4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Temcid-han/Mütevelli</w:t>
            </w:r>
          </w:p>
        </w:tc>
        <w:tc>
          <w:tcPr>
            <w:tcW w:w="3969" w:type="dxa"/>
          </w:tcPr>
          <w:p w14:paraId="345617F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 Kethüda Evkafı</w:t>
            </w:r>
          </w:p>
        </w:tc>
        <w:tc>
          <w:tcPr>
            <w:tcW w:w="1279" w:type="dxa"/>
          </w:tcPr>
          <w:p w14:paraId="65E149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170/2</w:t>
            </w:r>
          </w:p>
        </w:tc>
      </w:tr>
      <w:tr w:rsidR="00CD3BD8" w:rsidRPr="00334E8E" w14:paraId="3BCE1D74" w14:textId="77777777" w:rsidTr="00005642">
        <w:trPr>
          <w:trHeight w:val="147"/>
        </w:trPr>
        <w:tc>
          <w:tcPr>
            <w:tcW w:w="2612" w:type="dxa"/>
          </w:tcPr>
          <w:p w14:paraId="108C7FF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7915F03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Söğüd</w:t>
            </w:r>
          </w:p>
        </w:tc>
        <w:tc>
          <w:tcPr>
            <w:tcW w:w="3118" w:type="dxa"/>
          </w:tcPr>
          <w:p w14:paraId="59AE0E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Türbedar</w:t>
            </w:r>
          </w:p>
        </w:tc>
        <w:tc>
          <w:tcPr>
            <w:tcW w:w="3969" w:type="dxa"/>
          </w:tcPr>
          <w:p w14:paraId="057E9D5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Ertuğrul Gazi Cami</w:t>
            </w:r>
          </w:p>
        </w:tc>
        <w:tc>
          <w:tcPr>
            <w:tcW w:w="1279" w:type="dxa"/>
          </w:tcPr>
          <w:p w14:paraId="656702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36/7</w:t>
            </w:r>
          </w:p>
        </w:tc>
      </w:tr>
      <w:tr w:rsidR="00CD3BD8" w:rsidRPr="00334E8E" w14:paraId="3F76A195" w14:textId="77777777" w:rsidTr="00005642">
        <w:trPr>
          <w:trHeight w:val="147"/>
        </w:trPr>
        <w:tc>
          <w:tcPr>
            <w:tcW w:w="2612" w:type="dxa"/>
          </w:tcPr>
          <w:p w14:paraId="6D4CBA90"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2552" w:type="dxa"/>
          </w:tcPr>
          <w:p w14:paraId="339E14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529206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Türbedar</w:t>
            </w:r>
          </w:p>
        </w:tc>
        <w:tc>
          <w:tcPr>
            <w:tcW w:w="3969" w:type="dxa"/>
          </w:tcPr>
          <w:p w14:paraId="470580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Kara Mustafa Paşazade Ahmed Beğ Türbesi</w:t>
            </w:r>
          </w:p>
        </w:tc>
        <w:tc>
          <w:tcPr>
            <w:tcW w:w="1279" w:type="dxa"/>
          </w:tcPr>
          <w:p w14:paraId="3913963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44/2</w:t>
            </w:r>
          </w:p>
        </w:tc>
      </w:tr>
      <w:tr w:rsidR="00CD3BD8" w:rsidRPr="00334E8E" w14:paraId="61F62200" w14:textId="77777777" w:rsidTr="00005642">
        <w:trPr>
          <w:trHeight w:val="147"/>
        </w:trPr>
        <w:tc>
          <w:tcPr>
            <w:tcW w:w="2612" w:type="dxa"/>
          </w:tcPr>
          <w:p w14:paraId="4521B6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Abdülkadir Dede</w:t>
            </w:r>
          </w:p>
        </w:tc>
        <w:tc>
          <w:tcPr>
            <w:tcW w:w="2552" w:type="dxa"/>
          </w:tcPr>
          <w:p w14:paraId="3969299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Burusa</w:t>
            </w:r>
          </w:p>
        </w:tc>
        <w:tc>
          <w:tcPr>
            <w:tcW w:w="3118" w:type="dxa"/>
          </w:tcPr>
          <w:p w14:paraId="126D688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Türbedar</w:t>
            </w:r>
          </w:p>
        </w:tc>
        <w:tc>
          <w:tcPr>
            <w:tcW w:w="3969" w:type="dxa"/>
          </w:tcPr>
          <w:p w14:paraId="0A5032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Timurtaş [Türbesi]</w:t>
            </w:r>
          </w:p>
        </w:tc>
        <w:tc>
          <w:tcPr>
            <w:tcW w:w="1279" w:type="dxa"/>
          </w:tcPr>
          <w:p w14:paraId="419DE8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82/3</w:t>
            </w:r>
          </w:p>
        </w:tc>
      </w:tr>
      <w:tr w:rsidR="00CD3BD8" w:rsidRPr="00334E8E" w14:paraId="29CDFEB1" w14:textId="77777777" w:rsidTr="00005642">
        <w:trPr>
          <w:trHeight w:val="147"/>
        </w:trPr>
        <w:tc>
          <w:tcPr>
            <w:tcW w:w="2612" w:type="dxa"/>
          </w:tcPr>
          <w:p w14:paraId="3A83528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İbrahim</w:t>
            </w:r>
          </w:p>
        </w:tc>
        <w:tc>
          <w:tcPr>
            <w:tcW w:w="2552" w:type="dxa"/>
          </w:tcPr>
          <w:p w14:paraId="5B031B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Şam</w:t>
            </w:r>
          </w:p>
        </w:tc>
        <w:tc>
          <w:tcPr>
            <w:tcW w:w="3118" w:type="dxa"/>
          </w:tcPr>
          <w:p w14:paraId="214C92D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Türbedar</w:t>
            </w:r>
          </w:p>
        </w:tc>
        <w:tc>
          <w:tcPr>
            <w:tcW w:w="3969" w:type="dxa"/>
          </w:tcPr>
          <w:p w14:paraId="11AAA9F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Kerime Seyyid Zeyneb Hazret-i İmam Ali Türbesi</w:t>
            </w:r>
          </w:p>
        </w:tc>
        <w:tc>
          <w:tcPr>
            <w:tcW w:w="1279" w:type="dxa"/>
          </w:tcPr>
          <w:p w14:paraId="5B460F8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98/6</w:t>
            </w:r>
          </w:p>
        </w:tc>
      </w:tr>
      <w:tr w:rsidR="00CD3BD8" w:rsidRPr="00334E8E" w14:paraId="6E65A981" w14:textId="77777777" w:rsidTr="00005642">
        <w:trPr>
          <w:trHeight w:val="147"/>
        </w:trPr>
        <w:tc>
          <w:tcPr>
            <w:tcW w:w="2612" w:type="dxa"/>
          </w:tcPr>
          <w:p w14:paraId="5EB087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Hasan Habbazi</w:t>
            </w:r>
          </w:p>
        </w:tc>
        <w:tc>
          <w:tcPr>
            <w:tcW w:w="2552" w:type="dxa"/>
          </w:tcPr>
          <w:p w14:paraId="354DB98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Sayda</w:t>
            </w:r>
          </w:p>
        </w:tc>
        <w:tc>
          <w:tcPr>
            <w:tcW w:w="3118" w:type="dxa"/>
          </w:tcPr>
          <w:p w14:paraId="01D2CFC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Türbedar</w:t>
            </w:r>
          </w:p>
        </w:tc>
        <w:tc>
          <w:tcPr>
            <w:tcW w:w="3969" w:type="dxa"/>
          </w:tcPr>
          <w:p w14:paraId="0F78C7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Beni Sıddık [Türbesi] </w:t>
            </w:r>
          </w:p>
        </w:tc>
        <w:tc>
          <w:tcPr>
            <w:tcW w:w="1279" w:type="dxa"/>
          </w:tcPr>
          <w:p w14:paraId="278D2F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131/5</w:t>
            </w:r>
          </w:p>
        </w:tc>
      </w:tr>
      <w:tr w:rsidR="00CD3BD8" w:rsidRPr="00334E8E" w14:paraId="36C01887" w14:textId="77777777" w:rsidTr="00005642">
        <w:trPr>
          <w:trHeight w:val="147"/>
        </w:trPr>
        <w:tc>
          <w:tcPr>
            <w:tcW w:w="2612" w:type="dxa"/>
          </w:tcPr>
          <w:p w14:paraId="4D24BB0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Hüseyin Veli</w:t>
            </w:r>
          </w:p>
        </w:tc>
        <w:tc>
          <w:tcPr>
            <w:tcW w:w="2552" w:type="dxa"/>
          </w:tcPr>
          <w:p w14:paraId="15284E2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464B91C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Türbedar</w:t>
            </w:r>
          </w:p>
        </w:tc>
        <w:tc>
          <w:tcPr>
            <w:tcW w:w="3969" w:type="dxa"/>
          </w:tcPr>
          <w:p w14:paraId="5C253891"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AF7FD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182/4</w:t>
            </w:r>
          </w:p>
        </w:tc>
      </w:tr>
      <w:tr w:rsidR="00CD3BD8" w:rsidRPr="00334E8E" w14:paraId="2F7B485E" w14:textId="77777777" w:rsidTr="00005642">
        <w:trPr>
          <w:trHeight w:val="147"/>
        </w:trPr>
        <w:tc>
          <w:tcPr>
            <w:tcW w:w="2612" w:type="dxa"/>
          </w:tcPr>
          <w:p w14:paraId="0279C5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Alaaddin</w:t>
            </w:r>
          </w:p>
        </w:tc>
        <w:tc>
          <w:tcPr>
            <w:tcW w:w="2552" w:type="dxa"/>
          </w:tcPr>
          <w:p w14:paraId="14AA77C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Ayazmend</w:t>
            </w:r>
          </w:p>
        </w:tc>
        <w:tc>
          <w:tcPr>
            <w:tcW w:w="3118" w:type="dxa"/>
          </w:tcPr>
          <w:p w14:paraId="6AC2CC7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Vaiz/İmam</w:t>
            </w:r>
          </w:p>
        </w:tc>
        <w:tc>
          <w:tcPr>
            <w:tcW w:w="3969" w:type="dxa"/>
          </w:tcPr>
          <w:p w14:paraId="4E2BC02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Ali Cami</w:t>
            </w:r>
          </w:p>
        </w:tc>
        <w:tc>
          <w:tcPr>
            <w:tcW w:w="1279" w:type="dxa"/>
          </w:tcPr>
          <w:p w14:paraId="7F77BC2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56/2</w:t>
            </w:r>
          </w:p>
        </w:tc>
      </w:tr>
      <w:tr w:rsidR="00CD3BD8" w:rsidRPr="00334E8E" w14:paraId="32D04956" w14:textId="77777777" w:rsidTr="00005642">
        <w:trPr>
          <w:trHeight w:val="147"/>
        </w:trPr>
        <w:tc>
          <w:tcPr>
            <w:tcW w:w="2612" w:type="dxa"/>
          </w:tcPr>
          <w:p w14:paraId="27940A3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75582E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Bayındır</w:t>
            </w:r>
          </w:p>
        </w:tc>
        <w:tc>
          <w:tcPr>
            <w:tcW w:w="3118" w:type="dxa"/>
          </w:tcPr>
          <w:p w14:paraId="52F80F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Vaiz</w:t>
            </w:r>
          </w:p>
        </w:tc>
        <w:tc>
          <w:tcPr>
            <w:tcW w:w="3969" w:type="dxa"/>
          </w:tcPr>
          <w:p w14:paraId="117CB650"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Hacı Sinan Cami</w:t>
            </w:r>
          </w:p>
        </w:tc>
        <w:tc>
          <w:tcPr>
            <w:tcW w:w="1279" w:type="dxa"/>
          </w:tcPr>
          <w:p w14:paraId="786AC3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78/5</w:t>
            </w:r>
          </w:p>
        </w:tc>
      </w:tr>
      <w:tr w:rsidR="00CD3BD8" w:rsidRPr="00334E8E" w14:paraId="18355865" w14:textId="77777777" w:rsidTr="00005642">
        <w:trPr>
          <w:trHeight w:val="147"/>
        </w:trPr>
        <w:tc>
          <w:tcPr>
            <w:tcW w:w="2612" w:type="dxa"/>
          </w:tcPr>
          <w:p w14:paraId="7B9A23CF"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2552" w:type="dxa"/>
          </w:tcPr>
          <w:p w14:paraId="635CA5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Filibe</w:t>
            </w:r>
          </w:p>
        </w:tc>
        <w:tc>
          <w:tcPr>
            <w:tcW w:w="3118" w:type="dxa"/>
          </w:tcPr>
          <w:p w14:paraId="7447D4A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Vaiz</w:t>
            </w:r>
          </w:p>
        </w:tc>
        <w:tc>
          <w:tcPr>
            <w:tcW w:w="3969" w:type="dxa"/>
          </w:tcPr>
          <w:p w14:paraId="02B71BD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Şehabeddin Paşa Cami</w:t>
            </w:r>
          </w:p>
        </w:tc>
        <w:tc>
          <w:tcPr>
            <w:tcW w:w="1279" w:type="dxa"/>
          </w:tcPr>
          <w:p w14:paraId="45B3A7B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114/3</w:t>
            </w:r>
          </w:p>
        </w:tc>
      </w:tr>
      <w:tr w:rsidR="00CD3BD8" w:rsidRPr="00334E8E" w14:paraId="1EF67A49" w14:textId="77777777" w:rsidTr="00005642">
        <w:trPr>
          <w:trHeight w:val="147"/>
        </w:trPr>
        <w:tc>
          <w:tcPr>
            <w:tcW w:w="2612" w:type="dxa"/>
          </w:tcPr>
          <w:p w14:paraId="518CE76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Osman oğlu Zekeriyya</w:t>
            </w:r>
          </w:p>
        </w:tc>
        <w:tc>
          <w:tcPr>
            <w:tcW w:w="2552" w:type="dxa"/>
          </w:tcPr>
          <w:p w14:paraId="2596CDB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Siroz</w:t>
            </w:r>
          </w:p>
        </w:tc>
        <w:tc>
          <w:tcPr>
            <w:tcW w:w="3118" w:type="dxa"/>
          </w:tcPr>
          <w:p w14:paraId="255E90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Vekil-i harç</w:t>
            </w:r>
          </w:p>
        </w:tc>
        <w:tc>
          <w:tcPr>
            <w:tcW w:w="3969" w:type="dxa"/>
          </w:tcPr>
          <w:p w14:paraId="37E56E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Selçuk Sultan İmareti</w:t>
            </w:r>
          </w:p>
        </w:tc>
        <w:tc>
          <w:tcPr>
            <w:tcW w:w="1279" w:type="dxa"/>
          </w:tcPr>
          <w:p w14:paraId="77D7702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95/5</w:t>
            </w:r>
          </w:p>
        </w:tc>
      </w:tr>
      <w:tr w:rsidR="00CD3BD8" w:rsidRPr="00334E8E" w14:paraId="79D04FCB" w14:textId="77777777" w:rsidTr="00005642">
        <w:trPr>
          <w:trHeight w:val="147"/>
        </w:trPr>
        <w:tc>
          <w:tcPr>
            <w:tcW w:w="2612" w:type="dxa"/>
          </w:tcPr>
          <w:p w14:paraId="70BE0E9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Hasan</w:t>
            </w:r>
          </w:p>
        </w:tc>
        <w:tc>
          <w:tcPr>
            <w:tcW w:w="2552" w:type="dxa"/>
          </w:tcPr>
          <w:p w14:paraId="4641DE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Çelebibazarı</w:t>
            </w:r>
          </w:p>
        </w:tc>
        <w:tc>
          <w:tcPr>
            <w:tcW w:w="3118" w:type="dxa"/>
          </w:tcPr>
          <w:p w14:paraId="6810A1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Yasin-han (Hüseyin Dede ruhu için)</w:t>
            </w:r>
          </w:p>
        </w:tc>
        <w:tc>
          <w:tcPr>
            <w:tcW w:w="3969" w:type="dxa"/>
          </w:tcPr>
          <w:p w14:paraId="610BC3D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1B6481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15/7</w:t>
            </w:r>
          </w:p>
        </w:tc>
      </w:tr>
      <w:tr w:rsidR="00CD3BD8" w:rsidRPr="00334E8E" w14:paraId="7459FE96" w14:textId="77777777" w:rsidTr="00005642">
        <w:trPr>
          <w:trHeight w:val="147"/>
        </w:trPr>
        <w:tc>
          <w:tcPr>
            <w:tcW w:w="2612" w:type="dxa"/>
          </w:tcPr>
          <w:p w14:paraId="47921F8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4BD120F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Siroz</w:t>
            </w:r>
          </w:p>
        </w:tc>
        <w:tc>
          <w:tcPr>
            <w:tcW w:w="3118" w:type="dxa"/>
          </w:tcPr>
          <w:p w14:paraId="30EB6F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Yasin-han</w:t>
            </w:r>
          </w:p>
        </w:tc>
        <w:tc>
          <w:tcPr>
            <w:tcW w:w="3969" w:type="dxa"/>
          </w:tcPr>
          <w:p w14:paraId="532799DC"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14663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16/2</w:t>
            </w:r>
          </w:p>
        </w:tc>
      </w:tr>
      <w:tr w:rsidR="00CD3BD8" w:rsidRPr="00334E8E" w14:paraId="005097A1" w14:textId="77777777" w:rsidTr="00005642">
        <w:trPr>
          <w:trHeight w:val="147"/>
        </w:trPr>
        <w:tc>
          <w:tcPr>
            <w:tcW w:w="2612" w:type="dxa"/>
          </w:tcPr>
          <w:p w14:paraId="3B88C2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Mevlana Yusuf</w:t>
            </w:r>
          </w:p>
        </w:tc>
        <w:tc>
          <w:tcPr>
            <w:tcW w:w="2552" w:type="dxa"/>
          </w:tcPr>
          <w:p w14:paraId="088BDC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Kirmasti</w:t>
            </w:r>
          </w:p>
        </w:tc>
        <w:tc>
          <w:tcPr>
            <w:tcW w:w="3118" w:type="dxa"/>
          </w:tcPr>
          <w:p w14:paraId="7884DE4B" w14:textId="77777777" w:rsidR="00CD3BD8" w:rsidRPr="00C03EE9" w:rsidRDefault="00CD3BD8" w:rsidP="00C03EE9">
            <w:pPr>
              <w:spacing w:after="0" w:line="360" w:lineRule="auto"/>
              <w:rPr>
                <w:rFonts w:ascii="Times New Roman" w:eastAsiaTheme="minorHAnsi" w:hAnsi="Times New Roman"/>
                <w:sz w:val="20"/>
                <w:szCs w:val="20"/>
                <w:highlight w:val="magenta"/>
              </w:rPr>
            </w:pPr>
            <w:r w:rsidRPr="00C03EE9">
              <w:rPr>
                <w:rFonts w:ascii="Times New Roman" w:eastAsiaTheme="minorHAnsi" w:hAnsi="Times New Roman"/>
                <w:sz w:val="20"/>
                <w:szCs w:val="20"/>
              </w:rPr>
              <w:t>Yasin-han</w:t>
            </w:r>
          </w:p>
        </w:tc>
        <w:tc>
          <w:tcPr>
            <w:tcW w:w="3969" w:type="dxa"/>
          </w:tcPr>
          <w:p w14:paraId="1C50D6B7" w14:textId="77777777" w:rsidR="00CD3BD8" w:rsidRPr="00C03EE9" w:rsidRDefault="00CD3BD8" w:rsidP="00C03EE9">
            <w:pPr>
              <w:spacing w:after="0" w:line="360" w:lineRule="auto"/>
              <w:rPr>
                <w:rFonts w:ascii="Times New Roman" w:eastAsiaTheme="minorHAnsi" w:hAnsi="Times New Roman"/>
                <w:sz w:val="20"/>
                <w:szCs w:val="20"/>
                <w:highlight w:val="magenta"/>
              </w:rPr>
            </w:pPr>
            <w:r w:rsidRPr="00C03EE9">
              <w:rPr>
                <w:rFonts w:ascii="Times New Roman" w:eastAsiaTheme="minorHAnsi" w:hAnsi="Times New Roman"/>
                <w:sz w:val="20"/>
                <w:szCs w:val="20"/>
              </w:rPr>
              <w:t>Şahin Lala Cami</w:t>
            </w:r>
          </w:p>
        </w:tc>
        <w:tc>
          <w:tcPr>
            <w:tcW w:w="1279" w:type="dxa"/>
          </w:tcPr>
          <w:p w14:paraId="6449DA82" w14:textId="77777777" w:rsidR="00CD3BD8" w:rsidRPr="00C03EE9" w:rsidRDefault="00CD3BD8" w:rsidP="00C03EE9">
            <w:pPr>
              <w:spacing w:after="0" w:line="360" w:lineRule="auto"/>
              <w:rPr>
                <w:rFonts w:ascii="Times New Roman" w:eastAsiaTheme="minorHAnsi" w:hAnsi="Times New Roman"/>
                <w:sz w:val="20"/>
                <w:szCs w:val="20"/>
                <w:highlight w:val="magenta"/>
              </w:rPr>
            </w:pPr>
            <w:r w:rsidRPr="00C03EE9">
              <w:rPr>
                <w:rFonts w:ascii="Times New Roman" w:eastAsiaTheme="minorHAnsi" w:hAnsi="Times New Roman"/>
                <w:sz w:val="20"/>
                <w:szCs w:val="20"/>
              </w:rPr>
              <w:t>37/3</w:t>
            </w:r>
          </w:p>
        </w:tc>
      </w:tr>
      <w:tr w:rsidR="00CD3BD8" w:rsidRPr="00334E8E" w14:paraId="136911FA" w14:textId="77777777" w:rsidTr="00005642">
        <w:trPr>
          <w:trHeight w:val="147"/>
        </w:trPr>
        <w:tc>
          <w:tcPr>
            <w:tcW w:w="2612" w:type="dxa"/>
          </w:tcPr>
          <w:p w14:paraId="2ED5AC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Mevlana Mustafa</w:t>
            </w:r>
          </w:p>
        </w:tc>
        <w:tc>
          <w:tcPr>
            <w:tcW w:w="2552" w:type="dxa"/>
          </w:tcPr>
          <w:p w14:paraId="563E900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Kütahya/Bolıcık</w:t>
            </w:r>
          </w:p>
        </w:tc>
        <w:tc>
          <w:tcPr>
            <w:tcW w:w="3118" w:type="dxa"/>
          </w:tcPr>
          <w:p w14:paraId="3929722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Yasin-han/İmam/Tebareke-han/Amme-han</w:t>
            </w:r>
          </w:p>
        </w:tc>
        <w:tc>
          <w:tcPr>
            <w:tcW w:w="3969" w:type="dxa"/>
          </w:tcPr>
          <w:p w14:paraId="060C3E4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Yakub Ağa Mescidi</w:t>
            </w:r>
          </w:p>
        </w:tc>
        <w:tc>
          <w:tcPr>
            <w:tcW w:w="1279" w:type="dxa"/>
          </w:tcPr>
          <w:p w14:paraId="1EBEA91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52/4</w:t>
            </w:r>
          </w:p>
        </w:tc>
      </w:tr>
      <w:tr w:rsidR="00CD3BD8" w:rsidRPr="00334E8E" w14:paraId="1B1F57CD" w14:textId="77777777" w:rsidTr="00005642">
        <w:trPr>
          <w:trHeight w:val="147"/>
        </w:trPr>
        <w:tc>
          <w:tcPr>
            <w:tcW w:w="2612" w:type="dxa"/>
          </w:tcPr>
          <w:p w14:paraId="40E34F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Hadice Hatun kızı Fatıma</w:t>
            </w:r>
          </w:p>
        </w:tc>
        <w:tc>
          <w:tcPr>
            <w:tcW w:w="2552" w:type="dxa"/>
          </w:tcPr>
          <w:p w14:paraId="6B739D7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Çelebibazarı/Lemih</w:t>
            </w:r>
          </w:p>
        </w:tc>
        <w:tc>
          <w:tcPr>
            <w:tcW w:w="3118" w:type="dxa"/>
          </w:tcPr>
          <w:p w14:paraId="4D6D02B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Yasin-han</w:t>
            </w:r>
          </w:p>
        </w:tc>
        <w:tc>
          <w:tcPr>
            <w:tcW w:w="3969" w:type="dxa"/>
          </w:tcPr>
          <w:p w14:paraId="6A0D5B7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Abdi Çavuş Vakfı</w:t>
            </w:r>
          </w:p>
        </w:tc>
        <w:tc>
          <w:tcPr>
            <w:tcW w:w="1279" w:type="dxa"/>
          </w:tcPr>
          <w:p w14:paraId="1D7B37F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58/4</w:t>
            </w:r>
          </w:p>
        </w:tc>
      </w:tr>
      <w:tr w:rsidR="00CD3BD8" w:rsidRPr="00334E8E" w14:paraId="1D4954C6" w14:textId="77777777" w:rsidTr="00005642">
        <w:trPr>
          <w:trHeight w:val="147"/>
        </w:trPr>
        <w:tc>
          <w:tcPr>
            <w:tcW w:w="2612" w:type="dxa"/>
          </w:tcPr>
          <w:p w14:paraId="1C780F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44E8BBD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2F7B7EC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Yasin-han</w:t>
            </w:r>
          </w:p>
        </w:tc>
        <w:tc>
          <w:tcPr>
            <w:tcW w:w="3969" w:type="dxa"/>
          </w:tcPr>
          <w:p w14:paraId="2FBA5C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Handan Ağa [Cami]</w:t>
            </w:r>
          </w:p>
        </w:tc>
        <w:tc>
          <w:tcPr>
            <w:tcW w:w="1279" w:type="dxa"/>
          </w:tcPr>
          <w:p w14:paraId="1B7973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73/7</w:t>
            </w:r>
          </w:p>
        </w:tc>
      </w:tr>
      <w:tr w:rsidR="00CD3BD8" w:rsidRPr="00334E8E" w14:paraId="36358D0E" w14:textId="77777777" w:rsidTr="00005642">
        <w:trPr>
          <w:trHeight w:val="147"/>
        </w:trPr>
        <w:tc>
          <w:tcPr>
            <w:tcW w:w="2612" w:type="dxa"/>
          </w:tcPr>
          <w:p w14:paraId="2145F6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Seyydi Ahmed Halife</w:t>
            </w:r>
          </w:p>
        </w:tc>
        <w:tc>
          <w:tcPr>
            <w:tcW w:w="2552" w:type="dxa"/>
          </w:tcPr>
          <w:p w14:paraId="141A5CF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Atina Kalesi</w:t>
            </w:r>
          </w:p>
        </w:tc>
        <w:tc>
          <w:tcPr>
            <w:tcW w:w="3118" w:type="dxa"/>
          </w:tcPr>
          <w:p w14:paraId="526D033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Yasin-han/Tebareke-han/İmam</w:t>
            </w:r>
          </w:p>
        </w:tc>
        <w:tc>
          <w:tcPr>
            <w:tcW w:w="3969" w:type="dxa"/>
          </w:tcPr>
          <w:p w14:paraId="3B211126"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7E9BB32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86/3</w:t>
            </w:r>
          </w:p>
        </w:tc>
      </w:tr>
      <w:tr w:rsidR="00CD3BD8" w:rsidRPr="00334E8E" w14:paraId="59659B5A" w14:textId="77777777" w:rsidTr="00005642">
        <w:trPr>
          <w:trHeight w:val="147"/>
        </w:trPr>
        <w:tc>
          <w:tcPr>
            <w:tcW w:w="2612" w:type="dxa"/>
          </w:tcPr>
          <w:p w14:paraId="3F71257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72B7BFE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0E49705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Yasin-han/İmam/Tebareke-han/İhlas-han</w:t>
            </w:r>
          </w:p>
        </w:tc>
        <w:tc>
          <w:tcPr>
            <w:tcW w:w="3969" w:type="dxa"/>
          </w:tcPr>
          <w:p w14:paraId="32684D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Hamal Hayreddin Mescidi</w:t>
            </w:r>
          </w:p>
        </w:tc>
        <w:tc>
          <w:tcPr>
            <w:tcW w:w="1279" w:type="dxa"/>
          </w:tcPr>
          <w:p w14:paraId="66800C5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94/6</w:t>
            </w:r>
          </w:p>
        </w:tc>
      </w:tr>
      <w:tr w:rsidR="00CD3BD8" w:rsidRPr="00334E8E" w14:paraId="5D12081E" w14:textId="77777777" w:rsidTr="00005642">
        <w:trPr>
          <w:trHeight w:val="147"/>
        </w:trPr>
        <w:tc>
          <w:tcPr>
            <w:tcW w:w="2612" w:type="dxa"/>
          </w:tcPr>
          <w:p w14:paraId="2A05A55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Abdullah</w:t>
            </w:r>
          </w:p>
        </w:tc>
        <w:tc>
          <w:tcPr>
            <w:tcW w:w="2552" w:type="dxa"/>
          </w:tcPr>
          <w:p w14:paraId="35A3AA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Edirne</w:t>
            </w:r>
          </w:p>
        </w:tc>
        <w:tc>
          <w:tcPr>
            <w:tcW w:w="3118" w:type="dxa"/>
          </w:tcPr>
          <w:p w14:paraId="62DD6CC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Yasin-han</w:t>
            </w:r>
          </w:p>
        </w:tc>
        <w:tc>
          <w:tcPr>
            <w:tcW w:w="3969" w:type="dxa"/>
          </w:tcPr>
          <w:p w14:paraId="63A28EA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Gazi Mihal Beğ [Cami]</w:t>
            </w:r>
          </w:p>
        </w:tc>
        <w:tc>
          <w:tcPr>
            <w:tcW w:w="1279" w:type="dxa"/>
          </w:tcPr>
          <w:p w14:paraId="6E480C7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98/4</w:t>
            </w:r>
          </w:p>
        </w:tc>
      </w:tr>
      <w:tr w:rsidR="00CD3BD8" w:rsidRPr="00334E8E" w14:paraId="044BEA1C" w14:textId="77777777" w:rsidTr="00005642">
        <w:trPr>
          <w:trHeight w:val="147"/>
        </w:trPr>
        <w:tc>
          <w:tcPr>
            <w:tcW w:w="2612" w:type="dxa"/>
          </w:tcPr>
          <w:p w14:paraId="17CE423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Bali Mehmed oğlu Şeyh Muharrem</w:t>
            </w:r>
          </w:p>
        </w:tc>
        <w:tc>
          <w:tcPr>
            <w:tcW w:w="2552" w:type="dxa"/>
          </w:tcPr>
          <w:p w14:paraId="5ECFE1B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Tire</w:t>
            </w:r>
          </w:p>
        </w:tc>
        <w:tc>
          <w:tcPr>
            <w:tcW w:w="3118" w:type="dxa"/>
          </w:tcPr>
          <w:p w14:paraId="681430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Yasin-han/İmam</w:t>
            </w:r>
          </w:p>
        </w:tc>
        <w:tc>
          <w:tcPr>
            <w:tcW w:w="3969" w:type="dxa"/>
          </w:tcPr>
          <w:p w14:paraId="69856B5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Latif Paşa Cami</w:t>
            </w:r>
          </w:p>
        </w:tc>
        <w:tc>
          <w:tcPr>
            <w:tcW w:w="1279" w:type="dxa"/>
          </w:tcPr>
          <w:p w14:paraId="3E74076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103/2</w:t>
            </w:r>
          </w:p>
        </w:tc>
      </w:tr>
      <w:tr w:rsidR="00CD3BD8" w:rsidRPr="00334E8E" w14:paraId="5C0C2A0D" w14:textId="77777777" w:rsidTr="00005642">
        <w:trPr>
          <w:trHeight w:val="147"/>
        </w:trPr>
        <w:tc>
          <w:tcPr>
            <w:tcW w:w="2612" w:type="dxa"/>
          </w:tcPr>
          <w:p w14:paraId="6F60ED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Ahmed</w:t>
            </w:r>
          </w:p>
        </w:tc>
        <w:tc>
          <w:tcPr>
            <w:tcW w:w="2552" w:type="dxa"/>
          </w:tcPr>
          <w:p w14:paraId="748F52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İstanbul</w:t>
            </w:r>
          </w:p>
        </w:tc>
        <w:tc>
          <w:tcPr>
            <w:tcW w:w="3118" w:type="dxa"/>
          </w:tcPr>
          <w:p w14:paraId="3957E7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Yasin-han</w:t>
            </w:r>
          </w:p>
        </w:tc>
        <w:tc>
          <w:tcPr>
            <w:tcW w:w="3969" w:type="dxa"/>
          </w:tcPr>
          <w:p w14:paraId="7C4F228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Üçbaş Mescidi/Mehmed Çelebi Vakfı</w:t>
            </w:r>
          </w:p>
        </w:tc>
        <w:tc>
          <w:tcPr>
            <w:tcW w:w="1279" w:type="dxa"/>
          </w:tcPr>
          <w:p w14:paraId="02ED135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117/6</w:t>
            </w:r>
          </w:p>
        </w:tc>
      </w:tr>
      <w:tr w:rsidR="00CD3BD8" w:rsidRPr="00334E8E" w14:paraId="3100871F" w14:textId="77777777" w:rsidTr="00005642">
        <w:trPr>
          <w:trHeight w:val="147"/>
        </w:trPr>
        <w:tc>
          <w:tcPr>
            <w:tcW w:w="2612" w:type="dxa"/>
          </w:tcPr>
          <w:p w14:paraId="59B6241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Eyyüb Halife oğlu Mehmed Halife</w:t>
            </w:r>
          </w:p>
        </w:tc>
        <w:tc>
          <w:tcPr>
            <w:tcW w:w="2552" w:type="dxa"/>
          </w:tcPr>
          <w:p w14:paraId="3B928DDF" w14:textId="68499278"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Bergos/Kara M</w:t>
            </w:r>
            <w:r w:rsidR="00E472A2">
              <w:rPr>
                <w:rFonts w:ascii="Times New Roman" w:eastAsiaTheme="minorHAnsi" w:hAnsi="Times New Roman"/>
                <w:sz w:val="20"/>
                <w:szCs w:val="20"/>
              </w:rPr>
              <w:t>u</w:t>
            </w:r>
            <w:r w:rsidRPr="00C03EE9">
              <w:rPr>
                <w:rFonts w:ascii="Times New Roman" w:eastAsiaTheme="minorHAnsi" w:hAnsi="Times New Roman"/>
                <w:sz w:val="20"/>
                <w:szCs w:val="20"/>
              </w:rPr>
              <w:t>sla</w:t>
            </w:r>
          </w:p>
        </w:tc>
        <w:tc>
          <w:tcPr>
            <w:tcW w:w="3118" w:type="dxa"/>
          </w:tcPr>
          <w:p w14:paraId="00597A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Yasin-han (Hacı Diri ruhu için)/Sala-han/Devr-han</w:t>
            </w:r>
          </w:p>
        </w:tc>
        <w:tc>
          <w:tcPr>
            <w:tcW w:w="3969" w:type="dxa"/>
          </w:tcPr>
          <w:p w14:paraId="03CAEB0B" w14:textId="463B5FA5" w:rsidR="00CD3BD8" w:rsidRPr="00C03EE9" w:rsidRDefault="00E472A2" w:rsidP="00E472A2">
            <w:pPr>
              <w:spacing w:after="0" w:line="360" w:lineRule="auto"/>
              <w:jc w:val="center"/>
              <w:rPr>
                <w:rFonts w:ascii="Times New Roman" w:eastAsiaTheme="minorHAnsi" w:hAnsi="Times New Roman"/>
                <w:sz w:val="20"/>
                <w:szCs w:val="20"/>
              </w:rPr>
            </w:pPr>
            <w:r w:rsidRPr="00E472A2">
              <w:rPr>
                <w:rFonts w:ascii="Times New Roman" w:eastAsiaTheme="minorHAnsi" w:hAnsi="Times New Roman"/>
                <w:sz w:val="20"/>
                <w:szCs w:val="20"/>
              </w:rPr>
              <w:t>−</w:t>
            </w:r>
          </w:p>
        </w:tc>
        <w:tc>
          <w:tcPr>
            <w:tcW w:w="1279" w:type="dxa"/>
          </w:tcPr>
          <w:p w14:paraId="1AA7C36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127/3</w:t>
            </w:r>
          </w:p>
        </w:tc>
      </w:tr>
      <w:tr w:rsidR="00CD3BD8" w:rsidRPr="00334E8E" w14:paraId="00F892DC" w14:textId="77777777" w:rsidTr="00005642">
        <w:trPr>
          <w:trHeight w:val="147"/>
        </w:trPr>
        <w:tc>
          <w:tcPr>
            <w:tcW w:w="2612" w:type="dxa"/>
          </w:tcPr>
          <w:p w14:paraId="7C4C7A1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Refref Çelebi ibn Mehmed</w:t>
            </w:r>
          </w:p>
        </w:tc>
        <w:tc>
          <w:tcPr>
            <w:tcW w:w="2552" w:type="dxa"/>
          </w:tcPr>
          <w:p w14:paraId="1CF524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İnceğiz</w:t>
            </w:r>
          </w:p>
        </w:tc>
        <w:tc>
          <w:tcPr>
            <w:tcW w:w="3118" w:type="dxa"/>
          </w:tcPr>
          <w:p w14:paraId="038EDDB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Yasin-han</w:t>
            </w:r>
          </w:p>
        </w:tc>
        <w:tc>
          <w:tcPr>
            <w:tcW w:w="3969" w:type="dxa"/>
          </w:tcPr>
          <w:p w14:paraId="1ADDAA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Efendi Vakfı</w:t>
            </w:r>
          </w:p>
        </w:tc>
        <w:tc>
          <w:tcPr>
            <w:tcW w:w="1279" w:type="dxa"/>
          </w:tcPr>
          <w:p w14:paraId="44E7857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128/4</w:t>
            </w:r>
          </w:p>
        </w:tc>
      </w:tr>
      <w:tr w:rsidR="00CD3BD8" w:rsidRPr="00334E8E" w14:paraId="79DA079B" w14:textId="77777777" w:rsidTr="00005642">
        <w:trPr>
          <w:trHeight w:val="147"/>
        </w:trPr>
        <w:tc>
          <w:tcPr>
            <w:tcW w:w="2612" w:type="dxa"/>
          </w:tcPr>
          <w:p w14:paraId="5B26A6D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lastRenderedPageBreak/>
              <w:t>Abdurrahim oğlu Mustafa</w:t>
            </w:r>
          </w:p>
        </w:tc>
        <w:tc>
          <w:tcPr>
            <w:tcW w:w="2552" w:type="dxa"/>
          </w:tcPr>
          <w:p w14:paraId="74DC34D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Kütahya</w:t>
            </w:r>
          </w:p>
        </w:tc>
        <w:tc>
          <w:tcPr>
            <w:tcW w:w="3118" w:type="dxa"/>
          </w:tcPr>
          <w:p w14:paraId="3EE314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Yasin-han</w:t>
            </w:r>
          </w:p>
        </w:tc>
        <w:tc>
          <w:tcPr>
            <w:tcW w:w="3969" w:type="dxa"/>
          </w:tcPr>
          <w:p w14:paraId="289B7B78" w14:textId="0CB07F48"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 xml:space="preserve">Seydi </w:t>
            </w:r>
            <w:r w:rsidR="00D55559">
              <w:rPr>
                <w:rFonts w:ascii="Times New Roman" w:eastAsiaTheme="minorHAnsi" w:hAnsi="Times New Roman"/>
                <w:sz w:val="20"/>
                <w:szCs w:val="20"/>
              </w:rPr>
              <w:t>Ömer</w:t>
            </w:r>
            <w:r w:rsidRPr="00C03EE9">
              <w:rPr>
                <w:rFonts w:ascii="Times New Roman" w:eastAsiaTheme="minorHAnsi" w:hAnsi="Times New Roman"/>
                <w:sz w:val="20"/>
                <w:szCs w:val="20"/>
              </w:rPr>
              <w:t xml:space="preserve"> Zaviyesi</w:t>
            </w:r>
          </w:p>
        </w:tc>
        <w:tc>
          <w:tcPr>
            <w:tcW w:w="1279" w:type="dxa"/>
          </w:tcPr>
          <w:p w14:paraId="6FDC84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153/3</w:t>
            </w:r>
          </w:p>
        </w:tc>
      </w:tr>
      <w:tr w:rsidR="00CD3BD8" w:rsidRPr="00334E8E" w14:paraId="429B6C8E" w14:textId="77777777" w:rsidTr="00005642">
        <w:trPr>
          <w:trHeight w:val="147"/>
        </w:trPr>
        <w:tc>
          <w:tcPr>
            <w:tcW w:w="2612" w:type="dxa"/>
          </w:tcPr>
          <w:p w14:paraId="3C62B8C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Mustafa</w:t>
            </w:r>
          </w:p>
        </w:tc>
        <w:tc>
          <w:tcPr>
            <w:tcW w:w="2552" w:type="dxa"/>
          </w:tcPr>
          <w:p w14:paraId="32575A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İmoçka</w:t>
            </w:r>
          </w:p>
        </w:tc>
        <w:tc>
          <w:tcPr>
            <w:tcW w:w="3118" w:type="dxa"/>
          </w:tcPr>
          <w:p w14:paraId="5C30E6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Yasin-han</w:t>
            </w:r>
          </w:p>
        </w:tc>
        <w:tc>
          <w:tcPr>
            <w:tcW w:w="3969" w:type="dxa"/>
          </w:tcPr>
          <w:p w14:paraId="5AFB969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Hacı Ömer Vakfı</w:t>
            </w:r>
          </w:p>
        </w:tc>
        <w:tc>
          <w:tcPr>
            <w:tcW w:w="1279" w:type="dxa"/>
          </w:tcPr>
          <w:p w14:paraId="00CC8F2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155/5</w:t>
            </w:r>
          </w:p>
        </w:tc>
      </w:tr>
      <w:tr w:rsidR="00CD3BD8" w:rsidRPr="00334E8E" w14:paraId="5B5978CF" w14:textId="77777777" w:rsidTr="00005642">
        <w:trPr>
          <w:trHeight w:val="147"/>
        </w:trPr>
        <w:tc>
          <w:tcPr>
            <w:tcW w:w="2612" w:type="dxa"/>
          </w:tcPr>
          <w:p w14:paraId="5FA06AB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Süleyman oğlu Ahmed</w:t>
            </w:r>
          </w:p>
        </w:tc>
        <w:tc>
          <w:tcPr>
            <w:tcW w:w="2552" w:type="dxa"/>
          </w:tcPr>
          <w:p w14:paraId="2829C4D8" w14:textId="2304A2C6" w:rsidR="00CD3BD8" w:rsidRPr="00C03EE9" w:rsidRDefault="00743570" w:rsidP="00C03EE9">
            <w:pPr>
              <w:spacing w:after="0" w:line="360" w:lineRule="auto"/>
              <w:rPr>
                <w:rFonts w:ascii="Times New Roman" w:eastAsiaTheme="minorHAnsi" w:hAnsi="Times New Roman"/>
                <w:sz w:val="20"/>
                <w:szCs w:val="20"/>
              </w:rPr>
            </w:pPr>
            <w:r>
              <w:rPr>
                <w:rFonts w:ascii="Times New Roman" w:eastAsiaTheme="minorHAnsi" w:hAnsi="Times New Roman"/>
                <w:sz w:val="20"/>
                <w:szCs w:val="20"/>
              </w:rPr>
              <w:t>Kırka/</w:t>
            </w:r>
            <w:r w:rsidR="00CD3BD8" w:rsidRPr="00C03EE9">
              <w:rPr>
                <w:rFonts w:ascii="Times New Roman" w:eastAsiaTheme="minorHAnsi" w:hAnsi="Times New Roman"/>
                <w:sz w:val="20"/>
                <w:szCs w:val="20"/>
              </w:rPr>
              <w:t>Zemun Kalesi</w:t>
            </w:r>
          </w:p>
        </w:tc>
        <w:tc>
          <w:tcPr>
            <w:tcW w:w="3118" w:type="dxa"/>
          </w:tcPr>
          <w:p w14:paraId="6571635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Yasin-han</w:t>
            </w:r>
          </w:p>
        </w:tc>
        <w:tc>
          <w:tcPr>
            <w:tcW w:w="3969" w:type="dxa"/>
          </w:tcPr>
          <w:p w14:paraId="49FBF3E4"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61C8470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171/6</w:t>
            </w:r>
          </w:p>
        </w:tc>
      </w:tr>
      <w:tr w:rsidR="00CD3BD8" w:rsidRPr="00F336D7" w14:paraId="396C4634" w14:textId="77777777" w:rsidTr="00005642">
        <w:trPr>
          <w:trHeight w:val="147"/>
        </w:trPr>
        <w:tc>
          <w:tcPr>
            <w:tcW w:w="2612" w:type="dxa"/>
          </w:tcPr>
          <w:p w14:paraId="127C8FE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Abdurrahman oğlu Ziya</w:t>
            </w:r>
          </w:p>
        </w:tc>
        <w:tc>
          <w:tcPr>
            <w:tcW w:w="2552" w:type="dxa"/>
          </w:tcPr>
          <w:p w14:paraId="4FA9E15E" w14:textId="263960F8" w:rsidR="00CD3BD8" w:rsidRPr="00C03EE9" w:rsidRDefault="00517231" w:rsidP="00C03EE9">
            <w:pPr>
              <w:spacing w:after="0" w:line="360" w:lineRule="auto"/>
              <w:rPr>
                <w:rFonts w:ascii="Times New Roman" w:eastAsiaTheme="minorHAnsi" w:hAnsi="Times New Roman"/>
                <w:sz w:val="20"/>
                <w:szCs w:val="20"/>
              </w:rPr>
            </w:pPr>
            <w:r>
              <w:rPr>
                <w:rFonts w:ascii="Times New Roman" w:eastAsiaTheme="minorHAnsi" w:hAnsi="Times New Roman"/>
                <w:sz w:val="20"/>
                <w:szCs w:val="20"/>
              </w:rPr>
              <w:t>Radoş Nehri</w:t>
            </w:r>
          </w:p>
        </w:tc>
        <w:tc>
          <w:tcPr>
            <w:tcW w:w="3118" w:type="dxa"/>
          </w:tcPr>
          <w:p w14:paraId="4337B96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Yasin-han</w:t>
            </w:r>
          </w:p>
        </w:tc>
        <w:tc>
          <w:tcPr>
            <w:tcW w:w="3969" w:type="dxa"/>
          </w:tcPr>
          <w:p w14:paraId="4BD1621D" w14:textId="032F34A7" w:rsidR="00CD3BD8" w:rsidRPr="00C03EE9" w:rsidRDefault="00743570" w:rsidP="00743570">
            <w:pPr>
              <w:spacing w:after="0" w:line="360" w:lineRule="auto"/>
              <w:rPr>
                <w:rFonts w:ascii="Times New Roman" w:eastAsiaTheme="minorHAnsi" w:hAnsi="Times New Roman"/>
                <w:sz w:val="20"/>
                <w:szCs w:val="20"/>
              </w:rPr>
            </w:pPr>
            <w:r>
              <w:rPr>
                <w:rFonts w:ascii="Times New Roman" w:eastAsiaTheme="minorHAnsi" w:hAnsi="Times New Roman"/>
                <w:sz w:val="20"/>
                <w:szCs w:val="20"/>
              </w:rPr>
              <w:t>Memi Kethüda Değirmeni Vakfı</w:t>
            </w:r>
          </w:p>
        </w:tc>
        <w:tc>
          <w:tcPr>
            <w:tcW w:w="1279" w:type="dxa"/>
          </w:tcPr>
          <w:p w14:paraId="3AADD25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174/3</w:t>
            </w:r>
          </w:p>
        </w:tc>
      </w:tr>
      <w:tr w:rsidR="00CD3BD8" w:rsidRPr="00334E8E" w14:paraId="51299B21" w14:textId="77777777" w:rsidTr="00005642">
        <w:trPr>
          <w:trHeight w:val="147"/>
        </w:trPr>
        <w:tc>
          <w:tcPr>
            <w:tcW w:w="2612" w:type="dxa"/>
          </w:tcPr>
          <w:p w14:paraId="09CDFB8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3E3649B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Cumaabad</w:t>
            </w:r>
          </w:p>
        </w:tc>
        <w:tc>
          <w:tcPr>
            <w:tcW w:w="3118" w:type="dxa"/>
          </w:tcPr>
          <w:p w14:paraId="43B6169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Zakirbaşı/Noktacı/Müsebbih/Katib</w:t>
            </w:r>
          </w:p>
        </w:tc>
        <w:tc>
          <w:tcPr>
            <w:tcW w:w="3969" w:type="dxa"/>
          </w:tcPr>
          <w:p w14:paraId="3B8D926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Sefer Çelebi Mescidi</w:t>
            </w:r>
          </w:p>
        </w:tc>
        <w:tc>
          <w:tcPr>
            <w:tcW w:w="1279" w:type="dxa"/>
          </w:tcPr>
          <w:p w14:paraId="413609F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43/7</w:t>
            </w:r>
          </w:p>
        </w:tc>
      </w:tr>
      <w:tr w:rsidR="00CD3BD8" w:rsidRPr="00334E8E" w14:paraId="6833C106" w14:textId="77777777" w:rsidTr="00005642">
        <w:trPr>
          <w:trHeight w:val="147"/>
        </w:trPr>
        <w:tc>
          <w:tcPr>
            <w:tcW w:w="2612" w:type="dxa"/>
          </w:tcPr>
          <w:p w14:paraId="44311C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Zülfikar</w:t>
            </w:r>
          </w:p>
        </w:tc>
        <w:tc>
          <w:tcPr>
            <w:tcW w:w="2552" w:type="dxa"/>
          </w:tcPr>
          <w:p w14:paraId="2B24059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Tire</w:t>
            </w:r>
          </w:p>
        </w:tc>
        <w:tc>
          <w:tcPr>
            <w:tcW w:w="3118" w:type="dxa"/>
          </w:tcPr>
          <w:p w14:paraId="1FF70EB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Zaviyedar/Şeyh</w:t>
            </w:r>
          </w:p>
        </w:tc>
        <w:tc>
          <w:tcPr>
            <w:tcW w:w="3969" w:type="dxa"/>
          </w:tcPr>
          <w:p w14:paraId="63FBE69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Hafsa Hatun Zaviyesi</w:t>
            </w:r>
          </w:p>
        </w:tc>
        <w:tc>
          <w:tcPr>
            <w:tcW w:w="1279" w:type="dxa"/>
          </w:tcPr>
          <w:p w14:paraId="51CAB2A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w:t>
            </w:r>
          </w:p>
        </w:tc>
      </w:tr>
      <w:tr w:rsidR="00CD3BD8" w:rsidRPr="00334E8E" w14:paraId="43CB0BDE" w14:textId="77777777" w:rsidTr="00005642">
        <w:trPr>
          <w:trHeight w:val="147"/>
        </w:trPr>
        <w:tc>
          <w:tcPr>
            <w:tcW w:w="2612" w:type="dxa"/>
          </w:tcPr>
          <w:p w14:paraId="2480EAA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Dede ibn Cafer</w:t>
            </w:r>
          </w:p>
        </w:tc>
        <w:tc>
          <w:tcPr>
            <w:tcW w:w="2552" w:type="dxa"/>
          </w:tcPr>
          <w:p w14:paraId="00B702F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Haslar</w:t>
            </w:r>
          </w:p>
        </w:tc>
        <w:tc>
          <w:tcPr>
            <w:tcW w:w="3118" w:type="dxa"/>
          </w:tcPr>
          <w:p w14:paraId="07F90E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78BD799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Abdülkadir Geylani Zaviyesi</w:t>
            </w:r>
          </w:p>
        </w:tc>
        <w:tc>
          <w:tcPr>
            <w:tcW w:w="1279" w:type="dxa"/>
          </w:tcPr>
          <w:p w14:paraId="17EEEB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12/1</w:t>
            </w:r>
          </w:p>
        </w:tc>
      </w:tr>
      <w:tr w:rsidR="00CD3BD8" w:rsidRPr="00334E8E" w14:paraId="743673BE" w14:textId="77777777" w:rsidTr="00005642">
        <w:trPr>
          <w:trHeight w:val="147"/>
        </w:trPr>
        <w:tc>
          <w:tcPr>
            <w:tcW w:w="2612" w:type="dxa"/>
          </w:tcPr>
          <w:p w14:paraId="5F9317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Ömer</w:t>
            </w:r>
          </w:p>
        </w:tc>
        <w:tc>
          <w:tcPr>
            <w:tcW w:w="2552" w:type="dxa"/>
          </w:tcPr>
          <w:p w14:paraId="29077FC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Ayazmend</w:t>
            </w:r>
          </w:p>
        </w:tc>
        <w:tc>
          <w:tcPr>
            <w:tcW w:w="3118" w:type="dxa"/>
          </w:tcPr>
          <w:p w14:paraId="1FBDF73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55C1F7D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 Çelebi Zaviyesi</w:t>
            </w:r>
          </w:p>
        </w:tc>
        <w:tc>
          <w:tcPr>
            <w:tcW w:w="1279" w:type="dxa"/>
          </w:tcPr>
          <w:p w14:paraId="0D4D94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12/3</w:t>
            </w:r>
          </w:p>
        </w:tc>
      </w:tr>
      <w:tr w:rsidR="00CD3BD8" w:rsidRPr="00334E8E" w14:paraId="3058A95C" w14:textId="77777777" w:rsidTr="00005642">
        <w:trPr>
          <w:trHeight w:val="147"/>
        </w:trPr>
        <w:tc>
          <w:tcPr>
            <w:tcW w:w="2612" w:type="dxa"/>
          </w:tcPr>
          <w:p w14:paraId="68032DD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Derviş Mehmed</w:t>
            </w:r>
          </w:p>
        </w:tc>
        <w:tc>
          <w:tcPr>
            <w:tcW w:w="2552" w:type="dxa"/>
          </w:tcPr>
          <w:p w14:paraId="5D03829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Modoniçe/Molor</w:t>
            </w:r>
          </w:p>
        </w:tc>
        <w:tc>
          <w:tcPr>
            <w:tcW w:w="3118" w:type="dxa"/>
          </w:tcPr>
          <w:p w14:paraId="6AB534F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44BCDE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İbrahim Zaviyesi</w:t>
            </w:r>
          </w:p>
        </w:tc>
        <w:tc>
          <w:tcPr>
            <w:tcW w:w="1279" w:type="dxa"/>
          </w:tcPr>
          <w:p w14:paraId="1CBD970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13/4</w:t>
            </w:r>
          </w:p>
        </w:tc>
      </w:tr>
      <w:tr w:rsidR="00CD3BD8" w:rsidRPr="00334E8E" w14:paraId="44626904" w14:textId="77777777" w:rsidTr="00005642">
        <w:trPr>
          <w:trHeight w:val="147"/>
        </w:trPr>
        <w:tc>
          <w:tcPr>
            <w:tcW w:w="2612" w:type="dxa"/>
          </w:tcPr>
          <w:p w14:paraId="54660DE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Danyal</w:t>
            </w:r>
          </w:p>
        </w:tc>
        <w:tc>
          <w:tcPr>
            <w:tcW w:w="2552" w:type="dxa"/>
          </w:tcPr>
          <w:p w14:paraId="6A2F5A4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Çal</w:t>
            </w:r>
          </w:p>
        </w:tc>
        <w:tc>
          <w:tcPr>
            <w:tcW w:w="3118" w:type="dxa"/>
          </w:tcPr>
          <w:p w14:paraId="35A8864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1D343C1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Yenice Sultan Zaviyesi</w:t>
            </w:r>
          </w:p>
        </w:tc>
        <w:tc>
          <w:tcPr>
            <w:tcW w:w="1279" w:type="dxa"/>
          </w:tcPr>
          <w:p w14:paraId="77F31B1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15/1</w:t>
            </w:r>
          </w:p>
        </w:tc>
      </w:tr>
      <w:tr w:rsidR="00CD3BD8" w:rsidRPr="00334E8E" w14:paraId="5238A3CF" w14:textId="77777777" w:rsidTr="00005642">
        <w:trPr>
          <w:trHeight w:val="147"/>
        </w:trPr>
        <w:tc>
          <w:tcPr>
            <w:tcW w:w="2612" w:type="dxa"/>
          </w:tcPr>
          <w:p w14:paraId="0E63927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Hamza</w:t>
            </w:r>
          </w:p>
        </w:tc>
        <w:tc>
          <w:tcPr>
            <w:tcW w:w="2552" w:type="dxa"/>
          </w:tcPr>
          <w:p w14:paraId="1CF6110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Samsun</w:t>
            </w:r>
          </w:p>
        </w:tc>
        <w:tc>
          <w:tcPr>
            <w:tcW w:w="3118" w:type="dxa"/>
          </w:tcPr>
          <w:p w14:paraId="26F73B4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75AA5D3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Fahreddin Zaviyesi</w:t>
            </w:r>
          </w:p>
        </w:tc>
        <w:tc>
          <w:tcPr>
            <w:tcW w:w="1279" w:type="dxa"/>
          </w:tcPr>
          <w:p w14:paraId="23C8322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15/4</w:t>
            </w:r>
          </w:p>
        </w:tc>
      </w:tr>
      <w:tr w:rsidR="00CD3BD8" w:rsidRPr="00334E8E" w14:paraId="10EE0462" w14:textId="77777777" w:rsidTr="00005642">
        <w:trPr>
          <w:trHeight w:val="147"/>
        </w:trPr>
        <w:tc>
          <w:tcPr>
            <w:tcW w:w="2612" w:type="dxa"/>
          </w:tcPr>
          <w:p w14:paraId="61F12B6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Mustafa</w:t>
            </w:r>
          </w:p>
        </w:tc>
        <w:tc>
          <w:tcPr>
            <w:tcW w:w="2552" w:type="dxa"/>
          </w:tcPr>
          <w:p w14:paraId="7C1A8A7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Çorlı</w:t>
            </w:r>
          </w:p>
        </w:tc>
        <w:tc>
          <w:tcPr>
            <w:tcW w:w="3118" w:type="dxa"/>
          </w:tcPr>
          <w:p w14:paraId="213E1F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674DC3B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Muhyiddin Zaviyesi</w:t>
            </w:r>
          </w:p>
        </w:tc>
        <w:tc>
          <w:tcPr>
            <w:tcW w:w="1279" w:type="dxa"/>
          </w:tcPr>
          <w:p w14:paraId="2D5AD6C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17/3</w:t>
            </w:r>
          </w:p>
        </w:tc>
      </w:tr>
      <w:tr w:rsidR="00CD3BD8" w:rsidRPr="00334E8E" w14:paraId="5CEDBF47" w14:textId="77777777" w:rsidTr="00005642">
        <w:trPr>
          <w:trHeight w:val="147"/>
        </w:trPr>
        <w:tc>
          <w:tcPr>
            <w:tcW w:w="2612" w:type="dxa"/>
          </w:tcPr>
          <w:p w14:paraId="162ADBA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Abdurrahman</w:t>
            </w:r>
          </w:p>
        </w:tc>
        <w:tc>
          <w:tcPr>
            <w:tcW w:w="2552" w:type="dxa"/>
          </w:tcPr>
          <w:p w14:paraId="0539440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Ayasuluğ</w:t>
            </w:r>
          </w:p>
        </w:tc>
        <w:tc>
          <w:tcPr>
            <w:tcW w:w="3118" w:type="dxa"/>
          </w:tcPr>
          <w:p w14:paraId="00F46AE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3BB62B5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Turan Beğ Zaviyesi</w:t>
            </w:r>
          </w:p>
        </w:tc>
        <w:tc>
          <w:tcPr>
            <w:tcW w:w="1279" w:type="dxa"/>
          </w:tcPr>
          <w:p w14:paraId="56AA438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17/8</w:t>
            </w:r>
          </w:p>
        </w:tc>
      </w:tr>
      <w:tr w:rsidR="00CD3BD8" w:rsidRPr="00334E8E" w14:paraId="5694E710" w14:textId="77777777" w:rsidTr="00005642">
        <w:trPr>
          <w:trHeight w:val="147"/>
        </w:trPr>
        <w:tc>
          <w:tcPr>
            <w:tcW w:w="2612" w:type="dxa"/>
          </w:tcPr>
          <w:p w14:paraId="27CFDED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Nasrullah</w:t>
            </w:r>
          </w:p>
        </w:tc>
        <w:tc>
          <w:tcPr>
            <w:tcW w:w="2552" w:type="dxa"/>
          </w:tcPr>
          <w:p w14:paraId="6CA47BA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Kağıdhane</w:t>
            </w:r>
          </w:p>
        </w:tc>
        <w:tc>
          <w:tcPr>
            <w:tcW w:w="3118" w:type="dxa"/>
          </w:tcPr>
          <w:p w14:paraId="7D2798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Zaviyedar/Vaiz</w:t>
            </w:r>
          </w:p>
        </w:tc>
        <w:tc>
          <w:tcPr>
            <w:tcW w:w="3969" w:type="dxa"/>
          </w:tcPr>
          <w:p w14:paraId="7319A9F8" w14:textId="77777777" w:rsidR="00CD3BD8" w:rsidRPr="00C03EE9" w:rsidRDefault="00CD3BD8" w:rsidP="00C03EE9">
            <w:pPr>
              <w:spacing w:after="0" w:line="360" w:lineRule="auto"/>
              <w:rPr>
                <w:rFonts w:ascii="Times New Roman" w:eastAsiaTheme="minorHAnsi" w:hAnsi="Times New Roman"/>
                <w:sz w:val="20"/>
                <w:szCs w:val="20"/>
                <w:highlight w:val="cyan"/>
              </w:rPr>
            </w:pPr>
            <w:r w:rsidRPr="00C03EE9">
              <w:rPr>
                <w:rFonts w:ascii="Times New Roman" w:eastAsiaTheme="minorHAnsi" w:hAnsi="Times New Roman"/>
                <w:sz w:val="20"/>
                <w:szCs w:val="20"/>
              </w:rPr>
              <w:t>Hasib Mustafa Efendi Zaviyesi</w:t>
            </w:r>
          </w:p>
        </w:tc>
        <w:tc>
          <w:tcPr>
            <w:tcW w:w="1279" w:type="dxa"/>
          </w:tcPr>
          <w:p w14:paraId="3A9A900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19/2</w:t>
            </w:r>
          </w:p>
        </w:tc>
      </w:tr>
      <w:tr w:rsidR="00CD3BD8" w:rsidRPr="00334E8E" w14:paraId="7314B7CE" w14:textId="77777777" w:rsidTr="00005642">
        <w:trPr>
          <w:trHeight w:val="147"/>
        </w:trPr>
        <w:tc>
          <w:tcPr>
            <w:tcW w:w="2612" w:type="dxa"/>
          </w:tcPr>
          <w:p w14:paraId="29712E5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Çelebi</w:t>
            </w:r>
          </w:p>
        </w:tc>
        <w:tc>
          <w:tcPr>
            <w:tcW w:w="2552" w:type="dxa"/>
          </w:tcPr>
          <w:p w14:paraId="760AF400"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Sefer-i Hisar</w:t>
            </w:r>
          </w:p>
        </w:tc>
        <w:tc>
          <w:tcPr>
            <w:tcW w:w="3118" w:type="dxa"/>
          </w:tcPr>
          <w:p w14:paraId="1D3F99A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2BF5E2F3"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Hacı Ömer/Ahi Mustafa Zaviyesi</w:t>
            </w:r>
          </w:p>
        </w:tc>
        <w:tc>
          <w:tcPr>
            <w:tcW w:w="1279" w:type="dxa"/>
          </w:tcPr>
          <w:p w14:paraId="13104ADD"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20/1</w:t>
            </w:r>
          </w:p>
        </w:tc>
      </w:tr>
      <w:tr w:rsidR="00CD3BD8" w:rsidRPr="00334E8E" w14:paraId="7CE2DEE7" w14:textId="77777777" w:rsidTr="00005642">
        <w:trPr>
          <w:trHeight w:val="147"/>
        </w:trPr>
        <w:tc>
          <w:tcPr>
            <w:tcW w:w="2612" w:type="dxa"/>
          </w:tcPr>
          <w:p w14:paraId="7CDC4A8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Mahmud/Receb</w:t>
            </w:r>
          </w:p>
        </w:tc>
        <w:tc>
          <w:tcPr>
            <w:tcW w:w="2552" w:type="dxa"/>
          </w:tcPr>
          <w:p w14:paraId="2A23FE1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Taşköpri</w:t>
            </w:r>
          </w:p>
        </w:tc>
        <w:tc>
          <w:tcPr>
            <w:tcW w:w="3118" w:type="dxa"/>
          </w:tcPr>
          <w:p w14:paraId="41D7016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705ED3B1"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Yavlak Arslan Zaviyesi</w:t>
            </w:r>
          </w:p>
        </w:tc>
        <w:tc>
          <w:tcPr>
            <w:tcW w:w="1279" w:type="dxa"/>
          </w:tcPr>
          <w:p w14:paraId="00EC1B6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20/4</w:t>
            </w:r>
          </w:p>
        </w:tc>
      </w:tr>
      <w:tr w:rsidR="00CD3BD8" w:rsidRPr="00334E8E" w14:paraId="3BDF8F94" w14:textId="77777777" w:rsidTr="00005642">
        <w:trPr>
          <w:trHeight w:val="147"/>
        </w:trPr>
        <w:tc>
          <w:tcPr>
            <w:tcW w:w="2612" w:type="dxa"/>
          </w:tcPr>
          <w:p w14:paraId="268E4A7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Mehmed</w:t>
            </w:r>
          </w:p>
        </w:tc>
        <w:tc>
          <w:tcPr>
            <w:tcW w:w="2552" w:type="dxa"/>
          </w:tcPr>
          <w:p w14:paraId="3BCC8B7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Ayazmend</w:t>
            </w:r>
          </w:p>
        </w:tc>
        <w:tc>
          <w:tcPr>
            <w:tcW w:w="3118" w:type="dxa"/>
          </w:tcPr>
          <w:p w14:paraId="310FC10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446C1C9A"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Hasan Fakih Zaviyesi</w:t>
            </w:r>
          </w:p>
        </w:tc>
        <w:tc>
          <w:tcPr>
            <w:tcW w:w="1279" w:type="dxa"/>
          </w:tcPr>
          <w:p w14:paraId="029226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20/5</w:t>
            </w:r>
          </w:p>
        </w:tc>
      </w:tr>
      <w:tr w:rsidR="00CD3BD8" w:rsidRPr="00334E8E" w14:paraId="51BC1A07" w14:textId="77777777" w:rsidTr="00005642">
        <w:trPr>
          <w:trHeight w:val="147"/>
        </w:trPr>
        <w:tc>
          <w:tcPr>
            <w:tcW w:w="2612" w:type="dxa"/>
          </w:tcPr>
          <w:p w14:paraId="0A93EC0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Yusuf</w:t>
            </w:r>
          </w:p>
        </w:tc>
        <w:tc>
          <w:tcPr>
            <w:tcW w:w="2552" w:type="dxa"/>
          </w:tcPr>
          <w:p w14:paraId="67D16E3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Gölbazarı/Muslihiddin Gürşe</w:t>
            </w:r>
          </w:p>
        </w:tc>
        <w:tc>
          <w:tcPr>
            <w:tcW w:w="3118" w:type="dxa"/>
          </w:tcPr>
          <w:p w14:paraId="687D8F30"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33EB1D86"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5DD8658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20/6</w:t>
            </w:r>
          </w:p>
        </w:tc>
      </w:tr>
      <w:tr w:rsidR="00CD3BD8" w:rsidRPr="00334E8E" w14:paraId="78A852A9" w14:textId="77777777" w:rsidTr="00005642">
        <w:trPr>
          <w:trHeight w:val="147"/>
        </w:trPr>
        <w:tc>
          <w:tcPr>
            <w:tcW w:w="2612" w:type="dxa"/>
          </w:tcPr>
          <w:p w14:paraId="383F4F8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Ahmed</w:t>
            </w:r>
          </w:p>
        </w:tc>
        <w:tc>
          <w:tcPr>
            <w:tcW w:w="2552" w:type="dxa"/>
          </w:tcPr>
          <w:p w14:paraId="6FDB48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Eğridere</w:t>
            </w:r>
          </w:p>
        </w:tc>
        <w:tc>
          <w:tcPr>
            <w:tcW w:w="3118" w:type="dxa"/>
          </w:tcPr>
          <w:p w14:paraId="4A7A7CB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580F8DA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Seyyid Abdullah Zaviyesi</w:t>
            </w:r>
          </w:p>
        </w:tc>
        <w:tc>
          <w:tcPr>
            <w:tcW w:w="1279" w:type="dxa"/>
          </w:tcPr>
          <w:p w14:paraId="67BA7F0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20/7</w:t>
            </w:r>
          </w:p>
        </w:tc>
      </w:tr>
      <w:tr w:rsidR="00CD3BD8" w:rsidRPr="00334E8E" w14:paraId="2C57FA14" w14:textId="77777777" w:rsidTr="00005642">
        <w:trPr>
          <w:trHeight w:val="147"/>
        </w:trPr>
        <w:tc>
          <w:tcPr>
            <w:tcW w:w="2612" w:type="dxa"/>
          </w:tcPr>
          <w:p w14:paraId="6C7807C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Ali Dede oğlu Hasan</w:t>
            </w:r>
          </w:p>
        </w:tc>
        <w:tc>
          <w:tcPr>
            <w:tcW w:w="2552" w:type="dxa"/>
          </w:tcPr>
          <w:p w14:paraId="53CFCDE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Üsküb</w:t>
            </w:r>
          </w:p>
        </w:tc>
        <w:tc>
          <w:tcPr>
            <w:tcW w:w="3118" w:type="dxa"/>
          </w:tcPr>
          <w:p w14:paraId="661A60E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1D040C7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İplikçi Hasan Efendi [Zaviyesi]</w:t>
            </w:r>
          </w:p>
        </w:tc>
        <w:tc>
          <w:tcPr>
            <w:tcW w:w="1279" w:type="dxa"/>
          </w:tcPr>
          <w:p w14:paraId="3F5EA11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20/8</w:t>
            </w:r>
          </w:p>
        </w:tc>
      </w:tr>
      <w:tr w:rsidR="00CD3BD8" w:rsidRPr="00334E8E" w14:paraId="3391829E" w14:textId="77777777" w:rsidTr="00005642">
        <w:trPr>
          <w:trHeight w:val="147"/>
        </w:trPr>
        <w:tc>
          <w:tcPr>
            <w:tcW w:w="2612" w:type="dxa"/>
          </w:tcPr>
          <w:p w14:paraId="4621A69C" w14:textId="77777777" w:rsidR="00CD3BD8" w:rsidRPr="00C03EE9" w:rsidRDefault="00CD3BD8" w:rsidP="00C03EE9">
            <w:pPr>
              <w:spacing w:after="0" w:line="360" w:lineRule="auto"/>
              <w:rPr>
                <w:rFonts w:ascii="Times New Roman" w:eastAsiaTheme="minorHAnsi" w:hAnsi="Times New Roman"/>
                <w:sz w:val="20"/>
                <w:szCs w:val="20"/>
                <w:highlight w:val="magenta"/>
              </w:rPr>
            </w:pPr>
            <w:r w:rsidRPr="00C03EE9">
              <w:rPr>
                <w:rFonts w:ascii="Times New Roman" w:eastAsiaTheme="minorHAnsi" w:hAnsi="Times New Roman"/>
                <w:sz w:val="20"/>
                <w:szCs w:val="20"/>
              </w:rPr>
              <w:t>Bali</w:t>
            </w:r>
          </w:p>
        </w:tc>
        <w:tc>
          <w:tcPr>
            <w:tcW w:w="2552" w:type="dxa"/>
          </w:tcPr>
          <w:p w14:paraId="1401843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Mağnisa</w:t>
            </w:r>
          </w:p>
        </w:tc>
        <w:tc>
          <w:tcPr>
            <w:tcW w:w="3118" w:type="dxa"/>
          </w:tcPr>
          <w:p w14:paraId="193B02A3"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07E0DEF7"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Seyyidi İbrahim [Zaviyesi]</w:t>
            </w:r>
          </w:p>
        </w:tc>
        <w:tc>
          <w:tcPr>
            <w:tcW w:w="1279" w:type="dxa"/>
          </w:tcPr>
          <w:p w14:paraId="58D6629A"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21/4</w:t>
            </w:r>
          </w:p>
        </w:tc>
      </w:tr>
      <w:tr w:rsidR="00CD3BD8" w:rsidRPr="00334E8E" w14:paraId="7E378FF4" w14:textId="77777777" w:rsidTr="00005642">
        <w:trPr>
          <w:trHeight w:val="147"/>
        </w:trPr>
        <w:tc>
          <w:tcPr>
            <w:tcW w:w="2612" w:type="dxa"/>
          </w:tcPr>
          <w:p w14:paraId="704CA49D" w14:textId="77777777" w:rsidR="00CD3BD8" w:rsidRPr="00C03EE9" w:rsidRDefault="00CD3BD8" w:rsidP="00C03EE9">
            <w:pPr>
              <w:spacing w:after="0" w:line="360" w:lineRule="auto"/>
              <w:rPr>
                <w:rFonts w:ascii="Times New Roman" w:eastAsiaTheme="minorHAnsi" w:hAnsi="Times New Roman"/>
                <w:sz w:val="20"/>
                <w:szCs w:val="20"/>
                <w:highlight w:val="magenta"/>
              </w:rPr>
            </w:pPr>
            <w:r w:rsidRPr="00C03EE9">
              <w:rPr>
                <w:rFonts w:ascii="Times New Roman" w:eastAsiaTheme="minorHAnsi" w:hAnsi="Times New Roman"/>
                <w:sz w:val="20"/>
                <w:szCs w:val="20"/>
              </w:rPr>
              <w:lastRenderedPageBreak/>
              <w:t>İbrahim</w:t>
            </w:r>
          </w:p>
        </w:tc>
        <w:tc>
          <w:tcPr>
            <w:tcW w:w="2552" w:type="dxa"/>
          </w:tcPr>
          <w:p w14:paraId="4754043C"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Çeharşenbe</w:t>
            </w:r>
          </w:p>
        </w:tc>
        <w:tc>
          <w:tcPr>
            <w:tcW w:w="3118" w:type="dxa"/>
          </w:tcPr>
          <w:p w14:paraId="7D334C88"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340BFC56" w14:textId="77777777" w:rsidR="00CD3BD8" w:rsidRPr="00C03EE9" w:rsidRDefault="00CD3BD8" w:rsidP="00C03EE9">
            <w:pPr>
              <w:spacing w:after="0" w:line="360" w:lineRule="auto"/>
              <w:rPr>
                <w:rFonts w:ascii="Times New Roman" w:eastAsiaTheme="minorHAnsi" w:hAnsi="Times New Roman"/>
                <w:sz w:val="20"/>
                <w:szCs w:val="20"/>
                <w:highlight w:val="yellow"/>
              </w:rPr>
            </w:pPr>
            <w:r w:rsidRPr="00C03EE9">
              <w:rPr>
                <w:rFonts w:ascii="Times New Roman" w:eastAsiaTheme="minorHAnsi" w:hAnsi="Times New Roman"/>
                <w:sz w:val="20"/>
                <w:szCs w:val="20"/>
              </w:rPr>
              <w:t>Kösköbe [Zaviyesi]</w:t>
            </w:r>
          </w:p>
        </w:tc>
        <w:tc>
          <w:tcPr>
            <w:tcW w:w="1279" w:type="dxa"/>
          </w:tcPr>
          <w:p w14:paraId="4ADC3DB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21/8</w:t>
            </w:r>
          </w:p>
        </w:tc>
      </w:tr>
      <w:tr w:rsidR="00CD3BD8" w:rsidRPr="00334E8E" w14:paraId="5561D22F" w14:textId="77777777" w:rsidTr="00005642">
        <w:trPr>
          <w:trHeight w:val="147"/>
        </w:trPr>
        <w:tc>
          <w:tcPr>
            <w:tcW w:w="2612" w:type="dxa"/>
          </w:tcPr>
          <w:p w14:paraId="349A8FFB"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İbrahim</w:t>
            </w:r>
          </w:p>
        </w:tc>
        <w:tc>
          <w:tcPr>
            <w:tcW w:w="2552" w:type="dxa"/>
          </w:tcPr>
          <w:p w14:paraId="28927244"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Bergama</w:t>
            </w:r>
          </w:p>
        </w:tc>
        <w:tc>
          <w:tcPr>
            <w:tcW w:w="3118" w:type="dxa"/>
          </w:tcPr>
          <w:p w14:paraId="15366BA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63CBB98E"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Zeyneddin Hatun Zaviyesi</w:t>
            </w:r>
          </w:p>
        </w:tc>
        <w:tc>
          <w:tcPr>
            <w:tcW w:w="1279" w:type="dxa"/>
          </w:tcPr>
          <w:p w14:paraId="199A7406"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22/2</w:t>
            </w:r>
          </w:p>
        </w:tc>
      </w:tr>
      <w:tr w:rsidR="00CD3BD8" w:rsidRPr="00334E8E" w14:paraId="10F4B7FA" w14:textId="77777777" w:rsidTr="00005642">
        <w:trPr>
          <w:trHeight w:val="147"/>
        </w:trPr>
        <w:tc>
          <w:tcPr>
            <w:tcW w:w="2612" w:type="dxa"/>
          </w:tcPr>
          <w:p w14:paraId="24C94445"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Şeyh Şaban</w:t>
            </w:r>
          </w:p>
        </w:tc>
        <w:tc>
          <w:tcPr>
            <w:tcW w:w="2552" w:type="dxa"/>
          </w:tcPr>
          <w:p w14:paraId="584CD3D2"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Sart/Şeyh Şehman Çiftliği</w:t>
            </w:r>
          </w:p>
        </w:tc>
        <w:tc>
          <w:tcPr>
            <w:tcW w:w="3118" w:type="dxa"/>
          </w:tcPr>
          <w:p w14:paraId="1667077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09953FF6"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1279" w:type="dxa"/>
          </w:tcPr>
          <w:p w14:paraId="3DC385E7"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28/2</w:t>
            </w:r>
          </w:p>
        </w:tc>
      </w:tr>
      <w:tr w:rsidR="00CD3BD8" w:rsidRPr="00334E8E" w14:paraId="697A2097" w14:textId="77777777" w:rsidTr="00005642">
        <w:trPr>
          <w:trHeight w:val="70"/>
        </w:trPr>
        <w:tc>
          <w:tcPr>
            <w:tcW w:w="2612" w:type="dxa"/>
          </w:tcPr>
          <w:p w14:paraId="1742A91F" w14:textId="77777777" w:rsidR="00CD3BD8" w:rsidRPr="00C03EE9" w:rsidRDefault="00CD3BD8" w:rsidP="00C03EE9">
            <w:pPr>
              <w:spacing w:after="0" w:line="360" w:lineRule="auto"/>
              <w:jc w:val="center"/>
              <w:rPr>
                <w:rFonts w:ascii="Times New Roman" w:eastAsiaTheme="minorHAnsi" w:hAnsi="Times New Roman"/>
                <w:sz w:val="20"/>
                <w:szCs w:val="20"/>
              </w:rPr>
            </w:pPr>
            <w:r w:rsidRPr="00C03EE9">
              <w:rPr>
                <w:rFonts w:ascii="Times New Roman" w:eastAsiaTheme="minorHAnsi" w:hAnsi="Times New Roman"/>
                <w:sz w:val="20"/>
                <w:szCs w:val="20"/>
              </w:rPr>
              <w:t>−</w:t>
            </w:r>
          </w:p>
        </w:tc>
        <w:tc>
          <w:tcPr>
            <w:tcW w:w="2552" w:type="dxa"/>
          </w:tcPr>
          <w:p w14:paraId="735EBFAF"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Aksaray</w:t>
            </w:r>
          </w:p>
        </w:tc>
        <w:tc>
          <w:tcPr>
            <w:tcW w:w="3118" w:type="dxa"/>
          </w:tcPr>
          <w:p w14:paraId="14EC89F9"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Zaviyedar</w:t>
            </w:r>
          </w:p>
        </w:tc>
        <w:tc>
          <w:tcPr>
            <w:tcW w:w="3969" w:type="dxa"/>
          </w:tcPr>
          <w:p w14:paraId="5175D06D" w14:textId="43EFB9CD"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Merke</w:t>
            </w:r>
            <w:r w:rsidR="003C465F">
              <w:rPr>
                <w:rFonts w:ascii="Times New Roman" w:eastAsiaTheme="minorHAnsi" w:hAnsi="Times New Roman"/>
                <w:sz w:val="20"/>
                <w:szCs w:val="20"/>
              </w:rPr>
              <w:t>b</w:t>
            </w:r>
            <w:r w:rsidRPr="00C03EE9">
              <w:rPr>
                <w:rFonts w:ascii="Times New Roman" w:eastAsiaTheme="minorHAnsi" w:hAnsi="Times New Roman"/>
                <w:sz w:val="20"/>
                <w:szCs w:val="20"/>
              </w:rPr>
              <w:t>li Baba Zaviyesi</w:t>
            </w:r>
          </w:p>
        </w:tc>
        <w:tc>
          <w:tcPr>
            <w:tcW w:w="1279" w:type="dxa"/>
          </w:tcPr>
          <w:p w14:paraId="2FC9BD91" w14:textId="77777777" w:rsidR="00CD3BD8" w:rsidRPr="00C03EE9" w:rsidRDefault="00CD3BD8" w:rsidP="00C03EE9">
            <w:pPr>
              <w:spacing w:after="0" w:line="360" w:lineRule="auto"/>
              <w:rPr>
                <w:rFonts w:ascii="Times New Roman" w:eastAsiaTheme="minorHAnsi" w:hAnsi="Times New Roman"/>
                <w:sz w:val="20"/>
                <w:szCs w:val="20"/>
              </w:rPr>
            </w:pPr>
            <w:r w:rsidRPr="00C03EE9">
              <w:rPr>
                <w:rFonts w:ascii="Times New Roman" w:eastAsiaTheme="minorHAnsi" w:hAnsi="Times New Roman"/>
                <w:sz w:val="20"/>
                <w:szCs w:val="20"/>
              </w:rPr>
              <w:t>114/1</w:t>
            </w:r>
          </w:p>
        </w:tc>
      </w:tr>
    </w:tbl>
    <w:p w14:paraId="5B7E4827" w14:textId="64C716FD" w:rsidR="002D0B2A" w:rsidRDefault="002D0B2A" w:rsidP="00334E8E">
      <w:pPr>
        <w:spacing w:after="0" w:line="360" w:lineRule="auto"/>
        <w:jc w:val="both"/>
        <w:rPr>
          <w:rFonts w:ascii="Times New Roman" w:hAnsi="Times New Roman"/>
          <w:b/>
          <w:sz w:val="24"/>
          <w:szCs w:val="24"/>
        </w:rPr>
      </w:pPr>
    </w:p>
    <w:p w14:paraId="44C9D947" w14:textId="2FD40621" w:rsidR="00E45CAD" w:rsidRDefault="00E45CAD" w:rsidP="00334E8E">
      <w:pPr>
        <w:spacing w:after="0" w:line="360" w:lineRule="auto"/>
        <w:jc w:val="both"/>
        <w:rPr>
          <w:rFonts w:ascii="Times New Roman" w:hAnsi="Times New Roman"/>
          <w:b/>
          <w:sz w:val="24"/>
          <w:szCs w:val="24"/>
        </w:rPr>
      </w:pPr>
    </w:p>
    <w:p w14:paraId="73FBF6C1" w14:textId="48466652" w:rsidR="00E45CAD" w:rsidRDefault="00E45CAD" w:rsidP="00334E8E">
      <w:pPr>
        <w:spacing w:after="0" w:line="360" w:lineRule="auto"/>
        <w:jc w:val="both"/>
        <w:rPr>
          <w:rFonts w:ascii="Times New Roman" w:hAnsi="Times New Roman"/>
          <w:b/>
          <w:sz w:val="24"/>
          <w:szCs w:val="24"/>
        </w:rPr>
      </w:pPr>
    </w:p>
    <w:p w14:paraId="4FD04290" w14:textId="28402581" w:rsidR="00E45CAD" w:rsidRDefault="00E45CAD" w:rsidP="00334E8E">
      <w:pPr>
        <w:spacing w:after="0" w:line="360" w:lineRule="auto"/>
        <w:jc w:val="both"/>
        <w:rPr>
          <w:rFonts w:ascii="Times New Roman" w:hAnsi="Times New Roman"/>
          <w:b/>
          <w:sz w:val="24"/>
          <w:szCs w:val="24"/>
        </w:rPr>
      </w:pPr>
    </w:p>
    <w:p w14:paraId="3FEB9C8E" w14:textId="2FD108B6" w:rsidR="00E45CAD" w:rsidRDefault="00E45CAD" w:rsidP="00334E8E">
      <w:pPr>
        <w:spacing w:after="0" w:line="360" w:lineRule="auto"/>
        <w:jc w:val="both"/>
        <w:rPr>
          <w:rFonts w:ascii="Times New Roman" w:hAnsi="Times New Roman"/>
          <w:b/>
          <w:sz w:val="24"/>
          <w:szCs w:val="24"/>
        </w:rPr>
      </w:pPr>
    </w:p>
    <w:p w14:paraId="0147FC6C" w14:textId="763E3D40" w:rsidR="00E45CAD" w:rsidRDefault="00E45CAD" w:rsidP="00334E8E">
      <w:pPr>
        <w:spacing w:after="0" w:line="360" w:lineRule="auto"/>
        <w:jc w:val="both"/>
        <w:rPr>
          <w:rFonts w:ascii="Times New Roman" w:hAnsi="Times New Roman"/>
          <w:b/>
          <w:sz w:val="24"/>
          <w:szCs w:val="24"/>
        </w:rPr>
      </w:pPr>
    </w:p>
    <w:p w14:paraId="4CC0B450" w14:textId="3FEAC974" w:rsidR="00E45CAD" w:rsidRDefault="00E45CAD" w:rsidP="00334E8E">
      <w:pPr>
        <w:spacing w:after="0" w:line="360" w:lineRule="auto"/>
        <w:jc w:val="both"/>
        <w:rPr>
          <w:rFonts w:ascii="Times New Roman" w:hAnsi="Times New Roman"/>
          <w:b/>
          <w:sz w:val="24"/>
          <w:szCs w:val="24"/>
        </w:rPr>
      </w:pPr>
    </w:p>
    <w:p w14:paraId="2D3F457A" w14:textId="7FC916B5" w:rsidR="00E45CAD" w:rsidRDefault="00E45CAD" w:rsidP="00334E8E">
      <w:pPr>
        <w:spacing w:after="0" w:line="360" w:lineRule="auto"/>
        <w:jc w:val="both"/>
        <w:rPr>
          <w:rFonts w:ascii="Times New Roman" w:hAnsi="Times New Roman"/>
          <w:b/>
          <w:sz w:val="24"/>
          <w:szCs w:val="24"/>
        </w:rPr>
      </w:pPr>
    </w:p>
    <w:p w14:paraId="60791FAE" w14:textId="758125EA" w:rsidR="00E45CAD" w:rsidRDefault="00E45CAD" w:rsidP="00334E8E">
      <w:pPr>
        <w:spacing w:after="0" w:line="360" w:lineRule="auto"/>
        <w:jc w:val="both"/>
        <w:rPr>
          <w:rFonts w:ascii="Times New Roman" w:hAnsi="Times New Roman"/>
          <w:b/>
          <w:sz w:val="24"/>
          <w:szCs w:val="24"/>
        </w:rPr>
      </w:pPr>
    </w:p>
    <w:p w14:paraId="769889ED" w14:textId="137F0902" w:rsidR="00E45CAD" w:rsidRDefault="00E45CAD" w:rsidP="00334E8E">
      <w:pPr>
        <w:spacing w:after="0" w:line="360" w:lineRule="auto"/>
        <w:jc w:val="both"/>
        <w:rPr>
          <w:rFonts w:ascii="Times New Roman" w:hAnsi="Times New Roman"/>
          <w:b/>
          <w:sz w:val="24"/>
          <w:szCs w:val="24"/>
        </w:rPr>
      </w:pPr>
    </w:p>
    <w:p w14:paraId="0B893C70" w14:textId="2F94E59C" w:rsidR="00E45CAD" w:rsidRDefault="00E45CAD" w:rsidP="00334E8E">
      <w:pPr>
        <w:spacing w:after="0" w:line="360" w:lineRule="auto"/>
        <w:jc w:val="both"/>
        <w:rPr>
          <w:rFonts w:ascii="Times New Roman" w:hAnsi="Times New Roman"/>
          <w:b/>
          <w:sz w:val="24"/>
          <w:szCs w:val="24"/>
        </w:rPr>
      </w:pPr>
    </w:p>
    <w:p w14:paraId="7E395122" w14:textId="52D562EC" w:rsidR="00E45CAD" w:rsidRDefault="00E45CAD" w:rsidP="00334E8E">
      <w:pPr>
        <w:spacing w:after="0" w:line="360" w:lineRule="auto"/>
        <w:jc w:val="both"/>
        <w:rPr>
          <w:rFonts w:ascii="Times New Roman" w:hAnsi="Times New Roman"/>
          <w:b/>
          <w:sz w:val="24"/>
          <w:szCs w:val="24"/>
        </w:rPr>
      </w:pPr>
    </w:p>
    <w:p w14:paraId="5F40DF82" w14:textId="385012EB" w:rsidR="00E45CAD" w:rsidRDefault="00E45CAD" w:rsidP="00334E8E">
      <w:pPr>
        <w:spacing w:after="0" w:line="360" w:lineRule="auto"/>
        <w:jc w:val="both"/>
        <w:rPr>
          <w:rFonts w:ascii="Times New Roman" w:hAnsi="Times New Roman"/>
          <w:b/>
          <w:sz w:val="24"/>
          <w:szCs w:val="24"/>
        </w:rPr>
      </w:pPr>
    </w:p>
    <w:p w14:paraId="72F293A4" w14:textId="6FA1EAD5" w:rsidR="00E45CAD" w:rsidRDefault="00E45CAD" w:rsidP="00334E8E">
      <w:pPr>
        <w:spacing w:after="0" w:line="360" w:lineRule="auto"/>
        <w:jc w:val="both"/>
        <w:rPr>
          <w:rFonts w:ascii="Times New Roman" w:hAnsi="Times New Roman"/>
          <w:b/>
          <w:sz w:val="24"/>
          <w:szCs w:val="24"/>
        </w:rPr>
      </w:pPr>
    </w:p>
    <w:p w14:paraId="31BAD30F" w14:textId="0F709726" w:rsidR="00E45CAD" w:rsidRDefault="00E45CAD" w:rsidP="00334E8E">
      <w:pPr>
        <w:spacing w:after="0" w:line="360" w:lineRule="auto"/>
        <w:jc w:val="both"/>
        <w:rPr>
          <w:rFonts w:ascii="Times New Roman" w:hAnsi="Times New Roman"/>
          <w:b/>
          <w:sz w:val="24"/>
          <w:szCs w:val="24"/>
        </w:rPr>
      </w:pPr>
    </w:p>
    <w:p w14:paraId="7ADBF1ED" w14:textId="2239B368" w:rsidR="00E45CAD" w:rsidRDefault="00E45CAD" w:rsidP="00334E8E">
      <w:pPr>
        <w:spacing w:after="0" w:line="360" w:lineRule="auto"/>
        <w:jc w:val="both"/>
        <w:rPr>
          <w:rFonts w:ascii="Times New Roman" w:hAnsi="Times New Roman"/>
          <w:b/>
          <w:sz w:val="24"/>
          <w:szCs w:val="24"/>
        </w:rPr>
      </w:pPr>
    </w:p>
    <w:p w14:paraId="1AA46D55" w14:textId="77777777" w:rsidR="00E45CAD" w:rsidRDefault="00E45CAD" w:rsidP="00334E8E">
      <w:pPr>
        <w:spacing w:after="0" w:line="360" w:lineRule="auto"/>
        <w:jc w:val="both"/>
        <w:rPr>
          <w:rFonts w:ascii="Times New Roman" w:hAnsi="Times New Roman"/>
          <w:b/>
          <w:sz w:val="24"/>
          <w:szCs w:val="24"/>
        </w:rPr>
        <w:sectPr w:rsidR="00E45CAD" w:rsidSect="00E45CAD">
          <w:pgSz w:w="16838" w:h="11906" w:orient="landscape" w:code="9"/>
          <w:pgMar w:top="1701" w:right="1134" w:bottom="1701" w:left="2268" w:header="709" w:footer="709" w:gutter="0"/>
          <w:cols w:space="708"/>
          <w:docGrid w:linePitch="360"/>
        </w:sectPr>
      </w:pPr>
    </w:p>
    <w:p w14:paraId="63057832" w14:textId="47664BFA" w:rsidR="00E45CAD" w:rsidRDefault="00E45CAD" w:rsidP="00E45CAD">
      <w:bookmarkStart w:id="48" w:name="_Toc45027953"/>
    </w:p>
    <w:p w14:paraId="215350A7" w14:textId="77777777" w:rsidR="00E45CAD" w:rsidRDefault="00E45CAD" w:rsidP="00E45CAD"/>
    <w:p w14:paraId="16A2E40D" w14:textId="2438DF57" w:rsidR="00E14E84" w:rsidRDefault="009A45B7" w:rsidP="00B43828">
      <w:pPr>
        <w:pStyle w:val="Balk1"/>
        <w:ind w:firstLine="0"/>
        <w:jc w:val="center"/>
        <w:rPr>
          <w:rFonts w:eastAsiaTheme="minorHAnsi"/>
        </w:rPr>
      </w:pPr>
      <w:bookmarkStart w:id="49" w:name="_Toc45083402"/>
      <w:r>
        <w:rPr>
          <w:rFonts w:eastAsiaTheme="minorHAnsi"/>
        </w:rPr>
        <w:t>ÜÇÜNCÜ</w:t>
      </w:r>
      <w:r w:rsidR="00E14E84" w:rsidRPr="00E14E84">
        <w:rPr>
          <w:rFonts w:eastAsiaTheme="minorHAnsi"/>
        </w:rPr>
        <w:t xml:space="preserve"> BÖLÜM</w:t>
      </w:r>
      <w:bookmarkEnd w:id="48"/>
      <w:bookmarkEnd w:id="49"/>
    </w:p>
    <w:p w14:paraId="34DCC69A" w14:textId="77777777" w:rsidR="00E45CAD" w:rsidRPr="00E45CAD" w:rsidRDefault="00E45CAD" w:rsidP="00E45CAD">
      <w:pPr>
        <w:rPr>
          <w:lang w:eastAsia="tr-TR"/>
        </w:rPr>
      </w:pPr>
    </w:p>
    <w:p w14:paraId="02137F13" w14:textId="7EBB8F2B" w:rsidR="00E14E84" w:rsidRDefault="009A45B7" w:rsidP="00E45CAD">
      <w:pPr>
        <w:pStyle w:val="Balk1"/>
      </w:pPr>
      <w:bookmarkStart w:id="50" w:name="_Toc45083403"/>
      <w:r w:rsidRPr="00294D7F">
        <w:t>3</w:t>
      </w:r>
      <w:r w:rsidR="00E14E84" w:rsidRPr="00294D7F">
        <w:t>. TRANSKRİPSİYONDA İZLENİLEN YOL</w:t>
      </w:r>
      <w:r w:rsidR="00C03EE9" w:rsidRPr="00294D7F">
        <w:t xml:space="preserve"> VE METİN</w:t>
      </w:r>
      <w:bookmarkEnd w:id="50"/>
    </w:p>
    <w:p w14:paraId="7C7056E2" w14:textId="77777777" w:rsidR="00E45CAD" w:rsidRPr="00E45CAD" w:rsidRDefault="00E45CAD" w:rsidP="00E45CAD">
      <w:pPr>
        <w:rPr>
          <w:lang w:eastAsia="tr-TR"/>
        </w:rPr>
      </w:pPr>
    </w:p>
    <w:p w14:paraId="02CD2E16" w14:textId="1B1E86EA" w:rsidR="00C03EE9" w:rsidRPr="00E14E84" w:rsidRDefault="00C03EE9" w:rsidP="00E45CAD">
      <w:pPr>
        <w:pStyle w:val="Balk2"/>
        <w:spacing w:before="0" w:line="240" w:lineRule="auto"/>
        <w:rPr>
          <w:lang w:eastAsia="tr-TR"/>
        </w:rPr>
      </w:pPr>
      <w:bookmarkStart w:id="51" w:name="_Toc45083404"/>
      <w:r>
        <w:rPr>
          <w:lang w:eastAsia="tr-TR"/>
        </w:rPr>
        <w:t>3.1. Transkripsiyonda İzlenilen Yol</w:t>
      </w:r>
      <w:bookmarkEnd w:id="51"/>
    </w:p>
    <w:p w14:paraId="40FE9FCB" w14:textId="77777777" w:rsidR="00E14E84" w:rsidRPr="00E14E84" w:rsidRDefault="00E14E84" w:rsidP="00350B64">
      <w:pPr>
        <w:spacing w:before="100" w:beforeAutospacing="1" w:after="100" w:afterAutospacing="1" w:line="360" w:lineRule="auto"/>
        <w:ind w:firstLine="709"/>
        <w:jc w:val="both"/>
        <w:rPr>
          <w:rFonts w:ascii="Times New Roman" w:hAnsi="Times New Roman"/>
          <w:color w:val="000000"/>
          <w:sz w:val="24"/>
          <w:szCs w:val="24"/>
          <w:lang w:eastAsia="tr-TR"/>
        </w:rPr>
      </w:pPr>
      <w:r w:rsidRPr="00E14E84">
        <w:rPr>
          <w:rFonts w:ascii="Times New Roman" w:hAnsi="Times New Roman"/>
          <w:color w:val="000000"/>
          <w:sz w:val="24"/>
          <w:szCs w:val="24"/>
          <w:lang w:eastAsia="tr-TR"/>
        </w:rPr>
        <w:t>Metin neşredilirken basit bir transkripsiyon yöntemi izlenmiştir. Arapça ve Farsça kelimelerdeki uzatma harfleri olan (</w:t>
      </w:r>
      <w:r w:rsidRPr="00E14E84">
        <w:rPr>
          <w:rFonts w:ascii="Times New Roman" w:hAnsi="Times New Roman"/>
          <w:color w:val="000000"/>
          <w:sz w:val="24"/>
          <w:szCs w:val="24"/>
          <w:rtl/>
          <w:lang w:eastAsia="tr-TR"/>
        </w:rPr>
        <w:t>ﺍ</w:t>
      </w:r>
      <w:r w:rsidRPr="00E14E84">
        <w:rPr>
          <w:rFonts w:ascii="Times New Roman" w:hAnsi="Times New Roman"/>
          <w:color w:val="000000"/>
          <w:sz w:val="24"/>
          <w:szCs w:val="24"/>
          <w:lang w:eastAsia="tr-TR"/>
        </w:rPr>
        <w:t>), (</w:t>
      </w:r>
      <w:r w:rsidRPr="00E14E84">
        <w:rPr>
          <w:rFonts w:ascii="Times New Roman" w:hAnsi="Times New Roman"/>
          <w:color w:val="000000"/>
          <w:sz w:val="24"/>
          <w:szCs w:val="24"/>
          <w:rtl/>
          <w:lang w:eastAsia="tr-TR"/>
        </w:rPr>
        <w:t>ﻮ</w:t>
      </w:r>
      <w:r w:rsidRPr="00E14E84">
        <w:rPr>
          <w:rFonts w:ascii="Times New Roman" w:hAnsi="Times New Roman"/>
          <w:color w:val="000000"/>
          <w:sz w:val="24"/>
          <w:szCs w:val="24"/>
          <w:lang w:eastAsia="tr-TR"/>
        </w:rPr>
        <w:t>) ve (</w:t>
      </w:r>
      <w:r w:rsidRPr="00E14E84">
        <w:rPr>
          <w:rFonts w:ascii="Times New Roman" w:hAnsi="Times New Roman"/>
          <w:color w:val="000000"/>
          <w:sz w:val="24"/>
          <w:szCs w:val="24"/>
          <w:rtl/>
          <w:lang w:eastAsia="tr-TR"/>
        </w:rPr>
        <w:t>ﻱ</w:t>
      </w:r>
      <w:r w:rsidRPr="00E14E84">
        <w:rPr>
          <w:rFonts w:ascii="Times New Roman" w:hAnsi="Times New Roman"/>
          <w:color w:val="000000"/>
          <w:sz w:val="24"/>
          <w:szCs w:val="24"/>
          <w:lang w:eastAsia="tr-TR"/>
        </w:rPr>
        <w:t xml:space="preserve">) harfleri ''â, û, î'' şeklinde gösterilirken (ﻕ) harfinden sonra gelen uzatma harfleri ''kā, kū, kī'', </w:t>
      </w:r>
      <w:r w:rsidRPr="00E14E84">
        <w:rPr>
          <w:rFonts w:ascii="Times New Roman" w:hAnsi="Times New Roman"/>
          <w:sz w:val="24"/>
          <w:szCs w:val="24"/>
          <w:lang w:eastAsia="tr-TR"/>
        </w:rPr>
        <w:t>(</w:t>
      </w:r>
      <w:r w:rsidRPr="00E14E84">
        <w:rPr>
          <w:rFonts w:ascii="Times New Roman" w:hAnsi="Times New Roman"/>
          <w:sz w:val="24"/>
          <w:szCs w:val="24"/>
          <w:rtl/>
          <w:lang w:eastAsia="tr-TR"/>
        </w:rPr>
        <w:t>غ</w:t>
      </w:r>
      <w:r w:rsidRPr="00E14E84">
        <w:rPr>
          <w:rFonts w:ascii="Times New Roman" w:hAnsi="Times New Roman"/>
          <w:sz w:val="24"/>
          <w:szCs w:val="24"/>
          <w:lang w:eastAsia="tr-TR"/>
        </w:rPr>
        <w:t>)</w:t>
      </w:r>
      <w:r w:rsidRPr="00E14E84">
        <w:rPr>
          <w:rFonts w:ascii="Times New Roman" w:hAnsi="Times New Roman"/>
          <w:color w:val="000000"/>
          <w:sz w:val="24"/>
          <w:szCs w:val="24"/>
          <w:lang w:eastAsia="tr-TR"/>
        </w:rPr>
        <w:t xml:space="preserve"> harfinden sonra gelen uzatma harfleri ise ''gā, gū, gī'' şeklinde gösterilmiştir. Kelimelerin orta ve sonundaki (ع) harfi için (ʻ) işareti; (ء) için (’) işareti kullanılmıştır. Hemze ile karıştırılmaması için kesme işareti olarak (') işareti kullanılmıştır. </w:t>
      </w:r>
    </w:p>
    <w:p w14:paraId="034508D1" w14:textId="443965EE" w:rsidR="00E14E84" w:rsidRPr="00E14E84" w:rsidRDefault="00E14E84" w:rsidP="00E14E84">
      <w:pPr>
        <w:spacing w:before="100" w:beforeAutospacing="1" w:after="100" w:afterAutospacing="1" w:line="360" w:lineRule="auto"/>
        <w:ind w:firstLine="708"/>
        <w:jc w:val="both"/>
        <w:rPr>
          <w:rFonts w:ascii="Times New Roman" w:hAnsi="Times New Roman"/>
          <w:color w:val="000000"/>
          <w:sz w:val="24"/>
          <w:szCs w:val="24"/>
          <w:lang w:eastAsia="tr-TR"/>
        </w:rPr>
      </w:pPr>
      <w:r w:rsidRPr="00E14E84">
        <w:rPr>
          <w:rFonts w:ascii="Times New Roman" w:hAnsi="Times New Roman"/>
          <w:color w:val="000000"/>
          <w:sz w:val="24"/>
          <w:szCs w:val="24"/>
          <w:lang w:eastAsia="tr-TR"/>
        </w:rPr>
        <w:t>Metinde pek çok sancak, kaza, nahiye, karye, mahalle ve şahıs ismi bulunmaktadır. Söz konusu isimler olabildiğince dikkatli ve mümkün olduğunca az hata ile okunmaya gayret edilmiştir. Okuma sırasında birçok sözlük, arşiv kaynakları, ansiklopediler, klasik kaynaklar ve tetkik eserlerden faydalanılmıştır. Ancak yine de okunamayan yerlerde (…)</w:t>
      </w:r>
      <w:r w:rsidR="00D87199">
        <w:rPr>
          <w:rFonts w:ascii="Times New Roman" w:hAnsi="Times New Roman"/>
          <w:color w:val="000000"/>
          <w:sz w:val="24"/>
          <w:szCs w:val="24"/>
          <w:lang w:eastAsia="tr-TR"/>
        </w:rPr>
        <w:t>?</w:t>
      </w:r>
      <w:r w:rsidRPr="00E14E84">
        <w:rPr>
          <w:rFonts w:ascii="Times New Roman" w:hAnsi="Times New Roman"/>
          <w:color w:val="000000"/>
          <w:sz w:val="24"/>
          <w:szCs w:val="24"/>
          <w:lang w:eastAsia="tr-TR"/>
        </w:rPr>
        <w:t xml:space="preserve"> işareti kullanılırken, okunuşundan emin olunamayan yerlerde (?) işareti kullanılmıştır. Metindeki boşluklar (</w:t>
      </w:r>
      <w:r w:rsidR="00956F81">
        <w:rPr>
          <w:rFonts w:ascii="Times New Roman" w:hAnsi="Times New Roman"/>
          <w:color w:val="000000"/>
          <w:sz w:val="24"/>
          <w:szCs w:val="24"/>
          <w:lang w:eastAsia="tr-TR"/>
        </w:rPr>
        <w:t xml:space="preserve">   </w:t>
      </w:r>
      <w:r w:rsidRPr="00E14E84">
        <w:rPr>
          <w:rFonts w:ascii="Times New Roman" w:hAnsi="Times New Roman"/>
          <w:color w:val="000000"/>
          <w:sz w:val="24"/>
          <w:szCs w:val="24"/>
          <w:lang w:eastAsia="tr-TR"/>
        </w:rPr>
        <w:t>) şeklinde gösterilirken kâtipler tarafından yazımı unutulan kısımlar köşeli parantezler içinde [ ] gösterilmiştir. Defterdeki sayfaların numaralandırılmasında arşiv görevlileri tarafından yapılan numaralandırma esas alınmıştır. Hüküm numaraları ise tarafımızdan eklenmiştir.</w:t>
      </w:r>
    </w:p>
    <w:p w14:paraId="0A6FEAC8" w14:textId="77777777" w:rsidR="00E14E84" w:rsidRPr="00E14E84" w:rsidRDefault="00E14E84" w:rsidP="00E14E84">
      <w:pPr>
        <w:spacing w:before="100" w:beforeAutospacing="1" w:after="100" w:afterAutospacing="1" w:line="360" w:lineRule="auto"/>
        <w:ind w:firstLine="708"/>
        <w:jc w:val="both"/>
        <w:rPr>
          <w:rFonts w:ascii="Times New Roman" w:hAnsi="Times New Roman"/>
          <w:color w:val="000000"/>
          <w:sz w:val="24"/>
          <w:szCs w:val="24"/>
          <w:lang w:eastAsia="tr-TR"/>
        </w:rPr>
      </w:pPr>
      <w:r w:rsidRPr="00E14E84">
        <w:rPr>
          <w:rFonts w:ascii="Times New Roman" w:hAnsi="Times New Roman"/>
          <w:color w:val="000000"/>
          <w:sz w:val="24"/>
          <w:szCs w:val="24"/>
          <w:lang w:eastAsia="tr-TR"/>
        </w:rPr>
        <w:t>Defterdeki kelimeler dönemin dil özelliklerine uygun olarak ''virilüp, girü, yigirmi, tokuz'' şeklinde yazılmıştır. İki kelimeden oluşan birleşik yer adları tarafımızdan bitişik şekilde kaleme alınmıştır. Defterde Arapça ve Farsça kökenli özel isimlerdeki uzatma harfleri ''Mahmûd, Mûsâ, Yûsuf'' ve ''Belvîrân, Osmâncık, Beğbâzârı'' şeklinde yazılmıştır.</w:t>
      </w:r>
    </w:p>
    <w:p w14:paraId="028EBE9F" w14:textId="636BD9E7" w:rsidR="00E14E84" w:rsidRDefault="00E14E84" w:rsidP="00AA055A">
      <w:pPr>
        <w:spacing w:before="100" w:beforeAutospacing="1" w:after="100" w:afterAutospacing="1" w:line="360" w:lineRule="auto"/>
        <w:ind w:firstLine="708"/>
        <w:jc w:val="both"/>
        <w:rPr>
          <w:rFonts w:ascii="Times New Roman" w:hAnsi="Times New Roman"/>
          <w:color w:val="000000"/>
          <w:sz w:val="27"/>
          <w:szCs w:val="27"/>
          <w:lang w:eastAsia="tr-TR"/>
        </w:rPr>
      </w:pPr>
      <w:r w:rsidRPr="00E14E84">
        <w:rPr>
          <w:rFonts w:ascii="Times New Roman" w:hAnsi="Times New Roman"/>
          <w:color w:val="000000"/>
          <w:sz w:val="24"/>
          <w:szCs w:val="24"/>
          <w:lang w:eastAsia="tr-TR"/>
        </w:rPr>
        <w:t xml:space="preserve">Defterin birçok yerinde kâtiplerden kaynaklanan hatalar mevcuttur. Söz konusu hatalar yanlış kelimelerin üzerinin çizilmesi ve sonrasında doğrusunun yazılmasıyla </w:t>
      </w:r>
      <w:r w:rsidRPr="00E14E84">
        <w:rPr>
          <w:rFonts w:ascii="Times New Roman" w:hAnsi="Times New Roman"/>
          <w:color w:val="000000"/>
          <w:sz w:val="24"/>
          <w:szCs w:val="24"/>
          <w:lang w:eastAsia="tr-TR"/>
        </w:rPr>
        <w:lastRenderedPageBreak/>
        <w:t>giderilmiştir. Biz okumada üstleri çizilen kelimeleri esas almadık. Bunun haricinde aynı kelimelerin tekrarının yapıldığı mükerrer yazımlarda sadece bir kelimeyi dikkate aldık. Kâtipler tarafından yanlış yazılan kelimeleri metin içinde doğru şekilde yazarken hatalı yazımları dipnotta göstermeye çalıştık</w:t>
      </w:r>
      <w:r>
        <w:rPr>
          <w:rFonts w:ascii="Times New Roman" w:hAnsi="Times New Roman"/>
          <w:color w:val="000000"/>
          <w:sz w:val="27"/>
          <w:szCs w:val="27"/>
          <w:lang w:eastAsia="tr-TR"/>
        </w:rPr>
        <w:t>.</w:t>
      </w:r>
    </w:p>
    <w:p w14:paraId="0BBD7BD6" w14:textId="7157DFD7" w:rsidR="00E14E84" w:rsidRPr="00E14E84" w:rsidRDefault="009A45B7" w:rsidP="00CB1D6B">
      <w:pPr>
        <w:pStyle w:val="Balk2"/>
        <w:rPr>
          <w:rFonts w:eastAsiaTheme="minorHAnsi"/>
        </w:rPr>
      </w:pPr>
      <w:bookmarkStart w:id="52" w:name="_Toc45083405"/>
      <w:r>
        <w:rPr>
          <w:rFonts w:eastAsiaTheme="minorHAnsi"/>
        </w:rPr>
        <w:t>3</w:t>
      </w:r>
      <w:r w:rsidR="00E14E84" w:rsidRPr="00E14E84">
        <w:rPr>
          <w:rFonts w:eastAsiaTheme="minorHAnsi"/>
        </w:rPr>
        <w:t>.2. M</w:t>
      </w:r>
      <w:r w:rsidR="006600A6">
        <w:rPr>
          <w:rFonts w:eastAsiaTheme="minorHAnsi"/>
        </w:rPr>
        <w:t>etin</w:t>
      </w:r>
      <w:bookmarkEnd w:id="52"/>
    </w:p>
    <w:p w14:paraId="7F446514" w14:textId="77777777" w:rsidR="00E14E84" w:rsidRPr="005C7035" w:rsidRDefault="00E14E84" w:rsidP="00287B96">
      <w:pPr>
        <w:spacing w:after="160" w:line="360" w:lineRule="auto"/>
        <w:ind w:firstLine="709"/>
        <w:jc w:val="both"/>
        <w:rPr>
          <w:rFonts w:ascii="Times New Roman" w:eastAsiaTheme="minorHAnsi" w:hAnsi="Times New Roman" w:cstheme="minorBidi"/>
          <w:sz w:val="24"/>
          <w:szCs w:val="24"/>
        </w:rPr>
      </w:pPr>
      <w:r w:rsidRPr="005C7035">
        <w:rPr>
          <w:rFonts w:ascii="Times New Roman" w:eastAsiaTheme="minorHAnsi" w:hAnsi="Times New Roman" w:cstheme="minorBidi"/>
          <w:b/>
          <w:bCs/>
          <w:sz w:val="24"/>
          <w:szCs w:val="24"/>
        </w:rPr>
        <w:t xml:space="preserve">1/1 </w:t>
      </w:r>
      <w:r w:rsidRPr="005C7035">
        <w:rPr>
          <w:rFonts w:ascii="Times New Roman" w:eastAsiaTheme="minorHAnsi" w:hAnsi="Times New Roman" w:cstheme="minorBidi"/>
          <w:sz w:val="24"/>
          <w:szCs w:val="24"/>
        </w:rPr>
        <w:t>Zâviyedârlık-ı Hafsa Hâtûn der-Tire</w:t>
      </w:r>
    </w:p>
    <w:p w14:paraId="7DE6B423" w14:textId="772AFC24" w:rsidR="00E14E84" w:rsidRPr="005C7035" w:rsidRDefault="00E14E84" w:rsidP="00287B96">
      <w:pPr>
        <w:spacing w:after="160" w:line="360" w:lineRule="auto"/>
        <w:ind w:firstLine="709"/>
        <w:jc w:val="both"/>
        <w:rPr>
          <w:rFonts w:ascii="Times New Roman" w:eastAsiaTheme="minorHAnsi" w:hAnsi="Times New Roman" w:cstheme="minorBidi"/>
          <w:sz w:val="24"/>
          <w:szCs w:val="24"/>
        </w:rPr>
      </w:pPr>
      <w:r w:rsidRPr="005C7035">
        <w:rPr>
          <w:rFonts w:ascii="Times New Roman" w:eastAsiaTheme="minorHAnsi" w:hAnsi="Times New Roman" w:cstheme="minorBidi"/>
          <w:sz w:val="24"/>
          <w:szCs w:val="24"/>
        </w:rPr>
        <w:t>Nişân oldur ki râfiʻ</w:t>
      </w:r>
      <w:r w:rsidR="009C51DA" w:rsidRPr="005C7035">
        <w:rPr>
          <w:rFonts w:ascii="Times New Roman" w:eastAsiaTheme="minorHAnsi" w:hAnsi="Times New Roman" w:cstheme="minorBidi"/>
          <w:sz w:val="24"/>
          <w:szCs w:val="24"/>
        </w:rPr>
        <w:t>a</w:t>
      </w:r>
      <w:r w:rsidRPr="005C7035">
        <w:rPr>
          <w:rFonts w:ascii="Times New Roman" w:eastAsiaTheme="minorHAnsi" w:hAnsi="Times New Roman" w:cstheme="minorBidi"/>
          <w:sz w:val="24"/>
          <w:szCs w:val="24"/>
        </w:rPr>
        <w:t xml:space="preserve"> Emîne nâm hâtûn gelüp Tire'de vâkiʻ Hafsa Hâtûn Zâviyesi'nin meşrûtiyyet ve evlâdiyet üzere şeyhi ve zâviyedârı olup zâviye-i mezbûr</w:t>
      </w:r>
      <w:r w:rsidR="009C51DA" w:rsidRPr="005C7035">
        <w:rPr>
          <w:rFonts w:ascii="Times New Roman" w:eastAsiaTheme="minorHAnsi" w:hAnsi="Times New Roman" w:cstheme="minorBidi"/>
          <w:sz w:val="24"/>
          <w:szCs w:val="24"/>
        </w:rPr>
        <w:t>a</w:t>
      </w:r>
      <w:r w:rsidRPr="005C7035">
        <w:rPr>
          <w:rFonts w:ascii="Times New Roman" w:eastAsiaTheme="minorHAnsi" w:hAnsi="Times New Roman" w:cstheme="minorBidi"/>
          <w:sz w:val="24"/>
          <w:szCs w:val="24"/>
        </w:rPr>
        <w:t xml:space="preserve"> müteveffâ-i mezbûre Hafsa Hâtûn Bâyezîd</w:t>
      </w:r>
      <w:r w:rsidR="009C51DA" w:rsidRPr="005C7035">
        <w:rPr>
          <w:rFonts w:ascii="Times New Roman" w:eastAsiaTheme="minorHAnsi" w:hAnsi="Times New Roman" w:cstheme="minorBidi"/>
          <w:sz w:val="24"/>
          <w:szCs w:val="24"/>
        </w:rPr>
        <w:t>-i</w:t>
      </w:r>
      <w:r w:rsidRPr="005C7035">
        <w:rPr>
          <w:rFonts w:ascii="Times New Roman" w:eastAsiaTheme="minorHAnsi" w:hAnsi="Times New Roman" w:cstheme="minorBidi"/>
          <w:sz w:val="24"/>
          <w:szCs w:val="24"/>
        </w:rPr>
        <w:t xml:space="preserve"> </w:t>
      </w:r>
      <w:r w:rsidR="009C51DA" w:rsidRPr="005C7035">
        <w:rPr>
          <w:rFonts w:ascii="Times New Roman" w:eastAsiaTheme="minorHAnsi" w:hAnsi="Times New Roman" w:cstheme="minorBidi"/>
          <w:sz w:val="24"/>
          <w:szCs w:val="24"/>
        </w:rPr>
        <w:t>Best</w:t>
      </w:r>
      <w:r w:rsidR="009C51DA" w:rsidRPr="005C7035">
        <w:rPr>
          <w:rFonts w:ascii="Times New Roman" w:eastAsiaTheme="minorHAnsi" w:hAnsi="Times New Roman"/>
          <w:sz w:val="24"/>
          <w:szCs w:val="24"/>
        </w:rPr>
        <w:t>â</w:t>
      </w:r>
      <w:r w:rsidR="009C51DA" w:rsidRPr="005C7035">
        <w:rPr>
          <w:rFonts w:ascii="Times New Roman" w:eastAsiaTheme="minorHAnsi" w:hAnsi="Times New Roman" w:cstheme="minorBidi"/>
          <w:sz w:val="24"/>
          <w:szCs w:val="24"/>
        </w:rPr>
        <w:t>m</w:t>
      </w:r>
      <w:r w:rsidR="009C51DA" w:rsidRPr="005C7035">
        <w:rPr>
          <w:rFonts w:ascii="Times New Roman" w:eastAsiaTheme="minorHAnsi" w:hAnsi="Times New Roman"/>
          <w:sz w:val="24"/>
          <w:szCs w:val="24"/>
        </w:rPr>
        <w:t>î</w:t>
      </w:r>
      <w:r w:rsidRPr="005C7035">
        <w:rPr>
          <w:rFonts w:ascii="Times New Roman" w:eastAsiaTheme="minorHAnsi" w:hAnsi="Times New Roman" w:cstheme="minorBidi"/>
          <w:sz w:val="24"/>
          <w:szCs w:val="24"/>
        </w:rPr>
        <w:t xml:space="preserve"> h</w:t>
      </w:r>
      <w:r w:rsidR="009C51DA" w:rsidRPr="005C7035">
        <w:rPr>
          <w:rFonts w:ascii="Times New Roman" w:eastAsiaTheme="minorHAnsi" w:hAnsi="Times New Roman" w:cstheme="minorBidi"/>
          <w:sz w:val="24"/>
          <w:szCs w:val="24"/>
        </w:rPr>
        <w:t>u</w:t>
      </w:r>
      <w:r w:rsidRPr="005C7035">
        <w:rPr>
          <w:rFonts w:ascii="Times New Roman" w:eastAsiaTheme="minorHAnsi" w:hAnsi="Times New Roman" w:cstheme="minorBidi"/>
          <w:sz w:val="24"/>
          <w:szCs w:val="24"/>
        </w:rPr>
        <w:t>l</w:t>
      </w:r>
      <w:r w:rsidR="009C51DA" w:rsidRPr="005C7035">
        <w:rPr>
          <w:rFonts w:ascii="Times New Roman" w:eastAsiaTheme="minorHAnsi" w:hAnsi="Times New Roman" w:cstheme="minorBidi"/>
          <w:sz w:val="24"/>
          <w:szCs w:val="24"/>
        </w:rPr>
        <w:t>e</w:t>
      </w:r>
      <w:r w:rsidRPr="005C7035">
        <w:rPr>
          <w:rFonts w:ascii="Times New Roman" w:eastAsiaTheme="minorHAnsi" w:hAnsi="Times New Roman" w:cstheme="minorBidi"/>
          <w:sz w:val="24"/>
          <w:szCs w:val="24"/>
        </w:rPr>
        <w:t>f</w:t>
      </w:r>
      <w:r w:rsidR="009C51DA" w:rsidRPr="005C7035">
        <w:rPr>
          <w:rFonts w:ascii="Times New Roman" w:eastAsiaTheme="minorHAnsi" w:hAnsi="Times New Roman"/>
          <w:sz w:val="24"/>
          <w:szCs w:val="24"/>
        </w:rPr>
        <w:t>â</w:t>
      </w:r>
      <w:r w:rsidRPr="005C7035">
        <w:rPr>
          <w:rFonts w:ascii="Times New Roman" w:eastAsiaTheme="minorHAnsi" w:hAnsi="Times New Roman" w:cstheme="minorBidi"/>
          <w:sz w:val="24"/>
          <w:szCs w:val="24"/>
        </w:rPr>
        <w:t>s</w:t>
      </w:r>
      <w:r w:rsidR="009C51DA" w:rsidRPr="005C7035">
        <w:rPr>
          <w:rFonts w:ascii="Times New Roman" w:eastAsiaTheme="minorHAnsi" w:hAnsi="Times New Roman" w:cstheme="minorBidi"/>
          <w:sz w:val="24"/>
          <w:szCs w:val="24"/>
        </w:rPr>
        <w:t>ı</w:t>
      </w:r>
      <w:r w:rsidRPr="005C7035">
        <w:rPr>
          <w:rFonts w:ascii="Times New Roman" w:eastAsiaTheme="minorHAnsi" w:hAnsi="Times New Roman" w:cstheme="minorBidi"/>
          <w:sz w:val="24"/>
          <w:szCs w:val="24"/>
        </w:rPr>
        <w:t>nd</w:t>
      </w:r>
      <w:r w:rsidR="009C51DA" w:rsidRPr="005C7035">
        <w:rPr>
          <w:rFonts w:ascii="Times New Roman" w:eastAsiaTheme="minorHAnsi" w:hAnsi="Times New Roman" w:cstheme="minorBidi"/>
          <w:sz w:val="24"/>
          <w:szCs w:val="24"/>
        </w:rPr>
        <w:t>a</w:t>
      </w:r>
      <w:r w:rsidRPr="005C7035">
        <w:rPr>
          <w:rFonts w:ascii="Times New Roman" w:eastAsiaTheme="minorHAnsi" w:hAnsi="Times New Roman" w:cstheme="minorBidi"/>
          <w:sz w:val="24"/>
          <w:szCs w:val="24"/>
        </w:rPr>
        <w:t xml:space="preserve">n </w:t>
      </w:r>
      <w:r w:rsidR="009C51DA" w:rsidRPr="005C7035">
        <w:rPr>
          <w:rFonts w:ascii="Times New Roman" w:eastAsiaTheme="minorHAnsi" w:hAnsi="Times New Roman" w:cstheme="minorBidi"/>
          <w:sz w:val="24"/>
          <w:szCs w:val="24"/>
        </w:rPr>
        <w:t>Abdülgaff</w:t>
      </w:r>
      <w:r w:rsidR="009C51DA" w:rsidRPr="005C7035">
        <w:rPr>
          <w:rFonts w:ascii="Times New Roman" w:eastAsiaTheme="minorHAnsi" w:hAnsi="Times New Roman"/>
          <w:sz w:val="24"/>
          <w:szCs w:val="24"/>
        </w:rPr>
        <w:t>â</w:t>
      </w:r>
      <w:r w:rsidR="009C51DA" w:rsidRPr="005C7035">
        <w:rPr>
          <w:rFonts w:ascii="Times New Roman" w:eastAsiaTheme="minorHAnsi" w:hAnsi="Times New Roman" w:cstheme="minorBidi"/>
          <w:sz w:val="24"/>
          <w:szCs w:val="24"/>
        </w:rPr>
        <w:t>r</w:t>
      </w:r>
      <w:r w:rsidR="009C51DA" w:rsidRPr="005C7035">
        <w:rPr>
          <w:rFonts w:ascii="Times New Roman" w:eastAsiaTheme="minorHAnsi" w:hAnsi="Times New Roman"/>
          <w:sz w:val="24"/>
          <w:szCs w:val="24"/>
        </w:rPr>
        <w:t>'a</w:t>
      </w:r>
      <w:r w:rsidRPr="005C7035">
        <w:rPr>
          <w:rFonts w:ascii="Times New Roman" w:eastAsiaTheme="minorHAnsi" w:hAnsi="Times New Roman" w:cstheme="minorBidi"/>
          <w:sz w:val="24"/>
          <w:szCs w:val="24"/>
        </w:rPr>
        <w:t xml:space="preserve"> şart ve tasarruf(?) eylemekle bu mezbûr </w:t>
      </w:r>
      <w:r w:rsidR="009C51DA" w:rsidRPr="005C7035">
        <w:rPr>
          <w:rFonts w:ascii="Times New Roman" w:eastAsiaTheme="minorHAnsi" w:hAnsi="Times New Roman" w:cstheme="minorBidi"/>
          <w:sz w:val="24"/>
          <w:szCs w:val="24"/>
        </w:rPr>
        <w:t>Abdülgaff</w:t>
      </w:r>
      <w:r w:rsidR="009C51DA" w:rsidRPr="005C7035">
        <w:rPr>
          <w:rFonts w:ascii="Times New Roman" w:eastAsiaTheme="minorHAnsi" w:hAnsi="Times New Roman"/>
          <w:sz w:val="24"/>
          <w:szCs w:val="24"/>
        </w:rPr>
        <w:t>â</w:t>
      </w:r>
      <w:r w:rsidR="009C51DA" w:rsidRPr="005C7035">
        <w:rPr>
          <w:rFonts w:ascii="Times New Roman" w:eastAsiaTheme="minorHAnsi" w:hAnsi="Times New Roman" w:cstheme="minorBidi"/>
          <w:sz w:val="24"/>
          <w:szCs w:val="24"/>
        </w:rPr>
        <w:t>r</w:t>
      </w:r>
      <w:r w:rsidRPr="005C7035">
        <w:rPr>
          <w:rFonts w:ascii="Times New Roman" w:eastAsiaTheme="minorHAnsi" w:hAnsi="Times New Roman" w:cstheme="minorBidi"/>
          <w:sz w:val="24"/>
          <w:szCs w:val="24"/>
        </w:rPr>
        <w:t>'ın oğlı Çine İsmâʻîl'in kızı F</w:t>
      </w:r>
      <w:r w:rsidR="009C51DA" w:rsidRPr="005C7035">
        <w:rPr>
          <w:rFonts w:ascii="Times New Roman" w:eastAsiaTheme="minorHAnsi" w:hAnsi="Times New Roman"/>
          <w:sz w:val="24"/>
          <w:szCs w:val="24"/>
        </w:rPr>
        <w:t>â</w:t>
      </w:r>
      <w:r w:rsidRPr="005C7035">
        <w:rPr>
          <w:rFonts w:ascii="Times New Roman" w:eastAsiaTheme="minorHAnsi" w:hAnsi="Times New Roman" w:cstheme="minorBidi"/>
          <w:sz w:val="24"/>
          <w:szCs w:val="24"/>
        </w:rPr>
        <w:t>tım</w:t>
      </w:r>
      <w:r w:rsidR="009C51DA" w:rsidRPr="005C7035">
        <w:rPr>
          <w:rFonts w:ascii="Times New Roman" w:eastAsiaTheme="minorHAnsi" w:hAnsi="Times New Roman" w:cstheme="minorBidi"/>
          <w:sz w:val="24"/>
          <w:szCs w:val="24"/>
        </w:rPr>
        <w:t>a</w:t>
      </w:r>
      <w:r w:rsidRPr="005C7035">
        <w:rPr>
          <w:rFonts w:ascii="Times New Roman" w:eastAsiaTheme="minorHAnsi" w:hAnsi="Times New Roman" w:cstheme="minorBidi"/>
          <w:sz w:val="24"/>
          <w:szCs w:val="24"/>
        </w:rPr>
        <w:t xml:space="preserve"> Hâtûn'un oğlı Mustafâ Beğ</w:t>
      </w:r>
      <w:r w:rsidR="009C51DA" w:rsidRPr="005C7035">
        <w:rPr>
          <w:rFonts w:ascii="Times New Roman" w:eastAsiaTheme="minorHAnsi" w:hAnsi="Times New Roman"/>
          <w:sz w:val="24"/>
          <w:szCs w:val="24"/>
        </w:rPr>
        <w:t>'</w:t>
      </w:r>
      <w:r w:rsidR="009C51DA" w:rsidRPr="005C7035">
        <w:rPr>
          <w:rFonts w:ascii="Times New Roman" w:eastAsiaTheme="minorHAnsi" w:hAnsi="Times New Roman" w:cstheme="minorBidi"/>
          <w:sz w:val="24"/>
          <w:szCs w:val="24"/>
        </w:rPr>
        <w:t>in</w:t>
      </w:r>
      <w:r w:rsidRPr="005C7035">
        <w:rPr>
          <w:rFonts w:ascii="Times New Roman" w:eastAsiaTheme="minorHAnsi" w:hAnsi="Times New Roman" w:cstheme="minorBidi"/>
          <w:sz w:val="24"/>
          <w:szCs w:val="24"/>
        </w:rPr>
        <w:t xml:space="preserve"> kızı olduğın kādî-asker huzûrunda isbât-ı neseb eylemeğin daʻvâdan menʻ olunan </w:t>
      </w:r>
      <w:r w:rsidR="009C51DA" w:rsidRPr="005C7035">
        <w:rPr>
          <w:rFonts w:ascii="Times New Roman" w:eastAsiaTheme="minorHAnsi" w:hAnsi="Times New Roman" w:cstheme="minorBidi"/>
          <w:sz w:val="24"/>
          <w:szCs w:val="24"/>
        </w:rPr>
        <w:t>Şehr</w:t>
      </w:r>
      <w:r w:rsidR="009C51DA" w:rsidRPr="005C7035">
        <w:rPr>
          <w:rFonts w:ascii="Times New Roman" w:eastAsiaTheme="minorHAnsi" w:hAnsi="Times New Roman"/>
          <w:sz w:val="24"/>
          <w:szCs w:val="24"/>
        </w:rPr>
        <w:t>î</w:t>
      </w:r>
      <w:r w:rsidRPr="005C7035">
        <w:rPr>
          <w:rFonts w:ascii="Times New Roman" w:eastAsiaTheme="minorHAnsi" w:hAnsi="Times New Roman" w:cstheme="minorBidi"/>
          <w:sz w:val="24"/>
          <w:szCs w:val="24"/>
        </w:rPr>
        <w:t xml:space="preserve"> nâm hâtûn mezbûr berâtı ibrâz eyleyüp dahl ve nizâʻ eylemeğin ihtimâmen bu </w:t>
      </w:r>
      <w:r w:rsidR="009C51DA" w:rsidRPr="005C7035">
        <w:rPr>
          <w:rFonts w:ascii="Times New Roman" w:eastAsiaTheme="minorHAnsi" w:hAnsi="Times New Roman" w:cstheme="minorBidi"/>
          <w:sz w:val="24"/>
          <w:szCs w:val="24"/>
        </w:rPr>
        <w:t>mahalle</w:t>
      </w:r>
      <w:r w:rsidRPr="005C7035">
        <w:rPr>
          <w:rFonts w:ascii="Times New Roman" w:eastAsiaTheme="minorHAnsi" w:hAnsi="Times New Roman" w:cstheme="minorBidi"/>
          <w:sz w:val="24"/>
          <w:szCs w:val="24"/>
        </w:rPr>
        <w:t xml:space="preserve"> nakl olunmuşd</w:t>
      </w:r>
      <w:r w:rsidR="007C40F6" w:rsidRPr="005C7035">
        <w:rPr>
          <w:rFonts w:ascii="Times New Roman" w:eastAsiaTheme="minorHAnsi" w:hAnsi="Times New Roman" w:cstheme="minorBidi"/>
          <w:sz w:val="24"/>
          <w:szCs w:val="24"/>
        </w:rPr>
        <w:t>u</w:t>
      </w:r>
      <w:r w:rsidRPr="005C7035">
        <w:rPr>
          <w:rFonts w:ascii="Times New Roman" w:eastAsiaTheme="minorHAnsi" w:hAnsi="Times New Roman" w:cstheme="minorBidi"/>
          <w:sz w:val="24"/>
          <w:szCs w:val="24"/>
        </w:rPr>
        <w:t>r.</w:t>
      </w:r>
    </w:p>
    <w:p w14:paraId="169996EE" w14:textId="77777777" w:rsidR="00E14E84" w:rsidRPr="005C7035" w:rsidRDefault="00E14E84" w:rsidP="00287B96">
      <w:pPr>
        <w:spacing w:after="160" w:line="360" w:lineRule="auto"/>
        <w:ind w:firstLine="709"/>
        <w:jc w:val="both"/>
        <w:rPr>
          <w:rFonts w:ascii="Times New Roman" w:eastAsiaTheme="minorHAnsi" w:hAnsi="Times New Roman" w:cstheme="minorBidi"/>
          <w:sz w:val="24"/>
          <w:szCs w:val="24"/>
        </w:rPr>
      </w:pPr>
      <w:r w:rsidRPr="005C7035">
        <w:rPr>
          <w:rFonts w:ascii="Times New Roman" w:eastAsiaTheme="minorHAnsi" w:hAnsi="Times New Roman" w:cstheme="minorBidi"/>
          <w:sz w:val="24"/>
          <w:szCs w:val="24"/>
        </w:rPr>
        <w:t>Fî evâhir-i M. Sene: 1048.</w:t>
      </w:r>
      <w:r w:rsidR="00511B68" w:rsidRPr="005C7035">
        <w:rPr>
          <w:rStyle w:val="DipnotBavurusu"/>
          <w:rFonts w:ascii="Times New Roman" w:eastAsiaTheme="minorHAnsi" w:hAnsi="Times New Roman"/>
          <w:sz w:val="24"/>
          <w:szCs w:val="24"/>
        </w:rPr>
        <w:footnoteReference w:id="265"/>
      </w:r>
    </w:p>
    <w:p w14:paraId="1D3FF7D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sz w:val="24"/>
          <w:szCs w:val="24"/>
        </w:rPr>
        <w:t xml:space="preserve">8/1 </w:t>
      </w:r>
      <w:r w:rsidRPr="005C7035">
        <w:rPr>
          <w:rFonts w:ascii="Times New Roman" w:eastAsiaTheme="minorHAnsi" w:hAnsi="Times New Roman" w:cstheme="minorBidi"/>
          <w:sz w:val="24"/>
          <w:szCs w:val="24"/>
        </w:rPr>
        <w:t xml:space="preserve">Nişân-ı hümâyûn oldur ki mahrûse-i İstanbul'da vâki‘ Seyyid Ömer Mahallesi'nde Hâcî </w:t>
      </w:r>
      <w:r w:rsidRPr="005C7035">
        <w:rPr>
          <w:rFonts w:ascii="Times New Roman" w:eastAsiaTheme="minorHAnsi" w:hAnsi="Times New Roman" w:cstheme="minorBidi"/>
          <w:color w:val="000000"/>
          <w:sz w:val="24"/>
          <w:szCs w:val="24"/>
        </w:rPr>
        <w:t>Seyfullâh Mektebi'nde mu‘allim olan İbrâhîm hidmetde tekâsül üzere olmağla yevmî beş akçe ile dârende Mustafâ içün mahaldir deyü viril[me]k recâsına vakf-ı mezbûr nâzırı olup sâbıkā İstanbul kādîsı olan Mevlânâ Hüsameddîn Efendi arz itmeğin yazılmışdır.</w:t>
      </w:r>
    </w:p>
    <w:p w14:paraId="3A12A7C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Z. Sene: 1047.</w:t>
      </w:r>
    </w:p>
    <w:p w14:paraId="78BA4BA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8/2 </w:t>
      </w:r>
      <w:r w:rsidRPr="005C7035">
        <w:rPr>
          <w:rFonts w:ascii="Times New Roman" w:eastAsiaTheme="minorHAnsi" w:hAnsi="Times New Roman" w:cstheme="minorBidi"/>
          <w:color w:val="000000"/>
          <w:sz w:val="24"/>
          <w:szCs w:val="24"/>
        </w:rPr>
        <w:t>Nişân-ı hümâyûn oldur ki mahrûse-i İstanbul'da vâki‘ merhûm Müteferrika Mehemmed Ağa Alî Paşa-yı Atîk Câmi‘-i şerîfinde ba‘de salât</w:t>
      </w:r>
      <w:r w:rsidR="006E469B"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'l-asr otuz aded eczâ-yı şerîfe tilâvet olunmağa vakf eylediği nukūdun yevmî dört akçe ile tevliyet-i evlâda meşrûta olmağla dârende Mehmed oğlı Ahmed evlâddan olmağla berât virilmek</w:t>
      </w:r>
      <w:r w:rsidRPr="005C7035">
        <w:rPr>
          <w:rFonts w:ascii="Times New Roman" w:eastAsiaTheme="minorHAnsi" w:hAnsi="Times New Roman" w:cstheme="minorBidi"/>
          <w:b/>
          <w:bCs/>
          <w:color w:val="000000"/>
          <w:sz w:val="24"/>
          <w:szCs w:val="24"/>
        </w:rPr>
        <w:t xml:space="preserve"> </w:t>
      </w:r>
      <w:r w:rsidRPr="005C7035">
        <w:rPr>
          <w:rFonts w:ascii="Times New Roman" w:eastAsiaTheme="minorHAnsi" w:hAnsi="Times New Roman" w:cstheme="minorBidi"/>
          <w:color w:val="000000"/>
          <w:sz w:val="24"/>
          <w:szCs w:val="24"/>
        </w:rPr>
        <w:t>recâsına İstanbul kādîsı Mevlânâ Ahmed Efendi arzı mûcebince şurûtıyla tevcîh olunup yazılmışdır.</w:t>
      </w:r>
    </w:p>
    <w:p w14:paraId="1DF492B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lastRenderedPageBreak/>
        <w:t>Fî evâsıt-ı Z. Sene: 1047.</w:t>
      </w:r>
    </w:p>
    <w:p w14:paraId="4AAD62E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8/3</w:t>
      </w:r>
      <w:r w:rsidRPr="005C7035">
        <w:rPr>
          <w:rFonts w:ascii="Times New Roman" w:eastAsiaTheme="minorHAnsi" w:hAnsi="Times New Roman" w:cstheme="minorBidi"/>
          <w:color w:val="000000"/>
          <w:sz w:val="24"/>
          <w:szCs w:val="24"/>
        </w:rPr>
        <w:t xml:space="preserve"> Nişân-ı hümâyûn oldur ki Karabürde kazâsına tâbi‘ Berz nâm karye cemâ‘atinden Dere Mahallesi'nde müteveffâ Hızır Sûfî binâ eyledüği mescid-i şerîfin imâmı olmamağla kıbel-i şer‘den dârende el-Hâc Hasan Halîfe müstahak olmağla hüccet birle virilmeğin mûcebince berât-ı şerîf yazılmışdır.</w:t>
      </w:r>
    </w:p>
    <w:p w14:paraId="78B80B6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Z. Sene: 1047.</w:t>
      </w:r>
    </w:p>
    <w:p w14:paraId="4799BC2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8/4</w:t>
      </w:r>
      <w:r w:rsidRPr="005C7035">
        <w:rPr>
          <w:rFonts w:ascii="Times New Roman" w:eastAsiaTheme="minorHAnsi" w:hAnsi="Times New Roman" w:cstheme="minorBidi"/>
          <w:color w:val="000000"/>
          <w:sz w:val="24"/>
          <w:szCs w:val="24"/>
        </w:rPr>
        <w:t xml:space="preserve"> Ber-vech-i arpalık Pojeğa sancağına mutasarrıf olan İbrâhîm Paşa'ya ve Pojeğa kādîsına hüküm ki dârende Seyyid Mehmed gelüp nefs-i Pojeğa'da vâki‘ müteveffâ Yahyâ Paşa Câmi‘-i şerîfinde yevmî on tokuz akçe ile imâm ve hatîb olup babası Seyyid Mehmed tahvîlinden berât ile mutasarrıf iken Mehmed ve Mustafâ nâm kimesneler dahl idüp lâkin müdâfi‘ olduklarında bunun hakkı olmağla mukarrer kılınup emr-i şerîf virilmekle mûcebince emr-i şerîf yazılmışdır.</w:t>
      </w:r>
    </w:p>
    <w:p w14:paraId="6FD38F8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Z. Sene: 1047.</w:t>
      </w:r>
    </w:p>
    <w:p w14:paraId="22376307" w14:textId="77777777" w:rsidR="00E14E84" w:rsidRPr="005C7035" w:rsidRDefault="00E14E84" w:rsidP="00287B96">
      <w:pPr>
        <w:spacing w:after="160" w:line="360" w:lineRule="auto"/>
        <w:ind w:firstLine="709"/>
        <w:jc w:val="both"/>
        <w:rPr>
          <w:rFonts w:ascii="Times New Roman" w:eastAsiaTheme="minorHAnsi" w:hAnsi="Times New Roman" w:cstheme="minorBidi"/>
          <w:b/>
          <w:bCs/>
          <w:color w:val="000000"/>
          <w:sz w:val="24"/>
          <w:szCs w:val="24"/>
        </w:rPr>
      </w:pPr>
      <w:r w:rsidRPr="005C7035">
        <w:rPr>
          <w:rFonts w:ascii="Times New Roman" w:eastAsiaTheme="minorHAnsi" w:hAnsi="Times New Roman" w:cstheme="minorBidi"/>
          <w:b/>
          <w:bCs/>
          <w:color w:val="000000"/>
          <w:sz w:val="24"/>
          <w:szCs w:val="24"/>
        </w:rPr>
        <w:t>8/5</w:t>
      </w:r>
      <w:r w:rsidRPr="005C7035">
        <w:rPr>
          <w:rFonts w:ascii="Times New Roman" w:eastAsiaTheme="minorHAnsi" w:hAnsi="Times New Roman" w:cstheme="minorBidi"/>
          <w:bCs/>
          <w:color w:val="000000"/>
          <w:sz w:val="24"/>
          <w:szCs w:val="24"/>
        </w:rPr>
        <w:t xml:space="preserve"> Tevliyet-i Kassâb İlyâs </w:t>
      </w:r>
      <w:r w:rsidRPr="005C7035">
        <w:rPr>
          <w:rFonts w:ascii="Times New Roman" w:eastAsiaTheme="minorHAnsi" w:hAnsi="Times New Roman" w:cstheme="minorBidi"/>
          <w:color w:val="000000"/>
          <w:sz w:val="24"/>
          <w:szCs w:val="24"/>
        </w:rPr>
        <w:t>der-İstanbul</w:t>
      </w:r>
    </w:p>
    <w:p w14:paraId="41DEC39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mahmiyye-i İstanbul'da vâki‘ Kassâb İlyâs nâm mahalle ahâlîsi gelüp mahalle-i mezbûrda vâki‘ Kassâb İlyâs Vakfı'nın mütevellîsi İbrâhîm fevt olup tevliyet mahlûl olmağla dergâh-ı âlî korucılarından dârende İbrâhîm içün müstakīm ve dîndârdır deyü mezbûra virilmek recâ eyledikleri ecîlden mahalle-i mezbûr talebleriyle berât-ı şerîf yazılmışdır.</w:t>
      </w:r>
    </w:p>
    <w:p w14:paraId="1A02F6C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Z. Sene: 1047.</w:t>
      </w:r>
    </w:p>
    <w:p w14:paraId="7EC16E6D" w14:textId="160DB444"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9/1</w:t>
      </w:r>
      <w:r w:rsidRPr="005C7035">
        <w:rPr>
          <w:rFonts w:ascii="Times New Roman" w:eastAsiaTheme="minorHAnsi" w:hAnsi="Times New Roman" w:cstheme="minorBidi"/>
          <w:color w:val="000000"/>
          <w:sz w:val="24"/>
          <w:szCs w:val="24"/>
        </w:rPr>
        <w:t xml:space="preserve"> Yevmü'l-erba‘a Fî 20 Z. Sene: [10]4</w:t>
      </w:r>
      <w:r w:rsidR="008B1DA6" w:rsidRPr="005C7035">
        <w:rPr>
          <w:rFonts w:ascii="Times New Roman" w:eastAsiaTheme="minorHAnsi" w:hAnsi="Times New Roman" w:cstheme="minorBidi"/>
          <w:color w:val="000000"/>
          <w:sz w:val="24"/>
          <w:szCs w:val="24"/>
        </w:rPr>
        <w:t>7</w:t>
      </w:r>
      <w:r w:rsidRPr="005C7035">
        <w:rPr>
          <w:rFonts w:ascii="Times New Roman" w:eastAsiaTheme="minorHAnsi" w:hAnsi="Times New Roman" w:cstheme="minorBidi"/>
          <w:color w:val="000000"/>
          <w:sz w:val="24"/>
          <w:szCs w:val="24"/>
        </w:rPr>
        <w:t>.</w:t>
      </w:r>
    </w:p>
    <w:p w14:paraId="5DB658C3" w14:textId="544151EA"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Nişân-ı hümâyûn oldur ki merhûm Sultân Murâd Hân aleyhi'r-rahmeti'l-gufrân hazretlerinin Edirne'de vâki‘ imâret-i âmirelerinde yevmî bir aşa mutasarrıf olan Mahmûd fevt olmağla dârendegân sulbî oğlı Alî ile sulbiyye kızı Havvâ'ya Edirne kādîsı Mevlânâ Mehmed </w:t>
      </w:r>
      <w:r w:rsidR="009C51DA" w:rsidRPr="005C7035">
        <w:rPr>
          <w:rFonts w:ascii="Times New Roman" w:eastAsiaTheme="minorHAnsi" w:hAnsi="Times New Roman" w:cstheme="minorBidi"/>
          <w:color w:val="000000"/>
          <w:sz w:val="24"/>
          <w:szCs w:val="24"/>
        </w:rPr>
        <w:t>z</w:t>
      </w:r>
      <w:r w:rsidR="009C51DA" w:rsidRPr="005C7035">
        <w:rPr>
          <w:rFonts w:ascii="Times New Roman" w:eastAsiaTheme="minorHAnsi" w:hAnsi="Times New Roman"/>
          <w:color w:val="000000"/>
          <w:sz w:val="24"/>
          <w:szCs w:val="24"/>
        </w:rPr>
        <w:t>î</w:t>
      </w:r>
      <w:r w:rsidR="009C51DA" w:rsidRPr="005C7035">
        <w:rPr>
          <w:rFonts w:ascii="Times New Roman" w:eastAsiaTheme="minorHAnsi" w:hAnsi="Times New Roman" w:cstheme="minorBidi"/>
          <w:color w:val="000000"/>
          <w:sz w:val="24"/>
          <w:szCs w:val="24"/>
        </w:rPr>
        <w:t>det fez</w:t>
      </w:r>
      <w:r w:rsidR="009C51DA" w:rsidRPr="005C7035">
        <w:rPr>
          <w:rFonts w:ascii="Times New Roman" w:eastAsiaTheme="minorHAnsi" w:hAnsi="Times New Roman"/>
          <w:color w:val="000000"/>
          <w:sz w:val="24"/>
          <w:szCs w:val="24"/>
        </w:rPr>
        <w:t>â</w:t>
      </w:r>
      <w:r w:rsidR="0077057F" w:rsidRPr="005C7035">
        <w:rPr>
          <w:rFonts w:ascii="Times New Roman" w:eastAsiaTheme="minorHAnsi" w:hAnsi="Times New Roman"/>
          <w:color w:val="000000"/>
          <w:sz w:val="24"/>
          <w:szCs w:val="24"/>
        </w:rPr>
        <w:t>’</w:t>
      </w:r>
      <w:r w:rsidR="009C51DA" w:rsidRPr="005C7035">
        <w:rPr>
          <w:rFonts w:ascii="Times New Roman" w:eastAsiaTheme="minorHAnsi" w:hAnsi="Times New Roman" w:cstheme="minorBidi"/>
          <w:color w:val="000000"/>
          <w:sz w:val="24"/>
          <w:szCs w:val="24"/>
        </w:rPr>
        <w:t>il</w:t>
      </w:r>
      <w:r w:rsidR="008B1DA6" w:rsidRPr="005C7035">
        <w:rPr>
          <w:rFonts w:ascii="Times New Roman" w:eastAsiaTheme="minorHAnsi" w:hAnsi="Times New Roman" w:cstheme="minorBidi"/>
          <w:color w:val="000000"/>
          <w:sz w:val="24"/>
          <w:szCs w:val="24"/>
        </w:rPr>
        <w:t>u</w:t>
      </w:r>
      <w:r w:rsidR="009C51DA" w:rsidRPr="005C7035">
        <w:rPr>
          <w:rFonts w:ascii="Times New Roman" w:eastAsiaTheme="minorHAnsi" w:hAnsi="Times New Roman" w:cstheme="minorBidi"/>
          <w:color w:val="000000"/>
          <w:sz w:val="24"/>
          <w:szCs w:val="24"/>
        </w:rPr>
        <w:t>h</w:t>
      </w:r>
      <w:r w:rsidR="009C51DA" w:rsidRPr="005C7035">
        <w:rPr>
          <w:rFonts w:ascii="Times New Roman" w:eastAsiaTheme="minorHAnsi" w:hAnsi="Times New Roman"/>
          <w:color w:val="000000"/>
          <w:sz w:val="24"/>
          <w:szCs w:val="24"/>
        </w:rPr>
        <w:t>û</w:t>
      </w:r>
      <w:r w:rsidRPr="005C7035">
        <w:rPr>
          <w:rFonts w:ascii="Times New Roman" w:eastAsiaTheme="minorHAnsi" w:hAnsi="Times New Roman" w:cstheme="minorBidi"/>
          <w:color w:val="000000"/>
          <w:sz w:val="24"/>
          <w:szCs w:val="24"/>
        </w:rPr>
        <w:t xml:space="preserve"> arzı mûcebince yazılmışdır.</w:t>
      </w:r>
    </w:p>
    <w:p w14:paraId="377812C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Z. Sene: 1047.</w:t>
      </w:r>
    </w:p>
    <w:p w14:paraId="1474F8E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9/2</w:t>
      </w:r>
      <w:r w:rsidRPr="005C7035">
        <w:rPr>
          <w:rFonts w:ascii="Times New Roman" w:eastAsiaTheme="minorHAnsi" w:hAnsi="Times New Roman" w:cstheme="minorBidi"/>
          <w:color w:val="000000"/>
          <w:sz w:val="24"/>
          <w:szCs w:val="24"/>
        </w:rPr>
        <w:t xml:space="preserve"> Nişân-ı hümûyûn oldur ki Ürgüb kādîsı Mevlânâ Muharrem mektûb gönderüp kazâ-i mezbûrda vâki‘ Hâcî Hızır binâ eyledüği câmi‘-i şerîfde yevmî iki akçe vazîfe ile </w:t>
      </w:r>
      <w:r w:rsidRPr="005C7035">
        <w:rPr>
          <w:rFonts w:ascii="Times New Roman" w:eastAsiaTheme="minorHAnsi" w:hAnsi="Times New Roman" w:cstheme="minorBidi"/>
          <w:color w:val="000000"/>
          <w:sz w:val="24"/>
          <w:szCs w:val="24"/>
        </w:rPr>
        <w:lastRenderedPageBreak/>
        <w:t>imâm olan İbrâhîm nâm kimesne imâmet-i mezbûreyi bırağup yeri hâlî ve hidmeti muʻattal kalmağın yerine yine kazâ-i mezbûr sâkinlerinden râfi‘ Hâcî Ahmed içün ehl-i Kur’ân ve hidmet-i mezbûre uhdesinden gelmeğe kādirdir deyü zikr olunan imâmet mezbûra virilmek recâsına arz itmek şurûtla yazılmışdır.</w:t>
      </w:r>
    </w:p>
    <w:p w14:paraId="667E11A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Z. Sene: 1047.</w:t>
      </w:r>
    </w:p>
    <w:p w14:paraId="0D7936E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9/3</w:t>
      </w:r>
      <w:r w:rsidRPr="005C7035">
        <w:rPr>
          <w:rFonts w:ascii="Times New Roman" w:eastAsiaTheme="minorHAnsi" w:hAnsi="Times New Roman" w:cstheme="minorBidi"/>
          <w:color w:val="000000"/>
          <w:sz w:val="24"/>
          <w:szCs w:val="24"/>
        </w:rPr>
        <w:t xml:space="preserve"> Nişân-ı hümâyûn oldur ki Ürgüb kādîsı mektûb gönderüp kazâ-i mezbûrda vâki‘ müteveffâ Hâcî Hızır binâ eyledüği câmi‘-i şerîfde yevmî iki akçe vazîfe ile hatîb olan İbrâhîm edâ-yı hidmet itmeyüp yeri hâlî ve hidmeti muʻattal kalmağın râfiʻ Hâcî Ahmed içün hidmet-i mezbûre uhdesinden gelmeğe kādirdir deyü mezbûra virilmek recâsına arz itmek şurûtıyla yazılmışdır.</w:t>
      </w:r>
    </w:p>
    <w:p w14:paraId="7E3BE49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Z. Sene: 1047.</w:t>
      </w:r>
    </w:p>
    <w:p w14:paraId="5ABDD9FC" w14:textId="6744730E"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9/4</w:t>
      </w:r>
      <w:r w:rsidRPr="005C7035">
        <w:rPr>
          <w:rFonts w:ascii="Times New Roman" w:eastAsiaTheme="minorHAnsi" w:hAnsi="Times New Roman" w:cstheme="minorBidi"/>
          <w:color w:val="000000"/>
          <w:sz w:val="24"/>
          <w:szCs w:val="24"/>
        </w:rPr>
        <w:t xml:space="preserve"> Nişân-ı hümâyûn oldur ki İstanbul kādîsı Mevlânâ Îsâ mektûb gönderüp mahrûse-i mezbûrda Kara Hasan Mescid-i şerîfinin mü’ezzini olmayup mü’ezzine muhtâc olup mâl-ı v</w:t>
      </w:r>
      <w:r w:rsidR="001B2BDE"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kıfda ve dahi mesâcid olmağla Mehmed oğlı râfi‘ Hasan içün mahaldir deyü virilmek recâsına arz itmeğin tevcîh olunup yazılmışdır.</w:t>
      </w:r>
    </w:p>
    <w:p w14:paraId="4060841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Z. Sene: 1047.</w:t>
      </w:r>
    </w:p>
    <w:p w14:paraId="51B7731D" w14:textId="13C7B869"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9/5</w:t>
      </w:r>
      <w:r w:rsidRPr="005C7035">
        <w:rPr>
          <w:rFonts w:ascii="Times New Roman" w:eastAsiaTheme="minorHAnsi" w:hAnsi="Times New Roman" w:cstheme="minorBidi"/>
          <w:color w:val="000000"/>
          <w:sz w:val="24"/>
          <w:szCs w:val="24"/>
        </w:rPr>
        <w:t xml:space="preserve"> Nişân oldur ki Bihor kādîsı mektûb gönderüp kazâ-i mezbûra tâbi‘ Zamot nâm kasabada vâki‘ müteveffâ Malkoç Ağa binâ eyledüği câmi‘-i şerîfde yevmî sekiz akçe ile mü’ezzin olan Mûsâ Halîfe fevt olup yeri mahlûl olmağla dârende Kadri içün mahaldir deyü virilmek recâ itmeğin yazılmışdır.</w:t>
      </w:r>
    </w:p>
    <w:p w14:paraId="05C811C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Z. Sene: 1047.</w:t>
      </w:r>
    </w:p>
    <w:p w14:paraId="675FBF6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9/6</w:t>
      </w:r>
      <w:r w:rsidRPr="005C7035">
        <w:rPr>
          <w:rFonts w:ascii="Times New Roman" w:eastAsiaTheme="minorHAnsi" w:hAnsi="Times New Roman" w:cstheme="minorBidi"/>
          <w:color w:val="000000"/>
          <w:sz w:val="24"/>
          <w:szCs w:val="24"/>
        </w:rPr>
        <w:t xml:space="preserve"> Nişân-ı hümâyûn oldur ki Gelibolı kādîsı Mevlânâ Ziyâeddîn mektûb gönderüp mahmiyye-i mezbûre mahallâtından İbn Aşîr Mahallesi'nde vâki‘ müteveffâ Bostancıbaşı Muʻallim-hânesi'nde yevmî dört akçe ile muʻallim-i sıbyân olan Mahmûd fevt olup yeri hâlî olmağla dârende Mehmed'e virilmek recâsına arz itmeğin şurûtıyla yazılmışdır.</w:t>
      </w:r>
    </w:p>
    <w:p w14:paraId="5F3E119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Z. Sene: 1047.</w:t>
      </w:r>
    </w:p>
    <w:p w14:paraId="6B363C9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lastRenderedPageBreak/>
        <w:t>10/1</w:t>
      </w:r>
      <w:r w:rsidRPr="005C7035">
        <w:rPr>
          <w:rFonts w:ascii="Times New Roman" w:eastAsiaTheme="minorHAnsi" w:hAnsi="Times New Roman" w:cstheme="minorBidi"/>
          <w:color w:val="000000"/>
          <w:sz w:val="24"/>
          <w:szCs w:val="24"/>
        </w:rPr>
        <w:t xml:space="preserve"> Nişân oldur ki (   ) Mevlânâ Selanik kādîsı Şihâb mektûb gönderüp mahrûse-i mezbûrede vâki‘ İshâk Paşa Câmi‘i'nde yevmî on iki akçe ile imâm olan Abdurrahîm kendü hâlinde olmayup her vecihle refʻi lâzım olmağla dârende Ahmed içün mahaldir deyü virilmek recâsına arz itmeğin yazılmışdır.</w:t>
      </w:r>
    </w:p>
    <w:p w14:paraId="1ABEC85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24198675" w14:textId="6FFA3D6D"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10/2</w:t>
      </w:r>
      <w:r w:rsidRPr="005C7035">
        <w:rPr>
          <w:rFonts w:ascii="Times New Roman" w:eastAsiaTheme="minorHAnsi" w:hAnsi="Times New Roman" w:cstheme="minorBidi"/>
          <w:color w:val="000000"/>
          <w:sz w:val="24"/>
          <w:szCs w:val="24"/>
        </w:rPr>
        <w:t xml:space="preserve"> Nişân oldur ki İçhazînedârbaşı olan Hâfız Mehmed Ağa mektûb gönderüp İstanbul'da vâki‘ Emîne Hâtûn vakf eyledüği nukūddan yevmî on akçe ile cüz-i şerîf ve İhlâs-hân olan Şeyh Ahmed berâtın zâyiʻ itmekle zâyiʻden berât recâsına arz itmeğin yazılmışdır.</w:t>
      </w:r>
    </w:p>
    <w:p w14:paraId="0247F4D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1D88E11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10/3</w:t>
      </w:r>
      <w:r w:rsidRPr="005C7035">
        <w:rPr>
          <w:rFonts w:ascii="Times New Roman" w:eastAsiaTheme="minorHAnsi" w:hAnsi="Times New Roman" w:cstheme="minorBidi"/>
          <w:color w:val="000000"/>
          <w:sz w:val="24"/>
          <w:szCs w:val="24"/>
        </w:rPr>
        <w:t xml:space="preserve"> Nişân oldur ki Balat kazâsına tâbi‘ Serik nâm karyede vâki‘ müteveffâ İlyâs Beğ binâ eyledüği câmi‘-i şerîfde yevmî bir akçe ile imâm ve hatîb olan dârende Mehmed gelüp bundan akdem cânib-i şerʻden hüccet-i şerʻiyye birle imâm ve hatîb nasb olmağla hüccet mûcebince yazılmışdır.</w:t>
      </w:r>
    </w:p>
    <w:p w14:paraId="27308C1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0C7B69E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10/4</w:t>
      </w:r>
      <w:r w:rsidRPr="005C7035">
        <w:rPr>
          <w:rFonts w:ascii="Times New Roman" w:eastAsiaTheme="minorHAnsi" w:hAnsi="Times New Roman" w:cstheme="minorBidi"/>
          <w:color w:val="000000"/>
          <w:sz w:val="24"/>
          <w:szCs w:val="24"/>
        </w:rPr>
        <w:t xml:space="preserve"> Hitâbet-i Mehmed Paşa der-kazâ-i Angele</w:t>
      </w:r>
    </w:p>
    <w:p w14:paraId="759AC66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Angele kādîsı Mevlânâ Ahmed mektûb gönderüp kazâ-i mezbûra tâbi‘ Anatolısor(?) nâm karyede olan câmi‘-i şerîfin yevmî altı akçe ile hatîb olan Mustafâ fevt olup yeri mahlûl olmağla dârende Mehmed içün mahaldir deyü virilmek recâsına arz itmeğin virilmiş</w:t>
      </w:r>
      <w:r w:rsidR="001B2BDE" w:rsidRPr="005C7035">
        <w:rPr>
          <w:rFonts w:ascii="Times New Roman" w:eastAsiaTheme="minorHAnsi" w:hAnsi="Times New Roman" w:cstheme="minorBidi"/>
          <w:color w:val="000000"/>
          <w:sz w:val="24"/>
          <w:szCs w:val="24"/>
        </w:rPr>
        <w:t>d</w:t>
      </w:r>
      <w:r w:rsidRPr="005C7035">
        <w:rPr>
          <w:rFonts w:ascii="Times New Roman" w:eastAsiaTheme="minorHAnsi" w:hAnsi="Times New Roman" w:cstheme="minorBidi"/>
          <w:color w:val="000000"/>
          <w:sz w:val="24"/>
          <w:szCs w:val="24"/>
        </w:rPr>
        <w:t>ir.</w:t>
      </w:r>
    </w:p>
    <w:p w14:paraId="4DBAC83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11A0D68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10/5</w:t>
      </w:r>
      <w:r w:rsidRPr="005C7035">
        <w:rPr>
          <w:rFonts w:ascii="Times New Roman" w:eastAsiaTheme="minorHAnsi" w:hAnsi="Times New Roman" w:cstheme="minorBidi"/>
          <w:color w:val="000000"/>
          <w:sz w:val="24"/>
          <w:szCs w:val="24"/>
        </w:rPr>
        <w:t xml:space="preserve"> Nişân oldur ki Yenişehir-i Fener kazâsına tâbi‘ Fener nâhiyesi nâ’ibi mektûb gönderüp nefs-i Fener'de vâki‘ Hamza Beğ Hisârlu Mescidi'nde ba‘de salât</w:t>
      </w:r>
      <w:r w:rsidR="00F77A22"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's-subh kırâ’at içün vaz‘ eyledüği eczâ-yı şerîfden bir cüz-i şerîf ve Hisâr Câmi‘i'nde ba‘de salât</w:t>
      </w:r>
      <w:r w:rsidR="00F77A22"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'z-zuhr </w:t>
      </w:r>
      <w:r w:rsidRPr="005C7035">
        <w:rPr>
          <w:rFonts w:ascii="Times New Roman" w:eastAsiaTheme="minorHAnsi" w:hAnsi="Times New Roman" w:cstheme="minorBidi"/>
          <w:bCs/>
          <w:color w:val="000000"/>
          <w:sz w:val="24"/>
          <w:szCs w:val="24"/>
        </w:rPr>
        <w:t xml:space="preserve">Rıdvân </w:t>
      </w:r>
      <w:r w:rsidRPr="005C7035">
        <w:rPr>
          <w:rFonts w:ascii="Times New Roman" w:eastAsiaTheme="minorHAnsi" w:hAnsi="Times New Roman" w:cstheme="minorBidi"/>
          <w:color w:val="000000"/>
          <w:sz w:val="24"/>
          <w:szCs w:val="24"/>
        </w:rPr>
        <w:t>Hâtûn rûhı</w:t>
      </w:r>
      <w:r w:rsidRPr="005C7035">
        <w:rPr>
          <w:rFonts w:ascii="Times New Roman" w:eastAsiaTheme="minorHAnsi" w:hAnsi="Times New Roman" w:cstheme="minorBidi"/>
          <w:b/>
          <w:bCs/>
          <w:color w:val="000000"/>
          <w:sz w:val="24"/>
          <w:szCs w:val="24"/>
        </w:rPr>
        <w:t xml:space="preserve"> </w:t>
      </w:r>
      <w:r w:rsidRPr="005C7035">
        <w:rPr>
          <w:rFonts w:ascii="Times New Roman" w:eastAsiaTheme="minorHAnsi" w:hAnsi="Times New Roman" w:cstheme="minorBidi"/>
          <w:color w:val="000000"/>
          <w:sz w:val="24"/>
          <w:szCs w:val="24"/>
        </w:rPr>
        <w:t>içün yevmî iki akçe ile cüz-i şerîf tilâvet eyleyen dârende Hamza Halîfe içün bî-berât olmağla berât virilmek recâsına arz itmeğin yazılmışdır.</w:t>
      </w:r>
    </w:p>
    <w:p w14:paraId="6253CBD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43C0EC0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lastRenderedPageBreak/>
        <w:t>10/6</w:t>
      </w:r>
      <w:r w:rsidRPr="005C7035">
        <w:rPr>
          <w:rFonts w:ascii="Times New Roman" w:eastAsiaTheme="minorHAnsi" w:hAnsi="Times New Roman" w:cstheme="minorBidi"/>
          <w:color w:val="000000"/>
          <w:sz w:val="24"/>
          <w:szCs w:val="24"/>
        </w:rPr>
        <w:t xml:space="preserve"> Nişân oldur ki Yenişehir-i Fener kazâsına tâbi‘ Fener nâhiyesi nâ’ibi mektûb gönderüp kazâ-i mezbûrede vâki‘ Sinân Çavuş kendi mescidinde ba‘de salât</w:t>
      </w:r>
      <w:r w:rsidR="00F77A22"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'z-zuhr kırâ’ati içün vazʻ eyledüği eczâdan yevmî üç akçe vazîfe ile bir cüz-i şerîf tilâvet eyleyen dârende Hamza Halîfe içün bî-berâtdır deyü berât virilmek recâsına arz itmeğin yazılmışdır.</w:t>
      </w:r>
    </w:p>
    <w:p w14:paraId="5B2B7CF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2E66FBC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10/7</w:t>
      </w:r>
      <w:r w:rsidRPr="005C7035">
        <w:rPr>
          <w:rFonts w:ascii="Times New Roman" w:eastAsiaTheme="minorHAnsi" w:hAnsi="Times New Roman" w:cstheme="minorBidi"/>
          <w:color w:val="000000"/>
          <w:sz w:val="24"/>
          <w:szCs w:val="24"/>
        </w:rPr>
        <w:t xml:space="preserve"> Mü’ezzinlik-i Hâce Hayreddîn der-kazâ-i Samsun</w:t>
      </w:r>
    </w:p>
    <w:p w14:paraId="3FD6FE61" w14:textId="1681B96D"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Samsun kādîsı Mevlânâ Abdurrahîm mektûb gönderüp câmiʻ-i mezbûrda yevmî nîm akçe vazîfe ile mü’ezzin olan Hüseyin nâ-ehl olmağla dârende Mehmed Halîfe içün mahaldir deyü virilmek recâsına arz itmeğin yazılmışdır. </w:t>
      </w:r>
    </w:p>
    <w:p w14:paraId="35E9A25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5F05819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11/1</w:t>
      </w:r>
      <w:r w:rsidRPr="005C7035">
        <w:rPr>
          <w:rFonts w:ascii="Times New Roman" w:eastAsiaTheme="minorHAnsi" w:hAnsi="Times New Roman" w:cstheme="minorBidi"/>
          <w:bCs/>
          <w:color w:val="000000"/>
          <w:sz w:val="24"/>
          <w:szCs w:val="24"/>
        </w:rPr>
        <w:t xml:space="preserve"> </w:t>
      </w:r>
      <w:r w:rsidRPr="005C7035">
        <w:rPr>
          <w:rFonts w:ascii="Times New Roman" w:eastAsiaTheme="minorHAnsi" w:hAnsi="Times New Roman" w:cstheme="minorBidi"/>
          <w:color w:val="000000"/>
          <w:sz w:val="24"/>
          <w:szCs w:val="24"/>
        </w:rPr>
        <w:t>İmâmet-i Mescid-i Turhân Beğ der-kazâ-i Tırhala</w:t>
      </w:r>
    </w:p>
    <w:p w14:paraId="7148D76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vakf-ı mezbûr mütevellîsi Fâ’ik Beğ mektûb gönderüp mescid-i mezbûrda yevmî dört akçe vazîfe ile ve beher mâh üç keyl hınta ile imâm olan Mustafâ fevt olup yeri mahlûl olmağla dârende Mehmed içün mahall ü müstahakdır deyü virilmek recâsına arz itmeğin mûcebince yazılmışdır.</w:t>
      </w:r>
    </w:p>
    <w:p w14:paraId="127CF6B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5F12ACF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11/2</w:t>
      </w:r>
      <w:r w:rsidRPr="005C7035">
        <w:rPr>
          <w:rFonts w:ascii="Times New Roman" w:eastAsiaTheme="minorHAnsi" w:hAnsi="Times New Roman" w:cstheme="minorBidi"/>
          <w:color w:val="000000"/>
          <w:sz w:val="24"/>
          <w:szCs w:val="24"/>
        </w:rPr>
        <w:t xml:space="preserve"> Hitâbet-i câmi‘-i şerîf der-kazâ-i Eğriboz</w:t>
      </w:r>
    </w:p>
    <w:p w14:paraId="6A8266A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Eğriboz kādîsı Mevlânâ Mehmed mektûb gönderüp kazâ-i mezbûra tâbi‘ Eksorhor(?) nâm karyede olan câmi‘-i şerîfin yevmî beş akçe ile hatîb[i] olan Zülfikār Halîfe fevt olup yeri hâlî olmağla râfi‘ Abdülkerîm Halîfe içün mahaldir deyü arz itmeğin yazılmışdır.</w:t>
      </w:r>
    </w:p>
    <w:p w14:paraId="27AA111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425E0D5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11/3 </w:t>
      </w:r>
      <w:r w:rsidRPr="005C7035">
        <w:rPr>
          <w:rFonts w:ascii="Times New Roman" w:eastAsiaTheme="minorHAnsi" w:hAnsi="Times New Roman" w:cstheme="minorBidi"/>
          <w:color w:val="000000"/>
          <w:sz w:val="24"/>
          <w:szCs w:val="24"/>
        </w:rPr>
        <w:t>Mü’ezzinlik-i Mescid-i şerîf-i İlyâs Çelebi der-kazâ-i Galata be-mahall-i Cihangîr</w:t>
      </w:r>
    </w:p>
    <w:p w14:paraId="2D33DEF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evkāf-ı mezbûr mütevellîsi Alî mektûb gönderüp mescid-i mezbûrda yevmî üç akçe vazîfe ile mü’ezzin olan dârende Mûsâ bin İbrâhîm sılasına gitmekle yerine Hasan bin Mehmed'i koyup lâkin hîleye sâlik olup kendü üzerine </w:t>
      </w:r>
      <w:r w:rsidRPr="005C7035">
        <w:rPr>
          <w:rFonts w:ascii="Times New Roman" w:eastAsiaTheme="minorHAnsi" w:hAnsi="Times New Roman" w:cstheme="minorBidi"/>
          <w:color w:val="000000"/>
          <w:sz w:val="24"/>
          <w:szCs w:val="24"/>
        </w:rPr>
        <w:lastRenderedPageBreak/>
        <w:t>itdirmekle gadr eyledüğin bildirüp girü mezbûra mukarrer olmak recâsına arz itmeğin mûcebince yazılmışdır.</w:t>
      </w:r>
    </w:p>
    <w:p w14:paraId="39FC6678" w14:textId="77777777" w:rsidR="00E14E84" w:rsidRPr="005C7035" w:rsidRDefault="00E14E84" w:rsidP="00287B96">
      <w:pPr>
        <w:tabs>
          <w:tab w:val="left" w:pos="851"/>
        </w:tabs>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22F3D5C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11/4</w:t>
      </w:r>
      <w:r w:rsidRPr="005C7035">
        <w:rPr>
          <w:rFonts w:ascii="Times New Roman" w:eastAsiaTheme="minorHAnsi" w:hAnsi="Times New Roman" w:cstheme="minorBidi"/>
          <w:bCs/>
          <w:color w:val="000000"/>
          <w:sz w:val="24"/>
          <w:szCs w:val="24"/>
        </w:rPr>
        <w:t xml:space="preserve"> Bekçilik-i</w:t>
      </w:r>
      <w:r w:rsidRPr="005C7035">
        <w:rPr>
          <w:rFonts w:ascii="Times New Roman" w:eastAsiaTheme="minorHAnsi" w:hAnsi="Times New Roman" w:cstheme="minorBidi"/>
          <w:color w:val="000000"/>
          <w:sz w:val="24"/>
          <w:szCs w:val="24"/>
        </w:rPr>
        <w:t xml:space="preserve"> Mushaf-ı şerîf der-hazret-i Eyyûb</w:t>
      </w:r>
    </w:p>
    <w:p w14:paraId="7F5DC288" w14:textId="01FD7D81"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yevmî sekiz akçe vazîfe ile bekçi olan Mehmed </w:t>
      </w:r>
      <w:r w:rsidR="008B1DA6" w:rsidRPr="005C7035">
        <w:rPr>
          <w:rFonts w:ascii="Times New Roman" w:eastAsiaTheme="minorHAnsi" w:hAnsi="Times New Roman" w:cstheme="minorBidi"/>
          <w:color w:val="000000"/>
          <w:sz w:val="24"/>
          <w:szCs w:val="24"/>
        </w:rPr>
        <w:t>Dede</w:t>
      </w:r>
      <w:r w:rsidRPr="005C7035">
        <w:rPr>
          <w:rFonts w:ascii="Times New Roman" w:eastAsiaTheme="minorHAnsi" w:hAnsi="Times New Roman" w:cstheme="minorBidi"/>
          <w:color w:val="000000"/>
          <w:sz w:val="24"/>
          <w:szCs w:val="24"/>
        </w:rPr>
        <w:t xml:space="preserve"> fevt olup yeri hâlî olmağla dârende diğer Mehmed'e yazılmışdır.</w:t>
      </w:r>
    </w:p>
    <w:p w14:paraId="4AFCC9E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M. Sene: 1048.</w:t>
      </w:r>
    </w:p>
    <w:p w14:paraId="5EDB5FF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11/5</w:t>
      </w:r>
      <w:r w:rsidRPr="005C7035">
        <w:rPr>
          <w:rFonts w:ascii="Times New Roman" w:eastAsiaTheme="minorHAnsi" w:hAnsi="Times New Roman" w:cstheme="minorBidi"/>
          <w:color w:val="000000"/>
          <w:sz w:val="24"/>
          <w:szCs w:val="24"/>
        </w:rPr>
        <w:t xml:space="preserve"> Hitâbet-i Câmi‘-i şerîf-i Ca‘fer Ağa der-kazâ-i Çirmen</w:t>
      </w:r>
    </w:p>
    <w:p w14:paraId="20FC680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Çirmen kazâsında nâ’ibü'ş-şerʻ olan Mevlânâ Mehmed mektûb gönderüp kazâ-i mezbûra tâbi‘ Hasekli(?) nâm karyede müteveffâ-i mezbûr binâ eyledüği câmi‘-i mezbûrun yevmî dört akçe vazîfe ile hatîbi olan Hasan fâsid u fâcir olmağla ref‘ olunup yerine râfi‘ Hüseyin'e virilmek recâsına arz itmeğin mûcebince yazılmışdır.</w:t>
      </w:r>
    </w:p>
    <w:p w14:paraId="0E2FDFB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5DA5222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11/6</w:t>
      </w:r>
      <w:r w:rsidRPr="005C7035">
        <w:rPr>
          <w:rFonts w:ascii="Times New Roman" w:eastAsiaTheme="minorHAnsi" w:hAnsi="Times New Roman" w:cstheme="minorBidi"/>
          <w:color w:val="000000"/>
          <w:sz w:val="24"/>
          <w:szCs w:val="24"/>
        </w:rPr>
        <w:t xml:space="preserve"> İmâmet-i Câmi‘-i Hâcî Sâlih der-kazâ-i Ginolı</w:t>
      </w:r>
    </w:p>
    <w:p w14:paraId="231CFDE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Ginolı kādîsı Mevlânâ Lütfullâh mektûb gönderüp kazâ-i mezbûra tâbi‘ Verine nâm karyede olan câmi‘-i mezbûrun imâmı ölüp bir imâm lâzım olmağla dârende Alî içün mahaldir deyü virilmek recâsına arz itmeğin mûcebince yazılmışdır.</w:t>
      </w:r>
    </w:p>
    <w:p w14:paraId="2A4458F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1B14AB8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12/1</w:t>
      </w:r>
      <w:r w:rsidRPr="005C7035">
        <w:rPr>
          <w:rFonts w:ascii="Times New Roman" w:eastAsiaTheme="minorHAnsi" w:hAnsi="Times New Roman" w:cstheme="minorBidi"/>
          <w:color w:val="000000"/>
          <w:sz w:val="24"/>
          <w:szCs w:val="24"/>
        </w:rPr>
        <w:t xml:space="preserve"> Zâviyedârlık-ı merhûm Abdülkādir Geylânî der-hazret-i Eyyûb</w:t>
      </w:r>
    </w:p>
    <w:p w14:paraId="0304562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Hâslar kādîsı mektûb gönderüp zâviye-i mezbûreye mutasarrıf olan Mehmed fevt olmağla dârende Alî </w:t>
      </w:r>
      <w:r w:rsidR="001B2BDE" w:rsidRPr="005C7035">
        <w:rPr>
          <w:rFonts w:ascii="Times New Roman" w:eastAsiaTheme="minorHAnsi" w:hAnsi="Times New Roman" w:cstheme="minorBidi"/>
          <w:color w:val="000000"/>
          <w:sz w:val="24"/>
          <w:szCs w:val="24"/>
        </w:rPr>
        <w:t>Dede</w:t>
      </w:r>
      <w:r w:rsidRPr="005C7035">
        <w:rPr>
          <w:rFonts w:ascii="Times New Roman" w:eastAsiaTheme="minorHAnsi" w:hAnsi="Times New Roman" w:cstheme="minorBidi"/>
          <w:color w:val="000000"/>
          <w:sz w:val="24"/>
          <w:szCs w:val="24"/>
        </w:rPr>
        <w:t xml:space="preserve"> ibn Ca‘fer'e virilmek recâsına arz itmeğin yazılmışdır.</w:t>
      </w:r>
    </w:p>
    <w:p w14:paraId="586A957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6 M. Sene: 1048.</w:t>
      </w:r>
    </w:p>
    <w:p w14:paraId="0BF430DA" w14:textId="77777777" w:rsidR="00E14E84" w:rsidRPr="005C7035" w:rsidRDefault="00E14E84" w:rsidP="00287B96">
      <w:pPr>
        <w:spacing w:after="160" w:line="360" w:lineRule="auto"/>
        <w:ind w:firstLine="709"/>
        <w:jc w:val="both"/>
        <w:rPr>
          <w:rFonts w:ascii="Times New Roman" w:eastAsiaTheme="minorHAnsi" w:hAnsi="Times New Roman" w:cstheme="minorBidi"/>
          <w:b/>
          <w:bCs/>
          <w:color w:val="000000"/>
          <w:sz w:val="24"/>
          <w:szCs w:val="24"/>
        </w:rPr>
      </w:pPr>
      <w:r w:rsidRPr="005C7035">
        <w:rPr>
          <w:rFonts w:ascii="Times New Roman" w:eastAsiaTheme="minorHAnsi" w:hAnsi="Times New Roman" w:cstheme="minorBidi"/>
          <w:b/>
          <w:bCs/>
          <w:color w:val="000000"/>
          <w:sz w:val="24"/>
          <w:szCs w:val="24"/>
        </w:rPr>
        <w:t xml:space="preserve">12/2 </w:t>
      </w:r>
      <w:r w:rsidRPr="005C7035">
        <w:rPr>
          <w:rFonts w:ascii="Times New Roman" w:eastAsiaTheme="minorHAnsi" w:hAnsi="Times New Roman" w:cstheme="minorBidi"/>
          <w:color w:val="000000"/>
          <w:sz w:val="24"/>
          <w:szCs w:val="24"/>
        </w:rPr>
        <w:t xml:space="preserve">İmâmet maʻa Hitâbet-i Siyâvuş Paşa der-kazâ-i Harmanlı </w:t>
      </w:r>
      <w:r w:rsidR="001B2BDE" w:rsidRPr="005C7035">
        <w:rPr>
          <w:rFonts w:ascii="Times New Roman" w:eastAsiaTheme="minorHAnsi" w:hAnsi="Times New Roman" w:cstheme="minorBidi"/>
          <w:color w:val="000000"/>
          <w:sz w:val="24"/>
          <w:szCs w:val="24"/>
        </w:rPr>
        <w:t>Uzuncaova-i</w:t>
      </w:r>
      <w:r w:rsidRPr="005C7035">
        <w:rPr>
          <w:rFonts w:ascii="Times New Roman" w:eastAsiaTheme="minorHAnsi" w:hAnsi="Times New Roman" w:cstheme="minorBidi"/>
          <w:color w:val="000000"/>
          <w:sz w:val="24"/>
          <w:szCs w:val="24"/>
        </w:rPr>
        <w:t xml:space="preserve"> Hâsköy</w:t>
      </w:r>
    </w:p>
    <w:p w14:paraId="3202DE0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lastRenderedPageBreak/>
        <w:t>Nişân oldur ki kazâ-i mezbûr kādîsı Mevlânâ Seyyid Abdullâh mektûb gönderüp kazâ-i mezbûra tâbi‘ Harmanlı'da müteveffâ-i mezbûrun binâ eyledüği câmi‘-i şerîfde on akçe ile imâm ve sekiz akçe ile hatîb olan Mustafâ Halîfe'den kasaba-i mezbûre halkı umûmen müteşekkî olmağla ref‘ olunup yerine dârende Mehmed Halîfe içün mahaldir deyü virilmek recâsına arz itmeğin yazılmışdır.</w:t>
      </w:r>
    </w:p>
    <w:p w14:paraId="330CB3A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0954998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12/3</w:t>
      </w:r>
      <w:r w:rsidRPr="005C7035">
        <w:rPr>
          <w:rFonts w:ascii="Times New Roman" w:eastAsiaTheme="minorHAnsi" w:hAnsi="Times New Roman" w:cstheme="minorBidi"/>
          <w:color w:val="000000"/>
          <w:sz w:val="24"/>
          <w:szCs w:val="24"/>
        </w:rPr>
        <w:t xml:space="preserve"> Zâviyedârlık-ı Mehmed Çelebi der-Ayazmend</w:t>
      </w:r>
    </w:p>
    <w:p w14:paraId="0D91DE8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zikr olunan zâviyeye yevmî bir akçe ile mutasarrıf olan râfi‘ Şeyh Ömer gelüp berât-ı âlî-şân ile zâviye-i mezbûreye mutasarrıf iken âhardan Mehmed nâm kimesne dahl itmeğin berâtı mûcebince yazılmışdır.</w:t>
      </w:r>
    </w:p>
    <w:p w14:paraId="3012B3C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58872E0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12/4</w:t>
      </w:r>
      <w:r w:rsidRPr="005C7035">
        <w:rPr>
          <w:rFonts w:ascii="Times New Roman" w:eastAsiaTheme="minorHAnsi" w:hAnsi="Times New Roman" w:cstheme="minorBidi"/>
          <w:color w:val="000000"/>
          <w:sz w:val="24"/>
          <w:szCs w:val="24"/>
        </w:rPr>
        <w:t xml:space="preserve"> Nişân oldur ki Tırhala kādîsı Mevlânâ Hasan mektûb gönderüp kazâ-i mezbûrda vâki‘ müteveffâ Çavuş vaz‘ eyledüği eczâ-yı şerîfeden yevmî üç akçe vazîfe ile bir cüz-i şerîf tilâvet iden Mustafâ bin İbrâhîm fevt olmağla yeri hâlîdir deyü dârende Mehmed'e virilmek recâsına arz itmeğin yazılmışdır.</w:t>
      </w:r>
    </w:p>
    <w:p w14:paraId="54FED6B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4F7FAEC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12/5 </w:t>
      </w:r>
      <w:r w:rsidRPr="005C7035">
        <w:rPr>
          <w:rFonts w:ascii="Times New Roman" w:eastAsiaTheme="minorHAnsi" w:hAnsi="Times New Roman" w:cstheme="minorBidi"/>
          <w:color w:val="000000"/>
          <w:sz w:val="24"/>
          <w:szCs w:val="24"/>
        </w:rPr>
        <w:t>Hitâbet maʻa İmâmet-i Câmi‘-i şerîf-i Mü’eyyedzâde der-hâric-i Galata</w:t>
      </w:r>
    </w:p>
    <w:p w14:paraId="705FE32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câmi‘-i mezbûrda hatîb ve imâm olan Şeyh Ebûbekir fevt olup yeri hâlî olmağla yine mahmiyye-i mezbûrede vâki‘ Asâb(?) Câmi‘i hatîbi oğlı dârende Mehmed içün mahaldir deyü virilmek recâsına arz itmeğin mûcebince yazılmışdır.</w:t>
      </w:r>
    </w:p>
    <w:p w14:paraId="299A1C1F" w14:textId="74F8801A"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8 M. Sene: 104</w:t>
      </w:r>
      <w:r w:rsidR="00BD3C19" w:rsidRPr="005C7035">
        <w:rPr>
          <w:rFonts w:ascii="Times New Roman" w:eastAsiaTheme="minorHAnsi" w:hAnsi="Times New Roman" w:cstheme="minorBidi"/>
          <w:color w:val="000000"/>
          <w:sz w:val="24"/>
          <w:szCs w:val="24"/>
        </w:rPr>
        <w:t>8</w:t>
      </w:r>
      <w:r w:rsidRPr="005C7035">
        <w:rPr>
          <w:rFonts w:ascii="Times New Roman" w:eastAsiaTheme="minorHAnsi" w:hAnsi="Times New Roman" w:cstheme="minorBidi"/>
          <w:color w:val="000000"/>
          <w:sz w:val="24"/>
          <w:szCs w:val="24"/>
        </w:rPr>
        <w:t xml:space="preserve">. </w:t>
      </w:r>
    </w:p>
    <w:p w14:paraId="183599B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12/6</w:t>
      </w:r>
      <w:r w:rsidRPr="005C7035">
        <w:rPr>
          <w:rFonts w:ascii="Times New Roman" w:eastAsiaTheme="minorHAnsi" w:hAnsi="Times New Roman" w:cstheme="minorBidi"/>
          <w:color w:val="000000"/>
          <w:sz w:val="24"/>
          <w:szCs w:val="24"/>
        </w:rPr>
        <w:t xml:space="preserve"> Nezâret ve İmâmet ve Hitâbet-i Zâviye</w:t>
      </w:r>
      <w:r w:rsidRPr="005C7035">
        <w:rPr>
          <w:rFonts w:ascii="Times New Roman" w:eastAsiaTheme="minorHAnsi" w:hAnsi="Times New Roman"/>
          <w:color w:val="000000"/>
          <w:sz w:val="24"/>
          <w:szCs w:val="24"/>
          <w:vertAlign w:val="superscript"/>
        </w:rPr>
        <w:footnoteReference w:id="266"/>
      </w:r>
      <w:r w:rsidRPr="005C7035">
        <w:rPr>
          <w:rFonts w:ascii="Times New Roman" w:eastAsiaTheme="minorHAnsi" w:hAnsi="Times New Roman" w:cstheme="minorBidi"/>
          <w:color w:val="000000"/>
          <w:sz w:val="24"/>
          <w:szCs w:val="24"/>
        </w:rPr>
        <w:t xml:space="preserve"> der-kazâ-i Cezâ’ir</w:t>
      </w:r>
    </w:p>
    <w:p w14:paraId="5B56F41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Şeyh Mehmed bin Şeyh Yahyâ gelüp zikr olunan nezâret ve imâmet ve hitâbet eben an ceddin mutasarrıflar iken âhardan Ahmed nâm kimesne alup berât itdirmekle kendüye gadr olmağla girü mukarrer olup yazılmışdır.</w:t>
      </w:r>
    </w:p>
    <w:p w14:paraId="31E01FA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7E2B341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lastRenderedPageBreak/>
        <w:t>12/7</w:t>
      </w:r>
      <w:r w:rsidRPr="005C7035">
        <w:rPr>
          <w:rFonts w:ascii="Times New Roman" w:eastAsiaTheme="minorHAnsi" w:hAnsi="Times New Roman" w:cstheme="minorBidi"/>
          <w:color w:val="000000"/>
          <w:sz w:val="24"/>
          <w:szCs w:val="24"/>
        </w:rPr>
        <w:t xml:space="preserve"> Nişân oldur ki dergâh-ı âlî oturaklarından dârende Alî nâm yeniçeri gelüp mahmiyye-i İstanbul'da vâki‘ müteveffâ Misâlî Efendi'nin günde üç eczâ-yı şerîfe tilâvet içün kendü hâlinde bir mikdâr nakd akçe vakf ve yevmî iki akçe ile mütevellî nasb itmekle mütevellî Hasan mâl-ı vakfı ekl itmekle dârende mutasarrıf yazılmışdır.</w:t>
      </w:r>
    </w:p>
    <w:p w14:paraId="5A794751" w14:textId="77777777" w:rsidR="00E14E84" w:rsidRPr="005C7035" w:rsidRDefault="00E14E84" w:rsidP="00287B96">
      <w:pPr>
        <w:tabs>
          <w:tab w:val="left" w:pos="3994"/>
        </w:tabs>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79B1D1D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13/1</w:t>
      </w:r>
      <w:r w:rsidRPr="005C7035">
        <w:rPr>
          <w:rFonts w:ascii="Times New Roman" w:eastAsiaTheme="minorHAnsi" w:hAnsi="Times New Roman" w:cstheme="minorBidi"/>
          <w:color w:val="000000"/>
          <w:sz w:val="24"/>
          <w:szCs w:val="24"/>
        </w:rPr>
        <w:t xml:space="preserve"> İmâmet der-kasaba-i Beğbâzârı</w:t>
      </w:r>
    </w:p>
    <w:p w14:paraId="35CC99D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Beğbâzârı kādîsı mektûb gönderüp kazâ-i mezbûra tâbi‘ İplikbâzârı karyesinde olan câmi‘-i şerîfde yevmî iki akçe ile imâm ve hatîb olan Ahmed Halîfe âhar diyâra gidüp hidmeti mu‘attal kalmağla dârende Muslihiddîn Halîfe'ye arz itmeğin yazılmışdır.</w:t>
      </w:r>
    </w:p>
    <w:p w14:paraId="0535F06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01551EA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13/2</w:t>
      </w:r>
      <w:r w:rsidRPr="005C7035">
        <w:rPr>
          <w:rFonts w:ascii="Times New Roman" w:eastAsiaTheme="minorHAnsi" w:hAnsi="Times New Roman" w:cstheme="minorBidi"/>
          <w:color w:val="000000"/>
          <w:sz w:val="24"/>
          <w:szCs w:val="24"/>
        </w:rPr>
        <w:t xml:space="preserve"> Nişân oldur ki sâbıkā İstanbul kādîsı olan Îsâ zîde fazluhû mektûb gönderüp mahmiyye-i mezbûrede vâki‘ Hâcî Hâtûn Mescid-i şerîfinde yevmî iki akçe ile ba‘de'l-asr bir cüz-i şerîf tilâvet iden Hâcî Ahmed âhar diyâra gitmekle dârende Hüseyin bin Hasan'a arz itmeğin virilmişdir.</w:t>
      </w:r>
    </w:p>
    <w:p w14:paraId="3984AD3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M. Sene: 1048.</w:t>
      </w:r>
    </w:p>
    <w:p w14:paraId="31F6606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13/3</w:t>
      </w:r>
      <w:r w:rsidRPr="005C7035">
        <w:rPr>
          <w:rFonts w:ascii="Times New Roman" w:eastAsiaTheme="minorHAnsi" w:hAnsi="Times New Roman" w:cstheme="minorBidi"/>
          <w:bCs/>
          <w:color w:val="000000"/>
          <w:sz w:val="24"/>
          <w:szCs w:val="24"/>
        </w:rPr>
        <w:t xml:space="preserve"> </w:t>
      </w:r>
      <w:r w:rsidRPr="005C7035">
        <w:rPr>
          <w:rFonts w:ascii="Times New Roman" w:eastAsiaTheme="minorHAnsi" w:hAnsi="Times New Roman" w:cstheme="minorBidi"/>
          <w:color w:val="000000"/>
          <w:sz w:val="24"/>
          <w:szCs w:val="24"/>
        </w:rPr>
        <w:t>Tekye-nişînlik-i Karaca</w:t>
      </w:r>
      <w:r w:rsidR="001B2BDE" w:rsidRPr="005C7035">
        <w:rPr>
          <w:rFonts w:ascii="Times New Roman" w:eastAsiaTheme="minorHAnsi" w:hAnsi="Times New Roman" w:cstheme="minorBidi"/>
          <w:color w:val="000000"/>
          <w:sz w:val="24"/>
          <w:szCs w:val="24"/>
        </w:rPr>
        <w:t xml:space="preserve"> Ahmed</w:t>
      </w:r>
      <w:r w:rsidR="001B2BDE" w:rsidRPr="005C7035">
        <w:rPr>
          <w:rFonts w:ascii="Times New Roman" w:eastAsiaTheme="minorHAnsi" w:hAnsi="Times New Roman" w:cstheme="minorBidi"/>
          <w:bCs/>
          <w:color w:val="000000"/>
          <w:sz w:val="24"/>
          <w:szCs w:val="24"/>
        </w:rPr>
        <w:t xml:space="preserve"> </w:t>
      </w:r>
      <w:r w:rsidRPr="005C7035">
        <w:rPr>
          <w:rFonts w:ascii="Times New Roman" w:eastAsiaTheme="minorHAnsi" w:hAnsi="Times New Roman" w:cstheme="minorBidi"/>
          <w:color w:val="000000"/>
          <w:sz w:val="24"/>
          <w:szCs w:val="24"/>
        </w:rPr>
        <w:t>Sultân der-kazâ-i Mihaliç</w:t>
      </w:r>
      <w:r w:rsidR="001B2BDE" w:rsidRPr="005C7035">
        <w:rPr>
          <w:rStyle w:val="DipnotBavurusu"/>
          <w:rFonts w:ascii="Times New Roman" w:eastAsiaTheme="minorHAnsi" w:hAnsi="Times New Roman"/>
          <w:color w:val="000000"/>
          <w:sz w:val="24"/>
          <w:szCs w:val="24"/>
        </w:rPr>
        <w:footnoteReference w:id="267"/>
      </w:r>
      <w:r w:rsidRPr="005C7035">
        <w:rPr>
          <w:rFonts w:ascii="Times New Roman" w:eastAsiaTheme="minorHAnsi" w:hAnsi="Times New Roman" w:cstheme="minorBidi"/>
          <w:color w:val="000000"/>
          <w:sz w:val="24"/>
          <w:szCs w:val="24"/>
        </w:rPr>
        <w:t xml:space="preserve"> </w:t>
      </w:r>
    </w:p>
    <w:p w14:paraId="53DCA4D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Mihaliç kādîsına hüküm ki sulehâdan dârende Şeyh Ahmed gelüp zikr olunan tekye-nişînlik meşrûtası iken ecneb</w:t>
      </w:r>
      <w:r w:rsidR="001B2BDE"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den baʻzı kimesneler mutasarrıf olup ref‘ olunup kādî-asker tarafından berât birle virilmeğin mûcebince yazılmışdır.</w:t>
      </w:r>
    </w:p>
    <w:p w14:paraId="52AD5F2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6028C6E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13/4</w:t>
      </w:r>
      <w:r w:rsidRPr="005C7035">
        <w:rPr>
          <w:rFonts w:ascii="Times New Roman" w:eastAsiaTheme="minorHAnsi" w:hAnsi="Times New Roman" w:cstheme="minorBidi"/>
          <w:color w:val="000000"/>
          <w:sz w:val="24"/>
          <w:szCs w:val="24"/>
        </w:rPr>
        <w:t xml:space="preserve"> Zâviyedârlık-ı Şeyh İbrâhîm der-Modoniçe</w:t>
      </w:r>
    </w:p>
    <w:p w14:paraId="1763039B" w14:textId="43B3F853"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Modoniçe kādîsı Mevlânâ Mehmed mektûb gönderüp kasaba-i mezbûrede Molor </w:t>
      </w:r>
      <w:r w:rsidR="006F642D" w:rsidRPr="005C7035">
        <w:rPr>
          <w:rFonts w:ascii="Times New Roman" w:eastAsiaTheme="minorHAnsi" w:hAnsi="Times New Roman" w:cstheme="minorBidi"/>
          <w:color w:val="000000"/>
          <w:sz w:val="24"/>
          <w:szCs w:val="24"/>
        </w:rPr>
        <w:t>M</w:t>
      </w:r>
      <w:r w:rsidRPr="005C7035">
        <w:rPr>
          <w:rFonts w:ascii="Times New Roman" w:eastAsiaTheme="minorHAnsi" w:hAnsi="Times New Roman" w:cstheme="minorBidi"/>
          <w:color w:val="000000"/>
          <w:sz w:val="24"/>
          <w:szCs w:val="24"/>
        </w:rPr>
        <w:t>ezraʻası dimekle maʻrûf mezraʻa ile zikr olunan zâviyeye mutasarrıf olan Şeyh İsmâ‘îl fevt olup yeri hâlî olmağla evlâddan olup oğlı olan dârende Şeyh Dervîş Mehmed'e meşrûtiyyet üzere virilmek recâsına arz itmeğin yazılmışdır.</w:t>
      </w:r>
    </w:p>
    <w:p w14:paraId="4C8DFE9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lastRenderedPageBreak/>
        <w:t>Fî 11 M. Sene: 1048.</w:t>
      </w:r>
    </w:p>
    <w:p w14:paraId="7E6BCF6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13/5</w:t>
      </w:r>
      <w:r w:rsidRPr="005C7035">
        <w:rPr>
          <w:rFonts w:ascii="Times New Roman" w:eastAsiaTheme="minorHAnsi" w:hAnsi="Times New Roman" w:cstheme="minorBidi"/>
          <w:color w:val="000000"/>
          <w:sz w:val="24"/>
          <w:szCs w:val="24"/>
        </w:rPr>
        <w:t xml:space="preserve"> Mü’ezzinlik-i Mescid-i şerîf-i Solak Sinân der-Üsküdar</w:t>
      </w:r>
    </w:p>
    <w:p w14:paraId="09015EC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Üsküdar kādîsı İshâk mektûb gönderüp mahmiyye-i mezbûrede vâki‘ zikr olunan mescidin mü’ezzini mahlûl olmağla yevmî iki akçe ile dârende Yahyâ Halîfe'ye mahaldir deyü virilmek recâsına arz itmeğin yazılmışdır.</w:t>
      </w:r>
    </w:p>
    <w:p w14:paraId="149D5AD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73B301E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13/6</w:t>
      </w:r>
      <w:r w:rsidRPr="005C7035">
        <w:rPr>
          <w:rFonts w:ascii="Times New Roman" w:eastAsiaTheme="minorHAnsi" w:hAnsi="Times New Roman" w:cstheme="minorBidi"/>
          <w:color w:val="000000"/>
          <w:sz w:val="24"/>
          <w:szCs w:val="24"/>
        </w:rPr>
        <w:t xml:space="preserve"> Nişân oldur ki İstanbul kādîsı Kāsım mektûb gönderüp mahmiyye-i mezbûrede vâki‘ müteveffâ Hüsrev Paşa Türbesi'nde rûhı içün vakt-i subhda yevmî bir buçuk akçe ile cüz-hân olan Mehmed fevt olup yeri hâlî olmağla dârende Ahmed'e virilmek recâsına arz itmeğin mûcebince yazılmışdır.</w:t>
      </w:r>
    </w:p>
    <w:p w14:paraId="355D21A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M. Sene: 1048.</w:t>
      </w:r>
    </w:p>
    <w:p w14:paraId="50E0238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14/1</w:t>
      </w:r>
      <w:r w:rsidRPr="005C7035">
        <w:rPr>
          <w:rFonts w:ascii="Times New Roman" w:eastAsiaTheme="minorHAnsi" w:hAnsi="Times New Roman" w:cstheme="minorBidi"/>
          <w:color w:val="000000"/>
          <w:sz w:val="24"/>
          <w:szCs w:val="24"/>
        </w:rPr>
        <w:t xml:space="preserve"> Hitâbet ve İmâmet-i Câmi‘-i şerîf-i Oruç Paşa der-Prizrin</w:t>
      </w:r>
    </w:p>
    <w:p w14:paraId="41C016E3" w14:textId="453917F2"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Prizrin k</w:t>
      </w:r>
      <w:r w:rsidR="006F642D" w:rsidRPr="005C7035">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dîsı Seyyid mektûb gönderüp kazâ-i mezbûra tâbi‘ Zor nâm karyede câmi‘-i mezbûrda yevmî on akçe vazîfe ile imâm ve hatîb olan Mehmed Halîfe'nin yeri hâlî olmağla dârende Hüseyin Halîfe'ye virilmek recâsına arz itmeğin yazılmışdır.</w:t>
      </w:r>
    </w:p>
    <w:p w14:paraId="013ACD5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47E387D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14/2</w:t>
      </w:r>
      <w:r w:rsidRPr="005C7035">
        <w:rPr>
          <w:rFonts w:ascii="Times New Roman" w:eastAsiaTheme="minorHAnsi" w:hAnsi="Times New Roman" w:cstheme="minorBidi"/>
          <w:color w:val="000000"/>
          <w:sz w:val="24"/>
          <w:szCs w:val="24"/>
        </w:rPr>
        <w:t xml:space="preserve"> Nişân oldur ki dârende Sinân gelüp mahmiyye-i İstanbul'da vâki‘ Câmcı Alî Mahallesi'nde Ferhâd </w:t>
      </w:r>
      <w:r w:rsidRPr="005C7035">
        <w:rPr>
          <w:rFonts w:ascii="Times New Roman" w:eastAsiaTheme="minorHAnsi" w:hAnsi="Times New Roman" w:cstheme="minorBidi"/>
          <w:bCs/>
          <w:color w:val="000000"/>
          <w:sz w:val="24"/>
          <w:szCs w:val="24"/>
        </w:rPr>
        <w:t>Beğ</w:t>
      </w:r>
      <w:r w:rsidRPr="005C7035">
        <w:rPr>
          <w:rFonts w:ascii="Times New Roman" w:eastAsiaTheme="minorHAnsi" w:hAnsi="Times New Roman" w:cstheme="minorBidi"/>
          <w:color w:val="000000"/>
          <w:sz w:val="24"/>
          <w:szCs w:val="24"/>
        </w:rPr>
        <w:t xml:space="preserve"> vakf eyledüği evin yevmî bir buçuk akçesi beher yevm yüz salâvât-ı şerîfe muʻayyen olunmağın </w:t>
      </w:r>
      <w:r w:rsidRPr="005C7035">
        <w:rPr>
          <w:rFonts w:ascii="Times New Roman" w:eastAsiaTheme="minorHAnsi" w:hAnsi="Times New Roman" w:cstheme="minorBidi"/>
          <w:sz w:val="24"/>
          <w:szCs w:val="24"/>
        </w:rPr>
        <w:t xml:space="preserve">bir seneden mütecâviz </w:t>
      </w:r>
      <w:r w:rsidRPr="005C7035">
        <w:rPr>
          <w:rFonts w:ascii="Times New Roman" w:eastAsiaTheme="minorHAnsi" w:hAnsi="Times New Roman" w:cstheme="minorBidi"/>
          <w:color w:val="000000"/>
          <w:sz w:val="24"/>
          <w:szCs w:val="24"/>
        </w:rPr>
        <w:t>kimesne tilâvet itmemekle mezbûra virilmişdir.</w:t>
      </w:r>
    </w:p>
    <w:p w14:paraId="7EE061F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M. Sene: 1048.</w:t>
      </w:r>
    </w:p>
    <w:p w14:paraId="011BDC0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14/3</w:t>
      </w:r>
      <w:r w:rsidRPr="005C7035">
        <w:rPr>
          <w:rFonts w:ascii="Times New Roman" w:eastAsiaTheme="minorHAnsi" w:hAnsi="Times New Roman" w:cstheme="minorBidi"/>
          <w:color w:val="000000"/>
          <w:sz w:val="24"/>
          <w:szCs w:val="24"/>
        </w:rPr>
        <w:t xml:space="preserve"> Hitâbet-i Câmi‘-i şerîf-i Seyyid Abdülhak der-kazâ-i Mezuta Cezâ’ir</w:t>
      </w:r>
    </w:p>
    <w:p w14:paraId="24D516D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Cezâ’ir aklâmında kasaba-i Mezuta'da vâki‘ câmi‘-i mezbûrda eben an ceddin hatîb olan dârende Mehmed bin Yahyâ gelüp zikr olunan hitâbet üzerinde iken Ahmed nâm kimesne bir tarîkla alup gadr itmekle tekrâr mukarrer olup yazılmışdır.</w:t>
      </w:r>
    </w:p>
    <w:p w14:paraId="1DDB151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evâsıt-ı M. Sene: 1048. </w:t>
      </w:r>
    </w:p>
    <w:p w14:paraId="78C4316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lastRenderedPageBreak/>
        <w:t>14/4</w:t>
      </w:r>
      <w:r w:rsidRPr="005C7035">
        <w:rPr>
          <w:rFonts w:ascii="Times New Roman" w:eastAsiaTheme="minorHAnsi" w:hAnsi="Times New Roman" w:cstheme="minorBidi"/>
          <w:color w:val="000000"/>
          <w:sz w:val="24"/>
          <w:szCs w:val="24"/>
        </w:rPr>
        <w:t xml:space="preserve"> Nişân oldur ki Belgradcık kādîsı Mevlânâ Mustafâ mektûb gönderüp kazâ-i mezbûra tâbi‘ Usturca nâm karyede Hüseyin Ağa binâ eyledüği câmi‘-i şerîfde bir </w:t>
      </w:r>
      <w:r w:rsidRPr="005C7035">
        <w:rPr>
          <w:rFonts w:ascii="Times New Roman" w:eastAsiaTheme="minorHAnsi" w:hAnsi="Times New Roman" w:cstheme="minorBidi"/>
          <w:bCs/>
          <w:color w:val="000000"/>
          <w:sz w:val="24"/>
          <w:szCs w:val="24"/>
        </w:rPr>
        <w:t>salâ-hân</w:t>
      </w:r>
      <w:r w:rsidRPr="005C7035">
        <w:rPr>
          <w:rFonts w:ascii="Times New Roman" w:eastAsiaTheme="minorHAnsi" w:hAnsi="Times New Roman"/>
          <w:bCs/>
          <w:color w:val="000000"/>
          <w:sz w:val="24"/>
          <w:szCs w:val="24"/>
          <w:vertAlign w:val="superscript"/>
        </w:rPr>
        <w:footnoteReference w:id="268"/>
      </w:r>
      <w:r w:rsidRPr="005C7035">
        <w:rPr>
          <w:rFonts w:ascii="Times New Roman" w:eastAsiaTheme="minorHAnsi" w:hAnsi="Times New Roman" w:cstheme="minorBidi"/>
          <w:bCs/>
          <w:color w:val="000000"/>
          <w:sz w:val="24"/>
          <w:szCs w:val="24"/>
        </w:rPr>
        <w:t xml:space="preserve"> lâzım</w:t>
      </w:r>
      <w:r w:rsidRPr="005C7035">
        <w:rPr>
          <w:rFonts w:ascii="Times New Roman" w:eastAsiaTheme="minorHAnsi" w:hAnsi="Times New Roman" w:cstheme="minorBidi"/>
          <w:color w:val="000000"/>
          <w:sz w:val="24"/>
          <w:szCs w:val="24"/>
        </w:rPr>
        <w:t xml:space="preserve"> olmağla dârende Ahmed içün mahaldir deyü yevmî bir akçe ile virilmek recâsına arz itmeğin yazılmışdır.</w:t>
      </w:r>
    </w:p>
    <w:p w14:paraId="19A77CF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M. Sene: 1048.</w:t>
      </w:r>
    </w:p>
    <w:p w14:paraId="4972EC3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14/5</w:t>
      </w:r>
      <w:r w:rsidRPr="005C7035">
        <w:rPr>
          <w:rFonts w:ascii="Times New Roman" w:eastAsiaTheme="minorHAnsi" w:hAnsi="Times New Roman" w:cstheme="minorBidi"/>
          <w:color w:val="000000"/>
          <w:sz w:val="24"/>
          <w:szCs w:val="24"/>
        </w:rPr>
        <w:t xml:space="preserve"> İmâmet-i Mescid-i şerîf-i Seyyid Ahmed</w:t>
      </w:r>
    </w:p>
    <w:p w14:paraId="58DD194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Birgi kazâsı müft</w:t>
      </w:r>
      <w:r w:rsidR="001B2BDE"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si Ahmed mektûb gönderüp kazâ-i mezbûra tâbi‘ Bayramlıc nâm karyede olan mescid-i mezbûrun imâmı olmayup bir imâm mühim olmağla dârende Ahmed Halîfe içün mahaldir deyü yevmî bir akçe ile virilmek recâsına arz itmeğin mûcebince yazılmışdır.</w:t>
      </w:r>
    </w:p>
    <w:p w14:paraId="351F991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13 M. Sene: 1048.</w:t>
      </w:r>
    </w:p>
    <w:p w14:paraId="1840576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14/6</w:t>
      </w:r>
      <w:r w:rsidRPr="005C7035">
        <w:rPr>
          <w:rFonts w:ascii="Times New Roman" w:eastAsiaTheme="minorHAnsi" w:hAnsi="Times New Roman" w:cstheme="minorBidi"/>
          <w:color w:val="000000"/>
          <w:sz w:val="24"/>
          <w:szCs w:val="24"/>
        </w:rPr>
        <w:t xml:space="preserve"> Nişân oldur ki dârende Mehmed gelüp Bosnasarâyı'nda vâki‘ Bâlî Beğ Vakfı'ndan bir buçuk akçe ile devr-hân olup bî-berât olmağla berât recâ itmeğin yazılmışdır.</w:t>
      </w:r>
      <w:r w:rsidR="00314C58" w:rsidRPr="005C7035">
        <w:rPr>
          <w:rStyle w:val="DipnotBavurusu"/>
          <w:rFonts w:ascii="Times New Roman" w:eastAsiaTheme="minorHAnsi" w:hAnsi="Times New Roman"/>
          <w:color w:val="000000"/>
          <w:sz w:val="24"/>
          <w:szCs w:val="24"/>
        </w:rPr>
        <w:footnoteReference w:id="269"/>
      </w:r>
      <w:r w:rsidRPr="005C7035">
        <w:rPr>
          <w:rFonts w:ascii="Times New Roman" w:eastAsiaTheme="minorHAnsi" w:hAnsi="Times New Roman" w:cstheme="minorBidi"/>
          <w:color w:val="000000"/>
          <w:sz w:val="24"/>
          <w:szCs w:val="24"/>
        </w:rPr>
        <w:t xml:space="preserve"> </w:t>
      </w:r>
    </w:p>
    <w:p w14:paraId="7765DAA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M. Sene: 1048.</w:t>
      </w:r>
    </w:p>
    <w:p w14:paraId="19829A3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14/7</w:t>
      </w:r>
      <w:r w:rsidRPr="005C7035">
        <w:rPr>
          <w:rFonts w:ascii="Times New Roman" w:eastAsiaTheme="minorHAnsi" w:hAnsi="Times New Roman" w:cstheme="minorBidi"/>
          <w:color w:val="000000"/>
          <w:sz w:val="24"/>
          <w:szCs w:val="24"/>
        </w:rPr>
        <w:t xml:space="preserve"> Nişân oldur ki dârende Mustafâ gelüp nefs-i Sarây'da vâki‘ Hâcî Sâlih Yahyâ Paşa Câmi‘-i şerîfinde iki akçe ile cüz-hân olan babası Mehmed </w:t>
      </w:r>
      <w:r w:rsidRPr="005C7035">
        <w:rPr>
          <w:rFonts w:ascii="Times New Roman" w:eastAsiaTheme="minorHAnsi" w:hAnsi="Times New Roman" w:cstheme="minorBidi"/>
          <w:bCs/>
          <w:color w:val="000000"/>
          <w:sz w:val="24"/>
          <w:szCs w:val="24"/>
        </w:rPr>
        <w:t>amel mânde</w:t>
      </w:r>
      <w:r w:rsidRPr="005C7035">
        <w:rPr>
          <w:rFonts w:ascii="Times New Roman" w:eastAsiaTheme="minorHAnsi" w:hAnsi="Times New Roman" w:cstheme="minorBidi"/>
          <w:color w:val="000000"/>
          <w:sz w:val="24"/>
          <w:szCs w:val="24"/>
        </w:rPr>
        <w:t xml:space="preserve"> olmağla kendüye virilmek recâ itmeğin yazılmışdır.</w:t>
      </w:r>
      <w:r w:rsidR="00314C58" w:rsidRPr="005C7035">
        <w:rPr>
          <w:rStyle w:val="DipnotBavurusu"/>
          <w:rFonts w:ascii="Times New Roman" w:eastAsiaTheme="minorHAnsi" w:hAnsi="Times New Roman"/>
          <w:color w:val="000000"/>
          <w:sz w:val="24"/>
          <w:szCs w:val="24"/>
        </w:rPr>
        <w:footnoteReference w:id="270"/>
      </w:r>
      <w:r w:rsidRPr="005C7035">
        <w:rPr>
          <w:rFonts w:ascii="Times New Roman" w:eastAsiaTheme="minorHAnsi" w:hAnsi="Times New Roman" w:cstheme="minorBidi"/>
          <w:color w:val="000000"/>
          <w:sz w:val="24"/>
          <w:szCs w:val="24"/>
        </w:rPr>
        <w:t xml:space="preserve"> </w:t>
      </w:r>
    </w:p>
    <w:p w14:paraId="42628CD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M. Sene: 1048.</w:t>
      </w:r>
    </w:p>
    <w:p w14:paraId="59C1E6A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14/8</w:t>
      </w:r>
      <w:r w:rsidRPr="005C7035">
        <w:rPr>
          <w:rFonts w:ascii="Times New Roman" w:eastAsiaTheme="minorHAnsi" w:hAnsi="Times New Roman" w:cstheme="minorBidi"/>
          <w:color w:val="000000"/>
          <w:sz w:val="24"/>
          <w:szCs w:val="24"/>
        </w:rPr>
        <w:t xml:space="preserve"> Nişân oldur ki dârende Hasan gelüp kasaba-i Çorlı'da vâki‘ merhûm Sultân Mehmed Hân tâbe serâhûnun câmi‘-i şerîfinde iki akçe ile kırk seneden mütecâviz mü’ezzin olup edâ-yı hidmet iderken </w:t>
      </w:r>
      <w:r w:rsidR="001B2BDE" w:rsidRPr="005C7035">
        <w:rPr>
          <w:rFonts w:ascii="Times New Roman" w:eastAsiaTheme="minorHAnsi" w:hAnsi="Times New Roman" w:cstheme="minorBidi"/>
          <w:color w:val="000000"/>
          <w:sz w:val="24"/>
          <w:szCs w:val="24"/>
        </w:rPr>
        <w:t>Hal</w:t>
      </w:r>
      <w:r w:rsidR="001B2BDE" w:rsidRPr="005C7035">
        <w:rPr>
          <w:rFonts w:ascii="Times New Roman" w:eastAsiaTheme="minorHAnsi" w:hAnsi="Times New Roman"/>
          <w:color w:val="000000"/>
          <w:sz w:val="24"/>
          <w:szCs w:val="24"/>
        </w:rPr>
        <w:t>î</w:t>
      </w:r>
      <w:r w:rsidR="001B2BDE" w:rsidRPr="005C7035">
        <w:rPr>
          <w:rFonts w:ascii="Times New Roman" w:eastAsiaTheme="minorHAnsi" w:hAnsi="Times New Roman" w:cstheme="minorBidi"/>
          <w:color w:val="000000"/>
          <w:sz w:val="24"/>
          <w:szCs w:val="24"/>
        </w:rPr>
        <w:t>l</w:t>
      </w:r>
      <w:r w:rsidRPr="005C7035">
        <w:rPr>
          <w:rFonts w:ascii="Times New Roman" w:eastAsiaTheme="minorHAnsi" w:hAnsi="Times New Roman" w:cstheme="minorBidi"/>
          <w:color w:val="000000"/>
          <w:sz w:val="24"/>
          <w:szCs w:val="24"/>
        </w:rPr>
        <w:t xml:space="preserve"> nâm kimesne hilâf-ı inhâ ile alup dahl itmeğin girü mukarrer yazılmışdır.</w:t>
      </w:r>
    </w:p>
    <w:p w14:paraId="7EBB5B2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evâsıt-ı M. Sene: 1048. </w:t>
      </w:r>
    </w:p>
    <w:p w14:paraId="74A3EA7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15/1</w:t>
      </w:r>
      <w:r w:rsidRPr="005C7035">
        <w:rPr>
          <w:rFonts w:ascii="Times New Roman" w:eastAsiaTheme="minorHAnsi" w:hAnsi="Times New Roman" w:cstheme="minorBidi"/>
          <w:color w:val="000000"/>
          <w:sz w:val="24"/>
          <w:szCs w:val="24"/>
        </w:rPr>
        <w:t xml:space="preserve"> Zâviyedârlık-ı Yenice Sultân der-kazâ-i Çal</w:t>
      </w:r>
    </w:p>
    <w:p w14:paraId="4F678DA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lastRenderedPageBreak/>
        <w:t>Nişân oldur ki dârende Danyal gelüp zikr olunan zâviye ulemâya meşrûta olup Mustafâ dahl itmeğin ordu-yı hümâyûn tar</w:t>
      </w:r>
      <w:r w:rsidR="001B2BDE"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fından berât-ı şerîf virilmekle mûcebince yazılmışdır.</w:t>
      </w:r>
    </w:p>
    <w:p w14:paraId="52B2548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M. Sene: 1048.</w:t>
      </w:r>
    </w:p>
    <w:p w14:paraId="1E627BF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15/2</w:t>
      </w:r>
      <w:r w:rsidRPr="005C7035">
        <w:rPr>
          <w:rFonts w:ascii="Times New Roman" w:eastAsiaTheme="minorHAnsi" w:hAnsi="Times New Roman" w:cstheme="minorBidi"/>
          <w:color w:val="000000"/>
          <w:sz w:val="24"/>
          <w:szCs w:val="24"/>
        </w:rPr>
        <w:t xml:space="preserve"> Mezraʻa-i Gökdaşlar der-kazâ-i Zarı</w:t>
      </w:r>
    </w:p>
    <w:p w14:paraId="433B7FC9" w14:textId="77777777" w:rsidR="00E14E84" w:rsidRPr="005C7035" w:rsidRDefault="00E14E84" w:rsidP="00287B96">
      <w:pPr>
        <w:spacing w:after="160" w:line="360" w:lineRule="auto"/>
        <w:ind w:firstLine="709"/>
        <w:jc w:val="both"/>
        <w:rPr>
          <w:rFonts w:ascii="Times New Roman" w:eastAsiaTheme="minorHAnsi" w:hAnsi="Times New Roman" w:cstheme="minorBidi"/>
          <w:b/>
          <w:bCs/>
          <w:color w:val="000000"/>
          <w:sz w:val="24"/>
          <w:szCs w:val="24"/>
        </w:rPr>
      </w:pPr>
      <w:r w:rsidRPr="005C7035">
        <w:rPr>
          <w:rFonts w:ascii="Times New Roman" w:eastAsiaTheme="minorHAnsi" w:hAnsi="Times New Roman" w:cstheme="minorBidi"/>
          <w:color w:val="000000"/>
          <w:sz w:val="24"/>
          <w:szCs w:val="24"/>
        </w:rPr>
        <w:t>Nişân oldur ki Zarı kādîsı Mevlânâ Alî</w:t>
      </w:r>
      <w:r w:rsidRPr="005C7035">
        <w:rPr>
          <w:rFonts w:ascii="Times New Roman" w:eastAsiaTheme="minorHAnsi" w:hAnsi="Times New Roman" w:cstheme="minorBidi"/>
          <w:bCs/>
          <w:color w:val="000000"/>
          <w:sz w:val="24"/>
          <w:szCs w:val="24"/>
        </w:rPr>
        <w:t xml:space="preserve"> mektûb gönderüp </w:t>
      </w:r>
      <w:r w:rsidRPr="005C7035">
        <w:rPr>
          <w:rFonts w:ascii="Times New Roman" w:eastAsiaTheme="minorHAnsi" w:hAnsi="Times New Roman" w:cstheme="minorBidi"/>
          <w:color w:val="000000"/>
          <w:sz w:val="24"/>
          <w:szCs w:val="24"/>
        </w:rPr>
        <w:t>dârende Seyyid Mustafâ berât-ı şerîf ile zikr olunan mezraʻaya yevmî bir akçe ile bir Amme sûre-i şerîfin tilâvet itmek üzere mutasarrıfken âhardan dahl olunmağın yazılmışdır.</w:t>
      </w:r>
    </w:p>
    <w:p w14:paraId="5CA22AE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M. Sene: 1048.</w:t>
      </w:r>
    </w:p>
    <w:p w14:paraId="54555E9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15/3</w:t>
      </w:r>
      <w:r w:rsidRPr="005C7035">
        <w:rPr>
          <w:rFonts w:ascii="Times New Roman" w:eastAsiaTheme="minorHAnsi" w:hAnsi="Times New Roman" w:cstheme="minorBidi"/>
          <w:color w:val="000000"/>
          <w:sz w:val="24"/>
          <w:szCs w:val="24"/>
        </w:rPr>
        <w:t xml:space="preserve"> Mezraʻa-i İshâk Çelebi der-kazâ-i Mağnisa der-karye-i Papaslık</w:t>
      </w:r>
    </w:p>
    <w:p w14:paraId="6A1AFCA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Mustafâ gelüp mezraʻa-i mezbûreye yevmî bir akçe ile mutasarrıf olup lâkin Neslihân nâm hâtûn baʻzı kimesnelere istinâd itmekle es-Seyyid Mehmed fuzûlî berât alup gadr itmekle elinde olan fetvâ-yı şerîfi mûcebince şurûtla yazılmışdır.</w:t>
      </w:r>
    </w:p>
    <w:p w14:paraId="285A9FA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M. Sene: 1048.</w:t>
      </w:r>
    </w:p>
    <w:p w14:paraId="37ABAA7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15/4</w:t>
      </w:r>
      <w:r w:rsidRPr="005C7035">
        <w:rPr>
          <w:rFonts w:ascii="Times New Roman" w:eastAsiaTheme="minorHAnsi" w:hAnsi="Times New Roman" w:cstheme="minorBidi"/>
          <w:color w:val="000000"/>
          <w:sz w:val="24"/>
          <w:szCs w:val="24"/>
        </w:rPr>
        <w:t xml:space="preserve"> Zâviyedârlık-ı Fahreddîn der-Samsun</w:t>
      </w:r>
    </w:p>
    <w:p w14:paraId="4FB7D7D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Samsun kazâsında nâ’ibü'ş-şerʻ olan Mevlânâ Hamza mektûb gönderüp kazâ-i mezbûrda vâki‘ </w:t>
      </w:r>
      <w:r w:rsidR="003B7E49" w:rsidRPr="005C7035">
        <w:rPr>
          <w:rFonts w:ascii="Times New Roman" w:eastAsiaTheme="minorHAnsi" w:hAnsi="Times New Roman" w:cstheme="minorBidi"/>
          <w:color w:val="000000"/>
          <w:sz w:val="24"/>
          <w:szCs w:val="24"/>
        </w:rPr>
        <w:t>Meke Dede</w:t>
      </w:r>
      <w:r w:rsidRPr="005C7035">
        <w:rPr>
          <w:rFonts w:ascii="Times New Roman" w:eastAsiaTheme="minorHAnsi" w:hAnsi="Times New Roman" w:cstheme="minorBidi"/>
          <w:color w:val="000000"/>
          <w:sz w:val="24"/>
          <w:szCs w:val="24"/>
        </w:rPr>
        <w:t xml:space="preserve"> kapusı </w:t>
      </w:r>
      <w:r w:rsidRPr="005C7035">
        <w:rPr>
          <w:rFonts w:ascii="Times New Roman" w:eastAsiaTheme="minorHAnsi" w:hAnsi="Times New Roman" w:cstheme="minorBidi"/>
          <w:bCs/>
          <w:color w:val="000000"/>
          <w:sz w:val="24"/>
          <w:szCs w:val="24"/>
        </w:rPr>
        <w:t>kurbünde</w:t>
      </w:r>
      <w:r w:rsidRPr="005C7035">
        <w:rPr>
          <w:rFonts w:ascii="Times New Roman" w:eastAsiaTheme="minorHAnsi" w:hAnsi="Times New Roman" w:cstheme="minorBidi"/>
          <w:color w:val="000000"/>
          <w:sz w:val="24"/>
          <w:szCs w:val="24"/>
        </w:rPr>
        <w:t xml:space="preserve"> vâki‘ zikr olunan zâviyeye mutasarrıf olan Nûh fevt olup yeri hâlî olmağla dârende Şeyh Hamza içün mahaldir deyü virilmek recâsına arz itmeğin yazılmışdır.</w:t>
      </w:r>
    </w:p>
    <w:p w14:paraId="5AE15FC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M. Sene: 1048.</w:t>
      </w:r>
    </w:p>
    <w:p w14:paraId="1324200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15/5</w:t>
      </w:r>
      <w:r w:rsidRPr="005C7035">
        <w:rPr>
          <w:rFonts w:ascii="Times New Roman" w:eastAsiaTheme="minorHAnsi" w:hAnsi="Times New Roman" w:cstheme="minorBidi"/>
          <w:color w:val="000000"/>
          <w:sz w:val="24"/>
          <w:szCs w:val="24"/>
        </w:rPr>
        <w:t xml:space="preserve"> Hitâbet-i Câmi‘-i şerîf-i Seyyid Ahmedler der-kazâ-i Novibolı</w:t>
      </w:r>
    </w:p>
    <w:p w14:paraId="6BEC572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kazâ-i mezbûr kādîsı Abdülkerîm mektûb gönderüp câmi‘-i mezbûrun hatîbi İlyâs Halîfe şehîd olmağla yeri hâlîdir deyü dârende Mehmed içün mahaldir deyü virilmek recâsına arz itmeğin yazılmışdır.</w:t>
      </w:r>
    </w:p>
    <w:p w14:paraId="64D81AA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M. Sene: 1048.</w:t>
      </w:r>
    </w:p>
    <w:p w14:paraId="51836E6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lastRenderedPageBreak/>
        <w:t>15/6</w:t>
      </w:r>
      <w:r w:rsidRPr="005C7035">
        <w:rPr>
          <w:rFonts w:ascii="Times New Roman" w:eastAsiaTheme="minorHAnsi" w:hAnsi="Times New Roman" w:cstheme="minorBidi"/>
          <w:color w:val="000000"/>
          <w:sz w:val="24"/>
          <w:szCs w:val="24"/>
        </w:rPr>
        <w:t xml:space="preserve"> Nişân oldur ki Peşte(?) kādîsı Mevlânâ Alî mektûb gönderüp kazâ-i mezbûra tâbi‘ Derebolı nâm kal‘ada vâki‘ câmiʻde yevmî iki akçe ile </w:t>
      </w:r>
      <w:r w:rsidRPr="005C7035">
        <w:rPr>
          <w:rFonts w:ascii="Times New Roman" w:eastAsiaTheme="minorHAnsi" w:hAnsi="Times New Roman" w:cstheme="minorBidi"/>
          <w:bCs/>
          <w:color w:val="000000"/>
          <w:sz w:val="24"/>
          <w:szCs w:val="24"/>
        </w:rPr>
        <w:t xml:space="preserve">kayyım </w:t>
      </w:r>
      <w:r w:rsidRPr="005C7035">
        <w:rPr>
          <w:rFonts w:ascii="Times New Roman" w:eastAsiaTheme="minorHAnsi" w:hAnsi="Times New Roman" w:cstheme="minorBidi"/>
          <w:color w:val="000000"/>
          <w:sz w:val="24"/>
          <w:szCs w:val="24"/>
        </w:rPr>
        <w:t xml:space="preserve">ve bir akçe ile </w:t>
      </w:r>
      <w:r w:rsidRPr="005C7035">
        <w:rPr>
          <w:rFonts w:ascii="Times New Roman" w:eastAsiaTheme="minorHAnsi" w:hAnsi="Times New Roman" w:cstheme="minorBidi"/>
          <w:bCs/>
          <w:color w:val="000000"/>
          <w:sz w:val="24"/>
          <w:szCs w:val="24"/>
        </w:rPr>
        <w:t xml:space="preserve">şem‘ ve </w:t>
      </w:r>
      <w:r w:rsidR="0000176C" w:rsidRPr="005C7035">
        <w:rPr>
          <w:rFonts w:ascii="Times New Roman" w:eastAsiaTheme="minorHAnsi" w:hAnsi="Times New Roman" w:cstheme="minorBidi"/>
          <w:bCs/>
          <w:color w:val="000000"/>
          <w:sz w:val="24"/>
          <w:szCs w:val="24"/>
        </w:rPr>
        <w:t>has</w:t>
      </w:r>
      <w:r w:rsidR="0000176C" w:rsidRPr="005C7035">
        <w:rPr>
          <w:rFonts w:ascii="Times New Roman" w:eastAsiaTheme="minorHAnsi" w:hAnsi="Times New Roman"/>
          <w:bCs/>
          <w:color w:val="000000"/>
          <w:sz w:val="24"/>
          <w:szCs w:val="24"/>
        </w:rPr>
        <w:t>î</w:t>
      </w:r>
      <w:r w:rsidR="0000176C" w:rsidRPr="005C7035">
        <w:rPr>
          <w:rFonts w:ascii="Times New Roman" w:eastAsiaTheme="minorHAnsi" w:hAnsi="Times New Roman" w:cstheme="minorBidi"/>
          <w:bCs/>
          <w:color w:val="000000"/>
          <w:sz w:val="24"/>
          <w:szCs w:val="24"/>
        </w:rPr>
        <w:t>ra(</w:t>
      </w:r>
      <w:r w:rsidRPr="005C7035">
        <w:rPr>
          <w:rFonts w:ascii="Times New Roman" w:eastAsiaTheme="minorHAnsi" w:hAnsi="Times New Roman" w:cstheme="minorBidi"/>
          <w:bCs/>
          <w:color w:val="000000"/>
          <w:sz w:val="24"/>
          <w:szCs w:val="24"/>
        </w:rPr>
        <w:t>?</w:t>
      </w:r>
      <w:r w:rsidR="0000176C" w:rsidRPr="005C7035">
        <w:rPr>
          <w:rFonts w:ascii="Times New Roman" w:eastAsiaTheme="minorHAnsi" w:hAnsi="Times New Roman" w:cstheme="minorBidi"/>
          <w:bCs/>
          <w:color w:val="000000"/>
          <w:sz w:val="24"/>
          <w:szCs w:val="24"/>
        </w:rPr>
        <w:t>)</w:t>
      </w:r>
      <w:r w:rsidRPr="005C7035">
        <w:rPr>
          <w:rFonts w:ascii="Times New Roman" w:eastAsiaTheme="minorHAnsi" w:hAnsi="Times New Roman" w:cstheme="minorBidi"/>
          <w:color w:val="000000"/>
          <w:sz w:val="24"/>
          <w:szCs w:val="24"/>
        </w:rPr>
        <w:t xml:space="preserve"> mutasarrıf olan Hurrem fevt olup dârende sulbî oğlı Şa‘bân içün mahaldir deyü arz itmeğin yazılmışdır.</w:t>
      </w:r>
    </w:p>
    <w:p w14:paraId="3A2E66C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M. Sene: 1048.</w:t>
      </w:r>
    </w:p>
    <w:p w14:paraId="212A2E4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15/7</w:t>
      </w:r>
      <w:r w:rsidRPr="005C7035">
        <w:rPr>
          <w:rFonts w:ascii="Times New Roman" w:eastAsiaTheme="minorHAnsi" w:hAnsi="Times New Roman" w:cstheme="minorBidi"/>
          <w:color w:val="000000"/>
          <w:sz w:val="24"/>
          <w:szCs w:val="24"/>
        </w:rPr>
        <w:t xml:space="preserve"> Nişân oldur ki Çelebibâzârı kādîsı Abdurrahmân mektûb gönderüp kazâ-i mezbûrda vâki‘ Hüseyin </w:t>
      </w:r>
      <w:r w:rsidR="00314C58" w:rsidRPr="005C7035">
        <w:rPr>
          <w:rFonts w:ascii="Times New Roman" w:eastAsiaTheme="minorHAnsi" w:hAnsi="Times New Roman" w:cstheme="minorBidi"/>
          <w:color w:val="000000"/>
          <w:sz w:val="24"/>
          <w:szCs w:val="24"/>
        </w:rPr>
        <w:t>Dede</w:t>
      </w:r>
      <w:r w:rsidRPr="005C7035">
        <w:rPr>
          <w:rFonts w:ascii="Times New Roman" w:eastAsiaTheme="minorHAnsi" w:hAnsi="Times New Roman" w:cstheme="minorBidi"/>
          <w:color w:val="000000"/>
          <w:sz w:val="24"/>
          <w:szCs w:val="24"/>
        </w:rPr>
        <w:t xml:space="preserve"> rûhı içün yevmî altı akçe vazîfe ile beher yevm </w:t>
      </w:r>
      <w:r w:rsidRPr="005C7035">
        <w:rPr>
          <w:rFonts w:ascii="Times New Roman" w:eastAsiaTheme="minorHAnsi" w:hAnsi="Times New Roman" w:cstheme="minorBidi"/>
          <w:bCs/>
          <w:color w:val="000000"/>
          <w:sz w:val="24"/>
          <w:szCs w:val="24"/>
        </w:rPr>
        <w:t>Yâsîn-i</w:t>
      </w:r>
      <w:r w:rsidRPr="005C7035">
        <w:rPr>
          <w:rFonts w:ascii="Times New Roman" w:eastAsiaTheme="minorHAnsi" w:hAnsi="Times New Roman" w:cstheme="minorBidi"/>
          <w:color w:val="000000"/>
          <w:sz w:val="24"/>
          <w:szCs w:val="24"/>
        </w:rPr>
        <w:t xml:space="preserve"> şerîf tilâvet iden Hâcî Osmân dârende Hasan'a fâriğ olmağın mûcebince yazılmışdır.</w:t>
      </w:r>
    </w:p>
    <w:p w14:paraId="6A3DF39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M. Sene: 1048.</w:t>
      </w:r>
    </w:p>
    <w:p w14:paraId="65B5EE1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16/1 </w:t>
      </w:r>
      <w:r w:rsidRPr="005C7035">
        <w:rPr>
          <w:rFonts w:ascii="Times New Roman" w:eastAsiaTheme="minorHAnsi" w:hAnsi="Times New Roman" w:cstheme="minorBidi"/>
          <w:color w:val="000000"/>
          <w:sz w:val="24"/>
          <w:szCs w:val="24"/>
        </w:rPr>
        <w:t xml:space="preserve">Kayyımlık-ı Câmi‘-i şerîf-i Hâcî İbrâhîm </w:t>
      </w:r>
    </w:p>
    <w:p w14:paraId="0F7C088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Çelebi</w:t>
      </w:r>
      <w:r w:rsidRPr="005C7035">
        <w:rPr>
          <w:rFonts w:ascii="Times New Roman" w:eastAsiaTheme="minorHAnsi" w:hAnsi="Times New Roman" w:cstheme="minorBidi"/>
          <w:bCs/>
          <w:color w:val="000000"/>
          <w:sz w:val="24"/>
          <w:szCs w:val="24"/>
        </w:rPr>
        <w:t xml:space="preserve">bâzârı </w:t>
      </w:r>
      <w:r w:rsidRPr="005C7035">
        <w:rPr>
          <w:rFonts w:ascii="Times New Roman" w:eastAsiaTheme="minorHAnsi" w:hAnsi="Times New Roman" w:cstheme="minorBidi"/>
          <w:color w:val="000000"/>
          <w:sz w:val="24"/>
          <w:szCs w:val="24"/>
        </w:rPr>
        <w:t xml:space="preserve">kādîsı Abdurrahmân mektûb gönderüp zikr olunan </w:t>
      </w:r>
      <w:r w:rsidRPr="005C7035">
        <w:rPr>
          <w:rFonts w:ascii="Times New Roman" w:eastAsiaTheme="minorHAnsi" w:hAnsi="Times New Roman" w:cstheme="minorBidi"/>
          <w:bCs/>
          <w:color w:val="000000"/>
          <w:sz w:val="24"/>
          <w:szCs w:val="24"/>
        </w:rPr>
        <w:t xml:space="preserve">kayyımlığa </w:t>
      </w:r>
      <w:r w:rsidRPr="005C7035">
        <w:rPr>
          <w:rFonts w:ascii="Times New Roman" w:eastAsiaTheme="minorHAnsi" w:hAnsi="Times New Roman" w:cstheme="minorBidi"/>
          <w:color w:val="000000"/>
          <w:sz w:val="24"/>
          <w:szCs w:val="24"/>
        </w:rPr>
        <w:t xml:space="preserve">yevmî bir akçe ile </w:t>
      </w:r>
      <w:r w:rsidRPr="005C7035">
        <w:rPr>
          <w:rFonts w:ascii="Times New Roman" w:eastAsiaTheme="minorHAnsi" w:hAnsi="Times New Roman" w:cstheme="minorBidi"/>
          <w:bCs/>
          <w:color w:val="000000"/>
          <w:sz w:val="24"/>
          <w:szCs w:val="24"/>
        </w:rPr>
        <w:t>kayyım</w:t>
      </w:r>
      <w:r w:rsidRPr="005C7035">
        <w:rPr>
          <w:rFonts w:ascii="Times New Roman" w:eastAsiaTheme="minorHAnsi" w:hAnsi="Times New Roman" w:cstheme="minorBidi"/>
          <w:color w:val="000000"/>
          <w:sz w:val="24"/>
          <w:szCs w:val="24"/>
        </w:rPr>
        <w:t xml:space="preserve"> olan Hüseyin fevt olmağla dârende Hasan Memî içün mahaldir deyü virilmek recâsına arz itmeğin mûcebince yazılmışdır.</w:t>
      </w:r>
    </w:p>
    <w:p w14:paraId="2460F06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M. Sene: [10]48.</w:t>
      </w:r>
    </w:p>
    <w:p w14:paraId="35F3577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16/2</w:t>
      </w:r>
      <w:r w:rsidRPr="005C7035">
        <w:rPr>
          <w:rFonts w:ascii="Times New Roman" w:eastAsiaTheme="minorHAnsi" w:hAnsi="Times New Roman" w:cstheme="minorBidi"/>
          <w:color w:val="000000"/>
          <w:sz w:val="24"/>
          <w:szCs w:val="24"/>
        </w:rPr>
        <w:t xml:space="preserve"> Nişân oldur ki </w:t>
      </w:r>
      <w:r w:rsidRPr="005C7035">
        <w:rPr>
          <w:rFonts w:ascii="Times New Roman" w:eastAsiaTheme="minorHAnsi" w:hAnsi="Times New Roman" w:cstheme="minorBidi"/>
          <w:bCs/>
          <w:color w:val="000000"/>
          <w:sz w:val="24"/>
          <w:szCs w:val="24"/>
        </w:rPr>
        <w:t>Siroz</w:t>
      </w:r>
      <w:r w:rsidRPr="005C7035">
        <w:rPr>
          <w:rFonts w:ascii="Times New Roman" w:eastAsiaTheme="minorHAnsi" w:hAnsi="Times New Roman" w:cstheme="minorBidi"/>
          <w:color w:val="000000"/>
          <w:sz w:val="24"/>
          <w:szCs w:val="24"/>
        </w:rPr>
        <w:t xml:space="preserve"> kādîsı Mustafâ mektûb gönderüp kasaba-i mezbûrede yevmî bir akçe ile </w:t>
      </w:r>
      <w:r w:rsidRPr="005C7035">
        <w:rPr>
          <w:rFonts w:ascii="Times New Roman" w:eastAsiaTheme="minorHAnsi" w:hAnsi="Times New Roman" w:cstheme="minorBidi"/>
          <w:bCs/>
          <w:color w:val="000000"/>
          <w:sz w:val="24"/>
          <w:szCs w:val="24"/>
        </w:rPr>
        <w:t>Yâsîn-i şerîf</w:t>
      </w:r>
      <w:r w:rsidRPr="005C7035">
        <w:rPr>
          <w:rFonts w:ascii="Times New Roman" w:eastAsiaTheme="minorHAnsi" w:hAnsi="Times New Roman" w:cstheme="minorBidi"/>
          <w:color w:val="000000"/>
          <w:sz w:val="24"/>
          <w:szCs w:val="24"/>
        </w:rPr>
        <w:t xml:space="preserve"> tilâvet iden Mehmed fevt olmağla dârende Ahmed içün mahaldir deyü arz itmeğin yazılmışdır.</w:t>
      </w:r>
    </w:p>
    <w:p w14:paraId="536F44F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M. Sene: [10]48.</w:t>
      </w:r>
    </w:p>
    <w:p w14:paraId="6EB5EF0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16/3</w:t>
      </w:r>
      <w:r w:rsidRPr="005C7035">
        <w:rPr>
          <w:rFonts w:ascii="Times New Roman" w:eastAsiaTheme="minorHAnsi" w:hAnsi="Times New Roman" w:cstheme="minorBidi"/>
          <w:color w:val="000000"/>
          <w:sz w:val="24"/>
          <w:szCs w:val="24"/>
        </w:rPr>
        <w:t xml:space="preserve"> İmâmet-i Mescid-i şerîf-i Sünbül Ağa der-Boztoğan</w:t>
      </w:r>
    </w:p>
    <w:p w14:paraId="549EDE71" w14:textId="3400D25D"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Boztoğan kādîsı Mehmed mektûb gönderüp imâm olan dârende Sefer berâtı</w:t>
      </w:r>
      <w:r w:rsidR="00FC300C"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olmağın kaydından virilmişdir.</w:t>
      </w:r>
      <w:r w:rsidR="00314C58" w:rsidRPr="005C7035">
        <w:rPr>
          <w:rStyle w:val="DipnotBavurusu"/>
          <w:rFonts w:ascii="Times New Roman" w:eastAsiaTheme="minorHAnsi" w:hAnsi="Times New Roman"/>
          <w:color w:val="000000"/>
          <w:sz w:val="24"/>
          <w:szCs w:val="24"/>
        </w:rPr>
        <w:footnoteReference w:id="271"/>
      </w:r>
      <w:r w:rsidRPr="005C7035">
        <w:rPr>
          <w:rFonts w:ascii="Times New Roman" w:eastAsiaTheme="minorHAnsi" w:hAnsi="Times New Roman" w:cstheme="minorBidi"/>
          <w:color w:val="000000"/>
          <w:sz w:val="24"/>
          <w:szCs w:val="24"/>
        </w:rPr>
        <w:t xml:space="preserve"> </w:t>
      </w:r>
    </w:p>
    <w:p w14:paraId="6DC8703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M. Sene: 1048.</w:t>
      </w:r>
    </w:p>
    <w:p w14:paraId="3D86B02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16/4</w:t>
      </w:r>
      <w:r w:rsidRPr="005C7035">
        <w:rPr>
          <w:rFonts w:ascii="Times New Roman" w:eastAsiaTheme="minorHAnsi" w:hAnsi="Times New Roman" w:cstheme="minorBidi"/>
          <w:color w:val="000000"/>
          <w:sz w:val="24"/>
          <w:szCs w:val="24"/>
        </w:rPr>
        <w:t xml:space="preserve"> İmâmet maʻa Hitâbet-i Câmi‘-i şerîf-i Vezîr-i a‘zam Bayr</w:t>
      </w:r>
      <w:r w:rsidR="00314C58"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m Paşa der-Modoniçe</w:t>
      </w:r>
    </w:p>
    <w:p w14:paraId="732163E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lastRenderedPageBreak/>
        <w:t>Nişân oldur ki Modoniçe kādîsı Mevlânâ Şâh Mehmed mektûb gönderüp câmi‘-i mezbûrda hatîb ve imâm olan Dervîş Alî fevt olmağla yeri hâlîdir deyü dârende Hasan Mehmed'e yevmî on akçe ile virilmek recâsına arz itmeğin yazılmışdır.</w:t>
      </w:r>
    </w:p>
    <w:p w14:paraId="630329B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21 M. Sene: 1048.</w:t>
      </w:r>
    </w:p>
    <w:p w14:paraId="0B63B7A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16/5</w:t>
      </w:r>
      <w:r w:rsidRPr="005C7035">
        <w:rPr>
          <w:rFonts w:ascii="Times New Roman" w:eastAsiaTheme="minorHAnsi" w:hAnsi="Times New Roman" w:cstheme="minorBidi"/>
          <w:bCs/>
          <w:color w:val="000000"/>
          <w:sz w:val="24"/>
          <w:szCs w:val="24"/>
        </w:rPr>
        <w:t xml:space="preserve"> </w:t>
      </w:r>
      <w:r w:rsidRPr="005C7035">
        <w:rPr>
          <w:rFonts w:ascii="Times New Roman" w:eastAsiaTheme="minorHAnsi" w:hAnsi="Times New Roman" w:cstheme="minorBidi"/>
          <w:color w:val="000000"/>
          <w:sz w:val="24"/>
          <w:szCs w:val="24"/>
        </w:rPr>
        <w:t>Tekye-nişînlik-i Karaca Ahmed der-kazâ-i Köprül</w:t>
      </w:r>
      <w:r w:rsidR="00024F27" w:rsidRPr="005C7035">
        <w:rPr>
          <w:rFonts w:ascii="Times New Roman" w:eastAsiaTheme="minorHAnsi" w:hAnsi="Times New Roman" w:cstheme="minorBidi"/>
          <w:color w:val="000000"/>
          <w:sz w:val="24"/>
          <w:szCs w:val="24"/>
        </w:rPr>
        <w:t>i</w:t>
      </w:r>
    </w:p>
    <w:p w14:paraId="0B88822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râfi‘ Osmân Dede gelüp Köprül</w:t>
      </w:r>
      <w:r w:rsidR="00024F27"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kazâsına tâbi‘ Yürüten nâm karyede Kara[ca] Ahmed kaddese sırrıhu yeni zâviyesinde tekye-nişîn olup eben an ceddin mutasarrıf iken Mustafâ nâm kimesne dahl idüp lâkin mezbûr Mustafâ'nın üzerine âhar zâviye olup ol kadarca şirret eyledüğin bildürüp ibkā ve mukarrer olmak içün inâyet recâ itmeğin nişân yazılmışdır.</w:t>
      </w:r>
    </w:p>
    <w:p w14:paraId="0EF5731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M. Sene: 1048.</w:t>
      </w:r>
    </w:p>
    <w:p w14:paraId="794C6B2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16/6</w:t>
      </w:r>
      <w:r w:rsidRPr="005C7035">
        <w:rPr>
          <w:rFonts w:ascii="Times New Roman" w:eastAsiaTheme="minorHAnsi" w:hAnsi="Times New Roman" w:cstheme="minorBidi"/>
          <w:color w:val="000000"/>
          <w:sz w:val="24"/>
          <w:szCs w:val="24"/>
        </w:rPr>
        <w:t xml:space="preserve"> Nişân oldur ki Atina'da nâ’ibü'ş-şerʻ olan Hasan mektûb gönderüp kazâ-i mezbûr sâkinlerinden Hâcî Hamza nâm kimesne hâl-i hidmetde beher yevm kable salât</w:t>
      </w:r>
      <w:r w:rsidR="00F77A22"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'z-zuhr Âmene'r-resûlü tilâvet itmek</w:t>
      </w:r>
      <w:r w:rsidR="00024F27" w:rsidRPr="005C7035">
        <w:rPr>
          <w:rFonts w:ascii="Times New Roman" w:eastAsiaTheme="minorHAnsi" w:hAnsi="Times New Roman" w:cstheme="minorBidi"/>
          <w:color w:val="000000"/>
          <w:sz w:val="24"/>
          <w:szCs w:val="24"/>
        </w:rPr>
        <w:t>d</w:t>
      </w:r>
      <w:r w:rsidRPr="005C7035">
        <w:rPr>
          <w:rFonts w:ascii="Times New Roman" w:eastAsiaTheme="minorHAnsi" w:hAnsi="Times New Roman" w:cstheme="minorBidi"/>
          <w:color w:val="000000"/>
          <w:sz w:val="24"/>
          <w:szCs w:val="24"/>
        </w:rPr>
        <w:t>e olduğı câmi‘inde temcîd okumağa yevmî ikişer akçeye şart itmeğin yazılmışdır.</w:t>
      </w:r>
    </w:p>
    <w:p w14:paraId="03B6B8E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w:t>
      </w:r>
      <w:r w:rsidRPr="005C7035">
        <w:rPr>
          <w:rFonts w:ascii="Times New Roman" w:eastAsiaTheme="minorHAnsi" w:hAnsi="Times New Roman" w:cstheme="minorBidi"/>
          <w:b/>
          <w:bCs/>
          <w:color w:val="000000"/>
          <w:sz w:val="24"/>
          <w:szCs w:val="24"/>
        </w:rPr>
        <w:t xml:space="preserve"> </w:t>
      </w:r>
      <w:r w:rsidRPr="005C7035">
        <w:rPr>
          <w:rFonts w:ascii="Times New Roman" w:eastAsiaTheme="minorHAnsi" w:hAnsi="Times New Roman" w:cstheme="minorBidi"/>
          <w:color w:val="000000"/>
          <w:sz w:val="24"/>
          <w:szCs w:val="24"/>
        </w:rPr>
        <w:t xml:space="preserve">M. Sene: 1048. </w:t>
      </w:r>
    </w:p>
    <w:p w14:paraId="13E0C07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16/7</w:t>
      </w:r>
      <w:r w:rsidRPr="005C7035">
        <w:rPr>
          <w:rFonts w:ascii="Times New Roman" w:eastAsiaTheme="minorHAnsi" w:hAnsi="Times New Roman" w:cstheme="minorBidi"/>
          <w:color w:val="000000"/>
          <w:sz w:val="24"/>
          <w:szCs w:val="24"/>
        </w:rPr>
        <w:t xml:space="preserve"> Mezra‘a-i Yahyâ Fakīh der-kazâ-i Gerede</w:t>
      </w:r>
    </w:p>
    <w:p w14:paraId="3043D4A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Abdülkerîm gelüp zikr olunan mezra‘a berât-ı şerîf ile üzerinde olup âhardan dahl olunmağın berâtı mûcebince yazılmışdır.</w:t>
      </w:r>
      <w:r w:rsidR="00024F27" w:rsidRPr="005C7035">
        <w:rPr>
          <w:rStyle w:val="DipnotBavurusu"/>
          <w:rFonts w:ascii="Times New Roman" w:eastAsiaTheme="minorHAnsi" w:hAnsi="Times New Roman"/>
          <w:color w:val="000000"/>
          <w:sz w:val="24"/>
          <w:szCs w:val="24"/>
        </w:rPr>
        <w:footnoteReference w:id="272"/>
      </w:r>
      <w:r w:rsidRPr="005C7035">
        <w:rPr>
          <w:rFonts w:ascii="Times New Roman" w:eastAsiaTheme="minorHAnsi" w:hAnsi="Times New Roman" w:cstheme="minorBidi"/>
          <w:color w:val="000000"/>
          <w:sz w:val="24"/>
          <w:szCs w:val="24"/>
        </w:rPr>
        <w:t xml:space="preserve"> </w:t>
      </w:r>
    </w:p>
    <w:p w14:paraId="354181C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2D1B8B5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16/8</w:t>
      </w:r>
      <w:r w:rsidRPr="005C7035">
        <w:rPr>
          <w:rFonts w:ascii="Times New Roman" w:eastAsiaTheme="minorHAnsi" w:hAnsi="Times New Roman" w:cstheme="minorBidi"/>
          <w:color w:val="000000"/>
          <w:sz w:val="24"/>
          <w:szCs w:val="24"/>
        </w:rPr>
        <w:t xml:space="preserve"> Mü’ezzinlik-i Câmi‘-i şerîf-i İdris Hâce der-Avlonya</w:t>
      </w:r>
    </w:p>
    <w:p w14:paraId="14BDC50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Avlonya kādîsı Mehmed mektûb gönderüp câmi‘-i mezbûrda yevmî dört akçe ile mü’ezzin olan Hızır Halîfe ihtiyâriyle mü’ezzinliğin dârende Hüseyin Halîfe'ye fâriğ olmağın yazılmışdır.</w:t>
      </w:r>
    </w:p>
    <w:p w14:paraId="4F3D56E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7F3B5A7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lastRenderedPageBreak/>
        <w:t xml:space="preserve">17/1 </w:t>
      </w:r>
      <w:r w:rsidRPr="005C7035">
        <w:rPr>
          <w:rFonts w:ascii="Times New Roman" w:eastAsiaTheme="minorHAnsi" w:hAnsi="Times New Roman" w:cstheme="minorBidi"/>
          <w:color w:val="000000"/>
          <w:sz w:val="24"/>
          <w:szCs w:val="24"/>
        </w:rPr>
        <w:t>Hitâbet-i Câmi‘-i şerîf-i Hasan Ağa der-Avlonya</w:t>
      </w:r>
    </w:p>
    <w:p w14:paraId="230B82A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Avlonya kādîsı Mehmed mektûb gönderüp câmi‘-i mezbûrun imâm ve hatîb[i] olan Mehmed Halîfe fevt olmağla dârende Hızır Halîfe'ye virilmek recâsına arz itmeğin yazılmışdır.</w:t>
      </w:r>
    </w:p>
    <w:p w14:paraId="0BA0AD5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2E27C16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17/2 </w:t>
      </w:r>
      <w:r w:rsidRPr="005C7035">
        <w:rPr>
          <w:rFonts w:ascii="Times New Roman" w:eastAsiaTheme="minorHAnsi" w:hAnsi="Times New Roman" w:cstheme="minorBidi"/>
          <w:color w:val="000000"/>
          <w:sz w:val="24"/>
          <w:szCs w:val="24"/>
        </w:rPr>
        <w:t>Mü’ezzinlik-i Câmi‘-i şerîf-i Alî Baba der-kazâ-i Çirmen</w:t>
      </w:r>
    </w:p>
    <w:p w14:paraId="463410A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Çirmen kādîsı Mehmed mektûb gönderüp dârende Yûsuf Halîfe içün ikinci mü’ezzin olmak recâsına arz itmeğin yazılmışdır.</w:t>
      </w:r>
    </w:p>
    <w:p w14:paraId="566F5D8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09652C1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17/3 </w:t>
      </w:r>
      <w:r w:rsidRPr="005C7035">
        <w:rPr>
          <w:rFonts w:ascii="Times New Roman" w:eastAsiaTheme="minorHAnsi" w:hAnsi="Times New Roman" w:cstheme="minorBidi"/>
          <w:color w:val="000000"/>
          <w:sz w:val="24"/>
          <w:szCs w:val="24"/>
        </w:rPr>
        <w:t>Zâviyedârlık-ı Muhyiddîn der-kazâ-i Çorlı</w:t>
      </w:r>
    </w:p>
    <w:p w14:paraId="095837F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Şeyh Mustafâ gelüp zikr olunan zâviye evlâda meşrûta iken Emîne ve Hatîme(?) nâm hâtûnlar dahl itmeğin ordu-yı hümâyûn tarafında virilüp berât virilmekle mûcebince yazılmışdır.</w:t>
      </w:r>
    </w:p>
    <w:p w14:paraId="18686DA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7944695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17/4 </w:t>
      </w:r>
      <w:r w:rsidRPr="005C7035">
        <w:rPr>
          <w:rFonts w:ascii="Times New Roman" w:eastAsiaTheme="minorHAnsi" w:hAnsi="Times New Roman" w:cstheme="minorBidi"/>
          <w:color w:val="000000"/>
          <w:sz w:val="24"/>
          <w:szCs w:val="24"/>
        </w:rPr>
        <w:t>Mü’ezzinlik-i Câmi‘-i şerîf-i Alî Paşa der-Karaağaç tâbi‘-i Yenibâzâr</w:t>
      </w:r>
    </w:p>
    <w:p w14:paraId="508A83E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Öziye</w:t>
      </w:r>
      <w:r w:rsidR="00024F27"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 xml:space="preserve"> ve Karaağaç kādîsına hüküm ki dârende İlyâs Halîfe gelüp yevmî yedi akçe ile câmi‘-i mezbûrda mü’ezzin olup âhardan Ömer dahl itmeğin berât-ı cedîdi mûcebince yazılmışdır.</w:t>
      </w:r>
    </w:p>
    <w:p w14:paraId="6CF3FA0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66CBE41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17/5</w:t>
      </w:r>
      <w:r w:rsidRPr="005C7035">
        <w:rPr>
          <w:rFonts w:ascii="Times New Roman" w:eastAsiaTheme="minorHAnsi" w:hAnsi="Times New Roman" w:cstheme="minorBidi"/>
          <w:bCs/>
          <w:color w:val="000000"/>
          <w:sz w:val="24"/>
          <w:szCs w:val="24"/>
        </w:rPr>
        <w:t xml:space="preserve"> </w:t>
      </w:r>
      <w:r w:rsidRPr="005C7035">
        <w:rPr>
          <w:rFonts w:ascii="Times New Roman" w:eastAsiaTheme="minorHAnsi" w:hAnsi="Times New Roman" w:cstheme="minorBidi"/>
          <w:color w:val="000000"/>
          <w:sz w:val="24"/>
          <w:szCs w:val="24"/>
        </w:rPr>
        <w:t>Hitâbet-i câmi‘-i şerîf der-karye-i Yağmurlı tâbi‘-i Tırhala</w:t>
      </w:r>
    </w:p>
    <w:p w14:paraId="36F92E0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Tırhala kādîsı Mevlânâ Mehmed mektûb gönderüp câmi‘-i mezbûrun hatîbi olmamağla dârende Abdülkādir içün mahaldir deyü arz itmeğin mûcebince yazılmışdır.</w:t>
      </w:r>
    </w:p>
    <w:p w14:paraId="106791D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7051DF8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17/6</w:t>
      </w:r>
      <w:r w:rsidRPr="005C7035">
        <w:rPr>
          <w:rFonts w:ascii="Times New Roman" w:eastAsiaTheme="minorHAnsi" w:hAnsi="Times New Roman" w:cstheme="minorBidi"/>
          <w:bCs/>
          <w:color w:val="000000"/>
          <w:sz w:val="24"/>
          <w:szCs w:val="24"/>
        </w:rPr>
        <w:t xml:space="preserve"> </w:t>
      </w:r>
      <w:r w:rsidRPr="005C7035">
        <w:rPr>
          <w:rFonts w:ascii="Times New Roman" w:eastAsiaTheme="minorHAnsi" w:hAnsi="Times New Roman" w:cstheme="minorBidi"/>
          <w:color w:val="000000"/>
          <w:sz w:val="24"/>
          <w:szCs w:val="24"/>
        </w:rPr>
        <w:t>Hitâbet-i Hâcî Alî der-kazâ-i Uşşâk</w:t>
      </w:r>
    </w:p>
    <w:p w14:paraId="0FF85D3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lastRenderedPageBreak/>
        <w:t>Nişân oldur ki Uşşâk kādîsı Mevlânâ Osmân mektûb gönderüp câmi‘-i mezbûrun hatîbi olmayup dârende İbrâhîm içün mahaldir deyü virilmek recâsına arz itmeğin yazılmışdır.</w:t>
      </w:r>
    </w:p>
    <w:p w14:paraId="461DACE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7B7FC9A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17/7</w:t>
      </w:r>
      <w:r w:rsidRPr="005C7035">
        <w:rPr>
          <w:rFonts w:ascii="Times New Roman" w:eastAsiaTheme="minorHAnsi" w:hAnsi="Times New Roman" w:cstheme="minorBidi"/>
          <w:bCs/>
          <w:color w:val="000000"/>
          <w:sz w:val="24"/>
          <w:szCs w:val="24"/>
        </w:rPr>
        <w:t xml:space="preserve"> </w:t>
      </w:r>
      <w:r w:rsidRPr="005C7035">
        <w:rPr>
          <w:rFonts w:ascii="Times New Roman" w:eastAsiaTheme="minorHAnsi" w:hAnsi="Times New Roman" w:cstheme="minorBidi"/>
          <w:color w:val="000000"/>
          <w:sz w:val="24"/>
          <w:szCs w:val="24"/>
        </w:rPr>
        <w:t>İmâmet-i Mescid-i şerîf-i Dizdâr der-Durbeği</w:t>
      </w:r>
    </w:p>
    <w:p w14:paraId="7068D9E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Durbeği kādîsı Mevlânâ Seyyid Mehmed mektûb gönderüp câmi‘-i mezbûrda imâm olan Mehmed Halîfe fevt olmağla dârende Mehmed'e arz itmeğin yazılmışdır.</w:t>
      </w:r>
    </w:p>
    <w:p w14:paraId="017D181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3712E13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17/8</w:t>
      </w:r>
      <w:r w:rsidRPr="005C7035">
        <w:rPr>
          <w:rFonts w:ascii="Times New Roman" w:eastAsiaTheme="minorHAnsi" w:hAnsi="Times New Roman" w:cstheme="minorBidi"/>
          <w:bCs/>
          <w:color w:val="000000"/>
          <w:sz w:val="24"/>
          <w:szCs w:val="24"/>
        </w:rPr>
        <w:t xml:space="preserve"> </w:t>
      </w:r>
      <w:r w:rsidRPr="005C7035">
        <w:rPr>
          <w:rFonts w:ascii="Times New Roman" w:eastAsiaTheme="minorHAnsi" w:hAnsi="Times New Roman" w:cstheme="minorBidi"/>
          <w:color w:val="000000"/>
          <w:sz w:val="24"/>
          <w:szCs w:val="24"/>
        </w:rPr>
        <w:t>Zâviyedârlık-ı Turan Beğ der-Ayasuluğ</w:t>
      </w:r>
      <w:r w:rsidR="00024F27" w:rsidRPr="005C7035">
        <w:rPr>
          <w:rStyle w:val="DipnotBavurusu"/>
          <w:rFonts w:ascii="Times New Roman" w:eastAsiaTheme="minorHAnsi" w:hAnsi="Times New Roman"/>
          <w:color w:val="000000"/>
          <w:sz w:val="24"/>
          <w:szCs w:val="24"/>
        </w:rPr>
        <w:footnoteReference w:id="273"/>
      </w:r>
      <w:r w:rsidRPr="005C7035">
        <w:rPr>
          <w:rFonts w:ascii="Times New Roman" w:eastAsiaTheme="minorHAnsi" w:hAnsi="Times New Roman" w:cstheme="minorBidi"/>
          <w:color w:val="000000"/>
          <w:sz w:val="24"/>
          <w:szCs w:val="24"/>
        </w:rPr>
        <w:t xml:space="preserve"> </w:t>
      </w:r>
    </w:p>
    <w:p w14:paraId="6A57865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Ayasuluğ kādîsına hüküm ki dârende Abdurrahmân gelüp zikr olunan zâviyedârlık üzerinde iken ba‘zı kimesneler bî-vech dahl itmeğin mukarrer kılınup </w:t>
      </w:r>
      <w:r w:rsidR="001F776C" w:rsidRPr="005C7035">
        <w:rPr>
          <w:rFonts w:ascii="Times New Roman" w:eastAsiaTheme="minorHAnsi" w:hAnsi="Times New Roman" w:cstheme="minorBidi"/>
          <w:color w:val="000000"/>
          <w:sz w:val="24"/>
          <w:szCs w:val="24"/>
        </w:rPr>
        <w:t>m</w:t>
      </w:r>
      <w:r w:rsidRPr="005C7035">
        <w:rPr>
          <w:rFonts w:ascii="Times New Roman" w:eastAsiaTheme="minorHAnsi" w:hAnsi="Times New Roman" w:cstheme="minorBidi"/>
          <w:color w:val="000000"/>
          <w:sz w:val="24"/>
          <w:szCs w:val="24"/>
        </w:rPr>
        <w:t>âliy</w:t>
      </w:r>
      <w:r w:rsidR="001F776C" w:rsidRPr="005C7035">
        <w:rPr>
          <w:rFonts w:ascii="Times New Roman" w:eastAsiaTheme="minorHAnsi" w:hAnsi="Times New Roman" w:cstheme="minorBidi"/>
          <w:color w:val="000000"/>
          <w:sz w:val="24"/>
          <w:szCs w:val="24"/>
        </w:rPr>
        <w:t>e</w:t>
      </w:r>
      <w:r w:rsidRPr="005C7035">
        <w:rPr>
          <w:rFonts w:ascii="Times New Roman" w:eastAsiaTheme="minorHAnsi" w:hAnsi="Times New Roman" w:cstheme="minorBidi"/>
          <w:color w:val="000000"/>
          <w:sz w:val="24"/>
          <w:szCs w:val="24"/>
        </w:rPr>
        <w:t xml:space="preserve"> tarafından berât-ı şerîf virilmeğin mûcebince yazılmışdır.</w:t>
      </w:r>
    </w:p>
    <w:p w14:paraId="3AC9070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4D2062F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18/1</w:t>
      </w:r>
      <w:r w:rsidRPr="005C7035">
        <w:rPr>
          <w:rFonts w:ascii="Times New Roman" w:eastAsiaTheme="minorHAnsi" w:hAnsi="Times New Roman" w:cstheme="minorBidi"/>
          <w:color w:val="000000"/>
          <w:sz w:val="24"/>
          <w:szCs w:val="24"/>
        </w:rPr>
        <w:t xml:space="preserve"> Nişân oldur ki Beğbâzârı kādîsı Mevlânâ Alî mektûb gönderüp kazâ-i mezbûr mahallâtından Beğdese nâm mahalle sükkânından olup bundan akdem fevt olan Hâcî Süleymân eczâ-yı şerîfe tilâveti içün vakf eyledüği nukūddan yevmî bir akçe vazîfe ile cüz-hân dârende Hâcî Mehmed Halîfe berâtı</w:t>
      </w:r>
      <w:r w:rsidR="00B95B3E"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itmekle kaydından yazılmışdır.</w:t>
      </w:r>
    </w:p>
    <w:p w14:paraId="6E80ED5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631D7C5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18/2</w:t>
      </w:r>
      <w:r w:rsidRPr="005C7035">
        <w:rPr>
          <w:rFonts w:ascii="Times New Roman" w:eastAsiaTheme="minorHAnsi" w:hAnsi="Times New Roman" w:cstheme="minorBidi"/>
          <w:color w:val="000000"/>
          <w:sz w:val="24"/>
          <w:szCs w:val="24"/>
        </w:rPr>
        <w:t xml:space="preserve"> Meşîhat der-karye-i Mezuta der-kazâ-i Cezâ’ir</w:t>
      </w:r>
    </w:p>
    <w:p w14:paraId="7D37104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Cezâ’ir'e ve kādîsına hüküm ki dârende Seyyid Ahmed gelüp zikr olunan meşîhatı âhardan Mehmed alup dahl itmeğin girü mukarrer olup yazılmışdır.</w:t>
      </w:r>
    </w:p>
    <w:p w14:paraId="44797B3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0378E8F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18/3</w:t>
      </w:r>
      <w:r w:rsidRPr="005C7035">
        <w:rPr>
          <w:rFonts w:ascii="Times New Roman" w:eastAsiaTheme="minorHAnsi" w:hAnsi="Times New Roman" w:cstheme="minorBidi"/>
          <w:color w:val="000000"/>
          <w:sz w:val="24"/>
          <w:szCs w:val="24"/>
        </w:rPr>
        <w:t xml:space="preserve"> Hitâbet-i Câmi‘-i şerîf-i Hasan Ağa der-Baba-yı Atîk</w:t>
      </w:r>
    </w:p>
    <w:p w14:paraId="508EFCF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lastRenderedPageBreak/>
        <w:t xml:space="preserve">Nişân oldur ki kazâ-i mezbûr kādîsı mektûb gönderüp kazâ-i mezbûra tâbi‘ Tokuzömek(?) nâm karyede olan câmi‘-i şerîfde yevmî iki akçe ile hatîb olan Yûsuf Halîfe </w:t>
      </w:r>
      <w:r w:rsidRPr="005C7035">
        <w:rPr>
          <w:rFonts w:ascii="Times New Roman" w:eastAsiaTheme="minorHAnsi" w:hAnsi="Times New Roman" w:cstheme="minorBidi"/>
          <w:bCs/>
          <w:color w:val="000000"/>
          <w:sz w:val="24"/>
          <w:szCs w:val="24"/>
        </w:rPr>
        <w:t>fâriğ</w:t>
      </w:r>
      <w:r w:rsidRPr="005C7035">
        <w:rPr>
          <w:rFonts w:ascii="Times New Roman" w:eastAsiaTheme="minorHAnsi" w:hAnsi="Times New Roman" w:cstheme="minorBidi"/>
          <w:color w:val="000000"/>
          <w:sz w:val="24"/>
          <w:szCs w:val="24"/>
        </w:rPr>
        <w:t xml:space="preserve"> olmağın dârende Mustafâ içün mahaldir deyü arz itmeğin yazılmışdır.</w:t>
      </w:r>
    </w:p>
    <w:p w14:paraId="188C4FE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59E20A2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18/4</w:t>
      </w:r>
      <w:r w:rsidRPr="005C7035">
        <w:rPr>
          <w:rFonts w:ascii="Times New Roman" w:eastAsiaTheme="minorHAnsi" w:hAnsi="Times New Roman" w:cstheme="minorBidi"/>
          <w:color w:val="000000"/>
          <w:sz w:val="24"/>
          <w:szCs w:val="24"/>
        </w:rPr>
        <w:t xml:space="preserve"> Mü’ezzinlik-i Câmi‘-i şerîf-i Alî Halîfe der-Hezargrad</w:t>
      </w:r>
    </w:p>
    <w:p w14:paraId="4FACBE6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kazâ-i mezbûr kādîsı Mehmed mektûb gönderüp câmi‘-i mezbûrda mü’ezzin olan Mehmed fevt olup dârende Emrullâh içün mahaldir deyü arz itmeğin yazılmışdır.</w:t>
      </w:r>
    </w:p>
    <w:p w14:paraId="31116AC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0439593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18/5</w:t>
      </w:r>
      <w:r w:rsidRPr="005C7035">
        <w:rPr>
          <w:rFonts w:ascii="Times New Roman" w:eastAsiaTheme="minorHAnsi" w:hAnsi="Times New Roman" w:cstheme="minorBidi"/>
          <w:color w:val="000000"/>
          <w:sz w:val="24"/>
          <w:szCs w:val="24"/>
        </w:rPr>
        <w:t xml:space="preserve"> Hitâbet-i kazâ-i mezbûrda câmi‘-i şerîf </w:t>
      </w:r>
    </w:p>
    <w:p w14:paraId="271F4F9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Yassıvîrân kādîsı südde-i saʻâdetime mektûb gönderüp kazâ-i mezbûrede vâki‘ câmi‘-i şerîfde yevmî iki akçe vazîfe ile hatîb olan Memî Halîfe fevt olup yeri hâlî ve hidmeti mu‘attal olmağın işbu râfi‘ Velî Halîfe'ye virilmişdir.</w:t>
      </w:r>
    </w:p>
    <w:p w14:paraId="773C524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Tahrîren fî evâhir-i Muharremü'l-harâm Sene: 1048.</w:t>
      </w:r>
    </w:p>
    <w:p w14:paraId="602E520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18/6</w:t>
      </w:r>
      <w:r w:rsidRPr="005C7035">
        <w:rPr>
          <w:rFonts w:ascii="Times New Roman" w:eastAsiaTheme="minorHAnsi" w:hAnsi="Times New Roman" w:cstheme="minorBidi"/>
          <w:color w:val="000000"/>
          <w:sz w:val="24"/>
          <w:szCs w:val="24"/>
        </w:rPr>
        <w:t xml:space="preserve"> Nişân oldur ki Kirmasti kādîsı mektûb gönderüp kasaba-i mezbûrede vâki‘ merhûm Hamza Beğ Türbe-i şerîfinde yevmî bir akçe ile cüz-i şerîf tilâvet iden Receb tilâvet-i Kur’ân-ı azîme kādir olmaduğından mâʻadâ edâ-yı hidmet itmeyüp cüz-i şerîf mahlûl olmağın Nûrullâh Halîfe'ye virilmişdir.</w:t>
      </w:r>
    </w:p>
    <w:p w14:paraId="6C0CB7E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Tahrîren fî evâhir-i Muharremü'l-harâm Sene: 1048. </w:t>
      </w:r>
    </w:p>
    <w:p w14:paraId="3EF89E1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18/7</w:t>
      </w:r>
      <w:r w:rsidRPr="005C7035">
        <w:rPr>
          <w:rFonts w:ascii="Times New Roman" w:eastAsiaTheme="minorHAnsi" w:hAnsi="Times New Roman" w:cstheme="minorBidi"/>
          <w:color w:val="000000"/>
          <w:sz w:val="24"/>
          <w:szCs w:val="24"/>
        </w:rPr>
        <w:t xml:space="preserve"> Nişân oldur ki müteveffâ Nişâncı Hamza Paşa Evkāfı mütevellîsi mektûb gönderüp evkāf-ı mezbûreden yevmî bir akçe ile </w:t>
      </w:r>
      <w:r w:rsidRPr="005C7035">
        <w:rPr>
          <w:rFonts w:ascii="Times New Roman" w:eastAsiaTheme="minorHAnsi" w:hAnsi="Times New Roman" w:cstheme="minorBidi"/>
          <w:bCs/>
          <w:color w:val="000000"/>
          <w:sz w:val="24"/>
          <w:szCs w:val="24"/>
        </w:rPr>
        <w:t>ba‘de'l-asr</w:t>
      </w:r>
      <w:r w:rsidRPr="005C7035">
        <w:rPr>
          <w:rFonts w:ascii="Times New Roman" w:eastAsiaTheme="minorHAnsi" w:hAnsi="Times New Roman" w:cstheme="minorBidi"/>
          <w:color w:val="000000"/>
          <w:sz w:val="24"/>
          <w:szCs w:val="24"/>
        </w:rPr>
        <w:t xml:space="preserve"> sûre-i Amme tilâvet olunması vakfiyede manzûr olmağın tâlib ve müstahak olan Seyyid Ahmed'e virilmişdir.</w:t>
      </w:r>
    </w:p>
    <w:p w14:paraId="62D6C68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Tahrîren fî 22 M. Sene: 1048.</w:t>
      </w:r>
    </w:p>
    <w:p w14:paraId="648B1CE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18/8</w:t>
      </w:r>
      <w:r w:rsidRPr="005C7035">
        <w:rPr>
          <w:rFonts w:ascii="Times New Roman" w:eastAsiaTheme="minorHAnsi" w:hAnsi="Times New Roman" w:cstheme="minorBidi"/>
          <w:color w:val="000000"/>
          <w:sz w:val="24"/>
          <w:szCs w:val="24"/>
        </w:rPr>
        <w:t xml:space="preserve"> Hitâbet-i Şücâʻ Beğ der-kazâ-i Çatalca</w:t>
      </w:r>
    </w:p>
    <w:p w14:paraId="47DFDCE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câmi‘-i mezbûrda yevmî üç akçe ile hatîb olan cemâʻati ile hüsn-i muʻâmelesi olmamağla refʻ olunup dârende Mustafâ Halîfe'ye mahaldir deyü arz itmeğin yazılmışdır.</w:t>
      </w:r>
    </w:p>
    <w:p w14:paraId="722A326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lastRenderedPageBreak/>
        <w:t>Fî evâhir-i M. Sene: [10]48.</w:t>
      </w:r>
    </w:p>
    <w:p w14:paraId="57DB905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19/1 </w:t>
      </w:r>
      <w:r w:rsidRPr="005C7035">
        <w:rPr>
          <w:rFonts w:ascii="Times New Roman" w:eastAsiaTheme="minorHAnsi" w:hAnsi="Times New Roman" w:cstheme="minorBidi"/>
          <w:color w:val="000000"/>
          <w:sz w:val="24"/>
          <w:szCs w:val="24"/>
        </w:rPr>
        <w:t>İmâmet-i Mescid-i Ahmed Paşa der-</w:t>
      </w:r>
      <w:r w:rsidRPr="005C7035">
        <w:rPr>
          <w:rFonts w:ascii="Times New Roman" w:eastAsiaTheme="minorHAnsi" w:hAnsi="Times New Roman" w:cstheme="minorBidi"/>
          <w:bCs/>
          <w:color w:val="000000"/>
          <w:sz w:val="24"/>
          <w:szCs w:val="24"/>
        </w:rPr>
        <w:t>Pravadi</w:t>
      </w:r>
    </w:p>
    <w:p w14:paraId="1D3E845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mescid-i mezbûrda iki akçe ile imâm olan Alî fevt olup yeri hâlî olmağın dârende sulbî oğlı </w:t>
      </w:r>
      <w:r w:rsidRPr="005C7035">
        <w:rPr>
          <w:rFonts w:ascii="Times New Roman" w:eastAsiaTheme="minorHAnsi" w:hAnsi="Times New Roman" w:cstheme="minorBidi"/>
          <w:bCs/>
          <w:color w:val="000000"/>
          <w:sz w:val="24"/>
          <w:szCs w:val="24"/>
        </w:rPr>
        <w:t xml:space="preserve">Mahmûd'a </w:t>
      </w:r>
      <w:r w:rsidRPr="005C7035">
        <w:rPr>
          <w:rFonts w:ascii="Times New Roman" w:eastAsiaTheme="minorHAnsi" w:hAnsi="Times New Roman" w:cstheme="minorBidi"/>
          <w:color w:val="000000"/>
          <w:sz w:val="24"/>
          <w:szCs w:val="24"/>
        </w:rPr>
        <w:t>arz itmeğin yazılmışdır.</w:t>
      </w:r>
    </w:p>
    <w:p w14:paraId="026728A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4A8ECFC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19/2</w:t>
      </w:r>
      <w:r w:rsidRPr="005C7035">
        <w:rPr>
          <w:rFonts w:ascii="Times New Roman" w:eastAsiaTheme="minorHAnsi" w:hAnsi="Times New Roman" w:cstheme="minorBidi"/>
          <w:color w:val="000000"/>
          <w:sz w:val="24"/>
          <w:szCs w:val="24"/>
        </w:rPr>
        <w:t xml:space="preserve"> Zâviyedârlık-ı Hasîb Mustafâ Efendi der-</w:t>
      </w:r>
      <w:r w:rsidRPr="005C7035">
        <w:rPr>
          <w:rFonts w:ascii="Times New Roman" w:eastAsiaTheme="minorHAnsi" w:hAnsi="Times New Roman" w:cstheme="minorBidi"/>
          <w:bCs/>
          <w:color w:val="000000"/>
          <w:sz w:val="24"/>
          <w:szCs w:val="24"/>
        </w:rPr>
        <w:t>Kağıdhâne</w:t>
      </w:r>
    </w:p>
    <w:p w14:paraId="63C6DC7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hazret-i Ebî Eyyûb Ensârî'de </w:t>
      </w:r>
      <w:r w:rsidRPr="005C7035">
        <w:rPr>
          <w:rFonts w:ascii="Times New Roman" w:eastAsiaTheme="minorHAnsi" w:hAnsi="Times New Roman" w:cstheme="minorBidi"/>
          <w:bCs/>
          <w:color w:val="000000"/>
          <w:sz w:val="24"/>
          <w:szCs w:val="24"/>
        </w:rPr>
        <w:t>vâʻiz</w:t>
      </w:r>
      <w:r w:rsidRPr="005C7035">
        <w:rPr>
          <w:rFonts w:ascii="Times New Roman" w:eastAsiaTheme="minorHAnsi" w:hAnsi="Times New Roman" w:cstheme="minorBidi"/>
          <w:color w:val="000000"/>
          <w:sz w:val="24"/>
          <w:szCs w:val="24"/>
        </w:rPr>
        <w:t xml:space="preserve"> olan dârende Nasrullâh gelüp zâviye-i mezbûre hasbî kabûl itmekle şurûtıyla yazılmışdır.</w:t>
      </w:r>
    </w:p>
    <w:p w14:paraId="5F04AEC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M. Sene: 1048.</w:t>
      </w:r>
    </w:p>
    <w:p w14:paraId="51B1D13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19/3</w:t>
      </w:r>
      <w:r w:rsidRPr="005C7035">
        <w:rPr>
          <w:rFonts w:ascii="Times New Roman" w:eastAsiaTheme="minorHAnsi" w:hAnsi="Times New Roman" w:cstheme="minorBidi"/>
          <w:bCs/>
          <w:color w:val="000000"/>
          <w:sz w:val="24"/>
          <w:szCs w:val="24"/>
        </w:rPr>
        <w:t xml:space="preserve"> </w:t>
      </w:r>
      <w:r w:rsidRPr="005C7035">
        <w:rPr>
          <w:rFonts w:ascii="Times New Roman" w:eastAsiaTheme="minorHAnsi" w:hAnsi="Times New Roman" w:cstheme="minorBidi"/>
          <w:color w:val="000000"/>
          <w:sz w:val="24"/>
          <w:szCs w:val="24"/>
        </w:rPr>
        <w:t>Mü’ezzinlik-i câmi‘-i şerîf der-karye-i Oğulı Dede kazâ-i Tağardı</w:t>
      </w:r>
    </w:p>
    <w:p w14:paraId="2DB3614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w:t>
      </w:r>
      <w:r w:rsidRPr="005C7035">
        <w:rPr>
          <w:rFonts w:ascii="Times New Roman" w:eastAsiaTheme="minorHAnsi" w:hAnsi="Times New Roman" w:cstheme="minorBidi"/>
          <w:bCs/>
          <w:color w:val="000000"/>
          <w:sz w:val="24"/>
          <w:szCs w:val="24"/>
        </w:rPr>
        <w:t>Tağardı</w:t>
      </w:r>
      <w:r w:rsidRPr="005C7035">
        <w:rPr>
          <w:rFonts w:ascii="Times New Roman" w:eastAsiaTheme="minorHAnsi" w:hAnsi="Times New Roman" w:cstheme="minorBidi"/>
          <w:color w:val="000000"/>
          <w:sz w:val="24"/>
          <w:szCs w:val="24"/>
        </w:rPr>
        <w:t xml:space="preserve"> kādîsı Mevlânâ Mehmed mektûb gönderüp câmi‘-i mezbûrun imâmı dârende Mûsâ Halîfe bî-berât olmağla berât recâsına arz itmeğin mûcebince yazılmışdır.</w:t>
      </w:r>
    </w:p>
    <w:p w14:paraId="55A6B84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77F8687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19/4</w:t>
      </w:r>
      <w:r w:rsidRPr="005C7035">
        <w:rPr>
          <w:rFonts w:ascii="Times New Roman" w:eastAsiaTheme="minorHAnsi" w:hAnsi="Times New Roman" w:cstheme="minorBidi"/>
          <w:color w:val="000000"/>
          <w:sz w:val="24"/>
          <w:szCs w:val="24"/>
        </w:rPr>
        <w:t xml:space="preserve"> İmâmet-i Mescid-i Hâcî Velî der-kazâ-i Mardin</w:t>
      </w:r>
    </w:p>
    <w:p w14:paraId="0FCB791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imâm olan Alî Halîfe fevt olmağla dârende Mustafâ Halîfe'ye arz itmeğin yazılmışdır.</w:t>
      </w:r>
    </w:p>
    <w:p w14:paraId="0BF035B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M. Sene: 1048.</w:t>
      </w:r>
    </w:p>
    <w:p w14:paraId="1948FA8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19/5</w:t>
      </w:r>
      <w:r w:rsidRPr="005C7035">
        <w:rPr>
          <w:rFonts w:ascii="Times New Roman" w:eastAsiaTheme="minorHAnsi" w:hAnsi="Times New Roman" w:cstheme="minorBidi"/>
          <w:color w:val="000000"/>
          <w:sz w:val="24"/>
          <w:szCs w:val="24"/>
        </w:rPr>
        <w:t xml:space="preserve"> İmâmet-i Mescid-i şerîf-i Beğcegiz der-İstanbul </w:t>
      </w:r>
    </w:p>
    <w:p w14:paraId="1FBFF97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İstanbul kādîsı Kāsım mektûb gönderüp mescid-i mezbûrun imâmı Mehmed üç aydan berü sâhib-i firâş olmağla sulbî oğlı dârende diğer Mehmed'e yevmî üç akçe ile arz itmeğin yazılmışdır.</w:t>
      </w:r>
    </w:p>
    <w:p w14:paraId="22D21DB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M. Sene: 1048.</w:t>
      </w:r>
    </w:p>
    <w:p w14:paraId="71CA433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19/6</w:t>
      </w:r>
      <w:r w:rsidRPr="005C7035">
        <w:rPr>
          <w:rFonts w:ascii="Times New Roman" w:eastAsiaTheme="minorHAnsi" w:hAnsi="Times New Roman" w:cstheme="minorBidi"/>
          <w:color w:val="000000"/>
          <w:sz w:val="24"/>
          <w:szCs w:val="24"/>
        </w:rPr>
        <w:t xml:space="preserve"> Hitâbet-i Câmi‘-i şerîf-i İlyâs Beğ der-Mardin</w:t>
      </w:r>
    </w:p>
    <w:p w14:paraId="7781004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câmi‘-i mezbûrda yevmî nîm akçe ile hatîb olan Seyyid Zeynelâbidîn fevt olmağla dârende Abdülhalîm'e arz itmeğin yazılmışdır.</w:t>
      </w:r>
    </w:p>
    <w:p w14:paraId="2AF55EB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lastRenderedPageBreak/>
        <w:t>Fî 25 M. Sene: 1048.</w:t>
      </w:r>
    </w:p>
    <w:p w14:paraId="223F7D1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19/7</w:t>
      </w:r>
      <w:r w:rsidRPr="005C7035">
        <w:rPr>
          <w:rFonts w:ascii="Times New Roman" w:eastAsiaTheme="minorHAnsi" w:hAnsi="Times New Roman" w:cstheme="minorBidi"/>
          <w:color w:val="000000"/>
          <w:sz w:val="24"/>
          <w:szCs w:val="24"/>
        </w:rPr>
        <w:t xml:space="preserve"> Mü’ezzinlik-i Câmi‘-i şerîf-i Hâcî Mehmed der-</w:t>
      </w:r>
      <w:r w:rsidRPr="005C7035">
        <w:rPr>
          <w:rFonts w:ascii="Times New Roman" w:eastAsiaTheme="minorHAnsi" w:hAnsi="Times New Roman" w:cstheme="minorBidi"/>
          <w:bCs/>
          <w:color w:val="000000"/>
          <w:sz w:val="24"/>
          <w:szCs w:val="24"/>
        </w:rPr>
        <w:t>Lofça</w:t>
      </w:r>
    </w:p>
    <w:p w14:paraId="78AF3A7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Lofça kādîsı Dervîş Alî mektûb gönderüp câmi‘-i mezbûra bir mü’ezzin lâzım olmağla dârende Hâcî </w:t>
      </w:r>
      <w:r w:rsidRPr="005C7035">
        <w:rPr>
          <w:rFonts w:ascii="Times New Roman" w:eastAsiaTheme="minorHAnsi" w:hAnsi="Times New Roman" w:cstheme="minorBidi"/>
          <w:bCs/>
          <w:color w:val="000000"/>
          <w:sz w:val="24"/>
          <w:szCs w:val="24"/>
        </w:rPr>
        <w:t>Yûsuf</w:t>
      </w:r>
      <w:r w:rsidRPr="005C7035">
        <w:rPr>
          <w:rFonts w:ascii="Times New Roman" w:eastAsiaTheme="minorHAnsi" w:hAnsi="Times New Roman" w:cstheme="minorBidi"/>
          <w:color w:val="000000"/>
          <w:sz w:val="24"/>
          <w:szCs w:val="24"/>
        </w:rPr>
        <w:t xml:space="preserve"> içün mahaldir deyü arz itmeğin mûcebince yazılmışdır.</w:t>
      </w:r>
    </w:p>
    <w:p w14:paraId="7563CAC3" w14:textId="698AF4A4"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w:t>
      </w:r>
      <w:r w:rsidR="00947EE1"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r-i M. Sene: 1048.</w:t>
      </w:r>
    </w:p>
    <w:p w14:paraId="106696B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19/8</w:t>
      </w:r>
      <w:r w:rsidRPr="005C7035">
        <w:rPr>
          <w:rFonts w:ascii="Times New Roman" w:eastAsiaTheme="minorHAnsi" w:hAnsi="Times New Roman" w:cstheme="minorBidi"/>
          <w:color w:val="000000"/>
          <w:sz w:val="24"/>
          <w:szCs w:val="24"/>
        </w:rPr>
        <w:t xml:space="preserve"> Mü’ezzinlik-i Mescid-i şerîf-i Ca‘fer Ağa der-İstanbul</w:t>
      </w:r>
    </w:p>
    <w:p w14:paraId="4AB00E3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İstanbul kādîsı Mevlânâ Kāsım Efendi mektûb gönderüp mescid-i mezbûrun mü’ezzin[i] olan İbrâhîm fevt olmağla dârende İbrâhîm bin </w:t>
      </w:r>
      <w:r w:rsidRPr="005C7035">
        <w:rPr>
          <w:rFonts w:ascii="Times New Roman" w:eastAsiaTheme="minorHAnsi" w:hAnsi="Times New Roman" w:cstheme="minorBidi"/>
          <w:bCs/>
          <w:color w:val="000000"/>
          <w:sz w:val="24"/>
          <w:szCs w:val="24"/>
        </w:rPr>
        <w:t>Halîl'e</w:t>
      </w:r>
      <w:r w:rsidRPr="005C7035">
        <w:rPr>
          <w:rFonts w:ascii="Times New Roman" w:eastAsiaTheme="minorHAnsi" w:hAnsi="Times New Roman" w:cstheme="minorBidi"/>
          <w:color w:val="000000"/>
          <w:sz w:val="24"/>
          <w:szCs w:val="24"/>
        </w:rPr>
        <w:t xml:space="preserve"> virilmek recâsına arz itmeğin yazılmışdır.</w:t>
      </w:r>
    </w:p>
    <w:p w14:paraId="5F1F49B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29 M. Sene: 1048.</w:t>
      </w:r>
    </w:p>
    <w:p w14:paraId="4E5C18F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20/1 </w:t>
      </w:r>
      <w:r w:rsidRPr="005C7035">
        <w:rPr>
          <w:rFonts w:ascii="Times New Roman" w:eastAsiaTheme="minorHAnsi" w:hAnsi="Times New Roman" w:cstheme="minorBidi"/>
          <w:color w:val="000000"/>
          <w:sz w:val="24"/>
          <w:szCs w:val="24"/>
        </w:rPr>
        <w:t>Zâviyedârlık-ı Hâcî Ömer ve Ahî Mustafâ der-Sefer</w:t>
      </w:r>
      <w:r w:rsidR="0026500B"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i</w:t>
      </w:r>
      <w:r w:rsidR="0026500B" w:rsidRPr="005C7035">
        <w:rPr>
          <w:rFonts w:ascii="Times New Roman" w:eastAsiaTheme="minorHAnsi" w:hAnsi="Times New Roman" w:cstheme="minorBidi"/>
          <w:color w:val="000000"/>
          <w:sz w:val="24"/>
          <w:szCs w:val="24"/>
        </w:rPr>
        <w:t xml:space="preserve"> </w:t>
      </w:r>
      <w:r w:rsidR="009257E0" w:rsidRPr="005C7035">
        <w:rPr>
          <w:rFonts w:ascii="Times New Roman" w:eastAsiaTheme="minorHAnsi" w:hAnsi="Times New Roman" w:cstheme="minorBidi"/>
          <w:color w:val="000000"/>
          <w:sz w:val="24"/>
          <w:szCs w:val="24"/>
        </w:rPr>
        <w:t>H</w:t>
      </w:r>
      <w:r w:rsidRPr="005C7035">
        <w:rPr>
          <w:rFonts w:ascii="Times New Roman" w:eastAsiaTheme="minorHAnsi" w:hAnsi="Times New Roman" w:cstheme="minorBidi"/>
          <w:color w:val="000000"/>
          <w:sz w:val="24"/>
          <w:szCs w:val="24"/>
        </w:rPr>
        <w:t xml:space="preserve">isâr </w:t>
      </w:r>
    </w:p>
    <w:p w14:paraId="3E35D47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Çelebi gelüp zâviye-i mezbûre harâba müşrif olmağla kimesnenin üzerinde değil ise maʻmûr itmek şartıyla mezbûra virilmişdir.</w:t>
      </w:r>
    </w:p>
    <w:p w14:paraId="322540F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5A3AD64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20/2</w:t>
      </w:r>
      <w:r w:rsidRPr="005C7035">
        <w:rPr>
          <w:rFonts w:ascii="Times New Roman" w:eastAsiaTheme="minorHAnsi" w:hAnsi="Times New Roman" w:cstheme="minorBidi"/>
          <w:color w:val="000000"/>
          <w:sz w:val="24"/>
          <w:szCs w:val="24"/>
        </w:rPr>
        <w:t xml:space="preserve"> Hitâbet-i Câmi‘-i şerîf-i Hâcî ve Gāzî der-Vedane</w:t>
      </w:r>
    </w:p>
    <w:p w14:paraId="1E3ADCE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câmi‘-i mezbûrun hitâbeti mahlûl olmağla yevmî üç akçe vazîfe ile dârende Mustafâ Halîfe'ye virilmek recâsına mütevellîsi arz itmeğin mûcebince yazılmışdır.</w:t>
      </w:r>
    </w:p>
    <w:p w14:paraId="533A2AF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7990234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20/3</w:t>
      </w:r>
      <w:r w:rsidRPr="005C7035">
        <w:rPr>
          <w:rFonts w:ascii="Times New Roman" w:eastAsiaTheme="minorHAnsi" w:hAnsi="Times New Roman" w:cstheme="minorBidi"/>
          <w:color w:val="000000"/>
          <w:sz w:val="24"/>
          <w:szCs w:val="24"/>
        </w:rPr>
        <w:t xml:space="preserve"> İmâmet-i Mescid-i Aymazdere(?)</w:t>
      </w:r>
    </w:p>
    <w:p w14:paraId="29A5F57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Hâcekoyunlu(?) kādîsı mektûb gönderüp imâmet-i mezbûreye yevmî nîm akçe ile imâm olan dârende Mehmed Halîfe'ye hüccet ile mutasarrıf olup berât recâsına arz itmeğin mûcebince yazılmışdır.</w:t>
      </w:r>
    </w:p>
    <w:p w14:paraId="5EC6C98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0B2EC83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20/4</w:t>
      </w:r>
      <w:r w:rsidRPr="005C7035">
        <w:rPr>
          <w:rFonts w:ascii="Times New Roman" w:eastAsiaTheme="minorHAnsi" w:hAnsi="Times New Roman" w:cstheme="minorBidi"/>
          <w:color w:val="000000"/>
          <w:sz w:val="24"/>
          <w:szCs w:val="24"/>
        </w:rPr>
        <w:t xml:space="preserve"> Zâviyedârlık-ı Yavlak Arslan der-kazâ-i Taşköpr</w:t>
      </w:r>
      <w:r w:rsidR="00D61DC2" w:rsidRPr="005C7035">
        <w:rPr>
          <w:rFonts w:ascii="Times New Roman" w:eastAsiaTheme="minorHAnsi" w:hAnsi="Times New Roman" w:cstheme="minorBidi"/>
          <w:color w:val="000000"/>
          <w:sz w:val="24"/>
          <w:szCs w:val="24"/>
        </w:rPr>
        <w:t>i</w:t>
      </w:r>
    </w:p>
    <w:p w14:paraId="1CC4B7D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lastRenderedPageBreak/>
        <w:t>Nişân oldur ki dârendegân Mahmûd ve Receb gelüp zâviyedâr olan babaları Şa‘bân fevt olmağla yevmî nîm akçe ile mezbûrlara virilmişdir.</w:t>
      </w:r>
    </w:p>
    <w:p w14:paraId="41CD40E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7A3F54D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20/5</w:t>
      </w:r>
      <w:r w:rsidRPr="005C7035">
        <w:rPr>
          <w:rFonts w:ascii="Times New Roman" w:eastAsiaTheme="minorHAnsi" w:hAnsi="Times New Roman" w:cstheme="minorBidi"/>
          <w:color w:val="000000"/>
          <w:sz w:val="24"/>
          <w:szCs w:val="24"/>
        </w:rPr>
        <w:t xml:space="preserve"> Zâviye-i Hasan Fakīh der-Ayazmend</w:t>
      </w:r>
    </w:p>
    <w:p w14:paraId="6AA709D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Ayazmend kādîsı Mehmed mektûb gönderüp zikr olunan zâviyeye mutasarrıf olan dârende Mehmed'in kusûrı yoğ iken Hüseyin dahl itmeğin berâtı mûcebince mukarrer yazılmışdır.</w:t>
      </w:r>
    </w:p>
    <w:p w14:paraId="25320EA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S. Sene: 1048.</w:t>
      </w:r>
    </w:p>
    <w:p w14:paraId="0C69967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20/6</w:t>
      </w:r>
      <w:r w:rsidRPr="005C7035">
        <w:rPr>
          <w:rFonts w:ascii="Times New Roman" w:eastAsiaTheme="minorHAnsi" w:hAnsi="Times New Roman" w:cstheme="minorBidi"/>
          <w:color w:val="000000"/>
          <w:sz w:val="24"/>
          <w:szCs w:val="24"/>
        </w:rPr>
        <w:t xml:space="preserve"> Mezraʻa-i Muslihiddîn Gürşe(?) der-Gölbâzârı</w:t>
      </w:r>
    </w:p>
    <w:p w14:paraId="49BEB6C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zâviye-i mezbûreye mutasarrıf olan Muharrem </w:t>
      </w:r>
      <w:r w:rsidRPr="005C7035">
        <w:rPr>
          <w:rFonts w:ascii="Times New Roman" w:eastAsiaTheme="minorHAnsi" w:hAnsi="Times New Roman" w:cstheme="minorBidi"/>
          <w:bCs/>
          <w:color w:val="000000"/>
          <w:sz w:val="24"/>
          <w:szCs w:val="24"/>
        </w:rPr>
        <w:t>nâ-mahal</w:t>
      </w:r>
      <w:r w:rsidRPr="005C7035">
        <w:rPr>
          <w:rFonts w:ascii="Times New Roman" w:eastAsiaTheme="minorHAnsi" w:hAnsi="Times New Roman" w:cstheme="minorBidi"/>
          <w:color w:val="000000"/>
          <w:sz w:val="24"/>
          <w:szCs w:val="24"/>
        </w:rPr>
        <w:t xml:space="preserve"> olmağla dârende Yûsuf'a arz itmeğin mûcebince yazılmışdır.</w:t>
      </w:r>
    </w:p>
    <w:p w14:paraId="34772F8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5B667D0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20/7</w:t>
      </w:r>
      <w:r w:rsidRPr="005C7035">
        <w:rPr>
          <w:rFonts w:ascii="Times New Roman" w:eastAsiaTheme="minorHAnsi" w:hAnsi="Times New Roman" w:cstheme="minorBidi"/>
          <w:color w:val="000000"/>
          <w:sz w:val="24"/>
          <w:szCs w:val="24"/>
        </w:rPr>
        <w:t xml:space="preserve"> Zâviye-i Seyyid Abdullâh der-Eğridere</w:t>
      </w:r>
    </w:p>
    <w:p w14:paraId="05D801A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Kādîsına hüküm ki dârende Seyyid Ahmed gelüp zikr olunan zâviye üzerinde olmağla </w:t>
      </w:r>
      <w:r w:rsidRPr="005C7035">
        <w:rPr>
          <w:rFonts w:ascii="Times New Roman" w:eastAsiaTheme="minorHAnsi" w:hAnsi="Times New Roman" w:cstheme="minorBidi"/>
          <w:bCs/>
          <w:color w:val="000000"/>
          <w:sz w:val="24"/>
          <w:szCs w:val="24"/>
        </w:rPr>
        <w:t xml:space="preserve">âhardan </w:t>
      </w:r>
      <w:r w:rsidRPr="005C7035">
        <w:rPr>
          <w:rFonts w:ascii="Times New Roman" w:eastAsiaTheme="minorHAnsi" w:hAnsi="Times New Roman" w:cstheme="minorBidi"/>
          <w:color w:val="000000"/>
          <w:sz w:val="24"/>
          <w:szCs w:val="24"/>
        </w:rPr>
        <w:t>dahl olmağın berâtı mûcebince yazılmışdır.</w:t>
      </w:r>
    </w:p>
    <w:p w14:paraId="4AC3A09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4DF544B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20/8</w:t>
      </w:r>
      <w:r w:rsidRPr="005C7035">
        <w:rPr>
          <w:rFonts w:ascii="Times New Roman" w:eastAsiaTheme="minorHAnsi" w:hAnsi="Times New Roman" w:cstheme="minorBidi"/>
          <w:color w:val="000000"/>
          <w:sz w:val="24"/>
          <w:szCs w:val="24"/>
        </w:rPr>
        <w:t xml:space="preserve"> Zâviyedârlık-ı İplikçi Hasan Efendi der-Üsküb</w:t>
      </w:r>
    </w:p>
    <w:p w14:paraId="5559AAE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Üsküb kādîsı mektûb gönderüp zâviyedâr olan Alî Dede oğlı Hasan'a bildirmeğin arzı mûcebince yazılmışdır.</w:t>
      </w:r>
    </w:p>
    <w:p w14:paraId="6BFDF68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S. Sene: [10]48.</w:t>
      </w:r>
    </w:p>
    <w:p w14:paraId="08E82D2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20/9</w:t>
      </w:r>
      <w:r w:rsidRPr="005C7035">
        <w:rPr>
          <w:rFonts w:ascii="Times New Roman" w:eastAsiaTheme="minorHAnsi" w:hAnsi="Times New Roman" w:cstheme="minorBidi"/>
          <w:color w:val="000000"/>
          <w:sz w:val="24"/>
          <w:szCs w:val="24"/>
        </w:rPr>
        <w:t xml:space="preserve"> Nişân oldur Üsküb kādîsı mektûb gönderüp kazâ-i mezbûrda vâki‘ Yoğurtbâzârı Câmi‘-i şerîfinde İbrâhîm Çavuş Vakfı'nda yevmî iki akçe ile </w:t>
      </w:r>
      <w:r w:rsidRPr="005C7035">
        <w:rPr>
          <w:rFonts w:ascii="Times New Roman" w:eastAsiaTheme="minorHAnsi" w:hAnsi="Times New Roman" w:cstheme="minorBidi"/>
          <w:bCs/>
          <w:color w:val="000000"/>
          <w:sz w:val="24"/>
          <w:szCs w:val="24"/>
        </w:rPr>
        <w:t>Enʻâm-ı şerîf</w:t>
      </w:r>
      <w:r w:rsidRPr="005C7035">
        <w:rPr>
          <w:rFonts w:ascii="Times New Roman" w:eastAsiaTheme="minorHAnsi" w:hAnsi="Times New Roman" w:cstheme="minorBidi"/>
          <w:color w:val="000000"/>
          <w:sz w:val="24"/>
          <w:szCs w:val="24"/>
        </w:rPr>
        <w:t xml:space="preserve"> tilâvet iden Ni‘metullâh fevt olup dârende Ömer bin Mehmed'e arz itmeğin yazılmışdır. </w:t>
      </w:r>
    </w:p>
    <w:p w14:paraId="4E19185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S. Sene: [10]48.</w:t>
      </w:r>
    </w:p>
    <w:p w14:paraId="33C7C66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21/1</w:t>
      </w:r>
      <w:r w:rsidRPr="005C7035">
        <w:rPr>
          <w:rFonts w:ascii="Times New Roman" w:eastAsiaTheme="minorHAnsi" w:hAnsi="Times New Roman" w:cstheme="minorBidi"/>
          <w:color w:val="000000"/>
          <w:sz w:val="24"/>
          <w:szCs w:val="24"/>
        </w:rPr>
        <w:t xml:space="preserve"> Mü’ezzinlik-i Câmi‘-i şerîf-i Şeyh Osmân der-kazâ-i Alaşehir</w:t>
      </w:r>
    </w:p>
    <w:p w14:paraId="12124BF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lastRenderedPageBreak/>
        <w:t>Nişân oldur ki Alaşehir kādîsı mektûb gönderüp yevmî bir akçe ile mü’ezzin olan Hüseyin Halîfe fevt olmağla dârende Ömer Halîfe'ye yazılmışdır.</w:t>
      </w:r>
    </w:p>
    <w:p w14:paraId="62F9C6B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S. Sene: 1048.</w:t>
      </w:r>
    </w:p>
    <w:p w14:paraId="2349D90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21/2</w:t>
      </w:r>
      <w:r w:rsidRPr="005C7035">
        <w:rPr>
          <w:rFonts w:ascii="Times New Roman" w:eastAsiaTheme="minorHAnsi" w:hAnsi="Times New Roman" w:cstheme="minorBidi"/>
          <w:color w:val="000000"/>
          <w:sz w:val="24"/>
          <w:szCs w:val="24"/>
        </w:rPr>
        <w:t xml:space="preserve"> Mü’ezzinlik-i Mescid-i şerîf-i Hâcî Yûnus </w:t>
      </w:r>
    </w:p>
    <w:p w14:paraId="6317233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Üsküb kādîsı mektûb gönderüp mescid-i mezbûrun yevmî bir buçuk akçe ile mü’ezzini olan Hasan yerin bırakmağla dârende Mehmed'e arz itmeğin mûcebince yazılmışdır.</w:t>
      </w:r>
    </w:p>
    <w:p w14:paraId="09AE56F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S. Sene: 1048.</w:t>
      </w:r>
    </w:p>
    <w:p w14:paraId="0049EEE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21/3</w:t>
      </w:r>
      <w:r w:rsidRPr="005C7035">
        <w:rPr>
          <w:rFonts w:ascii="Times New Roman" w:eastAsiaTheme="minorHAnsi" w:hAnsi="Times New Roman" w:cstheme="minorBidi"/>
          <w:color w:val="000000"/>
          <w:sz w:val="24"/>
          <w:szCs w:val="24"/>
        </w:rPr>
        <w:t xml:space="preserve"> Nişân oldur ki Üsküb kādîsı mektûb gönderüp Seyhân(?) Sultân Vakfı'nda nefs-i Üsküb'de </w:t>
      </w:r>
      <w:r w:rsidRPr="005C7035">
        <w:rPr>
          <w:rFonts w:ascii="Times New Roman" w:eastAsiaTheme="minorHAnsi" w:hAnsi="Times New Roman" w:cstheme="minorBidi"/>
          <w:bCs/>
          <w:color w:val="000000"/>
          <w:sz w:val="24"/>
          <w:szCs w:val="24"/>
        </w:rPr>
        <w:t>kırâ’at</w:t>
      </w:r>
      <w:r w:rsidRPr="005C7035">
        <w:rPr>
          <w:rFonts w:ascii="Times New Roman" w:eastAsiaTheme="minorHAnsi" w:hAnsi="Times New Roman" w:cstheme="minorBidi"/>
          <w:color w:val="000000"/>
          <w:sz w:val="24"/>
          <w:szCs w:val="24"/>
        </w:rPr>
        <w:t xml:space="preserve"> olunan eczâ-yı şerîfeden yevmî iki akçe ile cüz-hân </w:t>
      </w:r>
      <w:r w:rsidRPr="005C7035">
        <w:rPr>
          <w:rFonts w:ascii="Times New Roman" w:eastAsiaTheme="minorHAnsi" w:hAnsi="Times New Roman" w:cstheme="minorBidi"/>
          <w:bCs/>
          <w:color w:val="000000"/>
          <w:sz w:val="24"/>
          <w:szCs w:val="24"/>
        </w:rPr>
        <w:t>Ni‘metullâh</w:t>
      </w:r>
      <w:r w:rsidRPr="005C7035">
        <w:rPr>
          <w:rFonts w:ascii="Times New Roman" w:eastAsiaTheme="minorHAnsi" w:hAnsi="Times New Roman" w:cstheme="minorBidi"/>
          <w:color w:val="000000"/>
          <w:sz w:val="24"/>
          <w:szCs w:val="24"/>
        </w:rPr>
        <w:t xml:space="preserve"> fevt olmağın dârende Ahmed bin Mehmed'e yazılmışdır.</w:t>
      </w:r>
    </w:p>
    <w:p w14:paraId="2F5E28B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S. Sene: 1048.</w:t>
      </w:r>
    </w:p>
    <w:p w14:paraId="4A4C114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21/4</w:t>
      </w:r>
      <w:r w:rsidRPr="005C7035">
        <w:rPr>
          <w:rFonts w:ascii="Times New Roman" w:eastAsiaTheme="minorHAnsi" w:hAnsi="Times New Roman" w:cstheme="minorBidi"/>
          <w:color w:val="000000"/>
          <w:sz w:val="24"/>
          <w:szCs w:val="24"/>
        </w:rPr>
        <w:t xml:space="preserve"> Zâviyedârlık-ı Seyyidî İbrâhîm der-Mağnisa</w:t>
      </w:r>
    </w:p>
    <w:p w14:paraId="633FA62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dârende Bâlî gelüp zikr olunan zâviyedârlık hâlî ve </w:t>
      </w:r>
      <w:r w:rsidRPr="005C7035">
        <w:rPr>
          <w:rFonts w:ascii="Times New Roman" w:eastAsiaTheme="minorHAnsi" w:hAnsi="Times New Roman" w:cstheme="minorBidi"/>
          <w:bCs/>
          <w:sz w:val="24"/>
          <w:szCs w:val="24"/>
        </w:rPr>
        <w:t xml:space="preserve">harâba </w:t>
      </w:r>
      <w:r w:rsidRPr="005C7035">
        <w:rPr>
          <w:rFonts w:ascii="Times New Roman" w:eastAsiaTheme="minorHAnsi" w:hAnsi="Times New Roman" w:cstheme="minorBidi"/>
          <w:bCs/>
          <w:color w:val="000000"/>
          <w:sz w:val="24"/>
          <w:szCs w:val="24"/>
        </w:rPr>
        <w:t>müşrif</w:t>
      </w:r>
      <w:r w:rsidRPr="005C7035">
        <w:rPr>
          <w:rFonts w:ascii="Times New Roman" w:eastAsiaTheme="minorHAnsi" w:hAnsi="Times New Roman" w:cstheme="minorBidi"/>
          <w:color w:val="000000"/>
          <w:sz w:val="24"/>
          <w:szCs w:val="24"/>
        </w:rPr>
        <w:t xml:space="preserve"> olmağla mütesellimin şartıyla kendüye yazılmışdır.</w:t>
      </w:r>
    </w:p>
    <w:p w14:paraId="1BD5624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M. Sene: 1048.</w:t>
      </w:r>
    </w:p>
    <w:p w14:paraId="64284EA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21/5</w:t>
      </w:r>
      <w:r w:rsidRPr="005C7035">
        <w:rPr>
          <w:rFonts w:ascii="Times New Roman" w:eastAsiaTheme="minorHAnsi" w:hAnsi="Times New Roman" w:cstheme="minorBidi"/>
          <w:color w:val="000000"/>
          <w:sz w:val="24"/>
          <w:szCs w:val="24"/>
        </w:rPr>
        <w:t xml:space="preserve"> İmâmet der-kazâ-i Görele der-karye-i Çimnik</w:t>
      </w:r>
    </w:p>
    <w:p w14:paraId="795D549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Kazâ-i mezbûr kādîsı mektûb gönderüp kazâ-i mezbûra tâbi‘ Çimnik nâm karyede vâki‘ câmi‘-i şerîfin yevmî bir akçe ile imâmı olan Mehmed fevt olup yeri mahlûl olmağın râfi‘ Resûl'e virilmek recâsına arz itmeğin nişân-ı hümâyûn yazılmışdır.</w:t>
      </w:r>
    </w:p>
    <w:p w14:paraId="0C8350D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evâ’il-i S. Sene: 1048. </w:t>
      </w:r>
    </w:p>
    <w:p w14:paraId="24C036A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21/6</w:t>
      </w:r>
      <w:r w:rsidRPr="005C7035">
        <w:rPr>
          <w:rFonts w:ascii="Times New Roman" w:eastAsiaTheme="minorHAnsi" w:hAnsi="Times New Roman" w:cstheme="minorBidi"/>
          <w:color w:val="000000"/>
          <w:sz w:val="24"/>
          <w:szCs w:val="24"/>
        </w:rPr>
        <w:t xml:space="preserve"> İmâmet-i karye-i Dede Sünbil der-kazâ-i Karaağaç-ı Gölhisâr</w:t>
      </w:r>
    </w:p>
    <w:p w14:paraId="7CFE28A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Karaağaç-ı Gölhisâr kādîsı nâ’ibi Mevlânâ Muharrem mektûb gönderüp kazâ-i mezbûra tâbi‘ Dede Sünbil nâm karyede vâki‘ Hâcî Mustafâ binâ eyledüği mescidde yevmî bir akçe ile imâm olan Mahmûd imâmeti bırağup hâlî kalmağla oğlı râfi‘ Hasan Halîfe'ye virilmek recâsına arz itmeğin yazılmışdır.</w:t>
      </w:r>
    </w:p>
    <w:p w14:paraId="3D6B0D3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4EE638B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21/7</w:t>
      </w:r>
      <w:r w:rsidRPr="005C7035">
        <w:rPr>
          <w:rFonts w:ascii="Times New Roman" w:eastAsiaTheme="minorHAnsi" w:hAnsi="Times New Roman" w:cstheme="minorBidi"/>
          <w:color w:val="000000"/>
          <w:sz w:val="24"/>
          <w:szCs w:val="24"/>
        </w:rPr>
        <w:t xml:space="preserve"> Nişân oldur ki râfi‘-i tevkīʻ (   ) südde-i sa‘âdetime gelüp mahmiyye-i İstanbul'da müteveffâ Kız Ağası Mahmûd Ağa Câmi‘-i şerîfinde kendi rûhı içün taʻyîn eyledüği eczâ-yı şerîfden yevmî iki akçe ile cüz-hân olan Mûsâ fevt olup yeri hâlî kalmağın kendüye virilmek recâ itmeğin yazılmışdır.</w:t>
      </w:r>
    </w:p>
    <w:p w14:paraId="711AA07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yevm</w:t>
      </w:r>
      <w:r w:rsidR="00E61B5C"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's-sânî şehr 5 Saferi'l-hayr Sene: 1048.</w:t>
      </w:r>
    </w:p>
    <w:p w14:paraId="258BDDB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21/8</w:t>
      </w:r>
      <w:r w:rsidRPr="005C7035">
        <w:rPr>
          <w:rFonts w:ascii="Times New Roman" w:eastAsiaTheme="minorHAnsi" w:hAnsi="Times New Roman" w:cstheme="minorBidi"/>
          <w:color w:val="000000"/>
          <w:sz w:val="24"/>
          <w:szCs w:val="24"/>
        </w:rPr>
        <w:t xml:space="preserve"> Zâviyedârlık-ı Kösköbe(?) der-kazâ-i Çehârşenbe</w:t>
      </w:r>
    </w:p>
    <w:p w14:paraId="01C5642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Osmân mektûb gönderüp zâviyedârlık hidmetine mutasarrıf olan Ahmed yerini bırağup gitmekle dârende İbrâhîm içün mahaldir deyü virilmek recâsına arz itmeğin yazılmışdır.</w:t>
      </w:r>
    </w:p>
    <w:p w14:paraId="0CA058F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S. Sene: 1048.</w:t>
      </w:r>
    </w:p>
    <w:p w14:paraId="7E815D3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22/1</w:t>
      </w:r>
      <w:r w:rsidRPr="005C7035">
        <w:rPr>
          <w:rFonts w:ascii="Times New Roman" w:eastAsiaTheme="minorHAnsi" w:hAnsi="Times New Roman" w:cstheme="minorBidi"/>
          <w:color w:val="000000"/>
          <w:sz w:val="24"/>
          <w:szCs w:val="24"/>
        </w:rPr>
        <w:t xml:space="preserve"> Nişân oldur ki dârende Hasan gelüp Kastamonı kazâsında Atabeğ Gāzî Câmi‘i'nde bir akçe ile devr-hân olup Mehmed dahl itmeğin berâtı mûcebince yazılmışdır.</w:t>
      </w:r>
    </w:p>
    <w:p w14:paraId="43E2BA6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6C15D67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22/2</w:t>
      </w:r>
      <w:r w:rsidRPr="005C7035">
        <w:rPr>
          <w:rFonts w:ascii="Times New Roman" w:eastAsiaTheme="minorHAnsi" w:hAnsi="Times New Roman" w:cstheme="minorBidi"/>
          <w:color w:val="000000"/>
          <w:sz w:val="24"/>
          <w:szCs w:val="24"/>
        </w:rPr>
        <w:t xml:space="preserve"> Zâviyedârlık-ı Zeyneddîn(?) Hâtûn der-kazâ-i Bergama</w:t>
      </w:r>
    </w:p>
    <w:p w14:paraId="1CD14CE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Bergama kādîsına hüküm ki dârende İbrâhîm gelüp zikr olunan zâviye üzerinde olup lâkin Şeyh Mehmed nâm kimesne dahl itmeğin berâtı mûcebince yazılmışdır.</w:t>
      </w:r>
    </w:p>
    <w:p w14:paraId="2480F4D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evâ’il-i S. Sene: 1048. </w:t>
      </w:r>
    </w:p>
    <w:p w14:paraId="023DC6A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22/3</w:t>
      </w:r>
      <w:r w:rsidRPr="005C7035">
        <w:rPr>
          <w:rFonts w:ascii="Times New Roman" w:eastAsiaTheme="minorHAnsi" w:hAnsi="Times New Roman" w:cstheme="minorBidi"/>
          <w:color w:val="000000"/>
          <w:sz w:val="24"/>
          <w:szCs w:val="24"/>
        </w:rPr>
        <w:t xml:space="preserve"> Nişân oldur ki İznikmid kazâsında vâki‘ müteveffâ Pertev Paşa binâ eyledüği câmi‘-i şerîfde yevmî beş akçe ile mutasarrıf olan Mustafâ Halîfe âhar</w:t>
      </w:r>
      <w:r w:rsidRPr="005C7035">
        <w:rPr>
          <w:rFonts w:ascii="Times New Roman" w:eastAsiaTheme="minorHAnsi" w:hAnsi="Times New Roman" w:cstheme="minorBidi"/>
          <w:b/>
          <w:bCs/>
          <w:color w:val="000000"/>
          <w:sz w:val="24"/>
          <w:szCs w:val="24"/>
        </w:rPr>
        <w:t xml:space="preserve"> </w:t>
      </w:r>
      <w:r w:rsidRPr="005C7035">
        <w:rPr>
          <w:rFonts w:ascii="Times New Roman" w:eastAsiaTheme="minorHAnsi" w:hAnsi="Times New Roman" w:cstheme="minorBidi"/>
          <w:color w:val="000000"/>
          <w:sz w:val="24"/>
          <w:szCs w:val="24"/>
        </w:rPr>
        <w:t>diyâra gitmekle dârende Alî Halîfe'ye arz itmeğin yazılmışdır.</w:t>
      </w:r>
    </w:p>
    <w:p w14:paraId="16FAD9C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30804F81" w14:textId="7C0BC0CF"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22/4</w:t>
      </w:r>
      <w:r w:rsidRPr="005C7035">
        <w:rPr>
          <w:rFonts w:ascii="Times New Roman" w:eastAsiaTheme="minorHAnsi" w:hAnsi="Times New Roman" w:cstheme="minorBidi"/>
          <w:color w:val="000000"/>
          <w:sz w:val="24"/>
          <w:szCs w:val="24"/>
        </w:rPr>
        <w:t xml:space="preserve"> İmâmet-i Câmi‘-i şerîf-i Ferr</w:t>
      </w:r>
      <w:r w:rsidR="00AA3473" w:rsidRPr="005C7035">
        <w:rPr>
          <w:rFonts w:ascii="Times New Roman" w:eastAsiaTheme="minorHAnsi" w:hAnsi="Times New Roman" w:cstheme="minorBidi"/>
          <w:color w:val="000000"/>
          <w:sz w:val="24"/>
          <w:szCs w:val="24"/>
        </w:rPr>
        <w:t>u</w:t>
      </w:r>
      <w:r w:rsidRPr="005C7035">
        <w:rPr>
          <w:rFonts w:ascii="Times New Roman" w:eastAsiaTheme="minorHAnsi" w:hAnsi="Times New Roman" w:cstheme="minorBidi"/>
          <w:color w:val="000000"/>
          <w:sz w:val="24"/>
          <w:szCs w:val="24"/>
        </w:rPr>
        <w:t>h Kethüdâ der-İstanbul</w:t>
      </w:r>
    </w:p>
    <w:p w14:paraId="4576CD8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İstanbul kādîsı Mevlânâ Kāsım mektûb gönderüp yevmî altı akçe ile imâm olan Zeyneddîn fevt olup yeri mahlûl olmağla dârende Nûh Rahmetullâh içün mahaldir deyü arz itmeğin yazılmışdır.</w:t>
      </w:r>
    </w:p>
    <w:p w14:paraId="79B84AD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2E1C629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22/5</w:t>
      </w:r>
      <w:r w:rsidRPr="005C7035">
        <w:rPr>
          <w:rFonts w:ascii="Times New Roman" w:eastAsiaTheme="minorHAnsi" w:hAnsi="Times New Roman" w:cstheme="minorBidi"/>
          <w:color w:val="000000"/>
          <w:sz w:val="24"/>
          <w:szCs w:val="24"/>
        </w:rPr>
        <w:t xml:space="preserve"> Zâviyedârlık der-karye-i Dânışmendli der-kazâ-i Adana</w:t>
      </w:r>
    </w:p>
    <w:p w14:paraId="11FFFD9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Adana kādîsı Hâcî Mustafâ mektûb gönderüp karye-i mezbûrda Mûsâ Fakīh Çiftliği dimekle ma‘rûf mezra‘aya yevmî bir akçe ile mutasarrıf olan dârende Velîyüddîn Halîfe'nin azli îcâb ider hâli yoğ iken Mehmed dahl itmekle mukarrer olmak recâsına arz itmeğin mûcebince yazılmışdır.</w:t>
      </w:r>
    </w:p>
    <w:p w14:paraId="24AFB06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M. Sene: 1048.</w:t>
      </w:r>
    </w:p>
    <w:p w14:paraId="030ECAD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22/6</w:t>
      </w:r>
      <w:r w:rsidRPr="005C7035">
        <w:rPr>
          <w:rFonts w:ascii="Times New Roman" w:eastAsiaTheme="minorHAnsi" w:hAnsi="Times New Roman" w:cstheme="minorBidi"/>
          <w:color w:val="000000"/>
          <w:sz w:val="24"/>
          <w:szCs w:val="24"/>
        </w:rPr>
        <w:t xml:space="preserve"> Kayyımlık-ı mescid-i şerîf der-mahalle-i Hızır Dîvâne der-nefs-i Bergama </w:t>
      </w:r>
    </w:p>
    <w:p w14:paraId="6987694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Bergama kādîsı nâ’ibi Abdurrahîm mektûb gönderüp Bergama'da Dîvâne Hızır Mahallesi'nde vâki‘ mescid-i şerîfde yevmî nîm akçe ile kayyım olan Osmân hidmetde tekâsül üzere olmağla ref‘ olunup dârende Süleymân Dede'ye virilmek recâsına arz itmeğin tevcîh olunup yazılmışdır.</w:t>
      </w:r>
    </w:p>
    <w:p w14:paraId="0ADE88D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 S. Sene: 1048.</w:t>
      </w:r>
    </w:p>
    <w:p w14:paraId="1635360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22/7</w:t>
      </w:r>
      <w:r w:rsidRPr="005C7035">
        <w:rPr>
          <w:rFonts w:ascii="Times New Roman" w:eastAsiaTheme="minorHAnsi" w:hAnsi="Times New Roman" w:cstheme="minorBidi"/>
          <w:color w:val="000000"/>
          <w:sz w:val="24"/>
          <w:szCs w:val="24"/>
        </w:rPr>
        <w:t xml:space="preserve"> İmâmet-i Mescid-i Vîrânmek der-Küre-i Maʻmûre</w:t>
      </w:r>
    </w:p>
    <w:p w14:paraId="126605F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Küre-i Maʻmûre kādîsı mektûb gönderüp câmi‘-i mezbûrun imâmı Abdurrahmân nâ-mahal olmağla dârende Muharrem Halîfe içün mahaldir deyü arz itmeğin yevmî bir akçe ile yazılmışdır.</w:t>
      </w:r>
    </w:p>
    <w:p w14:paraId="6F002F7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75290A44" w14:textId="77777777" w:rsidR="00E14E84" w:rsidRPr="005C7035" w:rsidRDefault="00E14E84" w:rsidP="00287B96">
      <w:pPr>
        <w:spacing w:after="160" w:line="360" w:lineRule="auto"/>
        <w:ind w:firstLine="709"/>
        <w:jc w:val="both"/>
        <w:rPr>
          <w:rFonts w:ascii="Times New Roman" w:eastAsiaTheme="minorHAnsi" w:hAnsi="Times New Roman" w:cstheme="minorBidi"/>
          <w:b/>
          <w:bCs/>
          <w:color w:val="000000"/>
          <w:sz w:val="24"/>
          <w:szCs w:val="24"/>
        </w:rPr>
      </w:pPr>
      <w:r w:rsidRPr="005C7035">
        <w:rPr>
          <w:rFonts w:ascii="Times New Roman" w:eastAsiaTheme="minorHAnsi" w:hAnsi="Times New Roman" w:cstheme="minorBidi"/>
          <w:b/>
          <w:bCs/>
          <w:color w:val="000000"/>
          <w:sz w:val="24"/>
          <w:szCs w:val="24"/>
        </w:rPr>
        <w:t xml:space="preserve">22/8 </w:t>
      </w:r>
      <w:r w:rsidRPr="005C7035">
        <w:rPr>
          <w:rFonts w:ascii="Times New Roman" w:eastAsiaTheme="minorHAnsi" w:hAnsi="Times New Roman" w:cstheme="minorBidi"/>
          <w:color w:val="000000"/>
          <w:sz w:val="24"/>
          <w:szCs w:val="24"/>
        </w:rPr>
        <w:t xml:space="preserve">Nişân-ı hümâyûn oldur ki sâdât-ı kirâmdan Seyyid Mehmed ve Seyyid İbrâhîm gelüp Balya kazâsında vâki‘ Kādîköyi ve </w:t>
      </w:r>
      <w:r w:rsidR="00E61B5C"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şıklar nâm mezra‘aya kadîmden ulemâ-i izâm ve sâdât-ı kirâmdan olan mutasarrıflar olagelüp ve zikr olunan mezra‘aya mukaddemâ hatt-ı hümâyûn-ı sa‘âdet-makrûnla babaları Abdülcebbâr'a berât-ı şerîfle tevcîh olunup ber-vech-i te’yîd mutasarrıf iken bunlara fâriğ olup bunlar dahi evlâd üzere mutasarrıf olup kimesnenin alâkası yoğ iken Hüseyin nâm kimesne dahl itmekle girü tekrâr ibkā ve mukarrer kılınmağın yazılmışdır.</w:t>
      </w:r>
    </w:p>
    <w:p w14:paraId="427BDB9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24A4510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23/1</w:t>
      </w:r>
      <w:r w:rsidRPr="005C7035">
        <w:rPr>
          <w:rFonts w:ascii="Times New Roman" w:eastAsiaTheme="minorHAnsi" w:hAnsi="Times New Roman" w:cstheme="minorBidi"/>
          <w:color w:val="000000"/>
          <w:sz w:val="24"/>
          <w:szCs w:val="24"/>
        </w:rPr>
        <w:t xml:space="preserve"> Nişân oldur ki Siroz kādîsı mektûb gönderüp Siroz kazâsında vâkiʻ </w:t>
      </w:r>
      <w:r w:rsidRPr="005C7035">
        <w:rPr>
          <w:rFonts w:ascii="Times New Roman" w:eastAsiaTheme="minorHAnsi" w:hAnsi="Times New Roman" w:cstheme="minorBidi"/>
          <w:bCs/>
          <w:color w:val="000000"/>
          <w:sz w:val="24"/>
          <w:szCs w:val="24"/>
        </w:rPr>
        <w:t>Câbîzâde</w:t>
      </w:r>
      <w:r w:rsidRPr="005C7035">
        <w:rPr>
          <w:rFonts w:ascii="Times New Roman" w:eastAsiaTheme="minorHAnsi" w:hAnsi="Times New Roman" w:cstheme="minorBidi"/>
          <w:color w:val="000000"/>
          <w:sz w:val="24"/>
          <w:szCs w:val="24"/>
        </w:rPr>
        <w:t xml:space="preserve"> Mehmed Çelebi Vakfı'ndan yevmî iki akçe ile bir cüz-i şerîf tilâvet iden Ümmühânî Hâtûn yerin bırağup mahlûl olmağla dârende Mahmûd'a arz itmeğin yazılmışdır.</w:t>
      </w:r>
    </w:p>
    <w:p w14:paraId="4EC5483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S. Sene: 1048.</w:t>
      </w:r>
    </w:p>
    <w:p w14:paraId="01705B8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23/2</w:t>
      </w:r>
      <w:r w:rsidRPr="005C7035">
        <w:rPr>
          <w:rFonts w:ascii="Times New Roman" w:eastAsiaTheme="minorHAnsi" w:hAnsi="Times New Roman" w:cstheme="minorBidi"/>
          <w:color w:val="000000"/>
          <w:sz w:val="24"/>
          <w:szCs w:val="24"/>
        </w:rPr>
        <w:t xml:space="preserve"> Nişân oldur ki Siroz kādîsı mektûb gönderüp Kulı Beğ Vakfı'nda yevmî bir akçe ile bir cüz-i şerîf tilâvet iden Mustafâ yerin bırağup dârende Mahmûd'a arz itmeğin yazılmışdır.</w:t>
      </w:r>
    </w:p>
    <w:p w14:paraId="4E74BD1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6F87BE4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23/3</w:t>
      </w:r>
      <w:r w:rsidRPr="005C7035">
        <w:rPr>
          <w:rFonts w:ascii="Times New Roman" w:eastAsiaTheme="minorHAnsi" w:hAnsi="Times New Roman" w:cstheme="minorBidi"/>
          <w:color w:val="000000"/>
          <w:sz w:val="24"/>
          <w:szCs w:val="24"/>
        </w:rPr>
        <w:t xml:space="preserve"> Hitâbet-i Câmi‘-i şerîf-i Hızır Bâlî der-karye-i Mürseller tâbi‘-i kazâ-i Kite</w:t>
      </w:r>
    </w:p>
    <w:p w14:paraId="459C8130" w14:textId="4378551E"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Kite kādîsı mektûb gönderüp câmi‘-i şerîfe bir hatîb lâzım oldu</w:t>
      </w:r>
      <w:r w:rsidR="00C46AA4" w:rsidRPr="005C7035">
        <w:rPr>
          <w:rFonts w:ascii="Times New Roman" w:eastAsiaTheme="minorHAnsi" w:hAnsi="Times New Roman" w:cstheme="minorBidi"/>
          <w:color w:val="000000"/>
          <w:sz w:val="24"/>
          <w:szCs w:val="24"/>
        </w:rPr>
        <w:t>ğın</w:t>
      </w:r>
      <w:r w:rsidRPr="005C7035">
        <w:rPr>
          <w:rFonts w:ascii="Times New Roman" w:eastAsiaTheme="minorHAnsi" w:hAnsi="Times New Roman" w:cstheme="minorBidi"/>
          <w:color w:val="000000"/>
          <w:sz w:val="24"/>
          <w:szCs w:val="24"/>
        </w:rPr>
        <w:t xml:space="preserve"> dâ[re]nde Hâcî Mehmed bin İshâk içün mahaldir deyü virilmek recâsına arz itmeğin virilmişdir.</w:t>
      </w:r>
    </w:p>
    <w:p w14:paraId="2014F9F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S. Sene: 1048.</w:t>
      </w:r>
    </w:p>
    <w:p w14:paraId="5FC61EF1" w14:textId="6D7C031F"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23/4</w:t>
      </w:r>
      <w:r w:rsidRPr="005C7035">
        <w:rPr>
          <w:rFonts w:ascii="Times New Roman" w:eastAsiaTheme="minorHAnsi" w:hAnsi="Times New Roman" w:cstheme="minorBidi"/>
          <w:color w:val="000000"/>
          <w:sz w:val="24"/>
          <w:szCs w:val="24"/>
        </w:rPr>
        <w:t xml:space="preserve"> Nişân oldur ki mahmiyye-i İstanbul'da Kara Gümrük kurbünde vâki‘ Alî Paşa-yı Atîk Câmi‘-i şerîfinde yevmî dört akçe ile mü’ezzin olan İbrâhîm vefât idüp yeri mahlûl old</w:t>
      </w:r>
      <w:r w:rsidR="00C46AA4" w:rsidRPr="005C7035">
        <w:rPr>
          <w:rFonts w:ascii="Times New Roman" w:eastAsiaTheme="minorHAnsi" w:hAnsi="Times New Roman" w:cstheme="minorBidi"/>
          <w:color w:val="000000"/>
          <w:sz w:val="24"/>
          <w:szCs w:val="24"/>
        </w:rPr>
        <w:t>uğın</w:t>
      </w:r>
      <w:r w:rsidRPr="005C7035">
        <w:rPr>
          <w:rFonts w:ascii="Times New Roman" w:eastAsiaTheme="minorHAnsi" w:hAnsi="Times New Roman" w:cstheme="minorBidi"/>
          <w:color w:val="000000"/>
          <w:sz w:val="24"/>
          <w:szCs w:val="24"/>
        </w:rPr>
        <w:t xml:space="preserve"> sâbıkā İstanbul kādîsı olup hâliyâ Anatolı kādî-askeri olan Mevlânâ Îsâ dârende Mustafâ içün mahaldir deyü arz itmeğin tevcîh olunmuşdur.</w:t>
      </w:r>
    </w:p>
    <w:p w14:paraId="4E9DF5D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S. Sene: 1048.</w:t>
      </w:r>
    </w:p>
    <w:p w14:paraId="1CEC2CD8" w14:textId="77777777" w:rsidR="00E14E84" w:rsidRPr="005C7035" w:rsidRDefault="00E14E84" w:rsidP="00287B96">
      <w:pPr>
        <w:spacing w:after="160" w:line="360" w:lineRule="auto"/>
        <w:ind w:firstLine="709"/>
        <w:jc w:val="both"/>
        <w:rPr>
          <w:rFonts w:ascii="Times New Roman" w:eastAsiaTheme="minorHAnsi" w:hAnsi="Times New Roman" w:cstheme="minorBidi"/>
          <w:b/>
          <w:bCs/>
          <w:color w:val="000000"/>
          <w:sz w:val="24"/>
          <w:szCs w:val="24"/>
        </w:rPr>
      </w:pPr>
      <w:r w:rsidRPr="005C7035">
        <w:rPr>
          <w:rFonts w:ascii="Times New Roman" w:eastAsiaTheme="minorHAnsi" w:hAnsi="Times New Roman" w:cstheme="minorBidi"/>
          <w:b/>
          <w:bCs/>
          <w:color w:val="000000"/>
          <w:sz w:val="24"/>
          <w:szCs w:val="24"/>
        </w:rPr>
        <w:t>23/5</w:t>
      </w:r>
      <w:r w:rsidRPr="005C7035">
        <w:rPr>
          <w:rFonts w:ascii="Times New Roman" w:eastAsiaTheme="minorHAnsi" w:hAnsi="Times New Roman" w:cstheme="minorBidi"/>
          <w:bCs/>
          <w:color w:val="000000"/>
          <w:sz w:val="24"/>
          <w:szCs w:val="24"/>
        </w:rPr>
        <w:t xml:space="preserve"> </w:t>
      </w:r>
      <w:r w:rsidRPr="005C7035">
        <w:rPr>
          <w:rFonts w:ascii="Times New Roman" w:eastAsiaTheme="minorHAnsi" w:hAnsi="Times New Roman" w:cstheme="minorBidi"/>
          <w:color w:val="000000"/>
          <w:sz w:val="24"/>
          <w:szCs w:val="24"/>
        </w:rPr>
        <w:t>Nişân-ı hümâyûn oldur ki Zihne(?) kādîsı Nûrullâh südde-i sa‘âdetime mektûb gönderüp kazâ-i mezbûra tâbi‘ Aksarây nâm karyede müteveffâ Hüseyin Çelebi binâ eyledüği câmi‘de yevmî on akçe ile imâm ve beş akçe ile hatîb olan Ahmed nâm kimesne Kamer Mahallesi'ne varup oturup hidmetde tekâsül üzere olduğın karye-i mezbûre ahâlîsi meclis-i şer‘de ihbâr itmekle ref‘ olunup Mevlânâ Mustafâ'ya virilmek bâbında inâyet recâsına arz itmeğin merkūm Mustafâ'ya şurûtıyla yazılmışdır.</w:t>
      </w:r>
    </w:p>
    <w:p w14:paraId="79D0D3D9" w14:textId="77777777" w:rsidR="00FC6AD9" w:rsidRPr="005C7035" w:rsidRDefault="00E14E84" w:rsidP="00FC6AD9">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r w:rsidR="00FC6AD9" w:rsidRPr="005C7035">
        <w:rPr>
          <w:rStyle w:val="DipnotBavurusu"/>
          <w:rFonts w:ascii="Times New Roman" w:eastAsiaTheme="minorHAnsi" w:hAnsi="Times New Roman"/>
          <w:color w:val="000000"/>
          <w:sz w:val="24"/>
          <w:szCs w:val="24"/>
        </w:rPr>
        <w:footnoteReference w:id="274"/>
      </w:r>
    </w:p>
    <w:p w14:paraId="24488E16" w14:textId="4FB1FA01" w:rsidR="00E14E84" w:rsidRPr="005C7035" w:rsidRDefault="00E14E84" w:rsidP="00FC6AD9">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23/6</w:t>
      </w:r>
      <w:r w:rsidRPr="005C7035">
        <w:rPr>
          <w:rFonts w:ascii="Times New Roman" w:eastAsiaTheme="minorHAnsi" w:hAnsi="Times New Roman" w:cstheme="minorBidi"/>
          <w:color w:val="000000"/>
          <w:sz w:val="24"/>
          <w:szCs w:val="24"/>
        </w:rPr>
        <w:t xml:space="preserve"> Nişân oldur ki Burusa kādîsı mektûb gönderüp kazâ-i mezbûrda Pîr Ahmed Mu‘allim-hânesi'nde yevmî iki akçe ile mu‘allim ola[n] Hasan Halîfe âhar diyâra gitmekle dârende Hâcî Mehmed'e arz itmeğin yazılmışdır.</w:t>
      </w:r>
    </w:p>
    <w:p w14:paraId="0E7F995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502B7E8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23/7</w:t>
      </w:r>
      <w:r w:rsidRPr="005C7035">
        <w:rPr>
          <w:rFonts w:ascii="Times New Roman" w:eastAsiaTheme="minorHAnsi" w:hAnsi="Times New Roman" w:cstheme="minorBidi"/>
          <w:color w:val="000000"/>
          <w:sz w:val="24"/>
          <w:szCs w:val="24"/>
        </w:rPr>
        <w:t xml:space="preserve"> İmâmet-i Mescid-i Abdî Çelebi der-kazâ-i Timurci</w:t>
      </w:r>
    </w:p>
    <w:p w14:paraId="2FA27AB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Timurci kādîsı mektûb gönderüp bir akçe ile imâm olan Hasan Fakīh fevt olmağla dârende Ramazân'a arz itmeğin yazılmışdır.</w:t>
      </w:r>
    </w:p>
    <w:p w14:paraId="074A2DE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43D08B1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24/1</w:t>
      </w:r>
      <w:r w:rsidRPr="005C7035">
        <w:rPr>
          <w:rFonts w:ascii="Times New Roman" w:eastAsiaTheme="minorHAnsi" w:hAnsi="Times New Roman" w:cstheme="minorBidi"/>
          <w:bCs/>
          <w:color w:val="000000"/>
          <w:sz w:val="24"/>
          <w:szCs w:val="24"/>
        </w:rPr>
        <w:t xml:space="preserve"> </w:t>
      </w:r>
      <w:r w:rsidRPr="005C7035">
        <w:rPr>
          <w:rFonts w:ascii="Times New Roman" w:eastAsiaTheme="minorHAnsi" w:hAnsi="Times New Roman" w:cstheme="minorBidi"/>
          <w:color w:val="000000"/>
          <w:sz w:val="24"/>
          <w:szCs w:val="24"/>
        </w:rPr>
        <w:t>İmâmet-i Mescid-i şerîf-i Hâcî Mustafâ Karaağaç-ı Gölhisâr</w:t>
      </w:r>
    </w:p>
    <w:p w14:paraId="3275528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Karaağaç-ı Gölhisâr mahkemesinde nâ’ibü'ş-şer‘ olan Mehmed mektûb gönderüp yevmî bir akçe ile imâm olan Mahmûd edâ-yı hidmet itmeyüp yeri hâlî olmağla oğlı dârende Hasan Halîfe'ye arz itmeğin yazılmışdır.</w:t>
      </w:r>
    </w:p>
    <w:p w14:paraId="59EB654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369907A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24/2</w:t>
      </w:r>
      <w:r w:rsidRPr="005C7035">
        <w:rPr>
          <w:rFonts w:ascii="Times New Roman" w:eastAsiaTheme="minorHAnsi" w:hAnsi="Times New Roman" w:cstheme="minorBidi"/>
          <w:color w:val="000000"/>
          <w:sz w:val="24"/>
          <w:szCs w:val="24"/>
        </w:rPr>
        <w:t xml:space="preserve"> İmâmet ma‘a Hitâbet der-İsakcı</w:t>
      </w:r>
    </w:p>
    <w:p w14:paraId="27C811C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kazâ-i mezbûra tâbi‘ Şemli Beğ nâm karyede Kasırga dimekle ma‘rûf kimesne binâ eyledüği câmi‘-i şerîfde yevmî altı akçe ile hatîb ve imâm olan Mustafâ pîr ü ihtiyâr olmağla hitâbet ve imâmet dârende Mûsâ içün mahaldir deyü kādîsı Şa‘bân arz itmekle nişân-ı hümâyûn yazılmışdır.</w:t>
      </w:r>
    </w:p>
    <w:p w14:paraId="415EACE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681CCB5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24/3</w:t>
      </w:r>
      <w:r w:rsidRPr="005C7035">
        <w:rPr>
          <w:rFonts w:ascii="Times New Roman" w:eastAsiaTheme="minorHAnsi" w:hAnsi="Times New Roman" w:cstheme="minorBidi"/>
          <w:bCs/>
          <w:color w:val="000000"/>
          <w:sz w:val="24"/>
          <w:szCs w:val="24"/>
        </w:rPr>
        <w:t xml:space="preserve"> Kilercilik-i</w:t>
      </w:r>
      <w:r w:rsidRPr="005C7035">
        <w:rPr>
          <w:rFonts w:ascii="Times New Roman" w:eastAsiaTheme="minorHAnsi" w:hAnsi="Times New Roman" w:cstheme="minorBidi"/>
          <w:color w:val="000000"/>
          <w:sz w:val="24"/>
          <w:szCs w:val="24"/>
        </w:rPr>
        <w:t xml:space="preserve"> Evkāf-ı Câmi‘-i Mustafâ Ağa der-Anabolı</w:t>
      </w:r>
    </w:p>
    <w:p w14:paraId="33B1171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evkāf-ı mezbûr kilercisi Hasan fevt olup cihet-i mezbûre Receb içün mahall ü müstahakdır deyü mütevellîsi arz itmekle nişân-ı hümâyûn yazılmışdır.</w:t>
      </w:r>
    </w:p>
    <w:p w14:paraId="2BCF31A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6 S. Sene. 1048.</w:t>
      </w:r>
    </w:p>
    <w:p w14:paraId="46AFE5C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24/4</w:t>
      </w:r>
      <w:r w:rsidRPr="005C7035">
        <w:rPr>
          <w:rFonts w:ascii="Times New Roman" w:eastAsiaTheme="minorHAnsi" w:hAnsi="Times New Roman" w:cstheme="minorBidi"/>
          <w:color w:val="000000"/>
          <w:sz w:val="24"/>
          <w:szCs w:val="24"/>
        </w:rPr>
        <w:t xml:space="preserve"> Hitâbet-i Câmi‘-i şerîf-i Hâcî Hüseyin der-Karasu</w:t>
      </w:r>
    </w:p>
    <w:p w14:paraId="650DBEA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Yenice-i Karasu kādîsı mektûb gönderüp câmi‘-i mezbûrda yevmî üç akçe ile hatîb olan Alî pîr olup dârende oğlı İbrâhîm'e arz itmeğin yazılmışdır.</w:t>
      </w:r>
    </w:p>
    <w:p w14:paraId="5B59016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0098F29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24/5</w:t>
      </w:r>
      <w:r w:rsidRPr="005C7035">
        <w:rPr>
          <w:rFonts w:ascii="Times New Roman" w:eastAsiaTheme="minorHAnsi" w:hAnsi="Times New Roman" w:cstheme="minorBidi"/>
          <w:color w:val="000000"/>
          <w:sz w:val="24"/>
          <w:szCs w:val="24"/>
        </w:rPr>
        <w:t xml:space="preserve"> İmâmet-i Câmi‘-i şerîf-i Hâcî Ya‘kūb der-Uruş</w:t>
      </w:r>
    </w:p>
    <w:p w14:paraId="069E661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kādîsı mektûb gönderüp câmi‘-i mezbûrda yevmî (   ) akçe ile imâm olan Ahmed câhil olmağla dârende Alî içün mahaldir deyü arz itmeğin mûcebince yazılmışdır. </w:t>
      </w:r>
    </w:p>
    <w:p w14:paraId="05BF49C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S. Sene: 1048.</w:t>
      </w:r>
    </w:p>
    <w:p w14:paraId="167E89A8" w14:textId="0BF4C391"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24/6</w:t>
      </w:r>
      <w:r w:rsidRPr="005C7035">
        <w:rPr>
          <w:rFonts w:ascii="Times New Roman" w:eastAsiaTheme="minorHAnsi" w:hAnsi="Times New Roman" w:cstheme="minorBidi"/>
          <w:color w:val="000000"/>
          <w:sz w:val="24"/>
          <w:szCs w:val="24"/>
        </w:rPr>
        <w:t xml:space="preserve"> Nişân oldur ki Adana'da vâki‘ müteveffâ Bâk</w:t>
      </w:r>
      <w:r w:rsidR="00840FC5" w:rsidRPr="005C7035">
        <w:rPr>
          <w:rFonts w:ascii="Times New Roman" w:eastAsiaTheme="minorHAnsi" w:hAnsi="Times New Roman"/>
          <w:color w:val="000000"/>
          <w:sz w:val="24"/>
          <w:szCs w:val="24"/>
        </w:rPr>
        <w:t>ī</w:t>
      </w:r>
      <w:r w:rsidRPr="005C7035">
        <w:rPr>
          <w:rFonts w:ascii="Times New Roman" w:eastAsiaTheme="minorHAnsi" w:hAnsi="Times New Roman" w:cstheme="minorBidi"/>
          <w:color w:val="000000"/>
          <w:sz w:val="24"/>
          <w:szCs w:val="24"/>
        </w:rPr>
        <w:t xml:space="preserve"> Paşa Evkāfı mütevellîsi Ömer mektûb gönderüp evkāf-ı mezbûrun câmi‘-i şerîfinde yevmî bir akçe ile ba‘de</w:t>
      </w:r>
      <w:r w:rsidRPr="005C7035">
        <w:rPr>
          <w:rFonts w:ascii="Times New Roman" w:eastAsiaTheme="minorHAnsi" w:hAnsi="Times New Roman" w:cstheme="minorBidi"/>
          <w:bCs/>
          <w:color w:val="000000"/>
          <w:sz w:val="24"/>
          <w:szCs w:val="24"/>
        </w:rPr>
        <w:t xml:space="preserve"> </w:t>
      </w:r>
      <w:r w:rsidRPr="005C7035">
        <w:rPr>
          <w:rFonts w:ascii="Times New Roman" w:eastAsiaTheme="minorHAnsi" w:hAnsi="Times New Roman" w:cstheme="minorBidi"/>
          <w:color w:val="000000"/>
          <w:sz w:val="24"/>
          <w:szCs w:val="24"/>
        </w:rPr>
        <w:t>salât</w:t>
      </w:r>
      <w:r w:rsidR="00704466"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's-subh bir cüz-i şerîf tilâvet iden İsmâ‘îl terk-i hidmet itmekle dârende Mustafâ'ya arz itmeğin yazılmışdır.</w:t>
      </w:r>
    </w:p>
    <w:p w14:paraId="0F73C03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66A289C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24/7</w:t>
      </w:r>
      <w:r w:rsidRPr="005C7035">
        <w:rPr>
          <w:rFonts w:ascii="Times New Roman" w:eastAsiaTheme="minorHAnsi" w:hAnsi="Times New Roman" w:cstheme="minorBidi"/>
          <w:color w:val="000000"/>
          <w:sz w:val="24"/>
          <w:szCs w:val="24"/>
        </w:rPr>
        <w:t xml:space="preserve"> Nişân oldur ki Yenibâzâr kādîsı Abdülkādir mektûb gönderüp Hâcî Alî Vakfı'nda yevmî iki akçe vazîfe ile ba‘de sal</w:t>
      </w:r>
      <w:r w:rsidR="00E61B5C"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t</w:t>
      </w:r>
      <w:r w:rsidR="00704466"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'l-işâ sûre-i Mülk tilâvet iden Ümmühân fevt olmağla sulbiyye oğlı Ahmed Halîfe'ye arz itmeğin yazılmışdır.</w:t>
      </w:r>
    </w:p>
    <w:p w14:paraId="048C51D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29 M. Sene: 1048. </w:t>
      </w:r>
    </w:p>
    <w:p w14:paraId="162B6D1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25/1</w:t>
      </w:r>
      <w:r w:rsidRPr="005C7035">
        <w:rPr>
          <w:rFonts w:ascii="Times New Roman" w:eastAsiaTheme="minorHAnsi" w:hAnsi="Times New Roman" w:cstheme="minorBidi"/>
          <w:color w:val="000000"/>
          <w:sz w:val="24"/>
          <w:szCs w:val="24"/>
        </w:rPr>
        <w:t xml:space="preserve"> İmâmet-i Mescid-i şerîf-i Çalapvirdi</w:t>
      </w:r>
      <w:r w:rsidR="00923664" w:rsidRPr="005C7035">
        <w:rPr>
          <w:rFonts w:ascii="Times New Roman" w:eastAsiaTheme="minorHAnsi" w:hAnsi="Times New Roman" w:cstheme="minorBidi"/>
          <w:color w:val="000000"/>
          <w:sz w:val="24"/>
          <w:szCs w:val="24"/>
        </w:rPr>
        <w:t xml:space="preserve"> </w:t>
      </w:r>
      <w:r w:rsidR="00E61B5C" w:rsidRPr="005C7035">
        <w:rPr>
          <w:rFonts w:ascii="Times New Roman" w:eastAsiaTheme="minorHAnsi" w:hAnsi="Times New Roman" w:cstheme="minorBidi"/>
          <w:color w:val="000000"/>
          <w:sz w:val="24"/>
          <w:szCs w:val="24"/>
        </w:rPr>
        <w:t>der-</w:t>
      </w:r>
      <w:r w:rsidRPr="005C7035">
        <w:rPr>
          <w:rFonts w:ascii="Times New Roman" w:eastAsiaTheme="minorHAnsi" w:hAnsi="Times New Roman" w:cstheme="minorBidi"/>
          <w:color w:val="000000"/>
          <w:sz w:val="24"/>
          <w:szCs w:val="24"/>
        </w:rPr>
        <w:t>Yenibâzâr</w:t>
      </w:r>
    </w:p>
    <w:p w14:paraId="1B04944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Yenibâzâr kādîsı Abdülkādir mektûb gönderüp câmi‘-i mezbûrda yevmî sekiz akçe ile imâm ve yine mu‘allim-hânesinde yedi akçe vazîfe ile ve yine iki akçe ile nâzır olan Ahmed cihât-ı mezbûrları terk idüp dârende Hâcî Ömer'e arz itmeğin yazılmışdır.</w:t>
      </w:r>
    </w:p>
    <w:p w14:paraId="19B90C8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29 M. Sene: 1048.</w:t>
      </w:r>
    </w:p>
    <w:p w14:paraId="6B21B137" w14:textId="27C7926F"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25/2</w:t>
      </w:r>
      <w:r w:rsidRPr="005C7035">
        <w:rPr>
          <w:rFonts w:ascii="Times New Roman" w:eastAsiaTheme="minorHAnsi" w:hAnsi="Times New Roman" w:cstheme="minorBidi"/>
          <w:color w:val="000000"/>
          <w:sz w:val="24"/>
          <w:szCs w:val="24"/>
        </w:rPr>
        <w:t xml:space="preserve"> Nişân oldur ki Yenibâzâr kādîsı Abdülkādir mektûb gönderüp Çalapvirdi Mekteb-hânesi'nde iki akçe ile halîfe olan Abdullâh hidmetin terk idüp dârende Hâcî Ömer'e arz itmeğin yazılmışdır.</w:t>
      </w:r>
    </w:p>
    <w:p w14:paraId="06986A9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29 M. Sene: 1048.</w:t>
      </w:r>
    </w:p>
    <w:p w14:paraId="203DF401" w14:textId="77777777" w:rsidR="00E14E84" w:rsidRPr="005C7035" w:rsidRDefault="00E14E84" w:rsidP="00287B96">
      <w:pPr>
        <w:spacing w:after="160" w:line="360" w:lineRule="auto"/>
        <w:ind w:firstLine="709"/>
        <w:jc w:val="both"/>
        <w:rPr>
          <w:rFonts w:ascii="Times New Roman" w:eastAsiaTheme="minorHAnsi" w:hAnsi="Times New Roman" w:cstheme="minorBidi"/>
          <w:bCs/>
          <w:color w:val="000000"/>
          <w:sz w:val="24"/>
          <w:szCs w:val="24"/>
        </w:rPr>
      </w:pPr>
      <w:r w:rsidRPr="005C7035">
        <w:rPr>
          <w:rFonts w:ascii="Times New Roman" w:eastAsiaTheme="minorHAnsi" w:hAnsi="Times New Roman" w:cstheme="minorBidi"/>
          <w:b/>
          <w:bCs/>
          <w:color w:val="000000"/>
          <w:sz w:val="24"/>
          <w:szCs w:val="24"/>
        </w:rPr>
        <w:t>25/3</w:t>
      </w:r>
      <w:r w:rsidRPr="005C7035">
        <w:rPr>
          <w:rFonts w:ascii="Times New Roman" w:eastAsiaTheme="minorHAnsi" w:hAnsi="Times New Roman" w:cstheme="minorBidi"/>
          <w:bCs/>
          <w:color w:val="000000"/>
          <w:sz w:val="24"/>
          <w:szCs w:val="24"/>
        </w:rPr>
        <w:t xml:space="preserve"> Nişân oldur ki Ginolı kādîsı Mevlânâ Lütfullâh mektûb gönderüp kazâ-i mezbûra tâbi‘ Cennet Hâtûn Vakfı</w:t>
      </w:r>
      <w:r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bCs/>
          <w:color w:val="000000"/>
          <w:sz w:val="24"/>
          <w:szCs w:val="24"/>
        </w:rPr>
        <w:t>ndan Kavaklıdere ve Yeni ve Kayabaşı ve Hışırlar nâm karyelere evlâdiyyet üzere yevmî bir akçe ile Abdülkerîm mutasarrıfken fevt olmağla dârende oğlı Mustafâ'ya virilüp lâkin ba‘zı kimesneler alup gadr itmeğin mutasarrıf yazılmışdır.</w:t>
      </w:r>
    </w:p>
    <w:p w14:paraId="03C6995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74F5635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25/4</w:t>
      </w:r>
      <w:r w:rsidRPr="005C7035">
        <w:rPr>
          <w:rFonts w:ascii="Times New Roman" w:eastAsiaTheme="minorHAnsi" w:hAnsi="Times New Roman" w:cstheme="minorBidi"/>
          <w:color w:val="000000"/>
          <w:sz w:val="24"/>
          <w:szCs w:val="24"/>
        </w:rPr>
        <w:t xml:space="preserve"> Hitâbet-i Câmi‘-i Ca‘fer Ağa der-Anabolı</w:t>
      </w:r>
    </w:p>
    <w:p w14:paraId="04EFE38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râfi‘ İbrâhîm gelüp câmi‘-i mezbûrun yevmî iki akçe ile hatîbi olup kimesneye meşrûta değil iken Sarây nâm kasabada Sultân Süleymân Vâlidesi Câmi‘i'nde vâ‘iz olan Hüseyin dahl eylemekle berâtı mûcebince yazılmışdır.</w:t>
      </w:r>
    </w:p>
    <w:p w14:paraId="01F9A33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60F74CA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25/5</w:t>
      </w:r>
      <w:r w:rsidRPr="005C7035">
        <w:rPr>
          <w:rFonts w:ascii="Times New Roman" w:eastAsiaTheme="minorHAnsi" w:hAnsi="Times New Roman" w:cstheme="minorBidi"/>
          <w:color w:val="000000"/>
          <w:sz w:val="24"/>
          <w:szCs w:val="24"/>
        </w:rPr>
        <w:t xml:space="preserve"> Hitâbet-i Mescid-i şerîf-i Arab Hatîb der-kazâ-i Siroz</w:t>
      </w:r>
    </w:p>
    <w:p w14:paraId="0A4443B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Siroz kādîsı Mustafâ mektûb gönderüp hatîb olan Îsâ ihtiyâr olmağla dârende oğlı İbrâhîm'e yevmî iki akçe ile virilmek recâsına arz itmeğin yazılmışdır.</w:t>
      </w:r>
    </w:p>
    <w:p w14:paraId="77E691E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6379381E" w14:textId="77777777" w:rsidR="00E14E84" w:rsidRPr="005C7035" w:rsidRDefault="00E14E84" w:rsidP="00287B96">
      <w:pPr>
        <w:spacing w:after="160" w:line="360" w:lineRule="auto"/>
        <w:ind w:firstLine="709"/>
        <w:jc w:val="both"/>
        <w:rPr>
          <w:rFonts w:ascii="Times New Roman" w:eastAsiaTheme="minorHAnsi" w:hAnsi="Times New Roman" w:cstheme="minorBidi"/>
          <w:bCs/>
          <w:color w:val="000000"/>
          <w:sz w:val="24"/>
          <w:szCs w:val="24"/>
        </w:rPr>
      </w:pPr>
      <w:r w:rsidRPr="005C7035">
        <w:rPr>
          <w:rFonts w:ascii="Times New Roman" w:eastAsiaTheme="minorHAnsi" w:hAnsi="Times New Roman" w:cstheme="minorBidi"/>
          <w:b/>
          <w:bCs/>
          <w:color w:val="000000"/>
          <w:sz w:val="24"/>
          <w:szCs w:val="24"/>
        </w:rPr>
        <w:t>25/6</w:t>
      </w:r>
      <w:r w:rsidRPr="005C7035">
        <w:rPr>
          <w:rFonts w:ascii="Times New Roman" w:eastAsiaTheme="minorHAnsi" w:hAnsi="Times New Roman" w:cstheme="minorBidi"/>
          <w:bCs/>
          <w:color w:val="000000"/>
          <w:sz w:val="24"/>
          <w:szCs w:val="24"/>
        </w:rPr>
        <w:t xml:space="preserve"> Nişân oldur ki İstanbul kādîsı Kāsım mektûb gönderüp mahmiyye-i mezbûrede vâki‘ Keskin Dede Türbesi'nde bekçi olan Ahmed yeniçeri olup yeri hâlî olduğın ahâlî-i mahalle i‘lâm itmekle dârende Hüseyin'e arz itmeğin yazılmışdır.</w:t>
      </w:r>
    </w:p>
    <w:p w14:paraId="3C6ABD0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65E27F1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25/7</w:t>
      </w:r>
      <w:r w:rsidRPr="005C7035">
        <w:rPr>
          <w:rFonts w:ascii="Times New Roman" w:eastAsiaTheme="minorHAnsi" w:hAnsi="Times New Roman" w:cstheme="minorBidi"/>
          <w:color w:val="000000"/>
          <w:sz w:val="24"/>
          <w:szCs w:val="24"/>
        </w:rPr>
        <w:t xml:space="preserve"> Kayyımlık-ı Câmi‘-i şerîf-i müteveffâ Ahmed Beğ</w:t>
      </w:r>
    </w:p>
    <w:p w14:paraId="3D33B05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Simav kādîsı mektûb gönderüp câmi‘-i mezbûrun kayyımı olmamağla yevmî bir akçe ile dârende Yûsuf'a mahaldir deyü virilmek recâsına arz itmeğin yazılmışdır.</w:t>
      </w:r>
    </w:p>
    <w:p w14:paraId="0300B88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4DB49C83" w14:textId="77777777" w:rsidR="00E14E84" w:rsidRPr="005C7035" w:rsidRDefault="00E14E84" w:rsidP="00287B96">
      <w:pPr>
        <w:spacing w:after="160" w:line="360" w:lineRule="auto"/>
        <w:ind w:firstLine="709"/>
        <w:jc w:val="both"/>
        <w:rPr>
          <w:rFonts w:ascii="Times New Roman" w:eastAsiaTheme="minorHAnsi" w:hAnsi="Times New Roman" w:cstheme="minorBidi"/>
          <w:b/>
          <w:bCs/>
          <w:color w:val="000000"/>
          <w:sz w:val="24"/>
          <w:szCs w:val="24"/>
        </w:rPr>
      </w:pPr>
      <w:r w:rsidRPr="005C7035">
        <w:rPr>
          <w:rFonts w:ascii="Times New Roman" w:eastAsiaTheme="minorHAnsi" w:hAnsi="Times New Roman" w:cstheme="minorBidi"/>
          <w:b/>
          <w:bCs/>
          <w:color w:val="000000"/>
          <w:sz w:val="24"/>
          <w:szCs w:val="24"/>
        </w:rPr>
        <w:t>25/8</w:t>
      </w:r>
      <w:r w:rsidRPr="005C7035">
        <w:rPr>
          <w:rFonts w:ascii="Times New Roman" w:eastAsiaTheme="minorHAnsi" w:hAnsi="Times New Roman" w:cstheme="minorBidi"/>
          <w:bCs/>
          <w:color w:val="000000"/>
          <w:sz w:val="24"/>
          <w:szCs w:val="24"/>
        </w:rPr>
        <w:t xml:space="preserve"> Bevvâblık ve Ferrâşlık-ı buk</w:t>
      </w:r>
      <w:r w:rsidRPr="005C7035">
        <w:rPr>
          <w:rFonts w:ascii="Times New Roman" w:eastAsiaTheme="minorHAnsi" w:hAnsi="Times New Roman" w:cstheme="minorBidi"/>
          <w:color w:val="000000"/>
          <w:sz w:val="24"/>
          <w:szCs w:val="24"/>
        </w:rPr>
        <w:t>‘a-i</w:t>
      </w:r>
      <w:r w:rsidRPr="005C7035">
        <w:rPr>
          <w:rFonts w:ascii="Times New Roman" w:eastAsiaTheme="minorHAnsi" w:hAnsi="Times New Roman" w:cstheme="minorBidi"/>
          <w:bCs/>
          <w:color w:val="000000"/>
          <w:sz w:val="24"/>
          <w:szCs w:val="24"/>
        </w:rPr>
        <w:t xml:space="preserve"> Fâtıma Hâtûn der-Sarây</w:t>
      </w:r>
    </w:p>
    <w:p w14:paraId="24E53CA3" w14:textId="77777777" w:rsidR="00E14E84" w:rsidRPr="005C7035" w:rsidRDefault="00E14E84" w:rsidP="00287B96">
      <w:pPr>
        <w:spacing w:after="160" w:line="360" w:lineRule="auto"/>
        <w:ind w:firstLine="709"/>
        <w:jc w:val="both"/>
        <w:rPr>
          <w:rFonts w:ascii="Times New Roman" w:eastAsiaTheme="minorHAnsi" w:hAnsi="Times New Roman" w:cstheme="minorBidi"/>
          <w:bCs/>
          <w:color w:val="000000"/>
          <w:sz w:val="24"/>
          <w:szCs w:val="24"/>
        </w:rPr>
      </w:pPr>
      <w:r w:rsidRPr="005C7035">
        <w:rPr>
          <w:rFonts w:ascii="Times New Roman" w:eastAsiaTheme="minorHAnsi" w:hAnsi="Times New Roman" w:cstheme="minorBidi"/>
          <w:bCs/>
          <w:color w:val="000000"/>
          <w:sz w:val="24"/>
          <w:szCs w:val="24"/>
        </w:rPr>
        <w:t>Buk</w:t>
      </w:r>
      <w:r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bCs/>
          <w:color w:val="000000"/>
          <w:sz w:val="24"/>
          <w:szCs w:val="24"/>
        </w:rPr>
        <w:t>-i mezbûre müceddeden binâ olunup bevvâb ve ferrâşlığı olmamağla dârende Mustafâ Beğ mahaldir deyü kādîsı Mevlânâ Mustafâ arz itmeğin mûcebince yazılmışdır.</w:t>
      </w:r>
    </w:p>
    <w:p w14:paraId="09540B0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Cs/>
          <w:color w:val="000000"/>
          <w:sz w:val="24"/>
          <w:szCs w:val="24"/>
        </w:rPr>
        <w:t>Fî evâ’il-i S. Sene: 1048</w:t>
      </w:r>
      <w:r w:rsidRPr="005C7035">
        <w:rPr>
          <w:rFonts w:ascii="Times New Roman" w:eastAsiaTheme="minorHAnsi" w:hAnsi="Times New Roman" w:cstheme="minorBidi"/>
          <w:color w:val="000000"/>
          <w:sz w:val="24"/>
          <w:szCs w:val="24"/>
        </w:rPr>
        <w:t>.</w:t>
      </w:r>
    </w:p>
    <w:p w14:paraId="78383F9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26/1</w:t>
      </w:r>
      <w:r w:rsidRPr="005C7035">
        <w:rPr>
          <w:rFonts w:ascii="Times New Roman" w:eastAsiaTheme="minorHAnsi" w:hAnsi="Times New Roman" w:cstheme="minorBidi"/>
          <w:bCs/>
          <w:color w:val="000000"/>
          <w:sz w:val="24"/>
          <w:szCs w:val="24"/>
        </w:rPr>
        <w:t xml:space="preserve"> </w:t>
      </w:r>
      <w:r w:rsidRPr="005C7035">
        <w:rPr>
          <w:rFonts w:ascii="Times New Roman" w:eastAsiaTheme="minorHAnsi" w:hAnsi="Times New Roman" w:cstheme="minorBidi"/>
          <w:color w:val="000000"/>
          <w:sz w:val="24"/>
          <w:szCs w:val="24"/>
        </w:rPr>
        <w:t>İmâmet-i mescid der-kazâ-i Küre-i Ma‘mûre</w:t>
      </w:r>
    </w:p>
    <w:p w14:paraId="20EC969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Kazâ-i mezbûr nâ’ibi Ahmed mektûb gönderüp kazâ-i mezbûrda Kürevî nâm karyede vâki‘ mescidin imâmı olmamağla işbu râfi‘ Mûsâ Halîfe mahaldir deyü ve yine câmiʻ iltimâsıyla arz itmeğin yazılmışdır.</w:t>
      </w:r>
    </w:p>
    <w:p w14:paraId="2F59055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6 S. Sene: 1048.</w:t>
      </w:r>
    </w:p>
    <w:p w14:paraId="052E3A6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26/2</w:t>
      </w:r>
      <w:r w:rsidRPr="005C7035">
        <w:rPr>
          <w:rFonts w:ascii="Times New Roman" w:eastAsiaTheme="minorHAnsi" w:hAnsi="Times New Roman" w:cstheme="minorBidi"/>
          <w:color w:val="000000"/>
          <w:sz w:val="24"/>
          <w:szCs w:val="24"/>
        </w:rPr>
        <w:t xml:space="preserve"> Kitâbet-i Evkāf-ı Kuyucı Paşa der-kazâ-i Yenibâzâr</w:t>
      </w:r>
    </w:p>
    <w:p w14:paraId="5982BDC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Yenibâzârı kādîsı mektûb gönderüp evkāf-ı mezbûrenin iki akçe ile kâtibi olan İbrâhîm fevt olup yeri hâlî kalmağın râfi‘-i tevkī‘ Resûl Halîfe'ye virilmek recâsı[na] arz itmeğin yazılmışdır.</w:t>
      </w:r>
    </w:p>
    <w:p w14:paraId="07B6947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S. Sene: 1048.</w:t>
      </w:r>
    </w:p>
    <w:p w14:paraId="026B778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26/3</w:t>
      </w:r>
      <w:r w:rsidRPr="005C7035">
        <w:rPr>
          <w:rFonts w:ascii="Times New Roman" w:eastAsiaTheme="minorHAnsi" w:hAnsi="Times New Roman" w:cstheme="minorBidi"/>
          <w:color w:val="000000"/>
          <w:sz w:val="24"/>
          <w:szCs w:val="24"/>
        </w:rPr>
        <w:t xml:space="preserve"> Mü’ezzinlik der-Nâblûs</w:t>
      </w:r>
    </w:p>
    <w:p w14:paraId="6FD509A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Câmi‘-i Saturcı bir akçe ile mü’ezzin ve müsebbih olan Şeyh Mehmed amel mânde olmağla oğlı Ramazân'a yazılmışdır. </w:t>
      </w:r>
    </w:p>
    <w:p w14:paraId="5AE0FBF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042EA2C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26/4</w:t>
      </w:r>
      <w:r w:rsidRPr="005C7035">
        <w:rPr>
          <w:rFonts w:ascii="Times New Roman" w:eastAsiaTheme="minorHAnsi" w:hAnsi="Times New Roman" w:cstheme="minorBidi"/>
          <w:color w:val="000000"/>
          <w:sz w:val="24"/>
          <w:szCs w:val="24"/>
        </w:rPr>
        <w:t xml:space="preserve"> Nezâret der-Nâblûs</w:t>
      </w:r>
    </w:p>
    <w:p w14:paraId="0C27455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Lahîm Mescidi nâzırı Hasan fevt olmağla dârende Nâsır</w:t>
      </w:r>
      <w:r w:rsidRPr="005C7035">
        <w:rPr>
          <w:rFonts w:ascii="Times New Roman" w:eastAsiaTheme="minorHAnsi" w:hAnsi="Times New Roman" w:cstheme="minorBidi"/>
          <w:bCs/>
          <w:color w:val="000000"/>
          <w:sz w:val="24"/>
          <w:szCs w:val="24"/>
        </w:rPr>
        <w:t xml:space="preserve">'a </w:t>
      </w:r>
      <w:r w:rsidRPr="005C7035">
        <w:rPr>
          <w:rFonts w:ascii="Times New Roman" w:eastAsiaTheme="minorHAnsi" w:hAnsi="Times New Roman" w:cstheme="minorBidi"/>
          <w:color w:val="000000"/>
          <w:sz w:val="24"/>
          <w:szCs w:val="24"/>
        </w:rPr>
        <w:t>yazılmışdır.</w:t>
      </w:r>
    </w:p>
    <w:p w14:paraId="599B27E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30562C2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26/5</w:t>
      </w:r>
      <w:r w:rsidRPr="005C7035">
        <w:rPr>
          <w:rFonts w:ascii="Times New Roman" w:eastAsiaTheme="minorHAnsi" w:hAnsi="Times New Roman" w:cstheme="minorBidi"/>
          <w:color w:val="000000"/>
          <w:sz w:val="24"/>
          <w:szCs w:val="24"/>
        </w:rPr>
        <w:t xml:space="preserve"> İmâmet der-Nâblûs</w:t>
      </w:r>
    </w:p>
    <w:p w14:paraId="74E86AD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Câmi‘-i Salâh</w:t>
      </w:r>
      <w:r w:rsidRPr="005C7035">
        <w:rPr>
          <w:rFonts w:ascii="Times New Roman" w:eastAsiaTheme="minorHAnsi" w:hAnsi="Times New Roman" w:cstheme="minorBidi"/>
          <w:bCs/>
          <w:color w:val="000000"/>
          <w:sz w:val="24"/>
          <w:szCs w:val="24"/>
        </w:rPr>
        <w:t>'</w:t>
      </w:r>
      <w:r w:rsidRPr="005C7035">
        <w:rPr>
          <w:rFonts w:ascii="Times New Roman" w:eastAsiaTheme="minorHAnsi" w:hAnsi="Times New Roman" w:cstheme="minorBidi"/>
          <w:color w:val="000000"/>
          <w:sz w:val="24"/>
          <w:szCs w:val="24"/>
        </w:rPr>
        <w:t>da imâm olan Şeyh Kemâleddîn bî-berât olmağla iki akçe ile yazılmışdır.</w:t>
      </w:r>
    </w:p>
    <w:p w14:paraId="1358C84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5008088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26/6</w:t>
      </w:r>
      <w:r w:rsidRPr="005C7035">
        <w:rPr>
          <w:rFonts w:ascii="Times New Roman" w:eastAsiaTheme="minorHAnsi" w:hAnsi="Times New Roman" w:cstheme="minorBidi"/>
          <w:bCs/>
          <w:color w:val="000000"/>
          <w:sz w:val="24"/>
          <w:szCs w:val="24"/>
        </w:rPr>
        <w:t xml:space="preserve"> </w:t>
      </w:r>
      <w:r w:rsidRPr="005C7035">
        <w:rPr>
          <w:rFonts w:ascii="Times New Roman" w:eastAsiaTheme="minorHAnsi" w:hAnsi="Times New Roman" w:cstheme="minorBidi"/>
          <w:color w:val="000000"/>
          <w:sz w:val="24"/>
          <w:szCs w:val="24"/>
        </w:rPr>
        <w:t>Müsebbihlik der-Nâblûs</w:t>
      </w:r>
    </w:p>
    <w:p w14:paraId="5F3D3BB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Nefs-i Nâblûs'da Câmi‘-i Kebîr-i Salâh</w:t>
      </w:r>
      <w:r w:rsidRPr="005C7035">
        <w:rPr>
          <w:rFonts w:ascii="Times New Roman" w:eastAsiaTheme="minorHAnsi" w:hAnsi="Times New Roman" w:cstheme="minorBidi"/>
          <w:bCs/>
          <w:color w:val="000000"/>
          <w:sz w:val="24"/>
          <w:szCs w:val="24"/>
        </w:rPr>
        <w:t>'</w:t>
      </w:r>
      <w:r w:rsidRPr="005C7035">
        <w:rPr>
          <w:rFonts w:ascii="Times New Roman" w:eastAsiaTheme="minorHAnsi" w:hAnsi="Times New Roman" w:cstheme="minorBidi"/>
          <w:color w:val="000000"/>
          <w:sz w:val="24"/>
          <w:szCs w:val="24"/>
        </w:rPr>
        <w:t>da seher vaktinde hidmet üzerinde müsebbih olan Şeyh Halef amel mânde olmağla dârende Şeyh Ebûlhüdâ [i]çün yazılmışdır.</w:t>
      </w:r>
    </w:p>
    <w:p w14:paraId="4B28357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6098F91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26/7</w:t>
      </w:r>
      <w:r w:rsidRPr="005C7035">
        <w:rPr>
          <w:rFonts w:ascii="Times New Roman" w:eastAsiaTheme="minorHAnsi" w:hAnsi="Times New Roman" w:cstheme="minorBidi"/>
          <w:color w:val="000000"/>
          <w:sz w:val="24"/>
          <w:szCs w:val="24"/>
        </w:rPr>
        <w:t xml:space="preserve"> İmâmet-i nefs-i Tire der-kazâ-i Tire</w:t>
      </w:r>
    </w:p>
    <w:p w14:paraId="6798CAC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Tire kādîsı mektûb gönderüp nefs-i şehirde vâki‘ </w:t>
      </w:r>
      <w:r w:rsidR="005844EF" w:rsidRPr="005C7035">
        <w:rPr>
          <w:rFonts w:ascii="Times New Roman" w:eastAsiaTheme="minorHAnsi" w:hAnsi="Times New Roman" w:cstheme="minorBidi"/>
          <w:color w:val="000000"/>
          <w:sz w:val="24"/>
          <w:szCs w:val="24"/>
        </w:rPr>
        <w:t>Yörgüç</w:t>
      </w:r>
      <w:r w:rsidRPr="005C7035">
        <w:rPr>
          <w:rFonts w:ascii="Times New Roman" w:eastAsiaTheme="minorHAnsi" w:hAnsi="Times New Roman" w:cstheme="minorBidi"/>
          <w:color w:val="000000"/>
          <w:sz w:val="24"/>
          <w:szCs w:val="24"/>
        </w:rPr>
        <w:t xml:space="preserve"> Paşa Câmi‘i</w:t>
      </w:r>
      <w:r w:rsidRPr="005C7035">
        <w:rPr>
          <w:rFonts w:ascii="Times New Roman" w:eastAsiaTheme="minorHAnsi" w:hAnsi="Times New Roman" w:cstheme="minorBidi"/>
          <w:bCs/>
          <w:color w:val="000000"/>
          <w:sz w:val="24"/>
          <w:szCs w:val="24"/>
        </w:rPr>
        <w:t>'</w:t>
      </w:r>
      <w:r w:rsidRPr="005C7035">
        <w:rPr>
          <w:rFonts w:ascii="Times New Roman" w:eastAsiaTheme="minorHAnsi" w:hAnsi="Times New Roman" w:cstheme="minorBidi"/>
          <w:color w:val="000000"/>
          <w:sz w:val="24"/>
          <w:szCs w:val="24"/>
        </w:rPr>
        <w:t>nde yevmî iki akçe ile imâm ve hasbî hatîb olan Ahmed fevt olup yeri hâlî kalmağın mezbûrun sulbî oğlı râfi‘-i tevkī‘ Abdullâh içün mahaldir deyü virilmek recâ itmeğin yazılmışdır.</w:t>
      </w:r>
    </w:p>
    <w:p w14:paraId="6BA85C4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S. Sene: 1048.</w:t>
      </w:r>
    </w:p>
    <w:p w14:paraId="34E9192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26/8</w:t>
      </w:r>
      <w:r w:rsidRPr="005C7035">
        <w:rPr>
          <w:rFonts w:ascii="Times New Roman" w:eastAsiaTheme="minorHAnsi" w:hAnsi="Times New Roman" w:cstheme="minorBidi"/>
          <w:color w:val="000000"/>
          <w:sz w:val="24"/>
          <w:szCs w:val="24"/>
        </w:rPr>
        <w:t xml:space="preserve"> Cüz-hânlık-ı nefs-i Erzincan</w:t>
      </w:r>
    </w:p>
    <w:p w14:paraId="6D762B9A" w14:textId="09B34B5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Erzincan kādîsı Mevlânâ Mûsâ mektûb gönderüp kasaba-i mezbûrda vâki‘ Abdülfettâh Vakfı</w:t>
      </w:r>
      <w:r w:rsidRPr="005C7035">
        <w:rPr>
          <w:rFonts w:ascii="Times New Roman" w:eastAsiaTheme="minorHAnsi" w:hAnsi="Times New Roman" w:cstheme="minorBidi"/>
          <w:bCs/>
          <w:color w:val="000000"/>
          <w:sz w:val="24"/>
          <w:szCs w:val="24"/>
        </w:rPr>
        <w:t>'nd[a]</w:t>
      </w:r>
      <w:r w:rsidRPr="005C7035">
        <w:rPr>
          <w:rFonts w:ascii="Times New Roman" w:eastAsiaTheme="minorHAnsi" w:hAnsi="Times New Roman" w:cstheme="minorBidi"/>
          <w:color w:val="000000"/>
          <w:sz w:val="24"/>
          <w:szCs w:val="24"/>
        </w:rPr>
        <w:t xml:space="preserve"> yevmî bir buçuk akçe ile cüz-hân</w:t>
      </w:r>
      <w:r w:rsidRPr="005C7035">
        <w:rPr>
          <w:rFonts w:ascii="Times New Roman" w:eastAsiaTheme="minorHAnsi" w:hAnsi="Times New Roman"/>
          <w:color w:val="000000"/>
          <w:sz w:val="24"/>
          <w:szCs w:val="24"/>
          <w:vertAlign w:val="superscript"/>
        </w:rPr>
        <w:footnoteReference w:id="275"/>
      </w:r>
      <w:r w:rsidRPr="005C7035">
        <w:rPr>
          <w:rFonts w:ascii="Times New Roman" w:eastAsiaTheme="minorHAnsi" w:hAnsi="Times New Roman" w:cstheme="minorBidi"/>
          <w:color w:val="000000"/>
          <w:sz w:val="24"/>
          <w:szCs w:val="24"/>
        </w:rPr>
        <w:t xml:space="preserve"> olan Mehmed nâ-ehl olup ref‘ olunup yerine dârende Hüseyin içün virilmek recâsına arz itmeğin şurûtıyla yazılmışdır.</w:t>
      </w:r>
    </w:p>
    <w:p w14:paraId="6973B59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S. Sene: 1048.</w:t>
      </w:r>
    </w:p>
    <w:p w14:paraId="170B663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26/9</w:t>
      </w:r>
      <w:r w:rsidRPr="005C7035">
        <w:rPr>
          <w:rFonts w:ascii="Times New Roman" w:eastAsiaTheme="minorHAnsi" w:hAnsi="Times New Roman" w:cstheme="minorBidi"/>
          <w:color w:val="000000"/>
          <w:sz w:val="24"/>
          <w:szCs w:val="24"/>
        </w:rPr>
        <w:t xml:space="preserve"> Müsebbihlik-i nefs-i Anablıs(?)</w:t>
      </w:r>
    </w:p>
    <w:p w14:paraId="2B5CEA1A" w14:textId="0D871EDF"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Medîne-i Alâaddîn nâ’ibi Mevlânâ (   ) arz</w:t>
      </w:r>
      <w:r w:rsidR="00AC7EA6" w:rsidRPr="005C7035">
        <w:rPr>
          <w:rFonts w:ascii="Times New Roman" w:eastAsiaTheme="minorHAnsi" w:hAnsi="Times New Roman" w:cstheme="minorBidi"/>
          <w:color w:val="000000"/>
          <w:sz w:val="24"/>
          <w:szCs w:val="24"/>
        </w:rPr>
        <w:t>ı</w:t>
      </w:r>
      <w:r w:rsidRPr="005C7035">
        <w:rPr>
          <w:rFonts w:ascii="Times New Roman" w:eastAsiaTheme="minorHAnsi" w:hAnsi="Times New Roman" w:cstheme="minorBidi"/>
          <w:color w:val="000000"/>
          <w:sz w:val="24"/>
          <w:szCs w:val="24"/>
        </w:rPr>
        <w:t xml:space="preserve"> mûcebince nefs-i Anablıs</w:t>
      </w:r>
      <w:r w:rsidRPr="005C7035">
        <w:rPr>
          <w:rFonts w:ascii="Times New Roman" w:eastAsiaTheme="minorHAnsi" w:hAnsi="Times New Roman" w:cstheme="minorBidi"/>
          <w:bCs/>
          <w:color w:val="000000"/>
          <w:sz w:val="24"/>
          <w:szCs w:val="24"/>
        </w:rPr>
        <w:t>'da(</w:t>
      </w:r>
      <w:r w:rsidRPr="005C7035">
        <w:rPr>
          <w:rFonts w:ascii="Times New Roman" w:eastAsiaTheme="minorHAnsi" w:hAnsi="Times New Roman" w:cstheme="minorBidi"/>
          <w:color w:val="000000"/>
          <w:sz w:val="24"/>
          <w:szCs w:val="24"/>
        </w:rPr>
        <w:t>?) Câmi‘-i Kebîr-i Salâh</w:t>
      </w:r>
      <w:r w:rsidRPr="005C7035">
        <w:rPr>
          <w:rFonts w:ascii="Times New Roman" w:eastAsiaTheme="minorHAnsi" w:hAnsi="Times New Roman" w:cstheme="minorBidi"/>
          <w:bCs/>
          <w:color w:val="000000"/>
          <w:sz w:val="24"/>
          <w:szCs w:val="24"/>
        </w:rPr>
        <w:t>'</w:t>
      </w:r>
      <w:r w:rsidRPr="005C7035">
        <w:rPr>
          <w:rFonts w:ascii="Times New Roman" w:eastAsiaTheme="minorHAnsi" w:hAnsi="Times New Roman" w:cstheme="minorBidi"/>
          <w:color w:val="000000"/>
          <w:sz w:val="24"/>
          <w:szCs w:val="24"/>
        </w:rPr>
        <w:t>da yevmî nîm-i Osmânî ile vakt-i subhda müsebbih olan Çelebi bin Abdülazîz fevt olup yerine Mehmed ibn Şeyh Halef'e virilmişdir.</w:t>
      </w:r>
    </w:p>
    <w:p w14:paraId="268DC20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Tahrîren evâ’il-i S. Sene: 1048.</w:t>
      </w:r>
    </w:p>
    <w:p w14:paraId="27599DE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27/1</w:t>
      </w:r>
      <w:r w:rsidRPr="005C7035">
        <w:rPr>
          <w:rFonts w:ascii="Times New Roman" w:eastAsiaTheme="minorHAnsi" w:hAnsi="Times New Roman" w:cstheme="minorBidi"/>
          <w:color w:val="000000"/>
          <w:sz w:val="24"/>
          <w:szCs w:val="24"/>
        </w:rPr>
        <w:t xml:space="preserve"> Müsebbihlik-i nefs-i Nâblûs</w:t>
      </w:r>
    </w:p>
    <w:p w14:paraId="340B571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Kazâ-i mezbûrun nâ’ibi (   ) mektûb gönderüp Câmi‘-i Kebîr-i Salâh</w:t>
      </w:r>
      <w:r w:rsidRPr="005C7035">
        <w:rPr>
          <w:rFonts w:ascii="Times New Roman" w:eastAsiaTheme="minorHAnsi" w:hAnsi="Times New Roman" w:cstheme="minorBidi"/>
          <w:bCs/>
          <w:color w:val="000000"/>
          <w:sz w:val="24"/>
          <w:szCs w:val="24"/>
        </w:rPr>
        <w:t>'</w:t>
      </w:r>
      <w:r w:rsidRPr="005C7035">
        <w:rPr>
          <w:rFonts w:ascii="Times New Roman" w:eastAsiaTheme="minorHAnsi" w:hAnsi="Times New Roman" w:cstheme="minorBidi"/>
          <w:color w:val="000000"/>
          <w:sz w:val="24"/>
          <w:szCs w:val="24"/>
        </w:rPr>
        <w:t xml:space="preserve">da her </w:t>
      </w:r>
      <w:r w:rsidR="00E61B5C" w:rsidRPr="005C7035">
        <w:rPr>
          <w:rFonts w:ascii="Times New Roman" w:eastAsiaTheme="minorHAnsi" w:hAnsi="Times New Roman" w:cstheme="minorBidi"/>
          <w:color w:val="000000"/>
          <w:sz w:val="24"/>
          <w:szCs w:val="24"/>
        </w:rPr>
        <w:t>ham</w:t>
      </w:r>
      <w:r w:rsidR="00E61B5C" w:rsidRPr="005C7035">
        <w:rPr>
          <w:rFonts w:ascii="Times New Roman" w:eastAsiaTheme="minorHAnsi" w:hAnsi="Times New Roman"/>
          <w:color w:val="000000"/>
          <w:sz w:val="24"/>
          <w:szCs w:val="24"/>
        </w:rPr>
        <w:t>î</w:t>
      </w:r>
      <w:r w:rsidR="00E61B5C" w:rsidRPr="005C7035">
        <w:rPr>
          <w:rFonts w:ascii="Times New Roman" w:eastAsiaTheme="minorHAnsi" w:hAnsi="Times New Roman" w:cstheme="minorBidi"/>
          <w:color w:val="000000"/>
          <w:sz w:val="24"/>
          <w:szCs w:val="24"/>
        </w:rPr>
        <w:t>s</w:t>
      </w:r>
      <w:r w:rsidRPr="005C7035">
        <w:rPr>
          <w:rFonts w:ascii="Times New Roman" w:eastAsiaTheme="minorHAnsi" w:hAnsi="Times New Roman" w:cstheme="minorBidi"/>
          <w:color w:val="000000"/>
          <w:sz w:val="24"/>
          <w:szCs w:val="24"/>
        </w:rPr>
        <w:t xml:space="preserve"> gicesinde minâre üzere seher vaktinde müsebbih olup yevmî nîm akçeye mutasarrıf olan Hâcî Mehmed Buhârî fevt olup yerine karındaşı oğlı olan Ramazân bin Halef'e virilmişdir.</w:t>
      </w:r>
    </w:p>
    <w:p w14:paraId="32192C0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Tahrîren evâ’il-i S. Sene: 1048.</w:t>
      </w:r>
    </w:p>
    <w:p w14:paraId="0ABBE3F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27/2</w:t>
      </w:r>
      <w:r w:rsidRPr="005C7035">
        <w:rPr>
          <w:rFonts w:ascii="Times New Roman" w:eastAsiaTheme="minorHAnsi" w:hAnsi="Times New Roman" w:cstheme="minorBidi"/>
          <w:color w:val="000000"/>
          <w:sz w:val="24"/>
          <w:szCs w:val="24"/>
        </w:rPr>
        <w:t xml:space="preserve"> Mü’ezzinlik-i Alî Beğ Câmi‘-i şerîfinde der-kazâ-i Filibe</w:t>
      </w:r>
    </w:p>
    <w:p w14:paraId="65261EA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mütevellî Süleymân mektûb gönderüp Alî Beğ Câmi‘-i şerîfinde yevmî üç akçe ile sulbî oğlı Osmân Hüdâ uhdesinde olmağla ref‘ olunup Osmân oğlı dârende Mustafâ'ya müstahakdır tevcîh olmak içün arz olundukda yazılmışdır.</w:t>
      </w:r>
    </w:p>
    <w:p w14:paraId="0272B9E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065350A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27/3</w:t>
      </w:r>
      <w:r w:rsidRPr="005C7035">
        <w:rPr>
          <w:rFonts w:ascii="Times New Roman" w:eastAsiaTheme="minorHAnsi" w:hAnsi="Times New Roman" w:cstheme="minorBidi"/>
          <w:color w:val="000000"/>
          <w:sz w:val="24"/>
          <w:szCs w:val="24"/>
        </w:rPr>
        <w:t xml:space="preserve"> Cüz-hânlık-ı Hâcî Bayr</w:t>
      </w:r>
      <w:r w:rsidR="00507701"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m</w:t>
      </w:r>
    </w:p>
    <w:p w14:paraId="4548E55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İstanbul kādîsı Kāsım zîdet fezâ</w:t>
      </w:r>
      <w:r w:rsidR="00507701"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iluhû mektûb gönderüp İstanbul'da vâki‘ Hâcî Bayr</w:t>
      </w:r>
      <w:r w:rsidR="00507701"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m Vakfı</w:t>
      </w:r>
      <w:r w:rsidRPr="005C7035">
        <w:rPr>
          <w:rFonts w:ascii="Times New Roman" w:eastAsiaTheme="minorHAnsi" w:hAnsi="Times New Roman" w:cstheme="minorBidi"/>
          <w:bCs/>
          <w:color w:val="000000"/>
          <w:sz w:val="24"/>
          <w:szCs w:val="24"/>
        </w:rPr>
        <w:t>'</w:t>
      </w:r>
      <w:r w:rsidRPr="005C7035">
        <w:rPr>
          <w:rFonts w:ascii="Times New Roman" w:eastAsiaTheme="minorHAnsi" w:hAnsi="Times New Roman" w:cstheme="minorBidi"/>
          <w:color w:val="000000"/>
          <w:sz w:val="24"/>
          <w:szCs w:val="24"/>
        </w:rPr>
        <w:t>nda yevmî iki akçe ile vakt-i asrda cüz-i şerîf tilâvet eyleyen Alî fevt olmağla yerine dârende Mustafâ içün müstahakdır deyü arz itmekle katʻ-ı muʻâmelesiyle virilmişdir.</w:t>
      </w:r>
    </w:p>
    <w:p w14:paraId="1892211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390B732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27/4</w:t>
      </w:r>
      <w:r w:rsidRPr="005C7035">
        <w:rPr>
          <w:rFonts w:ascii="Times New Roman" w:eastAsiaTheme="minorHAnsi" w:hAnsi="Times New Roman" w:cstheme="minorBidi"/>
          <w:color w:val="000000"/>
          <w:sz w:val="24"/>
          <w:szCs w:val="24"/>
        </w:rPr>
        <w:t xml:space="preserve"> Eczâ-hânlık-ı Sultân Mehmed Hân</w:t>
      </w:r>
    </w:p>
    <w:p w14:paraId="074C665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sâbıkā İstanbul kādîsı olan Îsâ mektûb gönderüp İstanbul'da vâki‘ Sultân Mehmed Hân Câmi‘-i şerîfinde ba‘de'z-zuhr iki akçe vazîfe ile müteveffâ Alâaddîn Efendi rûhı içün bir cüz-i şerîf tilâvet iden Mehmed fevt olmağla dârende Dervîş</w:t>
      </w:r>
      <w:r w:rsidRPr="005C7035">
        <w:rPr>
          <w:rFonts w:ascii="Times New Roman" w:eastAsiaTheme="minorHAnsi" w:hAnsi="Times New Roman" w:cstheme="minorBidi"/>
          <w:bCs/>
          <w:color w:val="000000"/>
          <w:sz w:val="24"/>
          <w:szCs w:val="24"/>
        </w:rPr>
        <w:t>'e</w:t>
      </w:r>
      <w:r w:rsidRPr="005C7035">
        <w:rPr>
          <w:rFonts w:ascii="Times New Roman" w:eastAsiaTheme="minorHAnsi" w:hAnsi="Times New Roman" w:cstheme="minorBidi"/>
          <w:color w:val="000000"/>
          <w:sz w:val="24"/>
          <w:szCs w:val="24"/>
        </w:rPr>
        <w:t xml:space="preserve"> virilmek(?) müstahakdır arz itmekle şurûtıyla berât yazılmışdır.</w:t>
      </w:r>
    </w:p>
    <w:p w14:paraId="18FE2D8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6A24A64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27/5</w:t>
      </w:r>
      <w:r w:rsidRPr="005C7035">
        <w:rPr>
          <w:rFonts w:ascii="Times New Roman" w:eastAsiaTheme="minorHAnsi" w:hAnsi="Times New Roman" w:cstheme="minorBidi"/>
          <w:color w:val="000000"/>
          <w:sz w:val="24"/>
          <w:szCs w:val="24"/>
        </w:rPr>
        <w:t xml:space="preserve"> Duʻâ-gûyluk-ı Evkāf-ı İbrâhîm Paşa-yı Atîk der-İstanbul </w:t>
      </w:r>
    </w:p>
    <w:p w14:paraId="1B0BA14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evkāf-ı mezbûre mütevellîsi Mehmed mektûb gönderüp evkāf-ı mezbûreden yevmî bir akçe ile duʻâ-gûy olan Fâtıma Hâtûn fevt olup vazîfesi mahlûl olmağın yine evlâd-ı vâkıfdan râfiʻ-i tevkīʻ-i refîʻü'ş-şân Hanîfe Hâtûn'a virilmek recâsına arz itmeğin yazılmışdır.</w:t>
      </w:r>
    </w:p>
    <w:p w14:paraId="2837C09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S. Sene: 1048.</w:t>
      </w:r>
    </w:p>
    <w:p w14:paraId="7DE454D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27/6</w:t>
      </w:r>
      <w:r w:rsidRPr="005C7035">
        <w:rPr>
          <w:rFonts w:ascii="Times New Roman" w:eastAsiaTheme="minorHAnsi" w:hAnsi="Times New Roman" w:cstheme="minorBidi"/>
          <w:color w:val="000000"/>
          <w:sz w:val="24"/>
          <w:szCs w:val="24"/>
        </w:rPr>
        <w:t xml:space="preserve"> Cüz-hânlık-ı Osmân Viren(?) der-İstanbul</w:t>
      </w:r>
    </w:p>
    <w:p w14:paraId="3B97C33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İstanbul kādîsı Mevlânâ Kāsım mektûb gönderüp İstanbul'da vâki‘ Osmân Viren(?) Mescidi yevmî iki akçe vazîfe ile cüz-hân ve bir akçe ile noktacı olan Mustafâ fevt olmağla dârende diğer Mustafâ tevcîh olunup berât virilmişdir.</w:t>
      </w:r>
    </w:p>
    <w:p w14:paraId="4828688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S. Sene: [10]48.</w:t>
      </w:r>
    </w:p>
    <w:p w14:paraId="513FA7B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27/7</w:t>
      </w:r>
      <w:r w:rsidRPr="005C7035">
        <w:rPr>
          <w:rFonts w:ascii="Times New Roman" w:eastAsiaTheme="minorHAnsi" w:hAnsi="Times New Roman" w:cstheme="minorBidi"/>
          <w:color w:val="000000"/>
          <w:sz w:val="24"/>
          <w:szCs w:val="24"/>
        </w:rPr>
        <w:t xml:space="preserve"> Mü’ezzinlik-i müteveffâ Ayas Paşa der-kasaba-i Sarây</w:t>
      </w:r>
    </w:p>
    <w:p w14:paraId="1211DDB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Sarây nâ’ibi Mevlânâ İbrâhîm mektûb gönderüp Sarây'da vâki‘ Ayas Paşa binâ eyledüği câmi‘-i şerîfde yevmî üç akçe vazîfe ile mü’ezzin olan Eyyûb fevt olmağla sulbî oğlı dârende Ya‘kūb'a tevcîh olunup berât-ı hümâyûn virilmişdir.</w:t>
      </w:r>
    </w:p>
    <w:p w14:paraId="52728A5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0F3230E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28/1</w:t>
      </w:r>
      <w:r w:rsidRPr="005C7035">
        <w:rPr>
          <w:rFonts w:ascii="Times New Roman" w:eastAsiaTheme="minorHAnsi" w:hAnsi="Times New Roman" w:cstheme="minorBidi"/>
          <w:color w:val="000000"/>
          <w:sz w:val="24"/>
          <w:szCs w:val="24"/>
        </w:rPr>
        <w:t xml:space="preserve"> Hitâbet-i câmi‘-i şerîf der-kazâ-i Bilecik</w:t>
      </w:r>
    </w:p>
    <w:p w14:paraId="138AED1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Bilecik kazâsına tâbi‘-i Nasköyi nâm karyenin câmi‘-i şerîfe ihtiyâcı olmağla ashâb-ı hirâsetden dârende Mustafâ kendü mâlıyla câmi‘ binâ idüp hatîb lâzım olmağla sulehâdan Ahmed ve Alî Hâce imâm olmağa müstahak olmağla nişân-ı hümâyûn virilmişdir.</w:t>
      </w:r>
    </w:p>
    <w:p w14:paraId="53B5E5F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04441C6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28/2</w:t>
      </w:r>
      <w:r w:rsidRPr="005C7035">
        <w:rPr>
          <w:rFonts w:ascii="Times New Roman" w:eastAsiaTheme="minorHAnsi" w:hAnsi="Times New Roman" w:cstheme="minorBidi"/>
          <w:color w:val="000000"/>
          <w:sz w:val="24"/>
          <w:szCs w:val="24"/>
        </w:rPr>
        <w:t xml:space="preserve"> Zâviyedârlık-ı Çiftlik-i Şeyh Şehmân der-kazâ-i Sart</w:t>
      </w:r>
    </w:p>
    <w:p w14:paraId="440390C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Çiftlik-i mezbûreye ber-vech-i iştirâk yevmî nîm akçe ile çiftliği tasarruf idenlerden Şeyh Rıdvân fevt olup âharda olan yeri mahlûl olmağın ammûsi dârende Şeyh Şa‘bân içün müstahakdır deyü Sart kādîsı arz itmekle nişân-ı hümâyûn yazılmışdır.</w:t>
      </w:r>
    </w:p>
    <w:p w14:paraId="57D64D4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535F89F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28/3</w:t>
      </w:r>
      <w:r w:rsidRPr="005C7035">
        <w:rPr>
          <w:rFonts w:ascii="Times New Roman" w:eastAsiaTheme="minorHAnsi" w:hAnsi="Times New Roman" w:cstheme="minorBidi"/>
          <w:color w:val="000000"/>
          <w:sz w:val="24"/>
          <w:szCs w:val="24"/>
        </w:rPr>
        <w:t xml:space="preserve"> İmâmet-i Cum‘a-i Sagīre der-mahmiyye-i Cezâ’ir</w:t>
      </w:r>
    </w:p>
    <w:p w14:paraId="133C952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Seyyid Hâcî Ahmed bin Yahyâ gelüp câmi‘-i mezbûrun imâmeti kendüye virilmek recâ itmeğin tevcîh olunup yazılmışdır.</w:t>
      </w:r>
    </w:p>
    <w:p w14:paraId="163303D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S. Sene: 1048.</w:t>
      </w:r>
    </w:p>
    <w:p w14:paraId="3E27F11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28/4</w:t>
      </w:r>
      <w:r w:rsidRPr="005C7035">
        <w:rPr>
          <w:rFonts w:ascii="Times New Roman" w:eastAsiaTheme="minorHAnsi" w:hAnsi="Times New Roman" w:cstheme="minorBidi"/>
          <w:color w:val="000000"/>
          <w:sz w:val="24"/>
          <w:szCs w:val="24"/>
        </w:rPr>
        <w:t xml:space="preserve"> Nezâret-i Vakf-ı Sübûlü'l-hayrât</w:t>
      </w:r>
    </w:p>
    <w:p w14:paraId="1D58642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işbu râfi‘ Seyyid Hâcî Ahmed bin Yahyâ gelüp evkāf-ı mezbûre nezâreti kendüye virilmek recâ itmeğin tevcîh olunup yazılmışdır.</w:t>
      </w:r>
    </w:p>
    <w:p w14:paraId="63072ED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S. Sene: 1048.</w:t>
      </w:r>
    </w:p>
    <w:p w14:paraId="259CE5E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28/5</w:t>
      </w:r>
      <w:r w:rsidRPr="005C7035">
        <w:rPr>
          <w:rFonts w:ascii="Times New Roman" w:eastAsiaTheme="minorHAnsi" w:hAnsi="Times New Roman" w:cstheme="minorBidi"/>
          <w:color w:val="000000"/>
          <w:sz w:val="24"/>
          <w:szCs w:val="24"/>
        </w:rPr>
        <w:t xml:space="preserve"> Hitâbet-i câmi‘</w:t>
      </w:r>
      <w:r w:rsidR="00507701"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i karye-i Yassıb</w:t>
      </w:r>
      <w:r w:rsidR="00507701" w:rsidRPr="005C7035">
        <w:rPr>
          <w:rFonts w:ascii="Times New Roman" w:eastAsiaTheme="minorHAnsi" w:hAnsi="Times New Roman" w:cstheme="minorBidi"/>
          <w:color w:val="000000"/>
          <w:sz w:val="24"/>
          <w:szCs w:val="24"/>
        </w:rPr>
        <w:t>ekir</w:t>
      </w:r>
      <w:r w:rsidRPr="005C7035">
        <w:rPr>
          <w:rFonts w:ascii="Times New Roman" w:eastAsiaTheme="minorHAnsi" w:hAnsi="Times New Roman" w:cstheme="minorBidi"/>
          <w:color w:val="000000"/>
          <w:sz w:val="24"/>
          <w:szCs w:val="24"/>
        </w:rPr>
        <w:t>(?) der-kazâ-i Tohat(?)</w:t>
      </w:r>
    </w:p>
    <w:p w14:paraId="0F2D2CD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râfi‘ İshâk gelüp hitâbet-i mezbûre üzerinde iken dârende Mehmed dahl itmekle mukarrer ve müceddeden tevcîh olunup yazılmışdır.</w:t>
      </w:r>
    </w:p>
    <w:p w14:paraId="531EA82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S. Sene: 1048.</w:t>
      </w:r>
    </w:p>
    <w:p w14:paraId="5A25846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28/6</w:t>
      </w:r>
      <w:r w:rsidRPr="005C7035">
        <w:rPr>
          <w:rFonts w:ascii="Times New Roman" w:eastAsiaTheme="minorHAnsi" w:hAnsi="Times New Roman" w:cstheme="minorBidi"/>
          <w:color w:val="000000"/>
          <w:sz w:val="24"/>
          <w:szCs w:val="24"/>
        </w:rPr>
        <w:t xml:space="preserve"> Hitâbet-i Eski Câmi‘ der-Keçenoz(?)</w:t>
      </w:r>
    </w:p>
    <w:p w14:paraId="6C566CD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dârende Şeyh Süleymân üzerinde iken Sefer alup dahl itmeğin mukarrer yazılmışdır.</w:t>
      </w:r>
    </w:p>
    <w:p w14:paraId="4A9B529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S. Sene: 1048.</w:t>
      </w:r>
    </w:p>
    <w:p w14:paraId="43BD6CD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28/7</w:t>
      </w:r>
      <w:r w:rsidRPr="005C7035">
        <w:rPr>
          <w:rFonts w:ascii="Times New Roman" w:eastAsiaTheme="minorHAnsi" w:hAnsi="Times New Roman" w:cstheme="minorBidi"/>
          <w:color w:val="000000"/>
          <w:sz w:val="24"/>
          <w:szCs w:val="24"/>
        </w:rPr>
        <w:t xml:space="preserve"> Hitâbet-i Câmi‘-i şerîf-i İbrâhîm Çavuş der-kazâ-i Tikveş</w:t>
      </w:r>
    </w:p>
    <w:p w14:paraId="5504333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Tikveş kādîsı mektûb gönderüp câmi‘-i mezbûrun hatîbi olan Dorbalı Halîfe fevt olmağın dârende Mehmed Halîfe'ye yevmî üç akçe ile virilmek recâsına arz itmeğin yazılmışdır.</w:t>
      </w:r>
    </w:p>
    <w:p w14:paraId="1D2E968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S. Sene: 1048.</w:t>
      </w:r>
    </w:p>
    <w:p w14:paraId="1F51C469" w14:textId="0968EA2F"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28/8</w:t>
      </w:r>
      <w:r w:rsidRPr="005C7035">
        <w:rPr>
          <w:rFonts w:ascii="Times New Roman" w:eastAsiaTheme="minorHAnsi" w:hAnsi="Times New Roman" w:cstheme="minorBidi"/>
          <w:color w:val="000000"/>
          <w:sz w:val="24"/>
          <w:szCs w:val="24"/>
        </w:rPr>
        <w:t xml:space="preserve"> Nişân oldur ki mahrûse-i İstanbul'da vâki‘ müteveffâ İbrâhîm Paşa-yı Atîk evlâdından olup berât-ı şerîfle mütevellî olan Mehmed mektûb gönderüp Sarrâ</w:t>
      </w:r>
      <w:r w:rsidR="00507701" w:rsidRPr="005C7035">
        <w:rPr>
          <w:rFonts w:ascii="Times New Roman" w:eastAsiaTheme="minorHAnsi" w:hAnsi="Times New Roman" w:cstheme="minorBidi"/>
          <w:color w:val="000000"/>
          <w:sz w:val="24"/>
          <w:szCs w:val="24"/>
        </w:rPr>
        <w:t>c</w:t>
      </w:r>
      <w:r w:rsidRPr="005C7035">
        <w:rPr>
          <w:rFonts w:ascii="Times New Roman" w:eastAsiaTheme="minorHAnsi" w:hAnsi="Times New Roman" w:cstheme="minorBidi"/>
          <w:color w:val="000000"/>
          <w:sz w:val="24"/>
          <w:szCs w:val="24"/>
        </w:rPr>
        <w:t>hâne başında vakf eyledüği hamâmı mahsûlinden Ahmed Beğ rûhı içün h</w:t>
      </w:r>
      <w:r w:rsidR="00785B9D">
        <w:rPr>
          <w:rFonts w:ascii="Times New Roman" w:eastAsiaTheme="minorHAnsi" w:hAnsi="Times New Roman"/>
          <w:color w:val="000000"/>
          <w:sz w:val="24"/>
          <w:szCs w:val="24"/>
        </w:rPr>
        <w:t>uzûrunda</w:t>
      </w:r>
      <w:r w:rsidRPr="005C7035">
        <w:rPr>
          <w:rFonts w:ascii="Times New Roman" w:eastAsiaTheme="minorHAnsi" w:hAnsi="Times New Roman" w:cstheme="minorBidi"/>
          <w:color w:val="000000"/>
          <w:sz w:val="24"/>
          <w:szCs w:val="24"/>
        </w:rPr>
        <w:t xml:space="preserve"> yevmî bir akçe ile cüz-hân</w:t>
      </w:r>
      <w:r w:rsidRPr="005C7035">
        <w:rPr>
          <w:rFonts w:ascii="Times New Roman" w:eastAsiaTheme="minorHAnsi" w:hAnsi="Times New Roman"/>
          <w:color w:val="000000"/>
          <w:sz w:val="24"/>
          <w:szCs w:val="24"/>
          <w:vertAlign w:val="superscript"/>
        </w:rPr>
        <w:footnoteReference w:id="276"/>
      </w:r>
      <w:r w:rsidRPr="005C7035">
        <w:rPr>
          <w:rFonts w:ascii="Times New Roman" w:eastAsiaTheme="minorHAnsi" w:hAnsi="Times New Roman" w:cstheme="minorBidi"/>
          <w:color w:val="000000"/>
          <w:sz w:val="24"/>
          <w:szCs w:val="24"/>
        </w:rPr>
        <w:t xml:space="preserve"> olan Halîme Hâtûn fevt olmağla dârende Mehmed'e arz itmeğin yazılmışdır.</w:t>
      </w:r>
    </w:p>
    <w:p w14:paraId="1EE8C44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11 S. Sene: 1048. </w:t>
      </w:r>
    </w:p>
    <w:p w14:paraId="62BF240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29/1</w:t>
      </w:r>
      <w:r w:rsidRPr="005C7035">
        <w:rPr>
          <w:rFonts w:ascii="Times New Roman" w:eastAsiaTheme="minorHAnsi" w:hAnsi="Times New Roman" w:cstheme="minorBidi"/>
          <w:color w:val="000000"/>
          <w:sz w:val="24"/>
          <w:szCs w:val="24"/>
        </w:rPr>
        <w:t xml:space="preserve"> İmâmet-i Kara Ca‘fer der-kazâ-i Kırkkenîse</w:t>
      </w:r>
    </w:p>
    <w:p w14:paraId="59D6C00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imâm olan Kāsım Halîfe câhil olmağla dârende Ramazân'a arz itmeğin yazılmışdır.</w:t>
      </w:r>
    </w:p>
    <w:p w14:paraId="1E923E1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S. Sene: 1048.</w:t>
      </w:r>
    </w:p>
    <w:p w14:paraId="6B65A96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29/2</w:t>
      </w:r>
      <w:r w:rsidRPr="005C7035">
        <w:rPr>
          <w:rFonts w:ascii="Times New Roman" w:eastAsiaTheme="minorHAnsi" w:hAnsi="Times New Roman" w:cstheme="minorBidi"/>
          <w:color w:val="000000"/>
          <w:sz w:val="24"/>
          <w:szCs w:val="24"/>
        </w:rPr>
        <w:t xml:space="preserve"> İmâmet-i Mescid-i şerîf-i Hızırlık der-Birgi</w:t>
      </w:r>
    </w:p>
    <w:p w14:paraId="3620266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Birgi nâ’ibi Mevlânâ Abdullâh mektûb gönderüp imâm olan (   ) yerin bırağup dârende Mehmed'e arz itmeğin mûcebince yazılmışdır.</w:t>
      </w:r>
    </w:p>
    <w:p w14:paraId="0A6E764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13 S. Sene: 1048.</w:t>
      </w:r>
    </w:p>
    <w:p w14:paraId="4ABBECA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29/3</w:t>
      </w:r>
      <w:r w:rsidRPr="005C7035">
        <w:rPr>
          <w:rFonts w:ascii="Times New Roman" w:eastAsiaTheme="minorHAnsi" w:hAnsi="Times New Roman" w:cstheme="minorBidi"/>
          <w:color w:val="000000"/>
          <w:sz w:val="24"/>
          <w:szCs w:val="24"/>
        </w:rPr>
        <w:t xml:space="preserve"> Nişân oldur ki Ay</w:t>
      </w:r>
      <w:r w:rsidR="00F018B7"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s Paşa kādîsı Mevlânâ İbrâhîm mektûb gönderüp Ay</w:t>
      </w:r>
      <w:r w:rsidR="00F018B7"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s Paşa Câmi‘-i şerîfinde yevmî iki akçe ile ser-mahfil olan Eyyûb fevt olup dârende oğlı Mustafâ'ya arz itmeğin mûcebince yazılmışdır.</w:t>
      </w:r>
    </w:p>
    <w:p w14:paraId="2673070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S. Sene: 1048.</w:t>
      </w:r>
    </w:p>
    <w:p w14:paraId="25E2810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29/4</w:t>
      </w:r>
      <w:r w:rsidRPr="005C7035">
        <w:rPr>
          <w:rFonts w:ascii="Times New Roman" w:eastAsiaTheme="minorHAnsi" w:hAnsi="Times New Roman" w:cstheme="minorBidi"/>
          <w:color w:val="000000"/>
          <w:sz w:val="24"/>
          <w:szCs w:val="24"/>
        </w:rPr>
        <w:t xml:space="preserve"> Nişân oldur ki Ay</w:t>
      </w:r>
      <w:r w:rsidR="00F018B7"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s Paşa kādîsı nâ’ibi İbrâhîm mektûb gönderüp Ay</w:t>
      </w:r>
      <w:r w:rsidR="00F018B7"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s Paşa Câmi‘-i şerîf</w:t>
      </w:r>
      <w:r w:rsidR="004D0673" w:rsidRPr="005C7035">
        <w:rPr>
          <w:rFonts w:ascii="Times New Roman" w:eastAsiaTheme="minorHAnsi" w:hAnsi="Times New Roman" w:cstheme="minorBidi"/>
          <w:color w:val="000000"/>
          <w:sz w:val="24"/>
          <w:szCs w:val="24"/>
        </w:rPr>
        <w:t>in</w:t>
      </w:r>
      <w:r w:rsidRPr="005C7035">
        <w:rPr>
          <w:rFonts w:ascii="Times New Roman" w:eastAsiaTheme="minorHAnsi" w:hAnsi="Times New Roman" w:cstheme="minorBidi"/>
          <w:color w:val="000000"/>
          <w:sz w:val="24"/>
          <w:szCs w:val="24"/>
        </w:rPr>
        <w:t>de yevmî bir akçe ile ba‘de salât</w:t>
      </w:r>
      <w:r w:rsidR="005844EF"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'l-fecr bir cüz-i şerîf tilâvet iden Eyyûb fevt olup dârende oğlı Mehmed'e arz itmeğin yazılmışdır.</w:t>
      </w:r>
    </w:p>
    <w:p w14:paraId="7D7B997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S. Sene: 1048.</w:t>
      </w:r>
    </w:p>
    <w:p w14:paraId="09BB5A7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29/5</w:t>
      </w:r>
      <w:r w:rsidRPr="005C7035">
        <w:rPr>
          <w:rFonts w:ascii="Times New Roman" w:eastAsiaTheme="minorHAnsi" w:hAnsi="Times New Roman" w:cstheme="minorBidi"/>
          <w:color w:val="000000"/>
          <w:sz w:val="24"/>
          <w:szCs w:val="24"/>
        </w:rPr>
        <w:t xml:space="preserve"> Hitâbet-i Dervîş Hâce der-kazâ-i Gümülcine</w:t>
      </w:r>
    </w:p>
    <w:p w14:paraId="738AB1B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hatîb olan Mehmed Hâce terk-i hidmet itmekle yeri hâlî olmağın yevmî üç akçe ile dârende Yûsuf'a virilmek recâsına arz itmeğin yazılmışdır.</w:t>
      </w:r>
    </w:p>
    <w:p w14:paraId="2ACFB60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S. Sene: 1048.</w:t>
      </w:r>
    </w:p>
    <w:p w14:paraId="7D88208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29/6</w:t>
      </w:r>
      <w:r w:rsidRPr="005C7035">
        <w:rPr>
          <w:rFonts w:ascii="Times New Roman" w:eastAsiaTheme="minorHAnsi" w:hAnsi="Times New Roman" w:cstheme="minorBidi"/>
          <w:color w:val="000000"/>
          <w:sz w:val="24"/>
          <w:szCs w:val="24"/>
        </w:rPr>
        <w:t xml:space="preserve"> Mü’ezzinlik-i Mescid-i şerîf-i Kefe Mahallesi der-Üsküdar</w:t>
      </w:r>
    </w:p>
    <w:p w14:paraId="6A540AD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Üsküdar kādîsı İshâk mektûb gönderüp mü’ezzin olan İbrâhîm Halîfe edâ-yı hidmet itmeyüp dârende Ahmed Halîfe'ye arz itmeğin mûcebince yazılmışdır.</w:t>
      </w:r>
    </w:p>
    <w:p w14:paraId="3531D95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S. Sene: 1048.</w:t>
      </w:r>
    </w:p>
    <w:p w14:paraId="546CA22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29/7</w:t>
      </w:r>
      <w:r w:rsidRPr="005C7035">
        <w:rPr>
          <w:rFonts w:ascii="Times New Roman" w:eastAsiaTheme="minorHAnsi" w:hAnsi="Times New Roman" w:cstheme="minorBidi"/>
          <w:color w:val="000000"/>
          <w:sz w:val="24"/>
          <w:szCs w:val="24"/>
        </w:rPr>
        <w:t xml:space="preserve"> Nişân oldur ki mezbûrede vâki‘ Alî Çelebi kızı Âişe Hâtûn rûhı içün bir akçe ile cüz-hân olan dârende Mahmûd gelüp berâtı tecdîd eylemişdir.</w:t>
      </w:r>
    </w:p>
    <w:p w14:paraId="66954BB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13 S. Sene: 1048.</w:t>
      </w:r>
    </w:p>
    <w:p w14:paraId="0886A95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29/8</w:t>
      </w:r>
      <w:r w:rsidRPr="005C7035">
        <w:rPr>
          <w:rFonts w:ascii="Times New Roman" w:eastAsiaTheme="minorHAnsi" w:hAnsi="Times New Roman" w:cstheme="minorBidi"/>
          <w:color w:val="000000"/>
          <w:sz w:val="24"/>
          <w:szCs w:val="24"/>
        </w:rPr>
        <w:t xml:space="preserve"> Nişân oldur ki mezbûrede vâki‘ Câbî Hâtûn Vakfı'nda bir akçe ile cüz-hân olan dârende Mehmed gelüp berâtı tecdîd eylemişdir.</w:t>
      </w:r>
    </w:p>
    <w:p w14:paraId="311C0E4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13 S. Sene: 1048.</w:t>
      </w:r>
    </w:p>
    <w:p w14:paraId="1C5BB9A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30/1</w:t>
      </w:r>
      <w:r w:rsidRPr="005C7035">
        <w:rPr>
          <w:rFonts w:ascii="Times New Roman" w:eastAsiaTheme="minorHAnsi" w:hAnsi="Times New Roman" w:cstheme="minorBidi"/>
          <w:color w:val="000000"/>
          <w:sz w:val="24"/>
          <w:szCs w:val="24"/>
        </w:rPr>
        <w:t xml:space="preserve"> İmâmet-i Mescid-i şerîf-i Cemâleddîn Çelebi der-Erzincan</w:t>
      </w:r>
    </w:p>
    <w:p w14:paraId="05EE97B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Erzincan kādîsı Mûsâ mektûb gönderüp yevmî dört akçe ile imâm olan Ömer hidmetinde tekâsül üzere olmağla dârende Hüseyin'e arz itmeğin mûcebince yazılmışdır.</w:t>
      </w:r>
    </w:p>
    <w:p w14:paraId="2D3FCD2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S. Sene: 1048.</w:t>
      </w:r>
    </w:p>
    <w:p w14:paraId="03AD4FE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30/2</w:t>
      </w:r>
      <w:r w:rsidRPr="005C7035">
        <w:rPr>
          <w:rFonts w:ascii="Times New Roman" w:eastAsiaTheme="minorHAnsi" w:hAnsi="Times New Roman" w:cstheme="minorBidi"/>
          <w:color w:val="000000"/>
          <w:sz w:val="24"/>
          <w:szCs w:val="24"/>
        </w:rPr>
        <w:t xml:space="preserve"> Hitâbet-i Câmi‘-i şerîf-i Hâcî Muslı der-kazâ-i Golos</w:t>
      </w:r>
    </w:p>
    <w:p w14:paraId="2ADFB78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hatîb olan Hasan sâhib-i gadr olmağla yevmî nîm akçe ile dârende Bekir'e virilmek recâsına arz itmeğin mûcebince yazılmışdır.</w:t>
      </w:r>
    </w:p>
    <w:p w14:paraId="6391532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14 S. Sene: 1048.</w:t>
      </w:r>
    </w:p>
    <w:p w14:paraId="592F91C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30/3</w:t>
      </w:r>
      <w:r w:rsidRPr="005C7035">
        <w:rPr>
          <w:rFonts w:ascii="Times New Roman" w:eastAsiaTheme="minorHAnsi" w:hAnsi="Times New Roman" w:cstheme="minorBidi"/>
          <w:color w:val="000000"/>
          <w:sz w:val="24"/>
          <w:szCs w:val="24"/>
        </w:rPr>
        <w:t xml:space="preserve"> Kayyımlık-ı mescid-i şerîf</w:t>
      </w:r>
      <w:r w:rsidR="004D0673"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mahalle-i Sirencak(?)</w:t>
      </w:r>
    </w:p>
    <w:p w14:paraId="10F74E6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ile kayyım olan Halîl fevt olup dârende Hüseyin'e virilmek recâsına arz itmeğin yazılmışdır.</w:t>
      </w:r>
    </w:p>
    <w:p w14:paraId="7A870B6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14 S. Sene: 1048.</w:t>
      </w:r>
    </w:p>
    <w:p w14:paraId="29CE17C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30/4</w:t>
      </w:r>
      <w:r w:rsidRPr="005C7035">
        <w:rPr>
          <w:rFonts w:ascii="Times New Roman" w:eastAsiaTheme="minorHAnsi" w:hAnsi="Times New Roman" w:cstheme="minorBidi"/>
          <w:color w:val="000000"/>
          <w:sz w:val="24"/>
          <w:szCs w:val="24"/>
        </w:rPr>
        <w:t xml:space="preserve"> Nişân oldur ki Kefe kādîsı Mevlânâ Alî mektûb gönderüp Kefe'de vâki‘ Emîn Câmi‘-i şerîfi civârında olan mektebde yevmî bir akçe vazîfe ile halîfe olan Mehmed âhar diyârda hatîb ve imâm olmağla dârende Mustafâ içün mahaldir deyü arz itmeğin yazılmışdır.</w:t>
      </w:r>
    </w:p>
    <w:p w14:paraId="6274377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S. Sene: 1048.</w:t>
      </w:r>
    </w:p>
    <w:p w14:paraId="1F81A7B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30/5</w:t>
      </w:r>
      <w:r w:rsidRPr="005C7035">
        <w:rPr>
          <w:rFonts w:ascii="Times New Roman" w:eastAsiaTheme="minorHAnsi" w:hAnsi="Times New Roman" w:cstheme="minorBidi"/>
          <w:color w:val="000000"/>
          <w:sz w:val="24"/>
          <w:szCs w:val="24"/>
        </w:rPr>
        <w:t xml:space="preserve"> Mü’ezzinlik-i Câmi‘-i şerîf-i İbrâhîm der-kazâ-i Geyve</w:t>
      </w:r>
    </w:p>
    <w:p w14:paraId="4C0B707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Geyve kādîsı mektûb gönderüp câmi‘-i mezbûrun mü’ezzini olmamağla dârende Mehmed'e yevmî bir akçe ile virilmek recâsına arz itmeğin yazılmışdır.</w:t>
      </w:r>
    </w:p>
    <w:p w14:paraId="6DE586E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S. Sene: 1048.</w:t>
      </w:r>
    </w:p>
    <w:p w14:paraId="19751C52" w14:textId="2D59BB4D"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30/6</w:t>
      </w:r>
      <w:r w:rsidRPr="005C7035">
        <w:rPr>
          <w:rFonts w:ascii="Times New Roman" w:eastAsiaTheme="minorHAnsi" w:hAnsi="Times New Roman" w:cstheme="minorBidi"/>
          <w:color w:val="000000"/>
          <w:sz w:val="24"/>
          <w:szCs w:val="24"/>
        </w:rPr>
        <w:t xml:space="preserve"> Nişân oldur ki mahmiyye-i İstanbul'da Yedikule kurbünde Devlethân rûhı içün yevmî iki akçe ile h</w:t>
      </w:r>
      <w:r w:rsidR="00740E24" w:rsidRPr="005C7035">
        <w:rPr>
          <w:rFonts w:ascii="Times New Roman" w:eastAsiaTheme="minorHAnsi" w:hAnsi="Times New Roman"/>
          <w:color w:val="000000"/>
          <w:sz w:val="24"/>
          <w:szCs w:val="24"/>
        </w:rPr>
        <w:t>uzûrunda</w:t>
      </w:r>
      <w:r w:rsidRPr="005C7035">
        <w:rPr>
          <w:rFonts w:ascii="Times New Roman" w:eastAsiaTheme="minorHAnsi" w:hAnsi="Times New Roman" w:cstheme="minorBidi"/>
          <w:color w:val="000000"/>
          <w:sz w:val="24"/>
          <w:szCs w:val="24"/>
        </w:rPr>
        <w:t xml:space="preserve"> bir cüz-i şerîf tilâvet iden Alî Ramazân ihtiyâr olmağla dârende oğlı Ahmed'e mütevellîsi arzı mûcebince yazılmışdır.</w:t>
      </w:r>
    </w:p>
    <w:p w14:paraId="3CCC258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S. Sene: 1048.</w:t>
      </w:r>
    </w:p>
    <w:p w14:paraId="7EC82DD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30/7</w:t>
      </w:r>
      <w:r w:rsidRPr="005C7035">
        <w:rPr>
          <w:rFonts w:ascii="Times New Roman" w:eastAsiaTheme="minorHAnsi" w:hAnsi="Times New Roman" w:cstheme="minorBidi"/>
          <w:color w:val="000000"/>
          <w:sz w:val="24"/>
          <w:szCs w:val="24"/>
        </w:rPr>
        <w:t xml:space="preserve"> İmâmet-i mescid-i şerîf der-mahalle-i Atmaca der-kazâ-i Bergama</w:t>
      </w:r>
    </w:p>
    <w:p w14:paraId="609378B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Bergama kādîsı mektûb gönderüp imâm olan Osmân terk-i hidmet itmekle dârende Hâcî Mahmûd içün mahaldir deyü arz itmeğin yazılmışdır.</w:t>
      </w:r>
    </w:p>
    <w:p w14:paraId="148B7FD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S. Sene: 1048.</w:t>
      </w:r>
    </w:p>
    <w:p w14:paraId="46B52AA2" w14:textId="569DBD79"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30/8</w:t>
      </w:r>
      <w:r w:rsidRPr="005C7035">
        <w:rPr>
          <w:rFonts w:ascii="Times New Roman" w:eastAsiaTheme="minorHAnsi" w:hAnsi="Times New Roman" w:cstheme="minorBidi"/>
          <w:color w:val="000000"/>
          <w:sz w:val="24"/>
          <w:szCs w:val="24"/>
        </w:rPr>
        <w:t xml:space="preserve"> Mü’ezzinlik-i Câmi‘-i şerîf-i Hâcî Ferr</w:t>
      </w:r>
      <w:r w:rsidR="00AA3473" w:rsidRPr="005C7035">
        <w:rPr>
          <w:rFonts w:ascii="Times New Roman" w:eastAsiaTheme="minorHAnsi" w:hAnsi="Times New Roman" w:cstheme="minorBidi"/>
          <w:color w:val="000000"/>
          <w:sz w:val="24"/>
          <w:szCs w:val="24"/>
        </w:rPr>
        <w:t>u</w:t>
      </w:r>
      <w:r w:rsidRPr="005C7035">
        <w:rPr>
          <w:rFonts w:ascii="Times New Roman" w:eastAsiaTheme="minorHAnsi" w:hAnsi="Times New Roman" w:cstheme="minorBidi"/>
          <w:color w:val="000000"/>
          <w:sz w:val="24"/>
          <w:szCs w:val="24"/>
        </w:rPr>
        <w:t>hşâd der-Bolı</w:t>
      </w:r>
    </w:p>
    <w:p w14:paraId="2F31718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mü’ezzin olan Dâvûd fevt olup yeri hâlî olmağla dârende Hâcî'ya yevmî nîm akçe ile virilmek recâsına arz itmeğin yazılmışdır.</w:t>
      </w:r>
    </w:p>
    <w:p w14:paraId="16DD185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S. Sene: 1048.</w:t>
      </w:r>
    </w:p>
    <w:p w14:paraId="3AFC9D3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31/1</w:t>
      </w:r>
      <w:r w:rsidRPr="005C7035">
        <w:rPr>
          <w:rFonts w:ascii="Times New Roman" w:eastAsiaTheme="minorHAnsi" w:hAnsi="Times New Roman" w:cstheme="minorBidi"/>
          <w:color w:val="000000"/>
          <w:sz w:val="24"/>
          <w:szCs w:val="24"/>
        </w:rPr>
        <w:t xml:space="preserve"> Mü’ezzinlik-i Câmi‘-i şerîf-i Ferhâd Paşa der-Ruscuk</w:t>
      </w:r>
    </w:p>
    <w:p w14:paraId="0827793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Ruscuk kādîsı mektûb gönderüp mü’ezzinlik mahlûl olmağla dârende Mehmed'e arz itmeğin mûcebince yazılmışdır.</w:t>
      </w:r>
    </w:p>
    <w:p w14:paraId="6D61AB4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16 S. Sene: 1048.</w:t>
      </w:r>
    </w:p>
    <w:p w14:paraId="56F40E5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31/2</w:t>
      </w:r>
      <w:r w:rsidRPr="005C7035">
        <w:rPr>
          <w:rFonts w:ascii="Times New Roman" w:eastAsiaTheme="minorHAnsi" w:hAnsi="Times New Roman" w:cstheme="minorBidi"/>
          <w:color w:val="000000"/>
          <w:sz w:val="24"/>
          <w:szCs w:val="24"/>
        </w:rPr>
        <w:t xml:space="preserve"> Nişân oldur ki İstanbul kādîsı Kāsım mektûb gönderüp Sultân Mehmed Gāzî Câmi‘-i şerîfinde Kara Mansûr</w:t>
      </w:r>
      <w:r w:rsidR="00AF4C64"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 xml:space="preserve"> Vâlidesi Cemîle Hâtûn Vakfı'nda vakt-i subhda yevmî iki akçe ile cüz-hân olan Ahmed fevt olup dârende Mustafâ Halîfe'ye virilmek recâsına arz itmeğin yazılmışdır.</w:t>
      </w:r>
    </w:p>
    <w:p w14:paraId="6BD71A1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S. Sene: 1048.</w:t>
      </w:r>
    </w:p>
    <w:p w14:paraId="3611A3B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31/3</w:t>
      </w:r>
      <w:r w:rsidRPr="005C7035">
        <w:rPr>
          <w:rFonts w:ascii="Times New Roman" w:eastAsiaTheme="minorHAnsi" w:hAnsi="Times New Roman" w:cstheme="minorBidi"/>
          <w:color w:val="000000"/>
          <w:sz w:val="24"/>
          <w:szCs w:val="24"/>
        </w:rPr>
        <w:t xml:space="preserve"> Hitâbet-i mescid der-karye-i Dilgüşâ tâbi‘-i Tosya</w:t>
      </w:r>
    </w:p>
    <w:p w14:paraId="5DC1E9D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Tosya kādîsı nâ’ibi Süleymân mektûb gönderüp mescid-i mezbûr câmi‘ olup hatîbe ihtiyâcı olmağla dârende Nâ’ibzâde Mehmed'e arz itmeğin yazılmışdır.</w:t>
      </w:r>
    </w:p>
    <w:p w14:paraId="733582F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S. Sene: 1048.</w:t>
      </w:r>
    </w:p>
    <w:p w14:paraId="66EE736E" w14:textId="00BD6D83"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31/4</w:t>
      </w:r>
      <w:r w:rsidRPr="005C7035">
        <w:rPr>
          <w:rFonts w:ascii="Times New Roman" w:eastAsiaTheme="minorHAnsi" w:hAnsi="Times New Roman" w:cstheme="minorBidi"/>
          <w:color w:val="000000"/>
          <w:sz w:val="24"/>
          <w:szCs w:val="24"/>
        </w:rPr>
        <w:t xml:space="preserve"> Cüz-hânlık İstanbul'da vâki‘ Kamer Hâtûn Evkāfı</w:t>
      </w:r>
      <w:r w:rsidR="007E7BC1" w:rsidRPr="005C7035">
        <w:rPr>
          <w:rFonts w:ascii="Times New Roman" w:eastAsiaTheme="minorHAnsi" w:hAnsi="Times New Roman"/>
          <w:color w:val="000000"/>
          <w:sz w:val="24"/>
          <w:szCs w:val="24"/>
        </w:rPr>
        <w:t>'</w:t>
      </w:r>
      <w:r w:rsidRPr="005C7035">
        <w:rPr>
          <w:rFonts w:ascii="Times New Roman" w:eastAsiaTheme="minorHAnsi" w:hAnsi="Times New Roman" w:cstheme="minorBidi"/>
          <w:color w:val="000000"/>
          <w:sz w:val="24"/>
          <w:szCs w:val="24"/>
        </w:rPr>
        <w:t>nda</w:t>
      </w:r>
    </w:p>
    <w:p w14:paraId="64CF2F3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Mütevellîsi arz itm</w:t>
      </w:r>
      <w:r w:rsidR="004659BB" w:rsidRPr="005C7035">
        <w:rPr>
          <w:rFonts w:ascii="Times New Roman" w:eastAsiaTheme="minorHAnsi" w:hAnsi="Times New Roman" w:cstheme="minorBidi"/>
          <w:color w:val="000000"/>
          <w:sz w:val="24"/>
          <w:szCs w:val="24"/>
        </w:rPr>
        <w:t>eğin</w:t>
      </w:r>
      <w:r w:rsidRPr="005C7035">
        <w:rPr>
          <w:rFonts w:ascii="Times New Roman" w:eastAsiaTheme="minorHAnsi" w:hAnsi="Times New Roman" w:cstheme="minorBidi"/>
          <w:color w:val="000000"/>
          <w:sz w:val="24"/>
          <w:szCs w:val="24"/>
        </w:rPr>
        <w:t xml:space="preserve"> (…)? </w:t>
      </w:r>
      <w:r w:rsidR="004659BB" w:rsidRPr="005C7035">
        <w:rPr>
          <w:rFonts w:ascii="Times New Roman" w:eastAsiaTheme="minorHAnsi" w:hAnsi="Times New Roman" w:cstheme="minorBidi"/>
          <w:color w:val="000000"/>
          <w:sz w:val="24"/>
          <w:szCs w:val="24"/>
        </w:rPr>
        <w:t>m</w:t>
      </w:r>
      <w:r w:rsidRPr="005C7035">
        <w:rPr>
          <w:rFonts w:ascii="Times New Roman" w:eastAsiaTheme="minorHAnsi" w:hAnsi="Times New Roman" w:cstheme="minorBidi"/>
          <w:color w:val="000000"/>
          <w:sz w:val="24"/>
          <w:szCs w:val="24"/>
        </w:rPr>
        <w:t>escide vakt-i asrda yevmî iki akçe vazîfe [ile] cüz-hân olan İskender nâm kimesne fevt olup yerine Receb bin Nasûh virilmişdir.</w:t>
      </w:r>
    </w:p>
    <w:p w14:paraId="7B53D65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S. Sene: 1048.</w:t>
      </w:r>
    </w:p>
    <w:p w14:paraId="5A5243EF" w14:textId="7E1EE5F8"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31/5</w:t>
      </w:r>
      <w:r w:rsidRPr="005C7035">
        <w:rPr>
          <w:rFonts w:ascii="Times New Roman" w:eastAsiaTheme="minorHAnsi" w:hAnsi="Times New Roman" w:cstheme="minorBidi"/>
          <w:color w:val="000000"/>
          <w:sz w:val="24"/>
          <w:szCs w:val="24"/>
        </w:rPr>
        <w:t xml:space="preserve"> Cüz-hânlık İstanbul'da vâki‘ Kamer Hâtûn Evkāfı</w:t>
      </w:r>
      <w:r w:rsidR="007E7BC1" w:rsidRPr="005C7035">
        <w:rPr>
          <w:rFonts w:ascii="Times New Roman" w:eastAsiaTheme="minorHAnsi" w:hAnsi="Times New Roman"/>
          <w:color w:val="000000"/>
          <w:sz w:val="24"/>
          <w:szCs w:val="24"/>
        </w:rPr>
        <w:t>'</w:t>
      </w:r>
      <w:r w:rsidR="004659BB"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da</w:t>
      </w:r>
    </w:p>
    <w:p w14:paraId="2105059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Mütevellîsi arz it</w:t>
      </w:r>
      <w:r w:rsidR="004659BB" w:rsidRPr="005C7035">
        <w:rPr>
          <w:rFonts w:ascii="Times New Roman" w:eastAsiaTheme="minorHAnsi" w:hAnsi="Times New Roman" w:cstheme="minorBidi"/>
          <w:color w:val="000000"/>
          <w:sz w:val="24"/>
          <w:szCs w:val="24"/>
        </w:rPr>
        <w:t>meğin</w:t>
      </w:r>
      <w:r w:rsidRPr="005C7035">
        <w:rPr>
          <w:rFonts w:ascii="Times New Roman" w:eastAsiaTheme="minorHAnsi" w:hAnsi="Times New Roman" w:cstheme="minorBidi"/>
          <w:color w:val="000000"/>
          <w:sz w:val="24"/>
          <w:szCs w:val="24"/>
        </w:rPr>
        <w:t xml:space="preserve"> (...)? </w:t>
      </w:r>
      <w:r w:rsidR="004659BB" w:rsidRPr="005C7035">
        <w:rPr>
          <w:rFonts w:ascii="Times New Roman" w:eastAsiaTheme="minorHAnsi" w:hAnsi="Times New Roman" w:cstheme="minorBidi"/>
          <w:color w:val="000000"/>
          <w:sz w:val="24"/>
          <w:szCs w:val="24"/>
        </w:rPr>
        <w:t>m</w:t>
      </w:r>
      <w:r w:rsidRPr="005C7035">
        <w:rPr>
          <w:rFonts w:ascii="Times New Roman" w:eastAsiaTheme="minorHAnsi" w:hAnsi="Times New Roman" w:cstheme="minorBidi"/>
          <w:color w:val="000000"/>
          <w:sz w:val="24"/>
          <w:szCs w:val="24"/>
        </w:rPr>
        <w:t>escide vakt-i asrda yevmî iki akçe vazîfe ile cüz-hân olan Ferrûh nâm kimesne fevt olup yerine es-Seyyid Mehmed Dede virilmişdir.</w:t>
      </w:r>
    </w:p>
    <w:p w14:paraId="58B321B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S. Sene: 1048.</w:t>
      </w:r>
    </w:p>
    <w:p w14:paraId="6B20DFAA" w14:textId="70E44A6F"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31/6</w:t>
      </w:r>
      <w:r w:rsidRPr="005C7035">
        <w:rPr>
          <w:rFonts w:ascii="Times New Roman" w:eastAsiaTheme="minorHAnsi" w:hAnsi="Times New Roman" w:cstheme="minorBidi"/>
          <w:color w:val="000000"/>
          <w:sz w:val="24"/>
          <w:szCs w:val="24"/>
        </w:rPr>
        <w:t xml:space="preserve"> Mü’ezzinlik-i Kastamonı kazâsında tâbi‘-i Hâs nâm karyede el-Hâc İlyâs(?) Câmi‘-i şerîfinde</w:t>
      </w:r>
    </w:p>
    <w:p w14:paraId="67315E7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Südde-i sa‘âdetime mektûb gönderüp câmi‘-i mezbûrede yevmî nîm akçe ile mü’ezzin olan Ahmed nâm kimesne edâ-yı hidmet ider iken azli îcâb itmez iken hilâf-ı inhâ ile alup berât itmekle girü kendüye ibkā olund</w:t>
      </w:r>
      <w:r w:rsidR="004659BB" w:rsidRPr="005C7035">
        <w:rPr>
          <w:rFonts w:ascii="Times New Roman" w:eastAsiaTheme="minorHAnsi" w:hAnsi="Times New Roman" w:cstheme="minorBidi"/>
          <w:color w:val="000000"/>
          <w:sz w:val="24"/>
          <w:szCs w:val="24"/>
        </w:rPr>
        <w:t>ı</w:t>
      </w:r>
      <w:r w:rsidRPr="005C7035">
        <w:rPr>
          <w:rFonts w:ascii="Times New Roman" w:eastAsiaTheme="minorHAnsi" w:hAnsi="Times New Roman" w:cstheme="minorBidi"/>
          <w:color w:val="000000"/>
          <w:sz w:val="24"/>
          <w:szCs w:val="24"/>
        </w:rPr>
        <w:t xml:space="preserve">. </w:t>
      </w:r>
    </w:p>
    <w:p w14:paraId="6C01CFA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S. Sene: 1048.</w:t>
      </w:r>
    </w:p>
    <w:p w14:paraId="1C88EE8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31/7</w:t>
      </w:r>
      <w:r w:rsidRPr="005C7035">
        <w:rPr>
          <w:rFonts w:ascii="Times New Roman" w:eastAsiaTheme="minorHAnsi" w:hAnsi="Times New Roman" w:cstheme="minorBidi"/>
          <w:color w:val="000000"/>
          <w:sz w:val="24"/>
          <w:szCs w:val="24"/>
        </w:rPr>
        <w:t xml:space="preserve"> İmâmet-i Atala kazâsında tâbi‘ Gökcibkara(?) nâm kimesne binâ eyledüği mescid-i şerîf </w:t>
      </w:r>
    </w:p>
    <w:p w14:paraId="4C335A0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Südde-i sa‘âdetime mektûb [gönderüp] kazâ-i mezbûrda vâki‘ olan mescid-i şerîfde yevmî nîm akçe ile imâm olan Ahmed fevt olup imâmet mahlûl olmağla yerine Murâd Halîfe virilmişdir.</w:t>
      </w:r>
    </w:p>
    <w:p w14:paraId="6911A61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S. Sene: 1048.</w:t>
      </w:r>
    </w:p>
    <w:p w14:paraId="651DC19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31/8</w:t>
      </w:r>
      <w:r w:rsidRPr="005C7035">
        <w:rPr>
          <w:rFonts w:ascii="Times New Roman" w:eastAsiaTheme="minorHAnsi" w:hAnsi="Times New Roman" w:cstheme="minorBidi"/>
          <w:color w:val="000000"/>
          <w:sz w:val="24"/>
          <w:szCs w:val="24"/>
        </w:rPr>
        <w:t xml:space="preserve"> Hitâbet der-karye-i Konuklı der-Karamürsel</w:t>
      </w:r>
    </w:p>
    <w:p w14:paraId="41993DD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karye-i mezbûrede vâki‘ câmi‘de yevmî bir akçe ile hatîb olan Mehmed Halîfe hitâbet-i mezbûre râfi‘ Ömer Halîfe ferâgat ider deyü inâyet recâsına arz itmeğin yazılmışdır.</w:t>
      </w:r>
    </w:p>
    <w:p w14:paraId="2EE51A9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S. Sene: 1048.</w:t>
      </w:r>
    </w:p>
    <w:p w14:paraId="263B193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31/9</w:t>
      </w:r>
      <w:r w:rsidRPr="005C7035">
        <w:rPr>
          <w:rFonts w:ascii="Times New Roman" w:eastAsiaTheme="minorHAnsi" w:hAnsi="Times New Roman" w:cstheme="minorBidi"/>
          <w:color w:val="000000"/>
          <w:sz w:val="24"/>
          <w:szCs w:val="24"/>
        </w:rPr>
        <w:t xml:space="preserve"> Nişân oldur ki İstanbul kādîsı mektûb gönderüp mahmiyye-i mezbûrede Hâcî Alâaddîn Vakfı'ndan vakt-i zuhrda yevmî bir akçe ile cüz-i şerîf tilâvet iden Hüseyin fevt olup yeri mahlûldür deyü râfi‘ Osmân'a virilmek recâsına arz itmeğin yazılmışdır.</w:t>
      </w:r>
    </w:p>
    <w:p w14:paraId="4443D39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S. Sene: 1048.</w:t>
      </w:r>
    </w:p>
    <w:p w14:paraId="7919E61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32/1</w:t>
      </w:r>
      <w:r w:rsidRPr="005C7035">
        <w:rPr>
          <w:rFonts w:ascii="Times New Roman" w:eastAsiaTheme="minorHAnsi" w:hAnsi="Times New Roman" w:cstheme="minorBidi"/>
          <w:color w:val="000000"/>
          <w:sz w:val="24"/>
          <w:szCs w:val="24"/>
        </w:rPr>
        <w:t xml:space="preserve"> Mü’ezzinlik-i Mescid-i şerîf-i Monlâ Aşkī der-İstanbul</w:t>
      </w:r>
    </w:p>
    <w:p w14:paraId="719C885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İstanbul kādîsı Mevlânâ Kāsım mektûb gönderüp yevmî iki akçe ile mü’ezzin olan Mehmed âhar diyâra gidüp yeri hâlî olmağla dârende Ahmed bin Abdurrahmân'a arz itmeğin yazılmışdır.</w:t>
      </w:r>
    </w:p>
    <w:p w14:paraId="1D288F2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S. Sene: 1048.</w:t>
      </w:r>
    </w:p>
    <w:p w14:paraId="3807F77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32/2</w:t>
      </w:r>
      <w:r w:rsidRPr="005C7035">
        <w:rPr>
          <w:rFonts w:ascii="Times New Roman" w:eastAsiaTheme="minorHAnsi" w:hAnsi="Times New Roman" w:cstheme="minorBidi"/>
          <w:color w:val="000000"/>
          <w:sz w:val="24"/>
          <w:szCs w:val="24"/>
        </w:rPr>
        <w:t xml:space="preserve"> İmâmet Bergama'da vâki‘ el-Hâc Hasan Mescidi'nin imâmı </w:t>
      </w:r>
    </w:p>
    <w:p w14:paraId="24ADBAE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el-Hâc Hasan Mescidi'nin yevmî bir akçe vazîfe ile imâmı olan Mehmed marîz olup hidmeti ikāmete adem-i kudreti olmamağla ref‘ olunup yerine Çelebi dâʻîlerine virilmişdir.</w:t>
      </w:r>
    </w:p>
    <w:p w14:paraId="37E89AA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S. Sene: 1048.</w:t>
      </w:r>
    </w:p>
    <w:p w14:paraId="71826F0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32/3</w:t>
      </w:r>
      <w:r w:rsidRPr="005C7035">
        <w:rPr>
          <w:rFonts w:ascii="Times New Roman" w:eastAsiaTheme="minorHAnsi" w:hAnsi="Times New Roman" w:cstheme="minorBidi"/>
          <w:color w:val="000000"/>
          <w:sz w:val="24"/>
          <w:szCs w:val="24"/>
        </w:rPr>
        <w:t xml:space="preserve"> İmâmet kazâ-i Gerede Elekçiler karyesinde imâm olan </w:t>
      </w:r>
    </w:p>
    <w:p w14:paraId="33EA68B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Gerede kādîsı mektûb gönderüp zikr olunan imâm Muharrem nâ-mahal ve hidmet-i imâmete kādir olmayup şer‘</w:t>
      </w:r>
      <w:r w:rsidR="00276F1E"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n azli lâzım olmağın Mehmed bin Ahmed ehl-i Kur’ân ve hidmetin uhdesinden gelmeğe kādir olup yevmî bir akçe vazîfe ile tevcîh olunmuşdur.</w:t>
      </w:r>
    </w:p>
    <w:p w14:paraId="42C0E49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14 S. Sene: 1048.</w:t>
      </w:r>
    </w:p>
    <w:p w14:paraId="7D0F3F9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32/4</w:t>
      </w:r>
      <w:r w:rsidRPr="005C7035">
        <w:rPr>
          <w:rFonts w:ascii="Times New Roman" w:eastAsiaTheme="minorHAnsi" w:hAnsi="Times New Roman" w:cstheme="minorBidi"/>
          <w:color w:val="000000"/>
          <w:sz w:val="24"/>
          <w:szCs w:val="24"/>
        </w:rPr>
        <w:t xml:space="preserve"> Mü’ezzinlik-i kazâ-i Gerede tâbi‘-i Elekçiler nâm karyede vâki‘ Câmi‘-i Bâlî Efendi</w:t>
      </w:r>
    </w:p>
    <w:p w14:paraId="4D07548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südde-i sa‘âdetime mektûb [gönderüp] zikr olunan Bâlî Efendi Câmi‘i'nde salâ mü’ezzin[i] olan Şa‘bân fevt olup yeri mahlûl olmağla Mahmûd Hamîd mahal ve lâyık olmağın yevmî bir akçe ile mezkûr Mahmûd tevcîh olunmuşdur.</w:t>
      </w:r>
    </w:p>
    <w:p w14:paraId="2D43973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14 S. Sene: 1048.</w:t>
      </w:r>
    </w:p>
    <w:p w14:paraId="150BF0D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32/5</w:t>
      </w:r>
      <w:r w:rsidRPr="005C7035">
        <w:rPr>
          <w:rFonts w:ascii="Times New Roman" w:eastAsiaTheme="minorHAnsi" w:hAnsi="Times New Roman" w:cstheme="minorBidi"/>
          <w:color w:val="000000"/>
          <w:sz w:val="24"/>
          <w:szCs w:val="24"/>
        </w:rPr>
        <w:t xml:space="preserve"> İmâmet-i Mescid-i şerîf-i müteveffâ Nasûh Paşa der-Rodoscuk</w:t>
      </w:r>
    </w:p>
    <w:p w14:paraId="0623513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vakf-ı mezbûr mütevellîsi Ömer mektûb gönderüp yevmî üç akçe ile imâm olan dârende Hâcî Ca‘fer bî-berât olmağla nişân yazılmışdır.</w:t>
      </w:r>
    </w:p>
    <w:p w14:paraId="13F0183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S. Sene: 1048.</w:t>
      </w:r>
    </w:p>
    <w:p w14:paraId="7CDD5F93" w14:textId="77777777" w:rsidR="00E14E84" w:rsidRPr="005C7035" w:rsidRDefault="00E14E84" w:rsidP="00287B96">
      <w:pPr>
        <w:tabs>
          <w:tab w:val="left" w:pos="6233"/>
        </w:tabs>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32/6</w:t>
      </w:r>
      <w:r w:rsidRPr="005C7035">
        <w:rPr>
          <w:rFonts w:ascii="Times New Roman" w:eastAsiaTheme="minorHAnsi" w:hAnsi="Times New Roman" w:cstheme="minorBidi"/>
          <w:color w:val="000000"/>
          <w:sz w:val="24"/>
          <w:szCs w:val="24"/>
        </w:rPr>
        <w:t xml:space="preserve"> İmâmet-i câmi‘-i şerîf der-kazâ-i Mud</w:t>
      </w:r>
      <w:r w:rsidR="00FC6082"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nya tâbi‘-i Döngelli(?)</w:t>
      </w:r>
    </w:p>
    <w:p w14:paraId="53A87EB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imâm ve hatîb olan Hamza fevt olup dârende Ahmed'e yazılmışdır.</w:t>
      </w:r>
    </w:p>
    <w:p w14:paraId="0211228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S. Sene: 1048.</w:t>
      </w:r>
    </w:p>
    <w:p w14:paraId="66670AF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32/7</w:t>
      </w:r>
      <w:r w:rsidRPr="005C7035">
        <w:rPr>
          <w:rFonts w:ascii="Times New Roman" w:eastAsiaTheme="minorHAnsi" w:hAnsi="Times New Roman" w:cstheme="minorBidi"/>
          <w:color w:val="000000"/>
          <w:sz w:val="24"/>
          <w:szCs w:val="24"/>
        </w:rPr>
        <w:t xml:space="preserve"> Hitâbet-i câmi‘-i şerîf der-karye-i Karadepe der-kazâ-i Selanik</w:t>
      </w:r>
    </w:p>
    <w:p w14:paraId="1A1C386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Selanik kādîsı Şihâb Efendi mektûb gönderüp yevmî iki akçe ile hatîb olan Nûh Halîfe sâhib-i firâş olmağla dârende Hüseyin Halîfe'ye virilmek recâsına arz itmeğin yazılmışdır.</w:t>
      </w:r>
    </w:p>
    <w:p w14:paraId="47AC279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S. Sene: 1048.</w:t>
      </w:r>
    </w:p>
    <w:p w14:paraId="327704A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32/8</w:t>
      </w:r>
      <w:r w:rsidRPr="005C7035">
        <w:rPr>
          <w:rFonts w:ascii="Times New Roman" w:eastAsiaTheme="minorHAnsi" w:hAnsi="Times New Roman" w:cstheme="minorBidi"/>
          <w:color w:val="000000"/>
          <w:sz w:val="24"/>
          <w:szCs w:val="24"/>
        </w:rPr>
        <w:t xml:space="preserve"> Nezâret-i merhûm S</w:t>
      </w:r>
      <w:r w:rsidR="00B33131" w:rsidRPr="005C7035">
        <w:rPr>
          <w:rFonts w:ascii="Times New Roman" w:eastAsiaTheme="minorHAnsi" w:hAnsi="Times New Roman" w:cstheme="minorBidi"/>
          <w:color w:val="000000"/>
          <w:sz w:val="24"/>
          <w:szCs w:val="24"/>
        </w:rPr>
        <w:t>iti</w:t>
      </w:r>
      <w:r w:rsidRPr="005C7035">
        <w:rPr>
          <w:rFonts w:ascii="Times New Roman" w:eastAsiaTheme="minorHAnsi" w:hAnsi="Times New Roman" w:cstheme="minorBidi"/>
          <w:color w:val="000000"/>
          <w:sz w:val="24"/>
          <w:szCs w:val="24"/>
        </w:rPr>
        <w:t xml:space="preserve"> Hâtûn der-kasaba-i Balıkesir</w:t>
      </w:r>
    </w:p>
    <w:p w14:paraId="1AFB2543" w14:textId="3E3B8784"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Balıkesr</w:t>
      </w:r>
      <w:r w:rsidR="00301EC9"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kādîsı mektûb gönderüp zikr olunan vakf</w:t>
      </w:r>
      <w:r w:rsidR="00B33131"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 xml:space="preserve"> yevmî nîm akçe ile nâzır olan Halîl fevt olmağla dârende Mevlânâ Muslihiddîn'e virilmek recâsına arz itmeğin mûcebince virilmişdir.</w:t>
      </w:r>
    </w:p>
    <w:p w14:paraId="2FD1289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29 M. Sene: 1048.</w:t>
      </w:r>
    </w:p>
    <w:p w14:paraId="060F4456" w14:textId="33645850"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33/1</w:t>
      </w:r>
      <w:r w:rsidRPr="005C7035">
        <w:rPr>
          <w:rFonts w:ascii="Times New Roman" w:eastAsiaTheme="minorHAnsi" w:hAnsi="Times New Roman" w:cstheme="minorBidi"/>
          <w:color w:val="000000"/>
          <w:sz w:val="24"/>
          <w:szCs w:val="24"/>
        </w:rPr>
        <w:t xml:space="preserve"> Nişân oldur ki İstanbul kādîsı Mevlânâ Kāsım mektûb gönderüp mahrûse-i mezbûrede vâki‘ Câmb</w:t>
      </w:r>
      <w:r w:rsidR="00486E67"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ziye Mahallesi'nde Hamza Çavuş Muʻallim-hânesi'nin mu‘allimi olmayup dârende Eyyûb içün mahaldir deyü virilmek recâsına arz itmeğin yazılmışdır.</w:t>
      </w:r>
    </w:p>
    <w:p w14:paraId="12BD470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22 S. Sene: 1048.</w:t>
      </w:r>
    </w:p>
    <w:p w14:paraId="025B6CD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33/2</w:t>
      </w:r>
      <w:r w:rsidRPr="005C7035">
        <w:rPr>
          <w:rFonts w:ascii="Times New Roman" w:eastAsiaTheme="minorHAnsi" w:hAnsi="Times New Roman" w:cstheme="minorBidi"/>
          <w:color w:val="000000"/>
          <w:sz w:val="24"/>
          <w:szCs w:val="24"/>
        </w:rPr>
        <w:t xml:space="preserve"> İmâmet-i Hâce Bahşâyiş der-Kangırı</w:t>
      </w:r>
    </w:p>
    <w:p w14:paraId="086BCAB4" w14:textId="74390EBA"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Zikr olunan imâmet bundan akdem müteveffâ Mahmûd Halîfe tahvîlinden Hasan Halîfe'ye virilüp lâkin zikr olunan imâmet Mustafâ nâm kimesne alup gadr itmekle hâlâ mezkûr Hasan Halîfe'ye mukarrer olmak recâsına k</w:t>
      </w:r>
      <w:r w:rsidR="00E502F5" w:rsidRPr="005C7035">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dîsı Mevlânâ Hızır arz itmeğin mukarrer kılınup berât-ı şerîf-i âlî-şân yazılmışdır.</w:t>
      </w:r>
    </w:p>
    <w:p w14:paraId="2A4C174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S. Sene: 1048.</w:t>
      </w:r>
    </w:p>
    <w:p w14:paraId="442534D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33/3</w:t>
      </w:r>
      <w:r w:rsidRPr="005C7035">
        <w:rPr>
          <w:rFonts w:ascii="Times New Roman" w:eastAsiaTheme="minorHAnsi" w:hAnsi="Times New Roman" w:cstheme="minorBidi"/>
          <w:color w:val="000000"/>
          <w:sz w:val="24"/>
          <w:szCs w:val="24"/>
        </w:rPr>
        <w:t xml:space="preserve"> Mü’ezzinlik-i Solak Halîl der-Bergama</w:t>
      </w:r>
    </w:p>
    <w:p w14:paraId="62688F41" w14:textId="3E5DF9AF"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Zikr olunan mü’ezzinlik nâ-ehl olan Mehmed üzerinden vazîfe-i muʻayyenesi olan yevmî bir akçe ile İbrâhîm'e virilmek recâsına kādîsı Mevlânâ Abdurrahîm arz itmekle mûcebince yazılmışdır.</w:t>
      </w:r>
    </w:p>
    <w:p w14:paraId="604C97D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S. Sene: 1048.</w:t>
      </w:r>
    </w:p>
    <w:p w14:paraId="756ADEA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33/4</w:t>
      </w:r>
      <w:r w:rsidRPr="005C7035">
        <w:rPr>
          <w:rFonts w:ascii="Times New Roman" w:eastAsiaTheme="minorHAnsi" w:hAnsi="Times New Roman" w:cstheme="minorBidi"/>
          <w:color w:val="000000"/>
          <w:sz w:val="24"/>
          <w:szCs w:val="24"/>
        </w:rPr>
        <w:t xml:space="preserve"> Devr-hânlık ve Cüz-hânlık-ı Câmi‘-i şerîf-i merhûm Mahmûd Paşa der-Edirne</w:t>
      </w:r>
    </w:p>
    <w:p w14:paraId="1FECF06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Zikr olunan cihât Hızır âhar diyâra gidüp hâlî ve muʻattal kalmağın oğlı İbrâhîm'e virilmek recâsına Edirne kādîsı arzı mûcebince yazılmışdır.</w:t>
      </w:r>
    </w:p>
    <w:p w14:paraId="5FCEA42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22 S. Sene: 1048.</w:t>
      </w:r>
    </w:p>
    <w:p w14:paraId="157C9A7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33/5</w:t>
      </w:r>
      <w:r w:rsidRPr="005C7035">
        <w:rPr>
          <w:rFonts w:ascii="Times New Roman" w:eastAsiaTheme="minorHAnsi" w:hAnsi="Times New Roman" w:cstheme="minorBidi"/>
          <w:color w:val="000000"/>
          <w:sz w:val="24"/>
          <w:szCs w:val="24"/>
        </w:rPr>
        <w:t xml:space="preserve"> Mü’ezzinlik-i câmi‘-i şerîf der-karye-i Yeniğil(?) tâbi‘-i Balya</w:t>
      </w:r>
    </w:p>
    <w:p w14:paraId="683E1AA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Balya kādîsı Mustafâ mektûb gönderüp yevmî nîm akçe ile mü’ezzin olan Alî Halîfe fevt olmağla dârende Hamza Halîfe içün mahaldir deyü virilmek recâsına arz itmeğin yazılmışdır.</w:t>
      </w:r>
    </w:p>
    <w:p w14:paraId="3191293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21 S. Sene: 1048.</w:t>
      </w:r>
    </w:p>
    <w:p w14:paraId="28E73E2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33/6</w:t>
      </w:r>
      <w:r w:rsidRPr="005C7035">
        <w:rPr>
          <w:rFonts w:ascii="Times New Roman" w:eastAsiaTheme="minorHAnsi" w:hAnsi="Times New Roman" w:cstheme="minorBidi"/>
          <w:color w:val="000000"/>
          <w:sz w:val="24"/>
          <w:szCs w:val="24"/>
        </w:rPr>
        <w:t xml:space="preserve"> İmâmet-i Mescid-i şerîf-i Akça der-kazâ-i Küre-i Maʻmûre</w:t>
      </w:r>
    </w:p>
    <w:p w14:paraId="4A486530" w14:textId="36408771"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ile imâm olan Hatîb ve bir akçe ile imâm olan Hasan nâ-ehl olmağla dârende Abdülganî'ye arz itmeğin yazılmışdır.</w:t>
      </w:r>
    </w:p>
    <w:p w14:paraId="565EC86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S. Sene: 1048.</w:t>
      </w:r>
    </w:p>
    <w:p w14:paraId="0D3B6C8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33/7</w:t>
      </w:r>
      <w:r w:rsidRPr="005C7035">
        <w:rPr>
          <w:rFonts w:ascii="Times New Roman" w:eastAsiaTheme="minorHAnsi" w:hAnsi="Times New Roman" w:cstheme="minorBidi"/>
          <w:color w:val="000000"/>
          <w:sz w:val="24"/>
          <w:szCs w:val="24"/>
        </w:rPr>
        <w:t xml:space="preserve"> İmâmet-i mescid-i şerîf der-karye-i Tozman(?) tâbi‘-i Yalakâbâd</w:t>
      </w:r>
    </w:p>
    <w:p w14:paraId="3BBECDE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yevmî iki akçe ile imâm olan Alî Halîfe ihtiyâriyle fâriğ olmağın dârende Mustafâ Halîfe'ye arz itmeğin yazılmışdır.</w:t>
      </w:r>
    </w:p>
    <w:p w14:paraId="21EE21D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S. Sene: 1048.</w:t>
      </w:r>
    </w:p>
    <w:p w14:paraId="4794DF7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34/1</w:t>
      </w:r>
      <w:r w:rsidRPr="005C7035">
        <w:rPr>
          <w:rFonts w:ascii="Times New Roman" w:eastAsiaTheme="minorHAnsi" w:hAnsi="Times New Roman" w:cstheme="minorBidi"/>
          <w:color w:val="000000"/>
          <w:sz w:val="24"/>
          <w:szCs w:val="24"/>
        </w:rPr>
        <w:t xml:space="preserve"> İmâmet-i Mescid-i şerîf-i Sefer der-Bayındır</w:t>
      </w:r>
    </w:p>
    <w:p w14:paraId="354CBD9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kādîsı mektûb gönderüp yevmî bir akçe ile câmi‘-i mezbûrun imâmı olmamağla dârende Hâcî Mustafâ'ya mahaldir deyü arz itmeğin yazılmışdır. </w:t>
      </w:r>
    </w:p>
    <w:p w14:paraId="5C11B43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23 S. Sene: 1048.</w:t>
      </w:r>
    </w:p>
    <w:p w14:paraId="2E3AF5C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34/2</w:t>
      </w:r>
      <w:r w:rsidRPr="005C7035">
        <w:rPr>
          <w:rFonts w:ascii="Times New Roman" w:eastAsiaTheme="minorHAnsi" w:hAnsi="Times New Roman" w:cstheme="minorBidi"/>
          <w:color w:val="000000"/>
          <w:sz w:val="24"/>
          <w:szCs w:val="24"/>
        </w:rPr>
        <w:t xml:space="preserve"> Kayyımlık-ı Câmi‘-i şerîf-i müteveffâ Mustafâ Paşa der-Tatay</w:t>
      </w:r>
    </w:p>
    <w:p w14:paraId="26F3805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yevmî nîm akçe ile kayyım olan Mustafâ fevt olup dârende Şeyh Alî'ye arz itmeğin yazılmışdır.</w:t>
      </w:r>
    </w:p>
    <w:p w14:paraId="668ED05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23 S. Sene: 1048.</w:t>
      </w:r>
    </w:p>
    <w:p w14:paraId="0FDC3BF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34/3</w:t>
      </w:r>
      <w:r w:rsidRPr="005C7035">
        <w:rPr>
          <w:rFonts w:ascii="Times New Roman" w:eastAsiaTheme="minorHAnsi" w:hAnsi="Times New Roman" w:cstheme="minorBidi"/>
          <w:color w:val="000000"/>
          <w:sz w:val="24"/>
          <w:szCs w:val="24"/>
        </w:rPr>
        <w:t xml:space="preserve"> Nişân oldur ki Tatay kādîsı mektûb gönderüp kazâ-i mezbûra tâbi‘ Boyalılar nâm karyede Umûr Beğ binâ eyledüği câmi‘de imâm ve mu‘allim-i sıbyân olmayup yevmî bir akçe ile dârende Sâlih'e virilmek recâsına arz itmeğin yazılmışdır.</w:t>
      </w:r>
    </w:p>
    <w:p w14:paraId="0EF4D40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S. Sene: 1048.</w:t>
      </w:r>
    </w:p>
    <w:p w14:paraId="61763EC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34/4</w:t>
      </w:r>
      <w:r w:rsidRPr="005C7035">
        <w:rPr>
          <w:rFonts w:ascii="Times New Roman" w:eastAsiaTheme="minorHAnsi" w:hAnsi="Times New Roman" w:cstheme="minorBidi"/>
          <w:color w:val="000000"/>
          <w:sz w:val="24"/>
          <w:szCs w:val="24"/>
        </w:rPr>
        <w:t xml:space="preserve"> İmâmet-i Câmi‘-i şerîf-i Mustafâ Beğ der-Tatay</w:t>
      </w:r>
    </w:p>
    <w:p w14:paraId="1053EB6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Tatay kādîsı mektûb gönderüp kazâ-i mezbûra tâbi‘ Mîrbeğler nâm karyede câmi‘-i mezbûrun bir akçe ile imâmı ve mu‘allim-i sıbyân olan Hasan Halîfe terk-i hidmet itmekle dârende Hüseyin Halîfe'ye arz itmeğin yazılmışdır.</w:t>
      </w:r>
    </w:p>
    <w:p w14:paraId="7E7BB43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S. Sene: 1048.</w:t>
      </w:r>
    </w:p>
    <w:p w14:paraId="6ABCEF2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34/5</w:t>
      </w:r>
      <w:r w:rsidRPr="005C7035">
        <w:rPr>
          <w:rFonts w:ascii="Times New Roman" w:eastAsiaTheme="minorHAnsi" w:hAnsi="Times New Roman" w:cstheme="minorBidi"/>
          <w:color w:val="000000"/>
          <w:sz w:val="24"/>
          <w:szCs w:val="24"/>
        </w:rPr>
        <w:t xml:space="preserve"> İmâmet-i mescid der-Cum</w:t>
      </w:r>
      <w:r w:rsidR="000D2437" w:rsidRPr="005C7035">
        <w:rPr>
          <w:rFonts w:ascii="Times New Roman" w:eastAsiaTheme="minorHAnsi" w:hAnsi="Times New Roman"/>
          <w:color w:val="000000"/>
          <w:sz w:val="24"/>
          <w:szCs w:val="24"/>
        </w:rPr>
        <w:t>ʻ</w:t>
      </w:r>
      <w:r w:rsidRPr="005C7035">
        <w:rPr>
          <w:rFonts w:ascii="Times New Roman" w:eastAsiaTheme="minorHAnsi" w:hAnsi="Times New Roman" w:cstheme="minorBidi"/>
          <w:color w:val="000000"/>
          <w:sz w:val="24"/>
          <w:szCs w:val="24"/>
        </w:rPr>
        <w:t xml:space="preserve">abâzârı </w:t>
      </w:r>
    </w:p>
    <w:p w14:paraId="6D308BD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nâ’ibi mektûb gönderüp kazâ-i mezbûra tâbi‘ Bâyezîdce nâm karyede vâki‘ mescidin imâmı olmamağla sulehâdan râfi‘ Ömer Halîfe içün yevmî nîm akçe vazîfe ile imâm olmak recâsını arz itmeğin yazılmışdır. </w:t>
      </w:r>
    </w:p>
    <w:p w14:paraId="7A7229B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S. Sene: 1048.</w:t>
      </w:r>
    </w:p>
    <w:p w14:paraId="08B77E0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34/6</w:t>
      </w:r>
      <w:r w:rsidRPr="005C7035">
        <w:rPr>
          <w:rFonts w:ascii="Times New Roman" w:eastAsiaTheme="minorHAnsi" w:hAnsi="Times New Roman" w:cstheme="minorBidi"/>
          <w:color w:val="000000"/>
          <w:sz w:val="24"/>
          <w:szCs w:val="24"/>
        </w:rPr>
        <w:t xml:space="preserve"> İmâmet-i Mescid-i merhûm Hayreddîn Çavuş der-Üsküdar </w:t>
      </w:r>
    </w:p>
    <w:p w14:paraId="026B2BC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İmâm olan Abdülcelîl bin İbrâhîm fak</w:t>
      </w:r>
      <w:r w:rsidR="00B33131" w:rsidRPr="005C7035">
        <w:rPr>
          <w:rFonts w:ascii="Times New Roman" w:eastAsiaTheme="minorHAnsi" w:hAnsi="Times New Roman"/>
          <w:color w:val="000000"/>
          <w:sz w:val="24"/>
          <w:szCs w:val="24"/>
        </w:rPr>
        <w:t>ī</w:t>
      </w:r>
      <w:r w:rsidRPr="005C7035">
        <w:rPr>
          <w:rFonts w:ascii="Times New Roman" w:eastAsiaTheme="minorHAnsi" w:hAnsi="Times New Roman" w:cstheme="minorBidi"/>
          <w:color w:val="000000"/>
          <w:sz w:val="24"/>
          <w:szCs w:val="24"/>
        </w:rPr>
        <w:t>r ve imâmete iktidârı olmamağla oğlı dârende Hâfız Yahyâ'ya virilmişdir.</w:t>
      </w:r>
    </w:p>
    <w:p w14:paraId="647AA16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S. Sene: 1048.</w:t>
      </w:r>
    </w:p>
    <w:p w14:paraId="4F8F6DF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34/7</w:t>
      </w:r>
      <w:r w:rsidRPr="005C7035">
        <w:rPr>
          <w:rFonts w:ascii="Times New Roman" w:eastAsiaTheme="minorHAnsi" w:hAnsi="Times New Roman" w:cstheme="minorBidi"/>
          <w:color w:val="000000"/>
          <w:sz w:val="24"/>
          <w:szCs w:val="24"/>
        </w:rPr>
        <w:t xml:space="preserve"> İmâmet-i Mescid-i Kudret Hâce der-Badracık</w:t>
      </w:r>
    </w:p>
    <w:p w14:paraId="4C79D93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İmâm olan Sinân fevt olup imâmeti mahlûl olmağla sulehâdan dârende Mustafâ'ya yevmî üç akçe vazîfe ile kādîsı arzı mûcebince yazılmışdır. </w:t>
      </w:r>
    </w:p>
    <w:p w14:paraId="798F204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23 S. Sene: 1048.</w:t>
      </w:r>
    </w:p>
    <w:p w14:paraId="02D6CD1E" w14:textId="7E4E09D6"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34/8</w:t>
      </w:r>
      <w:r w:rsidRPr="005C7035">
        <w:rPr>
          <w:rFonts w:ascii="Times New Roman" w:eastAsiaTheme="minorHAnsi" w:hAnsi="Times New Roman" w:cstheme="minorBidi"/>
          <w:color w:val="000000"/>
          <w:sz w:val="24"/>
          <w:szCs w:val="24"/>
        </w:rPr>
        <w:t xml:space="preserve"> Nişân oldur ki mahmiyye-i İstanbul</w:t>
      </w:r>
      <w:r w:rsidR="00360611" w:rsidRPr="005C7035">
        <w:rPr>
          <w:rFonts w:ascii="Times New Roman" w:eastAsiaTheme="minorHAnsi" w:hAnsi="Times New Roman"/>
          <w:color w:val="000000"/>
          <w:sz w:val="24"/>
          <w:szCs w:val="24"/>
        </w:rPr>
        <w:t>'</w:t>
      </w:r>
      <w:r w:rsidRPr="005C7035">
        <w:rPr>
          <w:rFonts w:ascii="Times New Roman" w:eastAsiaTheme="minorHAnsi" w:hAnsi="Times New Roman" w:cstheme="minorBidi"/>
          <w:color w:val="000000"/>
          <w:sz w:val="24"/>
          <w:szCs w:val="24"/>
        </w:rPr>
        <w:t>da vâki‘ Şermîn Evkāfından yevmî bir akçe vazîfe ile Tebâreke-hânlık râfi‘ Yûsuf'a virilmek recâsına mütevellîsi arz itmeğin mûcebince yazılmışdır.</w:t>
      </w:r>
    </w:p>
    <w:p w14:paraId="0587B2B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S. Sene: 1048.</w:t>
      </w:r>
    </w:p>
    <w:p w14:paraId="41E006E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35/1</w:t>
      </w:r>
      <w:r w:rsidRPr="005C7035">
        <w:rPr>
          <w:rFonts w:ascii="Times New Roman" w:eastAsiaTheme="minorHAnsi" w:hAnsi="Times New Roman" w:cstheme="minorBidi"/>
          <w:color w:val="000000"/>
          <w:sz w:val="24"/>
          <w:szCs w:val="24"/>
        </w:rPr>
        <w:t xml:space="preserve"> Nişân oldur ki Gerede kādîsı Mustafâ mektûb gönderüp kazâ-i mezbûra tâbi‘ Etmekciler nâm karyede vâki‘ Bâkī Efendi Câmi‘i'nde bir akçe ile devr-hân ve mektebinde buçuk akçe ile halîfe olan Hüsâm fevt olup dârende Mehmed'e virilmişdir.</w:t>
      </w:r>
    </w:p>
    <w:p w14:paraId="4A749B8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S. Sene: 1048.</w:t>
      </w:r>
    </w:p>
    <w:p w14:paraId="767F64A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35/2</w:t>
      </w:r>
      <w:r w:rsidRPr="005C7035">
        <w:rPr>
          <w:rFonts w:ascii="Times New Roman" w:eastAsiaTheme="minorHAnsi" w:hAnsi="Times New Roman" w:cstheme="minorBidi"/>
          <w:color w:val="000000"/>
          <w:sz w:val="24"/>
          <w:szCs w:val="24"/>
        </w:rPr>
        <w:t xml:space="preserve"> Hitâbet der-karye-i İmarmola(?) der-Cezîre-i Kıbrıs </w:t>
      </w:r>
    </w:p>
    <w:p w14:paraId="1044657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Girne kādîsı mektûb gönderüp karye-i mezbûrede vâki‘ câmi‘de yevmî üç akçe ile hatîb olan Sâlih Halîfe marîz olup hidmete iktidârı yokdur deyü dârende Îsâ Halîfe'ye virilmek recâsına arz itmeğin yazılmışdır.</w:t>
      </w:r>
    </w:p>
    <w:p w14:paraId="2AF5F63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S. Sene: 1048.</w:t>
      </w:r>
    </w:p>
    <w:p w14:paraId="38F3E10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35/3</w:t>
      </w:r>
      <w:r w:rsidRPr="005C7035">
        <w:rPr>
          <w:rFonts w:ascii="Times New Roman" w:eastAsiaTheme="minorHAnsi" w:hAnsi="Times New Roman" w:cstheme="minorBidi"/>
          <w:color w:val="000000"/>
          <w:sz w:val="24"/>
          <w:szCs w:val="24"/>
        </w:rPr>
        <w:t xml:space="preserve"> Hitâbet der-karye-i Mablaklı der-kazâ-i Çaniçe</w:t>
      </w:r>
    </w:p>
    <w:p w14:paraId="7F0D31E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Çaniçe kādîsı mektûb gönderüp karye-i mezbûrda vâki‘ Hüseyin Ağa Câmi‘i'nde dört akçe ile hatîb olmak içün dârende Nûrullâh'a virilmek recâsına arz itmeğin yazılmışdır.</w:t>
      </w:r>
    </w:p>
    <w:p w14:paraId="3840024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S. Sene: 1048.</w:t>
      </w:r>
    </w:p>
    <w:p w14:paraId="0AA4EAD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35/4</w:t>
      </w:r>
      <w:r w:rsidRPr="005C7035">
        <w:rPr>
          <w:rFonts w:ascii="Times New Roman" w:eastAsiaTheme="minorHAnsi" w:hAnsi="Times New Roman" w:cstheme="minorBidi"/>
          <w:color w:val="000000"/>
          <w:sz w:val="24"/>
          <w:szCs w:val="24"/>
        </w:rPr>
        <w:t xml:space="preserve"> Cüz-hânlık </w:t>
      </w:r>
    </w:p>
    <w:p w14:paraId="73D2DE2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İstanbul kādîsı Mevlânâ Kāsım mektûb gönderüp merhûm Şehzâde Câmi‘i'nde sabâh vaktinde Kayazcık Mehmed Çavuş Vakfı'ndan yevmî bir buçuk akçe vazîfe ile cüz-hân olan Ahmed fevt olmağla dârende Siyâmî Ahmed'e virilmişdir.</w:t>
      </w:r>
    </w:p>
    <w:p w14:paraId="7BA23F8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28 S. Sene: [10]48.</w:t>
      </w:r>
    </w:p>
    <w:p w14:paraId="1A6C46D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35/5</w:t>
      </w:r>
      <w:r w:rsidRPr="005C7035">
        <w:rPr>
          <w:rFonts w:ascii="Times New Roman" w:eastAsiaTheme="minorHAnsi" w:hAnsi="Times New Roman" w:cstheme="minorBidi"/>
          <w:color w:val="000000"/>
          <w:sz w:val="24"/>
          <w:szCs w:val="24"/>
        </w:rPr>
        <w:t xml:space="preserve"> Nişân oldur ki dârende Şeyh Mansûr gelüp Mağri</w:t>
      </w:r>
      <w:r w:rsidR="00AF4C64" w:rsidRPr="005C7035">
        <w:rPr>
          <w:rFonts w:ascii="Times New Roman" w:eastAsiaTheme="minorHAnsi" w:hAnsi="Times New Roman" w:cstheme="minorBidi"/>
          <w:color w:val="000000"/>
          <w:sz w:val="24"/>
          <w:szCs w:val="24"/>
        </w:rPr>
        <w:t xml:space="preserve">b </w:t>
      </w:r>
      <w:r w:rsidRPr="005C7035">
        <w:rPr>
          <w:rFonts w:ascii="Times New Roman" w:eastAsiaTheme="minorHAnsi" w:hAnsi="Times New Roman" w:cstheme="minorBidi"/>
          <w:color w:val="000000"/>
          <w:sz w:val="24"/>
          <w:szCs w:val="24"/>
        </w:rPr>
        <w:t>diyârında kal‘a-i</w:t>
      </w:r>
      <w:r w:rsidR="00AF4C64" w:rsidRPr="005C7035">
        <w:rPr>
          <w:rFonts w:ascii="Times New Roman" w:eastAsiaTheme="minorHAnsi" w:hAnsi="Times New Roman" w:cstheme="minorBidi"/>
          <w:color w:val="000000"/>
          <w:sz w:val="24"/>
          <w:szCs w:val="24"/>
        </w:rPr>
        <w:t xml:space="preserve"> Ben</w:t>
      </w:r>
      <w:r w:rsidR="00AF4C64" w:rsidRPr="005C7035">
        <w:rPr>
          <w:rFonts w:ascii="Times New Roman" w:eastAsiaTheme="minorHAnsi" w:hAnsi="Times New Roman"/>
          <w:color w:val="000000"/>
          <w:sz w:val="24"/>
          <w:szCs w:val="24"/>
        </w:rPr>
        <w:t>î</w:t>
      </w:r>
      <w:r w:rsidR="00AF4C64" w:rsidRPr="005C7035">
        <w:rPr>
          <w:rFonts w:ascii="Times New Roman" w:eastAsiaTheme="minorHAnsi" w:hAnsi="Times New Roman" w:cstheme="minorBidi"/>
          <w:color w:val="000000"/>
          <w:sz w:val="24"/>
          <w:szCs w:val="24"/>
        </w:rPr>
        <w:t xml:space="preserve"> Raskar(?) </w:t>
      </w:r>
      <w:r w:rsidRPr="005C7035">
        <w:rPr>
          <w:rFonts w:ascii="Times New Roman" w:eastAsiaTheme="minorHAnsi" w:hAnsi="Times New Roman" w:cstheme="minorBidi"/>
          <w:color w:val="000000"/>
          <w:sz w:val="24"/>
          <w:szCs w:val="24"/>
        </w:rPr>
        <w:t>nâm kal‘asının Şeyh Ahmed fevt olmağla oğlı Mansûr'a yazılmışdır.</w:t>
      </w:r>
    </w:p>
    <w:p w14:paraId="46E7228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S. Sene: 1048.</w:t>
      </w:r>
    </w:p>
    <w:p w14:paraId="2C24DFF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35/6</w:t>
      </w:r>
      <w:r w:rsidRPr="005C7035">
        <w:rPr>
          <w:rFonts w:ascii="Times New Roman" w:eastAsiaTheme="minorHAnsi" w:hAnsi="Times New Roman" w:cstheme="minorBidi"/>
          <w:color w:val="000000"/>
          <w:sz w:val="24"/>
          <w:szCs w:val="24"/>
        </w:rPr>
        <w:t xml:space="preserve"> Mü’ezzinlik-i Mescid-i şerîf-i Hâce Abdullâh der-kazâ-i Ankara</w:t>
      </w:r>
    </w:p>
    <w:p w14:paraId="1DB042A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Ankara kādîsı nâ’ibi mektûb gönderüp yevmî bir akçe ile mü’ezzin olan Halîl fevt olup dârende diğer Halîl'e virilmek recâsına arz itmeğin mûcebince yazılmışdır.</w:t>
      </w:r>
    </w:p>
    <w:p w14:paraId="0DF8A35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Râ. Sene: 1048.</w:t>
      </w:r>
    </w:p>
    <w:p w14:paraId="169EB7F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35/7</w:t>
      </w:r>
      <w:r w:rsidRPr="005C7035">
        <w:rPr>
          <w:rFonts w:ascii="Times New Roman" w:eastAsiaTheme="minorHAnsi" w:hAnsi="Times New Roman" w:cstheme="minorBidi"/>
          <w:color w:val="000000"/>
          <w:sz w:val="24"/>
          <w:szCs w:val="24"/>
        </w:rPr>
        <w:t xml:space="preserve"> Hitâbet-i Mehmed Paşa der-Antalya </w:t>
      </w:r>
    </w:p>
    <w:p w14:paraId="6205430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Câmi‘-i mezbûrun hitâbeti mahlûl olmağla Hüseyin oğlı dârende Hâcî Yûsuf'a mahall ü müstahakdır deyü hidmet recâsına kādîsı Mevlânâ Süleymân arz itmekle berât-ı hümâyûn virilmişdir.</w:t>
      </w:r>
    </w:p>
    <w:p w14:paraId="7EE8F60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Râ. Sene: 1048.</w:t>
      </w:r>
    </w:p>
    <w:p w14:paraId="4A34256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35/8</w:t>
      </w:r>
      <w:r w:rsidRPr="005C7035">
        <w:rPr>
          <w:rFonts w:ascii="Times New Roman" w:eastAsiaTheme="minorHAnsi" w:hAnsi="Times New Roman" w:cstheme="minorBidi"/>
          <w:color w:val="000000"/>
          <w:sz w:val="24"/>
          <w:szCs w:val="24"/>
        </w:rPr>
        <w:t xml:space="preserve"> Hitâbet-i Mirkatlar Câmi‘i hâric-i Antalya</w:t>
      </w:r>
    </w:p>
    <w:p w14:paraId="4D8B510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Câmi‘-i mezbûrda hatîb olan Ömer fevt olmağla yeri dârende Mahmûd Halîfe'[ye] virilmek recâsına kādîsı Mevlânâ Mehmed i‘lâm itmekle berât yazılmışdır.</w:t>
      </w:r>
    </w:p>
    <w:p w14:paraId="74B17D3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Râ. Sene: 1048.</w:t>
      </w:r>
    </w:p>
    <w:p w14:paraId="581DC63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36/1</w:t>
      </w:r>
      <w:r w:rsidRPr="005C7035">
        <w:rPr>
          <w:rFonts w:ascii="Times New Roman" w:eastAsiaTheme="minorHAnsi" w:hAnsi="Times New Roman" w:cstheme="minorBidi"/>
          <w:color w:val="000000"/>
          <w:sz w:val="24"/>
          <w:szCs w:val="24"/>
        </w:rPr>
        <w:t xml:space="preserve"> Hitâbet-i Câmi‘-i Âişe Hâtûn der-İslimiye </w:t>
      </w:r>
    </w:p>
    <w:p w14:paraId="09499249" w14:textId="6498BDDC"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hatîb olan Şeyh Hüseyin nâ-ehl olmağla dârende Şeyh Mustafâ'ya arz itmeğin yazılmışdır.</w:t>
      </w:r>
    </w:p>
    <w:p w14:paraId="667DA26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Râ. Sene: 1048.</w:t>
      </w:r>
    </w:p>
    <w:p w14:paraId="7CCB555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36/2</w:t>
      </w:r>
      <w:r w:rsidRPr="005C7035">
        <w:rPr>
          <w:rFonts w:ascii="Times New Roman" w:eastAsiaTheme="minorHAnsi" w:hAnsi="Times New Roman" w:cstheme="minorBidi"/>
          <w:color w:val="000000"/>
          <w:sz w:val="24"/>
          <w:szCs w:val="24"/>
        </w:rPr>
        <w:t xml:space="preserve"> Hitâbet-i Câmi‘-i Kebîr der-Ayazmend </w:t>
      </w:r>
    </w:p>
    <w:p w14:paraId="1F96500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hatîb olan Hüseyin Halîfe fevt olup dârende Ahmed Halîfe'ye kādîsı arzı mûcebince yazılmışdır.</w:t>
      </w:r>
    </w:p>
    <w:p w14:paraId="64894A4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Râ. Sene: 1048.</w:t>
      </w:r>
    </w:p>
    <w:p w14:paraId="01F44E6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36/3</w:t>
      </w:r>
      <w:r w:rsidRPr="005C7035">
        <w:rPr>
          <w:rFonts w:ascii="Times New Roman" w:eastAsiaTheme="minorHAnsi" w:hAnsi="Times New Roman" w:cstheme="minorBidi"/>
          <w:color w:val="000000"/>
          <w:sz w:val="24"/>
          <w:szCs w:val="24"/>
        </w:rPr>
        <w:t xml:space="preserve"> İmâmet ma‘a Hitâbet-i Câmi‘-i şerîf-i Ca‘fer Beğ der-Çaniçe </w:t>
      </w:r>
    </w:p>
    <w:p w14:paraId="14719F5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hatîb ve imâm olan Ahmed Halîfe fâriğ olmağla dârende Mustafâ'ya yevmî yedi akçe ile kādîsı arzıyla yazılmışdır.</w:t>
      </w:r>
    </w:p>
    <w:p w14:paraId="65FB7E9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Râ. Sene: 1048.</w:t>
      </w:r>
    </w:p>
    <w:p w14:paraId="7C3536F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36/4</w:t>
      </w:r>
      <w:r w:rsidRPr="005C7035">
        <w:rPr>
          <w:rFonts w:ascii="Times New Roman" w:eastAsiaTheme="minorHAnsi" w:hAnsi="Times New Roman" w:cstheme="minorBidi"/>
          <w:color w:val="000000"/>
          <w:sz w:val="24"/>
          <w:szCs w:val="24"/>
        </w:rPr>
        <w:t xml:space="preserve"> Nişân oldur ki Çelebibâzârı'na tâbi‘ Milestonk nâm karyede Sarâyî Sâlih Ağa Mu‘allim-hânesi'nde altı akçe ile mu‘allim-i sıbyân olmak mahaldir deyü dârende Mustafâ'ya kādîsı arzıyla yazılmışdır.</w:t>
      </w:r>
    </w:p>
    <w:p w14:paraId="208B353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Râ. Sene: 1048.</w:t>
      </w:r>
    </w:p>
    <w:p w14:paraId="1786615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36/5</w:t>
      </w:r>
      <w:r w:rsidRPr="005C7035">
        <w:rPr>
          <w:rFonts w:ascii="Times New Roman" w:eastAsiaTheme="minorHAnsi" w:hAnsi="Times New Roman" w:cstheme="minorBidi"/>
          <w:color w:val="000000"/>
          <w:sz w:val="24"/>
          <w:szCs w:val="24"/>
        </w:rPr>
        <w:t xml:space="preserve"> Hitâbet-i Câmi‘-i şerîf-i Alâaddîniyyeli der-kazâ-i Lofça </w:t>
      </w:r>
    </w:p>
    <w:p w14:paraId="1950397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Lofça kādîsı Mevlânâ Dervîş Alî mektûb gönderüp kazâ-i mezbûra tâbi‘ Alâaddîniyyeli nâm karyede vâki‘ câmi‘-i şerîfde üç akçe ile hatîb olan İvaz Halîfe fevt olmağla dârende Mehmed Halîfe ibn Prizrinî virilüp berât yazılmışdır.</w:t>
      </w:r>
    </w:p>
    <w:p w14:paraId="35B875C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Râ. Sene: 1048.</w:t>
      </w:r>
    </w:p>
    <w:p w14:paraId="008BF37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36/6</w:t>
      </w:r>
      <w:r w:rsidRPr="005C7035">
        <w:rPr>
          <w:rFonts w:ascii="Times New Roman" w:eastAsiaTheme="minorHAnsi" w:hAnsi="Times New Roman" w:cstheme="minorBidi"/>
          <w:color w:val="000000"/>
          <w:sz w:val="24"/>
          <w:szCs w:val="24"/>
        </w:rPr>
        <w:t xml:space="preserve"> Hitâbet-i Câmi‘-i şerîf-i Öziçel der-kazâ-i Koçhisâr</w:t>
      </w:r>
    </w:p>
    <w:p w14:paraId="14080CB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Koçhisâr kādîsı nâ’ibi Mustafâ mektûb gönderüp Öziçel nâm karyede vâki‘ câmi‘-i şerîfde bir akçe ile hatîb olan Mehmed Fakīh fevt olmağla dârende Ahmed'e virilmişdir.</w:t>
      </w:r>
    </w:p>
    <w:p w14:paraId="13DBFB2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Râ. Sene: 1048.</w:t>
      </w:r>
    </w:p>
    <w:p w14:paraId="793F017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36/7 </w:t>
      </w:r>
      <w:r w:rsidRPr="005C7035">
        <w:rPr>
          <w:rFonts w:ascii="Times New Roman" w:eastAsiaTheme="minorHAnsi" w:hAnsi="Times New Roman" w:cstheme="minorBidi"/>
          <w:color w:val="000000"/>
          <w:sz w:val="24"/>
          <w:szCs w:val="24"/>
        </w:rPr>
        <w:t>Türbedârlık-ı</w:t>
      </w:r>
      <w:r w:rsidRPr="005C7035">
        <w:rPr>
          <w:rFonts w:ascii="Times New Roman" w:eastAsiaTheme="minorHAnsi" w:hAnsi="Times New Roman" w:cstheme="minorBidi"/>
          <w:b/>
          <w:bCs/>
          <w:color w:val="000000"/>
          <w:sz w:val="24"/>
          <w:szCs w:val="24"/>
        </w:rPr>
        <w:t xml:space="preserve"> </w:t>
      </w:r>
      <w:r w:rsidRPr="005C7035">
        <w:rPr>
          <w:rFonts w:ascii="Times New Roman" w:eastAsiaTheme="minorHAnsi" w:hAnsi="Times New Roman" w:cstheme="minorBidi"/>
          <w:color w:val="000000"/>
          <w:sz w:val="24"/>
          <w:szCs w:val="24"/>
        </w:rPr>
        <w:t xml:space="preserve">Ertuğrul Gāzî der-kasaba-i Söğüd </w:t>
      </w:r>
    </w:p>
    <w:p w14:paraId="0128F35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Kādîsı İbrâhîm mektûb gönderüp türbedâr olan Alî fevt olup yeri mahlûl olmağla dârende Hasan'a iki akçe ile yazılmışdır.</w:t>
      </w:r>
    </w:p>
    <w:p w14:paraId="1B0C011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Râ. Sene: 1048.</w:t>
      </w:r>
    </w:p>
    <w:p w14:paraId="3692707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37/1</w:t>
      </w:r>
      <w:r w:rsidRPr="005C7035">
        <w:rPr>
          <w:rFonts w:ascii="Times New Roman" w:eastAsiaTheme="minorHAnsi" w:hAnsi="Times New Roman" w:cstheme="minorBidi"/>
          <w:color w:val="000000"/>
          <w:sz w:val="24"/>
          <w:szCs w:val="24"/>
        </w:rPr>
        <w:t xml:space="preserve"> Kayyımlık-ı Mescid-i Kāsım Beğ der-Kangırı </w:t>
      </w:r>
    </w:p>
    <w:p w14:paraId="2AF1C23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Yevmî bir akçe ile kayyımlık dârende Ahmed'in üzerinde iken âhardan Mustafâ dahl idüp lâkin bunun hakkı olmağla müceddeden ibkā ve mukarrer kılınup yazılmışdır.</w:t>
      </w:r>
    </w:p>
    <w:p w14:paraId="17B56C1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Râ. Sene: 1048.</w:t>
      </w:r>
    </w:p>
    <w:p w14:paraId="26005E3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37/2</w:t>
      </w:r>
      <w:r w:rsidRPr="005C7035">
        <w:rPr>
          <w:rFonts w:ascii="Times New Roman" w:eastAsiaTheme="minorHAnsi" w:hAnsi="Times New Roman" w:cstheme="minorBidi"/>
          <w:color w:val="000000"/>
          <w:sz w:val="24"/>
          <w:szCs w:val="24"/>
        </w:rPr>
        <w:t xml:space="preserve"> İmâmet</w:t>
      </w:r>
      <w:r w:rsidR="001E7961"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karye-i Eğridere tâbi‘-i Karamanlı </w:t>
      </w:r>
    </w:p>
    <w:p w14:paraId="772C004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Eğridere kādîsı nâ’ibi mektûb gönderüp karye-i mezbûrun mescidinde imâm olmayup lâzım olmağın râfi‘ Velî Halîfe'ye mahaldir deyü virilmek recâsına arz itmeğin mûcebince yazılmışdır.</w:t>
      </w:r>
      <w:r w:rsidRPr="005C7035">
        <w:rPr>
          <w:rFonts w:ascii="Times New Roman" w:eastAsiaTheme="minorHAnsi" w:hAnsi="Times New Roman"/>
          <w:color w:val="000000"/>
          <w:sz w:val="24"/>
          <w:szCs w:val="24"/>
          <w:vertAlign w:val="superscript"/>
        </w:rPr>
        <w:footnoteReference w:id="277"/>
      </w:r>
    </w:p>
    <w:p w14:paraId="6E12C35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37/3</w:t>
      </w:r>
      <w:r w:rsidRPr="005C7035">
        <w:rPr>
          <w:rFonts w:ascii="Times New Roman" w:eastAsiaTheme="minorHAnsi" w:hAnsi="Times New Roman" w:cstheme="minorBidi"/>
          <w:color w:val="000000"/>
          <w:sz w:val="24"/>
          <w:szCs w:val="24"/>
        </w:rPr>
        <w:t xml:space="preserve"> Cüz-hânlık</w:t>
      </w:r>
      <w:r w:rsidR="001E7961" w:rsidRPr="005C7035">
        <w:rPr>
          <w:rFonts w:ascii="Times New Roman" w:eastAsiaTheme="minorHAnsi" w:hAnsi="Times New Roman" w:cstheme="minorBidi"/>
          <w:color w:val="000000"/>
          <w:sz w:val="24"/>
          <w:szCs w:val="24"/>
        </w:rPr>
        <w:t>-ı</w:t>
      </w:r>
      <w:r w:rsidRPr="005C7035">
        <w:rPr>
          <w:rFonts w:ascii="Times New Roman" w:eastAsiaTheme="minorHAnsi" w:hAnsi="Times New Roman" w:cstheme="minorBidi"/>
          <w:color w:val="000000"/>
          <w:sz w:val="24"/>
          <w:szCs w:val="24"/>
        </w:rPr>
        <w:t xml:space="preserve"> kasaba-i Kirmasti</w:t>
      </w:r>
    </w:p>
    <w:p w14:paraId="60DD831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Kirmasti kādîsı mektûb gönderüp kasaba-i Kirmasti'de vâki‘ Şâhîn Lala Câmi‘i'nde yevmî bir akçe ile Yâsîn-i şerîf tilâvet iden Mustafâ fevt olup yerine işbu râfi‘ Mevlânâ Yûsuf'a virilmek recâsına arz itmeğin yazılmışdır. </w:t>
      </w:r>
    </w:p>
    <w:p w14:paraId="2CFB5ED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Râ. Sene: 1048.</w:t>
      </w:r>
    </w:p>
    <w:p w14:paraId="4271B17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37/4</w:t>
      </w:r>
      <w:r w:rsidRPr="005C7035">
        <w:rPr>
          <w:rFonts w:ascii="Times New Roman" w:eastAsiaTheme="minorHAnsi" w:hAnsi="Times New Roman" w:cstheme="minorBidi"/>
          <w:color w:val="000000"/>
          <w:sz w:val="24"/>
          <w:szCs w:val="24"/>
        </w:rPr>
        <w:t xml:space="preserve"> İmâmet-i câmi‘-i şerîf der-kazâ-i Arzul(?)</w:t>
      </w:r>
    </w:p>
    <w:p w14:paraId="1EB158B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 kādîsı Mehmed mektûb gönderüp yevmî bir akçe ile imâm olan Ahmed imâmeti bırakmağla dârende Yûsuf Halîfe'ye arz itmeğin yazılmışdır.</w:t>
      </w:r>
    </w:p>
    <w:p w14:paraId="14A5AA2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Râ. Sene: 1048.</w:t>
      </w:r>
    </w:p>
    <w:p w14:paraId="327D075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37/5</w:t>
      </w:r>
      <w:r w:rsidRPr="005C7035">
        <w:rPr>
          <w:rFonts w:ascii="Times New Roman" w:eastAsiaTheme="minorHAnsi" w:hAnsi="Times New Roman" w:cstheme="minorBidi"/>
          <w:color w:val="000000"/>
          <w:sz w:val="24"/>
          <w:szCs w:val="24"/>
        </w:rPr>
        <w:t xml:space="preserve"> Mü’ezzinlik-i câmi‘-i şerîf der-kazâ-i Arzul(?)</w:t>
      </w:r>
    </w:p>
    <w:p w14:paraId="01903DE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 kādîsı Mehmed mektûb gönderüp mü’ezzin olan Dervîş fevt olup dârende Mehmed'e virilmek recâsına arz itmeğin yazılmışdır.</w:t>
      </w:r>
    </w:p>
    <w:p w14:paraId="15A456F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Râ. Sene: 1048.</w:t>
      </w:r>
    </w:p>
    <w:p w14:paraId="5CA9C9A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37/6</w:t>
      </w:r>
      <w:r w:rsidRPr="005C7035">
        <w:rPr>
          <w:rFonts w:ascii="Times New Roman" w:eastAsiaTheme="minorHAnsi" w:hAnsi="Times New Roman" w:cstheme="minorBidi"/>
          <w:color w:val="000000"/>
          <w:sz w:val="24"/>
          <w:szCs w:val="24"/>
        </w:rPr>
        <w:t xml:space="preserve"> İmâmet-i Mescid-i şerîf-i Emîn Alî Çelebi der-kasaba-i Kırkkilise</w:t>
      </w:r>
    </w:p>
    <w:p w14:paraId="78A900C9" w14:textId="16D06C4C"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Kırkkilise k</w:t>
      </w:r>
      <w:r w:rsidR="002C07ED" w:rsidRPr="005C7035">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dîsı mektûb gönderüp mescid-i mezbûrun imâmı olan Ahmed nâm kimesne ehl-i fesâd olup dâ’imâ şekāvet üzere olmağla ref‘i lâzım geldü</w:t>
      </w:r>
      <w:r w:rsidR="001E7961" w:rsidRPr="005C7035">
        <w:rPr>
          <w:rFonts w:ascii="Times New Roman" w:eastAsiaTheme="minorHAnsi" w:hAnsi="Times New Roman" w:cstheme="minorBidi"/>
          <w:color w:val="000000"/>
          <w:sz w:val="24"/>
          <w:szCs w:val="24"/>
        </w:rPr>
        <w:t>kde</w:t>
      </w:r>
      <w:r w:rsidRPr="005C7035">
        <w:rPr>
          <w:rFonts w:ascii="Times New Roman" w:eastAsiaTheme="minorHAnsi" w:hAnsi="Times New Roman" w:cstheme="minorBidi"/>
          <w:color w:val="000000"/>
          <w:sz w:val="24"/>
          <w:szCs w:val="24"/>
        </w:rPr>
        <w:t xml:space="preserve"> ref‘ olunup işbu râfi‘ </w:t>
      </w:r>
      <w:r w:rsidR="001E7961" w:rsidRPr="005C7035">
        <w:rPr>
          <w:rFonts w:ascii="Times New Roman" w:eastAsiaTheme="minorHAnsi" w:hAnsi="Times New Roman" w:cstheme="minorBidi"/>
          <w:color w:val="000000"/>
          <w:sz w:val="24"/>
          <w:szCs w:val="24"/>
        </w:rPr>
        <w:t>d</w:t>
      </w:r>
      <w:r w:rsidR="001E7961" w:rsidRPr="005C7035">
        <w:rPr>
          <w:rFonts w:ascii="Times New Roman" w:eastAsiaTheme="minorHAnsi" w:hAnsi="Times New Roman"/>
          <w:color w:val="000000"/>
          <w:sz w:val="24"/>
          <w:szCs w:val="24"/>
        </w:rPr>
        <w:t>ârende</w:t>
      </w:r>
      <w:r w:rsidRPr="005C7035">
        <w:rPr>
          <w:rFonts w:ascii="Times New Roman" w:eastAsiaTheme="minorHAnsi" w:hAnsi="Times New Roman" w:cstheme="minorBidi"/>
          <w:color w:val="000000"/>
          <w:sz w:val="24"/>
          <w:szCs w:val="24"/>
        </w:rPr>
        <w:t xml:space="preserve"> Yûsuf Halîfe'ye yevmî üç akçe ile virilmek recâsına arz itmeğin mûcebince yazılmışdır.</w:t>
      </w:r>
    </w:p>
    <w:p w14:paraId="069018B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8 Râ. Sene: 1048.</w:t>
      </w:r>
    </w:p>
    <w:p w14:paraId="61108AA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37/7</w:t>
      </w:r>
      <w:r w:rsidRPr="005C7035">
        <w:rPr>
          <w:rFonts w:ascii="Times New Roman" w:eastAsiaTheme="minorHAnsi" w:hAnsi="Times New Roman" w:cstheme="minorBidi"/>
          <w:color w:val="000000"/>
          <w:sz w:val="24"/>
          <w:szCs w:val="24"/>
        </w:rPr>
        <w:t xml:space="preserve"> İmâmet-i Câmi‘-i şerîf-i Hâcî Mısrî oğlı der-Gerede</w:t>
      </w:r>
    </w:p>
    <w:p w14:paraId="52A3292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yevmî nîm akçe ile imâm olan dârende Ahmed için hidmetde iken ba‘zıları müdâfa‘a itmeleriyle girü mukarrer olmak recâsına arz itmeğin yazılmışdır.</w:t>
      </w:r>
    </w:p>
    <w:p w14:paraId="586E1E1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Râ. Sene: [10]48.</w:t>
      </w:r>
    </w:p>
    <w:p w14:paraId="13848A2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38/1</w:t>
      </w:r>
      <w:r w:rsidRPr="005C7035">
        <w:rPr>
          <w:rFonts w:ascii="Times New Roman" w:eastAsiaTheme="minorHAnsi" w:hAnsi="Times New Roman" w:cstheme="minorBidi"/>
          <w:color w:val="000000"/>
          <w:sz w:val="24"/>
          <w:szCs w:val="24"/>
        </w:rPr>
        <w:t xml:space="preserve"> Cüz-hânlık-ı Câmi‘-i Şâhîn Lala der-kazâ-i Kirmasti</w:t>
      </w:r>
    </w:p>
    <w:p w14:paraId="5EB3FBE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Kıdvetü'l-kudât ve'l-ahkâm Kirmasti kādîsı Mevlânâ Ahmed mektûb gönderüp kazâ-i mezbûrda vâki‘ merhûm Şâhîn Lala Câmi‘i'nde yevmî bir akçe ile cüz-i şerîf tilâvet iden Mehmed Halîfe fevt olmağın dârende Süleymân'a virilüp şurûtıyla berât yazılmışdır.</w:t>
      </w:r>
    </w:p>
    <w:p w14:paraId="39D41760" w14:textId="54A28009"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Râ. Sene: [10]48.</w:t>
      </w:r>
      <w:r w:rsidR="00E2538B" w:rsidRPr="005C7035">
        <w:rPr>
          <w:rStyle w:val="DipnotBavurusu"/>
          <w:rFonts w:ascii="Times New Roman" w:eastAsiaTheme="minorHAnsi" w:hAnsi="Times New Roman"/>
          <w:color w:val="000000"/>
          <w:sz w:val="24"/>
          <w:szCs w:val="24"/>
        </w:rPr>
        <w:footnoteReference w:id="278"/>
      </w:r>
    </w:p>
    <w:p w14:paraId="3887EE2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38/2</w:t>
      </w:r>
      <w:r w:rsidRPr="005C7035">
        <w:rPr>
          <w:rFonts w:ascii="Times New Roman" w:eastAsiaTheme="minorHAnsi" w:hAnsi="Times New Roman" w:cstheme="minorBidi"/>
          <w:color w:val="000000"/>
          <w:sz w:val="24"/>
          <w:szCs w:val="24"/>
        </w:rPr>
        <w:t xml:space="preserve"> Cüz-hânlık-ı Hamza Beğ Mescidi'nde der-kazâ-i Kirmasti </w:t>
      </w:r>
    </w:p>
    <w:p w14:paraId="51C7F4A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Kıdvetü'l-kudât ve'l-ahkâm Kirmasti kādîsı Mevlânâ Ahmed mektûb gönderüp kazâ-i mezbûr mahall</w:t>
      </w:r>
      <w:r w:rsidR="001E7961"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tından Hızır Şeyh Mahallesi'nde âsûde-hâl olan Hamza Beğ Mescidi'nde yevmî bir akçe ile cüz-i şerîf tilâvet iden Mehmed Halîfe fevt olmağın dârende Yûsuf'a virilüp şurûtıyla berât yazılmışdır.</w:t>
      </w:r>
    </w:p>
    <w:p w14:paraId="7F029EF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Râ. Sene: 1048.</w:t>
      </w:r>
    </w:p>
    <w:p w14:paraId="229A195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38/3</w:t>
      </w:r>
      <w:r w:rsidRPr="005C7035">
        <w:rPr>
          <w:rFonts w:ascii="Times New Roman" w:eastAsiaTheme="minorHAnsi" w:hAnsi="Times New Roman" w:cstheme="minorBidi"/>
          <w:color w:val="000000"/>
          <w:sz w:val="24"/>
          <w:szCs w:val="24"/>
        </w:rPr>
        <w:t xml:space="preserve"> Mu‘allimlik-i Monlâ Kirmasti binâ eyledüği mu‘allim-hâne der-kazâ-i Kirmasti</w:t>
      </w:r>
    </w:p>
    <w:p w14:paraId="0CCAF8B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Kıdvetü'l-kudât ve'l-hükkâm Mevlânâ Kirmasti kādîsı Alî mektûb gönderüp imâmetde vâki‘ Monlâ Kirmasti binâ eyledüği mekteb-i şerîfde iki akçe ile mu‘allim olan İbrâhîm edâ-yı hidmet itmemekle ref‘ olunup dârende Süleymân'a virilüp şurûtıyla berât yazılmışdır.</w:t>
      </w:r>
    </w:p>
    <w:p w14:paraId="61B57E9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Râ. Sene: 1048.</w:t>
      </w:r>
    </w:p>
    <w:p w14:paraId="0AC56FF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38/4</w:t>
      </w:r>
      <w:r w:rsidRPr="005C7035">
        <w:rPr>
          <w:rFonts w:ascii="Times New Roman" w:eastAsiaTheme="minorHAnsi" w:hAnsi="Times New Roman" w:cstheme="minorBidi"/>
          <w:color w:val="000000"/>
          <w:sz w:val="24"/>
          <w:szCs w:val="24"/>
        </w:rPr>
        <w:t xml:space="preserve"> Cüz-hânlık-ı Câmi‘-i şerîf-i Kapucı İlyâs kazâ-i Kirmasti</w:t>
      </w:r>
    </w:p>
    <w:p w14:paraId="536466A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Kıdvetü'l-kudât ve'l-hükkâm Kirmasti kādîsı mektûb gönderüp kazâ-i mezbûr muzâfâtından Kavaklı nâm karyede vâki‘ Kapucı İlyâs Mescidi'nde bir akçe ile cüz-i şerîf tilâvet iden Mehmed fevt olup dârende Yûsuf'a virilüp şurûtıyla berât yazılmışdır.</w:t>
      </w:r>
    </w:p>
    <w:p w14:paraId="4DC25F3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Râ. Sene: 1048.</w:t>
      </w:r>
    </w:p>
    <w:p w14:paraId="34CCBA2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38/5</w:t>
      </w:r>
      <w:r w:rsidRPr="005C7035">
        <w:rPr>
          <w:rFonts w:ascii="Times New Roman" w:eastAsiaTheme="minorHAnsi" w:hAnsi="Times New Roman" w:cstheme="minorBidi"/>
          <w:color w:val="000000"/>
          <w:sz w:val="24"/>
          <w:szCs w:val="24"/>
        </w:rPr>
        <w:t xml:space="preserve"> İmâmet-i Mescid-i Kilisa</w:t>
      </w:r>
      <w:r w:rsidR="00B33131" w:rsidRPr="005C7035">
        <w:rPr>
          <w:rFonts w:ascii="Times New Roman" w:eastAsiaTheme="minorHAnsi" w:hAnsi="Times New Roman" w:cstheme="minorBidi"/>
          <w:color w:val="000000"/>
          <w:sz w:val="24"/>
          <w:szCs w:val="24"/>
        </w:rPr>
        <w:t xml:space="preserve"> </w:t>
      </w:r>
      <w:r w:rsidRPr="005C7035">
        <w:rPr>
          <w:rFonts w:ascii="Times New Roman" w:eastAsiaTheme="minorHAnsi" w:hAnsi="Times New Roman" w:cstheme="minorBidi"/>
          <w:color w:val="000000"/>
          <w:sz w:val="24"/>
          <w:szCs w:val="24"/>
        </w:rPr>
        <w:t>der-karye-i Gölli tâbi‘-i kazâ-i Ulus</w:t>
      </w:r>
    </w:p>
    <w:p w14:paraId="2D0EEBF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İmâmet-i mezbûr Mahmûd üzerinde olup yevmî bir akçe ile anun alakası yoğ iken Ahmed nâm kimesne kendü İstanbul'da sâkin iken bunun imâmetine kendüni iştirâk idüp lâkin mezbûr Ahmed vech-i meşrûh üzere İstanbul'da sâkin olup ber-vech ile imâmetde medhali olunup hak bunun olmağla kemâ-kân ibkā ve mukarrer ve nişân yazılmışdır.</w:t>
      </w:r>
    </w:p>
    <w:p w14:paraId="3080707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4 Râ. Sene: 1048.</w:t>
      </w:r>
    </w:p>
    <w:p w14:paraId="4A66CB5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38/6 </w:t>
      </w:r>
      <w:r w:rsidRPr="005C7035">
        <w:rPr>
          <w:rFonts w:ascii="Times New Roman" w:eastAsiaTheme="minorHAnsi" w:hAnsi="Times New Roman" w:cstheme="minorBidi"/>
          <w:color w:val="000000"/>
          <w:sz w:val="24"/>
          <w:szCs w:val="24"/>
        </w:rPr>
        <w:t>Mü’ezzinlik-i Câmi‘-i Hâsköy tâbi‘-i Kastamonı</w:t>
      </w:r>
    </w:p>
    <w:p w14:paraId="6492863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kazâ-i mezbûra tâbi‘ Hâsköy kazâsına tâbi‘ câmi‘-i şerîfde bir akçe ile mü’ezzin olup hidmetde kusûrı yoğ iken Ahmed nâm kimesne yerini dahl itmekle yine ibkā ve mukarrer kılınup şurûtıyla berât yazılmışdır.</w:t>
      </w:r>
    </w:p>
    <w:p w14:paraId="6434CB9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Râ. Sene: 1048.</w:t>
      </w:r>
    </w:p>
    <w:p w14:paraId="5874571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39/1</w:t>
      </w:r>
      <w:r w:rsidRPr="005C7035">
        <w:rPr>
          <w:rFonts w:ascii="Times New Roman" w:eastAsiaTheme="minorHAnsi" w:hAnsi="Times New Roman" w:cstheme="minorBidi"/>
          <w:color w:val="000000"/>
          <w:sz w:val="24"/>
          <w:szCs w:val="24"/>
        </w:rPr>
        <w:t xml:space="preserve"> İmâmet-i Câmi‘-i Şeyh İsmâ‘îl der-kazâ-i Tosya</w:t>
      </w:r>
    </w:p>
    <w:p w14:paraId="023E26B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Tosya kādîsı mektûb gönderüp kasaba-i mezbûrda Şeyh İsmâ‘îl binâ eyledüği câmi‘nin imâmı olmayup imâmı nasb u ta‘yîn olmak lâzım olmağın dârende İbrâhîm'e virilüp şurûtıyla berât yazılmışdır.</w:t>
      </w:r>
    </w:p>
    <w:p w14:paraId="2560CD2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Râ. Sene: 1048.</w:t>
      </w:r>
    </w:p>
    <w:p w14:paraId="0DABC06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39/2 </w:t>
      </w:r>
      <w:r w:rsidRPr="005C7035">
        <w:rPr>
          <w:rFonts w:ascii="Times New Roman" w:eastAsiaTheme="minorHAnsi" w:hAnsi="Times New Roman" w:cstheme="minorBidi"/>
          <w:color w:val="000000"/>
          <w:sz w:val="24"/>
          <w:szCs w:val="24"/>
        </w:rPr>
        <w:t xml:space="preserve">İmâmet-i mescid-i şerîf der-kazâ-i Küre-i Ma‘mûre tâbi‘-i karye-i Vîrâncık </w:t>
      </w:r>
    </w:p>
    <w:p w14:paraId="11019287" w14:textId="3DFB6371"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Küre-i Ma‘mûre kādîsı südde-i sa‘âdetime mektûb gönderüp karye-i Vîrâncık'da vâki‘ mescid-i şerîfin imâmı olan Abdurrahîm nâ-ehl olup karye-i mezbûre sâkinlerinden ehl olan ve lâyık ve müstahak olan Muharrem'e arz virilmişdi lâkin karye-i mezbûre sâkinlerinden olan Mustafâ lâyık ve evlâ olmağın mezbûra imâmet-i mezkûr virilmişdir.</w:t>
      </w:r>
    </w:p>
    <w:p w14:paraId="045F0DB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Tahrîren fî 7 şehr-i Reb</w:t>
      </w:r>
      <w:r w:rsidR="00AF4C64"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‘ü'l-evvel Sene: 1048.</w:t>
      </w:r>
    </w:p>
    <w:p w14:paraId="4D9E536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39/3 </w:t>
      </w:r>
      <w:r w:rsidRPr="005C7035">
        <w:rPr>
          <w:rFonts w:ascii="Times New Roman" w:eastAsiaTheme="minorHAnsi" w:hAnsi="Times New Roman" w:cstheme="minorBidi"/>
          <w:color w:val="000000"/>
          <w:sz w:val="24"/>
          <w:szCs w:val="24"/>
        </w:rPr>
        <w:t xml:space="preserve">İmâmet kazâ-i Devrekanî (   ) Mescid-i Selâmeddîn </w:t>
      </w:r>
    </w:p>
    <w:p w14:paraId="4DF1ED5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Devrekanî kādîsı olan Monlâ mektûb gönderüp Selâmeddîn binâ eyledüği mescid-i şerîfin çiftliğin mahsûli ile ber-vech-i iştirâk imâm olan Mevlânâ es-Seyyid Mehmed ve es-Seyyid Ahmed nâm kimesneler evlâdiyet üzere mutasarrıflar iken âhardan es-Seyyid Hüseyin nâm kimesne bir tarîkle alup berât etdürüp ziyâde gadr itmekle mezbûrâne mukarrer olup virilmişdir.</w:t>
      </w:r>
    </w:p>
    <w:p w14:paraId="552BA79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Tahrîren şehr-i Reb</w:t>
      </w:r>
      <w:r w:rsidR="00AF4C64"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‘ü'l-evvel Sene: 1048.</w:t>
      </w:r>
    </w:p>
    <w:p w14:paraId="06C8CBB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39/4</w:t>
      </w:r>
      <w:r w:rsidRPr="005C7035">
        <w:rPr>
          <w:rFonts w:ascii="Times New Roman" w:eastAsiaTheme="minorHAnsi" w:hAnsi="Times New Roman" w:cstheme="minorBidi"/>
          <w:color w:val="000000"/>
          <w:sz w:val="24"/>
          <w:szCs w:val="24"/>
        </w:rPr>
        <w:t xml:space="preserve"> Hitâbet-i Câmi‘-i şerîf-i Kara Fakīh der-Gördüs</w:t>
      </w:r>
    </w:p>
    <w:p w14:paraId="603BAAA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Gördüs kādîsı Halîl mektûb gönderüp yevmî bir akçe ile hatîb olan Süleymân Halîfe edâ-yı hidmet itmeyüp dârende Mahmûd Halîfe'ye arz itmeğin yazılmışdır.</w:t>
      </w:r>
    </w:p>
    <w:p w14:paraId="6C0EC8F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Râ. Sene: 1048.</w:t>
      </w:r>
    </w:p>
    <w:p w14:paraId="0E3FC48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39/5</w:t>
      </w:r>
      <w:r w:rsidRPr="005C7035">
        <w:rPr>
          <w:rFonts w:ascii="Times New Roman" w:eastAsiaTheme="minorHAnsi" w:hAnsi="Times New Roman" w:cstheme="minorBidi"/>
          <w:color w:val="000000"/>
          <w:sz w:val="24"/>
          <w:szCs w:val="24"/>
        </w:rPr>
        <w:t xml:space="preserve"> Nişân oldur ki Yenişehir kādîsı Yahyâ mektûb gönderüp müteveffâ Dâvûdzâde binâ eyledüği darü'l-kurrâda yevmî iki akçe ile dânişmend olan Memî Halîfe edâ-yı hidmet itmemekle dârende Abdülbâkī'ye arz itmeğin yazılmışdır. </w:t>
      </w:r>
    </w:p>
    <w:p w14:paraId="3F6450E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Râ. Sene: 1048.</w:t>
      </w:r>
    </w:p>
    <w:p w14:paraId="0681900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39/6</w:t>
      </w:r>
      <w:r w:rsidRPr="005C7035">
        <w:rPr>
          <w:rFonts w:ascii="Times New Roman" w:eastAsiaTheme="minorHAnsi" w:hAnsi="Times New Roman" w:cstheme="minorBidi"/>
          <w:color w:val="000000"/>
          <w:sz w:val="24"/>
          <w:szCs w:val="24"/>
        </w:rPr>
        <w:t xml:space="preserve"> İmâmet ma‘a Hitâbet-i Câmi‘-i şerîf-i Hâcî Kāsım der-Küre-i Ma‘mûre </w:t>
      </w:r>
    </w:p>
    <w:p w14:paraId="337F470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yevmî bir akçe ile hatîb ve iki akçe ile imâm olan Hâfız Mehme</w:t>
      </w:r>
      <w:r w:rsidR="001E7961" w:rsidRPr="005C7035">
        <w:rPr>
          <w:rFonts w:ascii="Times New Roman" w:eastAsiaTheme="minorHAnsi" w:hAnsi="Times New Roman" w:cstheme="minorBidi"/>
          <w:color w:val="000000"/>
          <w:sz w:val="24"/>
          <w:szCs w:val="24"/>
        </w:rPr>
        <w:t>d</w:t>
      </w:r>
      <w:r w:rsidRPr="005C7035">
        <w:rPr>
          <w:rFonts w:ascii="Times New Roman" w:eastAsiaTheme="minorHAnsi" w:hAnsi="Times New Roman" w:cstheme="minorBidi"/>
          <w:color w:val="000000"/>
          <w:sz w:val="24"/>
          <w:szCs w:val="24"/>
        </w:rPr>
        <w:t xml:space="preserve"> fevt olup dârende Şeyh Ahmed'e arz itmeğin yazılmışdır.</w:t>
      </w:r>
    </w:p>
    <w:p w14:paraId="34D4429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Râ. Sene: 1048.</w:t>
      </w:r>
    </w:p>
    <w:p w14:paraId="4E0A6D8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39/7</w:t>
      </w:r>
      <w:r w:rsidRPr="005C7035">
        <w:rPr>
          <w:rFonts w:ascii="Times New Roman" w:eastAsiaTheme="minorHAnsi" w:hAnsi="Times New Roman" w:cstheme="minorBidi"/>
          <w:color w:val="000000"/>
          <w:sz w:val="24"/>
          <w:szCs w:val="24"/>
        </w:rPr>
        <w:t xml:space="preserve"> İmâmet-i Mescid-i şerîf-i Garîbler der-kazâ-i Ayazmend </w:t>
      </w:r>
    </w:p>
    <w:p w14:paraId="0119688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Ayazmend kādîsı mektûb gönderüp yevmî bir akçe ile imâm olan Mûsâ kendü hevâ vü hevesinde olmağla dârende Hüsâm içün mahaldir deyü virilmek recâsına arz itmeğin yazılmışdır.</w:t>
      </w:r>
    </w:p>
    <w:p w14:paraId="46CBE69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evâ’il-i Râ. Sene: 1048. </w:t>
      </w:r>
    </w:p>
    <w:p w14:paraId="175B4AF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40/1</w:t>
      </w:r>
      <w:r w:rsidRPr="005C7035">
        <w:rPr>
          <w:rFonts w:ascii="Times New Roman" w:eastAsiaTheme="minorHAnsi" w:hAnsi="Times New Roman" w:cstheme="minorBidi"/>
          <w:color w:val="000000"/>
          <w:sz w:val="24"/>
          <w:szCs w:val="24"/>
        </w:rPr>
        <w:t xml:space="preserve"> İmâmet-i Mescid-i şerîf-i Garîbler der-kazâ-i Ayazmend </w:t>
      </w:r>
    </w:p>
    <w:p w14:paraId="2457A59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Hüseyin mektûb gönderüp yevmî bir akçe ile imâm olan Mûsâ hevâ vü hevesinde olmağla dârende Hüsâm içün mahaldir deyü arz itmeğin yazılmışdır.</w:t>
      </w:r>
    </w:p>
    <w:p w14:paraId="5177A29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Râ. Sene: 1048.</w:t>
      </w:r>
    </w:p>
    <w:p w14:paraId="75A5387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40/2</w:t>
      </w:r>
      <w:r w:rsidRPr="005C7035">
        <w:rPr>
          <w:rFonts w:ascii="Times New Roman" w:eastAsiaTheme="minorHAnsi" w:hAnsi="Times New Roman" w:cstheme="minorBidi"/>
          <w:color w:val="000000"/>
          <w:sz w:val="24"/>
          <w:szCs w:val="24"/>
        </w:rPr>
        <w:t xml:space="preserve"> İmâmet-i Mescid-i şerîf-i Mezîdzâde der-Lazkiye</w:t>
      </w:r>
      <w:r w:rsidR="001E7961" w:rsidRPr="005C7035">
        <w:rPr>
          <w:rStyle w:val="DipnotBavurusu"/>
          <w:rFonts w:ascii="Times New Roman" w:eastAsiaTheme="minorHAnsi" w:hAnsi="Times New Roman"/>
          <w:color w:val="000000"/>
          <w:sz w:val="24"/>
          <w:szCs w:val="24"/>
        </w:rPr>
        <w:footnoteReference w:id="279"/>
      </w:r>
    </w:p>
    <w:p w14:paraId="5E73531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Dârende İbrâhîm Halîfe gelüp imâm olan Mehmed Halîfe fevt olup mezbûra yazılmışdır.</w:t>
      </w:r>
    </w:p>
    <w:p w14:paraId="094785E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23 Râ. Sene: 1048.</w:t>
      </w:r>
    </w:p>
    <w:p w14:paraId="17E9B68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40/3</w:t>
      </w:r>
      <w:r w:rsidRPr="005C7035">
        <w:rPr>
          <w:rFonts w:ascii="Times New Roman" w:eastAsiaTheme="minorHAnsi" w:hAnsi="Times New Roman" w:cstheme="minorBidi"/>
          <w:color w:val="000000"/>
          <w:sz w:val="24"/>
          <w:szCs w:val="24"/>
        </w:rPr>
        <w:t xml:space="preserve"> Mü’ezzinlik-i Mescid-i şerîf-i Muslihiddîn der-Lazkiye</w:t>
      </w:r>
      <w:r w:rsidR="001E7961" w:rsidRPr="005C7035">
        <w:rPr>
          <w:rStyle w:val="DipnotBavurusu"/>
          <w:rFonts w:ascii="Times New Roman" w:eastAsiaTheme="minorHAnsi" w:hAnsi="Times New Roman"/>
          <w:color w:val="000000"/>
          <w:sz w:val="24"/>
          <w:szCs w:val="24"/>
        </w:rPr>
        <w:footnoteReference w:id="280"/>
      </w:r>
    </w:p>
    <w:p w14:paraId="7C0B51C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Himmet Halîfe gelüp bir akçe ile mü’ezzin olan Ömer Dede celâ-yı vatan itmekle mezbûra yazılmışdır.</w:t>
      </w:r>
    </w:p>
    <w:p w14:paraId="594DDE4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Râ. Sene: 1048.</w:t>
      </w:r>
    </w:p>
    <w:p w14:paraId="1B54CAE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40/4</w:t>
      </w:r>
      <w:r w:rsidRPr="005C7035">
        <w:rPr>
          <w:rFonts w:ascii="Times New Roman" w:eastAsiaTheme="minorHAnsi" w:hAnsi="Times New Roman" w:cstheme="minorBidi"/>
          <w:color w:val="000000"/>
          <w:sz w:val="24"/>
          <w:szCs w:val="24"/>
        </w:rPr>
        <w:t xml:space="preserve"> İmâmet-i Kurşunlu Câmi‘i der-Nif</w:t>
      </w:r>
    </w:p>
    <w:p w14:paraId="1EF968A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Câmi‘-i mezbûrda imâm olan Ahmed Halîfe fevt olup imâmet mahlûl olmağın müteveffâ-i mezbûrun oğlı dârende Mehmed'e arz-ı hâli mûcebince berât-ı şerîf yazılmışdır.</w:t>
      </w:r>
    </w:p>
    <w:p w14:paraId="6130628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Râ. Sene: 1048.</w:t>
      </w:r>
    </w:p>
    <w:p w14:paraId="18408DB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40/5</w:t>
      </w:r>
      <w:r w:rsidRPr="005C7035">
        <w:rPr>
          <w:rFonts w:ascii="Times New Roman" w:eastAsiaTheme="minorHAnsi" w:hAnsi="Times New Roman" w:cstheme="minorBidi"/>
          <w:color w:val="000000"/>
          <w:sz w:val="24"/>
          <w:szCs w:val="24"/>
        </w:rPr>
        <w:t xml:space="preserve"> Mü’ezzinlik-i Mescid-i Şeyh Sinân der-Alaşehir</w:t>
      </w:r>
    </w:p>
    <w:p w14:paraId="7F887F1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Mescid-i mezbûrda yevmî bir akçe vazîfe ile mü’ezzin lâzım olmağla yevmî bir akçe ile Halîl Halîfe'ye virilüp berât virilmişdir.</w:t>
      </w:r>
      <w:r w:rsidR="004D0673" w:rsidRPr="005C7035">
        <w:rPr>
          <w:rStyle w:val="DipnotBavurusu"/>
          <w:rFonts w:ascii="Times New Roman" w:eastAsiaTheme="minorHAnsi" w:hAnsi="Times New Roman"/>
          <w:color w:val="000000"/>
          <w:sz w:val="24"/>
          <w:szCs w:val="24"/>
        </w:rPr>
        <w:footnoteReference w:id="281"/>
      </w:r>
      <w:r w:rsidRPr="005C7035">
        <w:rPr>
          <w:rFonts w:ascii="Times New Roman" w:eastAsiaTheme="minorHAnsi" w:hAnsi="Times New Roman" w:cstheme="minorBidi"/>
          <w:color w:val="000000"/>
          <w:sz w:val="24"/>
          <w:szCs w:val="24"/>
        </w:rPr>
        <w:t xml:space="preserve"> </w:t>
      </w:r>
    </w:p>
    <w:p w14:paraId="327F78C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Râ. Sene: 1048.</w:t>
      </w:r>
    </w:p>
    <w:p w14:paraId="5F486C5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40/6</w:t>
      </w:r>
      <w:r w:rsidRPr="005C7035">
        <w:rPr>
          <w:rFonts w:ascii="Times New Roman" w:eastAsiaTheme="minorHAnsi" w:hAnsi="Times New Roman" w:cstheme="minorBidi"/>
          <w:color w:val="000000"/>
          <w:sz w:val="24"/>
          <w:szCs w:val="24"/>
        </w:rPr>
        <w:t xml:space="preserve"> İmâmet-i Hâslar der-karye-i Pürnûr</w:t>
      </w:r>
      <w:r w:rsidR="001E7961" w:rsidRPr="005C7035">
        <w:rPr>
          <w:rStyle w:val="DipnotBavurusu"/>
          <w:rFonts w:ascii="Times New Roman" w:eastAsiaTheme="minorHAnsi" w:hAnsi="Times New Roman"/>
          <w:color w:val="000000"/>
          <w:sz w:val="24"/>
          <w:szCs w:val="24"/>
        </w:rPr>
        <w:footnoteReference w:id="282"/>
      </w:r>
    </w:p>
    <w:p w14:paraId="7871127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Örme Mescid dimekle ma‘rûf mescidde imâm olan Hâcî Mustafâ imâmeti bırağup mahlûl olmağla Alî Halîfe'ye virilüp berât yazılmışdır.</w:t>
      </w:r>
    </w:p>
    <w:p w14:paraId="24DEE07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Râ. Sene: 1048.</w:t>
      </w:r>
    </w:p>
    <w:p w14:paraId="1555D86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40/7</w:t>
      </w:r>
      <w:r w:rsidRPr="005C7035">
        <w:rPr>
          <w:rFonts w:ascii="Times New Roman" w:eastAsiaTheme="minorHAnsi" w:hAnsi="Times New Roman" w:cstheme="minorBidi"/>
          <w:color w:val="000000"/>
          <w:sz w:val="24"/>
          <w:szCs w:val="24"/>
        </w:rPr>
        <w:t xml:space="preserve"> İmâmet-i Câmi‘-i Kebîr der-Ayazmend </w:t>
      </w:r>
    </w:p>
    <w:p w14:paraId="195A959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Mustafâ gelüp imâmet hidmetinde iken ba‘zı kimesne alup dahl itmeğin mukarrer yazılmışdır.</w:t>
      </w:r>
    </w:p>
    <w:p w14:paraId="432AB7D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Râ. Sene: 1048.</w:t>
      </w:r>
    </w:p>
    <w:p w14:paraId="58DAE2E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41/1</w:t>
      </w:r>
      <w:r w:rsidRPr="005C7035">
        <w:rPr>
          <w:rFonts w:ascii="Times New Roman" w:eastAsiaTheme="minorHAnsi" w:hAnsi="Times New Roman" w:cstheme="minorBidi"/>
          <w:color w:val="000000"/>
          <w:sz w:val="24"/>
          <w:szCs w:val="24"/>
        </w:rPr>
        <w:t xml:space="preserve"> Nişân oldur ki Eğirdir kādîsı Mevlânâ Mustafâ südde-i sa‘âdetime mektûb gönderüp kazâ-i mezbûra tâbi‘ Yazla nâm karyede vâki‘ müteveffâ Baba Sultân kaddese sırrıhu'l-azîzin türbesinde yevmî bir akçe ile çerâkdâr olan Alî Dede hidmetinde mücid iken âhardan Şeyh Mehmed nâm kimesne dahl itmekle tekrâr berât-ı şerîf virilmişdir.</w:t>
      </w:r>
      <w:r w:rsidR="004D0673" w:rsidRPr="005C7035">
        <w:rPr>
          <w:rStyle w:val="DipnotBavurusu"/>
          <w:rFonts w:ascii="Times New Roman" w:eastAsiaTheme="minorHAnsi" w:hAnsi="Times New Roman"/>
          <w:color w:val="000000"/>
          <w:sz w:val="24"/>
          <w:szCs w:val="24"/>
        </w:rPr>
        <w:footnoteReference w:id="283"/>
      </w:r>
      <w:r w:rsidRPr="005C7035">
        <w:rPr>
          <w:rFonts w:ascii="Times New Roman" w:eastAsiaTheme="minorHAnsi" w:hAnsi="Times New Roman" w:cstheme="minorBidi"/>
          <w:color w:val="000000"/>
          <w:sz w:val="24"/>
          <w:szCs w:val="24"/>
        </w:rPr>
        <w:t xml:space="preserve"> </w:t>
      </w:r>
    </w:p>
    <w:p w14:paraId="6040B70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Râ. Sene: [10]48.</w:t>
      </w:r>
    </w:p>
    <w:p w14:paraId="2DBA56F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41/2</w:t>
      </w:r>
      <w:r w:rsidRPr="005C7035">
        <w:rPr>
          <w:rFonts w:ascii="Times New Roman" w:eastAsiaTheme="minorHAnsi" w:hAnsi="Times New Roman" w:cstheme="minorBidi"/>
          <w:color w:val="000000"/>
          <w:sz w:val="24"/>
          <w:szCs w:val="24"/>
        </w:rPr>
        <w:t xml:space="preserve"> Nişân oldur ki Devrek kādîsı Mevlânâ Ömer südde-i sa‘âdetime mektûb gönderüp kazâ-i mezbûra tâbi‘ Hüsâm Mahallesi dimekle ma‘rûf câmi‘de yevmî bir akçe vazîfe ile mü’ezzin olan Velî Halîfe fevt olmağla yeri dârende Siyâmî'ye virilmişdir.</w:t>
      </w:r>
      <w:r w:rsidR="004D0673" w:rsidRPr="005C7035">
        <w:rPr>
          <w:rStyle w:val="DipnotBavurusu"/>
          <w:rFonts w:ascii="Times New Roman" w:eastAsiaTheme="minorHAnsi" w:hAnsi="Times New Roman"/>
          <w:color w:val="000000"/>
          <w:sz w:val="24"/>
          <w:szCs w:val="24"/>
        </w:rPr>
        <w:footnoteReference w:id="284"/>
      </w:r>
      <w:r w:rsidRPr="005C7035">
        <w:rPr>
          <w:rFonts w:ascii="Times New Roman" w:eastAsiaTheme="minorHAnsi" w:hAnsi="Times New Roman" w:cstheme="minorBidi"/>
          <w:color w:val="000000"/>
          <w:sz w:val="24"/>
          <w:szCs w:val="24"/>
        </w:rPr>
        <w:t xml:space="preserve"> </w:t>
      </w:r>
    </w:p>
    <w:p w14:paraId="60A7303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Reb</w:t>
      </w:r>
      <w:r w:rsidR="001E7961"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‘ü'l-evvel Sene: 1048.</w:t>
      </w:r>
    </w:p>
    <w:p w14:paraId="08F2DE05" w14:textId="264C0625"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41/3</w:t>
      </w:r>
      <w:r w:rsidRPr="005C7035">
        <w:rPr>
          <w:rFonts w:ascii="Times New Roman" w:eastAsiaTheme="minorHAnsi" w:hAnsi="Times New Roman" w:cstheme="minorBidi"/>
          <w:color w:val="000000"/>
          <w:sz w:val="24"/>
          <w:szCs w:val="24"/>
        </w:rPr>
        <w:t xml:space="preserve"> Nişân oldur ki Bendereğli kādîsı Mevlânâ Mehmed südde-i sa‘âdetime mektûb gönderüp kazâ-i mezbûrda vâki‘ Süleymân Beğ Câmi‘i'nde yevmî bir akçe vazîfe ile mü’ezzin olan Mustafâ hidmetinde mü’ezzinliğe k</w:t>
      </w:r>
      <w:r w:rsidR="00740E24" w:rsidRPr="005C7035">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w:t>
      </w:r>
      <w:r w:rsidR="00740E24" w:rsidRPr="005C7035">
        <w:rPr>
          <w:rFonts w:ascii="Times New Roman" w:eastAsiaTheme="minorHAnsi" w:hAnsi="Times New Roman"/>
          <w:color w:val="000000"/>
          <w:sz w:val="24"/>
          <w:szCs w:val="24"/>
        </w:rPr>
        <w:t>i</w:t>
      </w:r>
      <w:r w:rsidRPr="005C7035">
        <w:rPr>
          <w:rFonts w:ascii="Times New Roman" w:eastAsiaTheme="minorHAnsi" w:hAnsi="Times New Roman" w:cstheme="minorBidi"/>
          <w:color w:val="000000"/>
          <w:sz w:val="24"/>
          <w:szCs w:val="24"/>
        </w:rPr>
        <w:t>r olmayup yeri hâlî ve hidmeti mu‘attal kalmağın yeri dârende Ramazân'a virilmişdir.</w:t>
      </w:r>
      <w:r w:rsidR="004D0673" w:rsidRPr="005C7035">
        <w:rPr>
          <w:rStyle w:val="DipnotBavurusu"/>
          <w:rFonts w:ascii="Times New Roman" w:eastAsiaTheme="minorHAnsi" w:hAnsi="Times New Roman"/>
          <w:color w:val="000000"/>
          <w:sz w:val="24"/>
          <w:szCs w:val="24"/>
        </w:rPr>
        <w:footnoteReference w:id="285"/>
      </w:r>
    </w:p>
    <w:p w14:paraId="683C265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Râ. Sene: [10]48.</w:t>
      </w:r>
    </w:p>
    <w:p w14:paraId="66974D6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41/4</w:t>
      </w:r>
      <w:r w:rsidRPr="005C7035">
        <w:rPr>
          <w:rFonts w:ascii="Times New Roman" w:eastAsiaTheme="minorHAnsi" w:hAnsi="Times New Roman" w:cstheme="minorBidi"/>
          <w:color w:val="000000"/>
          <w:sz w:val="24"/>
          <w:szCs w:val="24"/>
        </w:rPr>
        <w:t xml:space="preserve"> İmâmet-i mescid-i şerîf der-karye-i Kara Hızır tâbi‘-i Kırkkenîse</w:t>
      </w:r>
    </w:p>
    <w:p w14:paraId="5581C0B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Kırkkenîse kādîsı Mehmed mektûb gönderüp yevmî iki akçe ile imâm olan dârende Ebûlkāsım hidmetde iken hilâf-ı inhâ ile Ramazân alup gadr itmekle mukarrer olmak recâsına arz itmeğin yazılmışdır.</w:t>
      </w:r>
    </w:p>
    <w:p w14:paraId="6DCBD55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11 Râ. Sene: 1048.</w:t>
      </w:r>
    </w:p>
    <w:p w14:paraId="3FC4842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41/5</w:t>
      </w:r>
      <w:r w:rsidRPr="005C7035">
        <w:rPr>
          <w:rFonts w:ascii="Times New Roman" w:eastAsiaTheme="minorHAnsi" w:hAnsi="Times New Roman" w:cstheme="minorBidi"/>
          <w:color w:val="000000"/>
          <w:sz w:val="24"/>
          <w:szCs w:val="24"/>
        </w:rPr>
        <w:t xml:space="preserve"> İmâmet ve Hitâbet-i Câmi‘-i şerîf-i Mehmed Çelebi der-Burusa </w:t>
      </w:r>
    </w:p>
    <w:p w14:paraId="710DED3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zikr olunan câmi‘de bir akçe ile imâm ve üç akçe ile hatîb olan Hâcî Hüseyin ibn Hâcî Durmuş fevt olmağla dârende Alî bin Hüseyin'e zikr olunan imâmet ve hitâbet virilüp şurûtıyla berât yazılmışdır.</w:t>
      </w:r>
    </w:p>
    <w:p w14:paraId="3E52EB5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Râ. Sene: [10]48.</w:t>
      </w:r>
    </w:p>
    <w:p w14:paraId="0E1A581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42/1</w:t>
      </w:r>
      <w:r w:rsidRPr="005C7035">
        <w:rPr>
          <w:rFonts w:ascii="Times New Roman" w:eastAsiaTheme="minorHAnsi" w:hAnsi="Times New Roman" w:cstheme="minorBidi"/>
          <w:color w:val="000000"/>
          <w:sz w:val="24"/>
          <w:szCs w:val="24"/>
        </w:rPr>
        <w:t xml:space="preserve"> Hitâbet-i Câmi‘-i şerîf-i Büyüktavşan(?) kazâ-i Dömeke</w:t>
      </w:r>
    </w:p>
    <w:p w14:paraId="23B1759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zikr olunan câmi‘de üç akçe ile hatîb olan İbrâhîm edâ-yı hidmet itmemekle ref‘ olup dârende zikr olunan hitâbet Hasan Halîfe'ye virilmişdir.</w:t>
      </w:r>
    </w:p>
    <w:p w14:paraId="69FA086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Râ. Sene: [10]48.</w:t>
      </w:r>
    </w:p>
    <w:p w14:paraId="38209D9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42/2</w:t>
      </w:r>
      <w:r w:rsidRPr="005C7035">
        <w:rPr>
          <w:rFonts w:ascii="Times New Roman" w:eastAsiaTheme="minorHAnsi" w:hAnsi="Times New Roman" w:cstheme="minorBidi"/>
          <w:color w:val="000000"/>
          <w:sz w:val="24"/>
          <w:szCs w:val="24"/>
        </w:rPr>
        <w:t xml:space="preserve"> Hitâbet-i Câmi‘-i Süleymân Beğ der-kazâ-i Bendereğli</w:t>
      </w:r>
    </w:p>
    <w:p w14:paraId="5649E18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zikr olunan câmi‘de hatîb olan Mahmûd fevt olmağla zikr olunan hitâbet dârende Mustafâ'ya virilmişdir.</w:t>
      </w:r>
    </w:p>
    <w:p w14:paraId="6B5EAD3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13 Râ. Sene: 1048.</w:t>
      </w:r>
    </w:p>
    <w:p w14:paraId="2A27423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42/3</w:t>
      </w:r>
      <w:r w:rsidRPr="005C7035">
        <w:rPr>
          <w:rFonts w:ascii="Times New Roman" w:eastAsiaTheme="minorHAnsi" w:hAnsi="Times New Roman" w:cstheme="minorBidi"/>
          <w:color w:val="000000"/>
          <w:sz w:val="24"/>
          <w:szCs w:val="24"/>
        </w:rPr>
        <w:t xml:space="preserve"> İmâmet-i câmi‘</w:t>
      </w:r>
      <w:r w:rsidR="005B7EDA"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 xml:space="preserve">i kal‘a-yı Varna </w:t>
      </w:r>
    </w:p>
    <w:p w14:paraId="3F24E75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Pravadi nâ’ibi mektûb gönderüp zikr olunan kal‘anın câmi‘inde bir imâm lâzım olmağın dârende Hasan Halîfe'ye imâmet-i mezbûr virilüp şurûtıyla berât yazılmışdır.</w:t>
      </w:r>
      <w:r w:rsidR="004D0673" w:rsidRPr="005C7035">
        <w:rPr>
          <w:rStyle w:val="DipnotBavurusu"/>
          <w:rFonts w:ascii="Times New Roman" w:eastAsiaTheme="minorHAnsi" w:hAnsi="Times New Roman"/>
          <w:color w:val="000000"/>
          <w:sz w:val="24"/>
          <w:szCs w:val="24"/>
        </w:rPr>
        <w:footnoteReference w:id="286"/>
      </w:r>
      <w:r w:rsidRPr="005C7035">
        <w:rPr>
          <w:rFonts w:ascii="Times New Roman" w:eastAsiaTheme="minorHAnsi" w:hAnsi="Times New Roman" w:cstheme="minorBidi"/>
          <w:color w:val="000000"/>
          <w:sz w:val="24"/>
          <w:szCs w:val="24"/>
        </w:rPr>
        <w:t xml:space="preserve"> </w:t>
      </w:r>
    </w:p>
    <w:p w14:paraId="05CCC66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Reb</w:t>
      </w:r>
      <w:r w:rsidR="005B7EDA"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‘ü'l-evvel Sene: 1048.</w:t>
      </w:r>
    </w:p>
    <w:p w14:paraId="1BE37126" w14:textId="534B57B9"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42/4 </w:t>
      </w:r>
      <w:r w:rsidRPr="005C7035">
        <w:rPr>
          <w:rFonts w:ascii="Times New Roman" w:eastAsiaTheme="minorHAnsi" w:hAnsi="Times New Roman" w:cstheme="minorBidi"/>
          <w:color w:val="000000"/>
          <w:sz w:val="24"/>
          <w:szCs w:val="24"/>
        </w:rPr>
        <w:t xml:space="preserve">Cüz-hânlık-ı </w:t>
      </w:r>
      <w:r w:rsidR="005D082E" w:rsidRPr="005C7035">
        <w:rPr>
          <w:rFonts w:ascii="Times New Roman" w:eastAsiaTheme="minorHAnsi" w:hAnsi="Times New Roman" w:cstheme="minorBidi"/>
          <w:color w:val="000000"/>
          <w:sz w:val="24"/>
          <w:szCs w:val="24"/>
        </w:rPr>
        <w:t>merh</w:t>
      </w:r>
      <w:r w:rsidR="00740E24" w:rsidRPr="005C7035">
        <w:rPr>
          <w:rFonts w:ascii="Times New Roman" w:eastAsiaTheme="minorHAnsi" w:hAnsi="Times New Roman"/>
          <w:color w:val="000000"/>
          <w:sz w:val="24"/>
          <w:szCs w:val="24"/>
        </w:rPr>
        <w:t>û</w:t>
      </w:r>
      <w:r w:rsidR="005D082E" w:rsidRPr="005C7035">
        <w:rPr>
          <w:rFonts w:ascii="Times New Roman" w:eastAsiaTheme="minorHAnsi" w:hAnsi="Times New Roman" w:cstheme="minorBidi"/>
          <w:color w:val="000000"/>
          <w:sz w:val="24"/>
          <w:szCs w:val="24"/>
        </w:rPr>
        <w:t>m Had</w:t>
      </w:r>
      <w:r w:rsidR="005D082E" w:rsidRPr="005C7035">
        <w:rPr>
          <w:rFonts w:ascii="Times New Roman" w:eastAsiaTheme="minorHAnsi" w:hAnsi="Times New Roman"/>
          <w:color w:val="000000"/>
          <w:sz w:val="24"/>
          <w:szCs w:val="24"/>
        </w:rPr>
        <w:t>î</w:t>
      </w:r>
      <w:r w:rsidR="005D082E" w:rsidRPr="005C7035">
        <w:rPr>
          <w:rFonts w:ascii="Times New Roman" w:eastAsiaTheme="minorHAnsi" w:hAnsi="Times New Roman" w:cstheme="minorBidi"/>
          <w:color w:val="000000"/>
          <w:sz w:val="24"/>
          <w:szCs w:val="24"/>
        </w:rPr>
        <w:t>ce Hanım mahmiyye-i</w:t>
      </w:r>
      <w:r w:rsidRPr="005C7035">
        <w:rPr>
          <w:rFonts w:ascii="Times New Roman" w:eastAsiaTheme="minorHAnsi" w:hAnsi="Times New Roman" w:cstheme="minorBidi"/>
          <w:color w:val="000000"/>
          <w:sz w:val="24"/>
          <w:szCs w:val="24"/>
        </w:rPr>
        <w:t xml:space="preserve"> İstanbul </w:t>
      </w:r>
    </w:p>
    <w:p w14:paraId="7F788695" w14:textId="1E9308D6"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İbrâhîm gelüp zikr olunan cüz-hânlık Eyyûb üzerinden kendüne virilüp berât itdürüp üzerinde zabt u tasarruf</w:t>
      </w:r>
      <w:r w:rsidR="005D082E" w:rsidRPr="005C7035">
        <w:rPr>
          <w:rFonts w:ascii="Times New Roman" w:eastAsiaTheme="minorHAnsi" w:hAnsi="Times New Roman" w:cstheme="minorBidi"/>
          <w:color w:val="000000"/>
          <w:sz w:val="24"/>
          <w:szCs w:val="24"/>
        </w:rPr>
        <w:t>da</w:t>
      </w:r>
      <w:r w:rsidRPr="005C7035">
        <w:rPr>
          <w:rFonts w:ascii="Times New Roman" w:eastAsiaTheme="minorHAnsi" w:hAnsi="Times New Roman" w:cstheme="minorBidi"/>
          <w:color w:val="000000"/>
          <w:sz w:val="24"/>
          <w:szCs w:val="24"/>
        </w:rPr>
        <w:t xml:space="preserve"> iken hevâ(?) berâtı</w:t>
      </w:r>
      <w:r w:rsidR="00FC300C"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eylemekle müceddeden berât recâ itmeğin müceddeden mûcebince olmağın berât virilmişdir.</w:t>
      </w:r>
    </w:p>
    <w:p w14:paraId="4DD002C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Reb</w:t>
      </w:r>
      <w:r w:rsidR="005D082E"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‘ü'l-evvel Sene: 1048.</w:t>
      </w:r>
    </w:p>
    <w:p w14:paraId="400787D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42/5</w:t>
      </w:r>
      <w:r w:rsidRPr="005C7035">
        <w:rPr>
          <w:rFonts w:ascii="Times New Roman" w:eastAsiaTheme="minorHAnsi" w:hAnsi="Times New Roman" w:cstheme="minorBidi"/>
          <w:color w:val="000000"/>
          <w:sz w:val="24"/>
          <w:szCs w:val="24"/>
        </w:rPr>
        <w:t xml:space="preserve"> Mü’ezzinlik ma‘a Kayyımlık-ı Mescid-i şerîf-i Yûnus Beğ der-Çorlı </w:t>
      </w:r>
    </w:p>
    <w:p w14:paraId="7BF37DD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Çorlı kādîsı mektûb gönderüp yevmî iki akçe ile Mustafâ âhar diyârda olmağla dârende Hâcî Mustafâ'ya virilmek recâsına arz itmeğin yazılmışdır.</w:t>
      </w:r>
    </w:p>
    <w:p w14:paraId="472EFA5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13 Râ. Sene: 1048.</w:t>
      </w:r>
    </w:p>
    <w:p w14:paraId="7047C59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42/6</w:t>
      </w:r>
      <w:r w:rsidRPr="005C7035">
        <w:rPr>
          <w:rFonts w:ascii="Times New Roman" w:eastAsiaTheme="minorHAnsi" w:hAnsi="Times New Roman" w:cstheme="minorBidi"/>
          <w:color w:val="000000"/>
          <w:sz w:val="24"/>
          <w:szCs w:val="24"/>
        </w:rPr>
        <w:t xml:space="preserve"> Nişân oldur ki kasaba-i İpsala'da vâki‘ müteveffâ Hüsrev Kethüdâ'nın imâretinde yevmî iki akçe ile nakīb-i imâret olan dârende Mehmed'in azli îcâb ider hâli yoğ iken Hüseyin berât itdirmekle mukarrer olup mütevellîsi İsmâ‘îl arzıyla yazılmışdır.</w:t>
      </w:r>
    </w:p>
    <w:p w14:paraId="0C73D26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14 Râ. Sene: 1048.</w:t>
      </w:r>
    </w:p>
    <w:p w14:paraId="525A806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42/7</w:t>
      </w:r>
      <w:r w:rsidRPr="005C7035">
        <w:rPr>
          <w:rFonts w:ascii="Times New Roman" w:eastAsiaTheme="minorHAnsi" w:hAnsi="Times New Roman" w:cstheme="minorBidi"/>
          <w:color w:val="000000"/>
          <w:sz w:val="24"/>
          <w:szCs w:val="24"/>
        </w:rPr>
        <w:t xml:space="preserve"> İmâmet ma‘a Hitâbet-i câmi‘-i şerîf der-karye-i Çukur </w:t>
      </w:r>
    </w:p>
    <w:p w14:paraId="74FD770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evkāf-ı mezbûr nâzırı Alî mektûb gönderüp yevmî iki akçe ile mutasarrıf olan Ahmed terk-i hidmet idüp dârende Yahyâ arz itmeğin yazılmışdır.</w:t>
      </w:r>
    </w:p>
    <w:p w14:paraId="3ACBAEB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14 Râ. Sene: 1048.</w:t>
      </w:r>
    </w:p>
    <w:p w14:paraId="32FB843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43/1</w:t>
      </w:r>
      <w:r w:rsidRPr="005C7035">
        <w:rPr>
          <w:rFonts w:ascii="Times New Roman" w:eastAsiaTheme="minorHAnsi" w:hAnsi="Times New Roman" w:cstheme="minorBidi"/>
          <w:color w:val="000000"/>
          <w:sz w:val="24"/>
          <w:szCs w:val="24"/>
        </w:rPr>
        <w:t xml:space="preserve"> İmâmet-i mescid-i şerîf der-karye-i Sorta der-Mağnisa</w:t>
      </w:r>
    </w:p>
    <w:p w14:paraId="760C1FF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Mustafâ gelüp yevmî bir akçe ile imâm olan Muslı bî-berât olmağla berât-ı şerîf yazılmışdır.</w:t>
      </w:r>
      <w:r w:rsidR="00A5504E" w:rsidRPr="005C7035">
        <w:rPr>
          <w:rStyle w:val="DipnotBavurusu"/>
          <w:rFonts w:ascii="Times New Roman" w:eastAsiaTheme="minorHAnsi" w:hAnsi="Times New Roman"/>
          <w:color w:val="000000"/>
          <w:sz w:val="24"/>
          <w:szCs w:val="24"/>
        </w:rPr>
        <w:footnoteReference w:id="287"/>
      </w:r>
      <w:r w:rsidRPr="005C7035">
        <w:rPr>
          <w:rFonts w:ascii="Times New Roman" w:eastAsiaTheme="minorHAnsi" w:hAnsi="Times New Roman" w:cstheme="minorBidi"/>
          <w:color w:val="000000"/>
          <w:sz w:val="24"/>
          <w:szCs w:val="24"/>
        </w:rPr>
        <w:t xml:space="preserve"> </w:t>
      </w:r>
    </w:p>
    <w:p w14:paraId="4A33862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14 Râ. Sene: 1048. </w:t>
      </w:r>
    </w:p>
    <w:p w14:paraId="35AF236C" w14:textId="2BF85FD4"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43/2</w:t>
      </w:r>
      <w:r w:rsidRPr="005C7035">
        <w:rPr>
          <w:rFonts w:ascii="Times New Roman" w:eastAsiaTheme="minorHAnsi" w:hAnsi="Times New Roman" w:cstheme="minorBidi"/>
          <w:color w:val="000000"/>
          <w:sz w:val="24"/>
          <w:szCs w:val="24"/>
        </w:rPr>
        <w:t xml:space="preserve"> Nişân oldur ki İstanbul kādîsı mektûb gönderüp Monlâ </w:t>
      </w:r>
      <w:r w:rsidR="005D082E" w:rsidRPr="005C7035">
        <w:rPr>
          <w:rFonts w:ascii="Times New Roman" w:eastAsiaTheme="minorHAnsi" w:hAnsi="Times New Roman" w:cstheme="minorBidi"/>
          <w:color w:val="000000"/>
          <w:sz w:val="24"/>
          <w:szCs w:val="24"/>
        </w:rPr>
        <w:t>Aşk</w:t>
      </w:r>
      <w:r w:rsidR="005D082E" w:rsidRPr="005C7035">
        <w:rPr>
          <w:rFonts w:ascii="Times New Roman" w:eastAsiaTheme="minorHAnsi" w:hAnsi="Times New Roman"/>
          <w:color w:val="000000"/>
          <w:sz w:val="24"/>
          <w:szCs w:val="24"/>
        </w:rPr>
        <w:t>ī</w:t>
      </w:r>
      <w:r w:rsidRPr="005C7035">
        <w:rPr>
          <w:rFonts w:ascii="Times New Roman" w:eastAsiaTheme="minorHAnsi" w:hAnsi="Times New Roman" w:cstheme="minorBidi"/>
          <w:color w:val="000000"/>
          <w:sz w:val="24"/>
          <w:szCs w:val="24"/>
        </w:rPr>
        <w:t xml:space="preserve"> Vakfı'nda yevmî iki akçe ile </w:t>
      </w:r>
      <w:r w:rsidR="00415758" w:rsidRPr="005C7035">
        <w:rPr>
          <w:rFonts w:ascii="Times New Roman" w:eastAsiaTheme="minorHAnsi" w:hAnsi="Times New Roman" w:cstheme="minorBidi"/>
          <w:color w:val="000000"/>
          <w:sz w:val="24"/>
          <w:szCs w:val="24"/>
        </w:rPr>
        <w:t>huz</w:t>
      </w:r>
      <w:r w:rsidR="00415758" w:rsidRPr="005C7035">
        <w:rPr>
          <w:rFonts w:ascii="Times New Roman" w:eastAsiaTheme="minorHAnsi" w:hAnsi="Times New Roman"/>
          <w:color w:val="000000"/>
          <w:sz w:val="24"/>
          <w:szCs w:val="24"/>
        </w:rPr>
        <w:t>û</w:t>
      </w:r>
      <w:r w:rsidR="00415758" w:rsidRPr="005C7035">
        <w:rPr>
          <w:rFonts w:ascii="Times New Roman" w:eastAsiaTheme="minorHAnsi" w:hAnsi="Times New Roman" w:cstheme="minorBidi"/>
          <w:color w:val="000000"/>
          <w:sz w:val="24"/>
          <w:szCs w:val="24"/>
        </w:rPr>
        <w:t>runda</w:t>
      </w:r>
      <w:r w:rsidR="00477501" w:rsidRPr="005C7035">
        <w:rPr>
          <w:rFonts w:ascii="Times New Roman" w:eastAsiaTheme="minorHAnsi" w:hAnsi="Times New Roman" w:cstheme="minorBidi"/>
          <w:color w:val="000000"/>
          <w:sz w:val="24"/>
          <w:szCs w:val="24"/>
        </w:rPr>
        <w:t xml:space="preserve"> </w:t>
      </w:r>
      <w:r w:rsidRPr="005C7035">
        <w:rPr>
          <w:rFonts w:ascii="Times New Roman" w:eastAsiaTheme="minorHAnsi" w:hAnsi="Times New Roman" w:cstheme="minorBidi"/>
          <w:color w:val="000000"/>
          <w:sz w:val="24"/>
          <w:szCs w:val="24"/>
        </w:rPr>
        <w:t>bir cüz-i şerîf tilâvet iden Mehmed Mustafâ fevt olmağla dârende diğer Mustafâ'ya arz itmeğin yazılmışdır.</w:t>
      </w:r>
    </w:p>
    <w:p w14:paraId="1AEEAD1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S. Sene: 1048.</w:t>
      </w:r>
    </w:p>
    <w:p w14:paraId="51742B4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43/3</w:t>
      </w:r>
      <w:r w:rsidRPr="005C7035">
        <w:rPr>
          <w:rFonts w:ascii="Times New Roman" w:eastAsiaTheme="minorHAnsi" w:hAnsi="Times New Roman" w:cstheme="minorBidi"/>
          <w:color w:val="000000"/>
          <w:sz w:val="24"/>
          <w:szCs w:val="24"/>
        </w:rPr>
        <w:t xml:space="preserve"> Nişân oldur ki mahrûse-i İstanbul'da vâki‘ Hatîb Muhyiddîn Mescid-i şerîfinde ba‘de salât</w:t>
      </w:r>
      <w:r w:rsidR="005844EF"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w:t>
      </w:r>
      <w:r w:rsidR="005D082E" w:rsidRPr="005C7035">
        <w:rPr>
          <w:rFonts w:ascii="Times New Roman" w:eastAsiaTheme="minorHAnsi" w:hAnsi="Times New Roman" w:cstheme="minorBidi"/>
          <w:color w:val="000000"/>
          <w:sz w:val="24"/>
          <w:szCs w:val="24"/>
        </w:rPr>
        <w:t>s</w:t>
      </w:r>
      <w:r w:rsidRPr="005C7035">
        <w:rPr>
          <w:rFonts w:ascii="Times New Roman" w:eastAsiaTheme="minorHAnsi" w:hAnsi="Times New Roman" w:cstheme="minorBidi"/>
          <w:color w:val="000000"/>
          <w:sz w:val="24"/>
          <w:szCs w:val="24"/>
        </w:rPr>
        <w:t>-subh Zülfikār Hoca rûhı içün yevmî iki akçe ile cüz-i şerîf tilâvet iden Yûsuf bin Abdullâh edâ-yı hidmet itmemekle dârende Hasan bin Sefer'e mütevellîsi Hüseyin arzıyla yazılmışdır.</w:t>
      </w:r>
    </w:p>
    <w:p w14:paraId="70ADBC7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Râ. Sene: 1048.</w:t>
      </w:r>
    </w:p>
    <w:p w14:paraId="542390AC" w14:textId="2863BA31"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43/4</w:t>
      </w:r>
      <w:r w:rsidRPr="005C7035">
        <w:rPr>
          <w:rFonts w:ascii="Times New Roman" w:eastAsiaTheme="minorHAnsi" w:hAnsi="Times New Roman" w:cstheme="minorBidi"/>
          <w:color w:val="000000"/>
          <w:sz w:val="24"/>
          <w:szCs w:val="24"/>
        </w:rPr>
        <w:t xml:space="preserve"> Nişân oldur ki Balıkesr</w:t>
      </w:r>
      <w:r w:rsidR="00AD02A0"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kādîsı mektûb gönderüp Mahmûd Beğ Evkāfı</w:t>
      </w:r>
      <w:r w:rsidR="00F55345" w:rsidRPr="005C7035">
        <w:rPr>
          <w:rFonts w:ascii="Times New Roman" w:eastAsiaTheme="minorHAnsi" w:hAnsi="Times New Roman"/>
          <w:color w:val="000000"/>
          <w:sz w:val="24"/>
          <w:szCs w:val="24"/>
        </w:rPr>
        <w:t>'</w:t>
      </w:r>
      <w:r w:rsidRPr="005C7035">
        <w:rPr>
          <w:rFonts w:ascii="Times New Roman" w:eastAsiaTheme="minorHAnsi" w:hAnsi="Times New Roman" w:cstheme="minorBidi"/>
          <w:color w:val="000000"/>
          <w:sz w:val="24"/>
          <w:szCs w:val="24"/>
        </w:rPr>
        <w:t>nda bir akçe ile cüz-hân olan Abdülkerîm fevt olmağla dârende Mustafâ arz itmeğin yazılmışdır.</w:t>
      </w:r>
    </w:p>
    <w:p w14:paraId="7371EAE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Râ. Sene: [10]48.</w:t>
      </w:r>
    </w:p>
    <w:p w14:paraId="744E7B2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43/5</w:t>
      </w:r>
      <w:r w:rsidRPr="005C7035">
        <w:rPr>
          <w:rFonts w:ascii="Times New Roman" w:eastAsiaTheme="minorHAnsi" w:hAnsi="Times New Roman" w:cstheme="minorBidi"/>
          <w:color w:val="000000"/>
          <w:sz w:val="24"/>
          <w:szCs w:val="24"/>
        </w:rPr>
        <w:t xml:space="preserve"> Hitâbet-i câmi‘i (   ) der-kazâ-i Seydişehir </w:t>
      </w:r>
    </w:p>
    <w:p w14:paraId="01D6BD1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Sulehâdan Halîl südde-i sa‘âdetime gelüp Seydişehir kazâsına tâbi‘ Ulus(?) nâm karyede vâki‘ câmi‘-i şerîfde bi'l-fi‘il berât-ı şerîf ve bir akçe ile imâm [ve] hatîb olup âhardan Yûsuf nâm kimesne alup gadr itmekle zikr olunan hitâbet girü mezbûr Halîl'e ibkā ve mukarrer kılınup şurûtıyla berât yazılmışdır.</w:t>
      </w:r>
    </w:p>
    <w:p w14:paraId="261FF67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şehr-i Râ. Sene: 1048.</w:t>
      </w:r>
    </w:p>
    <w:p w14:paraId="333E088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43/6</w:t>
      </w:r>
      <w:r w:rsidRPr="005C7035">
        <w:rPr>
          <w:rFonts w:ascii="Times New Roman" w:eastAsiaTheme="minorHAnsi" w:hAnsi="Times New Roman" w:cstheme="minorBidi"/>
          <w:color w:val="000000"/>
          <w:sz w:val="24"/>
          <w:szCs w:val="24"/>
        </w:rPr>
        <w:t xml:space="preserve"> Hitâbet-i câmi‘-i şerîf der-karye-i Vîrâncık tâbi‘-i Ankara</w:t>
      </w:r>
    </w:p>
    <w:p w14:paraId="6DDAB5E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Ankara kādîsı Yâsîn mektûb gönderüp İshâk nâm karye câmi‘nin hitâbeti mahlûl olmağın dârende İbrâhîm'e tevcîh olunup yazılmışdır.</w:t>
      </w:r>
    </w:p>
    <w:p w14:paraId="7A805C7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Râ. Sene: 1048.</w:t>
      </w:r>
    </w:p>
    <w:p w14:paraId="2968387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43/7</w:t>
      </w:r>
      <w:r w:rsidRPr="005C7035">
        <w:rPr>
          <w:rFonts w:ascii="Times New Roman" w:eastAsiaTheme="minorHAnsi" w:hAnsi="Times New Roman" w:cstheme="minorBidi"/>
          <w:color w:val="000000"/>
          <w:sz w:val="24"/>
          <w:szCs w:val="24"/>
        </w:rPr>
        <w:t xml:space="preserve"> Kitâbet-i Mescid-i şerîf-i Sefer Çelebi der-kazâ-i Cum</w:t>
      </w:r>
      <w:r w:rsidR="005D082E" w:rsidRPr="005C7035">
        <w:rPr>
          <w:rFonts w:ascii="Times New Roman" w:eastAsiaTheme="minorHAnsi" w:hAnsi="Times New Roman"/>
          <w:color w:val="000000"/>
          <w:sz w:val="24"/>
          <w:szCs w:val="24"/>
        </w:rPr>
        <w:t>ʻ</w:t>
      </w:r>
      <w:r w:rsidRPr="005C7035">
        <w:rPr>
          <w:rFonts w:ascii="Times New Roman" w:eastAsiaTheme="minorHAnsi" w:hAnsi="Times New Roman" w:cstheme="minorBidi"/>
          <w:color w:val="000000"/>
          <w:sz w:val="24"/>
          <w:szCs w:val="24"/>
        </w:rPr>
        <w:t>aâbâd</w:t>
      </w:r>
    </w:p>
    <w:p w14:paraId="1E4A209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kādîsı mektûb gönderüp zikr olunan mescidin bir akçe ile kâtibi ve bir akçe ile zâkirbaşısı ve bir akçe ile mîr müsebbihi ve bir akçe ile noktacısı olan Hüseyin pîr ü ihtiyâr [ve] amel mânde olup zikr olunan hidmetlerin ol sene iktidârı olmamağla yerine sulbî oğlı Mehmed ehl-i kalem olmağla mezkûr[a] virilüp şurûtıyla berât yazılmışdır.</w:t>
      </w:r>
    </w:p>
    <w:p w14:paraId="1CD11D0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16 Râ. Sene: 1048.</w:t>
      </w:r>
    </w:p>
    <w:p w14:paraId="1D530C5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44/1</w:t>
      </w:r>
      <w:r w:rsidRPr="005C7035">
        <w:rPr>
          <w:rFonts w:ascii="Times New Roman" w:eastAsiaTheme="minorHAnsi" w:hAnsi="Times New Roman" w:cstheme="minorBidi"/>
          <w:color w:val="000000"/>
          <w:sz w:val="24"/>
          <w:szCs w:val="24"/>
        </w:rPr>
        <w:t xml:space="preserve"> Mü’ezzinlik-i Câmi‘-i şerîf-i Yahyâ Paşa der-Sarây</w:t>
      </w:r>
    </w:p>
    <w:p w14:paraId="160CBF3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üç akçe ile mü’ezzin olan Abdullâh fevt olup yeri hâlî olmağla dârende Hasan'a yazılmışdır.</w:t>
      </w:r>
    </w:p>
    <w:p w14:paraId="0211875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19 Râ. Sene: 1048.</w:t>
      </w:r>
    </w:p>
    <w:p w14:paraId="7582CC7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44/2</w:t>
      </w:r>
      <w:r w:rsidRPr="005C7035">
        <w:rPr>
          <w:rFonts w:ascii="Times New Roman" w:eastAsiaTheme="minorHAnsi" w:hAnsi="Times New Roman" w:cstheme="minorBidi"/>
          <w:color w:val="000000"/>
          <w:sz w:val="24"/>
          <w:szCs w:val="24"/>
        </w:rPr>
        <w:t xml:space="preserve"> Türbedârlık-ı Kara Mustafâ Paşazâde Ahmed Beğ der-İstanbul </w:t>
      </w:r>
    </w:p>
    <w:p w14:paraId="35EA7DE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Ahmed Beğ Türbesi'nde türbedâr olan Sinân Halîfe fevt olup yeri mahlûl olmağla Osmân bin (   ) mahall ü müstahak olmağla vakf nâzırı olan Kâtib Alî zîde kadruhû arz itmekle yazılmışdır.</w:t>
      </w:r>
    </w:p>
    <w:p w14:paraId="7FEC9F6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evâ’il-i Râ. Sene: 1048. </w:t>
      </w:r>
    </w:p>
    <w:p w14:paraId="33ACB4EC" w14:textId="6B1910FF"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44/3</w:t>
      </w:r>
      <w:r w:rsidRPr="005C7035">
        <w:rPr>
          <w:rFonts w:ascii="Times New Roman" w:eastAsiaTheme="minorHAnsi" w:hAnsi="Times New Roman" w:cstheme="minorBidi"/>
          <w:color w:val="000000"/>
          <w:sz w:val="24"/>
          <w:szCs w:val="24"/>
        </w:rPr>
        <w:t xml:space="preserve"> Nişân-ı hümâyûn oldur ki mahmiyye-i İstanbul'da vâki‘ Monlâ Ahmed Beğ Evkāfında h</w:t>
      </w:r>
      <w:r w:rsidR="00415758" w:rsidRPr="005C7035">
        <w:rPr>
          <w:rFonts w:ascii="Times New Roman" w:eastAsiaTheme="minorHAnsi" w:hAnsi="Times New Roman"/>
          <w:color w:val="000000"/>
          <w:sz w:val="24"/>
          <w:szCs w:val="24"/>
        </w:rPr>
        <w:t>uzûrunda</w:t>
      </w:r>
      <w:r w:rsidRPr="005C7035">
        <w:rPr>
          <w:rFonts w:ascii="Times New Roman" w:eastAsiaTheme="minorHAnsi" w:hAnsi="Times New Roman" w:cstheme="minorBidi"/>
          <w:color w:val="000000"/>
          <w:sz w:val="24"/>
          <w:szCs w:val="24"/>
        </w:rPr>
        <w:t xml:space="preserve"> yevmî bir akçe vazîfe ile cüz-hân olan Îsâ berâtı</w:t>
      </w:r>
      <w:r w:rsidR="00FC300C"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itmekle müceddeden berât-ı şerîfim virilmek bâbında mütevellîsi Ahmed arz itmekle berât yazılmışdır.</w:t>
      </w:r>
    </w:p>
    <w:p w14:paraId="03A58EB1" w14:textId="77777777" w:rsidR="00E14E84" w:rsidRPr="005C7035" w:rsidRDefault="00E14E84" w:rsidP="00287B96">
      <w:pPr>
        <w:tabs>
          <w:tab w:val="left" w:pos="6345"/>
        </w:tabs>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Râ. Sene: [10]48.</w:t>
      </w:r>
    </w:p>
    <w:p w14:paraId="015FBE53" w14:textId="2990853F"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44/4</w:t>
      </w:r>
      <w:r w:rsidRPr="005C7035">
        <w:rPr>
          <w:rFonts w:ascii="Times New Roman" w:eastAsiaTheme="minorHAnsi" w:hAnsi="Times New Roman" w:cstheme="minorBidi"/>
          <w:color w:val="000000"/>
          <w:sz w:val="24"/>
          <w:szCs w:val="24"/>
        </w:rPr>
        <w:t xml:space="preserve"> Nişân-ı hümâyûn oldur ki Ahmed Beğ Evkāfı mütevellîsi Ahmed mektûb gönderüp evkāf-ı mezbûrda yevmî bir akçe vazîfe ile İhlâs-ı şerîf tilâvet eyleyen Nûh bin Abdullâh berâtı</w:t>
      </w:r>
      <w:r w:rsidR="00FC300C"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itmekle tekrâr berât yazılmışdır.</w:t>
      </w:r>
    </w:p>
    <w:p w14:paraId="5115151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Râ. Sene: [10]48.</w:t>
      </w:r>
    </w:p>
    <w:p w14:paraId="30D73A9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44/5</w:t>
      </w:r>
      <w:r w:rsidRPr="005C7035">
        <w:rPr>
          <w:rFonts w:ascii="Times New Roman" w:eastAsiaTheme="minorHAnsi" w:hAnsi="Times New Roman" w:cstheme="minorBidi"/>
          <w:color w:val="000000"/>
          <w:sz w:val="24"/>
          <w:szCs w:val="24"/>
        </w:rPr>
        <w:t xml:space="preserve"> Hitâbet-i Câmi‘-i Alî Kethüdâ der-kazâ-i Onikidîvân </w:t>
      </w:r>
    </w:p>
    <w:p w14:paraId="4BEFCEB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Oniki[dîvân] kādîsı mektûb gönderüp kazâ-i mezbûra tâbi‘ Digersarba nâm karyede vâki‘ câmi‘-i mezbûrda yevmî bir akçe vazîfe ile hatîb olan Yûsuf Fakīh pîr olmağla râfi‘ Şeyh Hâcî İbrâhîm ile ber-vech-i iştirâk hatîb olmak recâsına arz itmeğin yazılmışdır.</w:t>
      </w:r>
    </w:p>
    <w:p w14:paraId="49D9C86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Râ. Sene: [10]48.</w:t>
      </w:r>
    </w:p>
    <w:p w14:paraId="42E9D84E" w14:textId="1D467724"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44/6</w:t>
      </w:r>
      <w:r w:rsidRPr="005C7035">
        <w:rPr>
          <w:rFonts w:ascii="Times New Roman" w:eastAsiaTheme="minorHAnsi" w:hAnsi="Times New Roman" w:cstheme="minorBidi"/>
          <w:color w:val="000000"/>
          <w:sz w:val="24"/>
          <w:szCs w:val="24"/>
        </w:rPr>
        <w:t xml:space="preserve"> Nişân oldur ki İstanbul kādîsı mektûb gönderüp mahmiyye-i mezbûrede Kayazâde Vakfı'ndan rûhı içün yevmî bir buçuk akçe vazîfe ile cüz-hân olan Ahmed fevt olup yeri mahlûldür deyü sulbî oğlı Mehmed var iken ecneb</w:t>
      </w:r>
      <w:r w:rsidR="004D538C"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den Sıyâmî dahl eylemekle girü mezbûr Mehmed'e mukarrer olmak recâsına arz itmeğin yazılmışdır.</w:t>
      </w:r>
    </w:p>
    <w:p w14:paraId="201C0DB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Râ. Sene: [10]48.</w:t>
      </w:r>
    </w:p>
    <w:p w14:paraId="6F46F61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44/7</w:t>
      </w:r>
      <w:r w:rsidRPr="005C7035">
        <w:rPr>
          <w:rFonts w:ascii="Times New Roman" w:eastAsiaTheme="minorHAnsi" w:hAnsi="Times New Roman" w:cstheme="minorBidi"/>
          <w:color w:val="000000"/>
          <w:sz w:val="24"/>
          <w:szCs w:val="24"/>
        </w:rPr>
        <w:t xml:space="preserve"> İmâmet-i câmi‘-i şerîf der-karye-i Gürde tâbi‘-i Edremid</w:t>
      </w:r>
    </w:p>
    <w:p w14:paraId="105C2E5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imâm olan dârende Receb gelüp berâtı tecdîd eylemişdir.</w:t>
      </w:r>
    </w:p>
    <w:p w14:paraId="3B6BADC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Râ. Sene: 1048.</w:t>
      </w:r>
    </w:p>
    <w:p w14:paraId="2CF69F2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44/8</w:t>
      </w:r>
      <w:r w:rsidRPr="005C7035">
        <w:rPr>
          <w:rFonts w:ascii="Times New Roman" w:eastAsiaTheme="minorHAnsi" w:hAnsi="Times New Roman" w:cstheme="minorBidi"/>
          <w:color w:val="000000"/>
          <w:sz w:val="24"/>
          <w:szCs w:val="24"/>
        </w:rPr>
        <w:t xml:space="preserve"> Hitâbet-i Mehmed Beğ der-kazâ-i Bâkī </w:t>
      </w:r>
    </w:p>
    <w:p w14:paraId="0C43AE2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câmi‘-i mezbûrun imâmı olmayup dârende Mehmed Halîfe'ye virilmek recâsına arz itmeğin yazılmışdır.</w:t>
      </w:r>
    </w:p>
    <w:p w14:paraId="1B7CB6A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Râ. Sene: 1048.</w:t>
      </w:r>
    </w:p>
    <w:p w14:paraId="1A771BA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45/1</w:t>
      </w:r>
      <w:r w:rsidRPr="005C7035">
        <w:rPr>
          <w:rFonts w:ascii="Times New Roman" w:eastAsiaTheme="minorHAnsi" w:hAnsi="Times New Roman" w:cstheme="minorBidi"/>
          <w:color w:val="000000"/>
          <w:sz w:val="24"/>
          <w:szCs w:val="24"/>
        </w:rPr>
        <w:t xml:space="preserve"> İmâmet-i Mescid-i Âişe Hâtûn der-kazâ-i Karatağ</w:t>
      </w:r>
    </w:p>
    <w:p w14:paraId="666B9A7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Karatağ kādîsı Osmân mektûb gönderüp kazâ-i mezbûra tâbi‘ Orhânlı nâm karyede merhûm Âişe Hâtûn binâ eyledüği mescidde imâm olan Ahmed fevt olup imâmeti mahlûl olmağla râfi‘ Mehmed'e virilmek recâsına arz itmeğin şurûtıyla yazılmışdır.</w:t>
      </w:r>
    </w:p>
    <w:p w14:paraId="4912DE0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Râ. Sene: 1048.</w:t>
      </w:r>
    </w:p>
    <w:p w14:paraId="73DC1E2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45/2</w:t>
      </w:r>
      <w:r w:rsidRPr="005C7035">
        <w:rPr>
          <w:rFonts w:ascii="Times New Roman" w:eastAsiaTheme="minorHAnsi" w:hAnsi="Times New Roman" w:cstheme="minorBidi"/>
          <w:color w:val="000000"/>
          <w:sz w:val="24"/>
          <w:szCs w:val="24"/>
        </w:rPr>
        <w:t xml:space="preserve"> İmâmet-i Câmi‘-i şerîf-i Süleymân Beğ der-Ziştovi </w:t>
      </w:r>
    </w:p>
    <w:p w14:paraId="5E7DFB8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Ziştovi kādîsı Hüseyin mektûb gönderüp yevmî üç akçe ile hatîb iki akçe ile imâm olan Ahmed kendü hâlinde olmayup her vecihle ref‘i lâzım olduğın ahâlî-i karye bildirdiklerin arz itmekle dârende Halîl Halîfe'ye yazılmışdır.</w:t>
      </w:r>
    </w:p>
    <w:p w14:paraId="2226AAB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Râ. Sene: 1048.</w:t>
      </w:r>
    </w:p>
    <w:p w14:paraId="40708F1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45/3</w:t>
      </w:r>
      <w:r w:rsidRPr="005C7035">
        <w:rPr>
          <w:rFonts w:ascii="Times New Roman" w:eastAsiaTheme="minorHAnsi" w:hAnsi="Times New Roman" w:cstheme="minorBidi"/>
          <w:color w:val="000000"/>
          <w:sz w:val="24"/>
          <w:szCs w:val="24"/>
        </w:rPr>
        <w:t xml:space="preserve"> İmâmet-i Mescid-i Beğ der-kazâ-i Kırşehr</w:t>
      </w:r>
      <w:r w:rsidR="005D082E" w:rsidRPr="005C7035">
        <w:rPr>
          <w:rFonts w:ascii="Times New Roman" w:eastAsiaTheme="minorHAnsi" w:hAnsi="Times New Roman" w:cstheme="minorBidi"/>
          <w:color w:val="000000"/>
          <w:sz w:val="24"/>
          <w:szCs w:val="24"/>
        </w:rPr>
        <w:t>i</w:t>
      </w:r>
    </w:p>
    <w:p w14:paraId="392F3AC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zikr olunan mescidde imâm olan Mahmûd hidmetinde müsâhele itmeğin refʻ olunup imâmet-i mezbûr dârende Ahmed bin Abdurrahmân'a virilüp şurûtıyla berât yazılmışdır.</w:t>
      </w:r>
    </w:p>
    <w:p w14:paraId="63EFC08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Râ. Sene: [10]48.</w:t>
      </w:r>
    </w:p>
    <w:p w14:paraId="7FBB11F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45/4</w:t>
      </w:r>
      <w:r w:rsidRPr="005C7035">
        <w:rPr>
          <w:rFonts w:ascii="Times New Roman" w:eastAsiaTheme="minorHAnsi" w:hAnsi="Times New Roman" w:cstheme="minorBidi"/>
          <w:color w:val="000000"/>
          <w:sz w:val="24"/>
          <w:szCs w:val="24"/>
        </w:rPr>
        <w:t xml:space="preserve"> Mü’ezzinlik-i Mescid-i Ahî Evrân der-kazâ-i Kırşehr</w:t>
      </w:r>
      <w:r w:rsidR="005D082E"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w:t>
      </w:r>
    </w:p>
    <w:p w14:paraId="46AD907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mescid-i mezbûrda nîm akçe ile mü’ezzin olan Selîm Halîfe fevt olmağın yerine dârende Mahmûd'a virilüp şurûtıyla berât yazılmışdır.</w:t>
      </w:r>
    </w:p>
    <w:p w14:paraId="0B8C0DC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Râ. Sene: [10]48.</w:t>
      </w:r>
    </w:p>
    <w:p w14:paraId="16F88DD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45/5</w:t>
      </w:r>
      <w:r w:rsidRPr="005C7035">
        <w:rPr>
          <w:rFonts w:ascii="Times New Roman" w:eastAsiaTheme="minorHAnsi" w:hAnsi="Times New Roman" w:cstheme="minorBidi"/>
          <w:color w:val="000000"/>
          <w:sz w:val="24"/>
          <w:szCs w:val="24"/>
        </w:rPr>
        <w:t xml:space="preserve"> İmâmet-i Mescid-i şerîf-i Çerçi der-kazâ-i Sorkun </w:t>
      </w:r>
    </w:p>
    <w:p w14:paraId="58672E9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Sorkun kādîsı Mehmed mektûb gönderüp kazâ-i mezbûra tâbi‘ Çerçi nâm karyede câmi‘-i şerîfde yevmî bir akçe ile imâm olan Mehmed bir sene mikdârı gidüp hidmet-i lâzımesin edâ itmeyüp hüccet-i mezbûr mahlûl olmağla râfi‘ İlyâs'a virilmek recâsına arz itmeğin şurûtıyla yazılmışdır.</w:t>
      </w:r>
    </w:p>
    <w:p w14:paraId="0972AEB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Râ. Sene: 1048.</w:t>
      </w:r>
    </w:p>
    <w:p w14:paraId="0FA4AEB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45/6</w:t>
      </w:r>
      <w:r w:rsidRPr="005C7035">
        <w:rPr>
          <w:rFonts w:ascii="Times New Roman" w:eastAsiaTheme="minorHAnsi" w:hAnsi="Times New Roman" w:cstheme="minorBidi"/>
          <w:color w:val="000000"/>
          <w:sz w:val="24"/>
          <w:szCs w:val="24"/>
        </w:rPr>
        <w:t xml:space="preserve"> İmâmet-i Mescid-i Sultân Alâaddîn der-kazâ-i Ürgüb</w:t>
      </w:r>
    </w:p>
    <w:p w14:paraId="3BCF8A5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Ürgüb kādîsı Emrullâh mektûb gönderüp merhûm Sultân Alâaddîn binâ eyledüği mescid-i şerîfde yevmî üç akçe vazîfe ile imâm olan Osmân mutasarrıf oldığı vazîfenin bir buçuk akçesi uhdesinde oldığı hidmeti imâmete al</w:t>
      </w:r>
      <w:r w:rsidR="00D97DC8"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 xml:space="preserve"> tarîk</w:t>
      </w:r>
      <w:r w:rsidR="00D97DC8" w:rsidRPr="005C7035">
        <w:rPr>
          <w:rFonts w:ascii="Times New Roman" w:eastAsiaTheme="minorHAnsi" w:hAnsi="Times New Roman" w:cstheme="minorBidi"/>
          <w:color w:val="000000"/>
          <w:sz w:val="24"/>
          <w:szCs w:val="24"/>
        </w:rPr>
        <w:t>ı</w:t>
      </w:r>
      <w:r w:rsidRPr="005C7035">
        <w:rPr>
          <w:rFonts w:ascii="Times New Roman" w:eastAsiaTheme="minorHAnsi" w:hAnsi="Times New Roman" w:cstheme="minorBidi"/>
          <w:color w:val="000000"/>
          <w:sz w:val="24"/>
          <w:szCs w:val="24"/>
        </w:rPr>
        <w:t>'l-münâvebet edâ itmek üzere hüsn-i ihtiyâri ile sulbî oğlı râfi‘ Dâvûd'a virilmek recâsına arz itmeğin şurûtıyla yazılmışdır.</w:t>
      </w:r>
    </w:p>
    <w:p w14:paraId="23FAAF4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21 Râ. Sene: 1048.</w:t>
      </w:r>
    </w:p>
    <w:p w14:paraId="63230CC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45/7</w:t>
      </w:r>
      <w:r w:rsidRPr="005C7035">
        <w:rPr>
          <w:rFonts w:ascii="Times New Roman" w:eastAsiaTheme="minorHAnsi" w:hAnsi="Times New Roman" w:cstheme="minorBidi"/>
          <w:color w:val="000000"/>
          <w:sz w:val="24"/>
          <w:szCs w:val="24"/>
        </w:rPr>
        <w:t xml:space="preserve"> Cüz-hânlık-ı Mescid-i Alî Ağa der-İstanbul </w:t>
      </w:r>
    </w:p>
    <w:p w14:paraId="52AF4F1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vakt-i subhda Hasan Ağa rûhı içün yevmî iki akçe vazîfe ile cüz-hân olan Ahmed [hidmeti] bırağup ahâr diyâra gitmek ile yeri hâlî olmağla mütevellîsi arzıyla râfi‘ Şa‘bân'a yazılmışdır.</w:t>
      </w:r>
    </w:p>
    <w:p w14:paraId="2A7B1DA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21 Râ. Sene: 1048.</w:t>
      </w:r>
    </w:p>
    <w:p w14:paraId="502D246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46/1</w:t>
      </w:r>
      <w:r w:rsidRPr="005C7035">
        <w:rPr>
          <w:rFonts w:ascii="Times New Roman" w:eastAsiaTheme="minorHAnsi" w:hAnsi="Times New Roman" w:cstheme="minorBidi"/>
          <w:color w:val="000000"/>
          <w:sz w:val="24"/>
          <w:szCs w:val="24"/>
        </w:rPr>
        <w:t xml:space="preserve"> Bevvâblık-ı Medrese-i Tay-ı Kebîr der-Konya </w:t>
      </w:r>
    </w:p>
    <w:p w14:paraId="6EDB292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vakf-ı mezbûr mütevellîsi Halîl mektûb gönderüp yevmî nîm akçe ile dârende Ahmed'e bevvâb olmak recâsına arz itmeğin şurûtıyla yazılmışdır.</w:t>
      </w:r>
    </w:p>
    <w:p w14:paraId="68C5FEC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Râ. Sene: 1048.</w:t>
      </w:r>
    </w:p>
    <w:p w14:paraId="0ECB004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46/2</w:t>
      </w:r>
      <w:r w:rsidRPr="005C7035">
        <w:rPr>
          <w:rFonts w:ascii="Times New Roman" w:eastAsiaTheme="minorHAnsi" w:hAnsi="Times New Roman" w:cstheme="minorBidi"/>
          <w:color w:val="000000"/>
          <w:sz w:val="24"/>
          <w:szCs w:val="24"/>
        </w:rPr>
        <w:t xml:space="preserve"> Nişân oldur ki İpsala kādîsı mektûb gönderüp Mustafâ Ağa Mescid-i şerîfinde iki akçe ile mu‘arrif olan Receb fevt olmağla dârende Mustafâ'ya yazılmışdır.</w:t>
      </w:r>
    </w:p>
    <w:p w14:paraId="1CD5F57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Râ. Sene: 1048.</w:t>
      </w:r>
    </w:p>
    <w:p w14:paraId="57378C8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46/3</w:t>
      </w:r>
      <w:r w:rsidRPr="005C7035">
        <w:rPr>
          <w:rFonts w:ascii="Times New Roman" w:eastAsiaTheme="minorHAnsi" w:hAnsi="Times New Roman" w:cstheme="minorBidi"/>
          <w:color w:val="000000"/>
          <w:sz w:val="24"/>
          <w:szCs w:val="24"/>
        </w:rPr>
        <w:t xml:space="preserve"> İmâmet-i mescid-i şerîf der-karye-i Akça Kilis tâbi‘-i Sinob</w:t>
      </w:r>
    </w:p>
    <w:p w14:paraId="091637B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Sinob kādîsı Mehmed mektûb gönderüp yevmî bir akçe ile imâm olan dârende Abdurrahmân'ın azli îcâb ider hâli yoğ iken Alî dahl itmeğin yazılmışdır.</w:t>
      </w:r>
    </w:p>
    <w:p w14:paraId="3464FF5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Râ. Sene: [10]48.</w:t>
      </w:r>
    </w:p>
    <w:p w14:paraId="21A4707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46/4</w:t>
      </w:r>
      <w:r w:rsidRPr="005C7035">
        <w:rPr>
          <w:rFonts w:ascii="Times New Roman" w:eastAsiaTheme="minorHAnsi" w:hAnsi="Times New Roman" w:cstheme="minorBidi"/>
          <w:color w:val="000000"/>
          <w:sz w:val="24"/>
          <w:szCs w:val="24"/>
        </w:rPr>
        <w:t xml:space="preserve"> Mü’ezzinlik-i Bekt</w:t>
      </w:r>
      <w:r w:rsidR="00D97DC8"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 xml:space="preserve">ş Efendi der-Galata </w:t>
      </w:r>
    </w:p>
    <w:p w14:paraId="3C7C5AF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mü’ezzin olan Abdullâh fevt olup dârende Ahmed'e vakf-ı mezbûr mütevellîsi Mehmed'in arzıyla yazılmışdır.</w:t>
      </w:r>
    </w:p>
    <w:p w14:paraId="09BB146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Râ. Sene: 1048.</w:t>
      </w:r>
    </w:p>
    <w:p w14:paraId="690B206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46/5</w:t>
      </w:r>
      <w:r w:rsidRPr="005C7035">
        <w:rPr>
          <w:rFonts w:ascii="Times New Roman" w:eastAsiaTheme="minorHAnsi" w:hAnsi="Times New Roman" w:cstheme="minorBidi"/>
          <w:color w:val="000000"/>
          <w:sz w:val="24"/>
          <w:szCs w:val="24"/>
        </w:rPr>
        <w:t xml:space="preserve"> Nişân oldur ki İpsala kādîsı Mehmed mektûb gönderüp karye-i mezbûrede vâki‘ Mustafâ Ağa Mescid-i şerîfinde iki akçe ile devr-hân olan Receb Halîfe fevt olup dârende diğer Mustafâ'ya arz itmeğin yazılmışdır.</w:t>
      </w:r>
    </w:p>
    <w:p w14:paraId="6AE770A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19 Râ. Sene: 1048.</w:t>
      </w:r>
    </w:p>
    <w:p w14:paraId="4BD990F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46/6</w:t>
      </w:r>
      <w:r w:rsidRPr="005C7035">
        <w:rPr>
          <w:rFonts w:ascii="Times New Roman" w:eastAsiaTheme="minorHAnsi" w:hAnsi="Times New Roman" w:cstheme="minorBidi"/>
          <w:color w:val="000000"/>
          <w:sz w:val="24"/>
          <w:szCs w:val="24"/>
        </w:rPr>
        <w:t xml:space="preserve"> Nişân oldur ki Konya kādîsı nâ’ibi Süleymân mektûb gönderüp kazâ-i mezbûrda vâki‘ Hâcî Yûsuf Dârü'l-huffâz'ın yevmî iki akçe ile cüz-hân olan Ebûbekir fevt olup dârende Mehmed'e arz itmeğin yazılmışdır.</w:t>
      </w:r>
    </w:p>
    <w:p w14:paraId="749ADC3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23 Râ. Sene: 1048.</w:t>
      </w:r>
    </w:p>
    <w:p w14:paraId="73FE582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46/7</w:t>
      </w:r>
      <w:r w:rsidRPr="005C7035">
        <w:rPr>
          <w:rFonts w:ascii="Times New Roman" w:eastAsiaTheme="minorHAnsi" w:hAnsi="Times New Roman" w:cstheme="minorBidi"/>
          <w:color w:val="000000"/>
          <w:sz w:val="24"/>
          <w:szCs w:val="24"/>
        </w:rPr>
        <w:t xml:space="preserve"> Nişân oldur ki râfî‘ Halîl Halîfe gelüp nefs-i Konya'da vâki‘ Turgud oğlı Evkāfı'nın yevmî nîm akçe ile noktacısı olup bî-berât olmağla inâyet recâ itmeğin nişân yazılmışdır.</w:t>
      </w:r>
      <w:r w:rsidR="00A5504E" w:rsidRPr="005C7035">
        <w:rPr>
          <w:rStyle w:val="DipnotBavurusu"/>
          <w:rFonts w:ascii="Times New Roman" w:eastAsiaTheme="minorHAnsi" w:hAnsi="Times New Roman"/>
          <w:color w:val="000000"/>
          <w:sz w:val="24"/>
          <w:szCs w:val="24"/>
        </w:rPr>
        <w:footnoteReference w:id="288"/>
      </w:r>
      <w:r w:rsidRPr="005C7035">
        <w:rPr>
          <w:rFonts w:ascii="Times New Roman" w:eastAsiaTheme="minorHAnsi" w:hAnsi="Times New Roman" w:cstheme="minorBidi"/>
          <w:color w:val="000000"/>
          <w:sz w:val="24"/>
          <w:szCs w:val="24"/>
        </w:rPr>
        <w:t xml:space="preserve"> </w:t>
      </w:r>
    </w:p>
    <w:p w14:paraId="7F88E93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Râ. Sene: 1048.</w:t>
      </w:r>
    </w:p>
    <w:p w14:paraId="4268F35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46/8</w:t>
      </w:r>
      <w:r w:rsidRPr="005C7035">
        <w:rPr>
          <w:rFonts w:ascii="Times New Roman" w:eastAsiaTheme="minorHAnsi" w:hAnsi="Times New Roman" w:cstheme="minorBidi"/>
          <w:color w:val="000000"/>
          <w:sz w:val="24"/>
          <w:szCs w:val="24"/>
        </w:rPr>
        <w:t xml:space="preserve"> Nişân oldur ki Gökçeağaç kādîsı mektûb gönderüp kazâ-i mezbûra tâbi‘ Vefîk nâm karyede müteveffâ Ahmed Câmi‘i'nde yevmî bir akçe ile imâm olan Ahmed Halîfe fâriğ olmağın râfi‘ Turak'a virilmek recâsına arz itmeğin yazılmışdır.</w:t>
      </w:r>
    </w:p>
    <w:p w14:paraId="4F4B7E1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Râ. Sene: 1048.</w:t>
      </w:r>
    </w:p>
    <w:p w14:paraId="1E31D28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47/1</w:t>
      </w:r>
      <w:r w:rsidRPr="005C7035">
        <w:rPr>
          <w:rFonts w:ascii="Times New Roman" w:eastAsiaTheme="minorHAnsi" w:hAnsi="Times New Roman" w:cstheme="minorBidi"/>
          <w:color w:val="000000"/>
          <w:sz w:val="24"/>
          <w:szCs w:val="24"/>
        </w:rPr>
        <w:t xml:space="preserve"> Hitâbet-i câmi‘-i şerîf der-karye-i Kassâblı tâbi‘-i Çatalca </w:t>
      </w:r>
    </w:p>
    <w:p w14:paraId="7866ADD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Çatalca kādîsı mektûb gönderüp yevmî iki akçe ile hatîb olan Ahmed Hâce hidmetine gelmeyüp dârende Süleymân'a arz itmeğin yazılmışdır.</w:t>
      </w:r>
    </w:p>
    <w:p w14:paraId="16288D7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Râ. Sene: 1048.</w:t>
      </w:r>
    </w:p>
    <w:p w14:paraId="2CC7DF1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47/2</w:t>
      </w:r>
      <w:r w:rsidRPr="005C7035">
        <w:rPr>
          <w:rFonts w:ascii="Times New Roman" w:eastAsiaTheme="minorHAnsi" w:hAnsi="Times New Roman" w:cstheme="minorBidi"/>
          <w:color w:val="000000"/>
          <w:sz w:val="24"/>
          <w:szCs w:val="24"/>
        </w:rPr>
        <w:t xml:space="preserve"> İmâmet-i Mescid-i şerîf-i Tayboğa der-Sinob </w:t>
      </w:r>
    </w:p>
    <w:p w14:paraId="0AC5DBB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Sinob kādîsı Mehmed mektûb gönderüp evkāf-ı selâsede yevmî iki akçe vazîfe ile imâm olan Sinân'ın azli îcâb itmeğin dârende Mahmûd'a arz itmeğin yazılmışdır.</w:t>
      </w:r>
    </w:p>
    <w:p w14:paraId="638B6A2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Râ. Sene: 1048.</w:t>
      </w:r>
    </w:p>
    <w:p w14:paraId="76733B9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47/3</w:t>
      </w:r>
      <w:r w:rsidRPr="005C7035">
        <w:rPr>
          <w:rFonts w:ascii="Times New Roman" w:eastAsiaTheme="minorHAnsi" w:hAnsi="Times New Roman" w:cstheme="minorBidi"/>
          <w:color w:val="000000"/>
          <w:sz w:val="24"/>
          <w:szCs w:val="24"/>
        </w:rPr>
        <w:t xml:space="preserve"> İmâmet-i mescid-i şerîf der-mahalle-i Kapılu tâbi‘-i Eğirdir</w:t>
      </w:r>
    </w:p>
    <w:p w14:paraId="3DC30F1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Eğirdir kādîsı Mustafâ mektûb gönderüp mescid-i mezbûrun imâmı olmayup dârende Hüseyin içün mahaldir deyü virilmek recâsına arz itmeğin yazılmışdır.</w:t>
      </w:r>
    </w:p>
    <w:p w14:paraId="7F27A8F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Râ. Sene: 1048.</w:t>
      </w:r>
    </w:p>
    <w:p w14:paraId="2F8A1F5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47/4</w:t>
      </w:r>
      <w:r w:rsidRPr="005C7035">
        <w:rPr>
          <w:rFonts w:ascii="Times New Roman" w:eastAsiaTheme="minorHAnsi" w:hAnsi="Times New Roman" w:cstheme="minorBidi"/>
          <w:color w:val="000000"/>
          <w:sz w:val="24"/>
          <w:szCs w:val="24"/>
        </w:rPr>
        <w:t xml:space="preserve"> Cüz-hânlık-ı rûh-ı merhûm Mustafâ Efendi an-Vakf-ı Arabdâde</w:t>
      </w:r>
    </w:p>
    <w:p w14:paraId="60E12026" w14:textId="124D3FA8"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Mevlânâ İstanbul kādîsı mektûb gönderüp zikr olunan eczâyı yevmî iki akçe vazîfe ile mutasarrıf olan Abdülk</w:t>
      </w:r>
      <w:r w:rsidR="00415758" w:rsidRPr="005C7035">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w:t>
      </w:r>
      <w:r w:rsidR="00415758" w:rsidRPr="005C7035">
        <w:rPr>
          <w:rFonts w:ascii="Times New Roman" w:eastAsiaTheme="minorHAnsi" w:hAnsi="Times New Roman"/>
          <w:color w:val="000000"/>
          <w:sz w:val="24"/>
          <w:szCs w:val="24"/>
        </w:rPr>
        <w:t>i</w:t>
      </w:r>
      <w:r w:rsidRPr="005C7035">
        <w:rPr>
          <w:rFonts w:ascii="Times New Roman" w:eastAsiaTheme="minorHAnsi" w:hAnsi="Times New Roman" w:cstheme="minorBidi"/>
          <w:color w:val="000000"/>
          <w:sz w:val="24"/>
          <w:szCs w:val="24"/>
        </w:rPr>
        <w:t>r fevt olmağın dârende Hüseyin bin Ahmed'e virilmek recâsına arz itmeğin yazılmışdır.</w:t>
      </w:r>
    </w:p>
    <w:p w14:paraId="379B3FF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23 Râ. Sene: 1048.</w:t>
      </w:r>
    </w:p>
    <w:p w14:paraId="59F1279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47/5</w:t>
      </w:r>
      <w:r w:rsidRPr="005C7035">
        <w:rPr>
          <w:rFonts w:ascii="Times New Roman" w:eastAsiaTheme="minorHAnsi" w:hAnsi="Times New Roman" w:cstheme="minorBidi"/>
          <w:color w:val="000000"/>
          <w:sz w:val="24"/>
          <w:szCs w:val="24"/>
        </w:rPr>
        <w:t xml:space="preserve"> Eczâ-hanlık-ı Mahalle-i Alvendzâde der-Vakf-ı Ümmühânî Hâtûn İstanbul </w:t>
      </w:r>
    </w:p>
    <w:p w14:paraId="1387BAC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Bi'l-fi‘il Şehzâde imâmı olan Süleymân eczâ-hân kendü huzûrunda olmak üzere yevmî dört akçe vazîfe ile bir cüz-i şerîf tilâvet itmek içün bin otuz tokuz senesinde tevcîh olmayup muhasebeden tezkîre olmağla mûcebince nişân-ı hümâyûn virilmişdir.</w:t>
      </w:r>
    </w:p>
    <w:p w14:paraId="5915E4C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Râ. Sene: 1048.</w:t>
      </w:r>
    </w:p>
    <w:p w14:paraId="37F6506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47/6</w:t>
      </w:r>
      <w:r w:rsidRPr="005C7035">
        <w:rPr>
          <w:rFonts w:ascii="Times New Roman" w:eastAsiaTheme="minorHAnsi" w:hAnsi="Times New Roman" w:cstheme="minorBidi"/>
          <w:color w:val="000000"/>
          <w:sz w:val="24"/>
          <w:szCs w:val="24"/>
        </w:rPr>
        <w:t xml:space="preserve"> Hitâbet-i Kilis der-kazâ-i Kefe</w:t>
      </w:r>
    </w:p>
    <w:p w14:paraId="7F775C6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Kilis nâm karyede bir akçe vazîfe ile hatîb olan dârende Abdülganî Halîfe'nin üzerinde ve hidmetde kusûrı yoğ iken âhardan Hasîb nâm kimesne alup gadr itmekle berâtı mûcebince mukarrer idüp nişân-ı hümâyûn virilmişdir.</w:t>
      </w:r>
    </w:p>
    <w:p w14:paraId="2120C538" w14:textId="6E11021F"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Râ. Sene: [10]48.</w:t>
      </w:r>
      <w:r w:rsidR="004D538C" w:rsidRPr="005C7035">
        <w:rPr>
          <w:rStyle w:val="DipnotBavurusu"/>
          <w:rFonts w:ascii="Times New Roman" w:eastAsiaTheme="minorHAnsi" w:hAnsi="Times New Roman"/>
          <w:color w:val="000000"/>
          <w:sz w:val="24"/>
          <w:szCs w:val="24"/>
        </w:rPr>
        <w:footnoteReference w:id="289"/>
      </w:r>
    </w:p>
    <w:p w14:paraId="4551111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47/7</w:t>
      </w:r>
      <w:r w:rsidRPr="005C7035">
        <w:rPr>
          <w:rFonts w:ascii="Times New Roman" w:eastAsiaTheme="minorHAnsi" w:hAnsi="Times New Roman" w:cstheme="minorBidi"/>
          <w:color w:val="000000"/>
          <w:sz w:val="24"/>
          <w:szCs w:val="24"/>
        </w:rPr>
        <w:t xml:space="preserve"> Eczâ-hânlık-ı müteveffâ Sinân Ağa der-İstanbul </w:t>
      </w:r>
    </w:p>
    <w:p w14:paraId="520914A4" w14:textId="753B1C58"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dârende Ahmed gelüp Sinân Ağa rûhı içün ba‘de'</w:t>
      </w:r>
      <w:r w:rsidR="00D97DC8" w:rsidRPr="005C7035">
        <w:rPr>
          <w:rFonts w:ascii="Times New Roman" w:eastAsiaTheme="minorHAnsi" w:hAnsi="Times New Roman" w:cstheme="minorBidi"/>
          <w:color w:val="000000"/>
          <w:sz w:val="24"/>
          <w:szCs w:val="24"/>
        </w:rPr>
        <w:t>z</w:t>
      </w:r>
      <w:r w:rsidRPr="005C7035">
        <w:rPr>
          <w:rFonts w:ascii="Times New Roman" w:eastAsiaTheme="minorHAnsi" w:hAnsi="Times New Roman" w:cstheme="minorBidi"/>
          <w:color w:val="000000"/>
          <w:sz w:val="24"/>
          <w:szCs w:val="24"/>
        </w:rPr>
        <w:t>-zuhr bir cüz-i şerîf tilâvet eyleyen babası Abdülk</w:t>
      </w:r>
      <w:r w:rsidR="00415758" w:rsidRPr="005C7035">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w:t>
      </w:r>
      <w:r w:rsidR="00415758" w:rsidRPr="005C7035">
        <w:rPr>
          <w:rFonts w:ascii="Times New Roman" w:eastAsiaTheme="minorHAnsi" w:hAnsi="Times New Roman"/>
          <w:color w:val="000000"/>
          <w:sz w:val="24"/>
          <w:szCs w:val="24"/>
        </w:rPr>
        <w:t>i</w:t>
      </w:r>
      <w:r w:rsidRPr="005C7035">
        <w:rPr>
          <w:rFonts w:ascii="Times New Roman" w:eastAsiaTheme="minorHAnsi" w:hAnsi="Times New Roman" w:cstheme="minorBidi"/>
          <w:color w:val="000000"/>
          <w:sz w:val="24"/>
          <w:szCs w:val="24"/>
        </w:rPr>
        <w:t>r fevt olmağla iki akçe vazîfe ile kendüye virilüp yazılmışdır.</w:t>
      </w:r>
    </w:p>
    <w:p w14:paraId="4169B26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Râ. Sene: [10]48.</w:t>
      </w:r>
    </w:p>
    <w:p w14:paraId="0EED85D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48/1</w:t>
      </w:r>
      <w:r w:rsidRPr="005C7035">
        <w:rPr>
          <w:rFonts w:ascii="Times New Roman" w:eastAsiaTheme="minorHAnsi" w:hAnsi="Times New Roman" w:cstheme="minorBidi"/>
          <w:color w:val="000000"/>
          <w:sz w:val="24"/>
          <w:szCs w:val="24"/>
        </w:rPr>
        <w:t xml:space="preserve"> Cüz-hânlık-ı Mekteb-i Hâfız der-Kostantiniyye </w:t>
      </w:r>
    </w:p>
    <w:p w14:paraId="49353977" w14:textId="4837B1F4"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İstanbul kādîsı mektûb gönderüp yevmî bir akçe ile cüz-hân olan Abdülk</w:t>
      </w:r>
      <w:r w:rsidR="00415758" w:rsidRPr="005C7035">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w:t>
      </w:r>
      <w:r w:rsidR="00415758" w:rsidRPr="005C7035">
        <w:rPr>
          <w:rFonts w:ascii="Times New Roman" w:eastAsiaTheme="minorHAnsi" w:hAnsi="Times New Roman"/>
          <w:color w:val="000000"/>
          <w:sz w:val="24"/>
          <w:szCs w:val="24"/>
        </w:rPr>
        <w:t>i</w:t>
      </w:r>
      <w:r w:rsidRPr="005C7035">
        <w:rPr>
          <w:rFonts w:ascii="Times New Roman" w:eastAsiaTheme="minorHAnsi" w:hAnsi="Times New Roman" w:cstheme="minorBidi"/>
          <w:color w:val="000000"/>
          <w:sz w:val="24"/>
          <w:szCs w:val="24"/>
        </w:rPr>
        <w:t>r fevt olup yeri mahlûl olmağla Mevlânâ Mustafâ'ya yazılmışdır.</w:t>
      </w:r>
    </w:p>
    <w:p w14:paraId="19EA5D5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Râ. Sene: 1048.</w:t>
      </w:r>
    </w:p>
    <w:p w14:paraId="4F0B23D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48/2</w:t>
      </w:r>
      <w:r w:rsidRPr="005C7035">
        <w:rPr>
          <w:rFonts w:ascii="Times New Roman" w:eastAsiaTheme="minorHAnsi" w:hAnsi="Times New Roman" w:cstheme="minorBidi"/>
          <w:color w:val="000000"/>
          <w:sz w:val="24"/>
          <w:szCs w:val="24"/>
        </w:rPr>
        <w:t xml:space="preserve"> Cüz-hanlık-ı Vakf-ı Âişe Hâtûn der-İstanbul </w:t>
      </w:r>
    </w:p>
    <w:p w14:paraId="796B2ED8" w14:textId="2854808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Vakf-ı mezbûrda yevmî iki akçe ile cüz-hân olan Mahmûd oğlı dârende Mehmed berâtı</w:t>
      </w:r>
      <w:r w:rsidR="00FC300C"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itmeğin zâyi‘den berât yazılmışdır.</w:t>
      </w:r>
    </w:p>
    <w:p w14:paraId="1FF10DB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Râ. Sene: 1048.</w:t>
      </w:r>
    </w:p>
    <w:p w14:paraId="7DA7885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48/3</w:t>
      </w:r>
      <w:r w:rsidRPr="005C7035">
        <w:rPr>
          <w:rFonts w:ascii="Times New Roman" w:eastAsiaTheme="minorHAnsi" w:hAnsi="Times New Roman" w:cstheme="minorBidi"/>
          <w:color w:val="000000"/>
          <w:sz w:val="24"/>
          <w:szCs w:val="24"/>
        </w:rPr>
        <w:t xml:space="preserve"> İmâmet-i Mescid-i şerîf-i Big der-karye-i Alî</w:t>
      </w:r>
      <w:r w:rsidR="00181269" w:rsidRPr="005C7035">
        <w:rPr>
          <w:rFonts w:ascii="Times New Roman" w:eastAsiaTheme="minorHAnsi" w:hAnsi="Times New Roman" w:cstheme="minorBidi"/>
          <w:color w:val="000000"/>
          <w:sz w:val="24"/>
          <w:szCs w:val="24"/>
        </w:rPr>
        <w:t xml:space="preserve"> B</w:t>
      </w:r>
      <w:r w:rsidRPr="005C7035">
        <w:rPr>
          <w:rFonts w:ascii="Times New Roman" w:eastAsiaTheme="minorHAnsi" w:hAnsi="Times New Roman" w:cstheme="minorBidi"/>
          <w:color w:val="000000"/>
          <w:sz w:val="24"/>
          <w:szCs w:val="24"/>
        </w:rPr>
        <w:t>eğ Tevk</w:t>
      </w:r>
      <w:r w:rsidR="00181269"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der-kazâ-i Belvîrân</w:t>
      </w:r>
    </w:p>
    <w:p w14:paraId="1F260BD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Belvîrân kādîsı mektûb gönderüp Belvîrân kazâsına tâbi‘ Alî Beğ Tevk</w:t>
      </w:r>
      <w:r w:rsidR="00181269"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nâm karyede Big Mescidi'nde nîm akçe ile imâm olan Ahmed fevt olup yeri mahlûl olmağın dârende Mürsel Halîfe'ye yazılmışdır.</w:t>
      </w:r>
    </w:p>
    <w:p w14:paraId="11A0B40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Râ. Sene: 1048.</w:t>
      </w:r>
    </w:p>
    <w:p w14:paraId="5D2785F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48/4</w:t>
      </w:r>
      <w:r w:rsidRPr="005C7035">
        <w:rPr>
          <w:rFonts w:ascii="Times New Roman" w:eastAsiaTheme="minorHAnsi" w:hAnsi="Times New Roman" w:cstheme="minorBidi"/>
          <w:color w:val="000000"/>
          <w:sz w:val="24"/>
          <w:szCs w:val="24"/>
        </w:rPr>
        <w:t xml:space="preserve"> İmâmet-i Mescid-i şerîf-i İskender Halîl der-kazâ-i Yenibâzâr</w:t>
      </w:r>
    </w:p>
    <w:p w14:paraId="504A9C75" w14:textId="346EE1C0"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Yenibâzâr kādîsı Abdülk</w:t>
      </w:r>
      <w:r w:rsidR="00415758" w:rsidRPr="005C7035">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w:t>
      </w:r>
      <w:r w:rsidR="00B677F2"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r mektûb gönderüp yevmî üç akçe ile imâm olan Beşîr fevt olup yeri mahlûl olmağla dârende Mustafâ içün mahaldir deyü virilmek recâsına arz itmeğin yazılmışdır.</w:t>
      </w:r>
    </w:p>
    <w:p w14:paraId="596124E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22 Râ. Sene: 1048.</w:t>
      </w:r>
    </w:p>
    <w:p w14:paraId="7ED150B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48/5</w:t>
      </w:r>
      <w:r w:rsidRPr="005C7035">
        <w:rPr>
          <w:rFonts w:ascii="Times New Roman" w:eastAsiaTheme="minorHAnsi" w:hAnsi="Times New Roman" w:cstheme="minorBidi"/>
          <w:color w:val="000000"/>
          <w:sz w:val="24"/>
          <w:szCs w:val="24"/>
        </w:rPr>
        <w:t xml:space="preserve"> İmâmet-i mescid-i şerîf der-karye-i Uluslu der-kazâ-i Mandalyat</w:t>
      </w:r>
    </w:p>
    <w:p w14:paraId="3F12490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Mandalyat kādîsı Yûsuf mektûb gönderüp yevmî bir akçe vazîfe ile imâm olan Mahmûd fevt olup yeri mahlûl olmağla dârende Abdülkerîm içün müstahakdır deyü virilmek recâsına arz itmeğin yazılmışdır.</w:t>
      </w:r>
    </w:p>
    <w:p w14:paraId="3B89908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Sene: 1048.</w:t>
      </w:r>
    </w:p>
    <w:p w14:paraId="2779665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48/6</w:t>
      </w:r>
      <w:r w:rsidRPr="005C7035">
        <w:rPr>
          <w:rFonts w:ascii="Times New Roman" w:eastAsiaTheme="minorHAnsi" w:hAnsi="Times New Roman" w:cstheme="minorBidi"/>
          <w:color w:val="000000"/>
          <w:sz w:val="24"/>
          <w:szCs w:val="24"/>
        </w:rPr>
        <w:t xml:space="preserve"> İmâmet-i Câmi‘-i şerîf-i Orta der-kazâ-i Rodoscuk</w:t>
      </w:r>
    </w:p>
    <w:p w14:paraId="77585B17" w14:textId="303FE55A"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câmi‘-i mezbûrda yevmî üç akçe vazîfe ile mü’ezzin olan Nasûh Halîfe fevt olup yeri mahlûl olmağla dârende Abdülk</w:t>
      </w:r>
      <w:r w:rsidR="00415758" w:rsidRPr="005C7035">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w:t>
      </w:r>
      <w:r w:rsidR="00415758" w:rsidRPr="005C7035">
        <w:rPr>
          <w:rFonts w:ascii="Times New Roman" w:eastAsiaTheme="minorHAnsi" w:hAnsi="Times New Roman"/>
          <w:color w:val="000000"/>
          <w:sz w:val="24"/>
          <w:szCs w:val="24"/>
        </w:rPr>
        <w:t>i</w:t>
      </w:r>
      <w:r w:rsidRPr="005C7035">
        <w:rPr>
          <w:rFonts w:ascii="Times New Roman" w:eastAsiaTheme="minorHAnsi" w:hAnsi="Times New Roman" w:cstheme="minorBidi"/>
          <w:color w:val="000000"/>
          <w:sz w:val="24"/>
          <w:szCs w:val="24"/>
        </w:rPr>
        <w:t>r içün müstahakdır deyü virilmek recâsına nâ’ibi İbrâhîm arz itmeğin yazılmışdır.</w:t>
      </w:r>
    </w:p>
    <w:p w14:paraId="13AB7DB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Sene: 1048.</w:t>
      </w:r>
    </w:p>
    <w:p w14:paraId="3503833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48/7</w:t>
      </w:r>
      <w:r w:rsidRPr="005C7035">
        <w:rPr>
          <w:rFonts w:ascii="Times New Roman" w:eastAsiaTheme="minorHAnsi" w:hAnsi="Times New Roman" w:cstheme="minorBidi"/>
          <w:color w:val="000000"/>
          <w:sz w:val="24"/>
          <w:szCs w:val="24"/>
        </w:rPr>
        <w:t xml:space="preserve"> İhlâs-hânlık-ı Kürkç</w:t>
      </w:r>
      <w:r w:rsidR="008610E8"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başı Süleymân Ağa der-İstanbul </w:t>
      </w:r>
    </w:p>
    <w:p w14:paraId="62CDC0B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evkāf-ı mezbûrede yevmî beş akçe vazîfe ile İhlâs-hân olan Mehmed Saʻîd fevt olup hidmeti mahlûl olmağın müteveffâ-i mezbûrun babası ölüp ulem</w:t>
      </w:r>
      <w:r w:rsidR="00D97DC8"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dan olan râfi‘-i tevkīʻ-i refîʻ-i hâkānî Abdullâh içün müstahak olmağla arz-ı hâli mûcebince tevcîh olunup yazılmışdır.</w:t>
      </w:r>
    </w:p>
    <w:p w14:paraId="0A67810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29 Râ. Sene: 1048.</w:t>
      </w:r>
    </w:p>
    <w:p w14:paraId="3FCEB5A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49/1</w:t>
      </w:r>
      <w:r w:rsidRPr="005C7035">
        <w:rPr>
          <w:rFonts w:ascii="Times New Roman" w:eastAsiaTheme="minorHAnsi" w:hAnsi="Times New Roman" w:cstheme="minorBidi"/>
          <w:color w:val="000000"/>
          <w:sz w:val="24"/>
          <w:szCs w:val="24"/>
        </w:rPr>
        <w:t xml:space="preserve"> Mü’ezzinlik-i Câmi‘-i Kara Hasan der-Beğşehir </w:t>
      </w:r>
    </w:p>
    <w:p w14:paraId="781A962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Bundan akdem mü’ezzin olan Sinân Hâce fevt olup mahlûl olmağın Beğşehir kādîsı Mevlânâ Abdurrahîm Efendi arzı mûcebince Osmân Halîfe'ye yazılmışdır.</w:t>
      </w:r>
    </w:p>
    <w:p w14:paraId="2EFF975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Râ. Sene: 1048.</w:t>
      </w:r>
    </w:p>
    <w:p w14:paraId="1E5D7C3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49/2</w:t>
      </w:r>
      <w:r w:rsidRPr="005C7035">
        <w:rPr>
          <w:rFonts w:ascii="Times New Roman" w:eastAsiaTheme="minorHAnsi" w:hAnsi="Times New Roman" w:cstheme="minorBidi"/>
          <w:color w:val="000000"/>
          <w:sz w:val="24"/>
          <w:szCs w:val="24"/>
        </w:rPr>
        <w:t xml:space="preserve"> İmâmet-i Şumlu der-kazâ-i Borlı</w:t>
      </w:r>
    </w:p>
    <w:p w14:paraId="0372DF6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Zikr olunan imâmete mutasarrıf olan Mehmed Halîfe fevt olup imâmet mahlûldür deyü Hasan Halîfe'ye yazılmışdır.</w:t>
      </w:r>
    </w:p>
    <w:p w14:paraId="68F1970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Râ. Sene: 1048.</w:t>
      </w:r>
    </w:p>
    <w:p w14:paraId="173C109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49/3</w:t>
      </w:r>
      <w:r w:rsidRPr="005C7035">
        <w:rPr>
          <w:rFonts w:ascii="Times New Roman" w:eastAsiaTheme="minorHAnsi" w:hAnsi="Times New Roman" w:cstheme="minorBidi"/>
          <w:color w:val="000000"/>
          <w:sz w:val="24"/>
          <w:szCs w:val="24"/>
        </w:rPr>
        <w:t xml:space="preserve"> Cüz-hânlık der-Câmi‘-i Kāsım Paşa der-Cum</w:t>
      </w:r>
      <w:r w:rsidR="00D97DC8" w:rsidRPr="005C7035">
        <w:rPr>
          <w:rFonts w:ascii="Times New Roman" w:eastAsiaTheme="minorHAnsi" w:hAnsi="Times New Roman"/>
          <w:color w:val="000000"/>
          <w:sz w:val="24"/>
          <w:szCs w:val="24"/>
        </w:rPr>
        <w:t>ʻ</w:t>
      </w:r>
      <w:r w:rsidRPr="005C7035">
        <w:rPr>
          <w:rFonts w:ascii="Times New Roman" w:eastAsiaTheme="minorHAnsi" w:hAnsi="Times New Roman" w:cstheme="minorBidi"/>
          <w:color w:val="000000"/>
          <w:sz w:val="24"/>
          <w:szCs w:val="24"/>
        </w:rPr>
        <w:t xml:space="preserve">aâbâd tâbi‘-i İzmir </w:t>
      </w:r>
    </w:p>
    <w:p w14:paraId="7654F59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cüz-i şerîf tilâvet iden Ahmed Ömer Halîfe fevt olup dârende Muharrem'e mütevellîsi arzıyla virilmeğin arzı mûcebince yazılmışdır.</w:t>
      </w:r>
    </w:p>
    <w:p w14:paraId="345DF34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Râ. Sene: 1048.</w:t>
      </w:r>
    </w:p>
    <w:p w14:paraId="1349B8F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49/4</w:t>
      </w:r>
      <w:r w:rsidRPr="005C7035">
        <w:rPr>
          <w:rFonts w:ascii="Times New Roman" w:eastAsiaTheme="minorHAnsi" w:hAnsi="Times New Roman" w:cstheme="minorBidi"/>
          <w:color w:val="000000"/>
          <w:sz w:val="24"/>
          <w:szCs w:val="24"/>
        </w:rPr>
        <w:t xml:space="preserve"> İmâmet-i mescid-i şerîf der-karye-i Kassâblu der-nâhiye-i Dömeke</w:t>
      </w:r>
    </w:p>
    <w:p w14:paraId="0E4A9A7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Karye-i mezbûrda vâki‘ mescid-i şerîfde yevmî iki akçe ile vazîfe ile imâm olan dârende Receb Halîfe'nin berâtı olmamağla berât recâ itmeğin yazılmışdır.</w:t>
      </w:r>
    </w:p>
    <w:p w14:paraId="5F15089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22 Râ. Sene: 1048.</w:t>
      </w:r>
    </w:p>
    <w:p w14:paraId="44F88E7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49/5</w:t>
      </w:r>
      <w:r w:rsidRPr="005C7035">
        <w:rPr>
          <w:rFonts w:ascii="Times New Roman" w:eastAsiaTheme="minorHAnsi" w:hAnsi="Times New Roman" w:cstheme="minorBidi"/>
          <w:color w:val="000000"/>
          <w:sz w:val="24"/>
          <w:szCs w:val="24"/>
        </w:rPr>
        <w:t xml:space="preserve"> İmâmet-i Sefer</w:t>
      </w:r>
      <w:r w:rsidR="00D97DC8"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i</w:t>
      </w:r>
      <w:r w:rsidR="00D97DC8" w:rsidRPr="005C7035">
        <w:rPr>
          <w:rFonts w:ascii="Times New Roman" w:eastAsiaTheme="minorHAnsi" w:hAnsi="Times New Roman" w:cstheme="minorBidi"/>
          <w:color w:val="000000"/>
          <w:sz w:val="24"/>
          <w:szCs w:val="24"/>
        </w:rPr>
        <w:t xml:space="preserve"> </w:t>
      </w:r>
      <w:r w:rsidR="009257E0" w:rsidRPr="005C7035">
        <w:rPr>
          <w:rFonts w:ascii="Times New Roman" w:eastAsiaTheme="minorHAnsi" w:hAnsi="Times New Roman" w:cstheme="minorBidi"/>
          <w:color w:val="000000"/>
          <w:sz w:val="24"/>
          <w:szCs w:val="24"/>
        </w:rPr>
        <w:t>H</w:t>
      </w:r>
      <w:r w:rsidRPr="005C7035">
        <w:rPr>
          <w:rFonts w:ascii="Times New Roman" w:eastAsiaTheme="minorHAnsi" w:hAnsi="Times New Roman" w:cstheme="minorBidi"/>
          <w:color w:val="000000"/>
          <w:sz w:val="24"/>
          <w:szCs w:val="24"/>
        </w:rPr>
        <w:t xml:space="preserve">isâr Mahkemesi'nde nâ’ibü'ş-şerʻ </w:t>
      </w:r>
    </w:p>
    <w:p w14:paraId="0E7EF2E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tl/>
          <w:lang w:bidi="ar-BH"/>
        </w:rPr>
      </w:pPr>
      <w:r w:rsidRPr="005C7035">
        <w:rPr>
          <w:rFonts w:ascii="Times New Roman" w:eastAsiaTheme="minorHAnsi" w:hAnsi="Times New Roman" w:cstheme="minorBidi"/>
          <w:color w:val="000000"/>
          <w:sz w:val="24"/>
          <w:szCs w:val="24"/>
        </w:rPr>
        <w:t>Nişân oldur ki Sefer</w:t>
      </w:r>
      <w:r w:rsidR="00D97DC8"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i</w:t>
      </w:r>
      <w:r w:rsidR="00D97DC8" w:rsidRPr="005C7035">
        <w:rPr>
          <w:rFonts w:ascii="Times New Roman" w:eastAsiaTheme="minorHAnsi" w:hAnsi="Times New Roman" w:cstheme="minorBidi"/>
          <w:color w:val="000000"/>
          <w:sz w:val="24"/>
          <w:szCs w:val="24"/>
        </w:rPr>
        <w:t xml:space="preserve"> </w:t>
      </w:r>
      <w:r w:rsidR="009257E0" w:rsidRPr="005C7035">
        <w:rPr>
          <w:rFonts w:ascii="Times New Roman" w:eastAsiaTheme="minorHAnsi" w:hAnsi="Times New Roman" w:cstheme="minorBidi"/>
          <w:color w:val="000000"/>
          <w:sz w:val="24"/>
          <w:szCs w:val="24"/>
        </w:rPr>
        <w:t>H</w:t>
      </w:r>
      <w:r w:rsidRPr="005C7035">
        <w:rPr>
          <w:rFonts w:ascii="Times New Roman" w:eastAsiaTheme="minorHAnsi" w:hAnsi="Times New Roman" w:cstheme="minorBidi"/>
          <w:color w:val="000000"/>
          <w:sz w:val="24"/>
          <w:szCs w:val="24"/>
        </w:rPr>
        <w:t>isâr Mahkemesi'nde nâ’ibü'ş-şerʻ olan Mevlânâ Hüseyin mektûb gönderüp kasaba-i Sefer</w:t>
      </w:r>
      <w:r w:rsidR="00D97DC8"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i</w:t>
      </w:r>
      <w:r w:rsidR="00D97DC8" w:rsidRPr="005C7035">
        <w:rPr>
          <w:rFonts w:ascii="Times New Roman" w:eastAsiaTheme="minorHAnsi" w:hAnsi="Times New Roman" w:cstheme="minorBidi"/>
          <w:color w:val="000000"/>
          <w:sz w:val="24"/>
          <w:szCs w:val="24"/>
        </w:rPr>
        <w:t xml:space="preserve"> </w:t>
      </w:r>
      <w:r w:rsidR="009257E0" w:rsidRPr="005C7035">
        <w:rPr>
          <w:rFonts w:ascii="Times New Roman" w:eastAsiaTheme="minorHAnsi" w:hAnsi="Times New Roman" w:cstheme="minorBidi"/>
          <w:color w:val="000000"/>
          <w:sz w:val="24"/>
          <w:szCs w:val="24"/>
        </w:rPr>
        <w:t>H</w:t>
      </w:r>
      <w:r w:rsidRPr="005C7035">
        <w:rPr>
          <w:rFonts w:ascii="Times New Roman" w:eastAsiaTheme="minorHAnsi" w:hAnsi="Times New Roman" w:cstheme="minorBidi"/>
          <w:color w:val="000000"/>
          <w:sz w:val="24"/>
          <w:szCs w:val="24"/>
        </w:rPr>
        <w:t>isâr</w:t>
      </w:r>
      <w:r w:rsidR="009257E0" w:rsidRPr="005C7035">
        <w:rPr>
          <w:rFonts w:ascii="Times New Roman" w:eastAsiaTheme="minorHAnsi" w:hAnsi="Times New Roman"/>
          <w:color w:val="000000"/>
          <w:sz w:val="24"/>
          <w:szCs w:val="24"/>
        </w:rPr>
        <w:t>'</w:t>
      </w:r>
      <w:r w:rsidRPr="005C7035">
        <w:rPr>
          <w:rFonts w:ascii="Times New Roman" w:eastAsiaTheme="minorHAnsi" w:hAnsi="Times New Roman" w:cstheme="minorBidi"/>
          <w:color w:val="000000"/>
          <w:sz w:val="24"/>
          <w:szCs w:val="24"/>
        </w:rPr>
        <w:t>da Hızırlık nâm mahallede vâki‘ câmi‘-i şerîfin imâmı olan Fazlullâh mukallid ve müfehhik(?) olup muhtâr-ı cemâ‘at olmağın ref‘ olunup yerine dârende Ahmed içün mahall ü müstahakdır deyü virilmek recâsına arz itmeğin tevcîh olunup şurûtıyla yazılmışdır.</w:t>
      </w:r>
    </w:p>
    <w:p w14:paraId="3739692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27 Râ. Sene: 1048.</w:t>
      </w:r>
    </w:p>
    <w:p w14:paraId="3084B45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49/6</w:t>
      </w:r>
      <w:r w:rsidRPr="005C7035">
        <w:rPr>
          <w:rFonts w:ascii="Times New Roman" w:eastAsiaTheme="minorHAnsi" w:hAnsi="Times New Roman" w:cstheme="minorBidi"/>
          <w:color w:val="000000"/>
          <w:sz w:val="24"/>
          <w:szCs w:val="24"/>
        </w:rPr>
        <w:t xml:space="preserve"> İmâmet ve Hitabet karye-i Uruş</w:t>
      </w:r>
    </w:p>
    <w:p w14:paraId="6E077B5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Uruş kādîsı Mevlânâ Abdüll</w:t>
      </w:r>
      <w:r w:rsidR="00D97DC8"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t</w:t>
      </w:r>
      <w:r w:rsidR="00D97DC8"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f südde-i sa‘âdetime mektûb gönderüp kazâ-i mezbûra tâbi‘ Gülsalu(?) nâm karyede Hâcî Hüseyin binâ eyledüği câmi‘de imâm [ve] hatîb olan Ahmed Hâce'nin ahâlî-i vilâyet efʻâlinden şükrân üzere olmağla ref‘ olunup Alî Halîfe'ye virilmişdir.</w:t>
      </w:r>
    </w:p>
    <w:p w14:paraId="3014B87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Tahrîren fî 26 Râ. Sene: 1048.</w:t>
      </w:r>
    </w:p>
    <w:p w14:paraId="25F575B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49/7</w:t>
      </w:r>
      <w:r w:rsidRPr="005C7035">
        <w:rPr>
          <w:rFonts w:ascii="Times New Roman" w:eastAsiaTheme="minorHAnsi" w:hAnsi="Times New Roman" w:cstheme="minorBidi"/>
          <w:color w:val="000000"/>
          <w:sz w:val="24"/>
          <w:szCs w:val="24"/>
        </w:rPr>
        <w:t xml:space="preserve"> İmâmet-i Câmi‘-i Abdü</w:t>
      </w:r>
      <w:r w:rsidR="00FE4E3B"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l</w:t>
      </w:r>
      <w:r w:rsidR="00FE4E3B"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mü’min der-Çelebibâzârı</w:t>
      </w:r>
    </w:p>
    <w:p w14:paraId="54B0AD3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Çelebibâzârı kādîsı Mevlânâ Abdülhamîd südde-i sa‘âdetime mektûb gönderüp kazâ-i mezbûra tâbi‘ Maçko</w:t>
      </w:r>
      <w:r w:rsidR="00FE4E3B" w:rsidRPr="005C7035">
        <w:rPr>
          <w:rFonts w:ascii="Times New Roman" w:eastAsiaTheme="minorHAnsi" w:hAnsi="Times New Roman" w:cstheme="minorBidi"/>
          <w:color w:val="000000"/>
          <w:sz w:val="24"/>
          <w:szCs w:val="24"/>
        </w:rPr>
        <w:t>b</w:t>
      </w:r>
      <w:r w:rsidRPr="005C7035">
        <w:rPr>
          <w:rFonts w:ascii="Times New Roman" w:eastAsiaTheme="minorHAnsi" w:hAnsi="Times New Roman" w:cstheme="minorBidi"/>
          <w:color w:val="000000"/>
          <w:sz w:val="24"/>
          <w:szCs w:val="24"/>
        </w:rPr>
        <w:t>eğ nâm karyede Abdülmü’min Sipâh</w:t>
      </w:r>
      <w:r w:rsidR="00FE4E3B"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 xml:space="preserve"> binâ eyledüği câmi‘de yevmî iki akçe vazîfe ile imâm ve iki akçe vazîfe ile mü’ezzin üç akçe ile mu‘allim-i sıbyân olan Çelebi Hâce âhar diyâra gitmekle İbrâhîm Halîfe'ye virilmek recâsına arz itmeğin virilmişdir.</w:t>
      </w:r>
    </w:p>
    <w:p w14:paraId="18F1ED6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Tahrîren fî 26 Râ. Sene: 1048.</w:t>
      </w:r>
    </w:p>
    <w:p w14:paraId="142C3FE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50/1</w:t>
      </w:r>
      <w:r w:rsidRPr="005C7035">
        <w:rPr>
          <w:rFonts w:ascii="Times New Roman" w:eastAsiaTheme="minorHAnsi" w:hAnsi="Times New Roman" w:cstheme="minorBidi"/>
          <w:color w:val="000000"/>
          <w:sz w:val="24"/>
          <w:szCs w:val="24"/>
        </w:rPr>
        <w:t xml:space="preserve"> Mü’ezzin-i Salâ kasaba-i İznikmid'de câmi‘-i şerîf</w:t>
      </w:r>
    </w:p>
    <w:p w14:paraId="009CA4C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Evkāfının mütevellîsi Mehmed südde-i sa‘âdetime mektûb gönderüp kasaba-i İznikmid'de vâki‘ câmi‘de salâ mü’ezzini olan Mehmed'in hidmetde kusûrı olmağla Sefer Halîfe'ye virilmek recâsına arz itmeğin virilmişdir.</w:t>
      </w:r>
    </w:p>
    <w:p w14:paraId="146A966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Tahrîren fî 26 Râ. Sene: 1048.</w:t>
      </w:r>
    </w:p>
    <w:p w14:paraId="5817B52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50/2</w:t>
      </w:r>
      <w:r w:rsidRPr="005C7035">
        <w:rPr>
          <w:rFonts w:ascii="Times New Roman" w:eastAsiaTheme="minorHAnsi" w:hAnsi="Times New Roman" w:cstheme="minorBidi"/>
          <w:color w:val="000000"/>
          <w:sz w:val="24"/>
          <w:szCs w:val="24"/>
        </w:rPr>
        <w:t xml:space="preserve"> Kayyımlık-ı Câmi‘-i müteveffâ Hâcî Bekir der-kazâ-i Demirci</w:t>
      </w:r>
    </w:p>
    <w:p w14:paraId="208E253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Kādîsı mektûb gönderüp zikr olunan câmi‘de yevmî nîm akçe ile kayyım olan Ahmed fevt olup yeri mahlûl olmağın işbu râfi‘ Dervîş Mahmûd'a virilmek recâsına arz itmeğin yazılmışdır. </w:t>
      </w:r>
    </w:p>
    <w:p w14:paraId="0836E1C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   ). Sene: 1048.</w:t>
      </w:r>
    </w:p>
    <w:p w14:paraId="3C7FB87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50/3</w:t>
      </w:r>
      <w:r w:rsidRPr="005C7035">
        <w:rPr>
          <w:rFonts w:ascii="Times New Roman" w:eastAsiaTheme="minorHAnsi" w:hAnsi="Times New Roman" w:cstheme="minorBidi"/>
          <w:color w:val="000000"/>
          <w:sz w:val="24"/>
          <w:szCs w:val="24"/>
        </w:rPr>
        <w:t xml:space="preserve"> İmâmet ma‘a Hitâbet-i Câmi‘-i Ya‘kūb Beğ der-Koniçe</w:t>
      </w:r>
    </w:p>
    <w:p w14:paraId="0AD3FFF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üç akçe ile hatîb ve imâm olan Feyzullâh fevt olmağla dârende oğlı Şükrullâh'a kādîsı arzıyla yazılmışdır.</w:t>
      </w:r>
    </w:p>
    <w:p w14:paraId="020FD86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Râ. Sene: 1048.</w:t>
      </w:r>
    </w:p>
    <w:p w14:paraId="34ED1B24" w14:textId="34430F1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50/4</w:t>
      </w:r>
      <w:r w:rsidRPr="005C7035">
        <w:rPr>
          <w:rFonts w:ascii="Times New Roman" w:eastAsiaTheme="minorHAnsi" w:hAnsi="Times New Roman" w:cstheme="minorBidi"/>
          <w:color w:val="000000"/>
          <w:sz w:val="24"/>
          <w:szCs w:val="24"/>
        </w:rPr>
        <w:t xml:space="preserve"> Nişân oldur ki dârende Hâcî Ahmed gelüp bir buçuk akçe ile Kara Emîn rûhı içün cüz-hân olan babası müteveffâ Abdülk</w:t>
      </w:r>
      <w:r w:rsidR="002472DD" w:rsidRPr="005C7035">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w:t>
      </w:r>
      <w:r w:rsidR="002472DD" w:rsidRPr="005C7035">
        <w:rPr>
          <w:rFonts w:ascii="Times New Roman" w:eastAsiaTheme="minorHAnsi" w:hAnsi="Times New Roman"/>
          <w:color w:val="000000"/>
          <w:sz w:val="24"/>
          <w:szCs w:val="24"/>
        </w:rPr>
        <w:t>i</w:t>
      </w:r>
      <w:r w:rsidRPr="005C7035">
        <w:rPr>
          <w:rFonts w:ascii="Times New Roman" w:eastAsiaTheme="minorHAnsi" w:hAnsi="Times New Roman" w:cstheme="minorBidi"/>
          <w:color w:val="000000"/>
          <w:sz w:val="24"/>
          <w:szCs w:val="24"/>
        </w:rPr>
        <w:t>r tahvîlinden mezbûra yazılmışdır.</w:t>
      </w:r>
      <w:r w:rsidR="00A5504E" w:rsidRPr="005C7035">
        <w:rPr>
          <w:rStyle w:val="DipnotBavurusu"/>
          <w:rFonts w:ascii="Times New Roman" w:eastAsiaTheme="minorHAnsi" w:hAnsi="Times New Roman"/>
          <w:color w:val="000000"/>
          <w:sz w:val="24"/>
          <w:szCs w:val="24"/>
        </w:rPr>
        <w:footnoteReference w:id="290"/>
      </w:r>
      <w:r w:rsidRPr="005C7035">
        <w:rPr>
          <w:rFonts w:ascii="Times New Roman" w:eastAsiaTheme="minorHAnsi" w:hAnsi="Times New Roman" w:cstheme="minorBidi"/>
          <w:color w:val="000000"/>
          <w:sz w:val="24"/>
          <w:szCs w:val="24"/>
        </w:rPr>
        <w:t xml:space="preserve"> </w:t>
      </w:r>
    </w:p>
    <w:p w14:paraId="0737115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Râ. Sene: 1048.</w:t>
      </w:r>
    </w:p>
    <w:p w14:paraId="66A2131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50/5</w:t>
      </w:r>
      <w:r w:rsidRPr="005C7035">
        <w:rPr>
          <w:rFonts w:ascii="Times New Roman" w:eastAsiaTheme="minorHAnsi" w:hAnsi="Times New Roman" w:cstheme="minorBidi"/>
          <w:color w:val="000000"/>
          <w:sz w:val="24"/>
          <w:szCs w:val="24"/>
        </w:rPr>
        <w:t xml:space="preserve"> Nişân oldur ki râfi‘ Mehmed gelüp müteveffâ Bâzârbaşı Mehmed Ağa rûhı içün mahmiyye-i İstanbul'da Sultân Mehmed Hân tâbe serâhû câmi‘-i şerîfinde vakt-i işrâkda yevmî bir buçuk akçe ile cüz-hân olan Receb fevt olup yeri mahlûldür deyü kendüye virilmek recâ itmeğin yazılmışdır.</w:t>
      </w:r>
      <w:r w:rsidR="00A5504E" w:rsidRPr="005C7035">
        <w:rPr>
          <w:rStyle w:val="DipnotBavurusu"/>
          <w:rFonts w:ascii="Times New Roman" w:eastAsiaTheme="minorHAnsi" w:hAnsi="Times New Roman"/>
          <w:color w:val="000000"/>
          <w:sz w:val="24"/>
          <w:szCs w:val="24"/>
        </w:rPr>
        <w:footnoteReference w:id="291"/>
      </w:r>
    </w:p>
    <w:p w14:paraId="72C378A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w:t>
      </w:r>
      <w:r w:rsidR="00FE4E3B"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'l-yevmi'l-evâil ve'l-işrîn Reb</w:t>
      </w:r>
      <w:r w:rsidR="00FE4E3B"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‘ü'l-evvel Sene: 1048.</w:t>
      </w:r>
    </w:p>
    <w:p w14:paraId="4FF87EF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50/6</w:t>
      </w:r>
      <w:r w:rsidRPr="005C7035">
        <w:rPr>
          <w:rFonts w:ascii="Times New Roman" w:eastAsiaTheme="minorHAnsi" w:hAnsi="Times New Roman" w:cstheme="minorBidi"/>
          <w:color w:val="000000"/>
          <w:sz w:val="24"/>
          <w:szCs w:val="24"/>
        </w:rPr>
        <w:t xml:space="preserve"> Nişân oldur ki Bende-i Hurpeşte kādîsı Mehmed mektûb gönderüp kazâ-i mezbûra tâbi‘ Terziler nâm karyede vâki‘ mescidin imâmı olmayup mu‘attaldır deyü râfi‘ Turgud bin Hobyar nâm kimesneye virilmek recâsına arz itmeğin yazılmışdır.</w:t>
      </w:r>
    </w:p>
    <w:p w14:paraId="0B2B19D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29 Râ. Sene: 1048.</w:t>
      </w:r>
    </w:p>
    <w:p w14:paraId="0F8B976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50/7</w:t>
      </w:r>
      <w:r w:rsidRPr="005C7035">
        <w:rPr>
          <w:rFonts w:ascii="Times New Roman" w:eastAsiaTheme="minorHAnsi" w:hAnsi="Times New Roman" w:cstheme="minorBidi"/>
          <w:color w:val="000000"/>
          <w:sz w:val="24"/>
          <w:szCs w:val="24"/>
        </w:rPr>
        <w:t xml:space="preserve"> Nişân oldur ki Karahisâr kazâsında nâ’ibü'ş-şerʻ olan Osmân mektûb gönderüp kazâ-i mezbûra tâbi‘ Gedik Seyidli nâm karyede vâki‘ câmi‘-i şerîfde yevmî nîm akçe vazîfe ile mü’ezzin olan Ahmed fevt olmağla Mehmed'e virilmişdir</w:t>
      </w:r>
      <w:r w:rsidR="006F34A3" w:rsidRPr="005C7035">
        <w:rPr>
          <w:rFonts w:ascii="Times New Roman" w:eastAsiaTheme="minorHAnsi" w:hAnsi="Times New Roman" w:cstheme="minorBidi"/>
          <w:color w:val="000000"/>
          <w:sz w:val="24"/>
          <w:szCs w:val="24"/>
        </w:rPr>
        <w:t>.</w:t>
      </w:r>
      <w:r w:rsidR="006F34A3" w:rsidRPr="005C7035">
        <w:rPr>
          <w:rStyle w:val="DipnotBavurusu"/>
          <w:rFonts w:ascii="Times New Roman" w:eastAsiaTheme="minorHAnsi" w:hAnsi="Times New Roman"/>
          <w:color w:val="000000"/>
          <w:sz w:val="24"/>
          <w:szCs w:val="24"/>
        </w:rPr>
        <w:footnoteReference w:id="292"/>
      </w:r>
    </w:p>
    <w:p w14:paraId="793C817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51/1</w:t>
      </w:r>
      <w:r w:rsidRPr="005C7035">
        <w:rPr>
          <w:rFonts w:ascii="Times New Roman" w:eastAsiaTheme="minorHAnsi" w:hAnsi="Times New Roman" w:cstheme="minorBidi"/>
          <w:color w:val="000000"/>
          <w:sz w:val="24"/>
          <w:szCs w:val="24"/>
        </w:rPr>
        <w:t xml:space="preserve"> Nişân oldur ki Karahisâr kazâsında nâ’ibü'ş-şerʻ olan Osmân mektûb gönderüp kazâ-i mezbûra tâbi‘ Gedik Seyidli nâm karyede vâki‘ câmi‘-i şerîfinde yevmî nîm akçe vazîfe ile kayyım olan Ömer fevt olmağla dârende Himmet Halîfe'ye virilmişdir.</w:t>
      </w:r>
      <w:r w:rsidR="006F34A3" w:rsidRPr="005C7035">
        <w:rPr>
          <w:rStyle w:val="DipnotBavurusu"/>
          <w:rFonts w:ascii="Times New Roman" w:eastAsiaTheme="minorHAnsi" w:hAnsi="Times New Roman"/>
          <w:color w:val="000000"/>
          <w:sz w:val="24"/>
          <w:szCs w:val="24"/>
        </w:rPr>
        <w:footnoteReference w:id="293"/>
      </w:r>
    </w:p>
    <w:p w14:paraId="213FA8C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51/2</w:t>
      </w:r>
      <w:r w:rsidRPr="005C7035">
        <w:rPr>
          <w:rFonts w:ascii="Times New Roman" w:eastAsiaTheme="minorHAnsi" w:hAnsi="Times New Roman" w:cstheme="minorBidi"/>
          <w:color w:val="000000"/>
          <w:sz w:val="24"/>
          <w:szCs w:val="24"/>
        </w:rPr>
        <w:t xml:space="preserve"> Nişân oldur ki Karahisâr kazâsında nâ’ibü'ş-şerʻ olan Osmân mektûb gönderüp kazâ-i mezbûra tâbi‘ Gedik Seyidli nâm karyede vâki‘ câmi‘-i şerîfde yevmî bir akçe vazîfe ile imâm olan Mehmed fevt olmağla dârende İsmâʻîl'e virilmişdir.</w:t>
      </w:r>
      <w:r w:rsidR="006F34A3" w:rsidRPr="005C7035">
        <w:rPr>
          <w:rStyle w:val="DipnotBavurusu"/>
          <w:rFonts w:ascii="Times New Roman" w:eastAsiaTheme="minorHAnsi" w:hAnsi="Times New Roman"/>
          <w:color w:val="000000"/>
          <w:sz w:val="24"/>
          <w:szCs w:val="24"/>
        </w:rPr>
        <w:footnoteReference w:id="294"/>
      </w:r>
    </w:p>
    <w:p w14:paraId="223A4ED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51/3</w:t>
      </w:r>
      <w:r w:rsidRPr="005C7035">
        <w:rPr>
          <w:rFonts w:ascii="Times New Roman" w:eastAsiaTheme="minorHAnsi" w:hAnsi="Times New Roman" w:cstheme="minorBidi"/>
          <w:color w:val="000000"/>
          <w:sz w:val="24"/>
          <w:szCs w:val="24"/>
        </w:rPr>
        <w:t xml:space="preserve"> Cüz-hânlık-ı rûh-ı Monlâ Osmân Ağa der-vakt-i subh der-Mescid-i Hobyar der-İstanbul </w:t>
      </w:r>
    </w:p>
    <w:p w14:paraId="31EEFCE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Evkāf-ı mezbûre mütevellîsi mektûb gönderüp yevmî iki akçe vazîfe ile cüz-hân olan Mehmed bin Hasan cihet-i âhar alup hidmeti hâlî olmağla işbu dârende Mehmed bin Ahmed'e virilmek recâsına arz itmeğin mûcebince yazılmışdır.</w:t>
      </w:r>
    </w:p>
    <w:p w14:paraId="3867D96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 R. Sene: 1048.</w:t>
      </w:r>
    </w:p>
    <w:p w14:paraId="030BBE2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51/4</w:t>
      </w:r>
      <w:r w:rsidRPr="005C7035">
        <w:rPr>
          <w:rFonts w:ascii="Times New Roman" w:eastAsiaTheme="minorHAnsi" w:hAnsi="Times New Roman" w:cstheme="minorBidi"/>
          <w:color w:val="000000"/>
          <w:sz w:val="24"/>
          <w:szCs w:val="24"/>
        </w:rPr>
        <w:t xml:space="preserve"> Nişân oldur ki Antalya kādîsı Mevlânâ Mehmed zîde fazluhû südde-i sa‘âdetime mektûb [gönderüp] kazâ-i mezbûr muzâfâtından Astanos Mahallesi'nde vâki‘ Nigâr Paşa nâm mahallede Hâcî Efendi Mescid-i şerîfinde yevmî bir akçe vazîfe ile mü’ezzin olan Muhyiddîn fevt olmağla dârende Ebûbekir'e virilmişdir.</w:t>
      </w:r>
    </w:p>
    <w:p w14:paraId="7489A19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R. Sene: [10]48.</w:t>
      </w:r>
    </w:p>
    <w:p w14:paraId="5F0856F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51/5</w:t>
      </w:r>
      <w:r w:rsidRPr="005C7035">
        <w:rPr>
          <w:rFonts w:ascii="Times New Roman" w:eastAsiaTheme="minorHAnsi" w:hAnsi="Times New Roman" w:cstheme="minorBidi"/>
          <w:color w:val="000000"/>
          <w:sz w:val="24"/>
          <w:szCs w:val="24"/>
        </w:rPr>
        <w:t xml:space="preserve"> İmâmet-i Karaca Paşa der-Mihaliç </w:t>
      </w:r>
    </w:p>
    <w:p w14:paraId="5DFD85D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râfi‘-i tevkīʻ-i refîʻ-i hâkānî Seyyid Mehmed südde-i sa‘âdetime gelüp kasaba-i Mihaliç'de vâki‘ müteveffâ Karaca Paşa binâ eyledüği câmi‘-i şerîfde yevmî beş [akçe] vazîfe ile imâm olan Ahmed'in gözleri a‘mâ olup hidmeti hâlî kalmağın dârende mezbûr Seyyid Mehmed'e tevcîh olunup berât-ı şerîf virilmişdir.</w:t>
      </w:r>
    </w:p>
    <w:p w14:paraId="62038A5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 R. Sene: [104]8.</w:t>
      </w:r>
    </w:p>
    <w:p w14:paraId="3CDE857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51/6</w:t>
      </w:r>
      <w:r w:rsidRPr="005C7035">
        <w:rPr>
          <w:rFonts w:ascii="Times New Roman" w:eastAsiaTheme="minorHAnsi" w:hAnsi="Times New Roman" w:cstheme="minorBidi"/>
          <w:color w:val="000000"/>
          <w:sz w:val="24"/>
          <w:szCs w:val="24"/>
        </w:rPr>
        <w:t xml:space="preserve"> Hitâbet-i Câmi‘-i Hasan Kādî der-kazâ-i Yenibâzâr </w:t>
      </w:r>
    </w:p>
    <w:p w14:paraId="3FB314F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kazâ-i mezbûr kādîsı mektûb gönderüp câmi‘-i mezbûrda yevmî üç akçe ile hatîb olan Mustafâ Halîfe fevt olup yeri mahlûldür deyü işbu râfi‘ Hâcî Abdî'ye virilmek recâsına arz itmeğin yazılmışdır.</w:t>
      </w:r>
    </w:p>
    <w:p w14:paraId="5438802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22 Râ. Sene: 1048.</w:t>
      </w:r>
    </w:p>
    <w:p w14:paraId="16984C81" w14:textId="0B527C3A"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51/7</w:t>
      </w:r>
      <w:r w:rsidRPr="005C7035">
        <w:rPr>
          <w:rFonts w:ascii="Times New Roman" w:eastAsiaTheme="minorHAnsi" w:hAnsi="Times New Roman" w:cstheme="minorBidi"/>
          <w:color w:val="000000"/>
          <w:sz w:val="24"/>
          <w:szCs w:val="24"/>
        </w:rPr>
        <w:t xml:space="preserve"> Nişân oldur ki Yenibâzâr kādîsı Mevlânâ Abdülk</w:t>
      </w:r>
      <w:r w:rsidR="002472DD" w:rsidRPr="005C7035">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w:t>
      </w:r>
      <w:r w:rsidR="002472DD" w:rsidRPr="005C7035">
        <w:rPr>
          <w:rFonts w:ascii="Times New Roman" w:eastAsiaTheme="minorHAnsi" w:hAnsi="Times New Roman"/>
          <w:color w:val="000000"/>
          <w:sz w:val="24"/>
          <w:szCs w:val="24"/>
        </w:rPr>
        <w:t>i</w:t>
      </w:r>
      <w:r w:rsidRPr="005C7035">
        <w:rPr>
          <w:rFonts w:ascii="Times New Roman" w:eastAsiaTheme="minorHAnsi" w:hAnsi="Times New Roman" w:cstheme="minorBidi"/>
          <w:color w:val="000000"/>
          <w:sz w:val="24"/>
          <w:szCs w:val="24"/>
        </w:rPr>
        <w:t>r mektûb gönderüp nefs-i Yenibâzâr'da mütevellî Îsâ Beğ Câmi‘i'nde beher mâh iki gün mikdârı ile mu‘arrif olan Sun‘ullâh ticârete s</w:t>
      </w:r>
      <w:r w:rsidR="007E44BA" w:rsidRPr="005C7035">
        <w:rPr>
          <w:rFonts w:ascii="Times New Roman" w:eastAsiaTheme="minorHAnsi" w:hAnsi="Times New Roman" w:cstheme="minorBidi"/>
          <w:color w:val="000000"/>
          <w:sz w:val="24"/>
          <w:szCs w:val="24"/>
        </w:rPr>
        <w:t>ü</w:t>
      </w:r>
      <w:r w:rsidRPr="005C7035">
        <w:rPr>
          <w:rFonts w:ascii="Times New Roman" w:eastAsiaTheme="minorHAnsi" w:hAnsi="Times New Roman" w:cstheme="minorBidi"/>
          <w:color w:val="000000"/>
          <w:sz w:val="24"/>
          <w:szCs w:val="24"/>
        </w:rPr>
        <w:t>lûk idüp vazîfe-i mezbûre mahlûl olmağın işbu râfi‘ İbrâhîm Halîfe'ye virilmek recâsına arz itmeğin yazılmışdır.</w:t>
      </w:r>
    </w:p>
    <w:p w14:paraId="6BBBB48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22 Râ. Sene: 1048.</w:t>
      </w:r>
    </w:p>
    <w:p w14:paraId="1B09535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52/1</w:t>
      </w:r>
      <w:r w:rsidRPr="005C7035">
        <w:rPr>
          <w:rFonts w:ascii="Times New Roman" w:eastAsiaTheme="minorHAnsi" w:hAnsi="Times New Roman" w:cstheme="minorBidi"/>
          <w:color w:val="000000"/>
          <w:sz w:val="24"/>
          <w:szCs w:val="24"/>
        </w:rPr>
        <w:t xml:space="preserve"> İmâmet-i Câmi‘-i Hâcî Hurrem der-kazâ-i Yenibâzâr</w:t>
      </w:r>
    </w:p>
    <w:p w14:paraId="4FCF28B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câmi‘-i mezbûrda yevmî beş akçe ile imâm olan Mustafâ Halîfe fevt olup yeri işbu râfi‘ Hâcî Abdî'ye virilmek recâsına arz itmeğin yazılmışdır.</w:t>
      </w:r>
    </w:p>
    <w:p w14:paraId="5959D4D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22 Râ. Sene: 1048.</w:t>
      </w:r>
    </w:p>
    <w:p w14:paraId="6647063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52/2</w:t>
      </w:r>
      <w:r w:rsidRPr="005C7035">
        <w:rPr>
          <w:rFonts w:ascii="Times New Roman" w:eastAsiaTheme="minorHAnsi" w:hAnsi="Times New Roman" w:cstheme="minorBidi"/>
          <w:color w:val="000000"/>
          <w:sz w:val="24"/>
          <w:szCs w:val="24"/>
        </w:rPr>
        <w:t xml:space="preserve"> Hitâbet-i Câmi‘-i Usta Hâcî karye-i Ak Mehmed kazâ-i Akkirman </w:t>
      </w:r>
    </w:p>
    <w:p w14:paraId="4DC611B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kazâ-i mezbûr kādîsı Ahmed mektûb gönderüp kazâ-i mezbûra tâbi‘ Ak Mehmed nâm karyede vâki‘ Usta Câmi‘i'nde yevmî üç akçe ile imâm ve hatîb olan Yûsuf nâm kimesne terk-i diyâr itmeğin işbu râfi‘ Hâcî Hüseyin'e virilmek recâsına arz itmeğin yazılmışdır.</w:t>
      </w:r>
    </w:p>
    <w:p w14:paraId="42A394D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Râ. Sene: 1048.</w:t>
      </w:r>
    </w:p>
    <w:p w14:paraId="1891EEC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52/3</w:t>
      </w:r>
      <w:r w:rsidRPr="005C7035">
        <w:rPr>
          <w:rFonts w:ascii="Times New Roman" w:eastAsiaTheme="minorHAnsi" w:hAnsi="Times New Roman" w:cstheme="minorBidi"/>
          <w:color w:val="000000"/>
          <w:sz w:val="24"/>
          <w:szCs w:val="24"/>
        </w:rPr>
        <w:t xml:space="preserve"> Nişân oldur ki Yenibâzâr kādîsı mektûb gönderüp Hasan Kādî Câmi‘i'nde bir akçe ile aşr-hân olan Mustafâ Halîfe fevt olup yeri hâlî kalmağın işbu râfi‘ Mevlânâ Hâcî Abdî'ye virilmek recâsına arz itmeğin yazılmışdır.</w:t>
      </w:r>
    </w:p>
    <w:p w14:paraId="3180EBC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22 Râ. Sene: 1048.</w:t>
      </w:r>
    </w:p>
    <w:p w14:paraId="39E21BB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52/4</w:t>
      </w:r>
      <w:r w:rsidRPr="005C7035">
        <w:rPr>
          <w:rFonts w:ascii="Times New Roman" w:eastAsiaTheme="minorHAnsi" w:hAnsi="Times New Roman" w:cstheme="minorBidi"/>
          <w:color w:val="000000"/>
          <w:sz w:val="24"/>
          <w:szCs w:val="24"/>
        </w:rPr>
        <w:t xml:space="preserve"> Nişân-ı hümâyûn oldur ki Kütahya kādîsı Mehmed mektûb gönderüp mahmiyye-i Kütahya'da Bol</w:t>
      </w:r>
      <w:r w:rsidR="007E44BA" w:rsidRPr="005C7035">
        <w:rPr>
          <w:rFonts w:ascii="Times New Roman" w:eastAsiaTheme="minorHAnsi" w:hAnsi="Times New Roman" w:cstheme="minorBidi"/>
          <w:color w:val="000000"/>
          <w:sz w:val="24"/>
          <w:szCs w:val="24"/>
        </w:rPr>
        <w:t>ıcık</w:t>
      </w:r>
      <w:r w:rsidRPr="005C7035">
        <w:rPr>
          <w:rFonts w:ascii="Times New Roman" w:eastAsiaTheme="minorHAnsi" w:hAnsi="Times New Roman" w:cstheme="minorBidi"/>
          <w:color w:val="000000"/>
          <w:sz w:val="24"/>
          <w:szCs w:val="24"/>
        </w:rPr>
        <w:t xml:space="preserve"> Mahallesi'nde Ya‘kūb Ağa Mescidi'nde yevmî dört akçe ile imâm ve yevmî iki akçe ile Yâsîn-i şerîf ve bir akçe ile Tebâreke ve bir akçe ile sûre-i Amme ve bir akçe ile cüz-i şerîf tilâvet iden Hüseyin Halîfe fevt olup yeri mahlûl olmağın işbu râfi‘ Mevlânâ Mustafâ içün mahaldir deyü virilmek recâsına arz itmeğin yazılmışdır.</w:t>
      </w:r>
    </w:p>
    <w:p w14:paraId="324D2C7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4 R. Sene: 1048.</w:t>
      </w:r>
    </w:p>
    <w:p w14:paraId="55AECE6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52/5</w:t>
      </w:r>
      <w:r w:rsidRPr="005C7035">
        <w:rPr>
          <w:rFonts w:ascii="Times New Roman" w:eastAsiaTheme="minorHAnsi" w:hAnsi="Times New Roman" w:cstheme="minorBidi"/>
          <w:color w:val="000000"/>
          <w:sz w:val="24"/>
          <w:szCs w:val="24"/>
        </w:rPr>
        <w:t xml:space="preserve"> Nişân oldur ki Kütahya kādîsı Mehmed mektûb gönderüp nefs-i Kütahya'da Bol</w:t>
      </w:r>
      <w:r w:rsidR="007E44BA" w:rsidRPr="005C7035">
        <w:rPr>
          <w:rFonts w:ascii="Times New Roman" w:eastAsiaTheme="minorHAnsi" w:hAnsi="Times New Roman" w:cstheme="minorBidi"/>
          <w:color w:val="000000"/>
          <w:sz w:val="24"/>
          <w:szCs w:val="24"/>
        </w:rPr>
        <w:t>ıcık</w:t>
      </w:r>
      <w:r w:rsidRPr="005C7035">
        <w:rPr>
          <w:rFonts w:ascii="Times New Roman" w:eastAsiaTheme="minorHAnsi" w:hAnsi="Times New Roman" w:cstheme="minorBidi"/>
          <w:color w:val="000000"/>
          <w:sz w:val="24"/>
          <w:szCs w:val="24"/>
        </w:rPr>
        <w:t xml:space="preserve"> Mahallesi'nde Ya‘kūb Ağa Mektebi'nde yevmî üç akçe ile mu‘allim olan Hüseyin Halîfe vefât idüp yeri mahlûl olmağın işbu râfi‘ Mevlânâ Mustafâ'ya arz itmeğin yazılmışdır.</w:t>
      </w:r>
    </w:p>
    <w:p w14:paraId="2E31401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3 R. Sene: 1048.</w:t>
      </w:r>
    </w:p>
    <w:p w14:paraId="3274000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52/6</w:t>
      </w:r>
      <w:r w:rsidRPr="005C7035">
        <w:rPr>
          <w:rFonts w:ascii="Times New Roman" w:eastAsiaTheme="minorHAnsi" w:hAnsi="Times New Roman" w:cstheme="minorBidi"/>
          <w:color w:val="000000"/>
          <w:sz w:val="24"/>
          <w:szCs w:val="24"/>
        </w:rPr>
        <w:t xml:space="preserve"> Nişân oldur ki Burusa kādîsı mektûb gönderüp Man</w:t>
      </w:r>
      <w:r w:rsidR="00514B55"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stır Mahallesi'nde Şemseddîn Fenâr</w:t>
      </w:r>
      <w:r w:rsidR="00514B55"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 xml:space="preserve"> Mescidi'nde bir akçe ile imâm olan Hüseyin fevt olup yeri mahlûl olmağın işbu râfi‘ Yûsuf Halîfe'ye virilmek recâsına arz itmeğin yazılmışdır. </w:t>
      </w:r>
    </w:p>
    <w:p w14:paraId="2730FDC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4 R. Sene: 1048.</w:t>
      </w:r>
    </w:p>
    <w:p w14:paraId="1D85A0B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53/1 </w:t>
      </w:r>
      <w:r w:rsidRPr="005C7035">
        <w:rPr>
          <w:rFonts w:ascii="Times New Roman" w:eastAsiaTheme="minorHAnsi" w:hAnsi="Times New Roman" w:cstheme="minorBidi"/>
          <w:color w:val="000000"/>
          <w:sz w:val="24"/>
          <w:szCs w:val="24"/>
        </w:rPr>
        <w:t>Nişân oldur ki Sefer</w:t>
      </w:r>
      <w:r w:rsidR="007E44BA"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i</w:t>
      </w:r>
      <w:r w:rsidR="007E44BA" w:rsidRPr="005C7035">
        <w:rPr>
          <w:rFonts w:ascii="Times New Roman" w:eastAsiaTheme="minorHAnsi" w:hAnsi="Times New Roman" w:cstheme="minorBidi"/>
          <w:color w:val="000000"/>
          <w:sz w:val="24"/>
          <w:szCs w:val="24"/>
        </w:rPr>
        <w:t xml:space="preserve"> </w:t>
      </w:r>
      <w:r w:rsidR="009257E0" w:rsidRPr="005C7035">
        <w:rPr>
          <w:rFonts w:ascii="Times New Roman" w:eastAsiaTheme="minorHAnsi" w:hAnsi="Times New Roman" w:cstheme="minorBidi"/>
          <w:color w:val="000000"/>
          <w:sz w:val="24"/>
          <w:szCs w:val="24"/>
        </w:rPr>
        <w:t>H</w:t>
      </w:r>
      <w:r w:rsidRPr="005C7035">
        <w:rPr>
          <w:rFonts w:ascii="Times New Roman" w:eastAsiaTheme="minorHAnsi" w:hAnsi="Times New Roman" w:cstheme="minorBidi"/>
          <w:color w:val="000000"/>
          <w:sz w:val="24"/>
          <w:szCs w:val="24"/>
        </w:rPr>
        <w:t xml:space="preserve">isâr kādîsı mektûb gönderüp Emîneddîn Câmi‘i'nde taşra mescidinin cihet-i ferrâşiyyesi mahlûl olmağın işbu râfi‘ </w:t>
      </w:r>
      <w:r w:rsidR="00514B55" w:rsidRPr="005C7035">
        <w:rPr>
          <w:rFonts w:ascii="Times New Roman" w:eastAsiaTheme="minorHAnsi" w:hAnsi="Times New Roman" w:cstheme="minorBidi"/>
          <w:color w:val="000000"/>
          <w:sz w:val="24"/>
          <w:szCs w:val="24"/>
        </w:rPr>
        <w:t>Müsted</w:t>
      </w:r>
      <w:r w:rsidR="00514B55" w:rsidRPr="005C7035">
        <w:rPr>
          <w:rFonts w:ascii="Times New Roman" w:eastAsiaTheme="minorHAnsi" w:hAnsi="Times New Roman"/>
          <w:color w:val="000000"/>
          <w:sz w:val="24"/>
          <w:szCs w:val="24"/>
        </w:rPr>
        <w:t>â</w:t>
      </w:r>
      <w:r w:rsidR="00514B55" w:rsidRPr="005C7035">
        <w:rPr>
          <w:rFonts w:ascii="Times New Roman" w:eastAsiaTheme="minorHAnsi" w:hAnsi="Times New Roman" w:cstheme="minorBidi"/>
          <w:color w:val="000000"/>
          <w:sz w:val="24"/>
          <w:szCs w:val="24"/>
        </w:rPr>
        <w:t>m</w:t>
      </w:r>
      <w:r w:rsidRPr="005C7035">
        <w:rPr>
          <w:rFonts w:ascii="Times New Roman" w:eastAsiaTheme="minorHAnsi" w:hAnsi="Times New Roman" w:cstheme="minorBidi"/>
          <w:color w:val="000000"/>
          <w:sz w:val="24"/>
          <w:szCs w:val="24"/>
        </w:rPr>
        <w:t xml:space="preserve"> Dede'ye virilmek recâ itmeğin yazılmışdır.</w:t>
      </w:r>
    </w:p>
    <w:p w14:paraId="2A72DD3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4 R. Sene: 1048.</w:t>
      </w:r>
    </w:p>
    <w:p w14:paraId="139CD62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53/2</w:t>
      </w:r>
      <w:r w:rsidRPr="005C7035">
        <w:rPr>
          <w:rFonts w:ascii="Times New Roman" w:eastAsiaTheme="minorHAnsi" w:hAnsi="Times New Roman" w:cstheme="minorBidi"/>
          <w:color w:val="000000"/>
          <w:sz w:val="24"/>
          <w:szCs w:val="24"/>
        </w:rPr>
        <w:t xml:space="preserve"> Nişân oldur ki bi'l-fi‘il Bostancıbaşı olan Mustafâ zîde mecduhû mektûb gönderüp taht-ı nezâretinde olup Geyve'de vâki‘ merhûm Elvân Mescidi'nde yevmî iki akçe ile cüz-hân olan </w:t>
      </w:r>
      <w:r w:rsidR="00514B55" w:rsidRPr="005C7035">
        <w:rPr>
          <w:rFonts w:ascii="Times New Roman" w:eastAsiaTheme="minorHAnsi" w:hAnsi="Times New Roman" w:cstheme="minorBidi"/>
          <w:color w:val="000000"/>
          <w:sz w:val="24"/>
          <w:szCs w:val="24"/>
        </w:rPr>
        <w:t>İvaz</w:t>
      </w:r>
      <w:r w:rsidRPr="005C7035">
        <w:rPr>
          <w:rFonts w:ascii="Times New Roman" w:eastAsiaTheme="minorHAnsi" w:hAnsi="Times New Roman" w:cstheme="minorBidi"/>
          <w:color w:val="000000"/>
          <w:sz w:val="24"/>
          <w:szCs w:val="24"/>
        </w:rPr>
        <w:t xml:space="preserve"> fevt olup yeri mahlûl olmağın işbu râfi‘ Alî'ye virilmek recâsına arz itmeğin yazılmışdır.</w:t>
      </w:r>
    </w:p>
    <w:p w14:paraId="02CF795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4 R. Sene: 1048.</w:t>
      </w:r>
    </w:p>
    <w:p w14:paraId="6C6EF82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53/3</w:t>
      </w:r>
      <w:r w:rsidRPr="005C7035">
        <w:rPr>
          <w:rFonts w:ascii="Times New Roman" w:eastAsiaTheme="minorHAnsi" w:hAnsi="Times New Roman" w:cstheme="minorBidi"/>
          <w:color w:val="000000"/>
          <w:sz w:val="24"/>
          <w:szCs w:val="24"/>
        </w:rPr>
        <w:t xml:space="preserve"> Nişân oldur ki taht-ı nezâretinde olup nefs-i Geyve'de vâki‘ merhûm Elvân Mescidi'nde yevmî iki akçe ile cüz-hân olan </w:t>
      </w:r>
      <w:r w:rsidR="00514B55" w:rsidRPr="005C7035">
        <w:rPr>
          <w:rFonts w:ascii="Times New Roman" w:eastAsiaTheme="minorHAnsi" w:hAnsi="Times New Roman" w:cstheme="minorBidi"/>
          <w:color w:val="000000"/>
          <w:sz w:val="24"/>
          <w:szCs w:val="24"/>
        </w:rPr>
        <w:t>İvaz</w:t>
      </w:r>
      <w:r w:rsidRPr="005C7035">
        <w:rPr>
          <w:rFonts w:ascii="Times New Roman" w:eastAsiaTheme="minorHAnsi" w:hAnsi="Times New Roman" w:cstheme="minorBidi"/>
          <w:color w:val="000000"/>
          <w:sz w:val="24"/>
          <w:szCs w:val="24"/>
        </w:rPr>
        <w:t xml:space="preserve"> fevt olup yeri mahlûl olmağın işbu râfi‘ Mahmûd'a virilmek recâsına arz itmeğin yazılmışdır.</w:t>
      </w:r>
    </w:p>
    <w:p w14:paraId="7832486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4 R. Sene: 1048.</w:t>
      </w:r>
    </w:p>
    <w:p w14:paraId="3C0FB72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53/4</w:t>
      </w:r>
      <w:r w:rsidRPr="005C7035">
        <w:rPr>
          <w:rFonts w:ascii="Times New Roman" w:eastAsiaTheme="minorHAnsi" w:hAnsi="Times New Roman" w:cstheme="minorBidi"/>
          <w:color w:val="000000"/>
          <w:sz w:val="24"/>
          <w:szCs w:val="24"/>
        </w:rPr>
        <w:t xml:space="preserve"> Hitâbet-i câmi‘-i şerîf der-karye-i Min</w:t>
      </w:r>
      <w:r w:rsidR="00514B55"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 xml:space="preserve">n tâbi‘-i Hoşalay </w:t>
      </w:r>
    </w:p>
    <w:p w14:paraId="41F183F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hitâbet-i mezbûr müteveffâ diğer Mehmed yedinden dârende Mehmed'e Hoşalay kādîsı arzıyla yazılmışdır.</w:t>
      </w:r>
    </w:p>
    <w:p w14:paraId="69609B2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4 R. Sene: 1048.</w:t>
      </w:r>
    </w:p>
    <w:p w14:paraId="3A2D341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53/5</w:t>
      </w:r>
      <w:r w:rsidRPr="005C7035">
        <w:rPr>
          <w:rFonts w:ascii="Times New Roman" w:eastAsiaTheme="minorHAnsi" w:hAnsi="Times New Roman" w:cstheme="minorBidi"/>
          <w:color w:val="000000"/>
          <w:sz w:val="24"/>
          <w:szCs w:val="24"/>
        </w:rPr>
        <w:t xml:space="preserve"> Cüz-hânlık-ı Türbe-i Mih</w:t>
      </w:r>
      <w:r w:rsidR="00514B55"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 xml:space="preserve">l Ağa der-Amasya </w:t>
      </w:r>
    </w:p>
    <w:p w14:paraId="7334E33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ile cüz-hân olan dârende Mehmed'in kusûrı yoğ iken Safiye nâm hâtûn alup dahl itmeğin kādîsı arzıyla mukarrer yazılmışdır.</w:t>
      </w:r>
    </w:p>
    <w:p w14:paraId="4EFCEAE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4 R. Sene: 1048.</w:t>
      </w:r>
    </w:p>
    <w:p w14:paraId="57CB7B0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53/6</w:t>
      </w:r>
      <w:r w:rsidRPr="005C7035">
        <w:rPr>
          <w:rFonts w:ascii="Times New Roman" w:eastAsiaTheme="minorHAnsi" w:hAnsi="Times New Roman" w:cstheme="minorBidi"/>
          <w:color w:val="000000"/>
          <w:sz w:val="24"/>
          <w:szCs w:val="24"/>
        </w:rPr>
        <w:t xml:space="preserve"> İmâmet-i Mes</w:t>
      </w:r>
      <w:r w:rsidR="00514B55" w:rsidRPr="005C7035">
        <w:rPr>
          <w:rFonts w:ascii="Times New Roman" w:eastAsiaTheme="minorHAnsi" w:hAnsi="Times New Roman" w:cstheme="minorBidi"/>
          <w:color w:val="000000"/>
          <w:sz w:val="24"/>
          <w:szCs w:val="24"/>
        </w:rPr>
        <w:t>c</w:t>
      </w:r>
      <w:r w:rsidRPr="005C7035">
        <w:rPr>
          <w:rFonts w:ascii="Times New Roman" w:eastAsiaTheme="minorHAnsi" w:hAnsi="Times New Roman" w:cstheme="minorBidi"/>
          <w:color w:val="000000"/>
          <w:sz w:val="24"/>
          <w:szCs w:val="24"/>
        </w:rPr>
        <w:t>id-i şerîf-i Deregöli tâbi‘-i Bayındır</w:t>
      </w:r>
    </w:p>
    <w:p w14:paraId="343A90D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yevmî bir akçe ile imâm olan dârende Alî bî-berât olmağla kādîsı arzıyla nişân yazılmışdır. </w:t>
      </w:r>
    </w:p>
    <w:p w14:paraId="45D403F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 Sene: 1048.</w:t>
      </w:r>
    </w:p>
    <w:p w14:paraId="71A7FAF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53/7</w:t>
      </w:r>
      <w:r w:rsidRPr="005C7035">
        <w:rPr>
          <w:rFonts w:ascii="Times New Roman" w:eastAsiaTheme="minorHAnsi" w:hAnsi="Times New Roman" w:cstheme="minorBidi"/>
          <w:color w:val="000000"/>
          <w:sz w:val="24"/>
          <w:szCs w:val="24"/>
        </w:rPr>
        <w:t xml:space="preserve"> Mü’ezzinlik-i Câmi‘-i şerîf-i Gülseri</w:t>
      </w:r>
    </w:p>
    <w:p w14:paraId="5454657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Alîşâr nâm karyede yevmî bir akçe ile mü’ezzin olan Ömer Halîfe berâtı</w:t>
      </w:r>
      <w:r w:rsidR="00514B55"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itmekle kādîsı Mevlânâ Ahmed arzı mûcebince tekrâr berât yazılmışdır.</w:t>
      </w:r>
    </w:p>
    <w:p w14:paraId="44C68BC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Râ. Sene: [10]48.</w:t>
      </w:r>
    </w:p>
    <w:p w14:paraId="0FED5EE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53/8</w:t>
      </w:r>
      <w:r w:rsidRPr="005C7035">
        <w:rPr>
          <w:rFonts w:ascii="Times New Roman" w:eastAsiaTheme="minorHAnsi" w:hAnsi="Times New Roman" w:cstheme="minorBidi"/>
          <w:color w:val="000000"/>
          <w:sz w:val="24"/>
          <w:szCs w:val="24"/>
        </w:rPr>
        <w:t xml:space="preserve"> Mü’ezzinlik-i Câmi‘-i şerîf-i Mustafâ Ağa der-kasaba-i Yanbolı</w:t>
      </w:r>
    </w:p>
    <w:p w14:paraId="205ECFA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câmi‘-i mezbûrun yevmî altı akçe ile mü’ezzini olan Mehmed âhar diyâra gidüp kendü hevâsında olmağla ref‘ olunup Mustafâ içün virilmek recâsına arz itmeğin yazılmışdır.</w:t>
      </w:r>
    </w:p>
    <w:p w14:paraId="7051570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Câ. Sene: 1048.</w:t>
      </w:r>
      <w:r w:rsidR="00514B55" w:rsidRPr="005C7035">
        <w:rPr>
          <w:rStyle w:val="DipnotBavurusu"/>
          <w:rFonts w:ascii="Times New Roman" w:eastAsiaTheme="minorHAnsi" w:hAnsi="Times New Roman"/>
          <w:color w:val="000000"/>
          <w:sz w:val="24"/>
          <w:szCs w:val="24"/>
        </w:rPr>
        <w:footnoteReference w:id="295"/>
      </w:r>
    </w:p>
    <w:p w14:paraId="7B841F5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54/1</w:t>
      </w:r>
      <w:r w:rsidRPr="005C7035">
        <w:rPr>
          <w:rFonts w:ascii="Times New Roman" w:eastAsiaTheme="minorHAnsi" w:hAnsi="Times New Roman" w:cstheme="minorBidi"/>
          <w:color w:val="000000"/>
          <w:sz w:val="24"/>
          <w:szCs w:val="24"/>
        </w:rPr>
        <w:t xml:space="preserve"> Nişân oldur ki Trabzon kādîsı mektûb gönderüp kazâ-i mezbûrda vâki‘ Hâtûniye Câmi‘-i şerîfinde yevmî bir buçuk akçe ile En‘âm-hân olan Mehmed fevt olup yeri hâlî olmağın dârende Ahmed'e arz itmeğin yazılmışdır.</w:t>
      </w:r>
    </w:p>
    <w:p w14:paraId="16B4878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 Sene: 1048.</w:t>
      </w:r>
    </w:p>
    <w:p w14:paraId="26BF53C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54/2</w:t>
      </w:r>
      <w:r w:rsidRPr="005C7035">
        <w:rPr>
          <w:rFonts w:ascii="Times New Roman" w:eastAsiaTheme="minorHAnsi" w:hAnsi="Times New Roman" w:cstheme="minorBidi"/>
          <w:color w:val="000000"/>
          <w:sz w:val="24"/>
          <w:szCs w:val="24"/>
        </w:rPr>
        <w:t xml:space="preserve"> Nişân oldur ki Rodoscuk nâ’ibi mektûb gönderüp Rodoscuk'da müteveffâ Şıracı el-Hâc Alî Vakfı'ndan bir akçe vazîfe ile Orta Câmi‘de yevmü'l-isneyn ve hamîsde tilâvet olunan eczâ-yı şerîfenin noktacısı olan Ad</w:t>
      </w:r>
      <w:r w:rsidR="00313286"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 xml:space="preserve">ş Mehmed alîl olup bir seneden berü edâ-yı hidmet itmeyüp </w:t>
      </w:r>
      <w:r w:rsidR="00313286" w:rsidRPr="005C7035">
        <w:rPr>
          <w:rFonts w:ascii="Times New Roman" w:eastAsiaTheme="minorHAnsi" w:hAnsi="Times New Roman" w:cstheme="minorBidi"/>
          <w:color w:val="000000"/>
          <w:sz w:val="24"/>
          <w:szCs w:val="24"/>
        </w:rPr>
        <w:t>cihet</w:t>
      </w:r>
      <w:r w:rsidRPr="005C7035">
        <w:rPr>
          <w:rFonts w:ascii="Times New Roman" w:eastAsiaTheme="minorHAnsi" w:hAnsi="Times New Roman" w:cstheme="minorBidi"/>
          <w:color w:val="000000"/>
          <w:sz w:val="24"/>
          <w:szCs w:val="24"/>
        </w:rPr>
        <w:t>-i mezbûr mahlûl olmağın dârende Ahmed'e arzı mûcebince yazılmışdır.</w:t>
      </w:r>
    </w:p>
    <w:p w14:paraId="14FDD30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R. Sene: 1048.</w:t>
      </w:r>
    </w:p>
    <w:p w14:paraId="6896B12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54/3</w:t>
      </w:r>
      <w:r w:rsidRPr="005C7035">
        <w:rPr>
          <w:rFonts w:ascii="Times New Roman" w:eastAsiaTheme="minorHAnsi" w:hAnsi="Times New Roman" w:cstheme="minorBidi"/>
          <w:color w:val="000000"/>
          <w:sz w:val="24"/>
          <w:szCs w:val="24"/>
        </w:rPr>
        <w:t xml:space="preserve"> Mü’ezzinlik-i Mescid-i şerîf-i Sarrâ</w:t>
      </w:r>
      <w:r w:rsidR="00507701" w:rsidRPr="005C7035">
        <w:rPr>
          <w:rFonts w:ascii="Times New Roman" w:eastAsiaTheme="minorHAnsi" w:hAnsi="Times New Roman" w:cstheme="minorBidi"/>
          <w:color w:val="000000"/>
          <w:sz w:val="24"/>
          <w:szCs w:val="24"/>
        </w:rPr>
        <w:t>c</w:t>
      </w:r>
      <w:r w:rsidRPr="005C7035">
        <w:rPr>
          <w:rFonts w:ascii="Times New Roman" w:eastAsiaTheme="minorHAnsi" w:hAnsi="Times New Roman" w:cstheme="minorBidi"/>
          <w:color w:val="000000"/>
          <w:sz w:val="24"/>
          <w:szCs w:val="24"/>
        </w:rPr>
        <w:t>lar der-Kastamonı</w:t>
      </w:r>
    </w:p>
    <w:p w14:paraId="781702A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üç vakitde mü’ezzin olan Hasan fevt olup yevmî iki akçe ile Mehmed'e kādîsı arzıyla yazılmışdır.</w:t>
      </w:r>
    </w:p>
    <w:p w14:paraId="25CE9B1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R. Sene: 1048.</w:t>
      </w:r>
    </w:p>
    <w:p w14:paraId="021F842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54/4</w:t>
      </w:r>
      <w:r w:rsidRPr="005C7035">
        <w:rPr>
          <w:rFonts w:ascii="Times New Roman" w:eastAsiaTheme="minorHAnsi" w:hAnsi="Times New Roman" w:cstheme="minorBidi"/>
          <w:color w:val="000000"/>
          <w:sz w:val="24"/>
          <w:szCs w:val="24"/>
        </w:rPr>
        <w:t xml:space="preserve"> Kayyımlık-ı Mescid-i şerîf-i Ebû Şahme der-Burusa</w:t>
      </w:r>
    </w:p>
    <w:p w14:paraId="0E1E007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Burusa kādîsı mektûb gönderüp Burusa'da vâki‘ Ebû Şahme Mescidi'nde yevmî bir akçe ile kayyım olan Mehmed âhar diyâra gidüp yeri hâlî ve hidmeti mu‘attal olmağın işbu râfi‘ Kurd oğlı Hüseyin içün mahall ü müstahakdır deyü virilmek recâsına arz itmeğin yevmî bir akçe vazîfe ile Hüseyin'e yazılmışdır.</w:t>
      </w:r>
    </w:p>
    <w:p w14:paraId="3003F04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8 R. Sene: 1048.</w:t>
      </w:r>
    </w:p>
    <w:p w14:paraId="2226B77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54/5</w:t>
      </w:r>
      <w:r w:rsidRPr="005C7035">
        <w:rPr>
          <w:rFonts w:ascii="Times New Roman" w:eastAsiaTheme="minorHAnsi" w:hAnsi="Times New Roman" w:cstheme="minorBidi"/>
          <w:color w:val="000000"/>
          <w:sz w:val="24"/>
          <w:szCs w:val="24"/>
        </w:rPr>
        <w:t xml:space="preserve"> Cüz-hânlık-ı Vakf-ı müteveffâ Ahmed Efendi der-Eğirdir</w:t>
      </w:r>
    </w:p>
    <w:p w14:paraId="4259A6A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Eğirdir kādîsı mektûb gönderüp müteveffâ Ahmed Efendi Vakfı'nda yevmî </w:t>
      </w:r>
      <w:r w:rsidRPr="005C7035">
        <w:rPr>
          <w:rFonts w:ascii="Times New Roman" w:eastAsiaTheme="minorHAnsi" w:hAnsi="Times New Roman" w:cstheme="minorBidi"/>
          <w:sz w:val="24"/>
          <w:szCs w:val="24"/>
        </w:rPr>
        <w:t>birer</w:t>
      </w:r>
      <w:r w:rsidRPr="005C7035">
        <w:rPr>
          <w:rFonts w:ascii="Times New Roman" w:eastAsiaTheme="minorHAnsi" w:hAnsi="Times New Roman" w:cstheme="minorBidi"/>
          <w:color w:val="000000"/>
          <w:sz w:val="24"/>
          <w:szCs w:val="24"/>
        </w:rPr>
        <w:t xml:space="preserve"> akçe vazîfe ile iki cüz-i şerîf tilâvet iden dârende Velî bî-berât olmağla yazılmışdır. </w:t>
      </w:r>
    </w:p>
    <w:p w14:paraId="045C0F2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8 R. Sene: 1048.</w:t>
      </w:r>
    </w:p>
    <w:p w14:paraId="5ABDBF2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54/6</w:t>
      </w:r>
      <w:r w:rsidRPr="005C7035">
        <w:rPr>
          <w:rFonts w:ascii="Times New Roman" w:eastAsiaTheme="minorHAnsi" w:hAnsi="Times New Roman" w:cstheme="minorBidi"/>
          <w:color w:val="000000"/>
          <w:sz w:val="24"/>
          <w:szCs w:val="24"/>
        </w:rPr>
        <w:t xml:space="preserve"> İmâmet-i Mescid-i şerîf-i İnceler tâbi‘-i Kula</w:t>
      </w:r>
    </w:p>
    <w:p w14:paraId="3C5C1F2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mescid-i mezbûrun imâmı olmamağla yevmî nîm akçe ile dârende Mustafâ Halîfe'ye Kula kādîsı arzı mûcebince yazılmışdır.</w:t>
      </w:r>
    </w:p>
    <w:p w14:paraId="3523F40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8 R. Sene: 1048.</w:t>
      </w:r>
    </w:p>
    <w:p w14:paraId="3F55C11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55/1</w:t>
      </w:r>
      <w:r w:rsidRPr="005C7035">
        <w:rPr>
          <w:rFonts w:ascii="Times New Roman" w:eastAsiaTheme="minorHAnsi" w:hAnsi="Times New Roman" w:cstheme="minorBidi"/>
          <w:color w:val="000000"/>
          <w:sz w:val="24"/>
          <w:szCs w:val="24"/>
        </w:rPr>
        <w:t xml:space="preserve"> Nişân oldur ki mahmiyye-i Edirne'de müteveffâ Ahî Çelebi Vakfı'nın mütevellîsi câmi‘ imâmı olan Mehmed Dede mektûb gönderüp müteveffâ-i mûmâ-ileyhin mekteb-hânesinde yevmî beş akçe ile mu‘allim olan Mustafâ celâ-yı vatan itmekle râfi‘ diğer Mustafâ bin Ahmed içün müceddid hâfız-ı Kelâmullâh olup müstahakdır deyü virilmek recâsına arz itmeğin yazılmışdır.</w:t>
      </w:r>
    </w:p>
    <w:p w14:paraId="57DD04D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R. Sene: 1048.</w:t>
      </w:r>
    </w:p>
    <w:p w14:paraId="5510820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55/2</w:t>
      </w:r>
      <w:r w:rsidRPr="005C7035">
        <w:rPr>
          <w:rFonts w:ascii="Times New Roman" w:eastAsiaTheme="minorHAnsi" w:hAnsi="Times New Roman" w:cstheme="minorBidi"/>
          <w:color w:val="000000"/>
          <w:sz w:val="24"/>
          <w:szCs w:val="24"/>
        </w:rPr>
        <w:t xml:space="preserve"> Nişân oldur ki Edirne kādîsı Mevlânâ Mustafâ mektûb gönderüp mahmiyye-i mezbûrede müteveffâ Şehâbeddîn Paşa Mescidi'nin yevmî beş akçe ile imâmı Mustafâ bin Arslan'a tevcîh olmak recâsına arz olup lâkin ahâlî-i mahalle mezbûrun sû-i hâli</w:t>
      </w:r>
      <w:r w:rsidR="00313286" w:rsidRPr="005C7035">
        <w:rPr>
          <w:rFonts w:ascii="Times New Roman" w:eastAsiaTheme="minorHAnsi" w:hAnsi="Times New Roman" w:cstheme="minorBidi"/>
          <w:color w:val="000000"/>
          <w:sz w:val="24"/>
          <w:szCs w:val="24"/>
        </w:rPr>
        <w:t>ni</w:t>
      </w:r>
      <w:r w:rsidRPr="005C7035">
        <w:rPr>
          <w:rFonts w:ascii="Times New Roman" w:eastAsiaTheme="minorHAnsi" w:hAnsi="Times New Roman" w:cstheme="minorBidi"/>
          <w:color w:val="000000"/>
          <w:sz w:val="24"/>
          <w:szCs w:val="24"/>
        </w:rPr>
        <w:t xml:space="preserve"> haber virmeleriyle ref‘ olunup yerine işbu râfi‘ Mustafâ Halîfe ibn Ahmed içün mahall ü müstahakdır deyü virilmek recâsına arz itmeğin yazılmışdır.</w:t>
      </w:r>
    </w:p>
    <w:p w14:paraId="7558338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R. Sene: 1048.</w:t>
      </w:r>
    </w:p>
    <w:p w14:paraId="53BDDA1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55/3</w:t>
      </w:r>
      <w:r w:rsidRPr="005C7035">
        <w:rPr>
          <w:rFonts w:ascii="Times New Roman" w:eastAsiaTheme="minorHAnsi" w:hAnsi="Times New Roman" w:cstheme="minorBidi"/>
          <w:color w:val="000000"/>
          <w:sz w:val="24"/>
          <w:szCs w:val="24"/>
        </w:rPr>
        <w:t xml:space="preserve"> Hitâbet-i Câmi‘-i Şa‘bân Halîfe der-Semendre </w:t>
      </w:r>
    </w:p>
    <w:p w14:paraId="3563D38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Semendre kādîsı mektûb gönderüp yevmî dört akçe vazîfe ile hatîb olan Alî bin el-Hâc Mehmed âhar câmi‘de hatîb olmağla dârende Mustafâ bin Bâlî'ye arz itmeğin yazılmışdır.</w:t>
      </w:r>
    </w:p>
    <w:p w14:paraId="51B5FC7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 Sene: 1048.</w:t>
      </w:r>
    </w:p>
    <w:p w14:paraId="4DA2493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55/4</w:t>
      </w:r>
      <w:r w:rsidRPr="005C7035">
        <w:rPr>
          <w:rFonts w:ascii="Times New Roman" w:eastAsiaTheme="minorHAnsi" w:hAnsi="Times New Roman" w:cstheme="minorBidi"/>
          <w:color w:val="000000"/>
          <w:sz w:val="24"/>
          <w:szCs w:val="24"/>
        </w:rPr>
        <w:t xml:space="preserve"> Hitâbet-i Câmi‘-i Nasûh Beğ der-Semendre </w:t>
      </w:r>
    </w:p>
    <w:p w14:paraId="65DF14A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Semend[re] kādîsı mektûb gönderüp yevmî dört akçe vazîfe ile hatîb ve bir akçe ile devr-hân olan Yûsuf Hâce fevt olmağla dârende Hasan Halîfe'ye arz itmeğin yazılmışdır.</w:t>
      </w:r>
    </w:p>
    <w:p w14:paraId="3A2900F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 Sene: 1048.</w:t>
      </w:r>
    </w:p>
    <w:p w14:paraId="5216246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55/5</w:t>
      </w:r>
      <w:r w:rsidRPr="005C7035">
        <w:rPr>
          <w:rFonts w:ascii="Times New Roman" w:eastAsiaTheme="minorHAnsi" w:hAnsi="Times New Roman" w:cstheme="minorBidi"/>
          <w:color w:val="000000"/>
          <w:sz w:val="24"/>
          <w:szCs w:val="24"/>
        </w:rPr>
        <w:t xml:space="preserve"> İmâmet-i mescid-i şerîf der-karye-i Akçalar tâbi‘-i Karahisâr der-Teke </w:t>
      </w:r>
    </w:p>
    <w:p w14:paraId="36801B4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mescid-i mezbûrun imâmı olmamağla dârende Yûsuf Halîfe</w:t>
      </w:r>
      <w:r w:rsidR="00313286" w:rsidRPr="005C7035">
        <w:rPr>
          <w:rFonts w:ascii="Times New Roman" w:eastAsiaTheme="minorHAnsi" w:hAnsi="Times New Roman"/>
          <w:color w:val="000000"/>
          <w:sz w:val="24"/>
          <w:szCs w:val="24"/>
        </w:rPr>
        <w:t>'</w:t>
      </w:r>
      <w:r w:rsidR="00313286" w:rsidRPr="005C7035">
        <w:rPr>
          <w:rFonts w:ascii="Times New Roman" w:eastAsiaTheme="minorHAnsi" w:hAnsi="Times New Roman" w:cstheme="minorBidi"/>
          <w:color w:val="000000"/>
          <w:sz w:val="24"/>
          <w:szCs w:val="24"/>
        </w:rPr>
        <w:t>ye</w:t>
      </w:r>
      <w:r w:rsidRPr="005C7035">
        <w:rPr>
          <w:rFonts w:ascii="Times New Roman" w:eastAsiaTheme="minorHAnsi" w:hAnsi="Times New Roman" w:cstheme="minorBidi"/>
          <w:color w:val="000000"/>
          <w:sz w:val="24"/>
          <w:szCs w:val="24"/>
        </w:rPr>
        <w:t xml:space="preserve"> bir akçe ile virilmek recâsına arz itmeğin yazılmışdır.</w:t>
      </w:r>
    </w:p>
    <w:p w14:paraId="6BA336A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 Sene: 1048.</w:t>
      </w:r>
    </w:p>
    <w:p w14:paraId="6F757A6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55/6</w:t>
      </w:r>
      <w:r w:rsidRPr="005C7035">
        <w:rPr>
          <w:rFonts w:ascii="Times New Roman" w:eastAsiaTheme="minorHAnsi" w:hAnsi="Times New Roman" w:cstheme="minorBidi"/>
          <w:color w:val="000000"/>
          <w:sz w:val="24"/>
          <w:szCs w:val="24"/>
        </w:rPr>
        <w:t xml:space="preserve"> Cüz-hânlık-ı Hâcî Himmet der-İstanbul</w:t>
      </w:r>
    </w:p>
    <w:p w14:paraId="08E6202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buçuk akçe ile cüz-hân olan dârende Mustafâ bî-berât olmağla mütevellîsi arzı mûcebince nişân yazılmışdır.</w:t>
      </w:r>
    </w:p>
    <w:p w14:paraId="7F6D5F4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 Sene: 1048.</w:t>
      </w:r>
    </w:p>
    <w:p w14:paraId="21EDD79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55/7</w:t>
      </w:r>
      <w:r w:rsidRPr="005C7035">
        <w:rPr>
          <w:rFonts w:ascii="Times New Roman" w:eastAsiaTheme="minorHAnsi" w:hAnsi="Times New Roman" w:cstheme="minorBidi"/>
          <w:color w:val="000000"/>
          <w:sz w:val="24"/>
          <w:szCs w:val="24"/>
        </w:rPr>
        <w:t xml:space="preserve"> Hitâbet-i Câmi‘-i şerîf-i Hâcî İlyâs der-Bayındır</w:t>
      </w:r>
    </w:p>
    <w:p w14:paraId="3C75057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hatîb olan râfi‘ Mehmed'in azli îcâb ider hâli yoğ iken Süleymân dahl eylemekle mezbûr Mehmed'e mukarrer ve tevcîh olunup yazılmışdır.</w:t>
      </w:r>
    </w:p>
    <w:p w14:paraId="70605E6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 Sene: [10]48.</w:t>
      </w:r>
    </w:p>
    <w:p w14:paraId="3C11A480" w14:textId="61BB4DBF"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55/8</w:t>
      </w:r>
      <w:r w:rsidRPr="005C7035">
        <w:rPr>
          <w:rFonts w:ascii="Times New Roman" w:eastAsiaTheme="minorHAnsi" w:hAnsi="Times New Roman" w:cstheme="minorBidi"/>
          <w:color w:val="000000"/>
          <w:sz w:val="24"/>
          <w:szCs w:val="24"/>
        </w:rPr>
        <w:t xml:space="preserve"> Nişân oldur ki mahmiyye-i İstanbul'da vâki‘ Fîrûz Ağa Mahallesi'nde müteveffâ Alî Çelebi Evkāfının mütevellîsi Mehmed mektûb </w:t>
      </w:r>
      <w:r w:rsidRPr="005C7035">
        <w:rPr>
          <w:rFonts w:ascii="Times New Roman" w:eastAsiaTheme="minorHAnsi" w:hAnsi="Times New Roman" w:cstheme="minorBidi"/>
          <w:sz w:val="24"/>
          <w:szCs w:val="24"/>
        </w:rPr>
        <w:t>gönderüp vâkıf-ı</w:t>
      </w:r>
      <w:r w:rsidRPr="005C7035">
        <w:rPr>
          <w:rFonts w:ascii="Times New Roman" w:eastAsiaTheme="minorHAnsi" w:hAnsi="Times New Roman" w:cstheme="minorBidi"/>
          <w:color w:val="000000"/>
          <w:sz w:val="24"/>
          <w:szCs w:val="24"/>
        </w:rPr>
        <w:t xml:space="preserve"> mezbûrun binâ eyledüği mu‘allim-hânesinde yevmî iki buçuk akçe ile mu‘allim olan Hamza fevt olup dârende Mehmed'e arz itmeğin yazılmışdır.</w:t>
      </w:r>
    </w:p>
    <w:p w14:paraId="0BE0A6A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 Sene: 1048.</w:t>
      </w:r>
      <w:r w:rsidR="00F54F3D" w:rsidRPr="005C7035">
        <w:rPr>
          <w:rStyle w:val="DipnotBavurusu"/>
          <w:rFonts w:ascii="Times New Roman" w:eastAsiaTheme="minorHAnsi" w:hAnsi="Times New Roman"/>
          <w:color w:val="000000"/>
          <w:sz w:val="24"/>
          <w:szCs w:val="24"/>
        </w:rPr>
        <w:footnoteReference w:id="296"/>
      </w:r>
    </w:p>
    <w:p w14:paraId="4467356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56/1</w:t>
      </w:r>
      <w:r w:rsidRPr="005C7035">
        <w:rPr>
          <w:rFonts w:ascii="Times New Roman" w:eastAsiaTheme="minorHAnsi" w:hAnsi="Times New Roman" w:cstheme="minorBidi"/>
          <w:color w:val="000000"/>
          <w:sz w:val="24"/>
          <w:szCs w:val="24"/>
        </w:rPr>
        <w:t xml:space="preserve"> Nişân oldur ki İstanbul'da vâki‘ Bâzârgân Alî Çelebi binâ eyledüği mekteb-hânenin şehr-be-şehr yetmiş akçe vazîfe ile mu‘allimi olan Hamza fevt olup dârende K</w:t>
      </w:r>
      <w:r w:rsidR="00043C1E"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bil Mehmed'e mütevellîsi Mehmed arzı mûcebince yazılmışdır.</w:t>
      </w:r>
    </w:p>
    <w:p w14:paraId="46799D1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R. Sene: 1048.</w:t>
      </w:r>
    </w:p>
    <w:p w14:paraId="428C7D4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56/2</w:t>
      </w:r>
      <w:r w:rsidRPr="005C7035">
        <w:rPr>
          <w:rFonts w:ascii="Times New Roman" w:eastAsiaTheme="minorHAnsi" w:hAnsi="Times New Roman" w:cstheme="minorBidi"/>
          <w:color w:val="000000"/>
          <w:sz w:val="24"/>
          <w:szCs w:val="24"/>
        </w:rPr>
        <w:t xml:space="preserve"> Müsebbih-i müteveffâ Hâcî Alî der-kasaba-i Ayazmend</w:t>
      </w:r>
      <w:r w:rsidR="00F54F3D" w:rsidRPr="005C7035">
        <w:rPr>
          <w:rStyle w:val="DipnotBavurusu"/>
          <w:rFonts w:ascii="Times New Roman" w:eastAsiaTheme="minorHAnsi" w:hAnsi="Times New Roman"/>
          <w:color w:val="000000"/>
          <w:sz w:val="24"/>
          <w:szCs w:val="24"/>
        </w:rPr>
        <w:footnoteReference w:id="297"/>
      </w:r>
    </w:p>
    <w:p w14:paraId="22AF0BA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kazâ-i mezbûrda vâki‘ Hâcî Alî binâ eyledüği câmi‘-i şerîfde yevmî iki akçe ile vâʻiz ve imâm olan Alâaddîn gelüp Süleymân nâm kimesne hidmetde tekâsül itmekle ref‘ olunup mezbûra virilmişdir.</w:t>
      </w:r>
    </w:p>
    <w:p w14:paraId="305EA6A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 Sene: 1048.</w:t>
      </w:r>
    </w:p>
    <w:p w14:paraId="3A2B920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56/3</w:t>
      </w:r>
      <w:r w:rsidRPr="005C7035">
        <w:rPr>
          <w:rFonts w:ascii="Times New Roman" w:eastAsiaTheme="minorHAnsi" w:hAnsi="Times New Roman" w:cstheme="minorBidi"/>
          <w:color w:val="000000"/>
          <w:sz w:val="24"/>
          <w:szCs w:val="24"/>
        </w:rPr>
        <w:t xml:space="preserve"> İmâmet-i Câmi‘-i şerîf-i </w:t>
      </w:r>
      <w:r w:rsidR="00477501" w:rsidRPr="005C7035">
        <w:rPr>
          <w:rFonts w:ascii="Times New Roman" w:eastAsiaTheme="minorHAnsi" w:hAnsi="Times New Roman" w:cstheme="minorBidi"/>
          <w:color w:val="000000"/>
          <w:sz w:val="24"/>
          <w:szCs w:val="24"/>
        </w:rPr>
        <w:t>Yörgüç</w:t>
      </w:r>
      <w:r w:rsidRPr="005C7035">
        <w:rPr>
          <w:rFonts w:ascii="Times New Roman" w:eastAsiaTheme="minorHAnsi" w:hAnsi="Times New Roman" w:cstheme="minorBidi"/>
          <w:color w:val="000000"/>
          <w:sz w:val="24"/>
          <w:szCs w:val="24"/>
        </w:rPr>
        <w:t xml:space="preserve"> Ağa der-kasaba-i Sandık</w:t>
      </w:r>
    </w:p>
    <w:p w14:paraId="348F10EF" w14:textId="1C1E90E9"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Akyazı kādîsı mektûb gönderüp kazâ-i mezbûr muzâfâtından Sandık kasabasında vâki‘ </w:t>
      </w:r>
      <w:r w:rsidR="00481C48" w:rsidRPr="005C7035">
        <w:rPr>
          <w:rFonts w:ascii="Times New Roman" w:eastAsiaTheme="minorHAnsi" w:hAnsi="Times New Roman" w:cstheme="minorBidi"/>
          <w:color w:val="000000"/>
          <w:sz w:val="24"/>
          <w:szCs w:val="24"/>
        </w:rPr>
        <w:t>Yörgüç</w:t>
      </w:r>
      <w:r w:rsidRPr="005C7035">
        <w:rPr>
          <w:rFonts w:ascii="Times New Roman" w:eastAsiaTheme="minorHAnsi" w:hAnsi="Times New Roman" w:cstheme="minorBidi"/>
          <w:color w:val="000000"/>
          <w:sz w:val="24"/>
          <w:szCs w:val="24"/>
        </w:rPr>
        <w:t xml:space="preserve"> Ağa binâ eyledüği câmi‘-i şerîfin imâmı olan müteveffâ Mustafâ Paşa </w:t>
      </w:r>
      <w:r w:rsidR="0091327D" w:rsidRPr="005C7035">
        <w:rPr>
          <w:rFonts w:ascii="Times New Roman" w:eastAsiaTheme="minorHAnsi" w:hAnsi="Times New Roman" w:cstheme="minorBidi"/>
          <w:color w:val="000000"/>
          <w:sz w:val="24"/>
          <w:szCs w:val="24"/>
        </w:rPr>
        <w:t>H</w:t>
      </w:r>
      <w:r w:rsidR="0091327D" w:rsidRPr="005C7035">
        <w:rPr>
          <w:rFonts w:ascii="Times New Roman" w:eastAsiaTheme="minorHAnsi" w:hAnsi="Times New Roman"/>
          <w:color w:val="000000"/>
          <w:sz w:val="24"/>
          <w:szCs w:val="24"/>
        </w:rPr>
        <w:t>ânı</w:t>
      </w:r>
      <w:r w:rsidRPr="005C7035">
        <w:rPr>
          <w:rFonts w:ascii="Times New Roman" w:eastAsiaTheme="minorHAnsi" w:hAnsi="Times New Roman" w:cstheme="minorBidi"/>
          <w:color w:val="000000"/>
          <w:sz w:val="24"/>
          <w:szCs w:val="24"/>
        </w:rPr>
        <w:t xml:space="preserve"> akārlarından yevmî beş akçe vazîfeye mutasarrıf olan dârende Ramazân gelüp bî-berât olmağla yazılmışdır.</w:t>
      </w:r>
    </w:p>
    <w:p w14:paraId="6F895F3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R. Sene: 1048.</w:t>
      </w:r>
    </w:p>
    <w:p w14:paraId="04178CC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56/4</w:t>
      </w:r>
      <w:r w:rsidRPr="005C7035">
        <w:rPr>
          <w:rFonts w:ascii="Times New Roman" w:eastAsiaTheme="minorHAnsi" w:hAnsi="Times New Roman" w:cstheme="minorBidi"/>
          <w:color w:val="000000"/>
          <w:sz w:val="24"/>
          <w:szCs w:val="24"/>
        </w:rPr>
        <w:t xml:space="preserve"> Cüz-hânlık-ı Evkāf-ı müteveffâ Kazbekçi Sinân Beğ der-Burusa </w:t>
      </w:r>
    </w:p>
    <w:p w14:paraId="167FFA5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Evkāf-ı mezbûra mütevellî olan H</w:t>
      </w:r>
      <w:r w:rsidR="0091327D" w:rsidRPr="005C7035">
        <w:rPr>
          <w:rFonts w:ascii="Times New Roman" w:eastAsiaTheme="minorHAnsi" w:hAnsi="Times New Roman" w:cstheme="minorBidi"/>
          <w:color w:val="000000"/>
          <w:sz w:val="24"/>
          <w:szCs w:val="24"/>
        </w:rPr>
        <w:t>anım</w:t>
      </w:r>
      <w:r w:rsidRPr="005C7035">
        <w:rPr>
          <w:rFonts w:ascii="Times New Roman" w:eastAsiaTheme="minorHAnsi" w:hAnsi="Times New Roman" w:cstheme="minorBidi"/>
          <w:color w:val="000000"/>
          <w:sz w:val="24"/>
          <w:szCs w:val="24"/>
        </w:rPr>
        <w:t xml:space="preserve"> nâm hâtûn mektûb gönderüp vakf-ı mezbûr Sinân Beğ karındaşı İbrâhîm Çelebi bin Mehmed rûhı içün bir akçe ile ba‘de salât</w:t>
      </w:r>
      <w:r w:rsidR="0091327D"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w:t>
      </w:r>
      <w:r w:rsidR="0091327D" w:rsidRPr="005C7035">
        <w:rPr>
          <w:rFonts w:ascii="Times New Roman" w:eastAsiaTheme="minorHAnsi" w:hAnsi="Times New Roman" w:cstheme="minorBidi"/>
          <w:color w:val="000000"/>
          <w:sz w:val="24"/>
          <w:szCs w:val="24"/>
        </w:rPr>
        <w:t>s</w:t>
      </w:r>
      <w:r w:rsidRPr="005C7035">
        <w:rPr>
          <w:rFonts w:ascii="Times New Roman" w:eastAsiaTheme="minorHAnsi" w:hAnsi="Times New Roman" w:cstheme="minorBidi"/>
          <w:color w:val="000000"/>
          <w:sz w:val="24"/>
          <w:szCs w:val="24"/>
        </w:rPr>
        <w:t>-subh cüz-i şerîf tilâvet itmek içün şart idüp işbu râfi‘ Mehmed bin İbrâhîm içün mahaldir deyü virilmek recâsına arz itmeğin yazılmışdır.</w:t>
      </w:r>
    </w:p>
    <w:p w14:paraId="46B4C6B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13 R. Sene: 1048.</w:t>
      </w:r>
      <w:r w:rsidR="00F54F3D" w:rsidRPr="005C7035">
        <w:rPr>
          <w:rFonts w:ascii="Times New Roman" w:hAnsi="Times New Roman"/>
          <w:sz w:val="20"/>
          <w:szCs w:val="20"/>
        </w:rPr>
        <w:t xml:space="preserve"> </w:t>
      </w:r>
    </w:p>
    <w:p w14:paraId="2037F07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56/5</w:t>
      </w:r>
      <w:r w:rsidRPr="005C7035">
        <w:rPr>
          <w:rFonts w:ascii="Times New Roman" w:eastAsiaTheme="minorHAnsi" w:hAnsi="Times New Roman" w:cstheme="minorBidi"/>
          <w:color w:val="000000"/>
          <w:sz w:val="24"/>
          <w:szCs w:val="24"/>
        </w:rPr>
        <w:t xml:space="preserve"> İmâmet-i müteveffâ Şems</w:t>
      </w:r>
      <w:r w:rsidR="0091327D"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Paşa der-kasaba-i Bolı </w:t>
      </w:r>
    </w:p>
    <w:p w14:paraId="1D0FB4A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Bolı kādîsı mektûb gönderüp kasaba-i Bolı'da vâki‘ Şems</w:t>
      </w:r>
      <w:r w:rsidR="0091327D"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Paşa imâm olan Abdülhalîm Halîfe içün ehl-i Kur’ân</w:t>
      </w:r>
      <w:r w:rsidR="0091327D" w:rsidRPr="005C7035">
        <w:rPr>
          <w:rFonts w:ascii="Times New Roman" w:eastAsiaTheme="minorHAnsi" w:hAnsi="Times New Roman"/>
          <w:color w:val="000000"/>
          <w:sz w:val="24"/>
          <w:szCs w:val="24"/>
        </w:rPr>
        <w:t>'</w:t>
      </w:r>
      <w:r w:rsidRPr="005C7035">
        <w:rPr>
          <w:rFonts w:ascii="Times New Roman" w:eastAsiaTheme="minorHAnsi" w:hAnsi="Times New Roman" w:cstheme="minorBidi"/>
          <w:color w:val="000000"/>
          <w:sz w:val="24"/>
          <w:szCs w:val="24"/>
        </w:rPr>
        <w:t>dır deyü hilâf-ı inhâ ile alan Mehmed ref‘inden ibkā [ve] mukarrer olmak recâsına arz itmeğin mûcebince yazılmışdır.</w:t>
      </w:r>
    </w:p>
    <w:p w14:paraId="7E916A5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w:t>
      </w:r>
      <w:r w:rsidRPr="005C7035">
        <w:rPr>
          <w:rFonts w:ascii="Times New Roman" w:eastAsiaTheme="minorHAnsi" w:hAnsi="Times New Roman"/>
          <w:color w:val="000000"/>
          <w:sz w:val="24"/>
          <w:szCs w:val="24"/>
          <w:vertAlign w:val="superscript"/>
        </w:rPr>
        <w:footnoteReference w:id="298"/>
      </w:r>
    </w:p>
    <w:p w14:paraId="2BA8797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56/6</w:t>
      </w:r>
      <w:r w:rsidRPr="005C7035">
        <w:rPr>
          <w:rFonts w:ascii="Times New Roman" w:eastAsiaTheme="minorHAnsi" w:hAnsi="Times New Roman" w:cstheme="minorBidi"/>
          <w:color w:val="000000"/>
          <w:sz w:val="24"/>
          <w:szCs w:val="24"/>
        </w:rPr>
        <w:t xml:space="preserve"> Cüz-hânlık-ı rûh-ı müteveffâ Mehmed Beğ der-kasaba-i İznikmid </w:t>
      </w:r>
    </w:p>
    <w:p w14:paraId="7949CF7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Kādîsı mektûb gönderüp kasaba-i mezbûrede vâki‘ müteveffâ Mehmed Beğ rûhı içün ba‘de'</w:t>
      </w:r>
      <w:r w:rsidR="0091327D" w:rsidRPr="005C7035">
        <w:rPr>
          <w:rFonts w:ascii="Times New Roman" w:eastAsiaTheme="minorHAnsi" w:hAnsi="Times New Roman" w:cstheme="minorBidi"/>
          <w:color w:val="000000"/>
          <w:sz w:val="24"/>
          <w:szCs w:val="24"/>
        </w:rPr>
        <w:t>z</w:t>
      </w:r>
      <w:r w:rsidRPr="005C7035">
        <w:rPr>
          <w:rFonts w:ascii="Times New Roman" w:eastAsiaTheme="minorHAnsi" w:hAnsi="Times New Roman" w:cstheme="minorBidi"/>
          <w:color w:val="000000"/>
          <w:sz w:val="24"/>
          <w:szCs w:val="24"/>
        </w:rPr>
        <w:t>-zuhr yevmî iki akçe ile cüz-hân olan Mehmed fevt olup yeri mahlûl olmağın işbu râfi‘ Alî'ye virilmek recâsına arz itmeğin mûcebince yazılmışdır.</w:t>
      </w:r>
    </w:p>
    <w:p w14:paraId="1FA9936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11 R. Sene: 1048.</w:t>
      </w:r>
    </w:p>
    <w:p w14:paraId="47898C3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56/7</w:t>
      </w:r>
      <w:r w:rsidRPr="005C7035">
        <w:rPr>
          <w:rFonts w:ascii="Times New Roman" w:eastAsiaTheme="minorHAnsi" w:hAnsi="Times New Roman" w:cstheme="minorBidi"/>
          <w:color w:val="000000"/>
          <w:sz w:val="24"/>
          <w:szCs w:val="24"/>
        </w:rPr>
        <w:t xml:space="preserve"> Cibâyet-i müteveffâ Fîrûz Ağa der-kazâ-i İznikmid </w:t>
      </w:r>
    </w:p>
    <w:p w14:paraId="02D629F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Kādîsı mektûb gönderüp evkāf-ı mezbûreye yevmî iki akçe ile câbî olan Şa‘bân Beğ azli îcâb ider hâli yoğ iken âhardan İbrâhîm alup gadr itmekle girü Şa‘bân'a mukarrer yazılmışdır.</w:t>
      </w:r>
    </w:p>
    <w:p w14:paraId="6D1419A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R. Sene: [10]48.</w:t>
      </w:r>
    </w:p>
    <w:p w14:paraId="372A103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57/1</w:t>
      </w:r>
      <w:r w:rsidRPr="005C7035">
        <w:rPr>
          <w:rFonts w:ascii="Times New Roman" w:eastAsiaTheme="minorHAnsi" w:hAnsi="Times New Roman" w:cstheme="minorBidi"/>
          <w:color w:val="000000"/>
          <w:sz w:val="24"/>
          <w:szCs w:val="24"/>
        </w:rPr>
        <w:t xml:space="preserve"> Nişân oldur ki Arnavud İskenderiyyesi'ne tâbi‘ </w:t>
      </w:r>
      <w:r w:rsidR="00C16EC5" w:rsidRPr="005C7035">
        <w:rPr>
          <w:rFonts w:ascii="Times New Roman" w:eastAsiaTheme="minorHAnsi" w:hAnsi="Times New Roman" w:cstheme="minorBidi"/>
          <w:color w:val="000000"/>
          <w:sz w:val="24"/>
          <w:szCs w:val="24"/>
        </w:rPr>
        <w:t>Bar</w:t>
      </w:r>
      <w:r w:rsidRPr="005C7035">
        <w:rPr>
          <w:rFonts w:ascii="Times New Roman" w:eastAsiaTheme="minorHAnsi" w:hAnsi="Times New Roman" w:cstheme="minorBidi"/>
          <w:color w:val="000000"/>
          <w:sz w:val="24"/>
          <w:szCs w:val="24"/>
        </w:rPr>
        <w:t xml:space="preserve"> Kal‘ası'nda Murâdiye Câmi‘i'nde bir akçe ile salâ mü’ezzini olan dârende Mehmed Halîfe berâtı</w:t>
      </w:r>
      <w:r w:rsidR="00C16EC5"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itmekle zâyi‘den yazılmışdır.</w:t>
      </w:r>
    </w:p>
    <w:p w14:paraId="63BCDD0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14 R. Sene: 1048.</w:t>
      </w:r>
    </w:p>
    <w:p w14:paraId="5F78479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57/2</w:t>
      </w:r>
      <w:r w:rsidRPr="005C7035">
        <w:rPr>
          <w:rFonts w:ascii="Times New Roman" w:eastAsiaTheme="minorHAnsi" w:hAnsi="Times New Roman" w:cstheme="minorBidi"/>
          <w:color w:val="000000"/>
          <w:sz w:val="24"/>
          <w:szCs w:val="24"/>
        </w:rPr>
        <w:t xml:space="preserve"> Nişân oldur ki İznikmid'de Mehmed Beğ Câmi‘i'nde bir akçe ile noktacı olan Ömer Halîfe oğlı Mehmed fevt olup dârende Mehmed'e kādîsı arzıyla yazılmışdır.</w:t>
      </w:r>
    </w:p>
    <w:p w14:paraId="245F0A8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13 R. Sene: 1048.</w:t>
      </w:r>
    </w:p>
    <w:p w14:paraId="6D22B58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57/3</w:t>
      </w:r>
      <w:r w:rsidRPr="005C7035">
        <w:rPr>
          <w:rFonts w:ascii="Times New Roman" w:eastAsiaTheme="minorHAnsi" w:hAnsi="Times New Roman" w:cstheme="minorBidi"/>
          <w:color w:val="000000"/>
          <w:sz w:val="24"/>
          <w:szCs w:val="24"/>
        </w:rPr>
        <w:t xml:space="preserve"> İmâmet ma‘a Hitâbet-i Câmi‘-i şerîf-i Ömer der-kazâ-i Herseng</w:t>
      </w:r>
    </w:p>
    <w:p w14:paraId="6799EA0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Herseng sancağında Çaniçe nâhiyesinde vâki‘ Umarhine nâm karyede Ömer nâm kimesne bir câmi‘-i şerîf binâ idüp imâmet ve hitâbet Alî nâm kimesneye mahall ü müstahakdır deyü câmi‘-i şerîf kādî arz-ı hâli mûcebince yazılmışdır.</w:t>
      </w:r>
    </w:p>
    <w:p w14:paraId="16B327F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14 R. Sene: 1048.</w:t>
      </w:r>
    </w:p>
    <w:p w14:paraId="7211156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57/4</w:t>
      </w:r>
      <w:r w:rsidRPr="005C7035">
        <w:rPr>
          <w:rFonts w:ascii="Times New Roman" w:eastAsiaTheme="minorHAnsi" w:hAnsi="Times New Roman" w:cstheme="minorBidi"/>
          <w:color w:val="000000"/>
          <w:sz w:val="24"/>
          <w:szCs w:val="24"/>
        </w:rPr>
        <w:t xml:space="preserve"> İmâmet-i Mescid-i İbn İvaz der-kazâ-i Zağra-i Atîk </w:t>
      </w:r>
    </w:p>
    <w:p w14:paraId="146E249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Zağra-i Atîk kādîsı mektûb gönderüp İbn İvaz Mescidi'nde yevmî iki akçe vazîfe ile imâm olan Ahmed fevt olup yeri hâlî kalmağla dârende Muslı'ya kādîsı arzı mûcebince yazılmışdır.</w:t>
      </w:r>
    </w:p>
    <w:p w14:paraId="607ECCE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15 R. Sene: 1048. </w:t>
      </w:r>
    </w:p>
    <w:p w14:paraId="7B86E8F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57/5</w:t>
      </w:r>
      <w:r w:rsidRPr="005C7035">
        <w:rPr>
          <w:rFonts w:ascii="Times New Roman" w:eastAsiaTheme="minorHAnsi" w:hAnsi="Times New Roman" w:cstheme="minorBidi"/>
          <w:color w:val="000000"/>
          <w:sz w:val="24"/>
          <w:szCs w:val="24"/>
        </w:rPr>
        <w:t xml:space="preserve"> Mü’ezzinlik-i Câmi‘-i şerîf-i Ömer der-kazâ-i Herseng</w:t>
      </w:r>
    </w:p>
    <w:p w14:paraId="01A551E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Herseng sancağında Çaniçe nâhiyesinde vâki‘ Umarhine nâm karyede Ömer nâm kimesne bir câmi‘-i şerîf binâ idüp mü’ezzinlik hidmeti yevmî iki [akçe] vazîfe ile İbrâhîm nâm kimesneye mahall ü müstahakdır deyü sâhib-i hayr arz-ı hâli mûcebince yazılmışdır.</w:t>
      </w:r>
    </w:p>
    <w:p w14:paraId="3E431D7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14 R. Sene: 1048.</w:t>
      </w:r>
    </w:p>
    <w:p w14:paraId="2FCD902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57/6 </w:t>
      </w:r>
      <w:r w:rsidRPr="005C7035">
        <w:rPr>
          <w:rFonts w:ascii="Times New Roman" w:eastAsiaTheme="minorHAnsi" w:hAnsi="Times New Roman" w:cstheme="minorBidi"/>
          <w:color w:val="000000"/>
          <w:sz w:val="24"/>
          <w:szCs w:val="24"/>
        </w:rPr>
        <w:t>Mahfillik-i</w:t>
      </w:r>
      <w:r w:rsidRPr="005C7035">
        <w:rPr>
          <w:rFonts w:ascii="Times New Roman" w:eastAsiaTheme="minorHAnsi" w:hAnsi="Times New Roman" w:cstheme="minorBidi"/>
          <w:b/>
          <w:bCs/>
          <w:color w:val="000000"/>
          <w:sz w:val="24"/>
          <w:szCs w:val="24"/>
        </w:rPr>
        <w:t xml:space="preserve"> </w:t>
      </w:r>
      <w:r w:rsidRPr="005C7035">
        <w:rPr>
          <w:rFonts w:ascii="Times New Roman" w:eastAsiaTheme="minorHAnsi" w:hAnsi="Times New Roman" w:cstheme="minorBidi"/>
          <w:color w:val="000000"/>
          <w:sz w:val="24"/>
          <w:szCs w:val="24"/>
        </w:rPr>
        <w:t xml:space="preserve">câmi‘-i şerîf der-Mescid-i Kalenderzâde </w:t>
      </w:r>
    </w:p>
    <w:p w14:paraId="7C20297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Kādîsı nâ’ibi mektûb gönderüp Kayseriyye'de vâki‘ Kalenderhâne Mahallesi mescidinde Hâce Abdî hatm eyledüği eczâ-yı şerîfi </w:t>
      </w:r>
      <w:r w:rsidRPr="005C7035">
        <w:rPr>
          <w:rFonts w:ascii="Times New Roman" w:eastAsiaTheme="minorHAnsi" w:hAnsi="Times New Roman" w:cstheme="minorBidi"/>
          <w:sz w:val="24"/>
          <w:szCs w:val="24"/>
        </w:rPr>
        <w:t>hatm</w:t>
      </w:r>
      <w:r w:rsidRPr="005C7035">
        <w:rPr>
          <w:rFonts w:ascii="Times New Roman" w:eastAsiaTheme="minorHAnsi" w:hAnsi="Times New Roman" w:cstheme="minorBidi"/>
          <w:color w:val="000000"/>
          <w:sz w:val="24"/>
          <w:szCs w:val="24"/>
        </w:rPr>
        <w:t xml:space="preserve"> içün ser-mahfil lâzım olmağla yevmî bir akçe ile Hâcî Yûsuf Halîfe içün mahaldir [deyü] arz itmeğin yazılmışdır.</w:t>
      </w:r>
    </w:p>
    <w:p w14:paraId="78E4B43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Râ. Sene: [10]48.</w:t>
      </w:r>
    </w:p>
    <w:p w14:paraId="78E396E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58/1</w:t>
      </w:r>
      <w:r w:rsidRPr="005C7035">
        <w:rPr>
          <w:rFonts w:ascii="Times New Roman" w:eastAsiaTheme="minorHAnsi" w:hAnsi="Times New Roman" w:cstheme="minorBidi"/>
          <w:color w:val="000000"/>
          <w:sz w:val="24"/>
          <w:szCs w:val="24"/>
        </w:rPr>
        <w:t xml:space="preserve"> Elem-neşrâh-hân-ı Sahratullâh der-Kudüs-i Şerîf</w:t>
      </w:r>
    </w:p>
    <w:p w14:paraId="4E20D07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Kudüs-i Şerîf kādîsı mektûb gönderüp Kudüs-i Şerîf'de H</w:t>
      </w:r>
      <w:r w:rsidR="0032676A"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sekî Sultân Vakfı'nda yevmî beş akçe vazîfe ile Elem-neşrâh-hân olan Şeyh Nûreddîn fevt olup yeri mahlûl olmağla dârende Şeyh Şerefeddîn'e yazılmışdır.</w:t>
      </w:r>
    </w:p>
    <w:p w14:paraId="5BE965A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14 R. Sene: 1048.</w:t>
      </w:r>
    </w:p>
    <w:p w14:paraId="23EC9E8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58/2</w:t>
      </w:r>
      <w:r w:rsidRPr="005C7035">
        <w:rPr>
          <w:rFonts w:ascii="Times New Roman" w:eastAsiaTheme="minorHAnsi" w:hAnsi="Times New Roman" w:cstheme="minorBidi"/>
          <w:color w:val="000000"/>
          <w:sz w:val="24"/>
          <w:szCs w:val="24"/>
        </w:rPr>
        <w:t xml:space="preserve"> Cüz-hânlık-ı Câmi‘-i şerîf-i müteveffâ İvaz Paşa der-Burusa </w:t>
      </w:r>
    </w:p>
    <w:p w14:paraId="4789FD4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mahrûse-i Burusa'da vâki‘ müteveffâ İvaz Paşa binâ eyledüği câmi‘-i şerîfde yevmî bir buçuk akçe vazîfe ile ba‘de salât</w:t>
      </w:r>
      <w:r w:rsidR="0032676A"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w:t>
      </w:r>
      <w:r w:rsidR="0032676A" w:rsidRPr="005C7035">
        <w:rPr>
          <w:rFonts w:ascii="Times New Roman" w:eastAsiaTheme="minorHAnsi" w:hAnsi="Times New Roman" w:cstheme="minorBidi"/>
          <w:color w:val="000000"/>
          <w:sz w:val="24"/>
          <w:szCs w:val="24"/>
        </w:rPr>
        <w:t>z</w:t>
      </w:r>
      <w:r w:rsidRPr="005C7035">
        <w:rPr>
          <w:rFonts w:ascii="Times New Roman" w:eastAsiaTheme="minorHAnsi" w:hAnsi="Times New Roman" w:cstheme="minorBidi"/>
          <w:color w:val="000000"/>
          <w:sz w:val="24"/>
          <w:szCs w:val="24"/>
        </w:rPr>
        <w:t>-zuhr bir cüz-i şerîf tilâvet iden Receb âhar diyâra gidüp terk-i hidmet itmekle dârende İvaz oğlı Mehmed'e yazılmışdır.</w:t>
      </w:r>
    </w:p>
    <w:p w14:paraId="13C75A8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R. Sene: 1048.</w:t>
      </w:r>
    </w:p>
    <w:p w14:paraId="61E8A19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58/3</w:t>
      </w:r>
      <w:r w:rsidRPr="005C7035">
        <w:rPr>
          <w:rFonts w:ascii="Times New Roman" w:eastAsiaTheme="minorHAnsi" w:hAnsi="Times New Roman" w:cstheme="minorBidi"/>
          <w:color w:val="000000"/>
          <w:sz w:val="24"/>
          <w:szCs w:val="24"/>
        </w:rPr>
        <w:t xml:space="preserve"> Mü’ezzinlik-i Câmi‘-i Gerte(?) der-kazâ-i Zarı</w:t>
      </w:r>
    </w:p>
    <w:p w14:paraId="348B1E2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Zarı kādîsı nâ’ibi Mevlânâ Mustafâ mektûb gönderüp kazâ-i mezbûra tâbi‘ Özümnü(?) nâm karyede vâki‘ Gerte(?) Câmi‘i dimekle ma‘rûf câmi‘-i şerîfde yevmî nîm akçe ile mü’ezzin olan Devlethân nâm kimesne fevt olup yeri hâlî kalmağın dârende Hüseyin içün mahall ü müstahakdır deyü arz itmeğin yazılmışdır.</w:t>
      </w:r>
    </w:p>
    <w:p w14:paraId="581190C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şehr-i Reb</w:t>
      </w:r>
      <w:r w:rsidR="0032676A"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 xml:space="preserve">‘ü'l-âhir Sene: 1048. </w:t>
      </w:r>
    </w:p>
    <w:p w14:paraId="34EBA90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58/4</w:t>
      </w:r>
      <w:r w:rsidRPr="005C7035">
        <w:rPr>
          <w:rFonts w:ascii="Times New Roman" w:eastAsiaTheme="minorHAnsi" w:hAnsi="Times New Roman" w:cstheme="minorBidi"/>
          <w:color w:val="000000"/>
          <w:sz w:val="24"/>
          <w:szCs w:val="24"/>
        </w:rPr>
        <w:t xml:space="preserve"> Nişân oldur ki Çelebibâzârı kādîsı mektûb gönderüp kazâ-i mezbûra tâbi‘ Lemih(?) nâm karyede Abdî Çavuş Vakfı'nda bir akçe ile Yâsîn-i şerîf tilâvet iden Hadîce nâm hâtûn fevt olmağla kızı dârende Fâtıma'nın üzere olup bî-berât olmağla berât yazılmışdır.</w:t>
      </w:r>
    </w:p>
    <w:p w14:paraId="4FC0A57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R. Sene: [10]48.</w:t>
      </w:r>
    </w:p>
    <w:p w14:paraId="2C97E4D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58/5</w:t>
      </w:r>
      <w:r w:rsidRPr="005C7035">
        <w:rPr>
          <w:rFonts w:ascii="Times New Roman" w:eastAsiaTheme="minorHAnsi" w:hAnsi="Times New Roman" w:cstheme="minorBidi"/>
          <w:color w:val="000000"/>
          <w:sz w:val="24"/>
          <w:szCs w:val="24"/>
        </w:rPr>
        <w:t xml:space="preserve"> Cüz-hânlık-ı İvaz Paşa der-Burusa</w:t>
      </w:r>
    </w:p>
    <w:p w14:paraId="5A32476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Mehmed gelüp yevmî bir buçuk akçe ile cüz-i şerîf tilâvet iden Receb terk-i hidmet itmekle mezbûra yazılmışdır.</w:t>
      </w:r>
    </w:p>
    <w:p w14:paraId="55E9D83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R. Sene: 1048.</w:t>
      </w:r>
    </w:p>
    <w:p w14:paraId="0719813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58/6</w:t>
      </w:r>
      <w:r w:rsidRPr="005C7035">
        <w:rPr>
          <w:rFonts w:ascii="Times New Roman" w:eastAsiaTheme="minorHAnsi" w:hAnsi="Times New Roman" w:cstheme="minorBidi"/>
          <w:color w:val="000000"/>
          <w:sz w:val="24"/>
          <w:szCs w:val="24"/>
        </w:rPr>
        <w:t xml:space="preserve"> Hitâbet-i mescid der-kazâ-i Bafra</w:t>
      </w:r>
    </w:p>
    <w:p w14:paraId="787FDC4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kazâ-i mezbûrda câmi‘-i şerîfin hitâbeti olmamağla nîm akçe ile dârende Süleymân'a arz itmeğin yazılmışdır.</w:t>
      </w:r>
    </w:p>
    <w:p w14:paraId="5C323E7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R. Sene: 1048.</w:t>
      </w:r>
    </w:p>
    <w:p w14:paraId="0E93881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59/1</w:t>
      </w:r>
      <w:r w:rsidRPr="005C7035">
        <w:rPr>
          <w:rFonts w:ascii="Times New Roman" w:eastAsiaTheme="minorHAnsi" w:hAnsi="Times New Roman" w:cstheme="minorBidi"/>
          <w:color w:val="000000"/>
          <w:sz w:val="24"/>
          <w:szCs w:val="24"/>
        </w:rPr>
        <w:t xml:space="preserve"> Mü’ezzinlik-i Mescid-i Hâcî İlyâs der-İstanbul </w:t>
      </w:r>
    </w:p>
    <w:p w14:paraId="4CD8B5E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bir buçuk akçe ile mü’ezzin olan Mehmed âhar diyâra gitmekle dârende Zekeriyyâ bin Ahmed'e İstanbul kādîsı arzıyla yazılmışdır.</w:t>
      </w:r>
    </w:p>
    <w:p w14:paraId="30C7D0D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14 R. Sene: 1048.</w:t>
      </w:r>
    </w:p>
    <w:p w14:paraId="7CA4759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59/2</w:t>
      </w:r>
      <w:r w:rsidRPr="005C7035">
        <w:rPr>
          <w:rFonts w:ascii="Times New Roman" w:eastAsiaTheme="minorHAnsi" w:hAnsi="Times New Roman" w:cstheme="minorBidi"/>
          <w:color w:val="000000"/>
          <w:sz w:val="24"/>
          <w:szCs w:val="24"/>
        </w:rPr>
        <w:t xml:space="preserve"> Cüz-hânlık-ı Gülahmar Hâtûn der-İstanbul </w:t>
      </w:r>
    </w:p>
    <w:p w14:paraId="4C41053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cüz-i şerîf tilâvet iden Kara Halîfe fevt olup dârende Mehmed bin Mustafâ'ya mütevellîsi arzıyla yazılmışdır.</w:t>
      </w:r>
    </w:p>
    <w:p w14:paraId="7572E31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R. Sene: 1048.</w:t>
      </w:r>
    </w:p>
    <w:p w14:paraId="537E620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59/3</w:t>
      </w:r>
      <w:r w:rsidRPr="005C7035">
        <w:rPr>
          <w:rFonts w:ascii="Times New Roman" w:eastAsiaTheme="minorHAnsi" w:hAnsi="Times New Roman" w:cstheme="minorBidi"/>
          <w:color w:val="000000"/>
          <w:sz w:val="24"/>
          <w:szCs w:val="24"/>
        </w:rPr>
        <w:t xml:space="preserve"> İmâmet ve Hitâbet-i Câmi‘-i şerîf-i Abdülk</w:t>
      </w:r>
      <w:r w:rsidR="00B677F2"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d</w:t>
      </w:r>
      <w:r w:rsidR="00B677F2"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 xml:space="preserve">r der-kazâ-i Kefe </w:t>
      </w:r>
    </w:p>
    <w:p w14:paraId="3282EEB9" w14:textId="6A87265A"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Kefe kādîsı Mevlânâ Mehmed mektûb gönderüp kazâ-i mezbûrda Tekfur Pınarı nâm karyede Abdülk</w:t>
      </w:r>
      <w:r w:rsidR="00B677F2"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d</w:t>
      </w:r>
      <w:r w:rsidR="00B677F2"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r Efendi nâm kimesne binâ eyledüği câmi‘-i şerîfde imâm ve hatîb olan Süleymân pîr ü ihtiyâr olup hidmet-i mezbûr</w:t>
      </w:r>
      <w:r w:rsidR="004B522C"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 xml:space="preserve"> uhdesinden gelmeğe iktidârı olmamağla dârende Mehmed arzı mûcebince yazılmışdır.</w:t>
      </w:r>
    </w:p>
    <w:p w14:paraId="640CFCA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19 R. Sene: 1048.</w:t>
      </w:r>
    </w:p>
    <w:p w14:paraId="6146985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59/4 </w:t>
      </w:r>
      <w:r w:rsidRPr="005C7035">
        <w:rPr>
          <w:rFonts w:ascii="Times New Roman" w:eastAsiaTheme="minorHAnsi" w:hAnsi="Times New Roman" w:cstheme="minorBidi"/>
          <w:color w:val="000000"/>
          <w:sz w:val="24"/>
          <w:szCs w:val="24"/>
        </w:rPr>
        <w:t xml:space="preserve">İmâmet-i mescid-i şerîf der-karye-i Aşağı Mahalle </w:t>
      </w:r>
    </w:p>
    <w:p w14:paraId="6C50435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imâm olan Kudret Halîfe fevt olup yeri hâlî olmağın dârende Arslan Halîfe'ye</w:t>
      </w:r>
      <w:r w:rsidR="00477501" w:rsidRPr="005C7035">
        <w:rPr>
          <w:rFonts w:ascii="Times New Roman" w:eastAsiaTheme="minorHAnsi" w:hAnsi="Times New Roman" w:cstheme="minorBidi"/>
          <w:color w:val="000000"/>
          <w:sz w:val="24"/>
          <w:szCs w:val="24"/>
        </w:rPr>
        <w:t xml:space="preserve"> [Mi]h</w:t>
      </w:r>
      <w:r w:rsidRPr="005C7035">
        <w:rPr>
          <w:rFonts w:ascii="Times New Roman" w:eastAsiaTheme="minorHAnsi" w:hAnsi="Times New Roman" w:cstheme="minorBidi"/>
          <w:color w:val="000000"/>
          <w:sz w:val="24"/>
          <w:szCs w:val="24"/>
        </w:rPr>
        <w:t>aliç kādîsı arzıyla yazılmışdır.</w:t>
      </w:r>
    </w:p>
    <w:p w14:paraId="5E34176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11 R. Sene: 1048.</w:t>
      </w:r>
    </w:p>
    <w:p w14:paraId="0F71B5B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59/5</w:t>
      </w:r>
      <w:r w:rsidRPr="005C7035">
        <w:rPr>
          <w:rFonts w:ascii="Times New Roman" w:eastAsiaTheme="minorHAnsi" w:hAnsi="Times New Roman" w:cstheme="minorBidi"/>
          <w:color w:val="000000"/>
          <w:sz w:val="24"/>
          <w:szCs w:val="24"/>
        </w:rPr>
        <w:t xml:space="preserve"> İmâmet ma‘a Mu‘allimlik-i Mescid-i Abdî Çelebi der-Iskırapar</w:t>
      </w:r>
    </w:p>
    <w:p w14:paraId="1853E56D" w14:textId="7022B15A"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Iskırapar kādîsı Mehmed mektûb gönderüp yevmî iki akçe ile imâm olan Memî nâ-ehl olmağla dârende Sinân Halîfe'ye arz itmeğin yazılmışdır.</w:t>
      </w:r>
      <w:r w:rsidR="00A5504E" w:rsidRPr="005C7035">
        <w:rPr>
          <w:rStyle w:val="DipnotBavurusu"/>
          <w:rFonts w:ascii="Times New Roman" w:eastAsiaTheme="minorHAnsi" w:hAnsi="Times New Roman"/>
          <w:color w:val="000000"/>
          <w:sz w:val="24"/>
          <w:szCs w:val="24"/>
        </w:rPr>
        <w:footnoteReference w:id="299"/>
      </w:r>
    </w:p>
    <w:p w14:paraId="65953AD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R. Sene: 1048.</w:t>
      </w:r>
    </w:p>
    <w:p w14:paraId="28FE7B48" w14:textId="1E813040"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59/6</w:t>
      </w:r>
      <w:r w:rsidRPr="005C7035">
        <w:rPr>
          <w:rFonts w:ascii="Times New Roman" w:eastAsiaTheme="minorHAnsi" w:hAnsi="Times New Roman" w:cstheme="minorBidi"/>
          <w:color w:val="000000"/>
          <w:sz w:val="24"/>
          <w:szCs w:val="24"/>
        </w:rPr>
        <w:t xml:space="preserve"> İmâmet ve Hitâbet-i câmi‘-i şerîf der-karye-i Kürsî tâbi‘-i </w:t>
      </w:r>
      <w:r w:rsidR="008B1DA6" w:rsidRPr="005C7035">
        <w:rPr>
          <w:rFonts w:ascii="Times New Roman" w:eastAsiaTheme="minorHAnsi" w:hAnsi="Times New Roman" w:cstheme="minorBidi"/>
          <w:color w:val="000000"/>
          <w:sz w:val="24"/>
          <w:szCs w:val="24"/>
        </w:rPr>
        <w:t>Serfiçe</w:t>
      </w:r>
    </w:p>
    <w:p w14:paraId="45CC4FB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Timuriçe kādîsı mektûb gönderüp yevmî üç akçe ile imâm ve hatîb olan Ahmed Hâce fevt olup dârende Hasan Halîfe'ye arz itmeğin yazılmışdır.</w:t>
      </w:r>
      <w:r w:rsidR="00A5504E" w:rsidRPr="005C7035">
        <w:rPr>
          <w:rStyle w:val="DipnotBavurusu"/>
          <w:rFonts w:ascii="Times New Roman" w:eastAsiaTheme="minorHAnsi" w:hAnsi="Times New Roman"/>
          <w:color w:val="000000"/>
          <w:sz w:val="24"/>
          <w:szCs w:val="24"/>
        </w:rPr>
        <w:footnoteReference w:id="300"/>
      </w:r>
      <w:r w:rsidRPr="005C7035">
        <w:rPr>
          <w:rFonts w:ascii="Times New Roman" w:eastAsiaTheme="minorHAnsi" w:hAnsi="Times New Roman" w:cstheme="minorBidi"/>
          <w:color w:val="000000"/>
          <w:sz w:val="24"/>
          <w:szCs w:val="24"/>
        </w:rPr>
        <w:t xml:space="preserve"> </w:t>
      </w:r>
    </w:p>
    <w:p w14:paraId="4A1A580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R. Sene: [10]48.</w:t>
      </w:r>
    </w:p>
    <w:p w14:paraId="6FAEC6E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59/7</w:t>
      </w:r>
      <w:r w:rsidRPr="005C7035">
        <w:rPr>
          <w:rFonts w:ascii="Times New Roman" w:eastAsiaTheme="minorHAnsi" w:hAnsi="Times New Roman" w:cstheme="minorBidi"/>
          <w:color w:val="000000"/>
          <w:sz w:val="24"/>
          <w:szCs w:val="24"/>
        </w:rPr>
        <w:t xml:space="preserve"> Cüz-hânlık-ı Hüsrev Çelebi der-Serfiçe</w:t>
      </w:r>
    </w:p>
    <w:p w14:paraId="1F1149A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bir cüz-i şerîf ve Zuhûr Beğ Vakfı'nda bir akçe ile noktacı olan Ahmed'in yerine gidüp karındaşları dârende Mustafâ'ya virilüp âhardan dahl olmağın mukarrer yazılmışdır.</w:t>
      </w:r>
    </w:p>
    <w:p w14:paraId="7543A5A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R. Sene: 1048.</w:t>
      </w:r>
    </w:p>
    <w:p w14:paraId="3F368F3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60/1</w:t>
      </w:r>
      <w:r w:rsidRPr="005C7035">
        <w:rPr>
          <w:rFonts w:ascii="Times New Roman" w:eastAsiaTheme="minorHAnsi" w:hAnsi="Times New Roman" w:cstheme="minorBidi"/>
          <w:color w:val="000000"/>
          <w:sz w:val="24"/>
          <w:szCs w:val="24"/>
        </w:rPr>
        <w:t xml:space="preserve"> Cüz-hânlık-ı Hüseyin Beğ der-Serfiçe</w:t>
      </w:r>
    </w:p>
    <w:p w14:paraId="2B204C8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cüz-hân olan Ahmed bin Yûsuf terk-i hidmet itmekle dârende karındaşı Mustafâ'ya kādîsı arzıyla yazılmışdır.</w:t>
      </w:r>
    </w:p>
    <w:p w14:paraId="1123B47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16 R. Sene: 1048.</w:t>
      </w:r>
    </w:p>
    <w:p w14:paraId="21CE737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60/2</w:t>
      </w:r>
      <w:r w:rsidRPr="005C7035">
        <w:rPr>
          <w:rFonts w:ascii="Times New Roman" w:eastAsiaTheme="minorHAnsi" w:hAnsi="Times New Roman" w:cstheme="minorBidi"/>
          <w:color w:val="000000"/>
          <w:sz w:val="24"/>
          <w:szCs w:val="24"/>
        </w:rPr>
        <w:t xml:space="preserve"> Mü’ezzinlik-i Mescid-i Ka</w:t>
      </w:r>
      <w:r w:rsidR="00AB497B" w:rsidRPr="005C7035">
        <w:rPr>
          <w:rFonts w:ascii="Times New Roman" w:eastAsiaTheme="minorHAnsi" w:hAnsi="Times New Roman" w:cstheme="minorBidi"/>
          <w:color w:val="000000"/>
          <w:sz w:val="24"/>
          <w:szCs w:val="24"/>
        </w:rPr>
        <w:t>mer</w:t>
      </w:r>
      <w:r w:rsidRPr="005C7035">
        <w:rPr>
          <w:rFonts w:ascii="Times New Roman" w:eastAsiaTheme="minorHAnsi" w:hAnsi="Times New Roman" w:cstheme="minorBidi"/>
          <w:color w:val="000000"/>
          <w:sz w:val="24"/>
          <w:szCs w:val="24"/>
        </w:rPr>
        <w:t xml:space="preserve"> Fîrûz der-Edirne </w:t>
      </w:r>
    </w:p>
    <w:p w14:paraId="0830BEA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yevmî bir buçuk akçe ile mü’ezzin olan </w:t>
      </w:r>
      <w:r w:rsidR="00AB497B" w:rsidRPr="005C7035">
        <w:rPr>
          <w:rFonts w:ascii="Times New Roman" w:eastAsiaTheme="minorHAnsi" w:hAnsi="Times New Roman" w:cstheme="minorBidi"/>
          <w:color w:val="000000"/>
          <w:sz w:val="24"/>
          <w:szCs w:val="24"/>
        </w:rPr>
        <w:t>Sun</w:t>
      </w:r>
      <w:r w:rsidR="00AB497B" w:rsidRPr="005C7035">
        <w:rPr>
          <w:rFonts w:ascii="Times New Roman" w:eastAsiaTheme="minorHAnsi" w:hAnsi="Times New Roman"/>
          <w:color w:val="000000"/>
          <w:sz w:val="24"/>
          <w:szCs w:val="24"/>
        </w:rPr>
        <w:t>ʻ</w:t>
      </w:r>
      <w:r w:rsidR="00AB497B" w:rsidRPr="005C7035">
        <w:rPr>
          <w:rFonts w:ascii="Times New Roman" w:eastAsiaTheme="minorHAnsi" w:hAnsi="Times New Roman" w:cstheme="minorBidi"/>
          <w:color w:val="000000"/>
          <w:sz w:val="24"/>
          <w:szCs w:val="24"/>
        </w:rPr>
        <w:t>ull</w:t>
      </w:r>
      <w:r w:rsidR="00AB497B" w:rsidRPr="005C7035">
        <w:rPr>
          <w:rFonts w:ascii="Times New Roman" w:eastAsiaTheme="minorHAnsi" w:hAnsi="Times New Roman"/>
          <w:color w:val="000000"/>
          <w:sz w:val="24"/>
          <w:szCs w:val="24"/>
        </w:rPr>
        <w:t>â</w:t>
      </w:r>
      <w:r w:rsidR="00AB497B" w:rsidRPr="005C7035">
        <w:rPr>
          <w:rFonts w:ascii="Times New Roman" w:eastAsiaTheme="minorHAnsi" w:hAnsi="Times New Roman" w:cstheme="minorBidi"/>
          <w:color w:val="000000"/>
          <w:sz w:val="24"/>
          <w:szCs w:val="24"/>
        </w:rPr>
        <w:t>h</w:t>
      </w:r>
      <w:r w:rsidRPr="005C7035">
        <w:rPr>
          <w:rFonts w:ascii="Times New Roman" w:eastAsiaTheme="minorHAnsi" w:hAnsi="Times New Roman" w:cstheme="minorBidi"/>
          <w:color w:val="000000"/>
          <w:sz w:val="24"/>
          <w:szCs w:val="24"/>
        </w:rPr>
        <w:t xml:space="preserve"> fevt olup babası dârende Mehmed'e Edirne kādîsı arzıyla yazılmışdır. </w:t>
      </w:r>
    </w:p>
    <w:p w14:paraId="510FC4E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R. Sene: 1048.</w:t>
      </w:r>
    </w:p>
    <w:p w14:paraId="65015B0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60/3</w:t>
      </w:r>
      <w:r w:rsidRPr="005C7035">
        <w:rPr>
          <w:rFonts w:ascii="Times New Roman" w:eastAsiaTheme="minorHAnsi" w:hAnsi="Times New Roman" w:cstheme="minorBidi"/>
          <w:color w:val="000000"/>
          <w:sz w:val="24"/>
          <w:szCs w:val="24"/>
        </w:rPr>
        <w:t xml:space="preserve"> İmâmet-i Şeyh Osmân der-Cezâ’ir-i Garb </w:t>
      </w:r>
    </w:p>
    <w:p w14:paraId="000F2E7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Mehmed bin Zühdî gelüp mescid-i mezbûrun imâmı olup bî-berât olmağla berât yazılmışdır.</w:t>
      </w:r>
    </w:p>
    <w:p w14:paraId="617525F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20 R. Sene: 1048. </w:t>
      </w:r>
    </w:p>
    <w:p w14:paraId="663DBC0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60/4</w:t>
      </w:r>
      <w:r w:rsidRPr="005C7035">
        <w:rPr>
          <w:rFonts w:ascii="Times New Roman" w:eastAsiaTheme="minorHAnsi" w:hAnsi="Times New Roman" w:cstheme="minorBidi"/>
          <w:color w:val="000000"/>
          <w:sz w:val="24"/>
          <w:szCs w:val="24"/>
        </w:rPr>
        <w:t xml:space="preserve"> İmâmet-i Câmi‘-i şerîf-i </w:t>
      </w:r>
      <w:r w:rsidR="00AB497B" w:rsidRPr="005C7035">
        <w:rPr>
          <w:rFonts w:ascii="Times New Roman" w:eastAsiaTheme="minorHAnsi" w:hAnsi="Times New Roman" w:cstheme="minorBidi"/>
          <w:color w:val="000000"/>
          <w:sz w:val="24"/>
          <w:szCs w:val="24"/>
        </w:rPr>
        <w:t>Beğler</w:t>
      </w:r>
      <w:r w:rsidRPr="005C7035">
        <w:rPr>
          <w:rFonts w:ascii="Times New Roman" w:eastAsiaTheme="minorHAnsi" w:hAnsi="Times New Roman" w:cstheme="minorBidi"/>
          <w:color w:val="000000"/>
          <w:sz w:val="24"/>
          <w:szCs w:val="24"/>
        </w:rPr>
        <w:t xml:space="preserve"> der-Osmâncık</w:t>
      </w:r>
    </w:p>
    <w:p w14:paraId="6962934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ile imâm olan dârende Hasan'ın kusûrı yoğ iken Mehmed alup berât itdirmekle kendüye gadr idüp kādîsı arzı mûcebince mukarrer yazılmışdır.</w:t>
      </w:r>
    </w:p>
    <w:p w14:paraId="05BA1DD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R. Sene: 1048.</w:t>
      </w:r>
    </w:p>
    <w:p w14:paraId="50174FF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60/5</w:t>
      </w:r>
      <w:r w:rsidRPr="005C7035">
        <w:rPr>
          <w:rFonts w:ascii="Times New Roman" w:eastAsiaTheme="minorHAnsi" w:hAnsi="Times New Roman" w:cstheme="minorBidi"/>
          <w:color w:val="000000"/>
          <w:sz w:val="24"/>
          <w:szCs w:val="24"/>
        </w:rPr>
        <w:t xml:space="preserve"> Kayyımlık-ı câmi‘-i şerîf der-karye-i Keçelide(?) tâbi‘-i Üsküdar</w:t>
      </w:r>
    </w:p>
    <w:p w14:paraId="2962A90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ile kayyım olan Alî pîr-i fânî olmağla dârende sulbî oğlı Maksûd'a nâ’ibi arzıyla yazılmışdır.</w:t>
      </w:r>
    </w:p>
    <w:p w14:paraId="48FBD25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R. Sene: 1048.</w:t>
      </w:r>
    </w:p>
    <w:p w14:paraId="7FC0B75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60/6</w:t>
      </w:r>
      <w:r w:rsidRPr="005C7035">
        <w:rPr>
          <w:rFonts w:ascii="Times New Roman" w:eastAsiaTheme="minorHAnsi" w:hAnsi="Times New Roman" w:cstheme="minorBidi"/>
          <w:color w:val="000000"/>
          <w:sz w:val="24"/>
          <w:szCs w:val="24"/>
        </w:rPr>
        <w:t xml:space="preserve"> Nişân oldur ki mahmiyye-i Edirne'de vâki‘ Ahmed Beğ Câmi‘-i şerîfinde bir akçe ile musallî olan Mehmed fevt olup oğlı dârende Sâlih'e evkāf-ı mezbûre mütevellîsi Ömer arzıyla yazılmışdır.</w:t>
      </w:r>
    </w:p>
    <w:p w14:paraId="1F470BE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R. Sene: 1048.</w:t>
      </w:r>
    </w:p>
    <w:p w14:paraId="03A081D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60/7</w:t>
      </w:r>
      <w:r w:rsidRPr="005C7035">
        <w:rPr>
          <w:rFonts w:ascii="Times New Roman" w:eastAsiaTheme="minorHAnsi" w:hAnsi="Times New Roman" w:cstheme="minorBidi"/>
          <w:color w:val="000000"/>
          <w:sz w:val="24"/>
          <w:szCs w:val="24"/>
        </w:rPr>
        <w:t xml:space="preserve"> İmâmet-i Mescid-i şerîf-i Mûsâ Beğ der-Borlı </w:t>
      </w:r>
    </w:p>
    <w:p w14:paraId="3FA22F0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imâm olan Alî fevt olup dârende Süleymân'a Borlı kādîsı arzıyla yazılmışdır.</w:t>
      </w:r>
    </w:p>
    <w:p w14:paraId="4BF23D0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R. Sene: 1048.</w:t>
      </w:r>
    </w:p>
    <w:p w14:paraId="271B7B6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60/8</w:t>
      </w:r>
      <w:r w:rsidRPr="005C7035">
        <w:rPr>
          <w:rFonts w:ascii="Times New Roman" w:eastAsiaTheme="minorHAnsi" w:hAnsi="Times New Roman" w:cstheme="minorBidi"/>
          <w:color w:val="000000"/>
          <w:sz w:val="24"/>
          <w:szCs w:val="24"/>
        </w:rPr>
        <w:t xml:space="preserve"> İmâmet-i mescid-i şerîf karye-i kasaba-i Vestulçe(?) </w:t>
      </w:r>
    </w:p>
    <w:p w14:paraId="6459D3B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Mehmed bin Mehmed südde-i sa‘âdetime mektûb [gönderüp] zikr olunan karyenin imâmı olmamağla kendüye imâmet virilmek bâbında inâyet recâ itmeğin şurûtıyla yazılmışdır.</w:t>
      </w:r>
    </w:p>
    <w:p w14:paraId="651B0CC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şehr-i R. Sene: 1048.</w:t>
      </w:r>
    </w:p>
    <w:p w14:paraId="59C5580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60/9</w:t>
      </w:r>
      <w:r w:rsidRPr="005C7035">
        <w:rPr>
          <w:rFonts w:ascii="Times New Roman" w:eastAsiaTheme="minorHAnsi" w:hAnsi="Times New Roman" w:cstheme="minorBidi"/>
          <w:color w:val="000000"/>
          <w:sz w:val="24"/>
          <w:szCs w:val="24"/>
        </w:rPr>
        <w:t xml:space="preserve"> Hitâbet kasaba-i M</w:t>
      </w:r>
      <w:r w:rsidR="00AB497B" w:rsidRPr="005C7035">
        <w:rPr>
          <w:rFonts w:ascii="Times New Roman" w:eastAsiaTheme="minorHAnsi" w:hAnsi="Times New Roman" w:cstheme="minorBidi"/>
          <w:color w:val="000000"/>
          <w:sz w:val="24"/>
          <w:szCs w:val="24"/>
        </w:rPr>
        <w:t>üstağnem</w:t>
      </w:r>
    </w:p>
    <w:p w14:paraId="02CFC1F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Hâcî Ahmed bin Seyyid Abbâs gelüp zikr olunan karyenin hatîbi olmamağla kendüye virilmek recâ itmeğin şurûtıyla yazılmışdır.</w:t>
      </w:r>
    </w:p>
    <w:p w14:paraId="774FFE8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R. Sene: 1048.</w:t>
      </w:r>
    </w:p>
    <w:p w14:paraId="52E3B7C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61/1</w:t>
      </w:r>
      <w:r w:rsidRPr="005C7035">
        <w:rPr>
          <w:rFonts w:ascii="Times New Roman" w:eastAsiaTheme="minorHAnsi" w:hAnsi="Times New Roman" w:cstheme="minorBidi"/>
          <w:color w:val="000000"/>
          <w:sz w:val="24"/>
          <w:szCs w:val="24"/>
        </w:rPr>
        <w:t xml:space="preserve"> İmâmet maʻa Hitâbet-i Câmi‘-i şerîf-i Kebîr der-Cezâ’ir-i Garb der-kasaba-i M</w:t>
      </w:r>
      <w:r w:rsidR="00AB497B" w:rsidRPr="005C7035">
        <w:rPr>
          <w:rFonts w:ascii="Times New Roman" w:eastAsiaTheme="minorHAnsi" w:hAnsi="Times New Roman" w:cstheme="minorBidi"/>
          <w:color w:val="000000"/>
          <w:sz w:val="24"/>
          <w:szCs w:val="24"/>
        </w:rPr>
        <w:t>üstağnem</w:t>
      </w:r>
    </w:p>
    <w:p w14:paraId="050DB26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imâm ve hatîb olan babası Şeyh Mehmed fevt olup dârende oğlı el-Hâc Mehmed'e yazılmışdır.</w:t>
      </w:r>
    </w:p>
    <w:p w14:paraId="79819E8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R. Sene: 1048.</w:t>
      </w:r>
    </w:p>
    <w:p w14:paraId="7CAAEEE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61/2</w:t>
      </w:r>
      <w:r w:rsidRPr="005C7035">
        <w:rPr>
          <w:rFonts w:ascii="Times New Roman" w:eastAsiaTheme="minorHAnsi" w:hAnsi="Times New Roman" w:cstheme="minorBidi"/>
          <w:color w:val="000000"/>
          <w:sz w:val="24"/>
          <w:szCs w:val="24"/>
        </w:rPr>
        <w:t xml:space="preserve"> İmâmet-i mescid-i şerîf der-karye-i </w:t>
      </w:r>
      <w:r w:rsidR="00E8577D" w:rsidRPr="005C7035">
        <w:rPr>
          <w:rFonts w:ascii="Times New Roman" w:eastAsiaTheme="minorHAnsi" w:hAnsi="Times New Roman" w:cstheme="minorBidi"/>
          <w:color w:val="000000"/>
          <w:sz w:val="24"/>
          <w:szCs w:val="24"/>
        </w:rPr>
        <w:t>Îs</w:t>
      </w:r>
      <w:r w:rsidR="00E8577D"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 xml:space="preserve"> </w:t>
      </w:r>
      <w:r w:rsidR="00E8577D" w:rsidRPr="005C7035">
        <w:rPr>
          <w:rFonts w:ascii="Times New Roman" w:eastAsiaTheme="minorHAnsi" w:hAnsi="Times New Roman" w:cstheme="minorBidi"/>
          <w:color w:val="000000"/>
          <w:sz w:val="24"/>
          <w:szCs w:val="24"/>
        </w:rPr>
        <w:t>Kocalar</w:t>
      </w:r>
      <w:r w:rsidRPr="005C7035">
        <w:rPr>
          <w:rFonts w:ascii="Times New Roman" w:eastAsiaTheme="minorHAnsi" w:hAnsi="Times New Roman" w:cstheme="minorBidi"/>
          <w:color w:val="000000"/>
          <w:sz w:val="24"/>
          <w:szCs w:val="24"/>
        </w:rPr>
        <w:t xml:space="preserve"> tâbi‘-i Manavgat</w:t>
      </w:r>
    </w:p>
    <w:p w14:paraId="449C736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nîm akçe ile imâm olan Alî celâ-yı vatan itmekle dârende Hâcî Mustafâ'ya Manavgat kādîsı arzıyla yazılmışdır.</w:t>
      </w:r>
    </w:p>
    <w:p w14:paraId="4105168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R. Sene: 1048.</w:t>
      </w:r>
    </w:p>
    <w:p w14:paraId="7B3D410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61/3</w:t>
      </w:r>
      <w:r w:rsidRPr="005C7035">
        <w:rPr>
          <w:rFonts w:ascii="Times New Roman" w:eastAsiaTheme="minorHAnsi" w:hAnsi="Times New Roman" w:cstheme="minorBidi"/>
          <w:color w:val="000000"/>
          <w:sz w:val="24"/>
          <w:szCs w:val="24"/>
        </w:rPr>
        <w:t xml:space="preserve"> Cüz-hânlık-ı Mescid-i şerîf-i Müft</w:t>
      </w:r>
      <w:r w:rsidR="00E8577D"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 xml:space="preserve"> Cemîl Efendi der-İstanbul </w:t>
      </w:r>
    </w:p>
    <w:p w14:paraId="77F3C40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cüz-hân olan Abdüll</w:t>
      </w:r>
      <w:r w:rsidR="00D97DC8"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t</w:t>
      </w:r>
      <w:r w:rsidR="00D97DC8"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f fevt olup dârende Mustafâ'ya mütevellîsi Fâtıma arzıyla yazılmışdır.</w:t>
      </w:r>
    </w:p>
    <w:p w14:paraId="5DB3A2A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3 R. Sene: [10]48. </w:t>
      </w:r>
    </w:p>
    <w:p w14:paraId="4F73820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61/4</w:t>
      </w:r>
      <w:r w:rsidRPr="005C7035">
        <w:rPr>
          <w:rFonts w:ascii="Times New Roman" w:eastAsiaTheme="minorHAnsi" w:hAnsi="Times New Roman" w:cstheme="minorBidi"/>
          <w:color w:val="000000"/>
          <w:sz w:val="24"/>
          <w:szCs w:val="24"/>
        </w:rPr>
        <w:t xml:space="preserve"> Cüz-hânlık der-Vakf-ı Ahmed Efendi </w:t>
      </w:r>
    </w:p>
    <w:p w14:paraId="1D4F806A" w14:textId="4E0C9F56"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Şeyh Mehmed gelüp cüz-i şerîf tilâvet iden Abdullâh edâ-yı hidmet itmemekle buna virilüp berâtı</w:t>
      </w:r>
      <w:r w:rsidR="000E0BFE"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itmekle tekrâr zâyi‘den virilmişdir.</w:t>
      </w:r>
    </w:p>
    <w:p w14:paraId="0DFE156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R. Sene: 1048.</w:t>
      </w:r>
      <w:r w:rsidR="00E8577D" w:rsidRPr="005C7035">
        <w:rPr>
          <w:rStyle w:val="DipnotBavurusu"/>
          <w:rFonts w:ascii="Times New Roman" w:eastAsiaTheme="minorHAnsi" w:hAnsi="Times New Roman"/>
          <w:color w:val="000000"/>
          <w:sz w:val="24"/>
          <w:szCs w:val="24"/>
        </w:rPr>
        <w:footnoteReference w:id="301"/>
      </w:r>
    </w:p>
    <w:p w14:paraId="6787374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61/5</w:t>
      </w:r>
      <w:r w:rsidRPr="005C7035">
        <w:rPr>
          <w:rFonts w:ascii="Times New Roman" w:eastAsiaTheme="minorHAnsi" w:hAnsi="Times New Roman" w:cstheme="minorBidi"/>
          <w:color w:val="000000"/>
          <w:sz w:val="24"/>
          <w:szCs w:val="24"/>
        </w:rPr>
        <w:t xml:space="preserve"> Meşîhat-ı Câmi‘-i şerîf-i Mübeccel el-Hâc Mehemmed </w:t>
      </w:r>
    </w:p>
    <w:p w14:paraId="495F8C9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İstanbul kādîsı Kāsım mektûb gönderüp mahrûse-i Galata'da vâki‘ Câmi‘-i Kebîr'de Hâcî Mehmed müceddeden ihdâs eyledüği kümbetde her hafta isneyn günlerinde va‘z u nasîhat itmekle işbu râfi‘ Mevlânâ Alî bin Velî içün mahaldir deyü yevmî on akçe vazîfe ile virilmek recâsına arz itmeğin yazılmışdır.</w:t>
      </w:r>
    </w:p>
    <w:p w14:paraId="71A207E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Reb</w:t>
      </w:r>
      <w:r w:rsidR="00E8577D"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‘ü'l-âhir Sene: 1048.</w:t>
      </w:r>
    </w:p>
    <w:p w14:paraId="7015EA7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61/6</w:t>
      </w:r>
      <w:r w:rsidRPr="005C7035">
        <w:rPr>
          <w:rFonts w:ascii="Times New Roman" w:eastAsiaTheme="minorHAnsi" w:hAnsi="Times New Roman" w:cstheme="minorBidi"/>
          <w:color w:val="000000"/>
          <w:sz w:val="24"/>
          <w:szCs w:val="24"/>
        </w:rPr>
        <w:t xml:space="preserve"> Âbkeşlik-i Türbe-i(?) müteveffiye-i Sâkine Hâtûn der-mahalle-i Arslanzâde der-kurb-ı Azdavay(?)</w:t>
      </w:r>
    </w:p>
    <w:p w14:paraId="13D1482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Hâslar kazâsında</w:t>
      </w:r>
      <w:r w:rsidRPr="005C7035">
        <w:rPr>
          <w:rFonts w:ascii="Times New Roman" w:eastAsiaTheme="minorHAnsi" w:hAnsi="Times New Roman" w:cstheme="minorBidi"/>
          <w:b/>
          <w:bCs/>
          <w:color w:val="000000"/>
          <w:sz w:val="24"/>
          <w:szCs w:val="24"/>
        </w:rPr>
        <w:t xml:space="preserve"> </w:t>
      </w:r>
      <w:r w:rsidRPr="005C7035">
        <w:rPr>
          <w:rFonts w:ascii="Times New Roman" w:eastAsiaTheme="minorHAnsi" w:hAnsi="Times New Roman" w:cstheme="minorBidi"/>
          <w:color w:val="000000"/>
          <w:sz w:val="24"/>
          <w:szCs w:val="24"/>
        </w:rPr>
        <w:t>nâ’ibü'ş-şerʻ olan Mevlânâ Abdülk</w:t>
      </w:r>
      <w:r w:rsidR="00B677F2"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d</w:t>
      </w:r>
      <w:r w:rsidR="00B677F2"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r mektûb gönderüp zikr olunan âbkeş Hasan üzerinde iken fevt olup mahlûl olmağın ber-vech-i iştirâk mutasarrıf olmak üzere dârendegân Mustafâ ve Seyfullâh'a virilmişdir.</w:t>
      </w:r>
    </w:p>
    <w:p w14:paraId="5EC8CC9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22 R. Sene: 1048.</w:t>
      </w:r>
    </w:p>
    <w:p w14:paraId="585CA174" w14:textId="77777777" w:rsidR="00E14E84" w:rsidRPr="005C7035" w:rsidRDefault="00E14E84" w:rsidP="00287B96">
      <w:pPr>
        <w:spacing w:after="160" w:line="360" w:lineRule="auto"/>
        <w:ind w:firstLine="709"/>
        <w:jc w:val="both"/>
        <w:rPr>
          <w:rFonts w:ascii="Times New Roman" w:eastAsiaTheme="minorHAnsi" w:hAnsi="Times New Roman" w:cstheme="minorBidi"/>
          <w:sz w:val="24"/>
          <w:szCs w:val="24"/>
        </w:rPr>
      </w:pPr>
      <w:r w:rsidRPr="005C7035">
        <w:rPr>
          <w:rFonts w:ascii="Times New Roman" w:eastAsiaTheme="minorHAnsi" w:hAnsi="Times New Roman" w:cstheme="minorBidi"/>
          <w:b/>
          <w:bCs/>
          <w:sz w:val="24"/>
          <w:szCs w:val="24"/>
        </w:rPr>
        <w:t>61/7</w:t>
      </w:r>
      <w:r w:rsidRPr="005C7035">
        <w:rPr>
          <w:rFonts w:ascii="Times New Roman" w:eastAsiaTheme="minorHAnsi" w:hAnsi="Times New Roman" w:cstheme="minorBidi"/>
          <w:sz w:val="24"/>
          <w:szCs w:val="24"/>
        </w:rPr>
        <w:t xml:space="preserve"> İmâmet-i Câmi‘-i Çavuş Beğ der-Manastır</w:t>
      </w:r>
    </w:p>
    <w:p w14:paraId="74AAC39E" w14:textId="77777777" w:rsidR="00E14E84" w:rsidRPr="005C7035" w:rsidRDefault="00E14E84" w:rsidP="00287B96">
      <w:pPr>
        <w:spacing w:after="160" w:line="360" w:lineRule="auto"/>
        <w:ind w:firstLine="709"/>
        <w:jc w:val="both"/>
        <w:rPr>
          <w:rFonts w:ascii="Times New Roman" w:eastAsiaTheme="minorHAnsi" w:hAnsi="Times New Roman" w:cstheme="minorBidi"/>
          <w:sz w:val="24"/>
          <w:szCs w:val="24"/>
        </w:rPr>
      </w:pPr>
      <w:r w:rsidRPr="005C7035">
        <w:rPr>
          <w:rFonts w:ascii="Times New Roman" w:eastAsiaTheme="minorHAnsi" w:hAnsi="Times New Roman" w:cstheme="minorBidi"/>
          <w:sz w:val="24"/>
          <w:szCs w:val="24"/>
        </w:rPr>
        <w:t>Kādîsı Mevlânâ Şerîf mektûb gönderüp dârende Hasan ile Mahmûd nâm kimesne imâmet husûsunda bir akçe üzere olmağla ikisinin ahvâli görilüp hak kangısının ise ana arz oluna deyü emr-i şerîf virilmekle imtihân olunup hak-ı mezbûr Hasan'ın olduğı arz itmeğin berât-ı şerîf yazılmışdır.</w:t>
      </w:r>
    </w:p>
    <w:p w14:paraId="561F747D" w14:textId="77777777" w:rsidR="00E14E84" w:rsidRPr="005C7035" w:rsidRDefault="00E14E84" w:rsidP="00287B96">
      <w:pPr>
        <w:spacing w:after="160" w:line="360" w:lineRule="auto"/>
        <w:ind w:firstLine="709"/>
        <w:jc w:val="both"/>
        <w:rPr>
          <w:rFonts w:ascii="Times New Roman" w:eastAsiaTheme="minorHAnsi" w:hAnsi="Times New Roman" w:cstheme="minorBidi"/>
          <w:sz w:val="24"/>
          <w:szCs w:val="24"/>
        </w:rPr>
      </w:pPr>
      <w:r w:rsidRPr="005C7035">
        <w:rPr>
          <w:rFonts w:ascii="Times New Roman" w:eastAsiaTheme="minorHAnsi" w:hAnsi="Times New Roman" w:cstheme="minorBidi"/>
          <w:sz w:val="24"/>
          <w:szCs w:val="24"/>
        </w:rPr>
        <w:t>Fî 11 R. Sene: 1048.</w:t>
      </w:r>
    </w:p>
    <w:p w14:paraId="0FC4D56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60/1</w:t>
      </w:r>
      <w:r w:rsidRPr="005C7035">
        <w:rPr>
          <w:rFonts w:ascii="Times New Roman" w:eastAsiaTheme="minorHAnsi" w:hAnsi="Times New Roman"/>
          <w:color w:val="000000"/>
          <w:sz w:val="24"/>
          <w:szCs w:val="24"/>
          <w:vertAlign w:val="superscript"/>
        </w:rPr>
        <w:footnoteReference w:id="302"/>
      </w:r>
      <w:r w:rsidRPr="005C7035">
        <w:rPr>
          <w:rFonts w:ascii="Times New Roman" w:eastAsiaTheme="minorHAnsi" w:hAnsi="Times New Roman" w:cstheme="minorBidi"/>
          <w:color w:val="000000"/>
          <w:sz w:val="24"/>
          <w:szCs w:val="24"/>
        </w:rPr>
        <w:t xml:space="preserve"> İmâmet-i mescid-i şerîf der-mahalle-i Kable tâbi‘-i Niğde </w:t>
      </w:r>
    </w:p>
    <w:p w14:paraId="0D3C6D4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Seyyid Ömer gelüp yevmî bir akçe ile imâm olup lâkin Velî alup dahl itmeğin girü mukarrer yazılmışdır.</w:t>
      </w:r>
    </w:p>
    <w:p w14:paraId="6239C70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R. Sene: 1048.</w:t>
      </w:r>
    </w:p>
    <w:p w14:paraId="5D94A61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60/2</w:t>
      </w:r>
      <w:r w:rsidRPr="005C7035">
        <w:rPr>
          <w:rFonts w:ascii="Times New Roman" w:eastAsiaTheme="minorHAnsi" w:hAnsi="Times New Roman" w:cstheme="minorBidi"/>
          <w:color w:val="000000"/>
          <w:sz w:val="24"/>
          <w:szCs w:val="24"/>
        </w:rPr>
        <w:t xml:space="preserve"> Hitâbet-i Câmi‘-i şerîf-i Kılıç Arslan der-Al</w:t>
      </w:r>
      <w:r w:rsidR="00E8577D"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 xml:space="preserve">iyye </w:t>
      </w:r>
    </w:p>
    <w:p w14:paraId="2AB49EB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ile hatîb olan Velî terk-i hidmet itmekle dârende Mûsâ Dede'ye kādîsı arzıyla yazılmışdır.</w:t>
      </w:r>
    </w:p>
    <w:p w14:paraId="6E38BA1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20 R. Sene: 1048. </w:t>
      </w:r>
    </w:p>
    <w:p w14:paraId="1147599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60/3</w:t>
      </w:r>
      <w:r w:rsidRPr="005C7035">
        <w:rPr>
          <w:rFonts w:ascii="Times New Roman" w:eastAsiaTheme="minorHAnsi" w:hAnsi="Times New Roman" w:cstheme="minorBidi"/>
          <w:color w:val="000000"/>
          <w:sz w:val="24"/>
          <w:szCs w:val="24"/>
        </w:rPr>
        <w:t xml:space="preserve"> Cüz-hânlık-ı Câmi‘-i Hâcî Hoş Kadem</w:t>
      </w:r>
      <w:r w:rsidRPr="005C7035">
        <w:rPr>
          <w:rFonts w:ascii="Tahoma" w:eastAsiaTheme="minorHAnsi" w:hAnsi="Tahoma" w:cs="Tahoma"/>
          <w:color w:val="000000"/>
          <w:sz w:val="24"/>
          <w:szCs w:val="24"/>
        </w:rPr>
        <w:t xml:space="preserve"> </w:t>
      </w:r>
      <w:r w:rsidRPr="005C7035">
        <w:rPr>
          <w:rFonts w:ascii="Times New Roman" w:eastAsiaTheme="minorHAnsi" w:hAnsi="Times New Roman" w:cstheme="minorBidi"/>
          <w:color w:val="000000"/>
          <w:sz w:val="24"/>
          <w:szCs w:val="24"/>
        </w:rPr>
        <w:t>der-Mihaliç</w:t>
      </w:r>
    </w:p>
    <w:p w14:paraId="79441AD0" w14:textId="7DFAB896"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cüz-hân olan Mehmed nâ-ehl olmağla dârende Ahmed'e kādîsı arzıyla yazılmışdır.</w:t>
      </w:r>
    </w:p>
    <w:p w14:paraId="44C5A98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R. Sene: [10]48.</w:t>
      </w:r>
    </w:p>
    <w:p w14:paraId="6E05859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60/4</w:t>
      </w:r>
      <w:r w:rsidRPr="005C7035">
        <w:rPr>
          <w:rFonts w:ascii="Times New Roman" w:eastAsiaTheme="minorHAnsi" w:hAnsi="Times New Roman" w:cstheme="minorBidi"/>
          <w:color w:val="000000"/>
          <w:sz w:val="24"/>
          <w:szCs w:val="24"/>
        </w:rPr>
        <w:t xml:space="preserve"> Mü’ezzinlik der-kazâ-i Cevizderesi</w:t>
      </w:r>
    </w:p>
    <w:p w14:paraId="64E2109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ile mü’ezzin olan İbrâhîm fevt olup dârende Receb'e kādîsı arzıyla yazılmışdır.</w:t>
      </w:r>
    </w:p>
    <w:p w14:paraId="4FA3A06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R. Sene: 1048.</w:t>
      </w:r>
    </w:p>
    <w:p w14:paraId="534DCC6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60/5</w:t>
      </w:r>
      <w:r w:rsidRPr="005C7035">
        <w:rPr>
          <w:rFonts w:ascii="Times New Roman" w:eastAsiaTheme="minorHAnsi" w:hAnsi="Times New Roman" w:cstheme="minorBidi"/>
          <w:color w:val="000000"/>
          <w:sz w:val="24"/>
          <w:szCs w:val="24"/>
        </w:rPr>
        <w:t xml:space="preserve"> Müsebbihlik-i Câmi‘-i şerîf-i Mehmed Çelebi der-Tımışvar </w:t>
      </w:r>
    </w:p>
    <w:p w14:paraId="6AA6CF8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üç akçe ile müsebbih olan Sâlih edâ-yı hidmet itmemekle dârende Hasan'a kādîsı arzıyla yazılmışdır.</w:t>
      </w:r>
    </w:p>
    <w:p w14:paraId="1C75290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R. Sene: 1048.</w:t>
      </w:r>
    </w:p>
    <w:p w14:paraId="55B4562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60/6</w:t>
      </w:r>
      <w:r w:rsidRPr="005C7035">
        <w:rPr>
          <w:rFonts w:ascii="Times New Roman" w:eastAsiaTheme="minorHAnsi" w:hAnsi="Times New Roman" w:cstheme="minorBidi"/>
          <w:color w:val="000000"/>
          <w:sz w:val="24"/>
          <w:szCs w:val="24"/>
        </w:rPr>
        <w:t xml:space="preserve"> Muvakkit-i Câmi‘-i Cem Mehmed Çelebi der-Tımışvar </w:t>
      </w:r>
    </w:p>
    <w:p w14:paraId="0259D0C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üç akçe ile muvakkit olan Hasan terk-i hidmet itmekle dârende diğer Hasan'a kādîsı arzıyla yazılmışdır.</w:t>
      </w:r>
    </w:p>
    <w:p w14:paraId="4AAAA45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R. Sene: 1048.</w:t>
      </w:r>
    </w:p>
    <w:p w14:paraId="0F6EFC0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60/7</w:t>
      </w:r>
      <w:r w:rsidRPr="005C7035">
        <w:rPr>
          <w:rFonts w:ascii="Times New Roman" w:eastAsiaTheme="minorHAnsi" w:hAnsi="Times New Roman" w:cstheme="minorBidi"/>
          <w:color w:val="000000"/>
          <w:sz w:val="24"/>
          <w:szCs w:val="24"/>
        </w:rPr>
        <w:t xml:space="preserve"> İmâmet-i Mescid-i şerîf-i Timur Subaşı der-Gemlik </w:t>
      </w:r>
    </w:p>
    <w:p w14:paraId="2FC7EE1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iki akçe ile imâm olan Mehmed âhar yere nakl itmekle dârende Abdüll</w:t>
      </w:r>
      <w:r w:rsidR="00D97DC8"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t</w:t>
      </w:r>
      <w:r w:rsidR="00D97DC8"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f'e Gemlik nâ’ibi arzıyla yazılmışdır.</w:t>
      </w:r>
    </w:p>
    <w:p w14:paraId="2405B5C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R. Sene: 1048.</w:t>
      </w:r>
    </w:p>
    <w:p w14:paraId="0A1A9F4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60/8</w:t>
      </w:r>
      <w:r w:rsidRPr="005C7035">
        <w:rPr>
          <w:rFonts w:ascii="Times New Roman" w:eastAsiaTheme="minorHAnsi" w:hAnsi="Times New Roman" w:cstheme="minorBidi"/>
          <w:color w:val="000000"/>
          <w:sz w:val="24"/>
          <w:szCs w:val="24"/>
        </w:rPr>
        <w:t xml:space="preserve"> Duʻâ-gûyluk-ı</w:t>
      </w:r>
      <w:r w:rsidRPr="005C7035">
        <w:rPr>
          <w:rFonts w:ascii="Times New Roman" w:eastAsiaTheme="minorHAnsi" w:hAnsi="Times New Roman" w:cstheme="minorBidi"/>
          <w:b/>
          <w:bCs/>
          <w:color w:val="000000"/>
          <w:sz w:val="24"/>
          <w:szCs w:val="24"/>
        </w:rPr>
        <w:t xml:space="preserve"> </w:t>
      </w:r>
      <w:r w:rsidRPr="005C7035">
        <w:rPr>
          <w:rFonts w:ascii="Times New Roman" w:eastAsiaTheme="minorHAnsi" w:hAnsi="Times New Roman" w:cstheme="minorBidi"/>
          <w:color w:val="000000"/>
          <w:sz w:val="24"/>
          <w:szCs w:val="24"/>
        </w:rPr>
        <w:t xml:space="preserve">Câmi‘-i Cem Mehmed Çelebi der-Tımışvar </w:t>
      </w:r>
    </w:p>
    <w:p w14:paraId="3A5E464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bir akçe ile duʻâ-gûy</w:t>
      </w:r>
      <w:r w:rsidRPr="005C7035">
        <w:rPr>
          <w:rFonts w:ascii="Times New Roman" w:eastAsiaTheme="minorHAnsi" w:hAnsi="Times New Roman" w:cstheme="minorBidi"/>
          <w:b/>
          <w:bCs/>
          <w:color w:val="000000"/>
          <w:sz w:val="24"/>
          <w:szCs w:val="24"/>
        </w:rPr>
        <w:t xml:space="preserve"> </w:t>
      </w:r>
      <w:r w:rsidRPr="005C7035">
        <w:rPr>
          <w:rFonts w:ascii="Times New Roman" w:eastAsiaTheme="minorHAnsi" w:hAnsi="Times New Roman" w:cstheme="minorBidi"/>
          <w:color w:val="000000"/>
          <w:sz w:val="24"/>
          <w:szCs w:val="24"/>
        </w:rPr>
        <w:t>olan Hüseyin âhar diyâra gidüp yeri hâlî olmağla dârende Hüseyin'e kādîsı arzıyla yazılmışdır.</w:t>
      </w:r>
    </w:p>
    <w:p w14:paraId="4DBB14E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R. Sene: 1048.</w:t>
      </w:r>
    </w:p>
    <w:p w14:paraId="1D1E504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61/1</w:t>
      </w:r>
      <w:r w:rsidRPr="005C7035">
        <w:rPr>
          <w:rFonts w:ascii="Times New Roman" w:eastAsiaTheme="minorHAnsi" w:hAnsi="Times New Roman" w:cstheme="minorBidi"/>
          <w:color w:val="000000"/>
          <w:sz w:val="24"/>
          <w:szCs w:val="24"/>
        </w:rPr>
        <w:t xml:space="preserve"> İmâmet ve Hitâbet-i Câmi‘-i şerîf-i Solak Paşa Mehmed Ağa der-Gemlik </w:t>
      </w:r>
    </w:p>
    <w:p w14:paraId="2EFA12D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dört akçe ile imâm ve hatîb olan İbrâhîm'in hidmetinde tekâsül</w:t>
      </w:r>
      <w:r w:rsidR="00E8577D"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olmağla kādîsı arzıyla dârende Mahmûd'a yazılmışdır.</w:t>
      </w:r>
    </w:p>
    <w:p w14:paraId="4AB1057D" w14:textId="55498FBE" w:rsidR="009D4CFB"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R. Sene: 1048.</w:t>
      </w:r>
      <w:r w:rsidR="000E0BFE" w:rsidRPr="005C7035">
        <w:rPr>
          <w:rStyle w:val="DipnotBavurusu"/>
          <w:rFonts w:ascii="Times New Roman" w:eastAsiaTheme="minorHAnsi" w:hAnsi="Times New Roman"/>
          <w:color w:val="000000"/>
          <w:sz w:val="24"/>
          <w:szCs w:val="24"/>
        </w:rPr>
        <w:footnoteReference w:id="303"/>
      </w:r>
    </w:p>
    <w:p w14:paraId="0F5B402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61/2</w:t>
      </w:r>
      <w:r w:rsidRPr="005C7035">
        <w:rPr>
          <w:rFonts w:ascii="Times New Roman" w:eastAsiaTheme="minorHAnsi" w:hAnsi="Times New Roman" w:cstheme="minorBidi"/>
          <w:color w:val="000000"/>
          <w:sz w:val="24"/>
          <w:szCs w:val="24"/>
        </w:rPr>
        <w:t xml:space="preserve"> İmâmet ve Hitâbet-i Câmi‘-i Rıdvân Halîfe der-Pravişte </w:t>
      </w:r>
    </w:p>
    <w:p w14:paraId="3AB9B05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imâm ve hatîb olan Rıdvân Halîfe fevt olup dârende Mustafâ'ya kādîsı arzıyla yazılmışdır.</w:t>
      </w:r>
    </w:p>
    <w:p w14:paraId="00AE3FE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R. Sene: 1048.</w:t>
      </w:r>
    </w:p>
    <w:p w14:paraId="37D6ACB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61/3</w:t>
      </w:r>
      <w:r w:rsidRPr="005C7035">
        <w:rPr>
          <w:rFonts w:ascii="Times New Roman" w:eastAsiaTheme="minorHAnsi" w:hAnsi="Times New Roman" w:cstheme="minorBidi"/>
          <w:color w:val="000000"/>
          <w:sz w:val="24"/>
          <w:szCs w:val="24"/>
        </w:rPr>
        <w:t xml:space="preserve"> Nişân oldur ki Ü</w:t>
      </w:r>
      <w:r w:rsidR="00E8577D" w:rsidRPr="005C7035">
        <w:rPr>
          <w:rFonts w:ascii="Times New Roman" w:eastAsiaTheme="minorHAnsi" w:hAnsi="Times New Roman" w:cstheme="minorBidi"/>
          <w:color w:val="000000"/>
          <w:sz w:val="24"/>
          <w:szCs w:val="24"/>
        </w:rPr>
        <w:t>r</w:t>
      </w:r>
      <w:r w:rsidRPr="005C7035">
        <w:rPr>
          <w:rFonts w:ascii="Times New Roman" w:eastAsiaTheme="minorHAnsi" w:hAnsi="Times New Roman" w:cstheme="minorBidi"/>
          <w:color w:val="000000"/>
          <w:sz w:val="24"/>
          <w:szCs w:val="24"/>
        </w:rPr>
        <w:t xml:space="preserve">güb kazâsında vâki‘ Beşâret binâ eyledüği </w:t>
      </w:r>
      <w:r w:rsidR="00E8577D" w:rsidRPr="005C7035">
        <w:rPr>
          <w:rFonts w:ascii="Times New Roman" w:eastAsiaTheme="minorHAnsi" w:hAnsi="Times New Roman" w:cstheme="minorBidi"/>
          <w:color w:val="000000"/>
          <w:sz w:val="24"/>
          <w:szCs w:val="24"/>
        </w:rPr>
        <w:t>buk</w:t>
      </w:r>
      <w:r w:rsidR="00E8577D" w:rsidRPr="005C7035">
        <w:rPr>
          <w:rFonts w:ascii="Times New Roman" w:eastAsiaTheme="minorHAnsi" w:hAnsi="Times New Roman"/>
          <w:color w:val="000000"/>
          <w:sz w:val="24"/>
          <w:szCs w:val="24"/>
        </w:rPr>
        <w:t>ʻ</w:t>
      </w:r>
      <w:r w:rsidR="00E8577D" w:rsidRPr="005C7035">
        <w:rPr>
          <w:rFonts w:ascii="Times New Roman" w:eastAsiaTheme="minorHAnsi" w:hAnsi="Times New Roman" w:cstheme="minorBidi"/>
          <w:color w:val="000000"/>
          <w:sz w:val="24"/>
          <w:szCs w:val="24"/>
        </w:rPr>
        <w:t>asına</w:t>
      </w:r>
      <w:r w:rsidRPr="005C7035">
        <w:rPr>
          <w:rFonts w:ascii="Times New Roman" w:eastAsiaTheme="minorHAnsi" w:hAnsi="Times New Roman" w:cstheme="minorBidi"/>
          <w:color w:val="000000"/>
          <w:sz w:val="24"/>
          <w:szCs w:val="24"/>
        </w:rPr>
        <w:t xml:space="preserve"> bir akçe ile mutasarrıf olan İbrâhîm âhar diyâra gitmekle dârende Abdullâh'a kādîsı arzıyla yazılmışdır.</w:t>
      </w:r>
    </w:p>
    <w:p w14:paraId="41AD48A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R. Sene: 1048.</w:t>
      </w:r>
    </w:p>
    <w:p w14:paraId="2FC9990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61/4</w:t>
      </w:r>
      <w:r w:rsidRPr="005C7035">
        <w:rPr>
          <w:rFonts w:ascii="Times New Roman" w:eastAsiaTheme="minorHAnsi" w:hAnsi="Times New Roman" w:cstheme="minorBidi"/>
          <w:color w:val="000000"/>
          <w:sz w:val="24"/>
          <w:szCs w:val="24"/>
        </w:rPr>
        <w:t xml:space="preserve"> Cüz-hânlık der-Türbe-i şerîf-i Hüdâvendigâr der-Burusa </w:t>
      </w:r>
    </w:p>
    <w:p w14:paraId="64011B6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cüz-i şerîf tilâvet iden Alî bin Mehmed fevt olup dârende Mustafâ bin Mehmed'e Bostancıbaşı arzıyla yazılmışdır.</w:t>
      </w:r>
    </w:p>
    <w:p w14:paraId="19861C0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R. Sene: 1048.</w:t>
      </w:r>
    </w:p>
    <w:p w14:paraId="48EE4D4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61/5</w:t>
      </w:r>
      <w:r w:rsidRPr="005C7035">
        <w:rPr>
          <w:rFonts w:ascii="Times New Roman" w:eastAsiaTheme="minorHAnsi" w:hAnsi="Times New Roman" w:cstheme="minorBidi"/>
          <w:color w:val="000000"/>
          <w:sz w:val="24"/>
          <w:szCs w:val="24"/>
        </w:rPr>
        <w:t xml:space="preserve"> İmâmet-i Mescid-i Şâhzâde Hâtûn der-Manastır</w:t>
      </w:r>
    </w:p>
    <w:p w14:paraId="7917659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imâm olan Hüseyin fak</w:t>
      </w:r>
      <w:r w:rsidR="00E8577D" w:rsidRPr="005C7035">
        <w:rPr>
          <w:rFonts w:ascii="Times New Roman" w:eastAsiaTheme="minorHAnsi" w:hAnsi="Times New Roman"/>
          <w:color w:val="000000"/>
          <w:sz w:val="24"/>
          <w:szCs w:val="24"/>
        </w:rPr>
        <w:t>ī</w:t>
      </w:r>
      <w:r w:rsidRPr="005C7035">
        <w:rPr>
          <w:rFonts w:ascii="Times New Roman" w:eastAsiaTheme="minorHAnsi" w:hAnsi="Times New Roman" w:cstheme="minorBidi"/>
          <w:color w:val="000000"/>
          <w:sz w:val="24"/>
          <w:szCs w:val="24"/>
        </w:rPr>
        <w:t>r olmağla dârende Îsâ oğlı Ahmed'e iki akçe ile Manastır nâ’ibi arzıyla yazılmışdır.</w:t>
      </w:r>
    </w:p>
    <w:p w14:paraId="11A273E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R. Sene: 1048.</w:t>
      </w:r>
    </w:p>
    <w:p w14:paraId="204466F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61/6</w:t>
      </w:r>
      <w:r w:rsidRPr="005C7035">
        <w:rPr>
          <w:rFonts w:ascii="Times New Roman" w:eastAsiaTheme="minorHAnsi" w:hAnsi="Times New Roman" w:cstheme="minorBidi"/>
          <w:color w:val="000000"/>
          <w:sz w:val="24"/>
          <w:szCs w:val="24"/>
        </w:rPr>
        <w:t xml:space="preserve"> Hitâbet-i câmi‘-i şerîf der-karye-i Roda tâbi‘-i Hersek</w:t>
      </w:r>
    </w:p>
    <w:p w14:paraId="7B2EDE9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Hüküm ki zikr olunan hitâbet dârende Sâlih Dede'nin hakkı olup Hâcî Ahmed mezbûrı m</w:t>
      </w:r>
      <w:r w:rsidR="008A53FB" w:rsidRPr="005C7035">
        <w:rPr>
          <w:rFonts w:ascii="Times New Roman" w:eastAsiaTheme="minorHAnsi" w:hAnsi="Times New Roman" w:cstheme="minorBidi"/>
          <w:color w:val="000000"/>
          <w:sz w:val="24"/>
          <w:szCs w:val="24"/>
        </w:rPr>
        <w:t>ağd</w:t>
      </w:r>
      <w:r w:rsidR="008A53FB" w:rsidRPr="005C7035">
        <w:rPr>
          <w:rFonts w:ascii="Times New Roman" w:eastAsiaTheme="minorHAnsi" w:hAnsi="Times New Roman"/>
          <w:color w:val="000000"/>
          <w:sz w:val="24"/>
          <w:szCs w:val="24"/>
        </w:rPr>
        <w:t>û</w:t>
      </w:r>
      <w:r w:rsidR="008A53FB" w:rsidRPr="005C7035">
        <w:rPr>
          <w:rFonts w:ascii="Times New Roman" w:eastAsiaTheme="minorHAnsi" w:hAnsi="Times New Roman" w:cstheme="minorBidi"/>
          <w:color w:val="000000"/>
          <w:sz w:val="24"/>
          <w:szCs w:val="24"/>
        </w:rPr>
        <w:t>r</w:t>
      </w:r>
      <w:r w:rsidRPr="005C7035">
        <w:rPr>
          <w:rFonts w:ascii="Times New Roman" w:eastAsiaTheme="minorHAnsi" w:hAnsi="Times New Roman" w:cstheme="minorBidi"/>
          <w:color w:val="000000"/>
          <w:sz w:val="24"/>
          <w:szCs w:val="24"/>
        </w:rPr>
        <w:t xml:space="preserve"> i</w:t>
      </w:r>
      <w:r w:rsidR="008A53FB" w:rsidRPr="005C7035">
        <w:rPr>
          <w:rFonts w:ascii="Times New Roman" w:eastAsiaTheme="minorHAnsi" w:hAnsi="Times New Roman" w:cstheme="minorBidi"/>
          <w:color w:val="000000"/>
          <w:sz w:val="24"/>
          <w:szCs w:val="24"/>
        </w:rPr>
        <w:t>t</w:t>
      </w:r>
      <w:r w:rsidRPr="005C7035">
        <w:rPr>
          <w:rFonts w:ascii="Times New Roman" w:eastAsiaTheme="minorHAnsi" w:hAnsi="Times New Roman" w:cstheme="minorBidi"/>
          <w:color w:val="000000"/>
          <w:sz w:val="24"/>
          <w:szCs w:val="24"/>
        </w:rPr>
        <w:t>dirüp gadr itmekle Hersek sancağı beği arzıyla mukarrer yazılmışdır.</w:t>
      </w:r>
    </w:p>
    <w:p w14:paraId="501EC81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R. Sene: 1048.</w:t>
      </w:r>
    </w:p>
    <w:p w14:paraId="47EEBD7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61/7</w:t>
      </w:r>
      <w:r w:rsidRPr="005C7035">
        <w:rPr>
          <w:rFonts w:ascii="Times New Roman" w:eastAsiaTheme="minorHAnsi" w:hAnsi="Times New Roman" w:cstheme="minorBidi"/>
          <w:color w:val="000000"/>
          <w:sz w:val="24"/>
          <w:szCs w:val="24"/>
        </w:rPr>
        <w:t xml:space="preserve"> İmâmet-i Câmi‘-i Karaca Ahmed Paşa der-Mihaliç </w:t>
      </w:r>
    </w:p>
    <w:p w14:paraId="2CE8923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beş akçe ile imâm olan dârende Şeyh Hâfız Dımaşkī hidmetde iken âhar</w:t>
      </w:r>
      <w:r w:rsidR="008A53FB" w:rsidRPr="005C7035">
        <w:rPr>
          <w:rFonts w:ascii="Times New Roman" w:eastAsiaTheme="minorHAnsi" w:hAnsi="Times New Roman" w:cstheme="minorBidi"/>
          <w:color w:val="000000"/>
          <w:sz w:val="24"/>
          <w:szCs w:val="24"/>
        </w:rPr>
        <w:t>dan</w:t>
      </w:r>
      <w:r w:rsidRPr="005C7035">
        <w:rPr>
          <w:rFonts w:ascii="Times New Roman" w:eastAsiaTheme="minorHAnsi" w:hAnsi="Times New Roman" w:cstheme="minorBidi"/>
          <w:color w:val="000000"/>
          <w:sz w:val="24"/>
          <w:szCs w:val="24"/>
        </w:rPr>
        <w:t xml:space="preserve"> dahl olmağın Mihaliç kādîsı nâ’ibi arzıyla mukarrer yazılmışdır.</w:t>
      </w:r>
    </w:p>
    <w:p w14:paraId="713F3DF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R. Sene: 1048.</w:t>
      </w:r>
    </w:p>
    <w:p w14:paraId="22385C8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62/1</w:t>
      </w:r>
      <w:r w:rsidRPr="005C7035">
        <w:rPr>
          <w:rFonts w:ascii="Times New Roman" w:eastAsiaTheme="minorHAnsi" w:hAnsi="Times New Roman" w:cstheme="minorBidi"/>
          <w:color w:val="000000"/>
          <w:sz w:val="24"/>
          <w:szCs w:val="24"/>
        </w:rPr>
        <w:t xml:space="preserve"> Mü’ezzinlik-i câmi‘-i şerîf der-karye-i Serâscık tâbi‘-i Canik</w:t>
      </w:r>
    </w:p>
    <w:p w14:paraId="6743A64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Mustafâ'ya zikr olunan mü’ezzinlik nîm akçe ile müteveffâ Hasan'a tahvîlinden kādîsı arzıyla yazılmışdır.</w:t>
      </w:r>
    </w:p>
    <w:p w14:paraId="294FB55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R. Sene: 1048.</w:t>
      </w:r>
    </w:p>
    <w:p w14:paraId="71EC642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62/2</w:t>
      </w:r>
      <w:r w:rsidRPr="005C7035">
        <w:rPr>
          <w:rFonts w:ascii="Times New Roman" w:eastAsiaTheme="minorHAnsi" w:hAnsi="Times New Roman" w:cstheme="minorBidi"/>
          <w:color w:val="000000"/>
          <w:sz w:val="24"/>
          <w:szCs w:val="24"/>
        </w:rPr>
        <w:t xml:space="preserve"> Devr-hânlık-ı Câmi‘-i Kebîr der-Karahisâr-ı Sâhib </w:t>
      </w:r>
    </w:p>
    <w:p w14:paraId="14CB2A0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devr-hân olan Mustafâ Halîfe fevt olup dârende diğer Mustafâ Halîfe'ye kādîsı arzıyla yazılmışdır.</w:t>
      </w:r>
    </w:p>
    <w:p w14:paraId="5118EE3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27 R. Sene: 1048.</w:t>
      </w:r>
    </w:p>
    <w:p w14:paraId="4476B3D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62/3</w:t>
      </w:r>
      <w:r w:rsidRPr="005C7035">
        <w:rPr>
          <w:rFonts w:ascii="Times New Roman" w:eastAsiaTheme="minorHAnsi" w:hAnsi="Times New Roman" w:cstheme="minorBidi"/>
          <w:color w:val="000000"/>
          <w:sz w:val="24"/>
          <w:szCs w:val="24"/>
        </w:rPr>
        <w:t xml:space="preserve"> İmâmet-i Mescid-i şerîf-i Mûsâ Hâcî der-Atala</w:t>
      </w:r>
    </w:p>
    <w:p w14:paraId="18DE9B2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imâm olan (   ) fevt olup dârende Îsâ Halîfe'ye Atala kādîsı arzıyla yazılmışdır.</w:t>
      </w:r>
    </w:p>
    <w:p w14:paraId="2EF3ACD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R. Sene: 1048.</w:t>
      </w:r>
    </w:p>
    <w:p w14:paraId="5539B2D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62/4</w:t>
      </w:r>
      <w:r w:rsidRPr="005C7035">
        <w:rPr>
          <w:rFonts w:ascii="Times New Roman" w:eastAsiaTheme="minorHAnsi" w:hAnsi="Times New Roman" w:cstheme="minorBidi"/>
          <w:color w:val="000000"/>
          <w:sz w:val="24"/>
          <w:szCs w:val="24"/>
        </w:rPr>
        <w:t xml:space="preserve"> İmâmet-i Mescid-i şerîf-i Şeyh Zeynelâbidîn der-Ayaş </w:t>
      </w:r>
    </w:p>
    <w:p w14:paraId="218F48B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imâm olan Abdülcebbâr Beğ amel mânde olmağla dârende Durmuş'a kādîsı arzıyla yazılmışdır.</w:t>
      </w:r>
    </w:p>
    <w:p w14:paraId="10E63196" w14:textId="77777777" w:rsidR="00E14E84" w:rsidRPr="005C7035" w:rsidRDefault="00E14E84" w:rsidP="00287B96">
      <w:pPr>
        <w:tabs>
          <w:tab w:val="center" w:pos="4464"/>
        </w:tabs>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27 R. Sene: 1048.</w:t>
      </w:r>
    </w:p>
    <w:p w14:paraId="6A09006F" w14:textId="77777777" w:rsidR="00E14E84" w:rsidRPr="005C7035" w:rsidRDefault="00E14E84" w:rsidP="00287B96">
      <w:pPr>
        <w:tabs>
          <w:tab w:val="left" w:pos="6854"/>
        </w:tabs>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62/5</w:t>
      </w:r>
      <w:r w:rsidRPr="005C7035">
        <w:rPr>
          <w:rFonts w:ascii="Times New Roman" w:eastAsiaTheme="minorHAnsi" w:hAnsi="Times New Roman" w:cstheme="minorBidi"/>
          <w:color w:val="000000"/>
          <w:sz w:val="24"/>
          <w:szCs w:val="24"/>
        </w:rPr>
        <w:t xml:space="preserve"> Hitâbet-i câmi‘-i şerîf der-karye-i Fakas tâbi‘-i Hoşalay</w:t>
      </w:r>
    </w:p>
    <w:p w14:paraId="7662A45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ile hatîb olan Ahmed Halîfe âhar diyâra gidüp dârende diğer Ahmed'e Hoşalay kādîsı arzıyla yazılmışdır.</w:t>
      </w:r>
    </w:p>
    <w:p w14:paraId="4146E39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R. Sene: 1048.</w:t>
      </w:r>
    </w:p>
    <w:p w14:paraId="5796C16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62/6</w:t>
      </w:r>
      <w:r w:rsidRPr="005C7035">
        <w:rPr>
          <w:rFonts w:ascii="Times New Roman" w:eastAsiaTheme="minorHAnsi" w:hAnsi="Times New Roman" w:cstheme="minorBidi"/>
          <w:color w:val="000000"/>
          <w:sz w:val="24"/>
          <w:szCs w:val="24"/>
        </w:rPr>
        <w:t xml:space="preserve"> Hitâbet-i Câmi‘-i Emîr Sultân der karye-i Bâzâr tâbi‘-i Çan</w:t>
      </w:r>
    </w:p>
    <w:p w14:paraId="4D8624D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hatîb olan Yûsuf Halîfe fevt olup dârende sulbî oğlı Hasan Halîfe'ye Çan kādîsı arzıyla yazılmışdır.</w:t>
      </w:r>
    </w:p>
    <w:p w14:paraId="2E40548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28 R. Sene: 1048.</w:t>
      </w:r>
    </w:p>
    <w:p w14:paraId="74F8762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62/7</w:t>
      </w:r>
      <w:r w:rsidRPr="005C7035">
        <w:rPr>
          <w:rFonts w:ascii="Times New Roman" w:eastAsiaTheme="minorHAnsi" w:hAnsi="Times New Roman" w:cstheme="minorBidi"/>
          <w:color w:val="000000"/>
          <w:sz w:val="24"/>
          <w:szCs w:val="24"/>
        </w:rPr>
        <w:t xml:space="preserve"> Cüz-hânlık der-Mekteb-i Nişâncı Paşa der-Burusa </w:t>
      </w:r>
    </w:p>
    <w:p w14:paraId="7AD949D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Ahmed gelüp ayda yigirmi tokuz akçe ile bir cüz-i şerîf tilâvet iden Mehmed fevt olup mezbûra yazılmışdır.</w:t>
      </w:r>
    </w:p>
    <w:p w14:paraId="7CF3E78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27 R. Sene: 1048.</w:t>
      </w:r>
    </w:p>
    <w:p w14:paraId="3405CEB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63/1</w:t>
      </w:r>
      <w:r w:rsidRPr="005C7035">
        <w:rPr>
          <w:rFonts w:ascii="Times New Roman" w:eastAsiaTheme="minorHAnsi" w:hAnsi="Times New Roman" w:cstheme="minorBidi"/>
          <w:color w:val="000000"/>
          <w:sz w:val="24"/>
          <w:szCs w:val="24"/>
        </w:rPr>
        <w:t xml:space="preserve"> İmâmet-i Ak Mescid der-kazâ-i Karahisâr-ı Sâhib </w:t>
      </w:r>
    </w:p>
    <w:p w14:paraId="5DD8A7A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Karahisâr-ı Sâhib kādîsı Mevlânâ Abdullâh mektûb gönderüp kazâ-i mezbûrda vâki‘ Ak Mescid dimekle ma‘rûf mescid-i şerîfin imâmı olan Mustafâ fevt olup yeri hâlî ve hidmeti mu‘attal kalmağın dârende el-Hâc Abdullâh'a arzı mûcebince yazılmışdır.</w:t>
      </w:r>
    </w:p>
    <w:p w14:paraId="5BA5D6E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28 R. Sene: 1048.</w:t>
      </w:r>
    </w:p>
    <w:p w14:paraId="0432AFE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63/2</w:t>
      </w:r>
      <w:r w:rsidRPr="005C7035">
        <w:rPr>
          <w:rFonts w:ascii="Times New Roman" w:eastAsiaTheme="minorHAnsi" w:hAnsi="Times New Roman" w:cstheme="minorBidi"/>
          <w:color w:val="000000"/>
          <w:sz w:val="24"/>
          <w:szCs w:val="24"/>
        </w:rPr>
        <w:t xml:space="preserve"> Mü’ezzinlik-i Mescid-i Hamza Beğ der-kazâ-i Kirmasti</w:t>
      </w:r>
    </w:p>
    <w:p w14:paraId="2792925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Kirmasti nâ’ibi mektûb gönderüp mescid-i mezbûrda yevmî bir akçe ve senevî iki müd hınta ile mü’ezzin olan Mehmed Dede fevt olup yeri mahlûldür deyü Mustafâ Halîfe'ye arz itmeğin mûcebince yazılmışdır.</w:t>
      </w:r>
    </w:p>
    <w:p w14:paraId="3D0535F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28 R. Sene: 1048.</w:t>
      </w:r>
    </w:p>
    <w:p w14:paraId="0BF482E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63/3</w:t>
      </w:r>
      <w:r w:rsidRPr="005C7035">
        <w:rPr>
          <w:rFonts w:ascii="Times New Roman" w:eastAsiaTheme="minorHAnsi" w:hAnsi="Times New Roman" w:cstheme="minorBidi"/>
          <w:color w:val="000000"/>
          <w:sz w:val="24"/>
          <w:szCs w:val="24"/>
        </w:rPr>
        <w:t xml:space="preserve"> Nişân-ı hümâyûn oldur ki İstanbul'da Topkapusı'nın taşrasında Sâkine nâm hâtûn binâ eyledüği sebîlin yevmî iki akçe vazîfe ile sebîlci olan Hasan Abdullâh fevt olup [yeri] mahlûl olmağla dârende Turak'a virilüp berât yazılmışdır.</w:t>
      </w:r>
    </w:p>
    <w:p w14:paraId="3E4E8B8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27 R. Sene: 1048.</w:t>
      </w:r>
    </w:p>
    <w:p w14:paraId="664C331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63/4</w:t>
      </w:r>
      <w:r w:rsidRPr="005C7035">
        <w:rPr>
          <w:rFonts w:ascii="Times New Roman" w:eastAsiaTheme="minorHAnsi" w:hAnsi="Times New Roman" w:cstheme="minorBidi"/>
          <w:color w:val="000000"/>
          <w:sz w:val="24"/>
          <w:szCs w:val="24"/>
        </w:rPr>
        <w:t xml:space="preserve"> Cüz-hânlık-ı Mescid-i şerîf-i İvaz Paşa der-Burusa </w:t>
      </w:r>
    </w:p>
    <w:p w14:paraId="145163F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nîm akçe ile cüz-hân olan Seyyid Alî fevt olup dârende Ahmed'e yazılmışdır.</w:t>
      </w:r>
    </w:p>
    <w:p w14:paraId="11747CF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28 R. Sene: 1048.</w:t>
      </w:r>
    </w:p>
    <w:p w14:paraId="3CEB6DE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63/5</w:t>
      </w:r>
      <w:r w:rsidRPr="005C7035">
        <w:rPr>
          <w:rFonts w:ascii="Times New Roman" w:eastAsiaTheme="minorHAnsi" w:hAnsi="Times New Roman" w:cstheme="minorBidi"/>
          <w:color w:val="000000"/>
          <w:sz w:val="24"/>
          <w:szCs w:val="24"/>
        </w:rPr>
        <w:t xml:space="preserve"> Cüz-hânlık-ı Mehmed Ağa-yı Sarâ</w:t>
      </w:r>
      <w:r w:rsidR="00ED51E9" w:rsidRPr="005C7035">
        <w:rPr>
          <w:rFonts w:ascii="Times New Roman" w:eastAsiaTheme="minorHAnsi" w:hAnsi="Times New Roman" w:cstheme="minorBidi"/>
          <w:color w:val="000000"/>
          <w:sz w:val="24"/>
          <w:szCs w:val="24"/>
        </w:rPr>
        <w:t>y</w:t>
      </w:r>
      <w:r w:rsidR="00ED51E9"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 xml:space="preserve"> İbrâhîm Paşa-yı </w:t>
      </w:r>
      <w:r w:rsidR="003B76BC" w:rsidRPr="005C7035">
        <w:rPr>
          <w:rFonts w:ascii="Times New Roman" w:eastAsiaTheme="minorHAnsi" w:hAnsi="Times New Roman" w:cstheme="minorBidi"/>
          <w:color w:val="000000"/>
          <w:sz w:val="24"/>
          <w:szCs w:val="24"/>
        </w:rPr>
        <w:tab/>
        <w:t>S</w:t>
      </w:r>
      <w:r w:rsidR="003B76BC" w:rsidRPr="005C7035">
        <w:rPr>
          <w:rFonts w:ascii="Times New Roman" w:eastAsiaTheme="minorHAnsi" w:hAnsi="Times New Roman"/>
          <w:color w:val="000000"/>
          <w:sz w:val="24"/>
          <w:szCs w:val="24"/>
        </w:rPr>
        <w:t>â</w:t>
      </w:r>
      <w:r w:rsidR="003B76BC" w:rsidRPr="005C7035">
        <w:rPr>
          <w:rFonts w:ascii="Times New Roman" w:eastAsiaTheme="minorHAnsi" w:hAnsi="Times New Roman" w:cstheme="minorBidi"/>
          <w:color w:val="000000"/>
          <w:sz w:val="24"/>
          <w:szCs w:val="24"/>
        </w:rPr>
        <w:t>bık</w:t>
      </w:r>
    </w:p>
    <w:p w14:paraId="2EE3B35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cüz-hân olan Ramazân fevt olup dârende Yûsuf oğlı Mustafâ'ya mütevellîsi arzıyla yazılmışdır.</w:t>
      </w:r>
    </w:p>
    <w:p w14:paraId="7063356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29 R. Sene: 1048.</w:t>
      </w:r>
    </w:p>
    <w:p w14:paraId="2905218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63/6 </w:t>
      </w:r>
      <w:r w:rsidRPr="005C7035">
        <w:rPr>
          <w:rFonts w:ascii="Times New Roman" w:eastAsiaTheme="minorHAnsi" w:hAnsi="Times New Roman" w:cstheme="minorBidi"/>
          <w:color w:val="000000"/>
          <w:sz w:val="24"/>
          <w:szCs w:val="24"/>
        </w:rPr>
        <w:t>Tevliyet-i Abdî Paşa der-Belgradcık</w:t>
      </w:r>
    </w:p>
    <w:p w14:paraId="44E472B0" w14:textId="10BD5A0B"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Belgradcık kādîsı Mustafâ mektûb gönderüp kazâ-i mezbûrda vâki‘ müteveffâ Abdî Paşa nâm kimesnenin vakf eyledüği otuz altı bin akçe nukūdun iki akçe ile mütevellîsi olan İbrâhîm tevliyet hidmeti</w:t>
      </w:r>
      <w:r w:rsidR="0052284F"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edâya kādir olmamağla râfi‘ Velî'ye virilmek recâsına arz itmeğin yazılmışdır.</w:t>
      </w:r>
    </w:p>
    <w:p w14:paraId="0B10B5B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evâ’il-i Câ. Sene: 1048. </w:t>
      </w:r>
    </w:p>
    <w:p w14:paraId="1B16DC0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63/7</w:t>
      </w:r>
      <w:r w:rsidRPr="005C7035">
        <w:rPr>
          <w:rFonts w:ascii="Times New Roman" w:eastAsiaTheme="minorHAnsi" w:hAnsi="Times New Roman" w:cstheme="minorBidi"/>
          <w:color w:val="000000"/>
          <w:sz w:val="24"/>
          <w:szCs w:val="24"/>
        </w:rPr>
        <w:t xml:space="preserve"> Cüz-hânlık der-Belgradcık</w:t>
      </w:r>
    </w:p>
    <w:p w14:paraId="5704EAF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Belgradcık kādîsı mektûb gönderüp müteveffâ Abdî Paşa'nın Vakfı'nda yevmî iki akçe ile cüz-hân olan İbrâhîm hidmeti</w:t>
      </w:r>
      <w:r w:rsidR="00ED51E9"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edâya kādir olmamağla râfi‘ İsmâ‘îl'e virilmek recâsına arz itmeğin yazılmışdır.</w:t>
      </w:r>
    </w:p>
    <w:p w14:paraId="72B7C6F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Câ. Sene: 1048.</w:t>
      </w:r>
    </w:p>
    <w:p w14:paraId="0F58265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64/1</w:t>
      </w:r>
      <w:r w:rsidRPr="005C7035">
        <w:rPr>
          <w:rFonts w:ascii="Times New Roman" w:eastAsiaTheme="minorHAnsi" w:hAnsi="Times New Roman" w:cstheme="minorBidi"/>
          <w:color w:val="000000"/>
          <w:sz w:val="24"/>
          <w:szCs w:val="24"/>
        </w:rPr>
        <w:t xml:space="preserve"> Nişân oldur ki Kudüs-i Şerîf'de harem-i muhteremde dört akçe ile temcîd-hân olan dârende Şeyh Alâaddîn'in hidmeti tekabb</w:t>
      </w:r>
      <w:r w:rsidR="00ED51E9" w:rsidRPr="005C7035">
        <w:rPr>
          <w:rFonts w:ascii="Times New Roman" w:eastAsiaTheme="minorHAnsi" w:hAnsi="Times New Roman" w:cstheme="minorBidi"/>
          <w:color w:val="000000"/>
          <w:sz w:val="24"/>
          <w:szCs w:val="24"/>
        </w:rPr>
        <w:t>ü</w:t>
      </w:r>
      <w:r w:rsidRPr="005C7035">
        <w:rPr>
          <w:rFonts w:ascii="Times New Roman" w:eastAsiaTheme="minorHAnsi" w:hAnsi="Times New Roman" w:cstheme="minorBidi"/>
          <w:color w:val="000000"/>
          <w:sz w:val="24"/>
          <w:szCs w:val="24"/>
        </w:rPr>
        <w:t>l olmağla iki akçe terakkī virilmek bâbında mütevellîsi arzıyla yazılmışdır.</w:t>
      </w:r>
    </w:p>
    <w:p w14:paraId="43C42F0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R. Sene: 1048.</w:t>
      </w:r>
    </w:p>
    <w:p w14:paraId="584CDB5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64/2</w:t>
      </w:r>
      <w:r w:rsidRPr="005C7035">
        <w:rPr>
          <w:rFonts w:ascii="Times New Roman" w:eastAsiaTheme="minorHAnsi" w:hAnsi="Times New Roman" w:cstheme="minorBidi"/>
          <w:color w:val="000000"/>
          <w:sz w:val="24"/>
          <w:szCs w:val="24"/>
        </w:rPr>
        <w:t xml:space="preserve"> Sebîllik-i Dâvûd Ağa der-İstanbul</w:t>
      </w:r>
      <w:r w:rsidR="00ED51E9" w:rsidRPr="005C7035">
        <w:rPr>
          <w:rStyle w:val="DipnotBavurusu"/>
          <w:rFonts w:ascii="Times New Roman" w:eastAsiaTheme="minorHAnsi" w:hAnsi="Times New Roman"/>
          <w:color w:val="000000"/>
          <w:sz w:val="24"/>
          <w:szCs w:val="24"/>
        </w:rPr>
        <w:footnoteReference w:id="304"/>
      </w:r>
    </w:p>
    <w:p w14:paraId="17874A2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Seyyid Alî gelüp İstanbul'da vâki‘ </w:t>
      </w:r>
      <w:r w:rsidR="00ED51E9" w:rsidRPr="005C7035">
        <w:rPr>
          <w:rFonts w:ascii="Times New Roman" w:eastAsiaTheme="minorHAnsi" w:hAnsi="Times New Roman" w:cstheme="minorBidi"/>
          <w:color w:val="000000"/>
          <w:sz w:val="24"/>
          <w:szCs w:val="24"/>
        </w:rPr>
        <w:t>Büyük</w:t>
      </w:r>
      <w:r w:rsidRPr="005C7035">
        <w:rPr>
          <w:rFonts w:ascii="Times New Roman" w:eastAsiaTheme="minorHAnsi" w:hAnsi="Times New Roman" w:cstheme="minorBidi"/>
          <w:color w:val="000000"/>
          <w:sz w:val="24"/>
          <w:szCs w:val="24"/>
        </w:rPr>
        <w:t xml:space="preserve"> Dâvûd Ağa Vakfı'nda Sultân Bâyezîd Hamâmı kurbünde olan sebîlde sebîlci olan Mehmed fevt olmağla Dârü's-sa‘âde ağası arzı mûcebince </w:t>
      </w:r>
      <w:r w:rsidR="00ED51E9" w:rsidRPr="005C7035">
        <w:rPr>
          <w:rFonts w:ascii="Times New Roman" w:eastAsiaTheme="minorHAnsi" w:hAnsi="Times New Roman" w:cstheme="minorBidi"/>
          <w:color w:val="000000"/>
          <w:sz w:val="24"/>
          <w:szCs w:val="24"/>
        </w:rPr>
        <w:t>m</w:t>
      </w:r>
      <w:r w:rsidR="00ED51E9" w:rsidRPr="005C7035">
        <w:rPr>
          <w:rFonts w:ascii="Times New Roman" w:eastAsiaTheme="minorHAnsi" w:hAnsi="Times New Roman"/>
          <w:color w:val="000000"/>
          <w:sz w:val="24"/>
          <w:szCs w:val="24"/>
        </w:rPr>
        <w:t>â</w:t>
      </w:r>
      <w:r w:rsidR="00ED51E9" w:rsidRPr="005C7035">
        <w:rPr>
          <w:rFonts w:ascii="Times New Roman" w:eastAsiaTheme="minorHAnsi" w:hAnsi="Times New Roman" w:cstheme="minorBidi"/>
          <w:color w:val="000000"/>
          <w:sz w:val="24"/>
          <w:szCs w:val="24"/>
        </w:rPr>
        <w:t>liye</w:t>
      </w:r>
      <w:r w:rsidRPr="005C7035">
        <w:rPr>
          <w:rFonts w:ascii="Times New Roman" w:eastAsiaTheme="minorHAnsi" w:hAnsi="Times New Roman" w:cstheme="minorBidi"/>
          <w:color w:val="000000"/>
          <w:sz w:val="24"/>
          <w:szCs w:val="24"/>
        </w:rPr>
        <w:t xml:space="preserve"> tarafından kendüye virilmekle mûcebince d</w:t>
      </w:r>
      <w:r w:rsidR="00ED51E9"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vân-ı hümâyûn tarafından nişân yazılmışdır.</w:t>
      </w:r>
    </w:p>
    <w:p w14:paraId="3C33D6A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Câ. Sene: [10]48.</w:t>
      </w:r>
    </w:p>
    <w:p w14:paraId="2BBF093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64/3</w:t>
      </w:r>
      <w:r w:rsidRPr="005C7035">
        <w:rPr>
          <w:rFonts w:ascii="Times New Roman" w:eastAsiaTheme="minorHAnsi" w:hAnsi="Times New Roman" w:cstheme="minorBidi"/>
          <w:color w:val="000000"/>
          <w:sz w:val="24"/>
          <w:szCs w:val="24"/>
        </w:rPr>
        <w:t xml:space="preserve"> Hitabet-i Mescid-i Aksa der-Kudüs-i Şerîf</w:t>
      </w:r>
    </w:p>
    <w:p w14:paraId="5AD0FAB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Kudüs-i Şerîf kādîsı Mevlânâ Seyfullâh mektûb gönderüp Mescid-i Aksa-i mükerremenin hutebâsına</w:t>
      </w:r>
      <w:r w:rsidR="00ED51E9" w:rsidRPr="005C7035">
        <w:rPr>
          <w:rFonts w:ascii="Times New Roman" w:eastAsiaTheme="minorHAnsi" w:hAnsi="Times New Roman" w:cstheme="minorBidi"/>
          <w:color w:val="000000"/>
          <w:sz w:val="24"/>
          <w:szCs w:val="24"/>
        </w:rPr>
        <w:t xml:space="preserve"> ber-mu</w:t>
      </w:r>
      <w:r w:rsidR="00ED51E9" w:rsidRPr="005C7035">
        <w:rPr>
          <w:rFonts w:ascii="Times New Roman" w:eastAsiaTheme="minorHAnsi" w:hAnsi="Times New Roman"/>
          <w:color w:val="000000"/>
          <w:sz w:val="24"/>
          <w:szCs w:val="24"/>
        </w:rPr>
        <w:t>ʻ</w:t>
      </w:r>
      <w:r w:rsidR="00ED51E9" w:rsidRPr="005C7035">
        <w:rPr>
          <w:rFonts w:ascii="Times New Roman" w:eastAsiaTheme="minorHAnsi" w:hAnsi="Times New Roman" w:cstheme="minorBidi"/>
          <w:color w:val="000000"/>
          <w:sz w:val="24"/>
          <w:szCs w:val="24"/>
        </w:rPr>
        <w:t>accel</w:t>
      </w:r>
      <w:r w:rsidRPr="005C7035">
        <w:rPr>
          <w:rFonts w:ascii="Times New Roman" w:eastAsiaTheme="minorHAnsi" w:hAnsi="Times New Roman" w:cstheme="minorBidi"/>
          <w:color w:val="000000"/>
          <w:sz w:val="24"/>
          <w:szCs w:val="24"/>
        </w:rPr>
        <w:t xml:space="preserve"> hatîb lâzım olmağla ulemâdan Mevlânâ Şeyh Ömer alup Şeyh Ebûlfeth </w:t>
      </w:r>
      <w:r w:rsidR="00ED51E9" w:rsidRPr="005C7035">
        <w:rPr>
          <w:rFonts w:ascii="Times New Roman" w:eastAsiaTheme="minorHAnsi" w:hAnsi="Times New Roman" w:cstheme="minorBidi"/>
          <w:color w:val="000000"/>
          <w:sz w:val="24"/>
          <w:szCs w:val="24"/>
        </w:rPr>
        <w:t>ber</w:t>
      </w:r>
      <w:r w:rsidR="00ED51E9" w:rsidRPr="005C7035">
        <w:rPr>
          <w:rFonts w:ascii="Times New Roman" w:eastAsiaTheme="minorHAnsi" w:hAnsi="Times New Roman"/>
          <w:color w:val="000000"/>
          <w:sz w:val="24"/>
          <w:szCs w:val="24"/>
        </w:rPr>
        <w:t>â</w:t>
      </w:r>
      <w:r w:rsidR="00ED51E9" w:rsidRPr="005C7035">
        <w:rPr>
          <w:rFonts w:ascii="Times New Roman" w:eastAsiaTheme="minorHAnsi" w:hAnsi="Times New Roman" w:cstheme="minorBidi"/>
          <w:color w:val="000000"/>
          <w:sz w:val="24"/>
          <w:szCs w:val="24"/>
        </w:rPr>
        <w:t xml:space="preserve">tı </w:t>
      </w:r>
      <w:r w:rsidRPr="005C7035">
        <w:rPr>
          <w:rFonts w:ascii="Times New Roman" w:eastAsiaTheme="minorHAnsi" w:hAnsi="Times New Roman" w:cstheme="minorBidi"/>
          <w:color w:val="000000"/>
          <w:sz w:val="24"/>
          <w:szCs w:val="24"/>
        </w:rPr>
        <w:t>mahaldir deyü arz itmekle yevmî on akçe ile berât virilmekle yazılmışdır.</w:t>
      </w:r>
    </w:p>
    <w:p w14:paraId="1E2FFF4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 Câ. Sene: [10]48.</w:t>
      </w:r>
    </w:p>
    <w:p w14:paraId="326004E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64/4</w:t>
      </w:r>
      <w:r w:rsidRPr="005C7035">
        <w:rPr>
          <w:rFonts w:ascii="Times New Roman" w:eastAsiaTheme="minorHAnsi" w:hAnsi="Times New Roman" w:cstheme="minorBidi"/>
          <w:color w:val="000000"/>
          <w:sz w:val="24"/>
          <w:szCs w:val="24"/>
        </w:rPr>
        <w:t xml:space="preserve"> Cüz-hânlık der-Vakf-ı Ümm</w:t>
      </w:r>
      <w:r w:rsidR="00B677F2"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Hâtûn der-Burusa </w:t>
      </w:r>
    </w:p>
    <w:p w14:paraId="28A8024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Ahmed gelüp Burusa['da] vâki‘ Şeyh Paşa Mescidi'nde Adafiyeli(?) Ümm</w:t>
      </w:r>
      <w:r w:rsidR="00B677F2"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Hâtûn rûhı içün tilâvet olan eczâ-yı şerîfeden yevmî nîm akçe ile tilâvet iden Seyyid Alî fevt olup yeri mahlûl olmağla mezbûr Ahmed'e virilmişdir.</w:t>
      </w:r>
    </w:p>
    <w:p w14:paraId="506C562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29 R. Sene: [10]48.</w:t>
      </w:r>
    </w:p>
    <w:p w14:paraId="6730FEE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64/5</w:t>
      </w:r>
      <w:r w:rsidRPr="005C7035">
        <w:rPr>
          <w:rFonts w:ascii="Times New Roman" w:eastAsiaTheme="minorHAnsi" w:hAnsi="Times New Roman" w:cstheme="minorBidi"/>
          <w:color w:val="000000"/>
          <w:sz w:val="24"/>
          <w:szCs w:val="24"/>
        </w:rPr>
        <w:t xml:space="preserve"> Hitâbet-i Câmi‘-i şerîf-i Atmaca der-Borlı</w:t>
      </w:r>
    </w:p>
    <w:p w14:paraId="5DAF2E9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Borlı kādîsı Mevlânâ Mehmed mektûb gönderüp câmi‘-i mezbûrda yevmî bir akçe vazîfe ile hatîb olan Hasan fevt olup yerî mahlûl olamağın Zeynelâbidîn'e virilmek recâsına arz itmeğin tevcîh olunup berât-ı şerîf virilmişdir.</w:t>
      </w:r>
    </w:p>
    <w:p w14:paraId="249A644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 Câ. Sene: 1048.</w:t>
      </w:r>
    </w:p>
    <w:p w14:paraId="52064F2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64/6</w:t>
      </w:r>
      <w:r w:rsidRPr="005C7035">
        <w:rPr>
          <w:rFonts w:ascii="Times New Roman" w:eastAsiaTheme="minorHAnsi" w:hAnsi="Times New Roman" w:cstheme="minorBidi"/>
          <w:color w:val="000000"/>
          <w:sz w:val="24"/>
          <w:szCs w:val="24"/>
        </w:rPr>
        <w:t xml:space="preserve"> Cüz-hânlık-ı Şîrîn Beğ der-Konya </w:t>
      </w:r>
    </w:p>
    <w:p w14:paraId="5716CCE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İbrâhîm gelüp yevmî iki akçe ile cüz-hân olan Şa‘bân Halîfe fevt olup Karaman defterdârı (…) kā’im-makāmı Hüseyin tarafından mahaldir</w:t>
      </w:r>
      <w:r w:rsidR="00B677F2" w:rsidRPr="005C7035">
        <w:rPr>
          <w:rFonts w:ascii="Times New Roman" w:eastAsiaTheme="minorHAnsi" w:hAnsi="Times New Roman" w:cstheme="minorBidi"/>
          <w:color w:val="000000"/>
          <w:sz w:val="24"/>
          <w:szCs w:val="24"/>
        </w:rPr>
        <w:t xml:space="preserve"> deyü</w:t>
      </w:r>
      <w:r w:rsidRPr="005C7035">
        <w:rPr>
          <w:rFonts w:ascii="Times New Roman" w:eastAsiaTheme="minorHAnsi" w:hAnsi="Times New Roman" w:cstheme="minorBidi"/>
          <w:color w:val="000000"/>
          <w:sz w:val="24"/>
          <w:szCs w:val="24"/>
        </w:rPr>
        <w:t xml:space="preserve"> tezkîre virilmek mûcebince yazılmışdır.</w:t>
      </w:r>
    </w:p>
    <w:p w14:paraId="20BF95E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Câ. Sene: [10]48.</w:t>
      </w:r>
    </w:p>
    <w:p w14:paraId="70E7A76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65/1</w:t>
      </w:r>
      <w:r w:rsidRPr="005C7035">
        <w:rPr>
          <w:rFonts w:ascii="Times New Roman" w:eastAsiaTheme="minorHAnsi" w:hAnsi="Times New Roman" w:cstheme="minorBidi"/>
          <w:color w:val="000000"/>
          <w:sz w:val="24"/>
          <w:szCs w:val="24"/>
        </w:rPr>
        <w:t xml:space="preserve"> Hitâbet-i Câmi‘-i şerîf-i Erhak(?) der-karye-i Hasan Derzi tâbi‘-i Hezargrad</w:t>
      </w:r>
    </w:p>
    <w:p w14:paraId="020DC90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hatîb olan kimesne fevt olup yeri hâlî olmağla dârende Mustafâ'ya şurûtıyla yazılmışdır.</w:t>
      </w:r>
      <w:r w:rsidR="00A5504E" w:rsidRPr="005C7035">
        <w:rPr>
          <w:rStyle w:val="DipnotBavurusu"/>
          <w:rFonts w:ascii="Times New Roman" w:eastAsiaTheme="minorHAnsi" w:hAnsi="Times New Roman"/>
          <w:color w:val="000000"/>
          <w:sz w:val="24"/>
          <w:szCs w:val="24"/>
        </w:rPr>
        <w:footnoteReference w:id="305"/>
      </w:r>
    </w:p>
    <w:p w14:paraId="65E5C46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Câ. Sene: 1048.</w:t>
      </w:r>
    </w:p>
    <w:p w14:paraId="3AAD238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65/2</w:t>
      </w:r>
      <w:r w:rsidRPr="005C7035">
        <w:rPr>
          <w:rFonts w:ascii="Times New Roman" w:eastAsiaTheme="minorHAnsi" w:hAnsi="Times New Roman" w:cstheme="minorBidi"/>
          <w:color w:val="000000"/>
          <w:sz w:val="24"/>
          <w:szCs w:val="24"/>
        </w:rPr>
        <w:t xml:space="preserve"> Nişân oldur ki Balyabadra kazâsında müteveffâ Halîl Efendi vakf eyledüği her haftada dört gün ders virilmek şartıyla yevmî bir akçeye mutasarrıf olan Mahmûd fevt olup dârende Hasan'a Balya kādîsı arzıyla virilmişdir.</w:t>
      </w:r>
    </w:p>
    <w:p w14:paraId="1F38B6A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4 Câ. Sene: [10]48.</w:t>
      </w:r>
    </w:p>
    <w:p w14:paraId="5DC4F35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65/3</w:t>
      </w:r>
      <w:r w:rsidRPr="005C7035">
        <w:rPr>
          <w:rFonts w:ascii="Times New Roman" w:eastAsiaTheme="minorHAnsi" w:hAnsi="Times New Roman" w:cstheme="minorBidi"/>
          <w:color w:val="000000"/>
          <w:sz w:val="24"/>
          <w:szCs w:val="24"/>
        </w:rPr>
        <w:t xml:space="preserve"> Kayyımlık-ı mescid-i şerîf der-Mülhak</w:t>
      </w:r>
      <w:r w:rsidR="00B677F2" w:rsidRPr="005C7035">
        <w:rPr>
          <w:rFonts w:ascii="Times New Roman" w:eastAsiaTheme="minorHAnsi" w:hAnsi="Times New Roman"/>
          <w:color w:val="000000"/>
          <w:sz w:val="24"/>
          <w:szCs w:val="24"/>
        </w:rPr>
        <w:t>ā</w:t>
      </w:r>
      <w:r w:rsidR="00B677F2" w:rsidRPr="005C7035">
        <w:rPr>
          <w:rFonts w:ascii="Times New Roman" w:eastAsiaTheme="minorHAnsi" w:hAnsi="Times New Roman" w:cstheme="minorBidi"/>
          <w:color w:val="000000"/>
          <w:sz w:val="24"/>
          <w:szCs w:val="24"/>
        </w:rPr>
        <w:t>t-ı</w:t>
      </w:r>
      <w:r w:rsidRPr="005C7035">
        <w:rPr>
          <w:rFonts w:ascii="Times New Roman" w:eastAsiaTheme="minorHAnsi" w:hAnsi="Times New Roman" w:cstheme="minorBidi"/>
          <w:color w:val="000000"/>
          <w:sz w:val="24"/>
          <w:szCs w:val="24"/>
        </w:rPr>
        <w:t xml:space="preserve"> Mahmûd Paşa-yı Velî der-İstanbul</w:t>
      </w:r>
    </w:p>
    <w:p w14:paraId="67B96C4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mescid-i mezbûrun kayyımı olmayup bir kayyım lâzım ve mühim olmağla dârende Abdullâh içün mahaldir deyü Dârü's-sa‘âde ağası olan İdris Ağa arz itmeğin mûcebince yazılmışdır. </w:t>
      </w:r>
    </w:p>
    <w:p w14:paraId="4F7B1DA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Câ. Sene: [10]48.</w:t>
      </w:r>
    </w:p>
    <w:p w14:paraId="412C9AC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65/4</w:t>
      </w:r>
      <w:r w:rsidRPr="005C7035">
        <w:rPr>
          <w:rFonts w:ascii="Times New Roman" w:eastAsiaTheme="minorHAnsi" w:hAnsi="Times New Roman" w:cstheme="minorBidi"/>
          <w:color w:val="000000"/>
          <w:sz w:val="24"/>
          <w:szCs w:val="24"/>
        </w:rPr>
        <w:t xml:space="preserve"> Hitâbet-i Câmi‘-i şerîf-i </w:t>
      </w:r>
      <w:r w:rsidR="00B677F2" w:rsidRPr="005C7035">
        <w:rPr>
          <w:rFonts w:ascii="Times New Roman" w:eastAsiaTheme="minorHAnsi" w:hAnsi="Times New Roman" w:cstheme="minorBidi"/>
          <w:color w:val="000000"/>
          <w:sz w:val="24"/>
          <w:szCs w:val="24"/>
        </w:rPr>
        <w:t>Yörgüç</w:t>
      </w:r>
      <w:r w:rsidRPr="005C7035">
        <w:rPr>
          <w:rFonts w:ascii="Times New Roman" w:eastAsiaTheme="minorHAnsi" w:hAnsi="Times New Roman" w:cstheme="minorBidi"/>
          <w:color w:val="000000"/>
          <w:sz w:val="24"/>
          <w:szCs w:val="24"/>
        </w:rPr>
        <w:t xml:space="preserve"> Paşa der-kazâ-i Havza</w:t>
      </w:r>
    </w:p>
    <w:p w14:paraId="673AB6B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Havza kādîsı mektûb gönderüp câmi‘-i mezbûrda yevmî nîm akçe ile hatîb olan Velî Halîfe nâ-mahal olmağla dârende Alî Halîfe'ye arz itmeğin şurûtıyla yazılmışdır.</w:t>
      </w:r>
    </w:p>
    <w:p w14:paraId="5280259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R. Sene: 1048.</w:t>
      </w:r>
    </w:p>
    <w:p w14:paraId="192F7BB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65/5</w:t>
      </w:r>
      <w:r w:rsidRPr="005C7035">
        <w:rPr>
          <w:rFonts w:ascii="Times New Roman" w:eastAsiaTheme="minorHAnsi" w:hAnsi="Times New Roman" w:cstheme="minorBidi"/>
          <w:color w:val="000000"/>
          <w:sz w:val="24"/>
          <w:szCs w:val="24"/>
        </w:rPr>
        <w:t xml:space="preserve"> Kayyımlık-ı Câmi‘-i şerîf-i Alî Beğ der-Iskırapar</w:t>
      </w:r>
    </w:p>
    <w:p w14:paraId="4DA9A4C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kayyım olmak lâzım olmağla dârende Abdülk</w:t>
      </w:r>
      <w:r w:rsidR="00B677F2"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d</w:t>
      </w:r>
      <w:r w:rsidR="00B677F2"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r oğlı Mustafâ'ya kādîsı arzıyla yazılmışdır.</w:t>
      </w:r>
    </w:p>
    <w:p w14:paraId="0023077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Câ. Sene: 1048.</w:t>
      </w:r>
    </w:p>
    <w:p w14:paraId="5AE30BC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65/6</w:t>
      </w:r>
      <w:r w:rsidRPr="005C7035">
        <w:rPr>
          <w:rFonts w:ascii="Times New Roman" w:eastAsiaTheme="minorHAnsi" w:hAnsi="Times New Roman" w:cstheme="minorBidi"/>
          <w:color w:val="000000"/>
          <w:sz w:val="24"/>
          <w:szCs w:val="24"/>
        </w:rPr>
        <w:t xml:space="preserve"> İmâmet-i mescid der-Alî Dede der-Iskırapar</w:t>
      </w:r>
    </w:p>
    <w:p w14:paraId="53484C3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imâm olan Süleymân Halîfe fevt olup dârende Seyyid Hüseyin'e kādîsı arzıyla yazılmışdır.</w:t>
      </w:r>
    </w:p>
    <w:p w14:paraId="17A1415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Câ. Sene: 1048.</w:t>
      </w:r>
    </w:p>
    <w:p w14:paraId="20553CA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66/1</w:t>
      </w:r>
      <w:r w:rsidRPr="005C7035">
        <w:rPr>
          <w:rFonts w:ascii="Times New Roman" w:eastAsiaTheme="minorHAnsi" w:hAnsi="Times New Roman" w:cstheme="minorBidi"/>
          <w:color w:val="000000"/>
          <w:sz w:val="24"/>
          <w:szCs w:val="24"/>
        </w:rPr>
        <w:t xml:space="preserve"> İmâmet-i Mescid-i şerîf-i Hüseyin Fakīh der-kazâ-i Timurci </w:t>
      </w:r>
    </w:p>
    <w:p w14:paraId="0105223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Hayreddîn Halîfe gelüp câmi‘-i mezbûrda imâm olan Mahmûd Halîfe fevt olup kendüye virilmek recâ itmeğin virilmişdir.</w:t>
      </w:r>
    </w:p>
    <w:p w14:paraId="3CFE9DB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şehr-i Cem</w:t>
      </w:r>
      <w:r w:rsidR="00930469"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 xml:space="preserve">ziye'l-evvel Sene: 1048. </w:t>
      </w:r>
    </w:p>
    <w:p w14:paraId="0EF5CB2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66/2</w:t>
      </w:r>
      <w:r w:rsidRPr="005C7035">
        <w:rPr>
          <w:rFonts w:ascii="Times New Roman" w:eastAsiaTheme="minorHAnsi" w:hAnsi="Times New Roman" w:cstheme="minorBidi"/>
          <w:color w:val="000000"/>
          <w:sz w:val="24"/>
          <w:szCs w:val="24"/>
        </w:rPr>
        <w:t xml:space="preserve"> Cüz-hânlık-ı Tur</w:t>
      </w:r>
      <w:r w:rsidR="00930469"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acızâde der-Konya </w:t>
      </w:r>
    </w:p>
    <w:p w14:paraId="06806427" w14:textId="1A21F01E"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cüz-hân olan Alî Hâce fevt olup dârende İbrâhîm Halîfe['ye] Konya defterdârı tezk</w:t>
      </w:r>
      <w:r w:rsidR="006E59B0"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resi mûcebince yazılmışdır.</w:t>
      </w:r>
    </w:p>
    <w:p w14:paraId="068EE7B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Câ. Sene: 1048.</w:t>
      </w:r>
      <w:r w:rsidR="00A5504E" w:rsidRPr="005C7035">
        <w:rPr>
          <w:rStyle w:val="DipnotBavurusu"/>
          <w:rFonts w:ascii="Times New Roman" w:eastAsiaTheme="minorHAnsi" w:hAnsi="Times New Roman"/>
          <w:color w:val="000000"/>
          <w:sz w:val="24"/>
          <w:szCs w:val="24"/>
        </w:rPr>
        <w:footnoteReference w:id="306"/>
      </w:r>
    </w:p>
    <w:p w14:paraId="335D00A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66/3</w:t>
      </w:r>
      <w:r w:rsidRPr="005C7035">
        <w:rPr>
          <w:rFonts w:ascii="Times New Roman" w:eastAsiaTheme="minorHAnsi" w:hAnsi="Times New Roman" w:cstheme="minorBidi"/>
          <w:color w:val="000000"/>
          <w:sz w:val="24"/>
          <w:szCs w:val="24"/>
        </w:rPr>
        <w:t xml:space="preserve"> İmâmet maʻa Hitâbet-i Câmi‘-i şerîf-i el-Hâc Mehmed der-Sin</w:t>
      </w:r>
    </w:p>
    <w:p w14:paraId="11EEA29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beş akçe ile imâm ve beş akçe ile hatîb olan el-Hâc Velî terk-i hidmet itmekle dârende Ahmed Halîfe'ye kādîsı arzıyla yazılmışdır.</w:t>
      </w:r>
    </w:p>
    <w:p w14:paraId="0AE157B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6 Câ. Sene: 1048.</w:t>
      </w:r>
    </w:p>
    <w:p w14:paraId="01EF234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66/4</w:t>
      </w:r>
      <w:r w:rsidRPr="005C7035">
        <w:rPr>
          <w:rFonts w:ascii="Times New Roman" w:eastAsiaTheme="minorHAnsi" w:hAnsi="Times New Roman" w:cstheme="minorBidi"/>
          <w:color w:val="000000"/>
          <w:sz w:val="24"/>
          <w:szCs w:val="24"/>
        </w:rPr>
        <w:t xml:space="preserve"> İmâmet kasaba-i Taraklıborlı Mahallâtı'nda</w:t>
      </w:r>
    </w:p>
    <w:p w14:paraId="4E2866A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w:t>
      </w:r>
      <w:r w:rsidR="00930469"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mâm olan Mahmûd fevt olmağla dârende oğlı Halîl'e kādîsı arzıyla yazılmışdır.</w:t>
      </w:r>
    </w:p>
    <w:p w14:paraId="7EF7000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Câ. Sene: 1048.</w:t>
      </w:r>
    </w:p>
    <w:p w14:paraId="64C97BA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66/5</w:t>
      </w:r>
      <w:r w:rsidRPr="005C7035">
        <w:rPr>
          <w:rFonts w:ascii="Times New Roman" w:eastAsiaTheme="minorHAnsi" w:hAnsi="Times New Roman" w:cstheme="minorBidi"/>
          <w:color w:val="000000"/>
          <w:sz w:val="24"/>
          <w:szCs w:val="24"/>
        </w:rPr>
        <w:t xml:space="preserve"> Cüz-hânlık-ı Câmi‘-i İbrâhîm Beğ der-Ereğli</w:t>
      </w:r>
    </w:p>
    <w:p w14:paraId="20990DB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bir akçe ile cüz-hân olan Hızır hevâ vü hevesinde olmağla dârende Velî Halîfe'ye kādîsı arzıyla yazılmışdır.</w:t>
      </w:r>
    </w:p>
    <w:p w14:paraId="2AB09FE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Câ. Sene: [10]48.</w:t>
      </w:r>
    </w:p>
    <w:p w14:paraId="54F2C95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66/6</w:t>
      </w:r>
      <w:r w:rsidRPr="005C7035">
        <w:rPr>
          <w:rFonts w:ascii="Times New Roman" w:eastAsiaTheme="minorHAnsi" w:hAnsi="Times New Roman" w:cstheme="minorBidi"/>
          <w:color w:val="000000"/>
          <w:sz w:val="24"/>
          <w:szCs w:val="24"/>
        </w:rPr>
        <w:t xml:space="preserve"> Cüz-hânlık-ı Mescid-i şerîf-i İbrâhîm Efendi der-İstanbul </w:t>
      </w:r>
    </w:p>
    <w:p w14:paraId="0121F9F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vakt-i subhda sûre-i Feth-i şerîf [tilâvet] iden Alî fevt olup bir buçuk akçe ile dârende Alî'ye İstanbul kādîsı arzıyla yazılmışdır.</w:t>
      </w:r>
    </w:p>
    <w:p w14:paraId="0F7EAAB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Câ. Sene: 1048.</w:t>
      </w:r>
    </w:p>
    <w:p w14:paraId="09689E6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66/7</w:t>
      </w:r>
      <w:r w:rsidRPr="005C7035">
        <w:rPr>
          <w:rFonts w:ascii="Times New Roman" w:eastAsiaTheme="minorHAnsi" w:hAnsi="Times New Roman" w:cstheme="minorBidi"/>
          <w:color w:val="000000"/>
          <w:sz w:val="24"/>
          <w:szCs w:val="24"/>
        </w:rPr>
        <w:t xml:space="preserve"> Cüz-hânlık-ı Sultân Mehmed Gāzî Câmi‘-i şerîfinde Alâaddîn Fakīh</w:t>
      </w:r>
    </w:p>
    <w:p w14:paraId="0D91ABE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cüz-hân olan Abdî fevt olmağla dârende Mustafâ'ya İstanbul kādîsı arzıyla yazılmışdır.</w:t>
      </w:r>
    </w:p>
    <w:p w14:paraId="287D5E6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Câ. Sene: [10]48.</w:t>
      </w:r>
    </w:p>
    <w:p w14:paraId="6C9B798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67/1</w:t>
      </w:r>
      <w:r w:rsidRPr="005C7035">
        <w:rPr>
          <w:rFonts w:ascii="Times New Roman" w:eastAsiaTheme="minorHAnsi" w:hAnsi="Times New Roman" w:cstheme="minorBidi"/>
          <w:color w:val="000000"/>
          <w:sz w:val="24"/>
          <w:szCs w:val="24"/>
        </w:rPr>
        <w:t xml:space="preserve"> İmâmet-i Mescid-i şerîf-i Mehmed Ağa der-Tophâne </w:t>
      </w:r>
    </w:p>
    <w:p w14:paraId="239346D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Îsâ gelüp yevmî dört akçe ile imâm olan (   ) fevt olup yeri hâlî olmağla mezbûra yazılmışdır.</w:t>
      </w:r>
    </w:p>
    <w:p w14:paraId="641281B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Câ. Sene: 1048.</w:t>
      </w:r>
    </w:p>
    <w:p w14:paraId="35067BB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67/2</w:t>
      </w:r>
      <w:r w:rsidRPr="005C7035">
        <w:rPr>
          <w:rFonts w:ascii="Times New Roman" w:eastAsiaTheme="minorHAnsi" w:hAnsi="Times New Roman" w:cstheme="minorBidi"/>
          <w:color w:val="000000"/>
          <w:sz w:val="24"/>
          <w:szCs w:val="24"/>
        </w:rPr>
        <w:t xml:space="preserve"> Kayyımlık-ı Mescid-i Korkud der-karye-i Koşarta tâbi‘-i Ruscuk </w:t>
      </w:r>
    </w:p>
    <w:p w14:paraId="54C493C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câmi‘-i mezbûrda yevmî iki akçe ile meşrûtiyyet üzere kayyım olan dârende Halîl gelüp bî-berât olmağla Ruscuk kādîsı arzı mûcebince tevcîh olunmuşdur.</w:t>
      </w:r>
    </w:p>
    <w:p w14:paraId="146584D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6 Câ. Sene: 1048.</w:t>
      </w:r>
    </w:p>
    <w:p w14:paraId="15A6269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67/3</w:t>
      </w:r>
      <w:r w:rsidRPr="005C7035">
        <w:rPr>
          <w:rFonts w:ascii="Times New Roman" w:eastAsiaTheme="minorHAnsi" w:hAnsi="Times New Roman" w:cstheme="minorBidi"/>
          <w:color w:val="000000"/>
          <w:sz w:val="24"/>
          <w:szCs w:val="24"/>
        </w:rPr>
        <w:t xml:space="preserve"> Devr-hânlık ma‘a Mü’ezzinlik-i Câmi‘-i Hâcî Evhad der-İstanbul</w:t>
      </w:r>
    </w:p>
    <w:p w14:paraId="22242E3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bir akçe ile devr-hân ve bir akçe ile mü’ezzin olan Mehmed edâ-yı hidmet itmeyüp dârende diğer Mehmed'e İstanbul kādîsı arzıyla yazılmışdır.</w:t>
      </w:r>
    </w:p>
    <w:p w14:paraId="610D3A3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6 Câ. Sene: 1048.</w:t>
      </w:r>
    </w:p>
    <w:p w14:paraId="537F01B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67/4</w:t>
      </w:r>
      <w:r w:rsidRPr="005C7035">
        <w:rPr>
          <w:rFonts w:ascii="Times New Roman" w:eastAsiaTheme="minorHAnsi" w:hAnsi="Times New Roman" w:cstheme="minorBidi"/>
          <w:color w:val="000000"/>
          <w:sz w:val="24"/>
          <w:szCs w:val="24"/>
        </w:rPr>
        <w:t xml:space="preserve"> Hitâbet-i Câmi‘-i şerîf-i el-Hâc İlyâs der-kasaba-i Bayındır</w:t>
      </w:r>
    </w:p>
    <w:p w14:paraId="4A72542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bir akçe ile hatîb olan Timurci Hâcî Mehmed ehl-i fesâd olmağla mütevellîsi İlyâs arzıyla dârende Süleymân'a yazılmışdır.</w:t>
      </w:r>
    </w:p>
    <w:p w14:paraId="1F13214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8 Câ. Sene: 1048. </w:t>
      </w:r>
    </w:p>
    <w:p w14:paraId="3BEF803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67/5</w:t>
      </w:r>
      <w:r w:rsidRPr="005C7035">
        <w:rPr>
          <w:rFonts w:ascii="Times New Roman" w:eastAsiaTheme="minorHAnsi" w:hAnsi="Times New Roman" w:cstheme="minorBidi"/>
          <w:color w:val="000000"/>
          <w:sz w:val="24"/>
          <w:szCs w:val="24"/>
        </w:rPr>
        <w:t xml:space="preserve"> Cüz-hânlık-ı Burunsuz Mustafâ Çavuş der-İstanbul der-Haydar-hâne </w:t>
      </w:r>
    </w:p>
    <w:p w14:paraId="6E16DAB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Zikr olunan cüz-hânlığa mutasarrıf olan Seyyid Mehmed fevt olup yeri mahlûl olmağla dârende İbrâhîm'e mütevellîsi arzı mûcebince yazılmışdır.</w:t>
      </w:r>
      <w:r w:rsidRPr="005C7035">
        <w:rPr>
          <w:rFonts w:ascii="Times New Roman" w:eastAsiaTheme="minorHAnsi" w:hAnsi="Times New Roman"/>
          <w:color w:val="000000"/>
          <w:sz w:val="24"/>
          <w:szCs w:val="24"/>
          <w:vertAlign w:val="superscript"/>
        </w:rPr>
        <w:footnoteReference w:id="307"/>
      </w:r>
    </w:p>
    <w:p w14:paraId="7DD2117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67/6</w:t>
      </w:r>
      <w:r w:rsidRPr="005C7035">
        <w:rPr>
          <w:rFonts w:ascii="Times New Roman" w:eastAsiaTheme="minorHAnsi" w:hAnsi="Times New Roman" w:cstheme="minorBidi"/>
          <w:color w:val="000000"/>
          <w:sz w:val="24"/>
          <w:szCs w:val="24"/>
        </w:rPr>
        <w:t xml:space="preserve"> İmâmet-i Mescid-i el-Hâc Arab der-Kayseriyye</w:t>
      </w:r>
    </w:p>
    <w:p w14:paraId="7EF52B3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imâm olan Ahmed fevt olup dârende Alî bin Mustafâ'ya Kayseriyye kādîsı arzı mûcebince yazılmışdır.</w:t>
      </w:r>
    </w:p>
    <w:p w14:paraId="1E86E7B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8 Câ. Sene: 1048.</w:t>
      </w:r>
    </w:p>
    <w:p w14:paraId="38744D7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67/7</w:t>
      </w:r>
      <w:r w:rsidRPr="005C7035">
        <w:rPr>
          <w:rFonts w:ascii="Times New Roman" w:eastAsiaTheme="minorHAnsi" w:hAnsi="Times New Roman" w:cstheme="minorBidi"/>
          <w:color w:val="000000"/>
          <w:sz w:val="24"/>
          <w:szCs w:val="24"/>
        </w:rPr>
        <w:t xml:space="preserve"> Cüz-hânlık-ı Câmi‘-i Atîk der-kazâ-i Prizrin</w:t>
      </w:r>
    </w:p>
    <w:p w14:paraId="60CDB7D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câmi‘-i mezbûrda cüz-hân olan Hasan terk-i hidmet itmekle dârende sulbî oğlı Mehmed'e kādîsı arzı mûcebince yazılmışdır.</w:t>
      </w:r>
    </w:p>
    <w:p w14:paraId="4F12572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8 Câ. Sene: 1048.</w:t>
      </w:r>
    </w:p>
    <w:p w14:paraId="0DA60E7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67/8</w:t>
      </w:r>
      <w:r w:rsidRPr="005C7035">
        <w:rPr>
          <w:rFonts w:ascii="Times New Roman" w:eastAsiaTheme="minorHAnsi" w:hAnsi="Times New Roman" w:cstheme="minorBidi"/>
          <w:color w:val="000000"/>
          <w:sz w:val="24"/>
          <w:szCs w:val="24"/>
        </w:rPr>
        <w:t xml:space="preserve"> Kayyımlık-ı Câmi‘-i şerîf-i müteveffâ Osmân der-kazâ-i (…)? tâbi‘-i kasaba-i Ergene</w:t>
      </w:r>
    </w:p>
    <w:p w14:paraId="3684E36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câmi‘-i mezbûrun kayyımı olmayup ziyâde muhtâ</w:t>
      </w:r>
      <w:r w:rsidR="00930469" w:rsidRPr="005C7035">
        <w:rPr>
          <w:rFonts w:ascii="Times New Roman" w:eastAsiaTheme="minorHAnsi" w:hAnsi="Times New Roman" w:cstheme="minorBidi"/>
          <w:color w:val="000000"/>
          <w:sz w:val="24"/>
          <w:szCs w:val="24"/>
        </w:rPr>
        <w:t>c</w:t>
      </w:r>
      <w:r w:rsidRPr="005C7035">
        <w:rPr>
          <w:rFonts w:ascii="Times New Roman" w:eastAsiaTheme="minorHAnsi" w:hAnsi="Times New Roman" w:cstheme="minorBidi"/>
          <w:color w:val="000000"/>
          <w:sz w:val="24"/>
          <w:szCs w:val="24"/>
        </w:rPr>
        <w:t xml:space="preserve"> olmağla dârende Sâlih'e yevmî bir akçe ile virilmek recâsına arz itmeğin mûcebince yazılmışdır.</w:t>
      </w:r>
    </w:p>
    <w:p w14:paraId="23141AB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Câ. Sene: 1048.</w:t>
      </w:r>
    </w:p>
    <w:p w14:paraId="5552B35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68/1</w:t>
      </w:r>
      <w:r w:rsidRPr="005C7035">
        <w:rPr>
          <w:rFonts w:ascii="Times New Roman" w:eastAsiaTheme="minorHAnsi" w:hAnsi="Times New Roman" w:cstheme="minorBidi"/>
          <w:color w:val="000000"/>
          <w:sz w:val="24"/>
          <w:szCs w:val="24"/>
        </w:rPr>
        <w:t xml:space="preserve"> Mu‘allimlik-i Hüseyin Çavuş der-mahalle-i Câmb</w:t>
      </w:r>
      <w:r w:rsidR="00930469"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ziye der-İstanbul</w:t>
      </w:r>
    </w:p>
    <w:p w14:paraId="60B6823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râfi‘ Îsâ Ramazân gelüp mahalle-i mezbûrede vâki‘ mescidin imâmı olup zikr olunan mu‘allimlik imâm</w:t>
      </w:r>
      <w:r w:rsidR="00930469"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 xml:space="preserve"> meşrûta iken alup dahl eylemekle ibkā ve mukarrer olup yazılmışdır.</w:t>
      </w:r>
    </w:p>
    <w:p w14:paraId="54AE7CF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Fi evâ’il-i Câ. Sene: 1048.</w:t>
      </w:r>
    </w:p>
    <w:p w14:paraId="44FD6C7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68/2</w:t>
      </w:r>
      <w:r w:rsidRPr="005C7035">
        <w:rPr>
          <w:rFonts w:ascii="Times New Roman" w:eastAsiaTheme="minorHAnsi" w:hAnsi="Times New Roman" w:cstheme="minorBidi"/>
          <w:color w:val="000000"/>
          <w:sz w:val="24"/>
          <w:szCs w:val="24"/>
        </w:rPr>
        <w:t xml:space="preserve"> Mü’ezzinlik-i Câmi‘-i Hâcî Alî der-karye-i Kirâbî(?) der-Taşköpr</w:t>
      </w:r>
      <w:r w:rsidR="00930469" w:rsidRPr="005C7035">
        <w:rPr>
          <w:rFonts w:ascii="Times New Roman" w:eastAsiaTheme="minorHAnsi" w:hAnsi="Times New Roman" w:cstheme="minorBidi"/>
          <w:color w:val="000000"/>
          <w:sz w:val="24"/>
          <w:szCs w:val="24"/>
        </w:rPr>
        <w:t>i</w:t>
      </w:r>
    </w:p>
    <w:p w14:paraId="493715C7" w14:textId="4CD38F30"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nâ’ibi mektûb gönderüp râfi‘ Himmet Fakīh içün bir akçe ile mü’ezzin olup berâtı</w:t>
      </w:r>
      <w:r w:rsidR="00FC300C"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eylemekle tekrâr nişân yazılmışdır.</w:t>
      </w:r>
    </w:p>
    <w:p w14:paraId="614B597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Câ. Sene: [10]48.</w:t>
      </w:r>
    </w:p>
    <w:p w14:paraId="22B52DB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68/3</w:t>
      </w:r>
      <w:r w:rsidRPr="005C7035">
        <w:rPr>
          <w:rFonts w:ascii="Times New Roman" w:eastAsiaTheme="minorHAnsi" w:hAnsi="Times New Roman" w:cstheme="minorBidi"/>
          <w:color w:val="000000"/>
          <w:sz w:val="24"/>
          <w:szCs w:val="24"/>
        </w:rPr>
        <w:t xml:space="preserve"> Halîfelik-i Mu‘allim-hâne-i Hallâc Kara der-Antalya </w:t>
      </w:r>
    </w:p>
    <w:p w14:paraId="1BA6768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üç akçe ile halîfe olan dârende Mustafâ gelüp Seyyid Mehmed vefâtından virilüp üzerinde olmağla tekrâr berât-ı şerîf kādîsı arzıyla yazılmışdır.</w:t>
      </w:r>
    </w:p>
    <w:p w14:paraId="5C1DFEB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Câ. Sene: 1048.</w:t>
      </w:r>
    </w:p>
    <w:p w14:paraId="05C1C55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68/4</w:t>
      </w:r>
      <w:r w:rsidRPr="005C7035">
        <w:rPr>
          <w:rFonts w:ascii="Times New Roman" w:eastAsiaTheme="minorHAnsi" w:hAnsi="Times New Roman" w:cstheme="minorBidi"/>
          <w:color w:val="000000"/>
          <w:sz w:val="24"/>
          <w:szCs w:val="24"/>
        </w:rPr>
        <w:t xml:space="preserve"> Cüz-hânlık-ı câmi‘-i şerîf der-kasaba-i Bor </w:t>
      </w:r>
    </w:p>
    <w:p w14:paraId="75BC750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cüz-hân olan dârende Ya‘kūb Halîfe bî-berât olmağla Bor kādîsı arzıyla yazılmışdır.</w:t>
      </w:r>
    </w:p>
    <w:p w14:paraId="59E30A0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Câ. Sene: 1048.</w:t>
      </w:r>
    </w:p>
    <w:p w14:paraId="760573A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b/>
          <w:bCs/>
          <w:color w:val="000000"/>
          <w:sz w:val="24"/>
          <w:szCs w:val="24"/>
        </w:rPr>
      </w:pPr>
      <w:r w:rsidRPr="005C7035">
        <w:rPr>
          <w:rFonts w:ascii="Times New Roman" w:eastAsiaTheme="minorHAnsi" w:hAnsi="Times New Roman" w:cstheme="minorBidi"/>
          <w:b/>
          <w:bCs/>
          <w:color w:val="000000"/>
          <w:sz w:val="24"/>
          <w:szCs w:val="24"/>
        </w:rPr>
        <w:t>68/5</w:t>
      </w:r>
      <w:r w:rsidRPr="005C7035">
        <w:rPr>
          <w:rFonts w:ascii="Times New Roman" w:eastAsiaTheme="minorHAnsi" w:hAnsi="Times New Roman" w:cstheme="minorBidi"/>
          <w:color w:val="000000"/>
          <w:sz w:val="24"/>
          <w:szCs w:val="24"/>
        </w:rPr>
        <w:t xml:space="preserve"> Hitâbet-i câmi‘-i şerîf der-karye-i Alanca tâbi‘-i Geyve </w:t>
      </w:r>
    </w:p>
    <w:p w14:paraId="4A32D33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ile hatîb olan Mehmed fevt olup dârende oğlı Nûrullâh'a Geyve kādîsı arzıyla yazılmışdır.</w:t>
      </w:r>
    </w:p>
    <w:p w14:paraId="1ADCCCA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Câ. Sene: 1048.</w:t>
      </w:r>
    </w:p>
    <w:p w14:paraId="23A3F1F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68/6</w:t>
      </w:r>
      <w:r w:rsidRPr="005C7035">
        <w:rPr>
          <w:rFonts w:ascii="Times New Roman" w:eastAsiaTheme="minorHAnsi" w:hAnsi="Times New Roman" w:cstheme="minorBidi"/>
          <w:color w:val="000000"/>
          <w:sz w:val="24"/>
          <w:szCs w:val="24"/>
        </w:rPr>
        <w:t xml:space="preserve"> Na‘t-hânlık-ı Câmi‘-i şerîf-i Mustafâ Paşa der-Üsküb</w:t>
      </w:r>
    </w:p>
    <w:p w14:paraId="63858B2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na‘t-hân olan Ahmed ehl-i hevâ olup edâ-yı hidmet itmemekle dârende Mehmed'e mütevellîsi Ahmed arzıyla yazılmışdır.</w:t>
      </w:r>
    </w:p>
    <w:p w14:paraId="1537765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Câ. Sene: 1048.</w:t>
      </w:r>
    </w:p>
    <w:p w14:paraId="0BC48D8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68/7</w:t>
      </w:r>
      <w:r w:rsidRPr="005C7035">
        <w:rPr>
          <w:rFonts w:ascii="Times New Roman" w:eastAsiaTheme="minorHAnsi" w:hAnsi="Times New Roman" w:cstheme="minorBidi"/>
          <w:color w:val="000000"/>
          <w:sz w:val="24"/>
          <w:szCs w:val="24"/>
        </w:rPr>
        <w:t xml:space="preserve"> Ferrâşlık ma‘a Kandilcilik</w:t>
      </w:r>
      <w:r w:rsidR="002D1412" w:rsidRPr="005C7035">
        <w:rPr>
          <w:rFonts w:ascii="Times New Roman" w:eastAsiaTheme="minorHAnsi" w:hAnsi="Times New Roman" w:cstheme="minorBidi"/>
          <w:color w:val="000000"/>
          <w:sz w:val="24"/>
          <w:szCs w:val="24"/>
        </w:rPr>
        <w:t xml:space="preserve"> </w:t>
      </w:r>
      <w:r w:rsidRPr="005C7035">
        <w:rPr>
          <w:rFonts w:ascii="Times New Roman" w:eastAsiaTheme="minorHAnsi" w:hAnsi="Times New Roman" w:cstheme="minorBidi"/>
          <w:color w:val="000000"/>
          <w:sz w:val="24"/>
          <w:szCs w:val="24"/>
        </w:rPr>
        <w:t>der-kazâ-i Tilimsan</w:t>
      </w:r>
    </w:p>
    <w:p w14:paraId="0E7723C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Zikr olunan ferrâşlık ile kandilcilik dârende Seyyid Ahmed'e arz-ı hâli mûcebince hasbî olmak şurûtıyla virilmişdir. </w:t>
      </w:r>
    </w:p>
    <w:p w14:paraId="0BA5578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Câ. Sene: 1048.</w:t>
      </w:r>
      <w:r w:rsidR="00A5504E" w:rsidRPr="005C7035">
        <w:rPr>
          <w:rStyle w:val="DipnotBavurusu"/>
          <w:rFonts w:ascii="Times New Roman" w:eastAsiaTheme="minorHAnsi" w:hAnsi="Times New Roman"/>
          <w:color w:val="000000"/>
          <w:sz w:val="24"/>
          <w:szCs w:val="24"/>
        </w:rPr>
        <w:footnoteReference w:id="308"/>
      </w:r>
    </w:p>
    <w:p w14:paraId="611C7B2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68/8</w:t>
      </w:r>
      <w:r w:rsidRPr="005C7035">
        <w:rPr>
          <w:rFonts w:ascii="Times New Roman" w:eastAsiaTheme="minorHAnsi" w:hAnsi="Times New Roman" w:cstheme="minorBidi"/>
          <w:color w:val="000000"/>
          <w:sz w:val="24"/>
          <w:szCs w:val="24"/>
        </w:rPr>
        <w:t xml:space="preserve"> İmâmet ma‘a Hitâbet-i Câmi‘-i Ohrizâde Mustafâ Çelebi der-Ustruga</w:t>
      </w:r>
    </w:p>
    <w:p w14:paraId="1CADC3E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el-Hâc Mehmed gelüp zikr olunan imâmet ve hitâbet üzerinde iken Mehmed ve Ahmed ve Mustafâ dahl itmeğin mukarrer yazılmışdır.</w:t>
      </w:r>
    </w:p>
    <w:p w14:paraId="5141B0B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Câ. Sene: 1048.</w:t>
      </w:r>
    </w:p>
    <w:p w14:paraId="6024311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69/1</w:t>
      </w:r>
      <w:r w:rsidRPr="005C7035">
        <w:rPr>
          <w:rFonts w:ascii="Times New Roman" w:eastAsiaTheme="minorHAnsi" w:hAnsi="Times New Roman" w:cstheme="minorBidi"/>
          <w:color w:val="000000"/>
          <w:sz w:val="24"/>
          <w:szCs w:val="24"/>
        </w:rPr>
        <w:t xml:space="preserve"> İmâmet ma‘a Hitâbet-i câmi‘-i şerîf der-karye-i Günbeğ tâbi‘-i Küre-i Ma‘mûre </w:t>
      </w:r>
    </w:p>
    <w:p w14:paraId="677D3C4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imâm ve hatîb olan Hasan Fakīh fevt olup dârende Durmuş Halîfe'ye kādîsı arzı mûcebince yazılmışdır.</w:t>
      </w:r>
    </w:p>
    <w:p w14:paraId="4A7ECE6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Câ. Sene: 1048.</w:t>
      </w:r>
    </w:p>
    <w:p w14:paraId="7DC1385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69/2</w:t>
      </w:r>
      <w:r w:rsidRPr="005C7035">
        <w:rPr>
          <w:rFonts w:ascii="Times New Roman" w:eastAsiaTheme="minorHAnsi" w:hAnsi="Times New Roman" w:cstheme="minorBidi"/>
          <w:color w:val="000000"/>
          <w:sz w:val="24"/>
          <w:szCs w:val="24"/>
        </w:rPr>
        <w:t xml:space="preserve"> Hitâbet-i Nigüzezâde(?) Şeyh Muslihiddîn der-Küre-i Nühâs </w:t>
      </w:r>
    </w:p>
    <w:p w14:paraId="789BED5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ile hatîb olan İbrâhîm terk-i hidmet itmekle dârende Abdurrahmân Halîfe'ye kādîsı arzıyla yazılmışdır.</w:t>
      </w:r>
    </w:p>
    <w:p w14:paraId="10EC632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Câ. Sene: 1048.</w:t>
      </w:r>
    </w:p>
    <w:p w14:paraId="57A43BC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69/3</w:t>
      </w:r>
      <w:r w:rsidRPr="005C7035">
        <w:rPr>
          <w:rFonts w:ascii="Times New Roman" w:eastAsiaTheme="minorHAnsi" w:hAnsi="Times New Roman" w:cstheme="minorBidi"/>
          <w:color w:val="000000"/>
          <w:sz w:val="24"/>
          <w:szCs w:val="24"/>
        </w:rPr>
        <w:t xml:space="preserve"> İmâmet-i Mescid-i Ahmed der-Atala</w:t>
      </w:r>
    </w:p>
    <w:p w14:paraId="52957FF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mescid-i mezbûrun imâmı olmamağla dârende İbrâhîm'e yevmî bir akçe ile kādîsı arzıyla yazılmışdır.</w:t>
      </w:r>
    </w:p>
    <w:p w14:paraId="4C5AA4D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Câ. Sene: 1048.</w:t>
      </w:r>
    </w:p>
    <w:p w14:paraId="4C73510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69/4</w:t>
      </w:r>
      <w:r w:rsidRPr="005C7035">
        <w:rPr>
          <w:rFonts w:ascii="Times New Roman" w:eastAsiaTheme="minorHAnsi" w:hAnsi="Times New Roman" w:cstheme="minorBidi"/>
          <w:color w:val="000000"/>
          <w:sz w:val="24"/>
          <w:szCs w:val="24"/>
        </w:rPr>
        <w:t xml:space="preserve"> İmâmet-i mescid-i şerîf der-karye-i Gürenlü tâbi‘-i Ladik </w:t>
      </w:r>
    </w:p>
    <w:p w14:paraId="7EF77F5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imâm olan Mehmed fevt olup dârende Mahmûd'a Ladik kādîsı arzıyla yazılmışdır.</w:t>
      </w:r>
    </w:p>
    <w:p w14:paraId="77DCD64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6 Câ. Sene: 1048.</w:t>
      </w:r>
    </w:p>
    <w:p w14:paraId="6E14C83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69/5</w:t>
      </w:r>
      <w:r w:rsidRPr="005C7035">
        <w:rPr>
          <w:rFonts w:ascii="Times New Roman" w:eastAsiaTheme="minorHAnsi" w:hAnsi="Times New Roman" w:cstheme="minorBidi"/>
          <w:color w:val="000000"/>
          <w:sz w:val="24"/>
          <w:szCs w:val="24"/>
        </w:rPr>
        <w:t xml:space="preserve"> Mü’ezzinlik-i Câmi‘-i şerîf-i el-Hâc Ahmed der-karye-i Paypak tâbi‘-i Razlık </w:t>
      </w:r>
    </w:p>
    <w:p w14:paraId="2E52CEC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mü’ezzin olan Çâker Alî âhar cihet alup dârende Alî Halîfe'ye kādîsı arzı mûcebince yazılmışdır.</w:t>
      </w:r>
    </w:p>
    <w:p w14:paraId="39D2D96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13 Câ. Sene: 1048.</w:t>
      </w:r>
    </w:p>
    <w:p w14:paraId="68EAC74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69/6</w:t>
      </w:r>
      <w:r w:rsidRPr="005C7035">
        <w:rPr>
          <w:rFonts w:ascii="Times New Roman" w:eastAsiaTheme="minorHAnsi" w:hAnsi="Times New Roman" w:cstheme="minorBidi"/>
          <w:color w:val="000000"/>
          <w:sz w:val="24"/>
          <w:szCs w:val="24"/>
        </w:rPr>
        <w:t xml:space="preserve"> İmâmet-i mescid-i şerîf mahalle-i el-Hâc Kurd Vâkıf-ı Söğütli Dede tâbi‘-i Zağra-i Atîk</w:t>
      </w:r>
    </w:p>
    <w:p w14:paraId="11EB51C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imâm olan ihtiyâriyle imâmetini bırağup yeri hâlî olmağla dârende Yûsuf Hâce'ye kādîsı arzıyla yazılmışdır.</w:t>
      </w:r>
    </w:p>
    <w:p w14:paraId="0BADCDA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Câ. Sene: 1048.</w:t>
      </w:r>
    </w:p>
    <w:p w14:paraId="25B6A77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69/7</w:t>
      </w:r>
      <w:r w:rsidRPr="005C7035">
        <w:rPr>
          <w:rFonts w:ascii="Times New Roman" w:eastAsiaTheme="minorHAnsi" w:hAnsi="Times New Roman" w:cstheme="minorBidi"/>
          <w:color w:val="000000"/>
          <w:sz w:val="24"/>
          <w:szCs w:val="24"/>
        </w:rPr>
        <w:t xml:space="preserve"> Mü’ezzinlik-i Câmi‘-i şerîf-i Sultân Ahmed Vâlidesi der-Ladik </w:t>
      </w:r>
    </w:p>
    <w:p w14:paraId="6B43D52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dört akçe ile mü’ezzin olan Hızır fevt olup yeri hâlî olmağla dârende Mehmed'e Ladik kādîsı arzıyla yazılmışdır.</w:t>
      </w:r>
    </w:p>
    <w:p w14:paraId="245601B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13 Câ. Sene: 1048.</w:t>
      </w:r>
    </w:p>
    <w:p w14:paraId="128D2972" w14:textId="69B6C0B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69/8</w:t>
      </w:r>
      <w:r w:rsidRPr="005C7035">
        <w:rPr>
          <w:rFonts w:ascii="Times New Roman" w:eastAsiaTheme="minorHAnsi" w:hAnsi="Times New Roman" w:cstheme="minorBidi"/>
          <w:color w:val="000000"/>
          <w:sz w:val="24"/>
          <w:szCs w:val="24"/>
        </w:rPr>
        <w:t xml:space="preserve"> Nişân oldur ki Ladik k</w:t>
      </w:r>
      <w:r w:rsidR="00DE5017">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dîsı Mehmed mektûb gönderüp kazâ-i mezbûra tâbi‘ Alâaddînlü nâm karyenin tam</w:t>
      </w:r>
      <w:r w:rsidR="002D1412"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 xml:space="preserve">mı mâlikânesinin cem‘i mahsûl hevâsında mâ‘adâsı ulemâya meşrûta iken cihet-i yevmîyyeden fazlası </w:t>
      </w:r>
      <w:r w:rsidR="002D1412" w:rsidRPr="005C7035">
        <w:rPr>
          <w:rFonts w:ascii="Times New Roman" w:eastAsiaTheme="minorHAnsi" w:hAnsi="Times New Roman" w:cstheme="minorBidi"/>
          <w:color w:val="000000"/>
          <w:sz w:val="24"/>
          <w:szCs w:val="24"/>
        </w:rPr>
        <w:t>Çakır</w:t>
      </w:r>
      <w:r w:rsidRPr="005C7035">
        <w:rPr>
          <w:rFonts w:ascii="Times New Roman" w:eastAsiaTheme="minorHAnsi" w:hAnsi="Times New Roman" w:cstheme="minorBidi"/>
          <w:color w:val="000000"/>
          <w:sz w:val="24"/>
          <w:szCs w:val="24"/>
        </w:rPr>
        <w:t>gümü</w:t>
      </w:r>
      <w:r w:rsidR="002D1412" w:rsidRPr="005C7035">
        <w:rPr>
          <w:rFonts w:ascii="Times New Roman" w:eastAsiaTheme="minorHAnsi" w:hAnsi="Times New Roman" w:cstheme="minorBidi"/>
          <w:color w:val="000000"/>
          <w:sz w:val="24"/>
          <w:szCs w:val="24"/>
        </w:rPr>
        <w:t>ş</w:t>
      </w:r>
      <w:r w:rsidRPr="005C7035">
        <w:rPr>
          <w:rFonts w:ascii="Times New Roman" w:eastAsiaTheme="minorHAnsi" w:hAnsi="Times New Roman" w:cstheme="minorBidi"/>
          <w:color w:val="000000"/>
          <w:sz w:val="24"/>
          <w:szCs w:val="24"/>
        </w:rPr>
        <w:t xml:space="preserve"> nâm karyeden mu‘allim-i sıbyân iden kimesneye meşrûta olmağla mu‘allim-i sıbyân ider kimesne olmamağla hev</w:t>
      </w:r>
      <w:r w:rsidR="002D1412"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s</w:t>
      </w:r>
      <w:r w:rsidR="002D1412" w:rsidRPr="005C7035">
        <w:rPr>
          <w:rFonts w:ascii="Times New Roman" w:eastAsiaTheme="minorHAnsi" w:hAnsi="Times New Roman" w:cstheme="minorBidi"/>
          <w:color w:val="000000"/>
          <w:sz w:val="24"/>
          <w:szCs w:val="24"/>
        </w:rPr>
        <w:t>ı</w:t>
      </w:r>
      <w:r w:rsidRPr="005C7035">
        <w:rPr>
          <w:rFonts w:ascii="Times New Roman" w:eastAsiaTheme="minorHAnsi" w:hAnsi="Times New Roman" w:cstheme="minorBidi"/>
          <w:color w:val="000000"/>
          <w:sz w:val="24"/>
          <w:szCs w:val="24"/>
        </w:rPr>
        <w:t xml:space="preserve"> ekl ü bel‘ eyleyüp işbu râfi‘ Ahmed içün ifâden ve istifâden kādirdir deyü cihet-i mezbûr</w:t>
      </w:r>
      <w:r w:rsidR="002D1412"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 xml:space="preserve"> yevmî bir akçe ile kendüye virilmek recâsına arz itmeğin yazılmışdır.</w:t>
      </w:r>
    </w:p>
    <w:p w14:paraId="4C7BAAF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Câ. Sene: 1048.</w:t>
      </w:r>
    </w:p>
    <w:p w14:paraId="3F5ABA8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70/1</w:t>
      </w:r>
      <w:r w:rsidRPr="005C7035">
        <w:rPr>
          <w:rFonts w:ascii="Times New Roman" w:eastAsiaTheme="minorHAnsi" w:hAnsi="Times New Roman" w:cstheme="minorBidi"/>
          <w:color w:val="000000"/>
          <w:sz w:val="24"/>
          <w:szCs w:val="24"/>
        </w:rPr>
        <w:t xml:space="preserve"> İmâmet-i el-Hâc Sâlih der-karye-i Öreski tâbi‘-i Bergos </w:t>
      </w:r>
    </w:p>
    <w:p w14:paraId="16B3472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imâm olan Abdurrahmân bin İsmâ‘îl bî-berât olmağla berât-ı şerîf virilmişdir.</w:t>
      </w:r>
      <w:r w:rsidR="003E15BD" w:rsidRPr="005C7035">
        <w:rPr>
          <w:rStyle w:val="DipnotBavurusu"/>
          <w:rFonts w:ascii="Times New Roman" w:eastAsiaTheme="minorHAnsi" w:hAnsi="Times New Roman"/>
          <w:color w:val="000000"/>
          <w:sz w:val="24"/>
          <w:szCs w:val="24"/>
        </w:rPr>
        <w:footnoteReference w:id="309"/>
      </w:r>
      <w:r w:rsidRPr="005C7035">
        <w:rPr>
          <w:rFonts w:ascii="Times New Roman" w:eastAsiaTheme="minorHAnsi" w:hAnsi="Times New Roman" w:cstheme="minorBidi"/>
          <w:color w:val="000000"/>
          <w:sz w:val="24"/>
          <w:szCs w:val="24"/>
        </w:rPr>
        <w:t xml:space="preserve"> </w:t>
      </w:r>
    </w:p>
    <w:p w14:paraId="76BD892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Câ. Sene: 1048.</w:t>
      </w:r>
    </w:p>
    <w:p w14:paraId="6043327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70/2</w:t>
      </w:r>
      <w:r w:rsidRPr="005C7035">
        <w:rPr>
          <w:rFonts w:ascii="Times New Roman" w:eastAsiaTheme="minorHAnsi" w:hAnsi="Times New Roman" w:cstheme="minorBidi"/>
          <w:color w:val="000000"/>
          <w:sz w:val="24"/>
          <w:szCs w:val="24"/>
        </w:rPr>
        <w:t xml:space="preserve"> Mü’ezzinlik-i Câmi‘-i şerîf-i Seyyid Ahmedler tâbi‘-i Y</w:t>
      </w:r>
      <w:r w:rsidR="007572B6" w:rsidRPr="005C7035">
        <w:rPr>
          <w:rFonts w:ascii="Times New Roman" w:eastAsiaTheme="minorHAnsi" w:hAnsi="Times New Roman" w:cstheme="minorBidi"/>
          <w:color w:val="000000"/>
          <w:sz w:val="24"/>
          <w:szCs w:val="24"/>
        </w:rPr>
        <w:t>avebolı</w:t>
      </w:r>
    </w:p>
    <w:p w14:paraId="0CF32FB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buçuk akçe ile mü’ezzin olan Mahmûd hatîb olup yeri hâlî olmağla dârende Ömer'e mahall ü müstahak olmağla kādîsı arzıyla yazılmışdır.</w:t>
      </w:r>
    </w:p>
    <w:p w14:paraId="687AFD7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Câ. Sene: 1048.</w:t>
      </w:r>
    </w:p>
    <w:p w14:paraId="515B751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70/3</w:t>
      </w:r>
      <w:r w:rsidRPr="005C7035">
        <w:rPr>
          <w:rFonts w:ascii="Times New Roman" w:eastAsiaTheme="minorHAnsi" w:hAnsi="Times New Roman" w:cstheme="minorBidi"/>
          <w:color w:val="000000"/>
          <w:sz w:val="24"/>
          <w:szCs w:val="24"/>
        </w:rPr>
        <w:t xml:space="preserve"> Ser-mahfillik-i Câmi‘-i şerîf-i Bülbül Hâtûn der-Ladik </w:t>
      </w:r>
    </w:p>
    <w:p w14:paraId="3CA87EB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ser-mahfil olan Hızır fevt olup dârende Hâfız Mehmed'e Ladik kādîsı arzıyla yazılmışdır.</w:t>
      </w:r>
    </w:p>
    <w:p w14:paraId="2711767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11 Câ. Sene: 1048.</w:t>
      </w:r>
    </w:p>
    <w:p w14:paraId="63FA7A1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70/4</w:t>
      </w:r>
      <w:r w:rsidRPr="005C7035">
        <w:rPr>
          <w:rFonts w:ascii="Times New Roman" w:eastAsiaTheme="minorHAnsi" w:hAnsi="Times New Roman" w:cstheme="minorBidi"/>
          <w:color w:val="000000"/>
          <w:sz w:val="24"/>
          <w:szCs w:val="24"/>
        </w:rPr>
        <w:t xml:space="preserve"> Mu‘arriflik-i Câmi‘-i şerîf-i merhûm Sultân Ahmed Vâlidesi der-Ladik </w:t>
      </w:r>
    </w:p>
    <w:p w14:paraId="1B2B7DE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yevmî bir akçe ile mu‘arrif olan Hızır Halîfe fevt olup dârende Hâfız Mehmed'e Ladik kādîsı arzıyla yazılmışdır. </w:t>
      </w:r>
    </w:p>
    <w:p w14:paraId="6E8AF3A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Câ. Sene: 1048.</w:t>
      </w:r>
    </w:p>
    <w:p w14:paraId="63B2C9A6" w14:textId="23073F2C"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70/5</w:t>
      </w:r>
      <w:r w:rsidRPr="005C7035">
        <w:rPr>
          <w:rFonts w:ascii="Times New Roman" w:eastAsiaTheme="minorHAnsi" w:hAnsi="Times New Roman" w:cstheme="minorBidi"/>
          <w:color w:val="000000"/>
          <w:sz w:val="24"/>
          <w:szCs w:val="24"/>
        </w:rPr>
        <w:t xml:space="preserve"> Nişân oldur ki Galata k</w:t>
      </w:r>
      <w:r w:rsidR="00DE5017">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dîsı nâ’ibi Seyyid Mehmed mektûb gönderüp yevmî nîm akçe ile vakt-i zuhrda ve asrda müslümânları âgâh iden el-Hâc Ömer fevt olup dârende Osmân'a virilmek recâsına arz itmeğin mûcebince yazılmışdır.</w:t>
      </w:r>
    </w:p>
    <w:p w14:paraId="5CEEE01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3 Câ. Sene: 1048. </w:t>
      </w:r>
    </w:p>
    <w:p w14:paraId="5318873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70/6</w:t>
      </w:r>
      <w:r w:rsidRPr="005C7035">
        <w:rPr>
          <w:rFonts w:ascii="Times New Roman" w:eastAsiaTheme="minorHAnsi" w:hAnsi="Times New Roman" w:cstheme="minorBidi"/>
          <w:color w:val="000000"/>
          <w:sz w:val="24"/>
          <w:szCs w:val="24"/>
        </w:rPr>
        <w:t xml:space="preserve"> Du‘âcılık-ı Siyâvuş Paşa der-Câmi‘-i Süleymâniye</w:t>
      </w:r>
    </w:p>
    <w:p w14:paraId="6F07F1D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Siyâvuş Paşa Evkāfı nâzırı Mustafâ mektûb gönderüp müteveffâ Siyâvuş Paşa'nın Evkāfı'ndan Süleymâniye Câmi‘i'nde yevmî iki akçe ile mahfil-i şerîfde du‘âcılık hidmetinde olan Kāsım Efendi fevt olup cihet-i mezbûre mahlûl olmağla râfi‘ Süleymâniye </w:t>
      </w:r>
      <w:r w:rsidR="007572B6" w:rsidRPr="005C7035">
        <w:rPr>
          <w:rFonts w:ascii="Times New Roman" w:eastAsiaTheme="minorHAnsi" w:hAnsi="Times New Roman" w:cstheme="minorBidi"/>
          <w:color w:val="000000"/>
          <w:sz w:val="24"/>
          <w:szCs w:val="24"/>
        </w:rPr>
        <w:t>mü’ezzini</w:t>
      </w:r>
      <w:r w:rsidRPr="005C7035">
        <w:rPr>
          <w:rFonts w:ascii="Times New Roman" w:eastAsiaTheme="minorHAnsi" w:hAnsi="Times New Roman" w:cstheme="minorBidi"/>
          <w:color w:val="000000"/>
          <w:sz w:val="24"/>
          <w:szCs w:val="24"/>
        </w:rPr>
        <w:t xml:space="preserve"> Şa‘bân'a virilmek recâsına arz itmeğin yazılmışdır.</w:t>
      </w:r>
    </w:p>
    <w:p w14:paraId="1ED4B88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evâsıt-ı Câ. Sene: [10]48. </w:t>
      </w:r>
    </w:p>
    <w:p w14:paraId="61B8694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70/7</w:t>
      </w:r>
      <w:r w:rsidRPr="005C7035">
        <w:rPr>
          <w:rFonts w:ascii="Times New Roman" w:eastAsiaTheme="minorHAnsi" w:hAnsi="Times New Roman" w:cstheme="minorBidi"/>
          <w:color w:val="000000"/>
          <w:sz w:val="24"/>
          <w:szCs w:val="24"/>
        </w:rPr>
        <w:t xml:space="preserve"> Cüz-hânlık der-Câmi‘-i Şeyh Hüsameddîn der-Burusa </w:t>
      </w:r>
    </w:p>
    <w:p w14:paraId="7AAB151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Burusa kādîsı mektûb gönderüp câmi‘-i mezbûrda yevmî bir buçuk akçe ile devr-hân olan Hâcî Mustafâ vefât eyleyüp cihet-i merkūme mahlûl olup sulbî oğlı râfi‘ Mehmed'e tevcîh olunup üzerinde iken Halîl bin Ahmed dahl eylemekle mezbûr Mehmed'e mukarrer olup yazılmışdır.</w:t>
      </w:r>
    </w:p>
    <w:p w14:paraId="105506D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Câ. Sene: [10]48.</w:t>
      </w:r>
    </w:p>
    <w:p w14:paraId="28F37CA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71/1</w:t>
      </w:r>
      <w:r w:rsidRPr="005C7035">
        <w:rPr>
          <w:rFonts w:ascii="Times New Roman" w:eastAsiaTheme="minorHAnsi" w:hAnsi="Times New Roman" w:cstheme="minorBidi"/>
          <w:color w:val="000000"/>
          <w:sz w:val="24"/>
          <w:szCs w:val="24"/>
        </w:rPr>
        <w:t xml:space="preserve"> Cüz-hânlık-ı Ağa Mustafâ Paşa der-Galata </w:t>
      </w:r>
    </w:p>
    <w:p w14:paraId="2003099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ba‘de salât</w:t>
      </w:r>
      <w:r w:rsidR="007572B6"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'l-fecr cüz-i şerîf tilâvet iden Râbi‘a Hâtûn fevt olup Galata Efendisi nâ’ibi Seyyid Mehmed arzıyla dârende Mehmed'e yazılmışdır.</w:t>
      </w:r>
    </w:p>
    <w:p w14:paraId="2F947CD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Câ. Sene: 1048.</w:t>
      </w:r>
    </w:p>
    <w:p w14:paraId="6E851AE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71/2</w:t>
      </w:r>
      <w:r w:rsidRPr="005C7035">
        <w:rPr>
          <w:rFonts w:ascii="Times New Roman" w:eastAsiaTheme="minorHAnsi" w:hAnsi="Times New Roman" w:cstheme="minorBidi"/>
          <w:color w:val="000000"/>
          <w:sz w:val="24"/>
          <w:szCs w:val="24"/>
        </w:rPr>
        <w:t xml:space="preserve"> Cüz-hânlık-ı Ağa Mustafâ Paşa der-Galata</w:t>
      </w:r>
    </w:p>
    <w:p w14:paraId="03667DA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ba‘de salât</w:t>
      </w:r>
      <w:r w:rsidR="007572B6"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'l-fecr yevmî iki akçe ile cüz-i şerîf tilâvet iden Râbi‘a Hâtûn fevt olup dârende Mehmed'e Galata kādîsı nâ’ibi arzıyla yazılmışdır.</w:t>
      </w:r>
    </w:p>
    <w:p w14:paraId="0DEFC9F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18 Câ. Sene: 1048. </w:t>
      </w:r>
    </w:p>
    <w:p w14:paraId="4322B43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71/3</w:t>
      </w:r>
      <w:r w:rsidRPr="005C7035">
        <w:rPr>
          <w:rFonts w:ascii="Times New Roman" w:eastAsiaTheme="minorHAnsi" w:hAnsi="Times New Roman" w:cstheme="minorBidi"/>
          <w:color w:val="000000"/>
          <w:sz w:val="24"/>
          <w:szCs w:val="24"/>
        </w:rPr>
        <w:t xml:space="preserve"> Mu‘allimlik-i Katır Mahmûd der-Burusa </w:t>
      </w:r>
    </w:p>
    <w:p w14:paraId="2569368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Burusa kādîsı mektûb gönderüp Burusa'da vâki‘ Katır Mahmûd binâ eyledüği mu‘allim-hânede yevmî üç akçe ile mu‘allim olan Hâcî Mustafâ edâ-yı hidmet idüp azli îcâb ider hâli yoğ iken hâricden Hasan Abdullâh dahl eylemekle mukarrer olup yazılmışdır.</w:t>
      </w:r>
    </w:p>
    <w:p w14:paraId="505E36A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Câ. Sene: 1048.</w:t>
      </w:r>
    </w:p>
    <w:p w14:paraId="4964964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71/4</w:t>
      </w:r>
      <w:r w:rsidRPr="005C7035">
        <w:rPr>
          <w:rFonts w:ascii="Times New Roman" w:eastAsiaTheme="minorHAnsi" w:hAnsi="Times New Roman" w:cstheme="minorBidi"/>
          <w:color w:val="000000"/>
          <w:sz w:val="24"/>
          <w:szCs w:val="24"/>
        </w:rPr>
        <w:t xml:space="preserve"> Kayyımlık ve Çerâkcılık der-Câmi‘-i Bahtiyâr Beğ der-Tophâne </w:t>
      </w:r>
    </w:p>
    <w:p w14:paraId="32E66FF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evkāf müfettişi olan Mehmed mektûb gönderüp şeyhü'l-islâm hazretlerinin taht-ı nezâretinde olan evkāfdan câmi‘-i mezbûrda yevmî dört akçe vazîfe ile kayyım ve çerâkcı olan Fethullâh pîr ü alîl olup hidmete iktidârı olmamağla sulbî oğlı olan râfi‘ Mahmûd'un olmak recâsına arz itmeğin yazılmışdır. </w:t>
      </w:r>
    </w:p>
    <w:p w14:paraId="4D635EA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Câ. Sene: [10]48.</w:t>
      </w:r>
    </w:p>
    <w:p w14:paraId="7834194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71/5</w:t>
      </w:r>
      <w:r w:rsidRPr="005C7035">
        <w:rPr>
          <w:rFonts w:ascii="Times New Roman" w:eastAsiaTheme="minorHAnsi" w:hAnsi="Times New Roman" w:cstheme="minorBidi"/>
          <w:color w:val="000000"/>
          <w:sz w:val="24"/>
          <w:szCs w:val="24"/>
        </w:rPr>
        <w:t xml:space="preserve"> İmâmet-i Mescid-i Tahta Kādî der-Kāsım</w:t>
      </w:r>
      <w:r w:rsidR="007572B6" w:rsidRPr="005C7035">
        <w:rPr>
          <w:rFonts w:ascii="Times New Roman" w:eastAsiaTheme="minorHAnsi" w:hAnsi="Times New Roman" w:cstheme="minorBidi"/>
          <w:color w:val="000000"/>
          <w:sz w:val="24"/>
          <w:szCs w:val="24"/>
        </w:rPr>
        <w:t xml:space="preserve"> P</w:t>
      </w:r>
      <w:r w:rsidRPr="005C7035">
        <w:rPr>
          <w:rFonts w:ascii="Times New Roman" w:eastAsiaTheme="minorHAnsi" w:hAnsi="Times New Roman" w:cstheme="minorBidi"/>
          <w:color w:val="000000"/>
          <w:sz w:val="24"/>
          <w:szCs w:val="24"/>
        </w:rPr>
        <w:t xml:space="preserve">aşa </w:t>
      </w:r>
    </w:p>
    <w:p w14:paraId="01BA40A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râfi‘ Mustafâ gelüp mescid-i mezbûrda yevmî bir akçe ile imâm olan Osmân imâmet-i mezbûreyi bırağup yeri hâlî olmağla kendüye virilmek recâ itmeğin edâ-yı hidmet itmek şartıyla yazılmışdır.</w:t>
      </w:r>
    </w:p>
    <w:p w14:paraId="614F701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Câ. Sene: 1048.</w:t>
      </w:r>
    </w:p>
    <w:p w14:paraId="3F8BA38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71/6</w:t>
      </w:r>
      <w:r w:rsidRPr="005C7035">
        <w:rPr>
          <w:rFonts w:ascii="Times New Roman" w:eastAsiaTheme="minorHAnsi" w:hAnsi="Times New Roman" w:cstheme="minorBidi"/>
          <w:color w:val="000000"/>
          <w:sz w:val="24"/>
          <w:szCs w:val="24"/>
        </w:rPr>
        <w:t xml:space="preserve"> Mü’ezzinlik-i Câmi‘-i şerîf-i Poparazâde Hüseyin Çelebi der-kazâ-i Selanik</w:t>
      </w:r>
    </w:p>
    <w:p w14:paraId="6B0E6BD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mü’ezzin olan Hüseyin fevt olup dârende diğer Hüseyin bin Ramazân'a Selanik kādîsı arzı mûcebince virilmişdir.</w:t>
      </w:r>
    </w:p>
    <w:p w14:paraId="234B9DC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Câ. Sene: 1048.</w:t>
      </w:r>
    </w:p>
    <w:p w14:paraId="26F0953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71/7</w:t>
      </w:r>
      <w:r w:rsidRPr="005C7035">
        <w:rPr>
          <w:rFonts w:ascii="Times New Roman" w:eastAsiaTheme="minorHAnsi" w:hAnsi="Times New Roman" w:cstheme="minorBidi"/>
          <w:color w:val="000000"/>
          <w:sz w:val="24"/>
          <w:szCs w:val="24"/>
        </w:rPr>
        <w:t xml:space="preserve"> Hitâbet-i câmi‘-i şerîf der-karye-i Boyalık tâbi‘-i Balya</w:t>
      </w:r>
    </w:p>
    <w:p w14:paraId="7699221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hatîb olan Ramazân Halîfe fevt olup dârende Muhyiddîn Halîfe'ye kādîsı arzı mûcebince virilmişdir.</w:t>
      </w:r>
    </w:p>
    <w:p w14:paraId="6BBEA92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11 Câ. Sene: 1048.</w:t>
      </w:r>
    </w:p>
    <w:p w14:paraId="0C6BDEF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71/8</w:t>
      </w:r>
      <w:r w:rsidRPr="005C7035">
        <w:rPr>
          <w:rFonts w:ascii="Times New Roman" w:eastAsiaTheme="minorHAnsi" w:hAnsi="Times New Roman" w:cstheme="minorBidi"/>
          <w:color w:val="000000"/>
          <w:sz w:val="24"/>
          <w:szCs w:val="24"/>
        </w:rPr>
        <w:t xml:space="preserve"> Hitâbet-i Câmi‘-i şerîf-i Sinân Paşa der-Edirne</w:t>
      </w:r>
    </w:p>
    <w:p w14:paraId="21555A3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yedi akçe ile hatîb olan İbrâhîm Halîfe âhar diyâra gitmekle dârende Mehmed Halîfe ibn Sinân'a Edirne kādîsı arzıyla yazılmışdır.</w:t>
      </w:r>
    </w:p>
    <w:p w14:paraId="6272911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19 Câ. Sene: 1048.</w:t>
      </w:r>
    </w:p>
    <w:p w14:paraId="603550D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72/1</w:t>
      </w:r>
      <w:r w:rsidRPr="005C7035">
        <w:rPr>
          <w:rFonts w:ascii="Times New Roman" w:eastAsiaTheme="minorHAnsi" w:hAnsi="Times New Roman" w:cstheme="minorBidi"/>
          <w:color w:val="000000"/>
          <w:sz w:val="24"/>
          <w:szCs w:val="24"/>
        </w:rPr>
        <w:t xml:space="preserve"> İmâmet-i Câmi‘-i şerîf-i Şeyh Şerefeddîn der-Konya</w:t>
      </w:r>
    </w:p>
    <w:p w14:paraId="786BED8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İvaz gelüp yevmî beş akçe ile imâm olan Fıruncızâde Mehmed fevt olmağla yeri hâlî olmağla kendüye virilmek recâ itmeğin yazılmışdır.</w:t>
      </w:r>
    </w:p>
    <w:p w14:paraId="5F84133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Câ. Sene: 1048.</w:t>
      </w:r>
    </w:p>
    <w:p w14:paraId="68E1B6E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72/2</w:t>
      </w:r>
      <w:r w:rsidRPr="005C7035">
        <w:rPr>
          <w:rFonts w:ascii="Times New Roman" w:eastAsiaTheme="minorHAnsi" w:hAnsi="Times New Roman" w:cstheme="minorBidi"/>
          <w:color w:val="000000"/>
          <w:sz w:val="24"/>
          <w:szCs w:val="24"/>
        </w:rPr>
        <w:t xml:space="preserve"> İmâmet-i Mescid-i şerîf-i Hamza Beğ der-Gördüs</w:t>
      </w:r>
    </w:p>
    <w:p w14:paraId="36320C1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imâm olan Alî fevt olup dârende Nasûh Halîfe'ye Gördüs kādîsı arzıyla yazılmışdır.</w:t>
      </w:r>
    </w:p>
    <w:p w14:paraId="390792B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19 Câ. Sene: 1048.</w:t>
      </w:r>
    </w:p>
    <w:p w14:paraId="7294830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72/3</w:t>
      </w:r>
      <w:r w:rsidRPr="005C7035">
        <w:rPr>
          <w:rFonts w:ascii="Times New Roman" w:eastAsiaTheme="minorHAnsi" w:hAnsi="Times New Roman" w:cstheme="minorBidi"/>
          <w:color w:val="000000"/>
          <w:sz w:val="24"/>
          <w:szCs w:val="24"/>
        </w:rPr>
        <w:t xml:space="preserve"> Devr-hân ve Mu‘arriflik ve Salâ-</w:t>
      </w:r>
      <w:r w:rsidR="000B4BAA" w:rsidRPr="005C7035">
        <w:rPr>
          <w:rFonts w:ascii="Times New Roman" w:eastAsiaTheme="minorHAnsi" w:hAnsi="Times New Roman" w:cstheme="minorBidi"/>
          <w:color w:val="000000"/>
          <w:sz w:val="24"/>
          <w:szCs w:val="24"/>
        </w:rPr>
        <w:t>k</w:t>
      </w:r>
      <w:r w:rsidRPr="005C7035">
        <w:rPr>
          <w:rFonts w:ascii="Times New Roman" w:eastAsiaTheme="minorHAnsi" w:hAnsi="Times New Roman" w:cstheme="minorBidi"/>
          <w:color w:val="000000"/>
          <w:sz w:val="24"/>
          <w:szCs w:val="24"/>
        </w:rPr>
        <w:t>â</w:t>
      </w:r>
      <w:r w:rsidR="000B4BAA" w:rsidRPr="005C7035">
        <w:rPr>
          <w:rFonts w:ascii="Times New Roman" w:eastAsiaTheme="minorHAnsi" w:hAnsi="Times New Roman" w:cstheme="minorBidi"/>
          <w:color w:val="000000"/>
          <w:sz w:val="24"/>
          <w:szCs w:val="24"/>
        </w:rPr>
        <w:t>r</w:t>
      </w:r>
      <w:r w:rsidRPr="005C7035">
        <w:rPr>
          <w:rFonts w:ascii="Times New Roman" w:eastAsiaTheme="minorHAnsi" w:hAnsi="Times New Roman" w:cstheme="minorBidi"/>
          <w:color w:val="000000"/>
          <w:sz w:val="24"/>
          <w:szCs w:val="24"/>
        </w:rPr>
        <w:t xml:space="preserve">-ı yevm-i </w:t>
      </w:r>
      <w:r w:rsidR="003E15BD" w:rsidRPr="005C7035">
        <w:rPr>
          <w:rFonts w:ascii="Times New Roman" w:eastAsiaTheme="minorHAnsi" w:hAnsi="Times New Roman" w:cstheme="minorBidi"/>
          <w:color w:val="000000"/>
          <w:sz w:val="24"/>
          <w:szCs w:val="24"/>
        </w:rPr>
        <w:t>C</w:t>
      </w:r>
      <w:r w:rsidRPr="005C7035">
        <w:rPr>
          <w:rFonts w:ascii="Times New Roman" w:eastAsiaTheme="minorHAnsi" w:hAnsi="Times New Roman" w:cstheme="minorBidi"/>
          <w:color w:val="000000"/>
          <w:sz w:val="24"/>
          <w:szCs w:val="24"/>
        </w:rPr>
        <w:t xml:space="preserve">umʻa der-Yeni Câmi‘i der-Burusa </w:t>
      </w:r>
    </w:p>
    <w:p w14:paraId="467433E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yevmî bir buçuk akçe ile devr-hân ve mu‘arrif ve yevm-i </w:t>
      </w:r>
      <w:r w:rsidR="003E15BD" w:rsidRPr="005C7035">
        <w:rPr>
          <w:rFonts w:ascii="Times New Roman" w:eastAsiaTheme="minorHAnsi" w:hAnsi="Times New Roman" w:cstheme="minorBidi"/>
          <w:color w:val="000000"/>
          <w:sz w:val="24"/>
          <w:szCs w:val="24"/>
        </w:rPr>
        <w:t>C</w:t>
      </w:r>
      <w:r w:rsidRPr="005C7035">
        <w:rPr>
          <w:rFonts w:ascii="Times New Roman" w:eastAsiaTheme="minorHAnsi" w:hAnsi="Times New Roman" w:cstheme="minorBidi"/>
          <w:color w:val="000000"/>
          <w:sz w:val="24"/>
          <w:szCs w:val="24"/>
        </w:rPr>
        <w:t>umʻada salâ-</w:t>
      </w:r>
      <w:r w:rsidR="000B4BAA" w:rsidRPr="005C7035">
        <w:rPr>
          <w:rFonts w:ascii="Times New Roman" w:eastAsiaTheme="minorHAnsi" w:hAnsi="Times New Roman" w:cstheme="minorBidi"/>
          <w:color w:val="000000"/>
          <w:sz w:val="24"/>
          <w:szCs w:val="24"/>
        </w:rPr>
        <w:t>k</w:t>
      </w:r>
      <w:r w:rsidRPr="005C7035">
        <w:rPr>
          <w:rFonts w:ascii="Times New Roman" w:eastAsiaTheme="minorHAnsi" w:hAnsi="Times New Roman" w:cstheme="minorBidi"/>
          <w:color w:val="000000"/>
          <w:sz w:val="24"/>
          <w:szCs w:val="24"/>
        </w:rPr>
        <w:t>â</w:t>
      </w:r>
      <w:r w:rsidR="000B4BAA" w:rsidRPr="005C7035">
        <w:rPr>
          <w:rFonts w:ascii="Times New Roman" w:eastAsiaTheme="minorHAnsi" w:hAnsi="Times New Roman" w:cstheme="minorBidi"/>
          <w:color w:val="000000"/>
          <w:sz w:val="24"/>
          <w:szCs w:val="24"/>
        </w:rPr>
        <w:t>r</w:t>
      </w:r>
      <w:r w:rsidRPr="005C7035">
        <w:rPr>
          <w:rFonts w:ascii="Times New Roman" w:eastAsiaTheme="minorHAnsi" w:hAnsi="Times New Roman" w:cstheme="minorBidi"/>
          <w:color w:val="000000"/>
          <w:sz w:val="24"/>
          <w:szCs w:val="24"/>
        </w:rPr>
        <w:t xml:space="preserve"> olan Mehmed bin Mehmed fevt olmağla dârende Ahmed bin Osmân'a Burusa kādîsı arzıyla yazılmışdır.</w:t>
      </w:r>
    </w:p>
    <w:p w14:paraId="72F82F4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Câ. Sene: 1048.</w:t>
      </w:r>
    </w:p>
    <w:p w14:paraId="363BD65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72/4</w:t>
      </w:r>
      <w:r w:rsidRPr="005C7035">
        <w:rPr>
          <w:rFonts w:ascii="Times New Roman" w:eastAsiaTheme="minorHAnsi" w:hAnsi="Times New Roman" w:cstheme="minorBidi"/>
          <w:color w:val="000000"/>
          <w:sz w:val="24"/>
          <w:szCs w:val="24"/>
        </w:rPr>
        <w:t xml:space="preserve"> Hitâbet-i Câmi‘-i şerîf-i Mûsâ Paşa der-Bolı</w:t>
      </w:r>
    </w:p>
    <w:p w14:paraId="309AD67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hatîb olan dârende İbrâhîm gelüp Mehmed dahl itmeğin kādîsı arzıyla mukarrer yazılmışdır.</w:t>
      </w:r>
    </w:p>
    <w:p w14:paraId="3F23888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19 Câ. Sene: 1048. </w:t>
      </w:r>
    </w:p>
    <w:p w14:paraId="513953F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72/5</w:t>
      </w:r>
      <w:r w:rsidRPr="005C7035">
        <w:rPr>
          <w:rFonts w:ascii="Times New Roman" w:eastAsiaTheme="minorHAnsi" w:hAnsi="Times New Roman" w:cstheme="minorBidi"/>
          <w:color w:val="000000"/>
          <w:sz w:val="24"/>
          <w:szCs w:val="24"/>
        </w:rPr>
        <w:t xml:space="preserve"> Hitâbet-i câmi</w:t>
      </w:r>
      <w:r w:rsidR="000B4BAA" w:rsidRPr="005C7035">
        <w:rPr>
          <w:rFonts w:ascii="Times New Roman" w:eastAsiaTheme="minorHAnsi" w:hAnsi="Times New Roman"/>
          <w:color w:val="000000"/>
          <w:sz w:val="24"/>
          <w:szCs w:val="24"/>
        </w:rPr>
        <w:t>ʻ</w:t>
      </w:r>
      <w:r w:rsidRPr="005C7035">
        <w:rPr>
          <w:rFonts w:ascii="Times New Roman" w:eastAsiaTheme="minorHAnsi" w:hAnsi="Times New Roman" w:cstheme="minorBidi"/>
          <w:color w:val="000000"/>
          <w:sz w:val="24"/>
          <w:szCs w:val="24"/>
        </w:rPr>
        <w:t xml:space="preserve"> der-karye-i Delüler tâbi‘-i Çığa</w:t>
      </w:r>
    </w:p>
    <w:p w14:paraId="1F57426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câmi‘-i mezbûrda hatîb olan dârende Mehmed içün edâ-yı hidmet iden Aşîr diğer Mehmed alup dahl itmeğin kādîsı arzıyla yazılmışdır.</w:t>
      </w:r>
    </w:p>
    <w:p w14:paraId="719A9C0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21 Câ. Sene: [10]48.</w:t>
      </w:r>
    </w:p>
    <w:p w14:paraId="53602D4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72/6</w:t>
      </w:r>
      <w:r w:rsidRPr="005C7035">
        <w:rPr>
          <w:rFonts w:ascii="Times New Roman" w:eastAsiaTheme="minorHAnsi" w:hAnsi="Times New Roman" w:cstheme="minorBidi"/>
          <w:color w:val="000000"/>
          <w:sz w:val="24"/>
          <w:szCs w:val="24"/>
        </w:rPr>
        <w:t xml:space="preserve"> Hitâbet-i Câmi‘-i Mustafâ Ağa der-Sis ma‘a imâmet </w:t>
      </w:r>
    </w:p>
    <w:p w14:paraId="2BB6D9E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Zikr olunan imâmet ve hitâbete yevmî tokuz akçe vazîfe ile mutasarrıf olan Ahmed fevt olup yeri mahlûl olup râfi‘-i tevkī‘-i refî‘-i hâkānî Abdülgaffâr'a mahall ü müstahakdır deyü Bostancıbaşı arz itmeğin tevcîh olunup nişân yazılmışdır.</w:t>
      </w:r>
    </w:p>
    <w:p w14:paraId="20D1970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Câ. Sene: 1048.</w:t>
      </w:r>
    </w:p>
    <w:p w14:paraId="239CD9C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72/7</w:t>
      </w:r>
      <w:r w:rsidRPr="005C7035">
        <w:rPr>
          <w:rFonts w:ascii="Times New Roman" w:eastAsiaTheme="minorHAnsi" w:hAnsi="Times New Roman" w:cstheme="minorBidi"/>
          <w:color w:val="000000"/>
          <w:sz w:val="24"/>
          <w:szCs w:val="24"/>
        </w:rPr>
        <w:t xml:space="preserve"> Kayyımlık ve Çerâkdârlık-ı Mescid-i Kāsım Beğ der-Kangırı</w:t>
      </w:r>
    </w:p>
    <w:p w14:paraId="535AFA5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kayyım ve çerâkdâr olan dârende Mustafâ Beğ</w:t>
      </w:r>
      <w:r w:rsidR="000B4BAA" w:rsidRPr="005C7035">
        <w:rPr>
          <w:rFonts w:ascii="Times New Roman" w:eastAsiaTheme="minorHAnsi" w:hAnsi="Times New Roman"/>
          <w:color w:val="000000"/>
          <w:sz w:val="24"/>
          <w:szCs w:val="24"/>
        </w:rPr>
        <w:t>'</w:t>
      </w:r>
      <w:r w:rsidRPr="005C7035">
        <w:rPr>
          <w:rFonts w:ascii="Times New Roman" w:eastAsiaTheme="minorHAnsi" w:hAnsi="Times New Roman" w:cstheme="minorBidi"/>
          <w:color w:val="000000"/>
          <w:sz w:val="24"/>
          <w:szCs w:val="24"/>
        </w:rPr>
        <w:t>in kusûrı yoğ iken Ahmed alup dahl itmeğin kādîsı arzıyla mezbûra mukarrer yazılmışdır.</w:t>
      </w:r>
    </w:p>
    <w:p w14:paraId="64428FA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Câ. Sene: 1048.</w:t>
      </w:r>
    </w:p>
    <w:p w14:paraId="688EE94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73/1</w:t>
      </w:r>
      <w:r w:rsidRPr="005C7035">
        <w:rPr>
          <w:rFonts w:ascii="Times New Roman" w:eastAsiaTheme="minorHAnsi" w:hAnsi="Times New Roman" w:cstheme="minorBidi"/>
          <w:color w:val="000000"/>
          <w:sz w:val="24"/>
          <w:szCs w:val="24"/>
        </w:rPr>
        <w:t xml:space="preserve"> İmâmet ma‘a Hitâbet der-karye-i Kara</w:t>
      </w:r>
      <w:r w:rsidR="000B4BAA" w:rsidRPr="005C7035">
        <w:rPr>
          <w:rFonts w:ascii="Times New Roman" w:eastAsiaTheme="minorHAnsi" w:hAnsi="Times New Roman" w:cstheme="minorBidi"/>
          <w:color w:val="000000"/>
          <w:sz w:val="24"/>
          <w:szCs w:val="24"/>
        </w:rPr>
        <w:t>pürçek</w:t>
      </w:r>
      <w:r w:rsidRPr="005C7035">
        <w:rPr>
          <w:rFonts w:ascii="Times New Roman" w:eastAsiaTheme="minorHAnsi" w:hAnsi="Times New Roman" w:cstheme="minorBidi"/>
          <w:color w:val="000000"/>
          <w:sz w:val="24"/>
          <w:szCs w:val="24"/>
        </w:rPr>
        <w:t xml:space="preserve"> tâbi‘-i A</w:t>
      </w:r>
      <w:r w:rsidR="007D1686" w:rsidRPr="005C7035">
        <w:rPr>
          <w:rFonts w:ascii="Times New Roman" w:eastAsiaTheme="minorHAnsi" w:hAnsi="Times New Roman" w:cstheme="minorBidi"/>
          <w:color w:val="000000"/>
          <w:sz w:val="24"/>
          <w:szCs w:val="24"/>
        </w:rPr>
        <w:t>r</w:t>
      </w:r>
      <w:r w:rsidRPr="005C7035">
        <w:rPr>
          <w:rFonts w:ascii="Times New Roman" w:eastAsiaTheme="minorHAnsi" w:hAnsi="Times New Roman" w:cstheme="minorBidi"/>
          <w:color w:val="000000"/>
          <w:sz w:val="24"/>
          <w:szCs w:val="24"/>
        </w:rPr>
        <w:t xml:space="preserve">aç </w:t>
      </w:r>
    </w:p>
    <w:p w14:paraId="4D97B47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hatîb ve imâm olan dârende Mürüvvet hidmetinde mücid ü sâ‘yî iken Yahyâ nâm kimesne alup dahl itmeğin kādîsı arzıyla mukarrer yazılmışdır.</w:t>
      </w:r>
    </w:p>
    <w:p w14:paraId="4FF3F0A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Câ. Sene: 1048.</w:t>
      </w:r>
    </w:p>
    <w:p w14:paraId="5C634CC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73/2</w:t>
      </w:r>
      <w:r w:rsidRPr="005C7035">
        <w:rPr>
          <w:rFonts w:ascii="Times New Roman" w:eastAsiaTheme="minorHAnsi" w:hAnsi="Times New Roman" w:cstheme="minorBidi"/>
          <w:color w:val="000000"/>
          <w:sz w:val="24"/>
          <w:szCs w:val="24"/>
        </w:rPr>
        <w:t xml:space="preserve"> İmâmet-i Câmi‘-i şerîf-i Germiyânoğlı der-mahalle-i İblik tâbi‘-i kasaba-i Uşşâk </w:t>
      </w:r>
    </w:p>
    <w:p w14:paraId="6885EEB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Câmi‘-i mezbûrun imâmı olan dârende Nasrullâh gelüp bî-berât olduğını bildürüp berât-ı şerîf recâ itmeğin yazılmışdır. </w:t>
      </w:r>
    </w:p>
    <w:p w14:paraId="7523128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Câ. Sene: 1048.</w:t>
      </w:r>
    </w:p>
    <w:p w14:paraId="5D8ACC8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73/3</w:t>
      </w:r>
      <w:r w:rsidRPr="005C7035">
        <w:rPr>
          <w:rFonts w:ascii="Times New Roman" w:eastAsiaTheme="minorHAnsi" w:hAnsi="Times New Roman" w:cstheme="minorBidi"/>
          <w:color w:val="000000"/>
          <w:sz w:val="24"/>
          <w:szCs w:val="24"/>
        </w:rPr>
        <w:t xml:space="preserve"> Hitâbet-i Câmi‘-i şerîf-i Şeyh Yahyâ der-Silistre </w:t>
      </w:r>
    </w:p>
    <w:p w14:paraId="30D4A70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yevmî bir akçe ile hatîb olan Hüseyin fevt olup dârende oğlı İbrâhîm'e kādîsı Süleymân arzıyla yazılmışdır. </w:t>
      </w:r>
    </w:p>
    <w:p w14:paraId="69180DBB" w14:textId="77777777" w:rsidR="00E14E84" w:rsidRPr="005C7035" w:rsidRDefault="00E14E84" w:rsidP="00287B96">
      <w:pPr>
        <w:tabs>
          <w:tab w:val="left" w:pos="3249"/>
        </w:tabs>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13 Câ. Sene: [10]48.</w:t>
      </w:r>
    </w:p>
    <w:p w14:paraId="5AD3B17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73/4</w:t>
      </w:r>
      <w:r w:rsidRPr="005C7035">
        <w:rPr>
          <w:rFonts w:ascii="Times New Roman" w:eastAsiaTheme="minorHAnsi" w:hAnsi="Times New Roman" w:cstheme="minorBidi"/>
          <w:color w:val="000000"/>
          <w:sz w:val="24"/>
          <w:szCs w:val="24"/>
        </w:rPr>
        <w:t xml:space="preserve"> Cüz-hânlık-ı Hand</w:t>
      </w:r>
      <w:r w:rsidR="000B4BAA"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 xml:space="preserve">n Ağa der-İstanbul </w:t>
      </w:r>
    </w:p>
    <w:p w14:paraId="064D4AEE" w14:textId="6ABB778C"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h</w:t>
      </w:r>
      <w:r w:rsidR="00785B9D">
        <w:rPr>
          <w:rFonts w:ascii="Times New Roman" w:eastAsiaTheme="minorHAnsi" w:hAnsi="Times New Roman"/>
          <w:color w:val="000000"/>
          <w:sz w:val="24"/>
          <w:szCs w:val="24"/>
        </w:rPr>
        <w:t>uzûrunda</w:t>
      </w:r>
      <w:r w:rsidRPr="005C7035">
        <w:rPr>
          <w:rFonts w:ascii="Times New Roman" w:eastAsiaTheme="minorHAnsi" w:hAnsi="Times New Roman" w:cstheme="minorBidi"/>
          <w:color w:val="000000"/>
          <w:sz w:val="24"/>
          <w:szCs w:val="24"/>
        </w:rPr>
        <w:t xml:space="preserve"> cüz-i şerîf tilâvet iden Bosna(?) İbrâhîm terk-i hidmet itmekle dârende Hâcî'ya mütevellîsi Dervîş arzı mûcebince yazılmışdır.</w:t>
      </w:r>
    </w:p>
    <w:p w14:paraId="5E402E4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Câ. Sene: 1048.</w:t>
      </w:r>
    </w:p>
    <w:p w14:paraId="5F3B4A6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73/5</w:t>
      </w:r>
      <w:r w:rsidRPr="005C7035">
        <w:rPr>
          <w:rFonts w:ascii="Times New Roman" w:eastAsiaTheme="minorHAnsi" w:hAnsi="Times New Roman" w:cstheme="minorBidi"/>
          <w:color w:val="000000"/>
          <w:sz w:val="24"/>
          <w:szCs w:val="24"/>
        </w:rPr>
        <w:t xml:space="preserve"> Hitâbet ma‘a İmâmet der-Uzuncaova-i Hâsköy </w:t>
      </w:r>
    </w:p>
    <w:p w14:paraId="00A1521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kazâ-i mezbûra tâbi‘ Kızıl Velî nâm karyede Solak Mehmed Beğ binâ eyledüği câmi‘-i şerîfde yevmî on akçe ile imâm ve hatîb olan Mehmed fevt olmağla nâ’ibi Mevlânâ Abdullâh arz itmekle dârende İbrâhîm'e virilmişdir.</w:t>
      </w:r>
    </w:p>
    <w:p w14:paraId="47D80B6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evâhir-i Câ. Sene: [10]48. </w:t>
      </w:r>
    </w:p>
    <w:p w14:paraId="463B868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73/6</w:t>
      </w:r>
      <w:r w:rsidRPr="005C7035">
        <w:rPr>
          <w:rFonts w:ascii="Times New Roman" w:eastAsiaTheme="minorHAnsi" w:hAnsi="Times New Roman" w:cstheme="minorBidi"/>
          <w:color w:val="000000"/>
          <w:sz w:val="24"/>
          <w:szCs w:val="24"/>
        </w:rPr>
        <w:t xml:space="preserve"> İmâmet der-Bergama</w:t>
      </w:r>
    </w:p>
    <w:p w14:paraId="74A5C3B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hümâyûn oldur ki kādîsı Mevlânâ Mehmed mektûb gönderüp Eskibeğ kurbünde olan mescidde imâm olan Hızır Halîfe nâm kimesne kendü hevâsında olmağın edâ-yı hidmet itmemekle ref‘ olunup yevmî bir akçe ile Ahmed nâm kimesneye virilüp nişân-ı hümâyûn virilmişdir.</w:t>
      </w:r>
    </w:p>
    <w:p w14:paraId="1652EE7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Câ. Sene: [10]48.</w:t>
      </w:r>
    </w:p>
    <w:p w14:paraId="06925BA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73/7</w:t>
      </w:r>
      <w:r w:rsidRPr="005C7035">
        <w:rPr>
          <w:rFonts w:ascii="Times New Roman" w:eastAsiaTheme="minorHAnsi" w:hAnsi="Times New Roman" w:cstheme="minorBidi"/>
          <w:color w:val="000000"/>
          <w:sz w:val="24"/>
          <w:szCs w:val="24"/>
        </w:rPr>
        <w:t xml:space="preserve"> Yâsîn-i şerîf hânlık-ı Handân Ağa der-İstanbul </w:t>
      </w:r>
    </w:p>
    <w:p w14:paraId="37D350D7" w14:textId="172F623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w:t>
      </w:r>
      <w:r w:rsidR="00785B9D">
        <w:rPr>
          <w:rFonts w:ascii="Times New Roman" w:eastAsiaTheme="minorHAnsi" w:hAnsi="Times New Roman"/>
          <w:color w:val="000000"/>
          <w:sz w:val="24"/>
          <w:szCs w:val="24"/>
        </w:rPr>
        <w:t>uzûrunda</w:t>
      </w:r>
      <w:r w:rsidRPr="005C7035">
        <w:rPr>
          <w:rFonts w:ascii="Times New Roman" w:eastAsiaTheme="minorHAnsi" w:hAnsi="Times New Roman" w:cstheme="minorBidi"/>
          <w:color w:val="000000"/>
          <w:sz w:val="24"/>
          <w:szCs w:val="24"/>
        </w:rPr>
        <w:t xml:space="preserve"> yevmî iki akçe ile Yâsîn-i şerîf tilâvet iden Yahyâ celâ-yı vatan itmekle dârende Mustafâ'ya mütevellîsi Dervîş arzı mûcebince yazılmışdır.</w:t>
      </w:r>
    </w:p>
    <w:p w14:paraId="40D117E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Câ. Sene: 1048.</w:t>
      </w:r>
    </w:p>
    <w:p w14:paraId="308EE3E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74/1</w:t>
      </w:r>
      <w:r w:rsidRPr="005C7035">
        <w:rPr>
          <w:rFonts w:ascii="Times New Roman" w:eastAsiaTheme="minorHAnsi" w:hAnsi="Times New Roman" w:cstheme="minorBidi"/>
          <w:color w:val="000000"/>
          <w:sz w:val="24"/>
          <w:szCs w:val="24"/>
        </w:rPr>
        <w:t xml:space="preserve"> İmâmet-i Mescid-i şerîf-i Ke</w:t>
      </w:r>
      <w:r w:rsidR="000B4BAA" w:rsidRPr="005C7035">
        <w:rPr>
          <w:rFonts w:ascii="Times New Roman" w:eastAsiaTheme="minorHAnsi" w:hAnsi="Times New Roman" w:cstheme="minorBidi"/>
          <w:color w:val="000000"/>
          <w:sz w:val="24"/>
          <w:szCs w:val="24"/>
        </w:rPr>
        <w:t>b</w:t>
      </w:r>
      <w:r w:rsidRPr="005C7035">
        <w:rPr>
          <w:rFonts w:ascii="Times New Roman" w:eastAsiaTheme="minorHAnsi" w:hAnsi="Times New Roman" w:cstheme="minorBidi"/>
          <w:color w:val="000000"/>
          <w:sz w:val="24"/>
          <w:szCs w:val="24"/>
        </w:rPr>
        <w:t>eci(?) der-İstanbul</w:t>
      </w:r>
    </w:p>
    <w:p w14:paraId="74CA708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   ) akçe ile imâm olan Mehmed fevt olup dârende Abdül</w:t>
      </w:r>
      <w:r w:rsidR="00007B85" w:rsidRPr="005C7035">
        <w:rPr>
          <w:rFonts w:ascii="Times New Roman" w:eastAsiaTheme="minorHAnsi" w:hAnsi="Times New Roman" w:cstheme="minorBidi"/>
          <w:color w:val="000000"/>
          <w:sz w:val="24"/>
          <w:szCs w:val="24"/>
        </w:rPr>
        <w:t>vehh</w:t>
      </w:r>
      <w:r w:rsidR="00007B85" w:rsidRPr="005C7035">
        <w:rPr>
          <w:rFonts w:ascii="Times New Roman" w:eastAsiaTheme="minorHAnsi" w:hAnsi="Times New Roman"/>
          <w:color w:val="000000"/>
          <w:sz w:val="24"/>
          <w:szCs w:val="24"/>
        </w:rPr>
        <w:t>â</w:t>
      </w:r>
      <w:r w:rsidR="00007B85" w:rsidRPr="005C7035">
        <w:rPr>
          <w:rFonts w:ascii="Times New Roman" w:eastAsiaTheme="minorHAnsi" w:hAnsi="Times New Roman" w:cstheme="minorBidi"/>
          <w:color w:val="000000"/>
          <w:sz w:val="24"/>
          <w:szCs w:val="24"/>
        </w:rPr>
        <w:t>b</w:t>
      </w:r>
      <w:r w:rsidRPr="005C7035">
        <w:rPr>
          <w:rFonts w:ascii="Times New Roman" w:eastAsiaTheme="minorHAnsi" w:hAnsi="Times New Roman" w:cstheme="minorBidi"/>
          <w:color w:val="000000"/>
          <w:sz w:val="24"/>
          <w:szCs w:val="24"/>
        </w:rPr>
        <w:t xml:space="preserve"> oğlı Hamza'ya virilmişdir.</w:t>
      </w:r>
      <w:r w:rsidR="00196268" w:rsidRPr="005C7035">
        <w:rPr>
          <w:rStyle w:val="DipnotBavurusu"/>
          <w:rFonts w:ascii="Times New Roman" w:eastAsiaTheme="minorHAnsi" w:hAnsi="Times New Roman"/>
          <w:color w:val="000000"/>
          <w:sz w:val="24"/>
          <w:szCs w:val="24"/>
        </w:rPr>
        <w:footnoteReference w:id="310"/>
      </w:r>
    </w:p>
    <w:p w14:paraId="154BFA2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Câ. Sene: [10]48.</w:t>
      </w:r>
    </w:p>
    <w:p w14:paraId="1EC8A7F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74/2</w:t>
      </w:r>
      <w:r w:rsidRPr="005C7035">
        <w:rPr>
          <w:rFonts w:ascii="Times New Roman" w:eastAsiaTheme="minorHAnsi" w:hAnsi="Times New Roman" w:cstheme="minorBidi"/>
          <w:color w:val="000000"/>
          <w:sz w:val="24"/>
          <w:szCs w:val="24"/>
        </w:rPr>
        <w:t xml:space="preserve"> İmâmet der-karye-i Osmâncılar der-Gevger Çiftliği</w:t>
      </w:r>
    </w:p>
    <w:p w14:paraId="12E0D45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H</w:t>
      </w:r>
      <w:r w:rsidR="00007B85" w:rsidRPr="005C7035">
        <w:rPr>
          <w:rFonts w:ascii="Times New Roman" w:eastAsiaTheme="minorHAnsi" w:hAnsi="Times New Roman" w:cstheme="minorBidi"/>
          <w:color w:val="000000"/>
          <w:sz w:val="24"/>
          <w:szCs w:val="24"/>
        </w:rPr>
        <w:t>ibet</w:t>
      </w:r>
      <w:r w:rsidRPr="005C7035">
        <w:rPr>
          <w:rFonts w:ascii="Times New Roman" w:eastAsiaTheme="minorHAnsi" w:hAnsi="Times New Roman" w:cstheme="minorBidi"/>
          <w:color w:val="000000"/>
          <w:sz w:val="24"/>
          <w:szCs w:val="24"/>
        </w:rPr>
        <w:t>ullâh mektûb gönderüp karye-i mezbûrede vâki‘ mescidde nîm akçe ile imâm olan dârende Muslı Halîfe bî-berât olmağla berât-ı şerîfim virilmek recâ itmeğin yazılmışdır.</w:t>
      </w:r>
    </w:p>
    <w:p w14:paraId="563E37F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27 Câ. Sene: 1048.</w:t>
      </w:r>
    </w:p>
    <w:p w14:paraId="2BF5C0F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74/3</w:t>
      </w:r>
      <w:r w:rsidRPr="005C7035">
        <w:rPr>
          <w:rFonts w:ascii="Times New Roman" w:eastAsiaTheme="minorHAnsi" w:hAnsi="Times New Roman" w:cstheme="minorBidi"/>
          <w:color w:val="000000"/>
          <w:sz w:val="24"/>
          <w:szCs w:val="24"/>
        </w:rPr>
        <w:t xml:space="preserve"> Hitâbet der-karye-i Abdal der-Sarıçayır</w:t>
      </w:r>
    </w:p>
    <w:p w14:paraId="0DF8B37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Mehmed mektûb gönderüp karye-i mezbûrede vâki‘ câmi‘-i şerîfde yevmî nîm akçe ile hatîb olan Mustafâ Halîfe fevt olmağla dârende Ramazân Halîfe'ye virilmek recâsına arz itmeğin yazılmışdır.</w:t>
      </w:r>
    </w:p>
    <w:p w14:paraId="190915F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Câ. Sene: 1048.</w:t>
      </w:r>
    </w:p>
    <w:p w14:paraId="0C9BD69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74/4</w:t>
      </w:r>
      <w:r w:rsidRPr="005C7035">
        <w:rPr>
          <w:rFonts w:ascii="Times New Roman" w:eastAsiaTheme="minorHAnsi" w:hAnsi="Times New Roman" w:cstheme="minorBidi"/>
          <w:color w:val="000000"/>
          <w:sz w:val="24"/>
          <w:szCs w:val="24"/>
        </w:rPr>
        <w:t xml:space="preserve"> Kayyımlık der-Mescid-i Alaca Mescid der-Galata </w:t>
      </w:r>
    </w:p>
    <w:p w14:paraId="5183DAA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Galata kādîsı nâ’ibi Seyyid Mehmed mektûb gönderüp mescid-i mezbûrda yevmî iki akçe vazîfe ile kayyım olan Ramazân fevt olup yeri mahlûldür deyü dârende Yahyâ'ya virilmek recâsına arz itmeğin yazılmışdır. </w:t>
      </w:r>
    </w:p>
    <w:p w14:paraId="4A6858A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27 Câ. Sene: [10]48.</w:t>
      </w:r>
    </w:p>
    <w:p w14:paraId="201D5DD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74/5</w:t>
      </w:r>
      <w:r w:rsidRPr="005C7035">
        <w:rPr>
          <w:rFonts w:ascii="Times New Roman" w:eastAsiaTheme="minorHAnsi" w:hAnsi="Times New Roman" w:cstheme="minorBidi"/>
          <w:color w:val="000000"/>
          <w:sz w:val="24"/>
          <w:szCs w:val="24"/>
        </w:rPr>
        <w:t xml:space="preserve"> Cüz-hânlık-ı Mescid-i Karaman oğlı İbrâhîm Beğ der-Konya </w:t>
      </w:r>
    </w:p>
    <w:p w14:paraId="21A6389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Konya kādîsı mektûb gönderüp Konya'da vâki‘ Karaman oğlı İbrâhîm Beğ</w:t>
      </w:r>
      <w:r w:rsidR="00007B85" w:rsidRPr="005C7035">
        <w:rPr>
          <w:rFonts w:ascii="Times New Roman" w:eastAsiaTheme="minorHAnsi" w:hAnsi="Times New Roman"/>
          <w:color w:val="000000"/>
          <w:sz w:val="24"/>
          <w:szCs w:val="24"/>
        </w:rPr>
        <w:t>'</w:t>
      </w:r>
      <w:r w:rsidRPr="005C7035">
        <w:rPr>
          <w:rFonts w:ascii="Times New Roman" w:eastAsiaTheme="minorHAnsi" w:hAnsi="Times New Roman" w:cstheme="minorBidi"/>
          <w:color w:val="000000"/>
          <w:sz w:val="24"/>
          <w:szCs w:val="24"/>
        </w:rPr>
        <w:t xml:space="preserve">in imâreti mescidinde yevmî bir akçe ile cüz-hân olan Monlâ </w:t>
      </w:r>
      <w:r w:rsidR="00007B85" w:rsidRPr="005C7035">
        <w:rPr>
          <w:rFonts w:ascii="Times New Roman" w:eastAsiaTheme="minorHAnsi" w:hAnsi="Times New Roman" w:cstheme="minorBidi"/>
          <w:color w:val="000000"/>
          <w:sz w:val="24"/>
          <w:szCs w:val="24"/>
        </w:rPr>
        <w:t>Ca</w:t>
      </w:r>
      <w:r w:rsidR="00007B85" w:rsidRPr="005C7035">
        <w:rPr>
          <w:rFonts w:ascii="Times New Roman" w:eastAsiaTheme="minorHAnsi" w:hAnsi="Times New Roman"/>
          <w:color w:val="000000"/>
          <w:sz w:val="24"/>
          <w:szCs w:val="24"/>
        </w:rPr>
        <w:t>ʻ</w:t>
      </w:r>
      <w:r w:rsidR="00007B85" w:rsidRPr="005C7035">
        <w:rPr>
          <w:rFonts w:ascii="Times New Roman" w:eastAsiaTheme="minorHAnsi" w:hAnsi="Times New Roman" w:cstheme="minorBidi"/>
          <w:color w:val="000000"/>
          <w:sz w:val="24"/>
          <w:szCs w:val="24"/>
        </w:rPr>
        <w:t>fer</w:t>
      </w:r>
      <w:r w:rsidRPr="005C7035">
        <w:rPr>
          <w:rFonts w:ascii="Times New Roman" w:eastAsiaTheme="minorHAnsi" w:hAnsi="Times New Roman" w:cstheme="minorBidi"/>
          <w:color w:val="000000"/>
          <w:sz w:val="24"/>
          <w:szCs w:val="24"/>
        </w:rPr>
        <w:t xml:space="preserve"> berâtı</w:t>
      </w:r>
      <w:r w:rsidR="00007B85"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itmekle zâyi‘den birle recâsına arz itmeğin yazılmışdır.</w:t>
      </w:r>
    </w:p>
    <w:p w14:paraId="00D665E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Câ. Sene: [10]48.</w:t>
      </w:r>
    </w:p>
    <w:p w14:paraId="3C112A3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74/6</w:t>
      </w:r>
      <w:r w:rsidRPr="005C7035">
        <w:rPr>
          <w:rFonts w:ascii="Times New Roman" w:eastAsiaTheme="minorHAnsi" w:hAnsi="Times New Roman" w:cstheme="minorBidi"/>
          <w:color w:val="000000"/>
          <w:sz w:val="24"/>
          <w:szCs w:val="24"/>
        </w:rPr>
        <w:t xml:space="preserve"> Kayyımlık der-Mescid-i Hüseyin</w:t>
      </w:r>
      <w:r w:rsidR="00007B85"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Erzinc</w:t>
      </w:r>
      <w:r w:rsidR="00007B85"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 xml:space="preserve">nî der-Burusa </w:t>
      </w:r>
    </w:p>
    <w:p w14:paraId="798D2FC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nâ’ibi Mehmed mektûb gönderüp mescid-i mezbûrda yevmî iki akçe ile kayyım olan İbrâhîm bin Maksûd vefât eylemekle dârende Hasan Halîfe'ye virilmek recâsına arz itmeğin yazılmışdır.</w:t>
      </w:r>
    </w:p>
    <w:p w14:paraId="386F12F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Câ. Sene: [10]48.</w:t>
      </w:r>
    </w:p>
    <w:p w14:paraId="1837DC7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74/7</w:t>
      </w:r>
      <w:r w:rsidRPr="005C7035">
        <w:rPr>
          <w:rFonts w:ascii="Times New Roman" w:eastAsiaTheme="minorHAnsi" w:hAnsi="Times New Roman" w:cstheme="minorBidi"/>
          <w:color w:val="000000"/>
          <w:sz w:val="24"/>
          <w:szCs w:val="24"/>
        </w:rPr>
        <w:t xml:space="preserve"> İmâmet-i Mescid-i es-Seyyid Hüseyin</w:t>
      </w:r>
      <w:r w:rsidR="00007B85"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Erzinc</w:t>
      </w:r>
      <w:r w:rsidR="00007B85"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nî der-mahalle-i Monlâ Gür</w:t>
      </w:r>
      <w:r w:rsidR="00007B85"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 xml:space="preserve">nî der-Burusa </w:t>
      </w:r>
    </w:p>
    <w:p w14:paraId="321153F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Burusa nâ’ibi mektûb gönderüp mescid-i mezbûrda yevmî altı akçe vazîfe ile imâm olan İbrâhîm Halîfe ibn Maksûd fevt olup yeri mahlûldür deyü dârende Hasan Halîfe'ye yazılmışdır.</w:t>
      </w:r>
    </w:p>
    <w:p w14:paraId="5DCEEDF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25 Câ. Sene: 1048. </w:t>
      </w:r>
    </w:p>
    <w:p w14:paraId="668B0DC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75/1</w:t>
      </w:r>
      <w:r w:rsidRPr="005C7035">
        <w:rPr>
          <w:rFonts w:ascii="Times New Roman" w:eastAsiaTheme="minorHAnsi" w:hAnsi="Times New Roman" w:cstheme="minorBidi"/>
          <w:color w:val="000000"/>
          <w:sz w:val="24"/>
          <w:szCs w:val="24"/>
        </w:rPr>
        <w:t xml:space="preserve"> İmâmet-i Câmi‘-i şerîf-i Kebîr ma‘a hitâbet der-Sefer</w:t>
      </w:r>
      <w:r w:rsidR="002C0502"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i</w:t>
      </w:r>
      <w:r w:rsidR="002C0502" w:rsidRPr="005C7035">
        <w:rPr>
          <w:rFonts w:ascii="Times New Roman" w:eastAsiaTheme="minorHAnsi" w:hAnsi="Times New Roman" w:cstheme="minorBidi"/>
          <w:color w:val="000000"/>
          <w:sz w:val="24"/>
          <w:szCs w:val="24"/>
        </w:rPr>
        <w:t xml:space="preserve"> </w:t>
      </w:r>
      <w:r w:rsidR="009257E0" w:rsidRPr="005C7035">
        <w:rPr>
          <w:rFonts w:ascii="Times New Roman" w:eastAsiaTheme="minorHAnsi" w:hAnsi="Times New Roman" w:cstheme="minorBidi"/>
          <w:color w:val="000000"/>
          <w:sz w:val="24"/>
          <w:szCs w:val="24"/>
        </w:rPr>
        <w:t>H</w:t>
      </w:r>
      <w:r w:rsidRPr="005C7035">
        <w:rPr>
          <w:rFonts w:ascii="Times New Roman" w:eastAsiaTheme="minorHAnsi" w:hAnsi="Times New Roman" w:cstheme="minorBidi"/>
          <w:color w:val="000000"/>
          <w:sz w:val="24"/>
          <w:szCs w:val="24"/>
        </w:rPr>
        <w:t xml:space="preserve">isâr </w:t>
      </w:r>
    </w:p>
    <w:p w14:paraId="7F9C028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   ) akçe ile imâm olan Ahmed Halîfe câhil olmağla dârende Yahyâ içün mahaldir deyü kādîsı nâ’ibi arz itmeğin mûcebince yazılmışdır.</w:t>
      </w:r>
    </w:p>
    <w:p w14:paraId="1F19C538" w14:textId="77777777" w:rsidR="00E14E84" w:rsidRPr="005C7035" w:rsidRDefault="00E14E84" w:rsidP="00287B96">
      <w:pPr>
        <w:tabs>
          <w:tab w:val="left" w:pos="2880"/>
        </w:tabs>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Câ. Sene: 1048.</w:t>
      </w:r>
    </w:p>
    <w:p w14:paraId="3AAFB69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75/2</w:t>
      </w:r>
      <w:r w:rsidRPr="005C7035">
        <w:rPr>
          <w:rFonts w:ascii="Times New Roman" w:eastAsiaTheme="minorHAnsi" w:hAnsi="Times New Roman" w:cstheme="minorBidi"/>
          <w:color w:val="000000"/>
          <w:sz w:val="24"/>
          <w:szCs w:val="24"/>
        </w:rPr>
        <w:t xml:space="preserve"> Hitâbet ma‘a İmâmet-i (   ) der-Yalakâbâd</w:t>
      </w:r>
    </w:p>
    <w:p w14:paraId="01FD3A2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Yalakâbâd kādîsı Mevlânâ Mahmûd mektûb gönderüp kazâ-i mezbûrda vâki‘ Hisârcık nâm karyede babası oğlı Mustafâ binâ eyledüği câmi‘-i şerîfde hatîb ve imâm olan Muslihiddîn celâ-yı vatan itmekle dârende Mahmûd'a yevmî (   ) akçe ile tevcîh olmağın nişân-ı hümâyûn yazılmışdır.</w:t>
      </w:r>
    </w:p>
    <w:p w14:paraId="6AAD3FA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C. Sene: [10]48.</w:t>
      </w:r>
    </w:p>
    <w:p w14:paraId="136F3D0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75/3</w:t>
      </w:r>
      <w:r w:rsidRPr="005C7035">
        <w:rPr>
          <w:rFonts w:ascii="Times New Roman" w:eastAsiaTheme="minorHAnsi" w:hAnsi="Times New Roman" w:cstheme="minorBidi"/>
          <w:color w:val="000000"/>
          <w:sz w:val="24"/>
          <w:szCs w:val="24"/>
        </w:rPr>
        <w:t xml:space="preserve"> İmâmet-i mescid-i şerîf der-karye-i Kışlak tâbi‘-i Ortapâre</w:t>
      </w:r>
    </w:p>
    <w:p w14:paraId="2D84830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mescid-i mezbûrun imâmı olmamağla dârende Velî Halîfe'ye nîm akçe ile virilmek recâsına Orta[pâre] kādîsı Himmet arz itmeğin yazılmışdır.</w:t>
      </w:r>
    </w:p>
    <w:p w14:paraId="4FA4068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C. Sene: 1048.</w:t>
      </w:r>
    </w:p>
    <w:p w14:paraId="629A3D9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75/4</w:t>
      </w:r>
      <w:r w:rsidRPr="005C7035">
        <w:rPr>
          <w:rFonts w:ascii="Times New Roman" w:eastAsiaTheme="minorHAnsi" w:hAnsi="Times New Roman" w:cstheme="minorBidi"/>
          <w:color w:val="000000"/>
          <w:sz w:val="24"/>
          <w:szCs w:val="24"/>
        </w:rPr>
        <w:t xml:space="preserve"> Cüz-hânlık-ı Meryem Hâtûn der-Beşiktaş</w:t>
      </w:r>
    </w:p>
    <w:p w14:paraId="523A4CBB" w14:textId="7E40AF0E"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w:t>
      </w:r>
      <w:r w:rsidR="00785B9D">
        <w:rPr>
          <w:rFonts w:ascii="Times New Roman" w:eastAsiaTheme="minorHAnsi" w:hAnsi="Times New Roman"/>
          <w:color w:val="000000"/>
          <w:sz w:val="24"/>
          <w:szCs w:val="24"/>
        </w:rPr>
        <w:t>uzûrunda</w:t>
      </w:r>
      <w:r w:rsidRPr="005C7035">
        <w:rPr>
          <w:rFonts w:ascii="Times New Roman" w:eastAsiaTheme="minorHAnsi" w:hAnsi="Times New Roman" w:cstheme="minorBidi"/>
          <w:color w:val="000000"/>
          <w:sz w:val="24"/>
          <w:szCs w:val="24"/>
        </w:rPr>
        <w:t xml:space="preserve"> yevmî iki akçe ile cüz-[hân] olan Cihân Hâtûn fevt olup dârende Sâlih bin Hüseyin'e mahaldir deyü Galata kādîsı nâ’ibi Seyyid Mehmed arz itmeğin yazılmışdır.</w:t>
      </w:r>
    </w:p>
    <w:p w14:paraId="219E919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C. Sene: 1048.</w:t>
      </w:r>
    </w:p>
    <w:p w14:paraId="5B43A6F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75/5</w:t>
      </w:r>
      <w:r w:rsidRPr="005C7035">
        <w:rPr>
          <w:rFonts w:ascii="Times New Roman" w:eastAsiaTheme="minorHAnsi" w:hAnsi="Times New Roman" w:cstheme="minorBidi"/>
          <w:color w:val="000000"/>
          <w:sz w:val="24"/>
          <w:szCs w:val="24"/>
        </w:rPr>
        <w:t xml:space="preserve"> İmâmet-i mescid-i şerîf der-karye-i Hâcî Hüseyin tâbi‘-i Balya</w:t>
      </w:r>
    </w:p>
    <w:p w14:paraId="4D69478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imâm olan Osmân Halîfe fevt olup yeri mahlûl olmağla dârende Mehmed Halîfe'ye virilmek recâsına Balya kādîsı arz itmeğin yazılmışdır.</w:t>
      </w:r>
    </w:p>
    <w:p w14:paraId="5AE9817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C. Sene: 1048.</w:t>
      </w:r>
    </w:p>
    <w:p w14:paraId="4B18D5B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75/6</w:t>
      </w:r>
      <w:r w:rsidRPr="005C7035">
        <w:rPr>
          <w:rFonts w:ascii="Times New Roman" w:eastAsiaTheme="minorHAnsi" w:hAnsi="Times New Roman" w:cstheme="minorBidi"/>
          <w:color w:val="000000"/>
          <w:sz w:val="24"/>
          <w:szCs w:val="24"/>
        </w:rPr>
        <w:t xml:space="preserve"> İmâmet ma‘a Hitâbet-i Câmi‘-i Aydınzâde Hüseyin Çavuş der-Molova</w:t>
      </w:r>
    </w:p>
    <w:p w14:paraId="12CC011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imâm ve hatîb olan Ahmed telbîs ü tezvîr olduğından gayrı âhar diyâra gitmekle yeri hâlî olmağın dârende Abdülfettâh içün mahaldir deyü Molova kādîsı Mehmed arz itmeğin yazılmışdır.</w:t>
      </w:r>
    </w:p>
    <w:p w14:paraId="37526B8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C. Sene: 1048.</w:t>
      </w:r>
    </w:p>
    <w:p w14:paraId="6FF3FF4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76/1</w:t>
      </w:r>
      <w:r w:rsidRPr="005C7035">
        <w:rPr>
          <w:rFonts w:ascii="Times New Roman" w:eastAsiaTheme="minorHAnsi" w:hAnsi="Times New Roman" w:cstheme="minorBidi"/>
          <w:color w:val="000000"/>
          <w:sz w:val="24"/>
          <w:szCs w:val="24"/>
        </w:rPr>
        <w:t xml:space="preserve"> Cüz-hânlık-ı Mehmed Subaşı der-İstanbul </w:t>
      </w:r>
    </w:p>
    <w:p w14:paraId="7E94E31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vakt-i subhda cüz-hân olan Hasan fevt olup dârende Mustafâ'ya yazılmışdır.</w:t>
      </w:r>
    </w:p>
    <w:p w14:paraId="30D9C2D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C. Sene: [104]8.</w:t>
      </w:r>
    </w:p>
    <w:p w14:paraId="2D14EDA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76/2</w:t>
      </w:r>
      <w:r w:rsidRPr="005C7035">
        <w:rPr>
          <w:rFonts w:ascii="Times New Roman" w:eastAsiaTheme="minorHAnsi" w:hAnsi="Times New Roman" w:cstheme="minorBidi"/>
          <w:color w:val="000000"/>
          <w:sz w:val="24"/>
          <w:szCs w:val="24"/>
        </w:rPr>
        <w:t xml:space="preserve"> Cüz-hânlık-ı Zâviye-i Nasûh Beğ der-Konya </w:t>
      </w:r>
    </w:p>
    <w:p w14:paraId="16EDEBF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ile cüz-hân olan Mehmed fevt olup dârende diğer Mehmed'e Konya kādîsı arzı mûcebince yazılmışdır.</w:t>
      </w:r>
    </w:p>
    <w:p w14:paraId="4081794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3 C. Sene: 1048. </w:t>
      </w:r>
    </w:p>
    <w:p w14:paraId="42178FB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76/3</w:t>
      </w:r>
      <w:r w:rsidRPr="005C7035">
        <w:rPr>
          <w:rFonts w:ascii="Times New Roman" w:eastAsiaTheme="minorHAnsi" w:hAnsi="Times New Roman" w:cstheme="minorBidi"/>
          <w:color w:val="000000"/>
          <w:sz w:val="24"/>
          <w:szCs w:val="24"/>
        </w:rPr>
        <w:t xml:space="preserve"> İmâmet-i mescid-i şerîf der-karye-i Savcı tâbi‘-i Ortapâre</w:t>
      </w:r>
    </w:p>
    <w:p w14:paraId="1CF1F67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mescid-i mezbûrun imâmı olmayup bir imâm lâzım olmağla dârende İbrâhîm içün mahaldir deyü yevmî nîm akçe ile virilmek recâsına Ortapâre kādîsı arzı mûcebince yazılmışdır.</w:t>
      </w:r>
    </w:p>
    <w:p w14:paraId="09880A0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C. Sene: 1048.</w:t>
      </w:r>
    </w:p>
    <w:p w14:paraId="42F61C4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76/4</w:t>
      </w:r>
      <w:r w:rsidRPr="005C7035">
        <w:rPr>
          <w:rFonts w:ascii="Times New Roman" w:eastAsiaTheme="minorHAnsi" w:hAnsi="Times New Roman" w:cstheme="minorBidi"/>
          <w:color w:val="000000"/>
          <w:sz w:val="24"/>
          <w:szCs w:val="24"/>
        </w:rPr>
        <w:t xml:space="preserve"> İmâmet-i mescid-i şerîf der-mahalle-i Kurşunlıca tâbi‘-i Niğbolı </w:t>
      </w:r>
    </w:p>
    <w:p w14:paraId="76A829F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yevmî beş akçe ile imâm olan Ahmed Halîfe celâ-yı vatan itmekle dârende Mehmed bin Hızır'a virilmek recâsına Niğbolı kādîsı arz itmeğin yazılmışdır. </w:t>
      </w:r>
    </w:p>
    <w:p w14:paraId="2C5F7FF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3 C. Sene: 1048.</w:t>
      </w:r>
    </w:p>
    <w:p w14:paraId="66BDE5D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76/5</w:t>
      </w:r>
      <w:r w:rsidRPr="005C7035">
        <w:rPr>
          <w:rFonts w:ascii="Times New Roman" w:eastAsiaTheme="minorHAnsi" w:hAnsi="Times New Roman" w:cstheme="minorBidi"/>
          <w:color w:val="000000"/>
          <w:sz w:val="24"/>
          <w:szCs w:val="24"/>
        </w:rPr>
        <w:t xml:space="preserve"> İmâmet-i mescid karye-i Kara Hasan tâbi‘-i kazâ-i Uşşâk </w:t>
      </w:r>
    </w:p>
    <w:p w14:paraId="1E27A6F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Uşşâk nâ’ibi mektûb gönderüp zikr olunan mescidin imâmı olmamağla dârende Ahmed'e nîm akçe ile virilmek recâsına arz itmeğin mûcebince yazılmışdır.</w:t>
      </w:r>
    </w:p>
    <w:p w14:paraId="723D82E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3 C. Sene: [10]48.</w:t>
      </w:r>
    </w:p>
    <w:p w14:paraId="3CD4FAE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76/6</w:t>
      </w:r>
      <w:r w:rsidRPr="005C7035">
        <w:rPr>
          <w:rFonts w:ascii="Times New Roman" w:eastAsiaTheme="minorHAnsi" w:hAnsi="Times New Roman" w:cstheme="minorBidi"/>
          <w:color w:val="000000"/>
          <w:sz w:val="24"/>
          <w:szCs w:val="24"/>
        </w:rPr>
        <w:t xml:space="preserve"> Hitâbet-i Câmi‘-i Hâcî Mehmed karye-i Hanla der-kazâ-i </w:t>
      </w:r>
      <w:r w:rsidR="009B4222" w:rsidRPr="005C7035">
        <w:rPr>
          <w:rFonts w:ascii="Times New Roman" w:eastAsiaTheme="minorHAnsi" w:hAnsi="Times New Roman" w:cstheme="minorBidi"/>
          <w:color w:val="000000"/>
          <w:sz w:val="24"/>
          <w:szCs w:val="24"/>
        </w:rPr>
        <w:t>Kilidg</w:t>
      </w:r>
      <w:r w:rsidR="009B4222" w:rsidRPr="005C7035">
        <w:rPr>
          <w:rFonts w:ascii="Times New Roman" w:eastAsiaTheme="minorHAnsi" w:hAnsi="Times New Roman"/>
          <w:color w:val="000000"/>
          <w:sz w:val="24"/>
          <w:szCs w:val="24"/>
        </w:rPr>
        <w:t>â</w:t>
      </w:r>
      <w:r w:rsidR="009B4222" w:rsidRPr="005C7035">
        <w:rPr>
          <w:rFonts w:ascii="Times New Roman" w:eastAsiaTheme="minorHAnsi" w:hAnsi="Times New Roman" w:cstheme="minorBidi"/>
          <w:color w:val="000000"/>
          <w:sz w:val="24"/>
          <w:szCs w:val="24"/>
        </w:rPr>
        <w:t>h</w:t>
      </w:r>
      <w:r w:rsidRPr="005C7035">
        <w:rPr>
          <w:rFonts w:ascii="Times New Roman" w:eastAsiaTheme="minorHAnsi" w:hAnsi="Times New Roman" w:cstheme="minorBidi"/>
          <w:color w:val="000000"/>
          <w:sz w:val="24"/>
          <w:szCs w:val="24"/>
        </w:rPr>
        <w:t>(?)</w:t>
      </w:r>
    </w:p>
    <w:p w14:paraId="51AAD90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vazîfe ile hatîb olan Mustafâ fevt olup yeri mahlûl olmağın evlâd u ahfâdı dârende Alî Halîfe'ye tevcîh olunup yazılmışdır.</w:t>
      </w:r>
    </w:p>
    <w:p w14:paraId="225471E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4 C. Sene: 1048.</w:t>
      </w:r>
    </w:p>
    <w:p w14:paraId="1CA18F2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76/7</w:t>
      </w:r>
      <w:r w:rsidRPr="005C7035">
        <w:rPr>
          <w:rFonts w:ascii="Times New Roman" w:eastAsiaTheme="minorHAnsi" w:hAnsi="Times New Roman" w:cstheme="minorBidi"/>
          <w:color w:val="000000"/>
          <w:sz w:val="24"/>
          <w:szCs w:val="24"/>
        </w:rPr>
        <w:t xml:space="preserve"> Cüz-hânlık der-Mescid-i Salâ-hâne rûh-ı (   )</w:t>
      </w:r>
      <w:r w:rsidRPr="005C7035">
        <w:rPr>
          <w:rFonts w:ascii="Times New Roman" w:eastAsiaTheme="minorHAnsi" w:hAnsi="Times New Roman"/>
          <w:color w:val="000000"/>
          <w:sz w:val="24"/>
          <w:szCs w:val="24"/>
          <w:vertAlign w:val="superscript"/>
        </w:rPr>
        <w:footnoteReference w:id="311"/>
      </w:r>
      <w:r w:rsidRPr="005C7035">
        <w:rPr>
          <w:rFonts w:ascii="Times New Roman" w:eastAsiaTheme="minorHAnsi" w:hAnsi="Times New Roman" w:cstheme="minorBidi"/>
          <w:color w:val="000000"/>
          <w:sz w:val="24"/>
          <w:szCs w:val="24"/>
        </w:rPr>
        <w:t xml:space="preserve"> Çavuş</w:t>
      </w:r>
    </w:p>
    <w:p w14:paraId="7CFD401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İstanbul kādîsı mektûb gönderüp yevmî bir akçe vazîfe ile cüz-hân olan Seyyid Mehmed fevt olup yeri mahlûl olmağın dârende Seyyid Alî'ye tevcîh olunup yazılmışdır.</w:t>
      </w:r>
    </w:p>
    <w:p w14:paraId="1A901D9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4 C. Sene: 1048.</w:t>
      </w:r>
    </w:p>
    <w:p w14:paraId="25CC6AC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77/1</w:t>
      </w:r>
      <w:r w:rsidRPr="005C7035">
        <w:rPr>
          <w:rFonts w:ascii="Times New Roman" w:eastAsiaTheme="minorHAnsi" w:hAnsi="Times New Roman" w:cstheme="minorBidi"/>
          <w:color w:val="000000"/>
          <w:sz w:val="24"/>
          <w:szCs w:val="24"/>
        </w:rPr>
        <w:t xml:space="preserve"> Halîfelik-i Mekteb-i Mihribân Hâtûn mahalle-i Kovacı Dede</w:t>
      </w:r>
    </w:p>
    <w:p w14:paraId="2E29E36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Ahmed gelüp iki akçe vazîfe ile halîfe olan Mehmed Hâce fevt olup yeri mahlûl olmağın tevcîh olunup yazılmışdır.</w:t>
      </w:r>
    </w:p>
    <w:p w14:paraId="1805073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 C. Sene: 1048.</w:t>
      </w:r>
    </w:p>
    <w:p w14:paraId="13F1751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77/2</w:t>
      </w:r>
      <w:r w:rsidRPr="005C7035">
        <w:rPr>
          <w:rFonts w:ascii="Times New Roman" w:eastAsiaTheme="minorHAnsi" w:hAnsi="Times New Roman" w:cstheme="minorBidi"/>
          <w:color w:val="000000"/>
          <w:sz w:val="24"/>
          <w:szCs w:val="24"/>
        </w:rPr>
        <w:t xml:space="preserve"> İmâmet-i Mescid-i İbrâhîm Ağa (   ) der-Hazret-i Eyyûb</w:t>
      </w:r>
    </w:p>
    <w:p w14:paraId="31258CC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Hâslar kādîsı mektûb gönderüp mescid-i mezbûrda iki akçe vazîfe ile imâ</w:t>
      </w:r>
      <w:r w:rsidR="009B4222" w:rsidRPr="005C7035">
        <w:rPr>
          <w:rFonts w:ascii="Times New Roman" w:eastAsiaTheme="minorHAnsi" w:hAnsi="Times New Roman" w:cstheme="minorBidi"/>
          <w:color w:val="000000"/>
          <w:sz w:val="24"/>
          <w:szCs w:val="24"/>
        </w:rPr>
        <w:t>m</w:t>
      </w:r>
      <w:r w:rsidRPr="005C7035">
        <w:rPr>
          <w:rFonts w:ascii="Times New Roman" w:eastAsiaTheme="minorHAnsi" w:hAnsi="Times New Roman" w:cstheme="minorBidi"/>
          <w:color w:val="000000"/>
          <w:sz w:val="24"/>
          <w:szCs w:val="24"/>
        </w:rPr>
        <w:t xml:space="preserve"> olan Sun‘ullâh fevt olup imâmet sulbî oğlı dârende Mehmed'e yazılmışdır.</w:t>
      </w:r>
    </w:p>
    <w:p w14:paraId="0895B80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28 Câ. Sene: 1048.</w:t>
      </w:r>
    </w:p>
    <w:p w14:paraId="72C2D92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77/3</w:t>
      </w:r>
      <w:r w:rsidRPr="005C7035">
        <w:rPr>
          <w:rFonts w:ascii="Times New Roman" w:eastAsiaTheme="minorHAnsi" w:hAnsi="Times New Roman" w:cstheme="minorBidi"/>
          <w:color w:val="000000"/>
          <w:sz w:val="24"/>
          <w:szCs w:val="24"/>
        </w:rPr>
        <w:t xml:space="preserve"> Meşîhat-ı Dârü'l-kurrâ der-nefs-i Karaferye </w:t>
      </w:r>
    </w:p>
    <w:p w14:paraId="3811DF33" w14:textId="16884C1B"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Selanik kādîsı Şihâb Efendi mektûb gönderüp nefs-i Karaferye'de müteveffâ Hâcî </w:t>
      </w:r>
      <w:r w:rsidR="009B4222" w:rsidRPr="005C7035">
        <w:rPr>
          <w:rFonts w:ascii="Times New Roman" w:eastAsiaTheme="minorHAnsi" w:hAnsi="Times New Roman" w:cstheme="minorBidi"/>
          <w:color w:val="000000"/>
          <w:sz w:val="24"/>
          <w:szCs w:val="24"/>
        </w:rPr>
        <w:t xml:space="preserve">Ferişte </w:t>
      </w:r>
      <w:r w:rsidRPr="005C7035">
        <w:rPr>
          <w:rFonts w:ascii="Times New Roman" w:eastAsiaTheme="minorHAnsi" w:hAnsi="Times New Roman" w:cstheme="minorBidi"/>
          <w:color w:val="000000"/>
          <w:sz w:val="24"/>
          <w:szCs w:val="24"/>
        </w:rPr>
        <w:t>Hüsâm'ın Dârü'l-kurrâsı vakfının meşîhatı ilm-i tecvîd ta‘lîmine kādir bir müstahaka şart eylemekle Karaferye'de merhûm Sultân Murâd Hân Câmi‘i'nin imâmı ve hatîbi olan dârende Seyyid Mehmed'e virüp şart</w:t>
      </w:r>
      <w:r w:rsidR="009B4222" w:rsidRPr="005C7035">
        <w:rPr>
          <w:rFonts w:ascii="Times New Roman" w:eastAsiaTheme="minorHAnsi" w:hAnsi="Times New Roman" w:cstheme="minorBidi"/>
          <w:color w:val="000000"/>
          <w:sz w:val="24"/>
          <w:szCs w:val="24"/>
        </w:rPr>
        <w:t>-ı</w:t>
      </w:r>
      <w:r w:rsidRPr="005C7035">
        <w:rPr>
          <w:rFonts w:ascii="Times New Roman" w:eastAsiaTheme="minorHAnsi" w:hAnsi="Times New Roman" w:cstheme="minorBidi"/>
          <w:color w:val="000000"/>
          <w:sz w:val="24"/>
          <w:szCs w:val="24"/>
        </w:rPr>
        <w:t xml:space="preserve"> v</w:t>
      </w:r>
      <w:r w:rsidR="009B4222"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k</w:t>
      </w:r>
      <w:r w:rsidR="009B4222" w:rsidRPr="005C7035">
        <w:rPr>
          <w:rFonts w:ascii="Times New Roman" w:eastAsiaTheme="minorHAnsi" w:hAnsi="Times New Roman" w:cstheme="minorBidi"/>
          <w:color w:val="000000"/>
          <w:sz w:val="24"/>
          <w:szCs w:val="24"/>
        </w:rPr>
        <w:t>ıf</w:t>
      </w:r>
      <w:r w:rsidRPr="005C7035">
        <w:rPr>
          <w:rFonts w:ascii="Times New Roman" w:eastAsiaTheme="minorHAnsi" w:hAnsi="Times New Roman" w:cstheme="minorBidi"/>
          <w:color w:val="000000"/>
          <w:sz w:val="24"/>
          <w:szCs w:val="24"/>
        </w:rPr>
        <w:t xml:space="preserve"> üzere mutasarrıf iken büyük oğlı Osmân nâm kimesne alup lâkin mezbûr Osmân nâ-ehl ve mûmâ-ileyh Seyyid Mehmed müceddid ve ehl-i Kur’ân ve ta‘lîme kādir olup her vecihle mahall ü müstahak olmağla ibkā ve mukarrer kılınup recâsına arz itmeğin ibkā ve mukarrer yazılmışdır.</w:t>
      </w:r>
    </w:p>
    <w:p w14:paraId="20AC712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3 C. Sene: 1048.</w:t>
      </w:r>
    </w:p>
    <w:p w14:paraId="127EE0C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77/4</w:t>
      </w:r>
      <w:r w:rsidRPr="005C7035">
        <w:rPr>
          <w:rFonts w:ascii="Times New Roman" w:eastAsiaTheme="minorHAnsi" w:hAnsi="Times New Roman" w:cstheme="minorBidi"/>
          <w:color w:val="000000"/>
          <w:sz w:val="24"/>
          <w:szCs w:val="24"/>
        </w:rPr>
        <w:t xml:space="preserve"> İmâmet-i Mescid-i Hâcî İbrâhîm der-Balyabadra</w:t>
      </w:r>
    </w:p>
    <w:p w14:paraId="28812D4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Balyabadra kādîsı Mustafâ mektûb gönderüp mescid-i mezbûrda salât-ı zuhr ve salât-ı asrda iki vakt imâm olan el-Hâc Yûsuf bî-berât olmağın yevmî üç akçe vazîfe ile yazılmışdır.</w:t>
      </w:r>
    </w:p>
    <w:p w14:paraId="7EB386A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C. Sene: [10]48.</w:t>
      </w:r>
    </w:p>
    <w:p w14:paraId="484106B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77/5</w:t>
      </w:r>
      <w:r w:rsidRPr="005C7035">
        <w:rPr>
          <w:rFonts w:ascii="Times New Roman" w:eastAsiaTheme="minorHAnsi" w:hAnsi="Times New Roman" w:cstheme="minorBidi"/>
          <w:color w:val="000000"/>
          <w:sz w:val="24"/>
          <w:szCs w:val="24"/>
        </w:rPr>
        <w:t xml:space="preserve"> İmâmet-i Mescid-i Hüsameddîn der-Devrekanî </w:t>
      </w:r>
    </w:p>
    <w:p w14:paraId="01AC4D5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Devrekanî kazâsına tâbi‘ Ömer nâm karyede olan mescid-i şerîfde imâm olan</w:t>
      </w:r>
      <w:r w:rsidR="009B4222" w:rsidRPr="005C7035">
        <w:rPr>
          <w:rFonts w:ascii="Times New Roman" w:eastAsiaTheme="minorHAnsi" w:hAnsi="Times New Roman" w:cstheme="minorBidi"/>
          <w:color w:val="000000"/>
          <w:sz w:val="24"/>
          <w:szCs w:val="24"/>
        </w:rPr>
        <w:t xml:space="preserve"> </w:t>
      </w:r>
      <w:r w:rsidRPr="005C7035">
        <w:rPr>
          <w:rFonts w:ascii="Times New Roman" w:eastAsiaTheme="minorHAnsi" w:hAnsi="Times New Roman" w:cstheme="minorBidi"/>
          <w:color w:val="000000"/>
          <w:sz w:val="24"/>
          <w:szCs w:val="24"/>
        </w:rPr>
        <w:t>d</w:t>
      </w:r>
      <w:r w:rsidR="009B4222" w:rsidRPr="005C7035">
        <w:rPr>
          <w:rFonts w:ascii="Times New Roman" w:eastAsiaTheme="minorHAnsi" w:hAnsi="Times New Roman"/>
          <w:color w:val="000000"/>
          <w:sz w:val="24"/>
          <w:szCs w:val="24"/>
        </w:rPr>
        <w:t>â</w:t>
      </w:r>
      <w:r w:rsidR="009B4222" w:rsidRPr="005C7035">
        <w:rPr>
          <w:rFonts w:ascii="Times New Roman" w:eastAsiaTheme="minorHAnsi" w:hAnsi="Times New Roman" w:cstheme="minorBidi"/>
          <w:color w:val="000000"/>
          <w:sz w:val="24"/>
          <w:szCs w:val="24"/>
        </w:rPr>
        <w:t>rende</w:t>
      </w:r>
      <w:r w:rsidRPr="005C7035">
        <w:rPr>
          <w:rFonts w:ascii="Times New Roman" w:eastAsiaTheme="minorHAnsi" w:hAnsi="Times New Roman" w:cstheme="minorBidi"/>
          <w:color w:val="000000"/>
          <w:sz w:val="24"/>
          <w:szCs w:val="24"/>
        </w:rPr>
        <w:t xml:space="preserve"> Ko</w:t>
      </w:r>
      <w:r w:rsidR="009B4222" w:rsidRPr="005C7035">
        <w:rPr>
          <w:rFonts w:ascii="Times New Roman" w:eastAsiaTheme="minorHAnsi" w:hAnsi="Times New Roman" w:cstheme="minorBidi"/>
          <w:color w:val="000000"/>
          <w:sz w:val="24"/>
          <w:szCs w:val="24"/>
        </w:rPr>
        <w:t>c</w:t>
      </w:r>
      <w:r w:rsidRPr="005C7035">
        <w:rPr>
          <w:rFonts w:ascii="Times New Roman" w:eastAsiaTheme="minorHAnsi" w:hAnsi="Times New Roman" w:cstheme="minorBidi"/>
          <w:color w:val="000000"/>
          <w:sz w:val="24"/>
          <w:szCs w:val="24"/>
        </w:rPr>
        <w:t>a Ramazân dimekle ma‘rûf çiftliğinin mahsûli meşrûta olmağla dârendegân Seyyid Hüseyin ve Seyyid Mehmed ve Seyyid Ahmed gelüp berâtlarını tecdîd eylemişdir.</w:t>
      </w:r>
    </w:p>
    <w:p w14:paraId="4A1EC8E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C. Sene: 1048.</w:t>
      </w:r>
    </w:p>
    <w:p w14:paraId="1A0F4E9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78/1</w:t>
      </w:r>
      <w:r w:rsidRPr="005C7035">
        <w:rPr>
          <w:rFonts w:ascii="Times New Roman" w:eastAsiaTheme="minorHAnsi" w:hAnsi="Times New Roman" w:cstheme="minorBidi"/>
          <w:color w:val="000000"/>
          <w:sz w:val="24"/>
          <w:szCs w:val="24"/>
        </w:rPr>
        <w:t xml:space="preserve"> Mu‘allimlik-i müteveffâ Âşık Kāsım der-Edirne </w:t>
      </w:r>
    </w:p>
    <w:p w14:paraId="5847F36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beş akçe ile mu‘allim olan Halîl bin İbrâhîm fevt olup yeri mahlûl olmağla Yahyâ oğlı dârende Mehmed mahall ü müstahakdır deyü virilmek recâsına Edirne kādîsı nâ’ibi olan Abdurrahmân arz itmeğin yazılmışdır.</w:t>
      </w:r>
    </w:p>
    <w:p w14:paraId="5B52188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C. Sene: 1048.</w:t>
      </w:r>
    </w:p>
    <w:p w14:paraId="7784BA6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78/2</w:t>
      </w:r>
      <w:r w:rsidRPr="005C7035">
        <w:rPr>
          <w:rFonts w:ascii="Times New Roman" w:eastAsiaTheme="minorHAnsi" w:hAnsi="Times New Roman" w:cstheme="minorBidi"/>
          <w:color w:val="000000"/>
          <w:sz w:val="24"/>
          <w:szCs w:val="24"/>
        </w:rPr>
        <w:t xml:space="preserve"> İmâmet-i Mescid-i Hâce Sıyâmî der-Edirne </w:t>
      </w:r>
    </w:p>
    <w:p w14:paraId="39EFF1D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Dârende Hamza gelüp mahrûse-i Edirne'de mescid-i mezbûrda vakt</w:t>
      </w:r>
      <w:r w:rsidR="00B022C2"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i salât-ı zuhr ve asrda üç akçe vazîfe ile imâm olan (   ) fevt olup istid‘â-yı inâyet itmeğin tevcîh olunup yazılmışdır.</w:t>
      </w:r>
    </w:p>
    <w:p w14:paraId="451C7DB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şehr-i Cemâziye'l-evvel fî 5 C. Sene: 1048.</w:t>
      </w:r>
      <w:r w:rsidR="00B0752A" w:rsidRPr="005C7035">
        <w:rPr>
          <w:rStyle w:val="DipnotBavurusu"/>
          <w:rFonts w:ascii="Times New Roman" w:eastAsiaTheme="minorHAnsi" w:hAnsi="Times New Roman"/>
          <w:color w:val="000000"/>
          <w:sz w:val="24"/>
          <w:szCs w:val="24"/>
        </w:rPr>
        <w:footnoteReference w:id="312"/>
      </w:r>
    </w:p>
    <w:p w14:paraId="710FEEC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78/3</w:t>
      </w:r>
      <w:r w:rsidRPr="005C7035">
        <w:rPr>
          <w:rFonts w:ascii="Times New Roman" w:eastAsiaTheme="minorHAnsi" w:hAnsi="Times New Roman" w:cstheme="minorBidi"/>
          <w:color w:val="000000"/>
          <w:sz w:val="24"/>
          <w:szCs w:val="24"/>
        </w:rPr>
        <w:t xml:space="preserve"> Cüz-hânlık-ı Câmi‘-i şerîf-i Dârü'l-hadîs Edirne </w:t>
      </w:r>
    </w:p>
    <w:p w14:paraId="0B4860E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Edirne'de m</w:t>
      </w:r>
      <w:r w:rsidR="00B022C2" w:rsidRPr="005C7035">
        <w:rPr>
          <w:rFonts w:ascii="Times New Roman" w:eastAsiaTheme="minorHAnsi" w:hAnsi="Times New Roman"/>
          <w:color w:val="000000"/>
          <w:sz w:val="24"/>
          <w:szCs w:val="24"/>
        </w:rPr>
        <w:t>â</w:t>
      </w:r>
      <w:r w:rsidR="00B022C2"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de</w:t>
      </w:r>
      <w:r w:rsidR="00B022C2"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 xml:space="preserve"> </w:t>
      </w:r>
      <w:r w:rsidR="00B022C2" w:rsidRPr="005C7035">
        <w:rPr>
          <w:rFonts w:ascii="Times New Roman" w:eastAsiaTheme="minorHAnsi" w:hAnsi="Times New Roman" w:cstheme="minorBidi"/>
          <w:color w:val="000000"/>
          <w:sz w:val="24"/>
          <w:szCs w:val="24"/>
        </w:rPr>
        <w:t>n</w:t>
      </w:r>
      <w:r w:rsidR="00B022C2" w:rsidRPr="005C7035">
        <w:rPr>
          <w:rFonts w:ascii="Times New Roman" w:eastAsiaTheme="minorHAnsi" w:hAnsi="Times New Roman"/>
          <w:color w:val="000000"/>
          <w:sz w:val="24"/>
          <w:szCs w:val="24"/>
        </w:rPr>
        <w:t>â</w:t>
      </w:r>
      <w:r w:rsidR="00B022C2" w:rsidRPr="005C7035">
        <w:rPr>
          <w:rFonts w:ascii="Times New Roman" w:eastAsiaTheme="minorHAnsi" w:hAnsi="Times New Roman" w:cstheme="minorBidi"/>
          <w:color w:val="000000"/>
          <w:sz w:val="24"/>
          <w:szCs w:val="24"/>
        </w:rPr>
        <w:t>’ib</w:t>
      </w:r>
      <w:r w:rsidRPr="005C7035">
        <w:rPr>
          <w:rFonts w:ascii="Times New Roman" w:eastAsiaTheme="minorHAnsi" w:hAnsi="Times New Roman" w:cstheme="minorBidi"/>
          <w:color w:val="000000"/>
          <w:sz w:val="24"/>
          <w:szCs w:val="24"/>
        </w:rPr>
        <w:t xml:space="preserve"> olan Mehmed zîde fazluhû mektûb gönderüp Edirne'de Dârü'l-hadîs Câmi‘i'nde ba‘de salât</w:t>
      </w:r>
      <w:r w:rsidR="00B30453"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w:t>
      </w:r>
      <w:r w:rsidR="00B30453" w:rsidRPr="005C7035">
        <w:rPr>
          <w:rFonts w:ascii="Times New Roman" w:eastAsiaTheme="minorHAnsi" w:hAnsi="Times New Roman" w:cstheme="minorBidi"/>
          <w:color w:val="000000"/>
          <w:sz w:val="24"/>
          <w:szCs w:val="24"/>
        </w:rPr>
        <w:t>s</w:t>
      </w:r>
      <w:r w:rsidRPr="005C7035">
        <w:rPr>
          <w:rFonts w:ascii="Times New Roman" w:eastAsiaTheme="minorHAnsi" w:hAnsi="Times New Roman" w:cstheme="minorBidi"/>
          <w:color w:val="000000"/>
          <w:sz w:val="24"/>
          <w:szCs w:val="24"/>
        </w:rPr>
        <w:t>-subh yevmî iki akçe vazîfe ile bir cüz-i şerîf tilâvet iden Alî fevt olmağla Kāsım oğlı dârende Yûsuf içün mahaldir deyü arz itmekle berât-ı şerîf yazılmışdır.</w:t>
      </w:r>
    </w:p>
    <w:p w14:paraId="72BB17B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C. Sene: [10]48.</w:t>
      </w:r>
    </w:p>
    <w:p w14:paraId="0E89F3D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78/4</w:t>
      </w:r>
      <w:r w:rsidRPr="005C7035">
        <w:rPr>
          <w:rFonts w:ascii="Times New Roman" w:eastAsiaTheme="minorHAnsi" w:hAnsi="Times New Roman" w:cstheme="minorBidi"/>
          <w:color w:val="000000"/>
          <w:sz w:val="24"/>
          <w:szCs w:val="24"/>
        </w:rPr>
        <w:t xml:space="preserve"> Hitâbet-i Câmi‘-i şerîf-i Hasan Çavuş der-Karahisâr-ı Ta‘alluk</w:t>
      </w:r>
    </w:p>
    <w:p w14:paraId="5D5B6A12" w14:textId="6B28FD9A"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İbrâhîm Halîfe gelüp yevmî bir akçe ile hatîb iken berâtı</w:t>
      </w:r>
      <w:r w:rsidR="00FC300C"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itmekle tekrâr kayı</w:t>
      </w:r>
      <w:r w:rsidR="00B30453" w:rsidRPr="005C7035">
        <w:rPr>
          <w:rFonts w:ascii="Times New Roman" w:eastAsiaTheme="minorHAnsi" w:hAnsi="Times New Roman" w:cstheme="minorBidi"/>
          <w:color w:val="000000"/>
          <w:sz w:val="24"/>
          <w:szCs w:val="24"/>
        </w:rPr>
        <w:t>d</w:t>
      </w:r>
      <w:r w:rsidRPr="005C7035">
        <w:rPr>
          <w:rFonts w:ascii="Times New Roman" w:eastAsiaTheme="minorHAnsi" w:hAnsi="Times New Roman" w:cstheme="minorBidi"/>
          <w:color w:val="000000"/>
          <w:sz w:val="24"/>
          <w:szCs w:val="24"/>
        </w:rPr>
        <w:t>dan virilmişdir.</w:t>
      </w:r>
    </w:p>
    <w:p w14:paraId="170129E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C. Sene: 1048.</w:t>
      </w:r>
    </w:p>
    <w:p w14:paraId="22B0617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78/5</w:t>
      </w:r>
      <w:r w:rsidRPr="005C7035">
        <w:rPr>
          <w:rFonts w:ascii="Times New Roman" w:eastAsiaTheme="minorHAnsi" w:hAnsi="Times New Roman" w:cstheme="minorBidi"/>
          <w:color w:val="000000"/>
          <w:sz w:val="24"/>
          <w:szCs w:val="24"/>
        </w:rPr>
        <w:t xml:space="preserve"> Vâ‘izlik-i Câmi‘-i şerîf-i Hâcî Sinân der-Bayındır</w:t>
      </w:r>
    </w:p>
    <w:p w14:paraId="639741E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vâ‘iz olan Şeyh Mehmed fevt olup dârende Hasan'a Pîrî Paşa Medresesi müderrisi Abdülbâkī arzıyla yazılmışdır.</w:t>
      </w:r>
    </w:p>
    <w:p w14:paraId="3CC845E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8 C. Sene: 1048.</w:t>
      </w:r>
    </w:p>
    <w:p w14:paraId="6A2ED34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78/6</w:t>
      </w:r>
      <w:r w:rsidRPr="005C7035">
        <w:rPr>
          <w:rFonts w:ascii="Times New Roman" w:eastAsiaTheme="minorHAnsi" w:hAnsi="Times New Roman" w:cstheme="minorBidi"/>
          <w:color w:val="000000"/>
          <w:sz w:val="24"/>
          <w:szCs w:val="24"/>
        </w:rPr>
        <w:t xml:space="preserve"> İmâmet-i Câmi‘-i şerîf-i Sultân Murâd Hân der-Edirne</w:t>
      </w:r>
    </w:p>
    <w:p w14:paraId="216D6B7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dört akçe ile imâm olan İbrâhîm oğlı Halîl fevt olup dârende Alî bin Velî'ye Edirne kādîsı nâ’ibi arzıyla yazılmışdır.</w:t>
      </w:r>
    </w:p>
    <w:p w14:paraId="7DC0B86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C. Sene: 1048.</w:t>
      </w:r>
    </w:p>
    <w:p w14:paraId="656F312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79/1</w:t>
      </w:r>
      <w:r w:rsidRPr="005C7035">
        <w:rPr>
          <w:rFonts w:ascii="Times New Roman" w:eastAsiaTheme="minorHAnsi" w:hAnsi="Times New Roman" w:cstheme="minorBidi"/>
          <w:color w:val="000000"/>
          <w:sz w:val="24"/>
          <w:szCs w:val="24"/>
        </w:rPr>
        <w:t xml:space="preserve"> Müsebbihlik-i Câmi‘-i şerîf-i Fethiye der-İstanbul</w:t>
      </w:r>
    </w:p>
    <w:p w14:paraId="75BD174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müsebbih olan Halîl bin Alî pîr ve amel mânde olmağla dârende Hasan Hüsâm'a mütevellîsi arzıyla yazılmışdır.</w:t>
      </w:r>
    </w:p>
    <w:p w14:paraId="7233F46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   ). [Sene]: 1048.</w:t>
      </w:r>
    </w:p>
    <w:p w14:paraId="4E3346E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79/2</w:t>
      </w:r>
      <w:r w:rsidRPr="005C7035">
        <w:rPr>
          <w:rFonts w:ascii="Times New Roman" w:eastAsiaTheme="minorHAnsi" w:hAnsi="Times New Roman" w:cstheme="minorBidi"/>
          <w:color w:val="000000"/>
          <w:sz w:val="24"/>
          <w:szCs w:val="24"/>
        </w:rPr>
        <w:t xml:space="preserve"> İmâmet ve Hitâbet-i Koca Mehmed Paşa der-Çekmece-i Kebîr </w:t>
      </w:r>
    </w:p>
    <w:p w14:paraId="20346DD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dört akçe ile hatîb ve dört akçe ile imâm olan Mûsâ Halîfe fevt olup Alî oğlı dârende Mehmed'e mahall ü müstahak olmağla mütevellîsi Ahmed arzı mûcebince yazılmışdır.</w:t>
      </w:r>
      <w:r w:rsidR="00B30453" w:rsidRPr="005C7035">
        <w:rPr>
          <w:rStyle w:val="DipnotBavurusu"/>
          <w:rFonts w:ascii="Times New Roman" w:eastAsiaTheme="minorHAnsi" w:hAnsi="Times New Roman"/>
          <w:color w:val="000000"/>
          <w:sz w:val="24"/>
          <w:szCs w:val="24"/>
        </w:rPr>
        <w:footnoteReference w:id="313"/>
      </w:r>
    </w:p>
    <w:p w14:paraId="16662A4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C. Sene: 1048.</w:t>
      </w:r>
    </w:p>
    <w:p w14:paraId="687155A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79/3</w:t>
      </w:r>
      <w:r w:rsidRPr="005C7035">
        <w:rPr>
          <w:rFonts w:ascii="Times New Roman" w:eastAsiaTheme="minorHAnsi" w:hAnsi="Times New Roman" w:cstheme="minorBidi"/>
          <w:color w:val="000000"/>
          <w:sz w:val="24"/>
          <w:szCs w:val="24"/>
        </w:rPr>
        <w:t xml:space="preserve"> Kayyımlık-ı Câmi‘-i şerîf-i Koca Mehmed Paşa der-Çekmece-i Kebîr</w:t>
      </w:r>
    </w:p>
    <w:p w14:paraId="5EEF389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üç akçe ile kayyım olan Mehmed oğlı Hasan bî-berât olmağla evkāf-ı mezbûre mütevellîsi arzıyla yazılmışdır.</w:t>
      </w:r>
    </w:p>
    <w:p w14:paraId="1A5BB62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C. Sene: 1048.</w:t>
      </w:r>
      <w:r w:rsidR="005B129A" w:rsidRPr="005C7035">
        <w:rPr>
          <w:rStyle w:val="DipnotBavurusu"/>
          <w:rFonts w:ascii="Times New Roman" w:eastAsiaTheme="minorHAnsi" w:hAnsi="Times New Roman"/>
          <w:color w:val="000000"/>
          <w:sz w:val="24"/>
          <w:szCs w:val="24"/>
        </w:rPr>
        <w:footnoteReference w:id="314"/>
      </w:r>
    </w:p>
    <w:p w14:paraId="4B68BFB4"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79/4</w:t>
      </w:r>
      <w:r w:rsidRPr="005C7035">
        <w:rPr>
          <w:rFonts w:ascii="Times New Roman" w:eastAsiaTheme="minorHAnsi" w:hAnsi="Times New Roman" w:cstheme="minorBidi"/>
          <w:color w:val="000000"/>
          <w:sz w:val="24"/>
          <w:szCs w:val="24"/>
        </w:rPr>
        <w:t xml:space="preserve"> İmâmet-i Câmi‘-i şerîf-i Velî Çavuş der-kazâ-i Karaburun</w:t>
      </w:r>
    </w:p>
    <w:p w14:paraId="0C8F30B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vakf-ı mezbûr mütevellîsi Sinân mektûb gönderüp câmi‘-i mezbûrun imâmı olan dârende Bekir Hâce yevmî iki akçe ile imâm olup bî-berât olmağla hüccet mûcebince yazılmışdır.</w:t>
      </w:r>
    </w:p>
    <w:p w14:paraId="6C4B90A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C. Sene: 1048.</w:t>
      </w:r>
    </w:p>
    <w:p w14:paraId="29FA144A"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79/5</w:t>
      </w:r>
      <w:r w:rsidRPr="005C7035">
        <w:rPr>
          <w:rFonts w:ascii="Times New Roman" w:eastAsiaTheme="minorHAnsi" w:hAnsi="Times New Roman" w:cstheme="minorBidi"/>
          <w:color w:val="000000"/>
          <w:sz w:val="24"/>
          <w:szCs w:val="24"/>
        </w:rPr>
        <w:t xml:space="preserve"> Cüz-hânlık-ı Mescid-i şerîf-i Süleymân Ağa der-Bâb-ı Çıtladı</w:t>
      </w:r>
    </w:p>
    <w:p w14:paraId="79E933D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bir cüz-i şerîf tilâvet iden (   ) yeri hâlî olmağla dârende Emîrzâde'ye evkāf-ı mezbûre nâzırı olan Mustafâ Beğ arzı mûcebince yazılmışdır.</w:t>
      </w:r>
    </w:p>
    <w:p w14:paraId="0275F06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11 C. Sene: 1048.</w:t>
      </w:r>
    </w:p>
    <w:p w14:paraId="0195909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79/6</w:t>
      </w:r>
      <w:r w:rsidRPr="005C7035">
        <w:rPr>
          <w:rFonts w:ascii="Times New Roman" w:eastAsiaTheme="minorHAnsi" w:hAnsi="Times New Roman" w:cstheme="minorBidi"/>
          <w:color w:val="000000"/>
          <w:sz w:val="24"/>
          <w:szCs w:val="24"/>
        </w:rPr>
        <w:t xml:space="preserve"> Cüz-hânlık-ı Sinân Paşa der-karye-i Üsküdar tâbi‘-i Edirne </w:t>
      </w:r>
    </w:p>
    <w:p w14:paraId="61D8C886" w14:textId="6A0C85C0"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ve senevî iki müd hınta ile h</w:t>
      </w:r>
      <w:r w:rsidR="00785B9D">
        <w:rPr>
          <w:rFonts w:ascii="Times New Roman" w:eastAsiaTheme="minorHAnsi" w:hAnsi="Times New Roman"/>
          <w:color w:val="000000"/>
          <w:sz w:val="24"/>
          <w:szCs w:val="24"/>
        </w:rPr>
        <w:t>uzûrunda</w:t>
      </w:r>
      <w:r w:rsidR="003B76BC" w:rsidRPr="005C7035">
        <w:rPr>
          <w:rFonts w:ascii="Times New Roman" w:eastAsiaTheme="minorHAnsi" w:hAnsi="Times New Roman" w:cstheme="minorBidi"/>
          <w:color w:val="000000"/>
          <w:sz w:val="24"/>
          <w:szCs w:val="24"/>
        </w:rPr>
        <w:t xml:space="preserve"> </w:t>
      </w:r>
      <w:r w:rsidRPr="005C7035">
        <w:rPr>
          <w:rFonts w:ascii="Times New Roman" w:eastAsiaTheme="minorHAnsi" w:hAnsi="Times New Roman" w:cstheme="minorBidi"/>
          <w:color w:val="000000"/>
          <w:sz w:val="24"/>
          <w:szCs w:val="24"/>
        </w:rPr>
        <w:t>bir cüz-i şerîf tilâvet iden Ahmed oğlı Mehmed fevt olup yeri mahlûl olmağla dârende İbrâhîm oğlı Alî'ye sâbıkā Edirne kādîsı Mustafâ arzıyla yazılmışdır.</w:t>
      </w:r>
    </w:p>
    <w:p w14:paraId="54919B1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C. Sene: 1048.</w:t>
      </w:r>
    </w:p>
    <w:p w14:paraId="70F75CA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80/1</w:t>
      </w:r>
      <w:r w:rsidRPr="005C7035">
        <w:rPr>
          <w:rFonts w:ascii="Times New Roman" w:eastAsiaTheme="minorHAnsi" w:hAnsi="Times New Roman" w:cstheme="minorBidi"/>
          <w:color w:val="000000"/>
          <w:sz w:val="24"/>
          <w:szCs w:val="24"/>
        </w:rPr>
        <w:t xml:space="preserve"> Noktacılık-ı Mu‘allim-hâne-i Üveys Ağa der-Büyük Çekmece </w:t>
      </w:r>
    </w:p>
    <w:p w14:paraId="5CA96AD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noktacı olan Mûsâ fevt olup dârende Mehmed Halîfe'ye mütevellîsi arzıyla yazılmışdır.</w:t>
      </w:r>
    </w:p>
    <w:p w14:paraId="6A73EE8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C. Sene: 1048.</w:t>
      </w:r>
    </w:p>
    <w:p w14:paraId="7C919A2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80/2</w:t>
      </w:r>
      <w:r w:rsidRPr="005C7035">
        <w:rPr>
          <w:rFonts w:ascii="Times New Roman" w:eastAsiaTheme="minorHAnsi" w:hAnsi="Times New Roman" w:cstheme="minorBidi"/>
          <w:color w:val="000000"/>
          <w:sz w:val="24"/>
          <w:szCs w:val="24"/>
        </w:rPr>
        <w:t xml:space="preserve"> Cüz-hânlık-ı Üveys Ağa der-Büyük Çekmece </w:t>
      </w:r>
    </w:p>
    <w:p w14:paraId="78D3114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iki akçe ile cüz-hân olan Mûsâ fevt olup dârende İbrâhîm'e mütevellîsi arzıyla yazılmışdır.</w:t>
      </w:r>
    </w:p>
    <w:p w14:paraId="544B6FB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C. Sene: 1048.</w:t>
      </w:r>
    </w:p>
    <w:p w14:paraId="6D08C67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80/3</w:t>
      </w:r>
      <w:r w:rsidRPr="005C7035">
        <w:rPr>
          <w:rFonts w:ascii="Times New Roman" w:eastAsiaTheme="minorHAnsi" w:hAnsi="Times New Roman" w:cstheme="minorBidi"/>
          <w:color w:val="000000"/>
          <w:sz w:val="24"/>
          <w:szCs w:val="24"/>
        </w:rPr>
        <w:t xml:space="preserve"> İmâmet-i </w:t>
      </w:r>
      <w:r w:rsidR="005B129A" w:rsidRPr="005C7035">
        <w:rPr>
          <w:rFonts w:ascii="Times New Roman" w:eastAsiaTheme="minorHAnsi" w:hAnsi="Times New Roman" w:cstheme="minorBidi"/>
          <w:color w:val="000000"/>
          <w:sz w:val="24"/>
          <w:szCs w:val="24"/>
        </w:rPr>
        <w:t>Çıkrıkçıbaşı</w:t>
      </w:r>
      <w:r w:rsidRPr="005C7035">
        <w:rPr>
          <w:rFonts w:ascii="Times New Roman" w:eastAsiaTheme="minorHAnsi" w:hAnsi="Times New Roman" w:cstheme="minorBidi"/>
          <w:color w:val="000000"/>
          <w:sz w:val="24"/>
          <w:szCs w:val="24"/>
        </w:rPr>
        <w:t xml:space="preserve"> Hasan Beğ der-İstanbul </w:t>
      </w:r>
    </w:p>
    <w:p w14:paraId="04B2DC6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altı buçuk akçe ile imâm olan dârende Şerîf Abdullâh gelüp berât-ı şerîfle mutasarrıfken (   ) arz itmeğin yazılmışdır.</w:t>
      </w:r>
    </w:p>
    <w:p w14:paraId="5CBD7FE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C. Sene: [10]48.</w:t>
      </w:r>
      <w:r w:rsidR="005B129A" w:rsidRPr="005C7035">
        <w:rPr>
          <w:rStyle w:val="DipnotBavurusu"/>
          <w:rFonts w:ascii="Times New Roman" w:eastAsiaTheme="minorHAnsi" w:hAnsi="Times New Roman"/>
          <w:color w:val="000000"/>
          <w:sz w:val="24"/>
          <w:szCs w:val="24"/>
        </w:rPr>
        <w:footnoteReference w:id="315"/>
      </w:r>
      <w:r w:rsidRPr="005C7035">
        <w:rPr>
          <w:rFonts w:ascii="Times New Roman" w:eastAsiaTheme="minorHAnsi" w:hAnsi="Times New Roman" w:cstheme="minorBidi"/>
          <w:color w:val="000000"/>
          <w:sz w:val="24"/>
          <w:szCs w:val="24"/>
        </w:rPr>
        <w:t xml:space="preserve"> </w:t>
      </w:r>
    </w:p>
    <w:p w14:paraId="6CE1AF9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80/4</w:t>
      </w:r>
      <w:r w:rsidRPr="005C7035">
        <w:rPr>
          <w:rFonts w:ascii="Times New Roman" w:eastAsiaTheme="minorHAnsi" w:hAnsi="Times New Roman" w:cstheme="minorBidi"/>
          <w:color w:val="000000"/>
          <w:sz w:val="24"/>
          <w:szCs w:val="24"/>
        </w:rPr>
        <w:t xml:space="preserve"> Cüz-hânlık-ı Mescid-i müteveffâ Miʻmâr Sinân der-İstanbul </w:t>
      </w:r>
    </w:p>
    <w:p w14:paraId="291B184B" w14:textId="1E95DCA2"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Zikr olunan evkāfın mütevellîsi olan Ömer südde-i sa‘âdetime mektûb gönderüp yevmî iki [akçe ile] cüz-i şerîf tilâvet iden Şa‘bân bin Hasan elinde olan berâtı</w:t>
      </w:r>
      <w:r w:rsidR="00FC300C"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olmağla müceddeden berât-ı şerîf virilüp şurûtıyla yazılmışdır.</w:t>
      </w:r>
    </w:p>
    <w:p w14:paraId="0F7FAB4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13 Câ. Sene: 1048.</w:t>
      </w:r>
    </w:p>
    <w:p w14:paraId="2FDA4E7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80/5</w:t>
      </w:r>
      <w:r w:rsidRPr="005C7035">
        <w:rPr>
          <w:rFonts w:ascii="Times New Roman" w:eastAsiaTheme="minorHAnsi" w:hAnsi="Times New Roman" w:cstheme="minorBidi"/>
          <w:color w:val="000000"/>
          <w:sz w:val="24"/>
          <w:szCs w:val="24"/>
        </w:rPr>
        <w:t xml:space="preserve"> Cüz-hânlık-ı Evkāf-ı müteveffâ Mehmed Efendi der-kazâ-i Badracık</w:t>
      </w:r>
    </w:p>
    <w:p w14:paraId="6501AB6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kazâ-i mezbûrda vâki‘ mescidin imâmı olan Osmân ehl-i Kur’ân ve dindâr ve müstakīm olup nifâk-ı nefse zinde ihtiyâcı olmayup beher yevm ikişer akçe vazîfe ile cüz-i şerîf tilâvet virilmek bâbında inâyet recâ itmeğin evkāf-ı mezbûrenin müsâ‘adesi virilmişdir.</w:t>
      </w:r>
    </w:p>
    <w:p w14:paraId="0C19B61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C. Sene: 1048.</w:t>
      </w:r>
    </w:p>
    <w:p w14:paraId="516C174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80/6</w:t>
      </w:r>
      <w:r w:rsidRPr="005C7035">
        <w:rPr>
          <w:rFonts w:ascii="Times New Roman" w:eastAsiaTheme="minorHAnsi" w:hAnsi="Times New Roman" w:cstheme="minorBidi"/>
          <w:color w:val="000000"/>
          <w:sz w:val="24"/>
          <w:szCs w:val="24"/>
        </w:rPr>
        <w:t xml:space="preserve"> Hitâbet-i Akça Mescid der-kazâ-i Badracık </w:t>
      </w:r>
    </w:p>
    <w:p w14:paraId="3AC5E718"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Mevlânâ Ahî Mehmed südde-i sa‘âdetime mektûb gönderüp zikr [olunan] câmi‘de hatîb olan Alî Beğ hitâbet-i mezbûre içün vazîfesi olmamağın müteveffâ Mehmed Efendi Evkāfı zevâyidinden yevmî üç akçe vazîfe virilmek bâbında inâyet recâ itmeğin tevcîh olunup yedine berât-ı şerîf virilmişdir.</w:t>
      </w:r>
    </w:p>
    <w:p w14:paraId="553F579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C. Sene: [10]48.</w:t>
      </w:r>
    </w:p>
    <w:p w14:paraId="7A0F12F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80/7</w:t>
      </w:r>
      <w:r w:rsidRPr="005C7035">
        <w:rPr>
          <w:rFonts w:ascii="Times New Roman" w:eastAsiaTheme="minorHAnsi" w:hAnsi="Times New Roman" w:cstheme="minorBidi"/>
          <w:color w:val="000000"/>
          <w:sz w:val="24"/>
          <w:szCs w:val="24"/>
        </w:rPr>
        <w:t xml:space="preserve"> Hitâbet-i Câmi‘-i şerîf-i müteveffâ Mustafâ Çavuş der-kazâ-i </w:t>
      </w:r>
      <w:r w:rsidR="005B129A" w:rsidRPr="005C7035">
        <w:rPr>
          <w:rFonts w:ascii="Times New Roman" w:eastAsiaTheme="minorHAnsi" w:hAnsi="Times New Roman" w:cstheme="minorBidi"/>
          <w:color w:val="000000"/>
          <w:sz w:val="24"/>
          <w:szCs w:val="24"/>
        </w:rPr>
        <w:t>Badracık</w:t>
      </w:r>
    </w:p>
    <w:p w14:paraId="2F577DE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şerîf oldur ki kādîsı mektûb gönderüp yevmî on bir akçe ile imâm ve hatîb olan Ömer fevt olmağla dârende İsmâ‘îl'e virilüp şurûtıyla berât yazılmışdır.</w:t>
      </w:r>
    </w:p>
    <w:p w14:paraId="4A85B73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C. Sene: [10]48.</w:t>
      </w:r>
    </w:p>
    <w:p w14:paraId="06D3CBC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81/1</w:t>
      </w:r>
      <w:r w:rsidRPr="005C7035">
        <w:rPr>
          <w:rFonts w:ascii="Times New Roman" w:eastAsiaTheme="minorHAnsi" w:hAnsi="Times New Roman" w:cstheme="minorBidi"/>
          <w:color w:val="000000"/>
          <w:sz w:val="24"/>
          <w:szCs w:val="24"/>
        </w:rPr>
        <w:t xml:space="preserve"> Hitâbet-i Câmi‘-i şerîf-i Sinân Beğ der-kazâ-i Çaniçe</w:t>
      </w:r>
    </w:p>
    <w:p w14:paraId="063E17C5"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evkāf-ı mezbûra nâzır olan Alî südde-i sa‘âdetime mektûb gönderüp Hersek sancağından Çaniçe kazâsında vâki‘ câmi‘-i mezbûrda meşrûtât </w:t>
      </w:r>
      <w:r w:rsidR="005B129A" w:rsidRPr="005C7035">
        <w:rPr>
          <w:rFonts w:ascii="Times New Roman" w:eastAsiaTheme="minorHAnsi" w:hAnsi="Times New Roman" w:cstheme="minorBidi"/>
          <w:color w:val="000000"/>
          <w:sz w:val="24"/>
          <w:szCs w:val="24"/>
        </w:rPr>
        <w:t>u</w:t>
      </w:r>
      <w:r w:rsidRPr="005C7035">
        <w:rPr>
          <w:rFonts w:ascii="Times New Roman" w:eastAsiaTheme="minorHAnsi" w:hAnsi="Times New Roman" w:cstheme="minorBidi"/>
          <w:color w:val="000000"/>
          <w:sz w:val="24"/>
          <w:szCs w:val="24"/>
        </w:rPr>
        <w:t xml:space="preserve"> mülhakātıyla imâm ve hatîb olan Hüseyin Halîfe fevt olmağın yerine dârende Şeyh Alî'ye virilüp şurûtıyla berât-ı şerîf yazılmışdır.</w:t>
      </w:r>
    </w:p>
    <w:p w14:paraId="17229F0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C. Sene: [10]48.</w:t>
      </w:r>
    </w:p>
    <w:p w14:paraId="263CC8A9"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81/2</w:t>
      </w:r>
      <w:r w:rsidRPr="005C7035">
        <w:rPr>
          <w:rFonts w:ascii="Times New Roman" w:eastAsiaTheme="minorHAnsi" w:hAnsi="Times New Roman" w:cstheme="minorBidi"/>
          <w:color w:val="000000"/>
          <w:sz w:val="24"/>
          <w:szCs w:val="24"/>
        </w:rPr>
        <w:t xml:space="preserve"> Mü’ezzinlik-i Câmi‘-i şerîf-i Abdülmü’min der-kazâ-i Taşlıca</w:t>
      </w:r>
    </w:p>
    <w:p w14:paraId="04EAB67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İbrâhîm südde-i sa‘âdetime mektûb gönderüp yevmî iki akçe ile mü’ezzin olan dârende Mehmed Halîfe bî-berât olmağla yazılmışdır.</w:t>
      </w:r>
    </w:p>
    <w:p w14:paraId="3B65C59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C. Sene: [1]048.</w:t>
      </w:r>
    </w:p>
    <w:p w14:paraId="4A5B43EC"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81/3</w:t>
      </w:r>
      <w:r w:rsidRPr="005C7035">
        <w:rPr>
          <w:rFonts w:ascii="Times New Roman" w:eastAsiaTheme="minorHAnsi" w:hAnsi="Times New Roman" w:cstheme="minorBidi"/>
          <w:color w:val="000000"/>
          <w:sz w:val="24"/>
          <w:szCs w:val="24"/>
        </w:rPr>
        <w:t xml:space="preserve"> Ferrâşlık </w:t>
      </w:r>
    </w:p>
    <w:p w14:paraId="2A49827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Kula kādîsı Ahmed mektûb gönderüp kal‘a-yı Kula'da müteveffâ İbrâhîm binâ eyledüği câmi‘ ve imâreti evkāfından yevmî iki akçe ile ferrâş tarı olan Mehmed Abdî fevt olmağın râfiʻ-i tevkī-i‘ refî‘ü'ş-şân-ı hâkānî Osmân bin Alî içün mahall ü müstahakdır deyü virilmek recâsına arz itmeğin tevcîh olunup şurûtıyla yazılmışdır.</w:t>
      </w:r>
    </w:p>
    <w:p w14:paraId="611DC40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Tahrîren 17 C. Sene: 1048.</w:t>
      </w:r>
    </w:p>
    <w:p w14:paraId="4DF60301"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81/4</w:t>
      </w:r>
      <w:r w:rsidRPr="005C7035">
        <w:rPr>
          <w:rFonts w:ascii="Times New Roman" w:eastAsiaTheme="minorHAnsi" w:hAnsi="Times New Roman" w:cstheme="minorBidi"/>
          <w:color w:val="000000"/>
          <w:sz w:val="24"/>
          <w:szCs w:val="24"/>
        </w:rPr>
        <w:t xml:space="preserve"> Nişân oldur ki Edremid kādîsı Mevlânâ Abdülhay Ahmed mektûb gönderüp kazâ-i mezbûra tâbi‘ Zeytunlı nâm karyede yerlü ulemâsına beher sene iki hatm-ı şerîf tilâvetine meşrûta Pîrî Efendi Vakfı dimekle maʻrûf bir kıt'a ve zeytun b</w:t>
      </w:r>
      <w:r w:rsidR="005B129A"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ğçesi ve yine karye-i mezbûre kurbünde vâkiʻ ulemâ-i mezbûrdan olanların</w:t>
      </w:r>
      <w:r w:rsidR="005B129A" w:rsidRPr="005C7035">
        <w:rPr>
          <w:rFonts w:ascii="Times New Roman" w:eastAsiaTheme="minorHAnsi" w:hAnsi="Times New Roman" w:cstheme="minorBidi"/>
          <w:color w:val="000000"/>
          <w:sz w:val="24"/>
          <w:szCs w:val="24"/>
        </w:rPr>
        <w:t>ı</w:t>
      </w:r>
      <w:r w:rsidRPr="005C7035">
        <w:rPr>
          <w:rFonts w:ascii="Times New Roman" w:eastAsiaTheme="minorHAnsi" w:hAnsi="Times New Roman" w:cstheme="minorBidi"/>
          <w:color w:val="000000"/>
          <w:sz w:val="24"/>
          <w:szCs w:val="24"/>
        </w:rPr>
        <w:t xml:space="preserve"> beher sene bir hatm-i şerîf tilâvetine meşrût merhûme </w:t>
      </w:r>
      <w:r w:rsidR="00094D6E" w:rsidRPr="005C7035">
        <w:rPr>
          <w:rFonts w:ascii="Times New Roman" w:eastAsiaTheme="minorHAnsi" w:hAnsi="Times New Roman" w:cstheme="minorBidi"/>
          <w:color w:val="000000"/>
          <w:sz w:val="24"/>
          <w:szCs w:val="24"/>
        </w:rPr>
        <w:t>N</w:t>
      </w:r>
      <w:r w:rsidR="00094D6E" w:rsidRPr="005C7035">
        <w:rPr>
          <w:rFonts w:ascii="Times New Roman" w:eastAsiaTheme="minorHAnsi" w:hAnsi="Times New Roman"/>
          <w:color w:val="000000"/>
          <w:sz w:val="24"/>
          <w:szCs w:val="24"/>
        </w:rPr>
        <w:t>û</w:t>
      </w:r>
      <w:r w:rsidR="00094D6E" w:rsidRPr="005C7035">
        <w:rPr>
          <w:rFonts w:ascii="Times New Roman" w:eastAsiaTheme="minorHAnsi" w:hAnsi="Times New Roman" w:cstheme="minorBidi"/>
          <w:color w:val="000000"/>
          <w:sz w:val="24"/>
          <w:szCs w:val="24"/>
        </w:rPr>
        <w:t>rd</w:t>
      </w:r>
      <w:r w:rsidR="00094D6E" w:rsidRPr="005C7035">
        <w:rPr>
          <w:rFonts w:ascii="Times New Roman" w:eastAsiaTheme="minorHAnsi" w:hAnsi="Times New Roman"/>
          <w:color w:val="000000"/>
          <w:sz w:val="24"/>
          <w:szCs w:val="24"/>
        </w:rPr>
        <w:t>â</w:t>
      </w:r>
      <w:r w:rsidR="00094D6E" w:rsidRPr="005C7035">
        <w:rPr>
          <w:rFonts w:ascii="Times New Roman" w:eastAsiaTheme="minorHAnsi" w:hAnsi="Times New Roman" w:cstheme="minorBidi"/>
          <w:color w:val="000000"/>
          <w:sz w:val="24"/>
          <w:szCs w:val="24"/>
        </w:rPr>
        <w:t>ne</w:t>
      </w:r>
      <w:r w:rsidRPr="005C7035">
        <w:rPr>
          <w:rFonts w:ascii="Times New Roman" w:eastAsiaTheme="minorHAnsi" w:hAnsi="Times New Roman" w:cstheme="minorBidi"/>
          <w:color w:val="000000"/>
          <w:sz w:val="24"/>
          <w:szCs w:val="24"/>
        </w:rPr>
        <w:t xml:space="preserve"> Fâtma Hâtûn Vakfı dimekle maʻrûf bir kıtʻa zeytun b</w:t>
      </w:r>
      <w:r w:rsidR="005B129A"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ğçesi Mustafâ mahlûlinden dârende ulemâdan Dervîş Abdülvehhâb nâm kimesneye tevcîh olunup berât itdürüp üzerinde iken âhardan müteveffâ-i mezbûr Mustafâ'nın oğulları Abdülbâsıt'den olan Şeyhi ve Abdüsselâm babamız zabt idegelmişdir deyü alup gadr itmeğin yine birer akçe ile ibkā ve mukarrer olmak recâsına arz itmeğin şurûtıyla yazılmışdır.</w:t>
      </w:r>
    </w:p>
    <w:p w14:paraId="71DE1B9F"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Tahrîren 18 C. Sene: 1048.</w:t>
      </w:r>
    </w:p>
    <w:p w14:paraId="70D68FEE"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81/5</w:t>
      </w:r>
      <w:r w:rsidRPr="005C7035">
        <w:rPr>
          <w:rFonts w:ascii="Times New Roman" w:eastAsiaTheme="minorHAnsi" w:hAnsi="Times New Roman" w:cstheme="minorBidi"/>
          <w:color w:val="000000"/>
          <w:sz w:val="24"/>
          <w:szCs w:val="24"/>
        </w:rPr>
        <w:t xml:space="preserve"> Ferrâşlık-ı Hâcî Şihmân der-Tırnova</w:t>
      </w:r>
    </w:p>
    <w:p w14:paraId="725C9053"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Tırnova nâhiyesinde nâ’ibi olan Hayrullâh mektûb gönderüp ashâb-ı hayrâtdan Hâcî Şihmân </w:t>
      </w:r>
      <w:r w:rsidR="000F1FC0" w:rsidRPr="005C7035">
        <w:rPr>
          <w:rFonts w:ascii="Times New Roman" w:eastAsiaTheme="minorHAnsi" w:hAnsi="Times New Roman" w:cstheme="minorBidi"/>
          <w:color w:val="000000"/>
          <w:sz w:val="24"/>
          <w:szCs w:val="24"/>
        </w:rPr>
        <w:t xml:space="preserve">Guvalı </w:t>
      </w:r>
      <w:r w:rsidRPr="005C7035">
        <w:rPr>
          <w:rFonts w:ascii="Times New Roman" w:eastAsiaTheme="minorHAnsi" w:hAnsi="Times New Roman" w:cstheme="minorBidi"/>
          <w:color w:val="000000"/>
          <w:sz w:val="24"/>
          <w:szCs w:val="24"/>
        </w:rPr>
        <w:t>nâm karyede binâ eyledüği câmi‘-i şerîfde yevmî nîm akçe ile dârende Mustafâ ferrâş ve kayyım ta‘yîn olunup berât-ı şerîf virilmek recâsına arz itmeğin tevcîh idüp şurûtıyla yazılmışdır.</w:t>
      </w:r>
    </w:p>
    <w:p w14:paraId="6419AB8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C. Sene: 1048.</w:t>
      </w:r>
    </w:p>
    <w:p w14:paraId="47D618C2"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81/6</w:t>
      </w:r>
      <w:r w:rsidRPr="005C7035">
        <w:rPr>
          <w:rFonts w:ascii="Times New Roman" w:eastAsiaTheme="minorHAnsi" w:hAnsi="Times New Roman" w:cstheme="minorBidi"/>
          <w:color w:val="000000"/>
          <w:sz w:val="24"/>
          <w:szCs w:val="24"/>
        </w:rPr>
        <w:t xml:space="preserve"> Hitâbet-i Câmi‘-i Mehmed Çavuş der-İzladi </w:t>
      </w:r>
    </w:p>
    <w:p w14:paraId="7B80A59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hatîb olan Hüseyin Halîfe terk-i hidmet itmekle dârende Mehmed Halîfe'ye kādîsı arzı mûcebince yazılmışdır.</w:t>
      </w:r>
    </w:p>
    <w:p w14:paraId="115D66E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14 C. Sene: 1048.</w:t>
      </w:r>
    </w:p>
    <w:p w14:paraId="474165B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82/1</w:t>
      </w:r>
      <w:r w:rsidRPr="005C7035">
        <w:rPr>
          <w:rFonts w:ascii="Times New Roman" w:eastAsiaTheme="minorHAnsi" w:hAnsi="Times New Roman" w:cstheme="minorBidi"/>
          <w:color w:val="000000"/>
          <w:sz w:val="24"/>
          <w:szCs w:val="24"/>
        </w:rPr>
        <w:t xml:space="preserve"> İmâmet-i Câmi‘-i şerîf-i Hamza Beğ der-Selanik </w:t>
      </w:r>
    </w:p>
    <w:p w14:paraId="32E6EC80"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sekiz buçuk akçe ile imâm olan Ahmed âhar câmi‘</w:t>
      </w:r>
      <w:r w:rsidR="000F1FC0" w:rsidRPr="005C7035">
        <w:rPr>
          <w:rFonts w:ascii="Times New Roman" w:eastAsiaTheme="minorHAnsi" w:hAnsi="Times New Roman" w:cstheme="minorBidi"/>
          <w:color w:val="000000"/>
          <w:sz w:val="24"/>
          <w:szCs w:val="24"/>
        </w:rPr>
        <w:t>e</w:t>
      </w:r>
      <w:r w:rsidRPr="005C7035">
        <w:rPr>
          <w:rFonts w:ascii="Times New Roman" w:eastAsiaTheme="minorHAnsi" w:hAnsi="Times New Roman" w:cstheme="minorBidi"/>
          <w:color w:val="000000"/>
          <w:sz w:val="24"/>
          <w:szCs w:val="24"/>
        </w:rPr>
        <w:t xml:space="preserve"> nakl itmekle dârende Mehmed bin Hâcî Sefer'e kādîsı arzı mûcebince yazılmışdır.</w:t>
      </w:r>
    </w:p>
    <w:p w14:paraId="600BC2FD"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C. Sene: 1048.</w:t>
      </w:r>
    </w:p>
    <w:p w14:paraId="3E44519B"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82/2 </w:t>
      </w:r>
      <w:r w:rsidRPr="005C7035">
        <w:rPr>
          <w:rFonts w:ascii="Times New Roman" w:eastAsiaTheme="minorHAnsi" w:hAnsi="Times New Roman" w:cstheme="minorBidi"/>
          <w:color w:val="000000"/>
          <w:sz w:val="24"/>
          <w:szCs w:val="24"/>
        </w:rPr>
        <w:t>Hitâbet-i Câmi‘-i şerîf-i Kanlukaya der-karye-i (   ) tâbi‘-i Bulurek</w:t>
      </w:r>
    </w:p>
    <w:p w14:paraId="5DFB7E26" w14:textId="05DC53CC"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ile hatîb olan Halîl Halîfe nâ-ehl olmağla dârende Mustafâ Halîfe'ye kādîsı arzı mûcebince yazılmışdır.</w:t>
      </w:r>
    </w:p>
    <w:p w14:paraId="142365A7"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18 C. Sene: 1048. </w:t>
      </w:r>
    </w:p>
    <w:p w14:paraId="2CFF761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82/3 </w:t>
      </w:r>
      <w:r w:rsidRPr="005C7035">
        <w:rPr>
          <w:rFonts w:ascii="Times New Roman" w:eastAsiaTheme="minorHAnsi" w:hAnsi="Times New Roman" w:cstheme="minorBidi"/>
          <w:color w:val="000000"/>
          <w:sz w:val="24"/>
          <w:szCs w:val="24"/>
        </w:rPr>
        <w:t>Türbedârlık-ı Timurt</w:t>
      </w:r>
      <w:r w:rsidR="000F1FC0"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ş der-Burusa</w:t>
      </w:r>
    </w:p>
    <w:p w14:paraId="5F61E93B" w14:textId="1D0C6086"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türbedâr olan Osmân nâ-ehl olmağla dârende Abdülk</w:t>
      </w:r>
      <w:r w:rsidR="00D83BA7" w:rsidRPr="005C7035">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w:t>
      </w:r>
      <w:r w:rsidR="00D83BA7" w:rsidRPr="005C7035">
        <w:rPr>
          <w:rFonts w:ascii="Times New Roman" w:eastAsiaTheme="minorHAnsi" w:hAnsi="Times New Roman"/>
          <w:color w:val="000000"/>
          <w:sz w:val="24"/>
          <w:szCs w:val="24"/>
        </w:rPr>
        <w:t>i</w:t>
      </w:r>
      <w:r w:rsidRPr="005C7035">
        <w:rPr>
          <w:rFonts w:ascii="Times New Roman" w:eastAsiaTheme="minorHAnsi" w:hAnsi="Times New Roman" w:cstheme="minorBidi"/>
          <w:color w:val="000000"/>
          <w:sz w:val="24"/>
          <w:szCs w:val="24"/>
        </w:rPr>
        <w:t xml:space="preserve">r </w:t>
      </w:r>
      <w:r w:rsidR="000F1FC0" w:rsidRPr="005C7035">
        <w:rPr>
          <w:rFonts w:ascii="Times New Roman" w:eastAsiaTheme="minorHAnsi" w:hAnsi="Times New Roman" w:cstheme="minorBidi"/>
          <w:color w:val="000000"/>
          <w:sz w:val="24"/>
          <w:szCs w:val="24"/>
        </w:rPr>
        <w:t>Dede</w:t>
      </w:r>
      <w:r w:rsidRPr="005C7035">
        <w:rPr>
          <w:rFonts w:ascii="Times New Roman" w:eastAsiaTheme="minorHAnsi" w:hAnsi="Times New Roman" w:cstheme="minorBidi"/>
          <w:color w:val="000000"/>
          <w:sz w:val="24"/>
          <w:szCs w:val="24"/>
        </w:rPr>
        <w:t>'ye Burusa kādîsı arz itmeğin yazılmışdır.</w:t>
      </w:r>
    </w:p>
    <w:p w14:paraId="4A3D61F6" w14:textId="77777777" w:rsidR="00E14E84" w:rsidRPr="005C7035"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11 C. Sene: 1048.</w:t>
      </w:r>
    </w:p>
    <w:p w14:paraId="2FE3F8E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82/4</w:t>
      </w:r>
      <w:r w:rsidRPr="005C7035">
        <w:rPr>
          <w:rFonts w:ascii="Times New Roman" w:eastAsiaTheme="minorHAnsi" w:hAnsi="Times New Roman" w:cstheme="minorBidi"/>
          <w:color w:val="000000"/>
          <w:sz w:val="24"/>
          <w:szCs w:val="24"/>
        </w:rPr>
        <w:t xml:space="preserve"> İmâmet-i Sultânî Hâtûn der-Yenişehir</w:t>
      </w:r>
    </w:p>
    <w:p w14:paraId="57D17EC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senevî bir göz âsiyâb gallesi ile imâm olan Mustafâ fevt olup dârende Seyyid Ahmed'e virilmişdir.</w:t>
      </w:r>
    </w:p>
    <w:p w14:paraId="1AF97A9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C. Sene: 1048.</w:t>
      </w:r>
    </w:p>
    <w:p w14:paraId="6FE1256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82/5</w:t>
      </w:r>
      <w:r w:rsidRPr="005C7035">
        <w:rPr>
          <w:rFonts w:ascii="Times New Roman" w:eastAsiaTheme="minorHAnsi" w:hAnsi="Times New Roman" w:cstheme="minorBidi"/>
          <w:color w:val="000000"/>
          <w:sz w:val="24"/>
          <w:szCs w:val="24"/>
        </w:rPr>
        <w:t xml:space="preserve"> İmâmet-i Mescid-i şerîf-i Hâcîoğlı der-Fesleke</w:t>
      </w:r>
    </w:p>
    <w:p w14:paraId="2B65013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imâm olan Durmuş fevt olup dârende Hasan'a kādîsı arzı mûcebince yazılmışdır.</w:t>
      </w:r>
    </w:p>
    <w:p w14:paraId="5CEC6D5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C. Sene: 1048.</w:t>
      </w:r>
    </w:p>
    <w:p w14:paraId="752AFAE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82/6</w:t>
      </w:r>
      <w:r w:rsidRPr="005C7035">
        <w:rPr>
          <w:rFonts w:ascii="Times New Roman" w:eastAsiaTheme="minorHAnsi" w:hAnsi="Times New Roman" w:cstheme="minorBidi"/>
          <w:color w:val="000000"/>
          <w:sz w:val="24"/>
          <w:szCs w:val="24"/>
        </w:rPr>
        <w:t xml:space="preserve"> Kayyımlık-ı Cezerî Kāsım Paşa der-Selanik </w:t>
      </w:r>
    </w:p>
    <w:p w14:paraId="0CE7F2B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kayyım olan Âşur Halîfe kendü hâlinde olmayup dârende Mehmed bin Abdullâh'a Selanik kādîsı Şihâb Efendi arzıyla yazılmışdır.</w:t>
      </w:r>
    </w:p>
    <w:p w14:paraId="39563F8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C. Sene: 1048.</w:t>
      </w:r>
    </w:p>
    <w:p w14:paraId="3CCEEB1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82/7</w:t>
      </w:r>
      <w:r w:rsidRPr="005C7035">
        <w:rPr>
          <w:rFonts w:ascii="Times New Roman" w:eastAsiaTheme="minorHAnsi" w:hAnsi="Times New Roman" w:cstheme="minorBidi"/>
          <w:color w:val="000000"/>
          <w:sz w:val="24"/>
          <w:szCs w:val="24"/>
        </w:rPr>
        <w:t xml:space="preserve"> Mü’ezzinlik kazâ-i Konrapa der-Câmi‘-i İsmâ‘îl Beğ </w:t>
      </w:r>
    </w:p>
    <w:p w14:paraId="691E9AA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Konrapa kādîsı Mevlânâ Mehmed mektûb gönderüp kazâ-i mezbûra tâbi‘ Karaçalı nâm karyede Hâcî İsmâ‘îl binâ eyledüği câmi‘-i şerîfde yevmî nîm akçe ile mü’ezzin olan Halîl fevt olmağla yerine dârende Mustafâ mahaldir deyü arz itmekle virilmişdir.</w:t>
      </w:r>
    </w:p>
    <w:p w14:paraId="5620518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22 C. Sene: 1[0]48.</w:t>
      </w:r>
    </w:p>
    <w:p w14:paraId="30E3DBB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83/1</w:t>
      </w:r>
      <w:r w:rsidRPr="005C7035">
        <w:rPr>
          <w:rFonts w:ascii="Times New Roman" w:eastAsiaTheme="minorHAnsi" w:hAnsi="Times New Roman" w:cstheme="minorBidi"/>
          <w:color w:val="000000"/>
          <w:sz w:val="24"/>
          <w:szCs w:val="24"/>
        </w:rPr>
        <w:t xml:space="preserve"> Mü’ezzinlik-i Mescid-i şerîf-i Efdalzâde der-İstanbul </w:t>
      </w:r>
    </w:p>
    <w:p w14:paraId="306FEB9F" w14:textId="3A9EA896"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yevmî bir akçe ile mü’ezzin olan Mustafâ </w:t>
      </w:r>
      <w:r w:rsidR="000F1FC0" w:rsidRPr="005C7035">
        <w:rPr>
          <w:rFonts w:ascii="Times New Roman" w:eastAsiaTheme="minorHAnsi" w:hAnsi="Times New Roman" w:cstheme="minorBidi"/>
          <w:color w:val="000000"/>
          <w:sz w:val="24"/>
          <w:szCs w:val="24"/>
        </w:rPr>
        <w:t>Dede</w:t>
      </w:r>
      <w:r w:rsidRPr="005C7035">
        <w:rPr>
          <w:rFonts w:ascii="Times New Roman" w:eastAsiaTheme="minorHAnsi" w:hAnsi="Times New Roman" w:cstheme="minorBidi"/>
          <w:color w:val="000000"/>
          <w:sz w:val="24"/>
          <w:szCs w:val="24"/>
        </w:rPr>
        <w:t xml:space="preserve"> fevt olup yeri hâlî olmağla dârende Seyyid Ahmed'e İstanbul k</w:t>
      </w:r>
      <w:r w:rsidR="00D83BA7" w:rsidRPr="005C7035">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dîsı arzı mûcebince yazılmışdır.</w:t>
      </w:r>
      <w:r w:rsidR="0026275D" w:rsidRPr="005C7035">
        <w:rPr>
          <w:rStyle w:val="DipnotBavurusu"/>
          <w:rFonts w:ascii="Times New Roman" w:eastAsiaTheme="minorHAnsi" w:hAnsi="Times New Roman"/>
          <w:color w:val="000000"/>
          <w:sz w:val="24"/>
          <w:szCs w:val="24"/>
        </w:rPr>
        <w:t xml:space="preserve"> </w:t>
      </w:r>
      <w:r w:rsidR="0026275D" w:rsidRPr="005C7035">
        <w:rPr>
          <w:rStyle w:val="DipnotBavurusu"/>
          <w:rFonts w:ascii="Times New Roman" w:eastAsiaTheme="minorHAnsi" w:hAnsi="Times New Roman"/>
          <w:color w:val="000000"/>
          <w:sz w:val="24"/>
          <w:szCs w:val="24"/>
        </w:rPr>
        <w:footnoteReference w:id="316"/>
      </w:r>
    </w:p>
    <w:p w14:paraId="4C4C80BB" w14:textId="45D6C593" w:rsidR="00E14E84" w:rsidRPr="005C7035" w:rsidRDefault="00E14E84" w:rsidP="0026275D">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C. Sene: 1048.</w:t>
      </w:r>
    </w:p>
    <w:p w14:paraId="2DF35B8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83/2</w:t>
      </w:r>
      <w:r w:rsidRPr="005C7035">
        <w:rPr>
          <w:rFonts w:ascii="Times New Roman" w:eastAsiaTheme="minorHAnsi" w:hAnsi="Times New Roman" w:cstheme="minorBidi"/>
          <w:color w:val="000000"/>
          <w:sz w:val="24"/>
          <w:szCs w:val="24"/>
        </w:rPr>
        <w:t xml:space="preserve"> İmâmet-i Mescid-i şerîf-i Niş Toğan der-Edirne </w:t>
      </w:r>
    </w:p>
    <w:p w14:paraId="6C0A27F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yevmî iki akçe ile imâm olan Mehmed bin Pîrî âhar yere nakl olmağla dârende Mustafâ bin Mehmed'e Edirne kādîsı arzı mûcebince yazılmışdır. </w:t>
      </w:r>
    </w:p>
    <w:p w14:paraId="5CAC599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C. Sene: 1048.</w:t>
      </w:r>
    </w:p>
    <w:p w14:paraId="5AF4EEE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83/3</w:t>
      </w:r>
      <w:r w:rsidRPr="005C7035">
        <w:rPr>
          <w:rFonts w:ascii="Times New Roman" w:eastAsiaTheme="minorHAnsi" w:hAnsi="Times New Roman" w:cstheme="minorBidi"/>
          <w:color w:val="000000"/>
          <w:sz w:val="24"/>
          <w:szCs w:val="24"/>
        </w:rPr>
        <w:t xml:space="preserve"> Cüz-hânlık-ı Mescid-i şerîf-i Mağnisalı Çelebi der-İstanbul </w:t>
      </w:r>
    </w:p>
    <w:p w14:paraId="017E355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cüz-hân olan Ahmed fevt olup dârende Îsâ bin Mehmed'e İstanbul kādîsı arzı mûcebince yazılmışdır.</w:t>
      </w:r>
    </w:p>
    <w:p w14:paraId="61D021A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21 C. Sene: 1048. </w:t>
      </w:r>
    </w:p>
    <w:p w14:paraId="08A779C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83/4 </w:t>
      </w:r>
      <w:r w:rsidRPr="005C7035">
        <w:rPr>
          <w:rFonts w:ascii="Times New Roman" w:eastAsiaTheme="minorHAnsi" w:hAnsi="Times New Roman" w:cstheme="minorBidi"/>
          <w:color w:val="000000"/>
          <w:sz w:val="24"/>
          <w:szCs w:val="24"/>
        </w:rPr>
        <w:t>Âbkeşlik ma‘a Kayyımlık-ı Mescid-i şerîf-i Süleymân Halîfe der-Zeyrekbaşı İstanbul</w:t>
      </w:r>
    </w:p>
    <w:p w14:paraId="1BF7AD7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yevmî bir akçe ile kayyım ve âbkeş olan Ahmed fevt olup yeri mahlûl olmağla dârende Mustafâ </w:t>
      </w:r>
      <w:r w:rsidR="000F3A18" w:rsidRPr="005C7035">
        <w:rPr>
          <w:rFonts w:ascii="Times New Roman" w:eastAsiaTheme="minorHAnsi" w:hAnsi="Times New Roman" w:cstheme="minorBidi"/>
          <w:color w:val="000000"/>
          <w:sz w:val="24"/>
          <w:szCs w:val="24"/>
        </w:rPr>
        <w:t>Dede</w:t>
      </w:r>
      <w:r w:rsidRPr="005C7035">
        <w:rPr>
          <w:rFonts w:ascii="Times New Roman" w:eastAsiaTheme="minorHAnsi" w:hAnsi="Times New Roman" w:cstheme="minorBidi"/>
          <w:color w:val="000000"/>
          <w:sz w:val="24"/>
          <w:szCs w:val="24"/>
        </w:rPr>
        <w:t>'ye yazılmışdır.</w:t>
      </w:r>
    </w:p>
    <w:p w14:paraId="07C7B1B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21 C. Sene: 1048.</w:t>
      </w:r>
    </w:p>
    <w:p w14:paraId="12F86A8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83/5</w:t>
      </w:r>
      <w:r w:rsidRPr="005C7035">
        <w:rPr>
          <w:rFonts w:ascii="Times New Roman" w:eastAsiaTheme="minorHAnsi" w:hAnsi="Times New Roman" w:cstheme="minorBidi"/>
          <w:color w:val="000000"/>
          <w:sz w:val="24"/>
          <w:szCs w:val="24"/>
        </w:rPr>
        <w:t xml:space="preserve"> Hitâbet-i Câmi‘-i şerîf-i Ilıca</w:t>
      </w:r>
      <w:r w:rsidR="000F3A18"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Bergama tâbi‘-i Edincik</w:t>
      </w:r>
    </w:p>
    <w:p w14:paraId="5F1BA2B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Ilıca kazâsında nâ’ibü'ş-şer‘ olan Mustafâ mektûb gönderüp Bergama kazâsına tâbi‘ Edincik nâm câmi‘de yevmî bir akçe ile hatîb olan Hâcî Mehmed pîr olmak oğlı Mevlânâ Hâcî Süleymân içün mahaldir [deyü] arz itmekle berât yazılmışdır.</w:t>
      </w:r>
    </w:p>
    <w:p w14:paraId="423E595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C. Sene: 1048.</w:t>
      </w:r>
    </w:p>
    <w:p w14:paraId="6CF6390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83/6</w:t>
      </w:r>
      <w:r w:rsidRPr="005C7035">
        <w:rPr>
          <w:rFonts w:ascii="Times New Roman" w:eastAsiaTheme="minorHAnsi" w:hAnsi="Times New Roman" w:cstheme="minorBidi"/>
          <w:color w:val="000000"/>
          <w:sz w:val="24"/>
          <w:szCs w:val="24"/>
        </w:rPr>
        <w:t xml:space="preserve"> Ferrâşlık-ı Câmi‘-i şerîf-i Hâcî İsmâ‘îl der-Konrapa</w:t>
      </w:r>
    </w:p>
    <w:p w14:paraId="3CF73E0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Konrapa kādî[sı] Mehmed mektûb gönderüp kazâ-i mezbûrede vâki‘ Hâcî İsmâ‘îl binâ eyledüği câmi‘-i şerîfde yevmî nîm akçe ile ferrâş olan Yûsuf terk-i hidmet itmekle yerine Ahmed içün mahaldir [deyü] virilmek recâsına arz itmeğin tevcîh olunmuşdur.</w:t>
      </w:r>
    </w:p>
    <w:p w14:paraId="741457A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C. Sene: 1048.</w:t>
      </w:r>
    </w:p>
    <w:p w14:paraId="4B73A73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84/1</w:t>
      </w:r>
      <w:r w:rsidRPr="005C7035">
        <w:rPr>
          <w:rFonts w:ascii="Times New Roman" w:eastAsiaTheme="minorHAnsi" w:hAnsi="Times New Roman" w:cstheme="minorBidi"/>
          <w:color w:val="000000"/>
          <w:sz w:val="24"/>
          <w:szCs w:val="24"/>
        </w:rPr>
        <w:t xml:space="preserve"> Hitâbet-i Câmi‘-i İsmâ‘îl Beğ kazâ-i Konrapa</w:t>
      </w:r>
    </w:p>
    <w:p w14:paraId="2EE1D0A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Kādîsı Mevlânâ Mehmed mektûb gönderüp müteveffâ İsmâ‘îl Beğ Câmi‘i'nde yevmî nîm akçe ile hatîb olan Yûsuf fevt olmağla dârende İbrâhîm Halîfe içün müstahakdır deyü i‘lâm itmekle yazılmışdır.</w:t>
      </w:r>
    </w:p>
    <w:p w14:paraId="280E65F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22 C. Sene: 1048.</w:t>
      </w:r>
    </w:p>
    <w:p w14:paraId="4B69AF2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84/2</w:t>
      </w:r>
      <w:r w:rsidRPr="005C7035">
        <w:rPr>
          <w:rFonts w:ascii="Times New Roman" w:eastAsiaTheme="minorHAnsi" w:hAnsi="Times New Roman" w:cstheme="minorBidi"/>
          <w:color w:val="000000"/>
          <w:sz w:val="24"/>
          <w:szCs w:val="24"/>
        </w:rPr>
        <w:t xml:space="preserve"> Hitâbet-i Hâcî Osmân der-Üsküdar tâbi‘-i Şili </w:t>
      </w:r>
    </w:p>
    <w:p w14:paraId="30708A5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Hasan fevt olup iki akçe ile dârende Hâmid'e virilmişdir.</w:t>
      </w:r>
    </w:p>
    <w:p w14:paraId="6878D18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19 C. Sene: 1048.</w:t>
      </w:r>
    </w:p>
    <w:p w14:paraId="7E0BD7C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84/3</w:t>
      </w:r>
      <w:r w:rsidRPr="005C7035">
        <w:rPr>
          <w:rFonts w:ascii="Times New Roman" w:eastAsiaTheme="minorHAnsi" w:hAnsi="Times New Roman" w:cstheme="minorBidi"/>
          <w:color w:val="000000"/>
          <w:sz w:val="24"/>
          <w:szCs w:val="24"/>
        </w:rPr>
        <w:t xml:space="preserve"> Cüz-hânlık-ı Sarrâ</w:t>
      </w:r>
      <w:r w:rsidR="00507701" w:rsidRPr="005C7035">
        <w:rPr>
          <w:rFonts w:ascii="Times New Roman" w:eastAsiaTheme="minorHAnsi" w:hAnsi="Times New Roman" w:cstheme="minorBidi"/>
          <w:color w:val="000000"/>
          <w:sz w:val="24"/>
          <w:szCs w:val="24"/>
        </w:rPr>
        <w:t>c</w:t>
      </w:r>
      <w:r w:rsidRPr="005C7035">
        <w:rPr>
          <w:rFonts w:ascii="Times New Roman" w:eastAsiaTheme="minorHAnsi" w:hAnsi="Times New Roman" w:cstheme="minorBidi"/>
          <w:color w:val="000000"/>
          <w:sz w:val="24"/>
          <w:szCs w:val="24"/>
        </w:rPr>
        <w:t xml:space="preserve">hâne der-İstanbul </w:t>
      </w:r>
    </w:p>
    <w:p w14:paraId="2762BB8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Yevmî iki akçe vazîfe ile cüz-hân olan Ahmed fevt olmağla dârende Mehmed oğlı Mustafâ'ya virilmişdir.</w:t>
      </w:r>
    </w:p>
    <w:p w14:paraId="11C1CF3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23 C. Sene: [10]48.</w:t>
      </w:r>
    </w:p>
    <w:p w14:paraId="533827C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84/4</w:t>
      </w:r>
      <w:r w:rsidRPr="005C7035">
        <w:rPr>
          <w:rFonts w:ascii="Times New Roman" w:eastAsiaTheme="minorHAnsi" w:hAnsi="Times New Roman" w:cstheme="minorBidi"/>
          <w:color w:val="000000"/>
          <w:sz w:val="24"/>
          <w:szCs w:val="24"/>
        </w:rPr>
        <w:t xml:space="preserve"> Hitâbet-i Câmi‘-i Gölhisâr tâbi‘-i Karaağaç tâbi‘-i Sallar</w:t>
      </w:r>
    </w:p>
    <w:p w14:paraId="2C5B0E9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Sallar nâm karyenin câmi‘i olmayup karye-i mezbûre ahâlîsi </w:t>
      </w:r>
      <w:r w:rsidR="000F3A18" w:rsidRPr="005C7035">
        <w:rPr>
          <w:rFonts w:ascii="Times New Roman" w:eastAsiaTheme="minorHAnsi" w:hAnsi="Times New Roman" w:cstheme="minorBidi"/>
          <w:color w:val="000000"/>
          <w:sz w:val="24"/>
          <w:szCs w:val="24"/>
        </w:rPr>
        <w:t>C</w:t>
      </w:r>
      <w:r w:rsidRPr="005C7035">
        <w:rPr>
          <w:rFonts w:ascii="Times New Roman" w:eastAsiaTheme="minorHAnsi" w:hAnsi="Times New Roman" w:cstheme="minorBidi"/>
          <w:color w:val="000000"/>
          <w:sz w:val="24"/>
          <w:szCs w:val="24"/>
        </w:rPr>
        <w:t>um‘a namâzına u</w:t>
      </w:r>
      <w:r w:rsidR="000F3A18" w:rsidRPr="005C7035">
        <w:rPr>
          <w:rFonts w:ascii="Times New Roman" w:eastAsiaTheme="minorHAnsi" w:hAnsi="Times New Roman" w:cstheme="minorBidi"/>
          <w:color w:val="000000"/>
          <w:sz w:val="24"/>
          <w:szCs w:val="24"/>
        </w:rPr>
        <w:t>s</w:t>
      </w:r>
      <w:r w:rsidRPr="005C7035">
        <w:rPr>
          <w:rFonts w:ascii="Times New Roman" w:eastAsiaTheme="minorHAnsi" w:hAnsi="Times New Roman" w:cstheme="minorBidi"/>
          <w:color w:val="000000"/>
          <w:sz w:val="24"/>
          <w:szCs w:val="24"/>
        </w:rPr>
        <w:t>ret gelmekle karye-i mezbûrda Şeyh Fahreddîn binâ eyledüği mescid câmi‘-i şerîf olmak ve hitâbet-i mezbûreye berât-ı şerîf yazılmışdır.</w:t>
      </w:r>
    </w:p>
    <w:p w14:paraId="3C4B255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C. Sene: [10]4[8].</w:t>
      </w:r>
    </w:p>
    <w:p w14:paraId="29E3A7A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84/5</w:t>
      </w:r>
      <w:r w:rsidRPr="005C7035">
        <w:rPr>
          <w:rFonts w:ascii="Times New Roman" w:eastAsiaTheme="minorHAnsi" w:hAnsi="Times New Roman" w:cstheme="minorBidi"/>
          <w:color w:val="000000"/>
          <w:sz w:val="24"/>
          <w:szCs w:val="24"/>
        </w:rPr>
        <w:t xml:space="preserve"> İmâmet der-Edirne </w:t>
      </w:r>
    </w:p>
    <w:p w14:paraId="1DA3D55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Edirne'de vâki‘ D</w:t>
      </w:r>
      <w:r w:rsidR="000F3A18"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 xml:space="preserve">ye Hâtûn Câmi‘i'nde yevmî dört akçe vazîfe ile imâm olan Hâcî Ahmed </w:t>
      </w:r>
      <w:r w:rsidR="000F3A18" w:rsidRPr="005C7035">
        <w:rPr>
          <w:rFonts w:ascii="Times New Roman" w:eastAsiaTheme="minorHAnsi" w:hAnsi="Times New Roman" w:cstheme="minorBidi"/>
          <w:color w:val="000000"/>
          <w:sz w:val="24"/>
          <w:szCs w:val="24"/>
        </w:rPr>
        <w:t>hacc-ı şerîfde</w:t>
      </w:r>
      <w:r w:rsidRPr="005C7035">
        <w:rPr>
          <w:rFonts w:ascii="Times New Roman" w:eastAsiaTheme="minorHAnsi" w:hAnsi="Times New Roman" w:cstheme="minorBidi"/>
          <w:color w:val="000000"/>
          <w:sz w:val="24"/>
          <w:szCs w:val="24"/>
        </w:rPr>
        <w:t xml:space="preserve"> fevt olmağla Mustafâ oğlı dârende Ahmed müstahakdır [deyü] Edirne nâ’ibi arz itmekle berât yazılmışdır.</w:t>
      </w:r>
    </w:p>
    <w:p w14:paraId="313B2C8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23 C. Sene: [10]48.</w:t>
      </w:r>
    </w:p>
    <w:p w14:paraId="46277E3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84/6</w:t>
      </w:r>
      <w:r w:rsidRPr="005C7035">
        <w:rPr>
          <w:rFonts w:ascii="Times New Roman" w:eastAsiaTheme="minorHAnsi" w:hAnsi="Times New Roman" w:cstheme="minorBidi"/>
          <w:color w:val="000000"/>
          <w:sz w:val="24"/>
          <w:szCs w:val="24"/>
        </w:rPr>
        <w:t xml:space="preserve"> Ferrâşlık-ı Sultân Süleymân der-Rodos</w:t>
      </w:r>
    </w:p>
    <w:p w14:paraId="74231CD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Cezîre-i Rodos'da vâki‘ merhûm Sultân Süleymân Hân'ın imâreti ve câmi‘inde kad</w:t>
      </w:r>
      <w:r w:rsidR="000F3A18" w:rsidRPr="005C7035">
        <w:rPr>
          <w:rFonts w:ascii="Times New Roman" w:eastAsiaTheme="minorHAnsi" w:hAnsi="Times New Roman" w:cstheme="minorBidi"/>
          <w:color w:val="000000"/>
          <w:sz w:val="24"/>
          <w:szCs w:val="24"/>
        </w:rPr>
        <w:t>em-</w:t>
      </w:r>
      <w:r w:rsidRPr="005C7035">
        <w:rPr>
          <w:rFonts w:ascii="Times New Roman" w:eastAsiaTheme="minorHAnsi" w:hAnsi="Times New Roman" w:cstheme="minorBidi"/>
          <w:color w:val="000000"/>
          <w:sz w:val="24"/>
          <w:szCs w:val="24"/>
        </w:rPr>
        <w:t>gâh ferrâşı olan Abdülkerîm fevt olmağla ihvân Abdullâh müstahak olmağla mütevellîsi arzı mûcebince berât yazılmışdır.</w:t>
      </w:r>
    </w:p>
    <w:p w14:paraId="02172C4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21 C. Sene: [10]48.</w:t>
      </w:r>
    </w:p>
    <w:p w14:paraId="4E0B033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84/7</w:t>
      </w:r>
      <w:r w:rsidRPr="005C7035">
        <w:rPr>
          <w:rFonts w:ascii="Times New Roman" w:eastAsiaTheme="minorHAnsi" w:hAnsi="Times New Roman" w:cstheme="minorBidi"/>
          <w:color w:val="000000"/>
          <w:sz w:val="24"/>
          <w:szCs w:val="24"/>
        </w:rPr>
        <w:t xml:space="preserve"> Hitâbet-i Tomaniç tâbi‘-i Hisâr </w:t>
      </w:r>
    </w:p>
    <w:p w14:paraId="1786A01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Tomaniç kazâsına tâbi‘ Hisâr nâm karyede Zeyneddîn Beğ binâ eyledüği câmi‘-i şerîfde yevmî bir akçe ile hatîb olan İvaz Halîfe terk-i vatan itmekle dârende Mehmed Halîfe mahaldir deyü berât yazılmışdır.</w:t>
      </w:r>
    </w:p>
    <w:p w14:paraId="22B82D5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22 C. Sene: [10]48.</w:t>
      </w:r>
    </w:p>
    <w:p w14:paraId="0EAFD85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85/1</w:t>
      </w:r>
      <w:r w:rsidRPr="005C7035">
        <w:rPr>
          <w:rFonts w:ascii="Times New Roman" w:eastAsiaTheme="minorHAnsi" w:hAnsi="Times New Roman" w:cstheme="minorBidi"/>
          <w:color w:val="000000"/>
          <w:sz w:val="24"/>
          <w:szCs w:val="24"/>
        </w:rPr>
        <w:t xml:space="preserve"> Eczâ-hânlık-ı müteveffâ Ferhâd Paşa der-Kastamonı </w:t>
      </w:r>
    </w:p>
    <w:p w14:paraId="0B0B5FD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Ferhâd Paşa Câmi‘-i şerîfinde yevmî bir akçe [ile] cüz-hân ve devr-hân olan Ahmed fevt olmağla dârende Mustafâ'ya arz-ı hâli mûcebince berât yazılmışdır.</w:t>
      </w:r>
    </w:p>
    <w:p w14:paraId="4E698E7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C. Sene: [10]48.</w:t>
      </w:r>
    </w:p>
    <w:p w14:paraId="428AEAE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85/2</w:t>
      </w:r>
      <w:r w:rsidRPr="005C7035">
        <w:rPr>
          <w:rFonts w:ascii="Times New Roman" w:eastAsiaTheme="minorHAnsi" w:hAnsi="Times New Roman" w:cstheme="minorBidi"/>
          <w:color w:val="000000"/>
          <w:sz w:val="24"/>
          <w:szCs w:val="24"/>
        </w:rPr>
        <w:t xml:space="preserve"> İmâmet ma‘a Hitâbet (   ) kazâ-i Sart</w:t>
      </w:r>
    </w:p>
    <w:p w14:paraId="666390C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Kādîsı Hâcî Mustafâ zîde fazluhû mektûb gönderüp kazâ-i mezbûra tâbi‘ </w:t>
      </w:r>
      <w:r w:rsidR="000F3A18" w:rsidRPr="005C7035">
        <w:rPr>
          <w:rFonts w:ascii="Times New Roman" w:eastAsiaTheme="minorHAnsi" w:hAnsi="Times New Roman" w:cstheme="minorBidi"/>
          <w:color w:val="000000"/>
          <w:sz w:val="24"/>
          <w:szCs w:val="24"/>
        </w:rPr>
        <w:t>Niy</w:t>
      </w:r>
      <w:r w:rsidR="000F3A18" w:rsidRPr="005C7035">
        <w:rPr>
          <w:rFonts w:ascii="Times New Roman" w:eastAsiaTheme="minorHAnsi" w:hAnsi="Times New Roman"/>
          <w:color w:val="000000"/>
          <w:sz w:val="24"/>
          <w:szCs w:val="24"/>
        </w:rPr>
        <w:t>â</w:t>
      </w:r>
      <w:r w:rsidR="000F3A18" w:rsidRPr="005C7035">
        <w:rPr>
          <w:rFonts w:ascii="Times New Roman" w:eastAsiaTheme="minorHAnsi" w:hAnsi="Times New Roman" w:cstheme="minorBidi"/>
          <w:color w:val="000000"/>
          <w:sz w:val="24"/>
          <w:szCs w:val="24"/>
        </w:rPr>
        <w:t>z</w:t>
      </w:r>
      <w:r w:rsidRPr="005C7035">
        <w:rPr>
          <w:rFonts w:ascii="Times New Roman" w:eastAsiaTheme="minorHAnsi" w:hAnsi="Times New Roman" w:cstheme="minorBidi"/>
          <w:color w:val="000000"/>
          <w:sz w:val="24"/>
          <w:szCs w:val="24"/>
        </w:rPr>
        <w:t xml:space="preserve"> nâm karyede vâki‘ câmi‘-i şerîfe imâm ve hatîb olmamağla Abdurrahmân oğlı dârende Mustafâ'ya yevmî bir akçe ile tevcîh olunup berât virilmişdir.</w:t>
      </w:r>
    </w:p>
    <w:p w14:paraId="14B6778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Sene: [10]48.</w:t>
      </w:r>
    </w:p>
    <w:p w14:paraId="3714C10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85/3</w:t>
      </w:r>
      <w:r w:rsidRPr="005C7035">
        <w:rPr>
          <w:rFonts w:ascii="Times New Roman" w:eastAsiaTheme="minorHAnsi" w:hAnsi="Times New Roman" w:cstheme="minorBidi"/>
          <w:color w:val="000000"/>
          <w:sz w:val="24"/>
          <w:szCs w:val="24"/>
        </w:rPr>
        <w:t xml:space="preserve"> Devr-hânlık-ı Câmi‘-i Sultân Alâaddîn der-Konya </w:t>
      </w:r>
    </w:p>
    <w:p w14:paraId="323DDF7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Konya kādîsı Abdülkerîm mektûb gönderüp müşâr</w:t>
      </w:r>
      <w:r w:rsidR="000F3A18" w:rsidRPr="005C7035">
        <w:rPr>
          <w:rFonts w:ascii="Times New Roman" w:eastAsiaTheme="minorHAnsi" w:hAnsi="Times New Roman" w:cstheme="minorBidi"/>
          <w:color w:val="000000"/>
          <w:sz w:val="24"/>
          <w:szCs w:val="24"/>
        </w:rPr>
        <w:t>u</w:t>
      </w:r>
      <w:r w:rsidRPr="005C7035">
        <w:rPr>
          <w:rFonts w:ascii="Times New Roman" w:eastAsiaTheme="minorHAnsi" w:hAnsi="Times New Roman" w:cstheme="minorBidi"/>
          <w:color w:val="000000"/>
          <w:sz w:val="24"/>
          <w:szCs w:val="24"/>
        </w:rPr>
        <w:t>n-ileyh</w:t>
      </w:r>
      <w:r w:rsidR="000F3A18" w:rsidRPr="005C7035">
        <w:rPr>
          <w:rFonts w:ascii="Times New Roman" w:eastAsiaTheme="minorHAnsi" w:hAnsi="Times New Roman" w:cstheme="minorBidi"/>
          <w:color w:val="000000"/>
          <w:sz w:val="24"/>
          <w:szCs w:val="24"/>
        </w:rPr>
        <w:t>in</w:t>
      </w:r>
      <w:r w:rsidRPr="005C7035">
        <w:rPr>
          <w:rFonts w:ascii="Times New Roman" w:eastAsiaTheme="minorHAnsi" w:hAnsi="Times New Roman" w:cstheme="minorBidi"/>
          <w:color w:val="000000"/>
          <w:sz w:val="24"/>
          <w:szCs w:val="24"/>
        </w:rPr>
        <w:t xml:space="preserve"> câmi‘-i şerîf</w:t>
      </w:r>
      <w:r w:rsidR="000F3A18" w:rsidRPr="005C7035">
        <w:rPr>
          <w:rFonts w:ascii="Times New Roman" w:eastAsiaTheme="minorHAnsi" w:hAnsi="Times New Roman" w:cstheme="minorBidi"/>
          <w:color w:val="000000"/>
          <w:sz w:val="24"/>
          <w:szCs w:val="24"/>
        </w:rPr>
        <w:t>in</w:t>
      </w:r>
      <w:r w:rsidRPr="005C7035">
        <w:rPr>
          <w:rFonts w:ascii="Times New Roman" w:eastAsiaTheme="minorHAnsi" w:hAnsi="Times New Roman" w:cstheme="minorBidi"/>
          <w:color w:val="000000"/>
          <w:sz w:val="24"/>
          <w:szCs w:val="24"/>
        </w:rPr>
        <w:t>de yevmî bir akçe vazîfe ile ve senevî bir hisse galle ile Dervîş Ömer nâm kimesne terk-i hidmet itmekle dârende Mehmed'e tevcîh olunmak içün arz itmekle berât yazılmışdır.</w:t>
      </w:r>
    </w:p>
    <w:p w14:paraId="0AB3B63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Sene: 1048.</w:t>
      </w:r>
    </w:p>
    <w:p w14:paraId="2B626D3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85/4</w:t>
      </w:r>
      <w:r w:rsidRPr="005C7035">
        <w:rPr>
          <w:rFonts w:ascii="Times New Roman" w:eastAsiaTheme="minorHAnsi" w:hAnsi="Times New Roman" w:cstheme="minorBidi"/>
          <w:color w:val="000000"/>
          <w:sz w:val="24"/>
          <w:szCs w:val="24"/>
        </w:rPr>
        <w:t xml:space="preserve"> Kurbancılık-ı Alî Paşa-yı Cedîd der-kazâ-i Baba-yı Atîk </w:t>
      </w:r>
    </w:p>
    <w:p w14:paraId="7A03CB6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Baba-yı Atîk kādîsı Mevlânâ Mehmed mektûb gönderüp kazâ-i mezbûrda vâki‘ müşâr</w:t>
      </w:r>
      <w:r w:rsidR="000F3A18" w:rsidRPr="005C7035">
        <w:rPr>
          <w:rFonts w:ascii="Times New Roman" w:eastAsiaTheme="minorHAnsi" w:hAnsi="Times New Roman" w:cstheme="minorBidi"/>
          <w:color w:val="000000"/>
          <w:sz w:val="24"/>
          <w:szCs w:val="24"/>
        </w:rPr>
        <w:t>u</w:t>
      </w:r>
      <w:r w:rsidRPr="005C7035">
        <w:rPr>
          <w:rFonts w:ascii="Times New Roman" w:eastAsiaTheme="minorHAnsi" w:hAnsi="Times New Roman" w:cstheme="minorBidi"/>
          <w:color w:val="000000"/>
          <w:sz w:val="24"/>
          <w:szCs w:val="24"/>
        </w:rPr>
        <w:t>n-ileyh</w:t>
      </w:r>
      <w:r w:rsidR="00E70694" w:rsidRPr="005C7035">
        <w:rPr>
          <w:rFonts w:ascii="Times New Roman" w:eastAsiaTheme="minorHAnsi" w:hAnsi="Times New Roman" w:cstheme="minorBidi"/>
          <w:color w:val="000000"/>
          <w:sz w:val="24"/>
          <w:szCs w:val="24"/>
        </w:rPr>
        <w:t>in</w:t>
      </w:r>
      <w:r w:rsidRPr="005C7035">
        <w:rPr>
          <w:rFonts w:ascii="Times New Roman" w:eastAsiaTheme="minorHAnsi" w:hAnsi="Times New Roman" w:cstheme="minorBidi"/>
          <w:color w:val="000000"/>
          <w:sz w:val="24"/>
          <w:szCs w:val="24"/>
        </w:rPr>
        <w:t xml:space="preserve"> evkāfında yevmî üç akçe vazîfe ile kurbancı olan Bâlî bin Hasan sâhib-i firâş olmağla hidmet-i mezbûr terk u hâlî olup mahlûl olmağla Hüseyin oğlı dârende Mehmed arz itmekle berât virilmişdir.</w:t>
      </w:r>
    </w:p>
    <w:p w14:paraId="7E9E85F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C. Sene: [10]48.</w:t>
      </w:r>
    </w:p>
    <w:p w14:paraId="2285DE8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85/5</w:t>
      </w:r>
      <w:r w:rsidRPr="005C7035">
        <w:rPr>
          <w:rFonts w:ascii="Times New Roman" w:eastAsiaTheme="minorHAnsi" w:hAnsi="Times New Roman" w:cstheme="minorBidi"/>
          <w:color w:val="000000"/>
          <w:sz w:val="24"/>
          <w:szCs w:val="24"/>
        </w:rPr>
        <w:t xml:space="preserve"> İmâmet-i kazâ-i Lazkiye </w:t>
      </w:r>
    </w:p>
    <w:p w14:paraId="04B772E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Lazkiye kazâsına nâ’ibü'ş-şer‘ olan Osmân mektûb gönderüp kazâ-i mezbûra tâbi‘ Akça nâm karyede vâki‘ Mustafâ </w:t>
      </w:r>
      <w:r w:rsidR="000F3A18" w:rsidRPr="005C7035">
        <w:rPr>
          <w:rFonts w:ascii="Times New Roman" w:eastAsiaTheme="minorHAnsi" w:hAnsi="Times New Roman" w:cstheme="minorBidi"/>
          <w:color w:val="000000"/>
          <w:sz w:val="24"/>
          <w:szCs w:val="24"/>
        </w:rPr>
        <w:t>Çelebi</w:t>
      </w:r>
      <w:r w:rsidRPr="005C7035">
        <w:rPr>
          <w:rFonts w:ascii="Times New Roman" w:eastAsiaTheme="minorHAnsi" w:hAnsi="Times New Roman" w:cstheme="minorBidi"/>
          <w:color w:val="000000"/>
          <w:sz w:val="24"/>
          <w:szCs w:val="24"/>
        </w:rPr>
        <w:t xml:space="preserve"> binâ eyledüği Miranlar Mescidi dimekle ma‘rûf nâm mescidin imâmı olan Muhyiddîn Halîfe fevt olmağla yerine dârende Evhad Halîfe içün mahall ü müstahakdır deyü arz itmekle tevcîh olunup berât-ı hümâyûn virilmişdir.</w:t>
      </w:r>
    </w:p>
    <w:p w14:paraId="0CC0042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Sene: [10]48.</w:t>
      </w:r>
    </w:p>
    <w:p w14:paraId="3D6C05C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85/6</w:t>
      </w:r>
      <w:r w:rsidRPr="005C7035">
        <w:rPr>
          <w:rFonts w:ascii="Times New Roman" w:eastAsiaTheme="minorHAnsi" w:hAnsi="Times New Roman" w:cstheme="minorBidi"/>
          <w:color w:val="000000"/>
          <w:sz w:val="24"/>
          <w:szCs w:val="24"/>
        </w:rPr>
        <w:t xml:space="preserve"> Halîfelik-i Mu‘allim-hâne-i müteveffâ Ferhâd Ağa der-İstanbul</w:t>
      </w:r>
    </w:p>
    <w:p w14:paraId="7426E40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İstanbul'da vâki‘ Ferhâd Ağa Mu‘allim-hânesi'nde yevmî üç akçe ile halîfe olan Receb bin Muharrem hidmetde tekâsül üzere olmağla yerine Murtazâ oğlı dârende Receb'e virilmişdir.</w:t>
      </w:r>
      <w:r w:rsidR="00AF0E52" w:rsidRPr="005C7035">
        <w:rPr>
          <w:rStyle w:val="DipnotBavurusu"/>
          <w:rFonts w:ascii="Times New Roman" w:eastAsiaTheme="minorHAnsi" w:hAnsi="Times New Roman"/>
          <w:color w:val="000000"/>
          <w:sz w:val="24"/>
          <w:szCs w:val="24"/>
        </w:rPr>
        <w:footnoteReference w:id="317"/>
      </w:r>
    </w:p>
    <w:p w14:paraId="1306017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C. Sene: [10]48.</w:t>
      </w:r>
    </w:p>
    <w:p w14:paraId="6872D28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85/7</w:t>
      </w:r>
      <w:r w:rsidRPr="005C7035">
        <w:rPr>
          <w:rFonts w:ascii="Times New Roman" w:eastAsiaTheme="minorHAnsi" w:hAnsi="Times New Roman" w:cstheme="minorBidi"/>
          <w:color w:val="000000"/>
          <w:sz w:val="24"/>
          <w:szCs w:val="24"/>
        </w:rPr>
        <w:t xml:space="preserve"> Mü’ezzinlik der-Taraklıborlı</w:t>
      </w:r>
    </w:p>
    <w:p w14:paraId="1803438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Kādîsı Mevlânâ Ahmed mektûb gönderüp kazâ-i mezbûra tâbi‘ </w:t>
      </w:r>
      <w:r w:rsidR="000F3A18" w:rsidRPr="005C7035">
        <w:rPr>
          <w:rFonts w:ascii="Times New Roman" w:eastAsiaTheme="minorHAnsi" w:hAnsi="Times New Roman" w:cstheme="minorBidi"/>
          <w:color w:val="000000"/>
          <w:sz w:val="24"/>
          <w:szCs w:val="24"/>
        </w:rPr>
        <w:t>D</w:t>
      </w:r>
      <w:r w:rsidRPr="005C7035">
        <w:rPr>
          <w:rFonts w:ascii="Times New Roman" w:eastAsiaTheme="minorHAnsi" w:hAnsi="Times New Roman" w:cstheme="minorBidi"/>
          <w:color w:val="000000"/>
          <w:sz w:val="24"/>
          <w:szCs w:val="24"/>
        </w:rPr>
        <w:t>â</w:t>
      </w:r>
      <w:r w:rsidR="000F3A18" w:rsidRPr="005C7035">
        <w:rPr>
          <w:rFonts w:ascii="Times New Roman" w:eastAsiaTheme="minorHAnsi" w:hAnsi="Times New Roman" w:cstheme="minorBidi"/>
          <w:color w:val="000000"/>
          <w:sz w:val="24"/>
          <w:szCs w:val="24"/>
        </w:rPr>
        <w:t>ne</w:t>
      </w:r>
      <w:r w:rsidRPr="005C7035">
        <w:rPr>
          <w:rFonts w:ascii="Times New Roman" w:eastAsiaTheme="minorHAnsi" w:hAnsi="Times New Roman" w:cstheme="minorBidi"/>
          <w:color w:val="000000"/>
          <w:sz w:val="24"/>
          <w:szCs w:val="24"/>
        </w:rPr>
        <w:t xml:space="preserve"> nâm karyede müceddeden binâ olunan câmi‘-i şerîfde bir mü’ezzin lâzım olmağın yevmî nîm akçe ile mü’ezzin olmak dârende Hüseyin'e mahal olmağla arz itmekle virilmişdir.</w:t>
      </w:r>
    </w:p>
    <w:p w14:paraId="5042A4F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24 C. Sene: [10]48. </w:t>
      </w:r>
    </w:p>
    <w:p w14:paraId="27BFEC3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86/1</w:t>
      </w:r>
      <w:r w:rsidRPr="005C7035">
        <w:rPr>
          <w:rFonts w:ascii="Times New Roman" w:eastAsiaTheme="minorHAnsi" w:hAnsi="Times New Roman" w:cstheme="minorBidi"/>
          <w:color w:val="000000"/>
          <w:sz w:val="24"/>
          <w:szCs w:val="24"/>
        </w:rPr>
        <w:t xml:space="preserve"> İmâmet ma‘a Hitâbet (   ) der-Seydişehir </w:t>
      </w:r>
    </w:p>
    <w:p w14:paraId="08D64C0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Seydişehir kādîsı nâ’ibi olan Mevlânâ Mehmed mektûb gönderüp kazâ-i mezbûra tâbi‘ Sum</w:t>
      </w:r>
      <w:r w:rsidR="000F3A18" w:rsidRPr="005C7035">
        <w:rPr>
          <w:rFonts w:ascii="Times New Roman" w:eastAsiaTheme="minorHAnsi" w:hAnsi="Times New Roman" w:cstheme="minorBidi"/>
          <w:color w:val="000000"/>
          <w:sz w:val="24"/>
          <w:szCs w:val="24"/>
        </w:rPr>
        <w:t>arlı</w:t>
      </w:r>
      <w:r w:rsidRPr="005C7035">
        <w:rPr>
          <w:rFonts w:ascii="Times New Roman" w:eastAsiaTheme="minorHAnsi" w:hAnsi="Times New Roman" w:cstheme="minorBidi"/>
          <w:color w:val="000000"/>
          <w:sz w:val="24"/>
          <w:szCs w:val="24"/>
        </w:rPr>
        <w:t xml:space="preserve"> nâm karyede vâki‘ câmi‘-i şerîfde yevmî iki akçe vazîfe ile imâm ve hatîb olan Muhyiddîn fevt olmağla [yeri] mahlûl olmağın yerine dârende Îsâ Halîfe müstahak olmağla tevcîh olunup berât virilmişdir.</w:t>
      </w:r>
    </w:p>
    <w:p w14:paraId="202EA18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21 C. Sene: [10]48.</w:t>
      </w:r>
    </w:p>
    <w:p w14:paraId="37F75F6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86/2</w:t>
      </w:r>
      <w:r w:rsidRPr="005C7035">
        <w:rPr>
          <w:rFonts w:ascii="Times New Roman" w:eastAsiaTheme="minorHAnsi" w:hAnsi="Times New Roman" w:cstheme="minorBidi"/>
          <w:color w:val="000000"/>
          <w:sz w:val="24"/>
          <w:szCs w:val="24"/>
        </w:rPr>
        <w:t xml:space="preserve"> Cüz-hânlık-ı Cem Sultân der-Kastamonı</w:t>
      </w:r>
    </w:p>
    <w:p w14:paraId="2812F3F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Kastamonı kādîsı Nûrullâh mektûb gönderüp nefs-i Kastamonı'da Cem Sultân rûhı içün yevmî nîm akçe ile cüz-i şerîf tilâvet iden Yahyâ fevt olup cihet-i mezbûre mahlûl olmağla dârende Hâfız Mustafâ'ya virilmek recâsına arz itmeğin yazılmışdır.</w:t>
      </w:r>
    </w:p>
    <w:p w14:paraId="7A25270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 26 C. Sene: [10]48.</w:t>
      </w:r>
    </w:p>
    <w:p w14:paraId="7E567C5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86/3</w:t>
      </w:r>
      <w:r w:rsidRPr="005C7035">
        <w:rPr>
          <w:rFonts w:ascii="Times New Roman" w:eastAsiaTheme="minorHAnsi" w:hAnsi="Times New Roman" w:cstheme="minorBidi"/>
          <w:color w:val="000000"/>
          <w:sz w:val="24"/>
          <w:szCs w:val="24"/>
        </w:rPr>
        <w:t xml:space="preserve"> Cüz-hânlık der-Kal‘a-i Atina</w:t>
      </w:r>
    </w:p>
    <w:p w14:paraId="56ED4FA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kal‘a-i mezbûrede câmi‘-i şerîfinde ba‘de salât</w:t>
      </w:r>
      <w:r w:rsidR="000F3A18"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'l-fecr yevmî iki akçe ile Yâsîn-i şerîf ve bir akçe ile sûre-i Mülk kırâ’ati câmi‘-i mezbûrda imâm</w:t>
      </w:r>
      <w:r w:rsidR="000F3A18"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ı evvele meşrûta olup dârende Seyyid Ahmed Halîfe imâm-ı evvel olmağla mutasarrıf iken imâm-ı sânî Dâvûd Halîfe dahl eylemekle mukarrer olup yazılmışdır.</w:t>
      </w:r>
    </w:p>
    <w:p w14:paraId="6915941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27 evâ[hir]-i C. Sene: [10]48.</w:t>
      </w:r>
    </w:p>
    <w:p w14:paraId="7BDFB2D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86/4</w:t>
      </w:r>
      <w:r w:rsidRPr="005C7035">
        <w:rPr>
          <w:rFonts w:ascii="Times New Roman" w:eastAsiaTheme="minorHAnsi" w:hAnsi="Times New Roman" w:cstheme="minorBidi"/>
          <w:color w:val="000000"/>
          <w:sz w:val="24"/>
          <w:szCs w:val="24"/>
        </w:rPr>
        <w:t xml:space="preserve"> Meşîhat-ı Türbe-i Mehmed Melik der-Seyyid Gāzî </w:t>
      </w:r>
    </w:p>
    <w:p w14:paraId="4FDDA71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Seyyid Gāzî mahkemesinde nâ’ibü'ş-şer‘ olan Memî mektûb gönderüp kazâ-i mezbûrda vâki‘ Mehmed Melik Gāzî Türbesi'nde şeyh olan Alî ber-âbâd üzerinde sâ’il olmamağla sulbîden dârende Ramazân'a virilmişdir.</w:t>
      </w:r>
    </w:p>
    <w:p w14:paraId="055F2ED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Câ. Sene: [10]48.</w:t>
      </w:r>
    </w:p>
    <w:p w14:paraId="2F94A4A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86/5</w:t>
      </w:r>
      <w:r w:rsidRPr="005C7035">
        <w:rPr>
          <w:rFonts w:ascii="Times New Roman" w:eastAsiaTheme="minorHAnsi" w:hAnsi="Times New Roman" w:cstheme="minorBidi"/>
          <w:color w:val="000000"/>
          <w:sz w:val="24"/>
          <w:szCs w:val="24"/>
        </w:rPr>
        <w:t xml:space="preserve"> Devr-hânlık-ı At</w:t>
      </w:r>
      <w:r w:rsidR="000F3A18"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beğ Gāzî der-Kastamonı</w:t>
      </w:r>
    </w:p>
    <w:p w14:paraId="747D7D7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Kastamonı kādîsı Mevlânâ Nûrullâh mektûb gönderüp Kastamonı'da vâki‘ At</w:t>
      </w:r>
      <w:r w:rsidR="000F3A18"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beğ Gāzî Câmi‘i'nde yevmî nîm akçe vazîfe ile devr-hân</w:t>
      </w:r>
      <w:r w:rsidRPr="005C7035">
        <w:rPr>
          <w:rFonts w:ascii="Times New Roman" w:eastAsiaTheme="minorHAnsi" w:hAnsi="Times New Roman"/>
          <w:color w:val="000000"/>
          <w:sz w:val="24"/>
          <w:szCs w:val="24"/>
          <w:vertAlign w:val="superscript"/>
        </w:rPr>
        <w:footnoteReference w:id="318"/>
      </w:r>
      <w:r w:rsidRPr="005C7035">
        <w:rPr>
          <w:rFonts w:ascii="Times New Roman" w:eastAsiaTheme="minorHAnsi" w:hAnsi="Times New Roman" w:cstheme="minorBidi"/>
          <w:color w:val="000000"/>
          <w:sz w:val="24"/>
          <w:szCs w:val="24"/>
        </w:rPr>
        <w:t xml:space="preserve"> ve nîm akçe ile mü’ezzini olan Yahyâ fevt olup hidmeti hâlî olmağla yerine dârende Mehmed Halîfe mahaldir deyü virilmek recâsına arz itmeğin vazîfe-i muʻayyenesi tevcîh olup nişân-ı hümâyûn yazılmışdır.</w:t>
      </w:r>
    </w:p>
    <w:p w14:paraId="0D44616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şehr-i C. Sene: 1048.</w:t>
      </w:r>
    </w:p>
    <w:p w14:paraId="1358A3F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87/1 </w:t>
      </w:r>
      <w:r w:rsidRPr="005C7035">
        <w:rPr>
          <w:rFonts w:ascii="Times New Roman" w:eastAsiaTheme="minorHAnsi" w:hAnsi="Times New Roman" w:cstheme="minorBidi"/>
          <w:color w:val="000000"/>
          <w:sz w:val="24"/>
          <w:szCs w:val="24"/>
        </w:rPr>
        <w:t>İmâmet</w:t>
      </w:r>
    </w:p>
    <w:p w14:paraId="4A976A3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Biga kādîsı İbrâhîm mektûb gönderüp kazâ-i mezbûra tâbi‘ Ala nâm karyede vâki‘ Şeyh Îsâ meşrûtaya yevmî nîm akçe ile türbe-i mezbûrda vâki‘ mescid-i şerîfin imâmı olanlara şart olmağla ber-mûceb-i şart-ı vâkıf hâlâ imâm olan dârende Mehmed'e virilmişdir.</w:t>
      </w:r>
    </w:p>
    <w:p w14:paraId="2DD282E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Cemâziye'l-âhir Sene: 1048.</w:t>
      </w:r>
      <w:r w:rsidR="00A5504E" w:rsidRPr="005C7035">
        <w:rPr>
          <w:rStyle w:val="DipnotBavurusu"/>
          <w:rFonts w:ascii="Times New Roman" w:eastAsiaTheme="minorHAnsi" w:hAnsi="Times New Roman"/>
          <w:color w:val="000000"/>
          <w:sz w:val="24"/>
          <w:szCs w:val="24"/>
        </w:rPr>
        <w:footnoteReference w:id="319"/>
      </w:r>
    </w:p>
    <w:p w14:paraId="7FF4468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87/2</w:t>
      </w:r>
      <w:r w:rsidRPr="005C7035">
        <w:rPr>
          <w:rFonts w:ascii="Times New Roman" w:eastAsiaTheme="minorHAnsi" w:hAnsi="Times New Roman" w:cstheme="minorBidi"/>
          <w:color w:val="000000"/>
          <w:sz w:val="24"/>
          <w:szCs w:val="24"/>
        </w:rPr>
        <w:t xml:space="preserve"> Nişân oldur ki nefs-i Bergama'da vâki‘ Hâcî Hasan Mescid-i şerîfinin imâmeti dârende Mehmed'in üzerinde iken cühelâdan Halîl dahl itmekle tekrâr mezbûra berât-ı şerîf virilmişdir.</w:t>
      </w:r>
      <w:r w:rsidR="00153DA7" w:rsidRPr="005C7035">
        <w:rPr>
          <w:rStyle w:val="DipnotBavurusu"/>
          <w:rFonts w:ascii="Times New Roman" w:eastAsiaTheme="minorHAnsi" w:hAnsi="Times New Roman"/>
          <w:color w:val="000000"/>
          <w:sz w:val="24"/>
          <w:szCs w:val="24"/>
        </w:rPr>
        <w:footnoteReference w:id="320"/>
      </w:r>
    </w:p>
    <w:p w14:paraId="5942CA3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evâhir-i Cemâziye'l-âhir Sene: 1048. </w:t>
      </w:r>
    </w:p>
    <w:p w14:paraId="72546EB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87/3</w:t>
      </w:r>
      <w:r w:rsidRPr="005C7035">
        <w:rPr>
          <w:rFonts w:ascii="Times New Roman" w:eastAsiaTheme="minorHAnsi" w:hAnsi="Times New Roman" w:cstheme="minorBidi"/>
          <w:color w:val="000000"/>
          <w:sz w:val="24"/>
          <w:szCs w:val="24"/>
        </w:rPr>
        <w:t xml:space="preserve"> İmâmet ma‘a Hitâbet [ve] Nezâret (   ) der-Mescid-i Hâcî Hüseyin der-kasaba-i Valpova</w:t>
      </w:r>
    </w:p>
    <w:p w14:paraId="2C28D21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yevmî yedi akçe vazîfe ile imâm ve yevmî üç akçe vazîfe ile hatîb ve bir akçe ile nâzır olan Abdullâh pîr ü ihtiyâr ve amel mânde olup ref‘i lâzım gelmekle yine mezbûrun sulbî oğlı Hasan'a virilmek recâsına arz itmeğin mûcebince yazılmışdır.</w:t>
      </w:r>
    </w:p>
    <w:p w14:paraId="3511051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C. Sene: 1048.</w:t>
      </w:r>
    </w:p>
    <w:p w14:paraId="68FD0E6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87/4</w:t>
      </w:r>
      <w:r w:rsidRPr="005C7035">
        <w:rPr>
          <w:rFonts w:ascii="Times New Roman" w:eastAsiaTheme="minorHAnsi" w:hAnsi="Times New Roman" w:cstheme="minorBidi"/>
          <w:color w:val="000000"/>
          <w:sz w:val="24"/>
          <w:szCs w:val="24"/>
        </w:rPr>
        <w:t xml:space="preserve"> Cüz-hânlık-ı Burûc Ahmed Ağa der-Câmi‘-i Hâcî Hüseyin der-kasaba-i Valpova</w:t>
      </w:r>
    </w:p>
    <w:p w14:paraId="4F1F925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yevmî dört akçe ile cüz-hân</w:t>
      </w:r>
      <w:r w:rsidRPr="005C7035">
        <w:rPr>
          <w:rFonts w:ascii="Times New Roman" w:eastAsiaTheme="minorHAnsi" w:hAnsi="Times New Roman"/>
          <w:color w:val="000000"/>
          <w:sz w:val="24"/>
          <w:szCs w:val="24"/>
          <w:vertAlign w:val="superscript"/>
        </w:rPr>
        <w:footnoteReference w:id="321"/>
      </w:r>
      <w:r w:rsidRPr="005C7035">
        <w:rPr>
          <w:rFonts w:ascii="Times New Roman" w:eastAsiaTheme="minorHAnsi" w:hAnsi="Times New Roman" w:cstheme="minorBidi"/>
          <w:color w:val="000000"/>
          <w:sz w:val="24"/>
          <w:szCs w:val="24"/>
        </w:rPr>
        <w:t xml:space="preserve"> olan Abdülbâkī pîr ü ihtiyâr ve amel mânde olmağla sulbî oğlı dârende Hasan'a virilmek recâsına arz itmeğin mûcebince yazılmışdır.</w:t>
      </w:r>
    </w:p>
    <w:p w14:paraId="093CE6A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C. Sene: 1048.</w:t>
      </w:r>
    </w:p>
    <w:p w14:paraId="006A25A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87/5</w:t>
      </w:r>
      <w:r w:rsidRPr="005C7035">
        <w:rPr>
          <w:rFonts w:ascii="Times New Roman" w:eastAsiaTheme="minorHAnsi" w:hAnsi="Times New Roman" w:cstheme="minorBidi"/>
          <w:color w:val="000000"/>
          <w:sz w:val="24"/>
          <w:szCs w:val="24"/>
        </w:rPr>
        <w:t xml:space="preserve"> Cüz-hânlık-ı Burûc Hâcî Mustafâ ve Burûc Hüseyin Paşa der-Câmi‘-i Hâcî Hüseyin der-kasaba-i Valpova </w:t>
      </w:r>
    </w:p>
    <w:p w14:paraId="033286D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üç akçe ile Hâcî Mustafâ ve üç akçe ile Hüseyin Paşa rûhı içün eczâ-hân olan Abdülbâkī pîr ü ihtiyâr ve amel mânde olmağla sulbî oğlı dârende Hasan'a virilmek recâsına arz itmeğin mûcebince yazılmışdır.</w:t>
      </w:r>
    </w:p>
    <w:p w14:paraId="446B37B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C. Sene: 1048.</w:t>
      </w:r>
    </w:p>
    <w:p w14:paraId="6045AF3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87/6</w:t>
      </w:r>
      <w:r w:rsidRPr="005C7035">
        <w:rPr>
          <w:rFonts w:ascii="Times New Roman" w:eastAsiaTheme="minorHAnsi" w:hAnsi="Times New Roman" w:cstheme="minorBidi"/>
          <w:color w:val="000000"/>
          <w:sz w:val="24"/>
          <w:szCs w:val="24"/>
        </w:rPr>
        <w:t xml:space="preserve"> İmâmet-i Mescid-i şerîf-i Sûfî Sinân Beğ der-kazâ-i Tırhala </w:t>
      </w:r>
    </w:p>
    <w:p w14:paraId="6C5F13D6" w14:textId="6DF43540"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şerîf oldur ki k</w:t>
      </w:r>
      <w:r w:rsidR="00DE5017">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dîsı Seyyid Seyfî mektûb gönderüp zikr olunan mescidde imâm olan Ahmed hüsn-i ihtiyâriyle imâmet-i mezbûreye dârende Mehmed'e fâriğ olmağın şurûtıyla berât yazılmışdır.</w:t>
      </w:r>
    </w:p>
    <w:p w14:paraId="1688F08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w:t>
      </w:r>
      <w:r w:rsidRPr="005C7035">
        <w:rPr>
          <w:rFonts w:ascii="Times New Roman" w:eastAsiaTheme="minorHAnsi" w:hAnsi="Times New Roman"/>
          <w:color w:val="000000"/>
          <w:sz w:val="24"/>
          <w:szCs w:val="24"/>
          <w:vertAlign w:val="superscript"/>
        </w:rPr>
        <w:footnoteReference w:id="322"/>
      </w:r>
    </w:p>
    <w:p w14:paraId="1E813C2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87/7</w:t>
      </w:r>
      <w:r w:rsidRPr="005C7035">
        <w:rPr>
          <w:rFonts w:ascii="Times New Roman" w:eastAsiaTheme="minorHAnsi" w:hAnsi="Times New Roman" w:cstheme="minorBidi"/>
          <w:color w:val="000000"/>
          <w:sz w:val="24"/>
          <w:szCs w:val="24"/>
        </w:rPr>
        <w:t xml:space="preserve"> Hitâbet-i Câmi‘-i şerîf-i Monlâ Murâd Paşa der-kazâ-i Antalya </w:t>
      </w:r>
    </w:p>
    <w:p w14:paraId="5EED38F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şerîf oldur ki kādîsı Mehmed mektûb gönderüp beş akçe ile câmi‘-i mezbûrda hatîb olan Hüsâm fevt olmağla dârende müteveffâ-i mezbûrun oğlı Mustafâ'ya virilüp şurûtıyla berât yazılmışdır.</w:t>
      </w:r>
    </w:p>
    <w:p w14:paraId="4DB07B8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C. Sene: 1048.</w:t>
      </w:r>
    </w:p>
    <w:p w14:paraId="067F012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88/1</w:t>
      </w:r>
      <w:r w:rsidRPr="005C7035">
        <w:rPr>
          <w:rFonts w:ascii="Times New Roman" w:eastAsiaTheme="minorHAnsi" w:hAnsi="Times New Roman" w:cstheme="minorBidi"/>
          <w:color w:val="000000"/>
          <w:sz w:val="24"/>
          <w:szCs w:val="24"/>
        </w:rPr>
        <w:t xml:space="preserve"> Cüz-hânlık-ı Vakf-ı Monlâ Çelebi der-Gül Câmi‘-i İstanbul</w:t>
      </w:r>
    </w:p>
    <w:p w14:paraId="515BB6E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bir buçuk akçe ile cüz-hân olan İbrâhîm Mehmed fevt olup yeri mahlûl olmağın dârende İshâk bin İbrâhîm'e virilmişdir.</w:t>
      </w:r>
    </w:p>
    <w:p w14:paraId="4684297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C. Sene: 1048.</w:t>
      </w:r>
    </w:p>
    <w:p w14:paraId="5738600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88/2</w:t>
      </w:r>
      <w:r w:rsidRPr="005C7035">
        <w:rPr>
          <w:rFonts w:ascii="Times New Roman" w:eastAsiaTheme="minorHAnsi" w:hAnsi="Times New Roman" w:cstheme="minorBidi"/>
          <w:color w:val="000000"/>
          <w:sz w:val="24"/>
          <w:szCs w:val="24"/>
        </w:rPr>
        <w:t xml:space="preserve"> Cüz-hânlık-ı Hâcî Hüseyin der-İlbasan</w:t>
      </w:r>
    </w:p>
    <w:p w14:paraId="28C8A83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dört akçe vazîfe ile cüz-hân olan Mahmûd Halîfe edâ-yı hidmet itmemekle dârende Hüseyin Halîfe'ye k</w:t>
      </w:r>
      <w:r w:rsidR="00AF0E52" w:rsidRPr="005C7035">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dîsı arzı mûcebince yazılmışdır.</w:t>
      </w:r>
    </w:p>
    <w:p w14:paraId="34E9036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B. Sene: 1048.</w:t>
      </w:r>
    </w:p>
    <w:p w14:paraId="6A33F7E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88/3</w:t>
      </w:r>
      <w:r w:rsidRPr="005C7035">
        <w:rPr>
          <w:rFonts w:ascii="Times New Roman" w:eastAsiaTheme="minorHAnsi" w:hAnsi="Times New Roman" w:cstheme="minorBidi"/>
          <w:color w:val="000000"/>
          <w:sz w:val="24"/>
          <w:szCs w:val="24"/>
        </w:rPr>
        <w:t xml:space="preserve"> Hitâbet-i Câmi‘-i şerîf-i Muzaffereddîn der-Taşköpr</w:t>
      </w:r>
      <w:r w:rsidR="00930469" w:rsidRPr="005C7035">
        <w:rPr>
          <w:rFonts w:ascii="Times New Roman" w:eastAsiaTheme="minorHAnsi" w:hAnsi="Times New Roman" w:cstheme="minorBidi"/>
          <w:color w:val="000000"/>
          <w:sz w:val="24"/>
          <w:szCs w:val="24"/>
        </w:rPr>
        <w:t>i</w:t>
      </w:r>
    </w:p>
    <w:p w14:paraId="66B969C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üç akçe ile hatîb olan Ahmed fevt olup dârende Mustafâ bin Yahyâ'ya kādîsı arzıyla yazılmışdır.</w:t>
      </w:r>
    </w:p>
    <w:p w14:paraId="721CA8FF" w14:textId="3902B375"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B. Sene: 1048.</w:t>
      </w:r>
      <w:r w:rsidR="00A02C14" w:rsidRPr="005C7035">
        <w:rPr>
          <w:rStyle w:val="DipnotBavurusu"/>
          <w:rFonts w:ascii="Times New Roman" w:eastAsiaTheme="minorHAnsi" w:hAnsi="Times New Roman"/>
          <w:color w:val="000000"/>
          <w:sz w:val="24"/>
          <w:szCs w:val="24"/>
        </w:rPr>
        <w:footnoteReference w:id="323"/>
      </w:r>
      <w:r w:rsidRPr="005C7035">
        <w:rPr>
          <w:rFonts w:ascii="Times New Roman" w:eastAsiaTheme="minorHAnsi" w:hAnsi="Times New Roman" w:cstheme="minorBidi"/>
          <w:color w:val="000000"/>
          <w:sz w:val="24"/>
          <w:szCs w:val="24"/>
        </w:rPr>
        <w:t xml:space="preserve"> </w:t>
      </w:r>
    </w:p>
    <w:p w14:paraId="60F6594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88/4</w:t>
      </w:r>
      <w:r w:rsidRPr="005C7035">
        <w:rPr>
          <w:rFonts w:ascii="Times New Roman" w:eastAsiaTheme="minorHAnsi" w:hAnsi="Times New Roman" w:cstheme="minorBidi"/>
          <w:color w:val="000000"/>
          <w:sz w:val="24"/>
          <w:szCs w:val="24"/>
        </w:rPr>
        <w:t xml:space="preserve"> Cüz-hânlık-ı Ca‘fer Paşa der-İstanbul </w:t>
      </w:r>
    </w:p>
    <w:p w14:paraId="65CCE16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Evkāf-ı mezbûre mütevellîsi Abdî mektûb gönderüp iki akçe ile cüz-hân olan Ömer fevt olup yeri mahlûldür deyü Alî oğlı dârende Mehmed'e virilmek recâsına arz itmeğin yazılmışdır.</w:t>
      </w:r>
    </w:p>
    <w:p w14:paraId="7FF0CF2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B. Sene: 1048.</w:t>
      </w:r>
    </w:p>
    <w:p w14:paraId="544768E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88/5</w:t>
      </w:r>
      <w:r w:rsidRPr="005C7035">
        <w:rPr>
          <w:rFonts w:ascii="Times New Roman" w:eastAsiaTheme="minorHAnsi" w:hAnsi="Times New Roman" w:cstheme="minorBidi"/>
          <w:color w:val="000000"/>
          <w:sz w:val="24"/>
          <w:szCs w:val="24"/>
        </w:rPr>
        <w:t xml:space="preserve"> İmâmet-i Mescid-i şerîf-i el-Hâc Halîl der-kazâ-i Mağnisa</w:t>
      </w:r>
    </w:p>
    <w:p w14:paraId="529125A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Nişân-ı şerîf oldur ki kādîsı mektûb gönderüp yevmî dört akçe vazîfe ile mescid-i mezbûrda imâm olan Mehmed Halîfe fevt olmağla yeri dârende Mustafâ bin </w:t>
      </w:r>
      <w:r w:rsidR="00937F65" w:rsidRPr="005C7035">
        <w:rPr>
          <w:rFonts w:ascii="Times New Roman" w:eastAsiaTheme="minorHAnsi" w:hAnsi="Times New Roman" w:cstheme="minorBidi"/>
          <w:color w:val="000000"/>
          <w:sz w:val="24"/>
          <w:szCs w:val="24"/>
        </w:rPr>
        <w:t>Em</w:t>
      </w:r>
      <w:r w:rsidR="00937F65" w:rsidRPr="005C7035">
        <w:rPr>
          <w:rFonts w:ascii="Times New Roman" w:eastAsiaTheme="minorHAnsi" w:hAnsi="Times New Roman"/>
          <w:color w:val="000000"/>
          <w:sz w:val="24"/>
          <w:szCs w:val="24"/>
        </w:rPr>
        <w:t>î</w:t>
      </w:r>
      <w:r w:rsidR="00937F65" w:rsidRPr="005C7035">
        <w:rPr>
          <w:rFonts w:ascii="Times New Roman" w:eastAsiaTheme="minorHAnsi" w:hAnsi="Times New Roman" w:cstheme="minorBidi"/>
          <w:color w:val="000000"/>
          <w:sz w:val="24"/>
          <w:szCs w:val="24"/>
        </w:rPr>
        <w:t>n</w:t>
      </w:r>
      <w:r w:rsidR="00937F65" w:rsidRPr="005C7035">
        <w:rPr>
          <w:rFonts w:ascii="Times New Roman" w:eastAsiaTheme="minorHAnsi" w:hAnsi="Times New Roman"/>
          <w:color w:val="000000"/>
          <w:sz w:val="24"/>
          <w:szCs w:val="24"/>
        </w:rPr>
        <w:t>'</w:t>
      </w:r>
      <w:r w:rsidR="00937F65" w:rsidRPr="005C7035">
        <w:rPr>
          <w:rFonts w:ascii="Times New Roman" w:eastAsiaTheme="minorHAnsi" w:hAnsi="Times New Roman" w:cstheme="minorBidi"/>
          <w:color w:val="000000"/>
          <w:sz w:val="24"/>
          <w:szCs w:val="24"/>
        </w:rPr>
        <w:t>e</w:t>
      </w:r>
      <w:r w:rsidRPr="005C7035">
        <w:rPr>
          <w:rFonts w:ascii="Times New Roman" w:eastAsiaTheme="minorHAnsi" w:hAnsi="Times New Roman" w:cstheme="minorBidi"/>
          <w:color w:val="000000"/>
          <w:sz w:val="24"/>
          <w:szCs w:val="24"/>
        </w:rPr>
        <w:t xml:space="preserve"> virilüp şurûtıyla berât yazılmışdır.</w:t>
      </w:r>
    </w:p>
    <w:p w14:paraId="255DBA6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Receb Sene: 1048.</w:t>
      </w:r>
    </w:p>
    <w:p w14:paraId="17C3DEC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88/6</w:t>
      </w:r>
      <w:r w:rsidRPr="005C7035">
        <w:rPr>
          <w:rFonts w:ascii="Times New Roman" w:eastAsiaTheme="minorHAnsi" w:hAnsi="Times New Roman" w:cstheme="minorBidi"/>
          <w:color w:val="000000"/>
          <w:sz w:val="24"/>
          <w:szCs w:val="24"/>
        </w:rPr>
        <w:t xml:space="preserve"> Çerâklık-ı Tekye-i Gurebân Baba der-kazâ-i Üsküb</w:t>
      </w:r>
    </w:p>
    <w:p w14:paraId="5045387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Nişân-ı şerîf oldur ki kādîsı Mevlânâ Mehmed Rızâ südde-i sa‘âdetime mektûb gönderüp tekye-i mezbûrda çerâkcılık hidmetinde olan Hüseyin Dede zikr olunan çerâkcılığı hüsn-i ihtiyâriyle dârende Ebûbekir'e fâriğ olunup tevcîh olunup şurûtıyla berât yazılmışdır.</w:t>
      </w:r>
    </w:p>
    <w:p w14:paraId="0A947A2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29 C. Sene: 1048.</w:t>
      </w:r>
    </w:p>
    <w:p w14:paraId="7D1F489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88/7</w:t>
      </w:r>
      <w:r w:rsidRPr="005C7035">
        <w:rPr>
          <w:rFonts w:ascii="Times New Roman" w:eastAsiaTheme="minorHAnsi" w:hAnsi="Times New Roman" w:cstheme="minorBidi"/>
          <w:color w:val="000000"/>
          <w:sz w:val="24"/>
          <w:szCs w:val="24"/>
        </w:rPr>
        <w:t xml:space="preserve"> İmâmet-i Mescid-i şerîf-i Dervîş der-kazâ-i Nevrekob</w:t>
      </w:r>
    </w:p>
    <w:p w14:paraId="342FBC1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kazâ-i mezbûra tâbi‘ Bocana nâm karyede vâki‘ mescid-i mezbûrda imâm olmayup bir imâm lâzım gelmeğin dârende Alî'ye virilüp şurûtıyla berât-ı şerîf yazılmışdır.</w:t>
      </w:r>
    </w:p>
    <w:p w14:paraId="264EA67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Receb Sene: 1048.</w:t>
      </w:r>
    </w:p>
    <w:p w14:paraId="3255690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89/1</w:t>
      </w:r>
      <w:r w:rsidRPr="005C7035">
        <w:rPr>
          <w:rFonts w:ascii="Times New Roman" w:eastAsiaTheme="minorHAnsi" w:hAnsi="Times New Roman" w:cstheme="minorBidi"/>
          <w:color w:val="000000"/>
          <w:sz w:val="24"/>
          <w:szCs w:val="24"/>
        </w:rPr>
        <w:t xml:space="preserve"> Cüz-hânlık-ı merhûme Beyhân(?) Sultân der-kazâ-i Üsküb </w:t>
      </w:r>
    </w:p>
    <w:p w14:paraId="11AB92D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iki akçe ile cüz-i şerîf tilâvet iden Ni‘metullâh fevt olmağla hidmet-i mezbûre dârende Mehmed bin Mustafâ'ya virilüp şurûtıyla berâtı yazılmışdır.</w:t>
      </w:r>
    </w:p>
    <w:p w14:paraId="7E2D967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29 C. Sene: [10]48.</w:t>
      </w:r>
    </w:p>
    <w:p w14:paraId="35F1B12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89/2</w:t>
      </w:r>
      <w:r w:rsidRPr="005C7035">
        <w:rPr>
          <w:rFonts w:ascii="Times New Roman" w:eastAsiaTheme="minorHAnsi" w:hAnsi="Times New Roman" w:cstheme="minorBidi"/>
          <w:color w:val="000000"/>
          <w:sz w:val="24"/>
          <w:szCs w:val="24"/>
        </w:rPr>
        <w:t xml:space="preserve"> Mü’ezzinlik-i mahalle-i Tayyib der-Burusa </w:t>
      </w:r>
    </w:p>
    <w:p w14:paraId="1425733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Tayyib Mahallesi mü’ezzini Mahmûd âhar yerde mü’ezzin olup yeri hâlî kalmağla Mehmed'e tevcîh olunup nişân yazılmışdır.</w:t>
      </w:r>
    </w:p>
    <w:p w14:paraId="7BC0F2B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3 B. Sene: 1048.</w:t>
      </w:r>
    </w:p>
    <w:p w14:paraId="342C677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89/3</w:t>
      </w:r>
      <w:r w:rsidRPr="005C7035">
        <w:rPr>
          <w:rFonts w:ascii="Times New Roman" w:eastAsiaTheme="minorHAnsi" w:hAnsi="Times New Roman" w:cstheme="minorBidi"/>
          <w:color w:val="000000"/>
          <w:sz w:val="24"/>
          <w:szCs w:val="24"/>
        </w:rPr>
        <w:t xml:space="preserve"> Hitâbet ma‘a İmâmet-i Câmi‘-i şerîf-i Hamza Çelebi der-İzladi</w:t>
      </w:r>
    </w:p>
    <w:p w14:paraId="268A2C5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imâm ve hatîb olan Mustafâ üç hafta edâ-yı hidmet itmeyüp ve yerine nâ’ibi dahi nasb itmeyüp yeri hâlî olmağla dârende Bâlî'ye mahaldir deyü İzladi kādîsı Mevlânâ Ya‘kūb arz itmeğin mûcebince yazılmışdır.</w:t>
      </w:r>
    </w:p>
    <w:p w14:paraId="1DD456A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 B. Sene: 1048.</w:t>
      </w:r>
    </w:p>
    <w:p w14:paraId="760D3C5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89/4 </w:t>
      </w:r>
      <w:r w:rsidRPr="005C7035">
        <w:rPr>
          <w:rFonts w:ascii="Times New Roman" w:eastAsiaTheme="minorHAnsi" w:hAnsi="Times New Roman" w:cstheme="minorBidi"/>
          <w:color w:val="000000"/>
          <w:sz w:val="24"/>
          <w:szCs w:val="24"/>
        </w:rPr>
        <w:t>Ferrâşlık-ı Koca Mehmed Paşa-yı Atîk der-İstanbul</w:t>
      </w:r>
    </w:p>
    <w:p w14:paraId="74D03F6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ferrâş olan Alî fevt olup yeri hâlî olmağla dârende Ahmed'e mütevellîsi arzı mûcebince yazılmışdır.</w:t>
      </w:r>
    </w:p>
    <w:p w14:paraId="741E1B6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3 B. Sene: 1048.</w:t>
      </w:r>
    </w:p>
    <w:p w14:paraId="420F14E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89/5</w:t>
      </w:r>
      <w:r w:rsidRPr="005C7035">
        <w:rPr>
          <w:rFonts w:ascii="Times New Roman" w:eastAsiaTheme="minorHAnsi" w:hAnsi="Times New Roman" w:cstheme="minorBidi"/>
          <w:color w:val="000000"/>
          <w:sz w:val="24"/>
          <w:szCs w:val="24"/>
        </w:rPr>
        <w:t xml:space="preserve"> Mü’ezzinlik-i Mescid-i şerîf-i Emed Hâtûn der-Bolı </w:t>
      </w:r>
    </w:p>
    <w:p w14:paraId="57A239A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mü’ezzin olan dârende Hasan gelüp bî-berât olmağla berât yazılmışdır.</w:t>
      </w:r>
    </w:p>
    <w:p w14:paraId="0589F9E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B. Sene: 1048.</w:t>
      </w:r>
      <w:r w:rsidR="00937F65" w:rsidRPr="005C7035">
        <w:rPr>
          <w:rStyle w:val="DipnotBavurusu"/>
          <w:rFonts w:ascii="Times New Roman" w:eastAsiaTheme="minorHAnsi" w:hAnsi="Times New Roman"/>
          <w:color w:val="000000"/>
          <w:sz w:val="24"/>
          <w:szCs w:val="24"/>
        </w:rPr>
        <w:footnoteReference w:id="324"/>
      </w:r>
    </w:p>
    <w:p w14:paraId="19441A8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89/6</w:t>
      </w:r>
      <w:r w:rsidRPr="005C7035">
        <w:rPr>
          <w:rFonts w:ascii="Times New Roman" w:eastAsiaTheme="minorHAnsi" w:hAnsi="Times New Roman" w:cstheme="minorBidi"/>
          <w:color w:val="000000"/>
          <w:sz w:val="24"/>
          <w:szCs w:val="24"/>
        </w:rPr>
        <w:t xml:space="preserve"> Cüz-hânlık-ı Mescid-i şerîf-i Ahaveyn der-İstanbul</w:t>
      </w:r>
    </w:p>
    <w:p w14:paraId="64B9CB0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ba‘de salât</w:t>
      </w:r>
      <w:r w:rsidR="00937F65"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w:t>
      </w:r>
      <w:r w:rsidR="00937F65" w:rsidRPr="005C7035">
        <w:rPr>
          <w:rFonts w:ascii="Times New Roman" w:eastAsiaTheme="minorHAnsi" w:hAnsi="Times New Roman" w:cstheme="minorBidi"/>
          <w:color w:val="000000"/>
          <w:sz w:val="24"/>
          <w:szCs w:val="24"/>
        </w:rPr>
        <w:t>z</w:t>
      </w:r>
      <w:r w:rsidRPr="005C7035">
        <w:rPr>
          <w:rFonts w:ascii="Times New Roman" w:eastAsiaTheme="minorHAnsi" w:hAnsi="Times New Roman" w:cstheme="minorBidi"/>
          <w:color w:val="000000"/>
          <w:sz w:val="24"/>
          <w:szCs w:val="24"/>
        </w:rPr>
        <w:t>-zuhr yevmî bir buçuk akçe ile cüz-hân olan Himmet pîr ve amel mânde olmağla oğlı dârende İbrâhîm'e yazılmışdır.</w:t>
      </w:r>
      <w:r w:rsidR="00937F65" w:rsidRPr="005C7035">
        <w:rPr>
          <w:rStyle w:val="DipnotBavurusu"/>
          <w:rFonts w:ascii="Times New Roman" w:eastAsiaTheme="minorHAnsi" w:hAnsi="Times New Roman"/>
          <w:color w:val="000000"/>
          <w:sz w:val="24"/>
          <w:szCs w:val="24"/>
        </w:rPr>
        <w:footnoteReference w:id="325"/>
      </w:r>
    </w:p>
    <w:p w14:paraId="46AF01F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B. Sene: 1048.</w:t>
      </w:r>
    </w:p>
    <w:p w14:paraId="42EC526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89/7</w:t>
      </w:r>
      <w:r w:rsidRPr="005C7035">
        <w:rPr>
          <w:rFonts w:ascii="Times New Roman" w:eastAsiaTheme="minorHAnsi" w:hAnsi="Times New Roman" w:cstheme="minorBidi"/>
          <w:color w:val="000000"/>
          <w:sz w:val="24"/>
          <w:szCs w:val="24"/>
        </w:rPr>
        <w:t xml:space="preserve"> İmâmet ve Hitâbet der-Zihne</w:t>
      </w:r>
    </w:p>
    <w:p w14:paraId="7F2301A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Ahmed gelüp yevmî on akçe ile imâm ve beş akçe ile otuz yıldan berü imâm ve hatîb olup b</w:t>
      </w:r>
      <w:r w:rsidR="00937F65" w:rsidRPr="005C7035">
        <w:rPr>
          <w:rFonts w:ascii="Times New Roman" w:eastAsiaTheme="minorHAnsi" w:hAnsi="Times New Roman" w:cstheme="minorBidi"/>
          <w:color w:val="000000"/>
          <w:sz w:val="24"/>
          <w:szCs w:val="24"/>
        </w:rPr>
        <w:t>a</w:t>
      </w:r>
      <w:r w:rsidR="00937F65" w:rsidRPr="005C7035">
        <w:rPr>
          <w:rFonts w:ascii="Times New Roman" w:eastAsiaTheme="minorHAnsi" w:hAnsi="Times New Roman"/>
          <w:color w:val="000000"/>
          <w:sz w:val="24"/>
          <w:szCs w:val="24"/>
        </w:rPr>
        <w:t>ʻ</w:t>
      </w:r>
      <w:r w:rsidR="00937F65" w:rsidRPr="005C7035">
        <w:rPr>
          <w:rFonts w:ascii="Times New Roman" w:eastAsiaTheme="minorHAnsi" w:hAnsi="Times New Roman" w:cstheme="minorBidi"/>
          <w:color w:val="000000"/>
          <w:sz w:val="24"/>
          <w:szCs w:val="24"/>
        </w:rPr>
        <w:t>deh</w:t>
      </w:r>
      <w:r w:rsidR="00937F65" w:rsidRPr="005C7035">
        <w:rPr>
          <w:rFonts w:ascii="Times New Roman" w:eastAsiaTheme="minorHAnsi" w:hAnsi="Times New Roman"/>
          <w:color w:val="000000"/>
          <w:sz w:val="24"/>
          <w:szCs w:val="24"/>
        </w:rPr>
        <w:t>û</w:t>
      </w:r>
      <w:r w:rsidRPr="005C7035">
        <w:rPr>
          <w:rFonts w:ascii="Times New Roman" w:eastAsiaTheme="minorHAnsi" w:hAnsi="Times New Roman" w:cstheme="minorBidi"/>
          <w:color w:val="000000"/>
          <w:sz w:val="24"/>
          <w:szCs w:val="24"/>
        </w:rPr>
        <w:t xml:space="preserve"> Mustafâ hilâf-ı inhâ ile alup dahl itmeğin yazılmışdır.</w:t>
      </w:r>
    </w:p>
    <w:p w14:paraId="7D04412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B. Sene: 1048.</w:t>
      </w:r>
      <w:r w:rsidR="00937F65" w:rsidRPr="005C7035">
        <w:rPr>
          <w:rStyle w:val="DipnotBavurusu"/>
          <w:rFonts w:ascii="Times New Roman" w:eastAsiaTheme="minorHAnsi" w:hAnsi="Times New Roman"/>
          <w:color w:val="000000"/>
          <w:sz w:val="24"/>
          <w:szCs w:val="24"/>
        </w:rPr>
        <w:footnoteReference w:id="326"/>
      </w:r>
    </w:p>
    <w:p w14:paraId="3D5D6D9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90/1</w:t>
      </w:r>
      <w:r w:rsidRPr="005C7035">
        <w:rPr>
          <w:rFonts w:ascii="Times New Roman" w:eastAsiaTheme="minorHAnsi" w:hAnsi="Times New Roman" w:cstheme="minorBidi"/>
          <w:color w:val="000000"/>
          <w:sz w:val="24"/>
          <w:szCs w:val="24"/>
        </w:rPr>
        <w:t xml:space="preserve"> Cüz-hânlık-ı mahalle-i Akseki der-İstanbul</w:t>
      </w:r>
    </w:p>
    <w:p w14:paraId="44424B4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müteveffâ Dal Mehmed Çelebi rûhı içün yevmî bir buçuk akçe ile cüz-hân olan Himmet pîr ve amel mânde olmağla oğlı dârende İbrâhîm'e yazılmışdır.</w:t>
      </w:r>
    </w:p>
    <w:p w14:paraId="3E4F456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B. Sene: 1048.</w:t>
      </w:r>
      <w:r w:rsidR="00937F65" w:rsidRPr="005C7035">
        <w:rPr>
          <w:rStyle w:val="DipnotBavurusu"/>
          <w:rFonts w:ascii="Times New Roman" w:eastAsiaTheme="minorHAnsi" w:hAnsi="Times New Roman"/>
          <w:color w:val="000000"/>
          <w:sz w:val="24"/>
          <w:szCs w:val="24"/>
        </w:rPr>
        <w:footnoteReference w:id="327"/>
      </w:r>
    </w:p>
    <w:p w14:paraId="0225588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90/2</w:t>
      </w:r>
      <w:r w:rsidRPr="005C7035">
        <w:rPr>
          <w:rFonts w:ascii="Times New Roman" w:eastAsiaTheme="minorHAnsi" w:hAnsi="Times New Roman" w:cstheme="minorBidi"/>
          <w:color w:val="000000"/>
          <w:sz w:val="24"/>
          <w:szCs w:val="24"/>
        </w:rPr>
        <w:t xml:space="preserve"> Cüz-hânlık-ı Çâşnîgîr Osmân Ağa der-İstanbul</w:t>
      </w:r>
    </w:p>
    <w:p w14:paraId="6DC1248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akçeye mutasarrıf olan Himmet pîr ve amel mânde olmağla oğlı dârende İbrâhîm'e yazılmışdır.</w:t>
      </w:r>
    </w:p>
    <w:p w14:paraId="25A33CD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B. Sene: 1048.</w:t>
      </w:r>
      <w:r w:rsidR="00937F65" w:rsidRPr="005C7035">
        <w:rPr>
          <w:rStyle w:val="DipnotBavurusu"/>
          <w:rFonts w:ascii="Times New Roman" w:eastAsiaTheme="minorHAnsi" w:hAnsi="Times New Roman"/>
          <w:color w:val="000000"/>
          <w:sz w:val="24"/>
          <w:szCs w:val="24"/>
        </w:rPr>
        <w:footnoteReference w:id="328"/>
      </w:r>
    </w:p>
    <w:p w14:paraId="0260EC6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90/3</w:t>
      </w:r>
      <w:r w:rsidRPr="005C7035">
        <w:rPr>
          <w:rFonts w:ascii="Times New Roman" w:eastAsiaTheme="minorHAnsi" w:hAnsi="Times New Roman" w:cstheme="minorBidi"/>
          <w:color w:val="000000"/>
          <w:sz w:val="24"/>
          <w:szCs w:val="24"/>
        </w:rPr>
        <w:t xml:space="preserve"> İmâmet-i Câmi‘-i Sinân Paşa der-kazâ-i Hâcî Hamza </w:t>
      </w:r>
    </w:p>
    <w:p w14:paraId="5B58FF8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imâm olan Bâlî fevt olup dârende Receb'e virilmişdir.</w:t>
      </w:r>
    </w:p>
    <w:p w14:paraId="004FEA6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B. Sene: [10]48.</w:t>
      </w:r>
      <w:r w:rsidR="00937F65" w:rsidRPr="005C7035">
        <w:rPr>
          <w:rStyle w:val="DipnotBavurusu"/>
          <w:rFonts w:ascii="Times New Roman" w:eastAsiaTheme="minorHAnsi" w:hAnsi="Times New Roman"/>
          <w:color w:val="000000"/>
          <w:sz w:val="24"/>
          <w:szCs w:val="24"/>
        </w:rPr>
        <w:footnoteReference w:id="329"/>
      </w:r>
      <w:r w:rsidRPr="005C7035">
        <w:rPr>
          <w:rFonts w:ascii="Times New Roman" w:eastAsiaTheme="minorHAnsi" w:hAnsi="Times New Roman" w:cstheme="minorBidi"/>
          <w:color w:val="000000"/>
          <w:sz w:val="24"/>
          <w:szCs w:val="24"/>
        </w:rPr>
        <w:t xml:space="preserve"> </w:t>
      </w:r>
    </w:p>
    <w:p w14:paraId="14DFAA9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90/4</w:t>
      </w:r>
      <w:r w:rsidRPr="005C7035">
        <w:rPr>
          <w:rFonts w:ascii="Times New Roman" w:eastAsiaTheme="minorHAnsi" w:hAnsi="Times New Roman" w:cstheme="minorBidi"/>
          <w:color w:val="000000"/>
          <w:sz w:val="24"/>
          <w:szCs w:val="24"/>
        </w:rPr>
        <w:t xml:space="preserve"> İmâmet-i Mescid-i </w:t>
      </w:r>
      <w:r w:rsidR="00937F65" w:rsidRPr="005C7035">
        <w:rPr>
          <w:rFonts w:ascii="Times New Roman" w:eastAsiaTheme="minorHAnsi" w:hAnsi="Times New Roman" w:cstheme="minorBidi"/>
          <w:color w:val="000000"/>
          <w:sz w:val="24"/>
          <w:szCs w:val="24"/>
        </w:rPr>
        <w:t xml:space="preserve">Kuş </w:t>
      </w:r>
      <w:r w:rsidRPr="005C7035">
        <w:rPr>
          <w:rFonts w:ascii="Times New Roman" w:eastAsiaTheme="minorHAnsi" w:hAnsi="Times New Roman" w:cstheme="minorBidi"/>
          <w:color w:val="000000"/>
          <w:sz w:val="24"/>
          <w:szCs w:val="24"/>
        </w:rPr>
        <w:t>der-kasaba-i Drama</w:t>
      </w:r>
    </w:p>
    <w:p w14:paraId="63A109E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mescid-i mezbûrda yevmî iki akçe vazîfe ile imâm olan Hasan fevt olup yeri mahlûl olmağın râfi‘ Yûnus'a tevcîh olunup yazılmışdır.</w:t>
      </w:r>
    </w:p>
    <w:p w14:paraId="3406967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8 B. Sene: 1048.</w:t>
      </w:r>
    </w:p>
    <w:p w14:paraId="7BC7C06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90/5</w:t>
      </w:r>
      <w:r w:rsidRPr="005C7035">
        <w:rPr>
          <w:rFonts w:ascii="Times New Roman" w:eastAsiaTheme="minorHAnsi" w:hAnsi="Times New Roman" w:cstheme="minorBidi"/>
          <w:color w:val="000000"/>
          <w:sz w:val="24"/>
          <w:szCs w:val="24"/>
        </w:rPr>
        <w:t xml:space="preserve"> İmâmet-i mescid</w:t>
      </w:r>
      <w:r w:rsidR="00937F65"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mahalle-i Gazablar(?) der-kasaba-i Drama</w:t>
      </w:r>
    </w:p>
    <w:p w14:paraId="392C1EF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mescid-i mezbûrda bir akçe ile imâm olan Hüseyin fevt olup yeri işbu râfi‘ Hasan'a kādîsı arzı mûcebince tevcîh olunmuşdur.</w:t>
      </w:r>
    </w:p>
    <w:p w14:paraId="6CAC6F0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8 B. Sene: 1048. </w:t>
      </w:r>
    </w:p>
    <w:p w14:paraId="2E2D1B9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90/6</w:t>
      </w:r>
      <w:r w:rsidRPr="005C7035">
        <w:rPr>
          <w:rFonts w:ascii="Times New Roman" w:eastAsiaTheme="minorHAnsi" w:hAnsi="Times New Roman" w:cstheme="minorBidi"/>
          <w:color w:val="000000"/>
          <w:sz w:val="24"/>
          <w:szCs w:val="24"/>
        </w:rPr>
        <w:t xml:space="preserve"> Mü’ezzinlik-i Mescid-i Sanduklar der-Selanik </w:t>
      </w:r>
    </w:p>
    <w:p w14:paraId="13884FF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Selanik kādîsı mektûb gönderüp mescid-i mezbûrda yevmî beş akçe ile iki vakitde mü’ezzin olan Kudret hidmetde tekâsül üzere olduğundan mâʻadâ fısk u fücûr olmağla ref‘ olunup yerine işbu râfi‘ Ömer Ramazân'a virilmek recâsına arz itmeğin yazılmışdır.</w:t>
      </w:r>
    </w:p>
    <w:p w14:paraId="6F71787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B. Sene: [10]48.</w:t>
      </w:r>
    </w:p>
    <w:p w14:paraId="6F27927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90/7</w:t>
      </w:r>
      <w:r w:rsidRPr="005C7035">
        <w:rPr>
          <w:rFonts w:ascii="Times New Roman" w:eastAsiaTheme="minorHAnsi" w:hAnsi="Times New Roman" w:cstheme="minorBidi"/>
          <w:color w:val="000000"/>
          <w:sz w:val="24"/>
          <w:szCs w:val="24"/>
        </w:rPr>
        <w:t xml:space="preserve"> İmâmet ma‘a Hitâbet-i Câmi‘-i şerîf-i Dede Çelebi karye-i Derecik kazâ-i İsh</w:t>
      </w:r>
      <w:r w:rsidR="00B47984"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 xml:space="preserve">klu </w:t>
      </w:r>
    </w:p>
    <w:p w14:paraId="5C2A0D2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İs</w:t>
      </w:r>
      <w:r w:rsidR="00B47984" w:rsidRPr="005C7035">
        <w:rPr>
          <w:rFonts w:ascii="Times New Roman" w:eastAsiaTheme="minorHAnsi" w:hAnsi="Times New Roman" w:cstheme="minorBidi"/>
          <w:color w:val="000000"/>
          <w:sz w:val="24"/>
          <w:szCs w:val="24"/>
        </w:rPr>
        <w:t>h</w:t>
      </w:r>
      <w:r w:rsidR="00B47984"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klu kādîsı mektûb gönderüp câmi‘-i mezbûrda yevmî iki akçe ile hatîb ve imâm olan Yûsuf fevt olup yeri mahlûl olmağın işbu râfi‘ Sadrî'ye virilmek recâsına arz itmeğin yazılmışdır.</w:t>
      </w:r>
    </w:p>
    <w:p w14:paraId="5448A1F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9 B. Sene: [10]48. </w:t>
      </w:r>
    </w:p>
    <w:p w14:paraId="017A24B3" w14:textId="1C925DF4"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91/1</w:t>
      </w:r>
      <w:r w:rsidRPr="005C7035">
        <w:rPr>
          <w:rFonts w:ascii="Times New Roman" w:eastAsiaTheme="minorHAnsi" w:hAnsi="Times New Roman" w:cstheme="minorBidi"/>
          <w:color w:val="000000"/>
          <w:sz w:val="24"/>
          <w:szCs w:val="24"/>
        </w:rPr>
        <w:t xml:space="preserve"> Mü’ezzinlik-i mescid</w:t>
      </w:r>
      <w:r w:rsidR="00B47984"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mahalle-i C</w:t>
      </w:r>
      <w:r w:rsidR="00B47984" w:rsidRPr="005C7035">
        <w:rPr>
          <w:rFonts w:ascii="Times New Roman" w:eastAsiaTheme="minorHAnsi" w:hAnsi="Times New Roman" w:cstheme="minorBidi"/>
          <w:color w:val="000000"/>
          <w:sz w:val="24"/>
          <w:szCs w:val="24"/>
        </w:rPr>
        <w:t>eng</w:t>
      </w:r>
      <w:r w:rsidRPr="005C7035">
        <w:rPr>
          <w:rFonts w:ascii="Times New Roman" w:eastAsiaTheme="minorHAnsi" w:hAnsi="Times New Roman" w:cstheme="minorBidi"/>
          <w:color w:val="000000"/>
          <w:sz w:val="24"/>
          <w:szCs w:val="24"/>
        </w:rPr>
        <w:t xml:space="preserve"> Beğ der-kasaba-i Mudurnı</w:t>
      </w:r>
    </w:p>
    <w:p w14:paraId="45DEA1B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Mudurnı kādîsı nâ’ibi mektûb gönderüp mescid-i mezbûrda mü’ezzin olan Ahmed Halîfe fevt olup yeri hâlî kalmağın işbu Mustafâ Alî'ye virilmek recâsına arz itmeğin yazılmışdır.</w:t>
      </w:r>
    </w:p>
    <w:p w14:paraId="08EE0C2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8 B. Sene: [10]48.</w:t>
      </w:r>
    </w:p>
    <w:p w14:paraId="2F53DA2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91/2</w:t>
      </w:r>
      <w:r w:rsidRPr="005C7035">
        <w:rPr>
          <w:rFonts w:ascii="Times New Roman" w:eastAsiaTheme="minorHAnsi" w:hAnsi="Times New Roman" w:cstheme="minorBidi"/>
          <w:color w:val="000000"/>
          <w:sz w:val="24"/>
          <w:szCs w:val="24"/>
        </w:rPr>
        <w:t xml:space="preserve"> İmâmet ve Hitâbet ve Mu‘allim-i Câmi‘-i Süleymân Paşa-yı Gāzî der-kazâ-i Uruş tâbi‘-i nefs-i Kavak</w:t>
      </w:r>
    </w:p>
    <w:p w14:paraId="3EE3E7C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Uruş kādîsı mektûb gönderüp câmi‘-i mezbûrda imâm ve hatîb ve mu‘allim olan Abdülbâkī fevt olmağın işbu râfi‘ Ömer Mısrî içün mahaldir deyü virilmek recâsına arz itmeğin yazılmışdır.</w:t>
      </w:r>
    </w:p>
    <w:p w14:paraId="484065B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B. Sene: 1048.</w:t>
      </w:r>
    </w:p>
    <w:p w14:paraId="698AC07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91/3</w:t>
      </w:r>
      <w:r w:rsidRPr="005C7035">
        <w:rPr>
          <w:rFonts w:ascii="Times New Roman" w:eastAsiaTheme="minorHAnsi" w:hAnsi="Times New Roman" w:cstheme="minorBidi"/>
          <w:color w:val="000000"/>
          <w:sz w:val="24"/>
          <w:szCs w:val="24"/>
        </w:rPr>
        <w:t xml:space="preserve"> Mü’ezzinlik-i Hâcî Abdullâh der-Osmâncık</w:t>
      </w:r>
    </w:p>
    <w:p w14:paraId="0B06B52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mü’ezzin olan (   ) fevt olup dârende Maʻd</w:t>
      </w:r>
      <w:r w:rsidR="00B47984" w:rsidRPr="005C7035">
        <w:rPr>
          <w:rFonts w:ascii="Times New Roman" w:eastAsiaTheme="minorHAnsi" w:hAnsi="Times New Roman" w:cstheme="minorBidi"/>
          <w:color w:val="000000"/>
          <w:sz w:val="24"/>
          <w:szCs w:val="24"/>
        </w:rPr>
        <w:t>e</w:t>
      </w:r>
      <w:r w:rsidRPr="005C7035">
        <w:rPr>
          <w:rFonts w:ascii="Times New Roman" w:eastAsiaTheme="minorHAnsi" w:hAnsi="Times New Roman" w:cstheme="minorBidi"/>
          <w:color w:val="000000"/>
          <w:sz w:val="24"/>
          <w:szCs w:val="24"/>
        </w:rPr>
        <w:t xml:space="preserve">n Halîfe'ye yazılmışdır. </w:t>
      </w:r>
    </w:p>
    <w:p w14:paraId="1B5F7E4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B. Sene: 1048.</w:t>
      </w:r>
      <w:r w:rsidR="00B47984" w:rsidRPr="005C7035">
        <w:rPr>
          <w:rStyle w:val="DipnotBavurusu"/>
          <w:rFonts w:ascii="Times New Roman" w:eastAsiaTheme="minorHAnsi" w:hAnsi="Times New Roman"/>
          <w:color w:val="000000"/>
          <w:sz w:val="24"/>
          <w:szCs w:val="24"/>
        </w:rPr>
        <w:footnoteReference w:id="330"/>
      </w:r>
    </w:p>
    <w:p w14:paraId="397CCBC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91/4</w:t>
      </w:r>
      <w:r w:rsidRPr="005C7035">
        <w:rPr>
          <w:rFonts w:ascii="Times New Roman" w:eastAsiaTheme="minorHAnsi" w:hAnsi="Times New Roman" w:cstheme="minorBidi"/>
          <w:color w:val="000000"/>
          <w:sz w:val="24"/>
          <w:szCs w:val="24"/>
        </w:rPr>
        <w:t xml:space="preserve"> Mü’ezzinlik-i câmi‘-i şerîf (   ) der-kazâ-i Sart</w:t>
      </w:r>
    </w:p>
    <w:p w14:paraId="03A2648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Mevlânâ Mehmed mektûb gönderüp kazâ-i mezbûra tâbi‘ Katırta</w:t>
      </w:r>
      <w:r w:rsidR="00B47984" w:rsidRPr="005C7035">
        <w:rPr>
          <w:rFonts w:ascii="Times New Roman" w:eastAsiaTheme="minorHAnsi" w:hAnsi="Times New Roman" w:cstheme="minorBidi"/>
          <w:color w:val="000000"/>
          <w:sz w:val="24"/>
          <w:szCs w:val="24"/>
        </w:rPr>
        <w:t xml:space="preserve"> </w:t>
      </w:r>
      <w:r w:rsidRPr="005C7035">
        <w:rPr>
          <w:rFonts w:ascii="Times New Roman" w:eastAsiaTheme="minorHAnsi" w:hAnsi="Times New Roman" w:cstheme="minorBidi"/>
          <w:color w:val="000000"/>
          <w:sz w:val="24"/>
          <w:szCs w:val="24"/>
        </w:rPr>
        <w:t>nâm karyede vâki‘ câmi‘-i şerîfin mü’ezzini olmamağla nîm akçe ile dârende İslâm'a virilüp şurûtıyla berâtı yazılmışdır.</w:t>
      </w:r>
    </w:p>
    <w:p w14:paraId="07F7D46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B. Sene: 1048.</w:t>
      </w:r>
    </w:p>
    <w:p w14:paraId="499C5E3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91/5</w:t>
      </w:r>
      <w:r w:rsidRPr="005C7035">
        <w:rPr>
          <w:rFonts w:ascii="Times New Roman" w:eastAsiaTheme="minorHAnsi" w:hAnsi="Times New Roman" w:cstheme="minorBidi"/>
          <w:color w:val="000000"/>
          <w:sz w:val="24"/>
          <w:szCs w:val="24"/>
        </w:rPr>
        <w:t xml:space="preserve"> Hitâbet-i câmi‘-i şerîf (   ) der-kazâ-i Elmalı </w:t>
      </w:r>
    </w:p>
    <w:p w14:paraId="0ED6516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Mevlânâ İshâk mektûb gönderüp Elmalı kazâsına tâbi‘ Subaşı nâm karyede vâki‘ câmi‘-i şerîfde yevmî bir akçe ile hatîb olan Alâaddîn Halîfe fevt olmağın dârende Halîl'e virilüp şurûtıyla berât-ı şerîf yazılmışdır.</w:t>
      </w:r>
    </w:p>
    <w:p w14:paraId="4EFE6AF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B. Sene: [10]48.</w:t>
      </w:r>
    </w:p>
    <w:p w14:paraId="115B1BB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91/6</w:t>
      </w:r>
      <w:r w:rsidRPr="005C7035">
        <w:rPr>
          <w:rFonts w:ascii="Times New Roman" w:eastAsiaTheme="minorHAnsi" w:hAnsi="Times New Roman" w:cstheme="minorBidi"/>
          <w:color w:val="000000"/>
          <w:sz w:val="24"/>
          <w:szCs w:val="24"/>
        </w:rPr>
        <w:t xml:space="preserve"> Cüz-hânlık-ı müteveffâ Abdullâh Efendi der-kazâ-i Balıkesr</w:t>
      </w:r>
      <w:r w:rsidR="002E4FB6" w:rsidRPr="005C7035">
        <w:rPr>
          <w:rFonts w:ascii="Times New Roman" w:eastAsiaTheme="minorHAnsi" w:hAnsi="Times New Roman" w:cstheme="minorBidi"/>
          <w:color w:val="000000"/>
          <w:sz w:val="24"/>
          <w:szCs w:val="24"/>
        </w:rPr>
        <w:t>i</w:t>
      </w:r>
    </w:p>
    <w:p w14:paraId="6F4310F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Mevlânâ Ahmed ibn Hayyât mektûb gönderüp iki akçe ile cüz-i şerîf tilâvet iden Ârzûmend fevt olmağla zikr olunan cüz-hânlık dârende Hasan'a virilüp şurûtıyla berât-ı şerîf yazılmışdır.</w:t>
      </w:r>
    </w:p>
    <w:p w14:paraId="7AEF03F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7 B. Sene: 1048. </w:t>
      </w:r>
    </w:p>
    <w:p w14:paraId="3E77D69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92/1</w:t>
      </w:r>
      <w:r w:rsidRPr="005C7035">
        <w:rPr>
          <w:rFonts w:ascii="Times New Roman" w:eastAsiaTheme="minorHAnsi" w:hAnsi="Times New Roman" w:cstheme="minorBidi"/>
          <w:color w:val="000000"/>
          <w:sz w:val="24"/>
          <w:szCs w:val="24"/>
        </w:rPr>
        <w:t xml:space="preserve"> Kalburcılık der-İmâret-i Mehmed Paşa der-nefs-i Osmâncık</w:t>
      </w:r>
    </w:p>
    <w:p w14:paraId="16708A8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Osmâncık kādîsı nâ’ibi Mehmed mektûb gönderüp yevmî bir akçe ve senevî iki müd mahsûl ile kalburcı olan dârende Yûsuf hidmetinde mücid ü sâʻyî olmağın kasr-ı yed yoğ iken Şeyh Mehmed nâm kimesne dahl itmekle kemâ-kân mukarrer olmak recâsına arz itmeğin kemâ-kân ibkā ve mukarrer olunup yazılmışdır.</w:t>
      </w:r>
    </w:p>
    <w:p w14:paraId="767EC91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8 B. Sene: 1048.</w:t>
      </w:r>
    </w:p>
    <w:p w14:paraId="78F62B3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92/2</w:t>
      </w:r>
      <w:r w:rsidRPr="005C7035">
        <w:rPr>
          <w:rFonts w:ascii="Times New Roman" w:eastAsiaTheme="minorHAnsi" w:hAnsi="Times New Roman" w:cstheme="minorBidi"/>
          <w:color w:val="000000"/>
          <w:sz w:val="24"/>
          <w:szCs w:val="24"/>
        </w:rPr>
        <w:t xml:space="preserve"> Mü’ezzinlik-i Cânpaşazâde der-Rodoscuk </w:t>
      </w:r>
    </w:p>
    <w:p w14:paraId="16E5849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Mescid-i mezbûrda yevmî dört akçe ile mü’ezzin olan Osmân pîr-i fânî olup bırağup nâ’ibi İbrâhîm arzı mûcebince Mustafâ'ya virilmişdir.</w:t>
      </w:r>
    </w:p>
    <w:p w14:paraId="7E1BC4E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8 Receb Sene: 1048.</w:t>
      </w:r>
      <w:r w:rsidR="00B47984" w:rsidRPr="005C7035">
        <w:rPr>
          <w:rStyle w:val="DipnotBavurusu"/>
          <w:rFonts w:ascii="Times New Roman" w:eastAsiaTheme="minorHAnsi" w:hAnsi="Times New Roman"/>
          <w:color w:val="000000"/>
          <w:sz w:val="24"/>
          <w:szCs w:val="24"/>
        </w:rPr>
        <w:footnoteReference w:id="331"/>
      </w:r>
    </w:p>
    <w:p w14:paraId="0A5DD96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92/3</w:t>
      </w:r>
      <w:r w:rsidRPr="005C7035">
        <w:rPr>
          <w:rFonts w:ascii="Times New Roman" w:eastAsiaTheme="minorHAnsi" w:hAnsi="Times New Roman" w:cstheme="minorBidi"/>
          <w:color w:val="000000"/>
          <w:sz w:val="24"/>
          <w:szCs w:val="24"/>
        </w:rPr>
        <w:t xml:space="preserve"> Mü’ezzinlik-i Orta Câmi‘i der-Rodoscuk </w:t>
      </w:r>
    </w:p>
    <w:p w14:paraId="4D69946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Câmi‘-i mezbûrda salâ mü’ezzini olan Nasûh câmi‘-i mezbûrda üç akçe ile mü’ezzin olmamağla yeri hâlî kalmağın nâ’ibi İbrâhîm arzı mûcebince Ahmed'e virilmişdir.</w:t>
      </w:r>
    </w:p>
    <w:p w14:paraId="666E899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Receb Sene: [1]048.</w:t>
      </w:r>
      <w:r w:rsidR="00B47984" w:rsidRPr="005C7035">
        <w:rPr>
          <w:rStyle w:val="DipnotBavurusu"/>
          <w:rFonts w:ascii="Times New Roman" w:eastAsiaTheme="minorHAnsi" w:hAnsi="Times New Roman"/>
          <w:color w:val="000000"/>
          <w:sz w:val="24"/>
          <w:szCs w:val="24"/>
        </w:rPr>
        <w:footnoteReference w:id="332"/>
      </w:r>
    </w:p>
    <w:p w14:paraId="39A1F1E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92/4 </w:t>
      </w:r>
      <w:r w:rsidRPr="005C7035">
        <w:rPr>
          <w:rFonts w:ascii="Times New Roman" w:eastAsiaTheme="minorHAnsi" w:hAnsi="Times New Roman" w:cstheme="minorBidi"/>
          <w:color w:val="000000"/>
          <w:sz w:val="24"/>
          <w:szCs w:val="24"/>
        </w:rPr>
        <w:t>Muʻîdlik-i Medrese-i Hisâriye der-kazâ-i Tokat</w:t>
      </w:r>
    </w:p>
    <w:p w14:paraId="14C8EDC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Mevlânâ Seyyid Mahmûd mektûb gönderüp medrese-i mezbûrda senevî altı müd galle ve yevmî iki akçe ile muʻîd olan Mehmed Ağa karye-i mezbûreden dârende Velîyüddîn'e ferâgat itmeğin şurûtıyla berât yazılmışdır.</w:t>
      </w:r>
    </w:p>
    <w:p w14:paraId="7B5799A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B. Sene: [10]48.</w:t>
      </w:r>
    </w:p>
    <w:p w14:paraId="6AAD8C4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92/5</w:t>
      </w:r>
      <w:r w:rsidRPr="005C7035">
        <w:rPr>
          <w:rFonts w:ascii="Times New Roman" w:eastAsiaTheme="minorHAnsi" w:hAnsi="Times New Roman" w:cstheme="minorBidi"/>
          <w:color w:val="000000"/>
          <w:sz w:val="24"/>
          <w:szCs w:val="24"/>
        </w:rPr>
        <w:t xml:space="preserve"> Kayyımlık-ı Câmi‘-i şerîf-i Şâh Hûbân der-kazâ-i Marmara</w:t>
      </w:r>
    </w:p>
    <w:p w14:paraId="1EEA80A4" w14:textId="763DE4AD"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kazâ-i mezbûre nâ’ibi Mevlânâ İbrâhîm mektûb gönderüp câmi‘-i mezbûrda kayyım olan Armağan bin Evh</w:t>
      </w:r>
      <w:r w:rsidR="00B47984"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d berâtı</w:t>
      </w:r>
      <w:r w:rsidR="00FC300C"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itmekle zâyi‘den berât virilmişdir.</w:t>
      </w:r>
    </w:p>
    <w:p w14:paraId="2555E40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B. Sene: [10]48.</w:t>
      </w:r>
    </w:p>
    <w:p w14:paraId="6B1AA3B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92/6</w:t>
      </w:r>
      <w:r w:rsidRPr="005C7035">
        <w:rPr>
          <w:rFonts w:ascii="Times New Roman" w:eastAsiaTheme="minorHAnsi" w:hAnsi="Times New Roman" w:cstheme="minorBidi"/>
          <w:color w:val="000000"/>
          <w:sz w:val="24"/>
          <w:szCs w:val="24"/>
        </w:rPr>
        <w:t xml:space="preserve"> Devr-hânlık-ı Câmi‘-i Refîk Ömer Hâce der-kazâ-i Tokat </w:t>
      </w:r>
    </w:p>
    <w:p w14:paraId="7807408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câmi‘-i mezbûrda senevî üç müd galle ile devr-hân olan Ömer fevt olup yeri mahlûl olmağın dârende Velîyüddîn'e virilüp şurûtıyla berât yazılmışdır.</w:t>
      </w:r>
    </w:p>
    <w:p w14:paraId="49444D5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B. Sene: [10]48.</w:t>
      </w:r>
    </w:p>
    <w:p w14:paraId="5C58070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92/7</w:t>
      </w:r>
      <w:r w:rsidRPr="005C7035">
        <w:rPr>
          <w:rFonts w:ascii="Times New Roman" w:eastAsiaTheme="minorHAnsi" w:hAnsi="Times New Roman" w:cstheme="minorBidi"/>
          <w:color w:val="000000"/>
          <w:sz w:val="24"/>
          <w:szCs w:val="24"/>
        </w:rPr>
        <w:t xml:space="preserve"> Halîfelik-i Mekteb-i Maʻlûl-hâne der-İstanbul </w:t>
      </w:r>
    </w:p>
    <w:p w14:paraId="381189A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mekteb-i mezbûrda halîfe olan Mustafâ fevt olmağın dârende diğer Mustafâ bin Nizâmî'ye virilüp şurûtıyla berât yazılmışdır.</w:t>
      </w:r>
    </w:p>
    <w:p w14:paraId="13D9BE4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14 B. Sene: [10]48.</w:t>
      </w:r>
    </w:p>
    <w:p w14:paraId="23658D0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92/8 </w:t>
      </w:r>
      <w:r w:rsidRPr="005C7035">
        <w:rPr>
          <w:rFonts w:ascii="Times New Roman" w:eastAsiaTheme="minorHAnsi" w:hAnsi="Times New Roman" w:cstheme="minorBidi"/>
          <w:color w:val="000000"/>
          <w:sz w:val="24"/>
          <w:szCs w:val="24"/>
        </w:rPr>
        <w:t xml:space="preserve">Duʻâ-gûyluk-ı Evkāf-ı Alî Paşa der-kazâ-i Edirne </w:t>
      </w:r>
    </w:p>
    <w:p w14:paraId="09DEFF5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nâ’ibi mektûb gönderüp vakf-ı mezbûrda yevmî iki akçe ile duʻâ-gûy olan Alî bin Abdullâh fevt olmağla dârende Hâcî Mehmed bin diğer Abdullâh'a virilüp şurûtıyla berât yazılmışdır.</w:t>
      </w:r>
    </w:p>
    <w:p w14:paraId="4AF7356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B. Sene: [10]48.</w:t>
      </w:r>
    </w:p>
    <w:p w14:paraId="08C8871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93/1</w:t>
      </w:r>
      <w:r w:rsidRPr="005C7035">
        <w:rPr>
          <w:rFonts w:ascii="Times New Roman" w:eastAsiaTheme="minorHAnsi" w:hAnsi="Times New Roman" w:cstheme="minorBidi"/>
          <w:color w:val="000000"/>
          <w:sz w:val="24"/>
          <w:szCs w:val="24"/>
        </w:rPr>
        <w:t xml:space="preserve"> Sandukcılık-ı Câmi‘-i şerîf-i İvaz Efendi der-İstanbul </w:t>
      </w:r>
    </w:p>
    <w:p w14:paraId="0FF41D1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bir akçe ile câmi‘-i mezbûrda sandukcı olan Mustafâ fevt olmağla dârende İbrâhîm bin Hasan'a virilüp berât yazılmışdır.</w:t>
      </w:r>
    </w:p>
    <w:p w14:paraId="230C754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11 B. Sene: [10]48.</w:t>
      </w:r>
    </w:p>
    <w:p w14:paraId="2FFC566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93/2</w:t>
      </w:r>
      <w:r w:rsidRPr="005C7035">
        <w:rPr>
          <w:rFonts w:ascii="Times New Roman" w:eastAsiaTheme="minorHAnsi" w:hAnsi="Times New Roman" w:cstheme="minorBidi"/>
          <w:color w:val="000000"/>
          <w:sz w:val="24"/>
          <w:szCs w:val="24"/>
        </w:rPr>
        <w:t xml:space="preserve"> Mü’ezzinlik-i Mescid-i Hâce Üveys der-İstanbul</w:t>
      </w:r>
    </w:p>
    <w:p w14:paraId="7E8A671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[mescid-i] mezbûrda mü’ezzin olan Süleymân bin İbrâhîm ile yine mahmiyye-i mezbûrede el-Hâc İlyâs Mescid-i şerîfinde mü’ezzin olan Seyyid Ömer bin Hâce mübâdele itmeleriyle İstanbul kādîsı arzı mûcebince yazılmışdır.</w:t>
      </w:r>
    </w:p>
    <w:p w14:paraId="1EA1720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13 B. Sene: 1048.</w:t>
      </w:r>
    </w:p>
    <w:p w14:paraId="32A0A23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93/3</w:t>
      </w:r>
      <w:r w:rsidRPr="005C7035">
        <w:rPr>
          <w:rFonts w:ascii="Times New Roman" w:eastAsiaTheme="minorHAnsi" w:hAnsi="Times New Roman" w:cstheme="minorBidi"/>
          <w:color w:val="000000"/>
          <w:sz w:val="24"/>
          <w:szCs w:val="24"/>
        </w:rPr>
        <w:t xml:space="preserve"> İmâmet-i Mescid-i şerîf-i Kürkç</w:t>
      </w:r>
      <w:r w:rsidR="00B47984"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başı Şemseddîn Ahmed Ağa der-İslimiye </w:t>
      </w:r>
    </w:p>
    <w:p w14:paraId="577B840C" w14:textId="3F7AB908"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dört akçe ile imâm olan dârende Hasan bin Mustafâ berâtı</w:t>
      </w:r>
      <w:r w:rsidR="00FC300C"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itmekle şurûtıyla yazılmışdır.</w:t>
      </w:r>
    </w:p>
    <w:p w14:paraId="3885B46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B. Sene: 1048.</w:t>
      </w:r>
    </w:p>
    <w:p w14:paraId="7C677AE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93/4</w:t>
      </w:r>
      <w:r w:rsidRPr="005C7035">
        <w:rPr>
          <w:rFonts w:ascii="Times New Roman" w:eastAsiaTheme="minorHAnsi" w:hAnsi="Times New Roman" w:cstheme="minorBidi"/>
          <w:color w:val="000000"/>
          <w:sz w:val="24"/>
          <w:szCs w:val="24"/>
        </w:rPr>
        <w:t xml:space="preserve"> Mü’ezzinlik-i Mescid-i şerîf-i Kürkç</w:t>
      </w:r>
      <w:r w:rsidR="00B47984"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başı Şemseddîn Ahmed Ağa der-İslimiye</w:t>
      </w:r>
    </w:p>
    <w:p w14:paraId="28E40BA7" w14:textId="62194F3B"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mü’ezzin olan dârende Mehmed bin Hasan gelüp berâtı</w:t>
      </w:r>
      <w:r w:rsidR="00FC300C"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itmekle zâyi‘den yazılmışdır.</w:t>
      </w:r>
    </w:p>
    <w:p w14:paraId="4F9FBDA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7 B. Sene: 1048.</w:t>
      </w:r>
    </w:p>
    <w:p w14:paraId="3E3B0A5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93/5</w:t>
      </w:r>
      <w:r w:rsidRPr="005C7035">
        <w:rPr>
          <w:rFonts w:ascii="Times New Roman" w:eastAsiaTheme="minorHAnsi" w:hAnsi="Times New Roman" w:cstheme="minorBidi"/>
          <w:color w:val="000000"/>
          <w:sz w:val="24"/>
          <w:szCs w:val="24"/>
        </w:rPr>
        <w:t xml:space="preserve"> Devr-hânlık-ı Câmi‘-i şerîf-i Ya‘kūb Beğ der-Lapseki</w:t>
      </w:r>
    </w:p>
    <w:p w14:paraId="7A090D5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devr-hân olan dârende Ahmed bin Mahmûd gelüp bî-berât olmağla mütevellîsi arzıyla yazılmışdır.</w:t>
      </w:r>
    </w:p>
    <w:p w14:paraId="48528D7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B. Sene: 1048.</w:t>
      </w:r>
    </w:p>
    <w:p w14:paraId="220AD30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93/6</w:t>
      </w:r>
      <w:r w:rsidRPr="005C7035">
        <w:rPr>
          <w:rFonts w:ascii="Times New Roman" w:eastAsiaTheme="minorHAnsi" w:hAnsi="Times New Roman" w:cstheme="minorBidi"/>
          <w:color w:val="000000"/>
          <w:sz w:val="24"/>
          <w:szCs w:val="24"/>
        </w:rPr>
        <w:t xml:space="preserve"> Hitâbet-i Câmi‘-i şerîf-i Ahmed Beğ der-karye-i Avcılar tâbi‘-i kazâ-i Tazkırı</w:t>
      </w:r>
    </w:p>
    <w:p w14:paraId="144F36A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zikr olunan hitâbete mutasarrıf olan Şükrullâh fevt olup yeri mahlûl olmağın dârende Sefer'e virilmek recâsına kādîsı arz itmeğin mûcebince yazılmışdır.</w:t>
      </w:r>
    </w:p>
    <w:p w14:paraId="3DF0362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B. Sene: 1048.</w:t>
      </w:r>
    </w:p>
    <w:p w14:paraId="43594FD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93/7</w:t>
      </w:r>
      <w:r w:rsidRPr="005C7035">
        <w:rPr>
          <w:rFonts w:ascii="Times New Roman" w:eastAsiaTheme="minorHAnsi" w:hAnsi="Times New Roman" w:cstheme="minorBidi"/>
          <w:color w:val="000000"/>
          <w:sz w:val="24"/>
          <w:szCs w:val="24"/>
        </w:rPr>
        <w:t xml:space="preserve"> Hitâbet-i Câmi‘-i şerîf-i Bıyıklızâde der-İzmir </w:t>
      </w:r>
    </w:p>
    <w:p w14:paraId="5458489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Abdullâh gelüp hitâbet-i mezbûre üzerinde iken âhardan Mehmed dahl itmeğin mukarrer olup yazılmışdır.</w:t>
      </w:r>
    </w:p>
    <w:p w14:paraId="59E4A04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15 B. Sene: 1048. </w:t>
      </w:r>
    </w:p>
    <w:p w14:paraId="32E5366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94/1</w:t>
      </w:r>
      <w:r w:rsidRPr="005C7035">
        <w:rPr>
          <w:rFonts w:ascii="Times New Roman" w:eastAsiaTheme="minorHAnsi" w:hAnsi="Times New Roman" w:cstheme="minorBidi"/>
          <w:color w:val="000000"/>
          <w:sz w:val="24"/>
          <w:szCs w:val="24"/>
        </w:rPr>
        <w:t xml:space="preserve"> Kayyımlık-ı Câmi‘-i şerîf-i Hâcî Hasan der-kazâ-i Timurci</w:t>
      </w:r>
    </w:p>
    <w:p w14:paraId="1E6413B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kayyım olan Şa‘bân fevt olup dârende İlyâs Dede'ye kādîsı arzı mûcebince yazılmışdır.</w:t>
      </w:r>
    </w:p>
    <w:p w14:paraId="0055EDB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16 B. Sene: [10]48.</w:t>
      </w:r>
    </w:p>
    <w:p w14:paraId="7B8E285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94/2</w:t>
      </w:r>
      <w:r w:rsidRPr="005C7035">
        <w:rPr>
          <w:rFonts w:ascii="Times New Roman" w:eastAsiaTheme="minorHAnsi" w:hAnsi="Times New Roman" w:cstheme="minorBidi"/>
          <w:color w:val="000000"/>
          <w:sz w:val="24"/>
          <w:szCs w:val="24"/>
        </w:rPr>
        <w:t xml:space="preserve"> Kayyımlık-ı Câmi‘-i şerîf-i Umûr Beğ der-Tatay</w:t>
      </w:r>
    </w:p>
    <w:p w14:paraId="17AEE37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câmi‘-i mezbûrun kayyımı olmayup yevmî bir akçe ile dârende Mehmed Pîrî'ye mahaldir deyü kādîsı arz itmeğin yazılmışdır.</w:t>
      </w:r>
    </w:p>
    <w:p w14:paraId="2B59C55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16 B. Sene: 1048.</w:t>
      </w:r>
    </w:p>
    <w:p w14:paraId="2DF57F4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94/3</w:t>
      </w:r>
      <w:r w:rsidRPr="005C7035">
        <w:rPr>
          <w:rFonts w:ascii="Times New Roman" w:eastAsiaTheme="minorHAnsi" w:hAnsi="Times New Roman" w:cstheme="minorBidi"/>
          <w:color w:val="000000"/>
          <w:sz w:val="24"/>
          <w:szCs w:val="24"/>
        </w:rPr>
        <w:t xml:space="preserve"> İmâmet ma‘a Hitâbetlik-i Câmi‘-i Ferhâd Beğ der-kasaba-i Banaluka</w:t>
      </w:r>
    </w:p>
    <w:p w14:paraId="3E201E8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Banaluka kādîsı Mustafâ mektûb gönderüp kasaba-i mezbûrda merhûm Ferhâd Beğ Câmi‘-i şerîfinde yevmî tokuz akçe ile imâm ve hatîb ve bir akçe vazîfe ile salâ-hân olan Yûsuf terk-i hidmet idüp yeri hâlî kalmağın Halîl oğlı Mustafâ'ya virildi.</w:t>
      </w:r>
    </w:p>
    <w:p w14:paraId="7141190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B. Sene: 1048.</w:t>
      </w:r>
    </w:p>
    <w:p w14:paraId="696A33E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94/4</w:t>
      </w:r>
      <w:r w:rsidRPr="005C7035">
        <w:rPr>
          <w:rFonts w:ascii="Times New Roman" w:eastAsiaTheme="minorHAnsi" w:hAnsi="Times New Roman" w:cstheme="minorBidi"/>
          <w:color w:val="000000"/>
          <w:sz w:val="24"/>
          <w:szCs w:val="24"/>
        </w:rPr>
        <w:t xml:space="preserve"> Ser-mahfillik-i Câmi‘-i Şemseddîn Ahmed Beğ der-İstanbul </w:t>
      </w:r>
    </w:p>
    <w:p w14:paraId="2A550ED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İstanbul'da Topkapusı dâhilinde vâki‘ müteveffâ Kürkç</w:t>
      </w:r>
      <w:r w:rsidR="00B47984"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başı Şemseddîn Ahmed Beğ Câmiʻi'nde yevmî dört [akçe] ile ser-mahfil olan Mustafâ berâtı</w:t>
      </w:r>
      <w:r w:rsidR="00B47984"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itmeğin mütevellîsi arzı mûcebince berât-ı cedîd virilmişdir.</w:t>
      </w:r>
      <w:r w:rsidR="00B47984" w:rsidRPr="005C7035">
        <w:rPr>
          <w:rStyle w:val="DipnotBavurusu"/>
          <w:rFonts w:ascii="Times New Roman" w:eastAsiaTheme="minorHAnsi" w:hAnsi="Times New Roman"/>
          <w:color w:val="000000"/>
          <w:sz w:val="24"/>
          <w:szCs w:val="24"/>
        </w:rPr>
        <w:footnoteReference w:id="333"/>
      </w:r>
    </w:p>
    <w:p w14:paraId="1C27084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B. Sene: 1048.</w:t>
      </w:r>
    </w:p>
    <w:p w14:paraId="2074574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94/5</w:t>
      </w:r>
      <w:r w:rsidRPr="005C7035">
        <w:rPr>
          <w:rFonts w:ascii="Times New Roman" w:eastAsiaTheme="minorHAnsi" w:hAnsi="Times New Roman" w:cstheme="minorBidi"/>
          <w:color w:val="000000"/>
          <w:sz w:val="24"/>
          <w:szCs w:val="24"/>
        </w:rPr>
        <w:t xml:space="preserve"> Hatîblik-i Câmi‘-i Şemseddîn Ahmed Beğ der-İstanbul</w:t>
      </w:r>
    </w:p>
    <w:p w14:paraId="2A459C2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İstanbul'da Topkapusı dâhilinde vâki‘ merhûm Kürkç</w:t>
      </w:r>
      <w:r w:rsidR="00B47984"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başı Şemseddîn Ahmed Beğ Câmi‘i'nde ber-mûceb-i şart-ı vâkıf yevmî altı akçe vazîfe ile mukaddemâ hatîb olan İsmâ‘îl'e iki def‘a ikişer akçe terakkī fermân olunup fevt olmağın Mustafâ Halîfe'ye mütevellîsi arzı mûcebince virilmişdir.</w:t>
      </w:r>
    </w:p>
    <w:p w14:paraId="4B838D8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13 B. Sene: 1048.</w:t>
      </w:r>
      <w:r w:rsidR="00B47984" w:rsidRPr="005C7035">
        <w:rPr>
          <w:rStyle w:val="DipnotBavurusu"/>
          <w:rFonts w:ascii="Times New Roman" w:eastAsiaTheme="minorHAnsi" w:hAnsi="Times New Roman"/>
          <w:color w:val="000000"/>
          <w:sz w:val="24"/>
          <w:szCs w:val="24"/>
        </w:rPr>
        <w:footnoteReference w:id="334"/>
      </w:r>
    </w:p>
    <w:p w14:paraId="10DA6C3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94/6</w:t>
      </w:r>
      <w:r w:rsidRPr="005C7035">
        <w:rPr>
          <w:rFonts w:ascii="Times New Roman" w:eastAsiaTheme="minorHAnsi" w:hAnsi="Times New Roman" w:cstheme="minorBidi"/>
          <w:color w:val="000000"/>
          <w:sz w:val="24"/>
          <w:szCs w:val="24"/>
        </w:rPr>
        <w:t xml:space="preserve"> İmâm</w:t>
      </w:r>
      <w:r w:rsidR="00B47984" w:rsidRPr="005C7035">
        <w:rPr>
          <w:rFonts w:ascii="Times New Roman" w:eastAsiaTheme="minorHAnsi" w:hAnsi="Times New Roman" w:cstheme="minorBidi"/>
          <w:color w:val="000000"/>
          <w:sz w:val="24"/>
          <w:szCs w:val="24"/>
        </w:rPr>
        <w:t>lık-ı</w:t>
      </w:r>
      <w:r w:rsidRPr="005C7035">
        <w:rPr>
          <w:rFonts w:ascii="Times New Roman" w:eastAsiaTheme="minorHAnsi" w:hAnsi="Times New Roman" w:cstheme="minorBidi"/>
          <w:color w:val="000000"/>
          <w:sz w:val="24"/>
          <w:szCs w:val="24"/>
        </w:rPr>
        <w:t xml:space="preserve"> Mescid-i Hayreddîn der-İstanbul</w:t>
      </w:r>
    </w:p>
    <w:p w14:paraId="26751A9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İstanbul'da vâki‘ Ham</w:t>
      </w:r>
      <w:r w:rsidR="00B47984"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l Hayreddîn Mescidi'nde beş akçe ile imâm ve Yâsîn ve Tebâreke ve İhlâs-hân olan Ahmed'in berâtı olmamağla mütevellîsi arzı mûcebince berât-ı cedîd virilmişdir.</w:t>
      </w:r>
    </w:p>
    <w:p w14:paraId="758B0D8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B. Sene: 1048.</w:t>
      </w:r>
    </w:p>
    <w:p w14:paraId="729367C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94/7</w:t>
      </w:r>
      <w:r w:rsidRPr="005C7035">
        <w:rPr>
          <w:rFonts w:ascii="Times New Roman" w:eastAsiaTheme="minorHAnsi" w:hAnsi="Times New Roman" w:cstheme="minorBidi"/>
          <w:color w:val="000000"/>
          <w:sz w:val="24"/>
          <w:szCs w:val="24"/>
        </w:rPr>
        <w:t xml:space="preserve"> Mü’ezzinlik-i Câmi‘-i Umûr Beğ der-kazâ-i Tatay</w:t>
      </w:r>
    </w:p>
    <w:p w14:paraId="1C015F3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Tatay kādîsı mektûb gönderüp kazâ-i mezbûrda Umûr Beğ binâ eyledüği câmi‘de mü’ezzin olan Dursun ve Alî fevt olmağın ber-vech-i iştirâk İbrâhîm ve Mehmed (</w:t>
      </w:r>
      <w:r w:rsidR="003B76BC"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 virilmişdir.</w:t>
      </w:r>
    </w:p>
    <w:p w14:paraId="7BAE88A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B. Sene: 1048.</w:t>
      </w:r>
    </w:p>
    <w:p w14:paraId="71BE9B4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94/8</w:t>
      </w:r>
      <w:r w:rsidRPr="005C7035">
        <w:rPr>
          <w:rFonts w:ascii="Times New Roman" w:eastAsiaTheme="minorHAnsi" w:hAnsi="Times New Roman" w:cstheme="minorBidi"/>
          <w:color w:val="000000"/>
          <w:sz w:val="24"/>
          <w:szCs w:val="24"/>
        </w:rPr>
        <w:t xml:space="preserve"> Mü’ezzinlik-i Câmi‘-i şerîf-i Nûr Hâtûn der-kasaba-i K</w:t>
      </w:r>
      <w:r w:rsidR="00B47984" w:rsidRPr="005C7035">
        <w:rPr>
          <w:rFonts w:ascii="Times New Roman" w:eastAsiaTheme="minorHAnsi" w:hAnsi="Times New Roman" w:cstheme="minorBidi"/>
          <w:color w:val="000000"/>
          <w:sz w:val="24"/>
          <w:szCs w:val="24"/>
        </w:rPr>
        <w:t>arku</w:t>
      </w:r>
    </w:p>
    <w:p w14:paraId="38570C38" w14:textId="0C744DCA"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Câmi‘-i mezbûrda yevmî üç akçe ile mü’ezzin olan Ahmed Halîfe südde-i sa‘âdetime gelüp zikr olunan mü’ezzinlik berât-ı şerîfimle üzerinde iken hâricden dahl olunmağla arz-ı hâli mûcebince ibkā olunmuşd</w:t>
      </w:r>
      <w:r w:rsidR="00FC5335" w:rsidRPr="005C7035">
        <w:rPr>
          <w:rFonts w:ascii="Times New Roman" w:eastAsiaTheme="minorHAnsi" w:hAnsi="Times New Roman" w:cstheme="minorBidi"/>
          <w:color w:val="000000"/>
          <w:sz w:val="24"/>
          <w:szCs w:val="24"/>
        </w:rPr>
        <w:t>ı</w:t>
      </w:r>
      <w:r w:rsidRPr="005C7035">
        <w:rPr>
          <w:rFonts w:ascii="Times New Roman" w:eastAsiaTheme="minorHAnsi" w:hAnsi="Times New Roman" w:cstheme="minorBidi"/>
          <w:color w:val="000000"/>
          <w:sz w:val="24"/>
          <w:szCs w:val="24"/>
        </w:rPr>
        <w:t>r.</w:t>
      </w:r>
    </w:p>
    <w:p w14:paraId="7E7C80B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B. Sene: 1048.</w:t>
      </w:r>
    </w:p>
    <w:p w14:paraId="09627AB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95/1</w:t>
      </w:r>
      <w:r w:rsidRPr="005C7035">
        <w:rPr>
          <w:rFonts w:ascii="Times New Roman" w:eastAsiaTheme="minorHAnsi" w:hAnsi="Times New Roman" w:cstheme="minorBidi"/>
          <w:color w:val="000000"/>
          <w:sz w:val="24"/>
          <w:szCs w:val="24"/>
        </w:rPr>
        <w:t xml:space="preserve"> Mü’ezzinlik-i Câmi‘-i şerîf-i Selîm der-kazâ-i Kavak</w:t>
      </w:r>
    </w:p>
    <w:p w14:paraId="220AAC1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yevmî nîm akçe ile mü’ezzin olan Hasan edâ-yı hidmet itmeyüp yeri hâlî olmağla dârende Mehmed'e virilmişdir. </w:t>
      </w:r>
    </w:p>
    <w:p w14:paraId="0E79315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B. Sene: 1048.</w:t>
      </w:r>
      <w:r w:rsidR="00B47984" w:rsidRPr="005C7035">
        <w:rPr>
          <w:rStyle w:val="DipnotBavurusu"/>
          <w:rFonts w:ascii="Times New Roman" w:eastAsiaTheme="minorHAnsi" w:hAnsi="Times New Roman"/>
          <w:color w:val="000000"/>
          <w:sz w:val="24"/>
          <w:szCs w:val="24"/>
        </w:rPr>
        <w:footnoteReference w:id="335"/>
      </w:r>
    </w:p>
    <w:p w14:paraId="5A65E26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95/2</w:t>
      </w:r>
      <w:r w:rsidRPr="005C7035">
        <w:rPr>
          <w:rFonts w:ascii="Times New Roman" w:eastAsiaTheme="minorHAnsi" w:hAnsi="Times New Roman" w:cstheme="minorBidi"/>
          <w:color w:val="000000"/>
          <w:sz w:val="24"/>
          <w:szCs w:val="24"/>
        </w:rPr>
        <w:t xml:space="preserve"> İmâmet ve Hitâbet-i Câmi‘-i şerîf-i Dervîş Beğ der-kazâ-i Şumnı</w:t>
      </w:r>
    </w:p>
    <w:p w14:paraId="11AAFAB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yevmî dört akçe vazîfe ile imâm ve iki akçe ile hatîb olan Torbalı Halîfe câhil olup müstahak değildir deyü cemâ‘ati haber virmeleriyle dârende Seyyid Mehmed Halîfe ibn Selîm içün mahaldir deyü kādîsı Mehmed arz itmeğin yazılmışdır. </w:t>
      </w:r>
    </w:p>
    <w:p w14:paraId="6761C10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B. Sene: 1048.</w:t>
      </w:r>
    </w:p>
    <w:p w14:paraId="2C38303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95/3 </w:t>
      </w:r>
      <w:r w:rsidRPr="005C7035">
        <w:rPr>
          <w:rFonts w:ascii="Times New Roman" w:eastAsiaTheme="minorHAnsi" w:hAnsi="Times New Roman" w:cstheme="minorBidi"/>
          <w:color w:val="000000"/>
          <w:sz w:val="24"/>
          <w:szCs w:val="24"/>
        </w:rPr>
        <w:t>Hitâbet-i Câmi‘-i şerîf-i Bedreddîn Halîfe der-kazâ-i Bolaman</w:t>
      </w:r>
    </w:p>
    <w:p w14:paraId="029EB10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ile hatîb olan Seyyid Hüseyin terk-i hidmet itmekle dârende Seyyid Şa‘bân'a kādîsı arzı mûcebince yazılmışdır.</w:t>
      </w:r>
    </w:p>
    <w:p w14:paraId="1CFA4DD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B. Sene: 1048.</w:t>
      </w:r>
    </w:p>
    <w:p w14:paraId="4988BAA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95/4</w:t>
      </w:r>
      <w:r w:rsidRPr="005C7035">
        <w:rPr>
          <w:rFonts w:ascii="Times New Roman" w:eastAsiaTheme="minorHAnsi" w:hAnsi="Times New Roman" w:cstheme="minorBidi"/>
          <w:color w:val="000000"/>
          <w:sz w:val="24"/>
          <w:szCs w:val="24"/>
        </w:rPr>
        <w:t xml:space="preserve"> Müsebbihlik-i müteveffâ İbrâhîm Efendi der-Siroz</w:t>
      </w:r>
    </w:p>
    <w:p w14:paraId="1D6C593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Dârende Yahyâ gelüp Sinân Efendi Câmi‘i'nde müteveffâ-i mezbûr rûhı içün bir akçe vazîfe ile müsebbih olan babası Osmân edâ-yı hidme</w:t>
      </w:r>
      <w:r w:rsidR="00B47984" w:rsidRPr="005C7035">
        <w:rPr>
          <w:rFonts w:ascii="Times New Roman" w:eastAsiaTheme="minorHAnsi" w:hAnsi="Times New Roman" w:cstheme="minorBidi"/>
          <w:color w:val="000000"/>
          <w:sz w:val="24"/>
          <w:szCs w:val="24"/>
        </w:rPr>
        <w:t>t</w:t>
      </w:r>
      <w:r w:rsidRPr="005C7035">
        <w:rPr>
          <w:rFonts w:ascii="Times New Roman" w:eastAsiaTheme="minorHAnsi" w:hAnsi="Times New Roman" w:cstheme="minorBidi"/>
          <w:color w:val="000000"/>
          <w:sz w:val="24"/>
          <w:szCs w:val="24"/>
        </w:rPr>
        <w:t xml:space="preserve"> itmeyüp hevâ vü hevesinde olmağla kendüye virilmek recâ itmeğin yazılmışdır.</w:t>
      </w:r>
      <w:r w:rsidR="00A33DCB" w:rsidRPr="005C7035">
        <w:rPr>
          <w:rStyle w:val="DipnotBavurusu"/>
          <w:rFonts w:ascii="Times New Roman" w:eastAsiaTheme="minorHAnsi" w:hAnsi="Times New Roman"/>
          <w:color w:val="000000"/>
          <w:sz w:val="24"/>
          <w:szCs w:val="24"/>
        </w:rPr>
        <w:footnoteReference w:id="336"/>
      </w:r>
    </w:p>
    <w:p w14:paraId="60A7DC6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B. Sene: 1048.</w:t>
      </w:r>
    </w:p>
    <w:p w14:paraId="22BEA56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95/5</w:t>
      </w:r>
      <w:r w:rsidRPr="005C7035">
        <w:rPr>
          <w:rFonts w:ascii="Times New Roman" w:eastAsiaTheme="minorHAnsi" w:hAnsi="Times New Roman" w:cstheme="minorBidi"/>
          <w:color w:val="000000"/>
          <w:sz w:val="24"/>
          <w:szCs w:val="24"/>
        </w:rPr>
        <w:t xml:space="preserve"> Vekîl-i har</w:t>
      </w:r>
      <w:r w:rsidR="00A33DCB" w:rsidRPr="005C7035">
        <w:rPr>
          <w:rFonts w:ascii="Times New Roman" w:eastAsiaTheme="minorHAnsi" w:hAnsi="Times New Roman" w:cstheme="minorBidi"/>
          <w:color w:val="000000"/>
          <w:sz w:val="24"/>
          <w:szCs w:val="24"/>
        </w:rPr>
        <w:t>ç</w:t>
      </w:r>
      <w:r w:rsidRPr="005C7035">
        <w:rPr>
          <w:rFonts w:ascii="Times New Roman" w:eastAsiaTheme="minorHAnsi" w:hAnsi="Times New Roman" w:cstheme="minorBidi"/>
          <w:color w:val="000000"/>
          <w:sz w:val="24"/>
          <w:szCs w:val="24"/>
        </w:rPr>
        <w:t xml:space="preserve">lık-ı İmâret-i Selçuk Sultân (   ) der-Siroz </w:t>
      </w:r>
    </w:p>
    <w:p w14:paraId="06DBEEF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Zekeriyyâ gelüp yevmî sekiz akçe ile vekîl-i har</w:t>
      </w:r>
      <w:r w:rsidR="00A33DCB" w:rsidRPr="005C7035">
        <w:rPr>
          <w:rFonts w:ascii="Times New Roman" w:eastAsiaTheme="minorHAnsi" w:hAnsi="Times New Roman" w:cstheme="minorBidi"/>
          <w:color w:val="000000"/>
          <w:sz w:val="24"/>
          <w:szCs w:val="24"/>
        </w:rPr>
        <w:t>ç</w:t>
      </w:r>
      <w:r w:rsidRPr="005C7035">
        <w:rPr>
          <w:rFonts w:ascii="Times New Roman" w:eastAsiaTheme="minorHAnsi" w:hAnsi="Times New Roman" w:cstheme="minorBidi"/>
          <w:color w:val="000000"/>
          <w:sz w:val="24"/>
          <w:szCs w:val="24"/>
        </w:rPr>
        <w:t xml:space="preserve"> olan babası Osmân edâ-yı hidmet itmeyüp mahlûl olmağla kendü arz-ı hâli mûcebince yazılmışdır.</w:t>
      </w:r>
    </w:p>
    <w:p w14:paraId="3E6AE99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B. Sene: 1048.</w:t>
      </w:r>
      <w:r w:rsidR="00A33DCB" w:rsidRPr="005C7035">
        <w:rPr>
          <w:rStyle w:val="DipnotBavurusu"/>
          <w:rFonts w:ascii="Times New Roman" w:eastAsiaTheme="minorHAnsi" w:hAnsi="Times New Roman"/>
          <w:color w:val="000000"/>
          <w:sz w:val="24"/>
          <w:szCs w:val="24"/>
        </w:rPr>
        <w:footnoteReference w:id="337"/>
      </w:r>
    </w:p>
    <w:p w14:paraId="2691509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95/6</w:t>
      </w:r>
      <w:r w:rsidRPr="005C7035">
        <w:rPr>
          <w:rFonts w:ascii="Times New Roman" w:eastAsiaTheme="minorHAnsi" w:hAnsi="Times New Roman" w:cstheme="minorBidi"/>
          <w:color w:val="000000"/>
          <w:sz w:val="24"/>
          <w:szCs w:val="24"/>
        </w:rPr>
        <w:t xml:space="preserve"> Cüz-hânlık-ı rûh-ı Abdülkerîmzâde Efendi der-Siroz</w:t>
      </w:r>
    </w:p>
    <w:p w14:paraId="2FCD131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Yahyâ gelüp nefs-i Siroz'da müteveffâ-i mezbûr rûhı içün bir akçe ile haftada iki gün birer cüz-i şerîf tilâvet iden babası Osmân edâ-yı hidmet itmeyüp yeri mahlûldür deyü recâ itmeğin arz-ı hâli mûcebince yazılmışdır.</w:t>
      </w:r>
    </w:p>
    <w:p w14:paraId="6962EEB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B. Sene: 1048.</w:t>
      </w:r>
      <w:r w:rsidR="00A33DCB" w:rsidRPr="005C7035">
        <w:rPr>
          <w:rStyle w:val="DipnotBavurusu"/>
          <w:rFonts w:ascii="Times New Roman" w:eastAsiaTheme="minorHAnsi" w:hAnsi="Times New Roman"/>
          <w:color w:val="000000"/>
          <w:sz w:val="24"/>
          <w:szCs w:val="24"/>
        </w:rPr>
        <w:footnoteReference w:id="338"/>
      </w:r>
    </w:p>
    <w:p w14:paraId="136DB32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96/1</w:t>
      </w:r>
      <w:r w:rsidRPr="005C7035">
        <w:rPr>
          <w:rFonts w:ascii="Times New Roman" w:eastAsiaTheme="minorHAnsi" w:hAnsi="Times New Roman" w:cstheme="minorBidi"/>
          <w:color w:val="000000"/>
          <w:sz w:val="24"/>
          <w:szCs w:val="24"/>
        </w:rPr>
        <w:t xml:space="preserve"> Çerâğ</w:t>
      </w:r>
      <w:r w:rsidR="00A33DCB" w:rsidRPr="005C7035">
        <w:rPr>
          <w:rFonts w:ascii="Times New Roman" w:eastAsiaTheme="minorHAnsi" w:hAnsi="Times New Roman"/>
          <w:color w:val="000000"/>
          <w:sz w:val="24"/>
          <w:szCs w:val="24"/>
        </w:rPr>
        <w:t>ī</w:t>
      </w:r>
      <w:r w:rsidRPr="005C7035">
        <w:rPr>
          <w:rFonts w:ascii="Times New Roman" w:eastAsiaTheme="minorHAnsi" w:hAnsi="Times New Roman" w:cstheme="minorBidi"/>
          <w:color w:val="000000"/>
          <w:sz w:val="24"/>
          <w:szCs w:val="24"/>
        </w:rPr>
        <w:t xml:space="preserve"> der-Mescid-i Selçuk Sultân (   ) der-Siroz </w:t>
      </w:r>
    </w:p>
    <w:p w14:paraId="727DFD7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mescid-i mezbûrda yevmî iki akçe vazîfe ile çerâğ</w:t>
      </w:r>
      <w:r w:rsidR="00A33DCB" w:rsidRPr="005C7035">
        <w:rPr>
          <w:rFonts w:ascii="Times New Roman" w:eastAsiaTheme="minorHAnsi" w:hAnsi="Times New Roman"/>
          <w:color w:val="000000"/>
          <w:sz w:val="24"/>
          <w:szCs w:val="24"/>
        </w:rPr>
        <w:t>ī</w:t>
      </w:r>
      <w:r w:rsidRPr="005C7035">
        <w:rPr>
          <w:rFonts w:ascii="Times New Roman" w:eastAsiaTheme="minorHAnsi" w:hAnsi="Times New Roman" w:cstheme="minorBidi"/>
          <w:color w:val="000000"/>
          <w:sz w:val="24"/>
          <w:szCs w:val="24"/>
        </w:rPr>
        <w:t xml:space="preserve"> olan babası Osmân edâ-yı hidmet itmeyüp yeri mahlûldür deyü dârende Zekeriyyâ'ya recâ itmeğin arz-ı hâli mûcebince yazılmışdır.</w:t>
      </w:r>
    </w:p>
    <w:p w14:paraId="6671771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B. Sene: 1048.</w:t>
      </w:r>
      <w:r w:rsidR="00A33DCB" w:rsidRPr="005C7035">
        <w:rPr>
          <w:rStyle w:val="DipnotBavurusu"/>
          <w:rFonts w:ascii="Times New Roman" w:eastAsiaTheme="minorHAnsi" w:hAnsi="Times New Roman"/>
          <w:color w:val="000000"/>
          <w:sz w:val="24"/>
          <w:szCs w:val="24"/>
        </w:rPr>
        <w:footnoteReference w:id="339"/>
      </w:r>
    </w:p>
    <w:p w14:paraId="29F2F53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96/2</w:t>
      </w:r>
      <w:r w:rsidRPr="005C7035">
        <w:rPr>
          <w:rFonts w:ascii="Times New Roman" w:eastAsiaTheme="minorHAnsi" w:hAnsi="Times New Roman" w:cstheme="minorBidi"/>
          <w:color w:val="000000"/>
          <w:sz w:val="24"/>
          <w:szCs w:val="24"/>
        </w:rPr>
        <w:t xml:space="preserve"> Sûre-i Mülk-hân-ı Mescid-i Selçuk Sultân baʻde'l-</w:t>
      </w:r>
      <w:r w:rsidR="00A33DCB"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şâ (   ) der-Siroz </w:t>
      </w:r>
    </w:p>
    <w:p w14:paraId="68B51CF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Zekeriyyâ gelüp yevmî iki akçe vazîfe ile baʻde'l-</w:t>
      </w:r>
      <w:r w:rsidR="00A33DCB"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şâ sûre-i Mülk tilâvet iden babası Osmân edâ-yı hidmet itmeyüp yeri mahlûldür deyü kendü arz-ı hâli mûcebince yazılmışdır.</w:t>
      </w:r>
    </w:p>
    <w:p w14:paraId="0725D4A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B. Sene: 1048.</w:t>
      </w:r>
      <w:r w:rsidR="00A33DCB" w:rsidRPr="005C7035">
        <w:rPr>
          <w:rStyle w:val="DipnotBavurusu"/>
          <w:rFonts w:ascii="Times New Roman" w:eastAsiaTheme="minorHAnsi" w:hAnsi="Times New Roman"/>
          <w:color w:val="000000"/>
          <w:sz w:val="24"/>
          <w:szCs w:val="24"/>
        </w:rPr>
        <w:footnoteReference w:id="340"/>
      </w:r>
    </w:p>
    <w:p w14:paraId="515AD93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96/3</w:t>
      </w:r>
      <w:r w:rsidRPr="005C7035">
        <w:rPr>
          <w:rFonts w:ascii="Times New Roman" w:eastAsiaTheme="minorHAnsi" w:hAnsi="Times New Roman" w:cstheme="minorBidi"/>
          <w:color w:val="000000"/>
          <w:sz w:val="24"/>
          <w:szCs w:val="24"/>
        </w:rPr>
        <w:t xml:space="preserve"> Cüz-hânlık-ı Burûc İbrâhîm Efendi (   ) der-Siroz </w:t>
      </w:r>
    </w:p>
    <w:p w14:paraId="254CCE3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Zekeriyyâ gelüp bir akçe ile cüz-hân olan babası Osmân edâ-yı hidmet itmeyüp yeri mahlûldür deyü kendüye virilmek recâ itmeğin arz-ı hâli mûcebince yazılmışdır.</w:t>
      </w:r>
    </w:p>
    <w:p w14:paraId="0E8F80F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B. Sene: 1048.</w:t>
      </w:r>
      <w:r w:rsidR="00A33DCB" w:rsidRPr="005C7035">
        <w:rPr>
          <w:rStyle w:val="DipnotBavurusu"/>
          <w:rFonts w:ascii="Times New Roman" w:eastAsiaTheme="minorHAnsi" w:hAnsi="Times New Roman"/>
          <w:color w:val="000000"/>
          <w:sz w:val="24"/>
          <w:szCs w:val="24"/>
        </w:rPr>
        <w:footnoteReference w:id="341"/>
      </w:r>
    </w:p>
    <w:p w14:paraId="3252BED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96/4</w:t>
      </w:r>
      <w:r w:rsidRPr="005C7035">
        <w:rPr>
          <w:rFonts w:ascii="Times New Roman" w:eastAsiaTheme="minorHAnsi" w:hAnsi="Times New Roman" w:cstheme="minorBidi"/>
          <w:color w:val="000000"/>
          <w:sz w:val="24"/>
          <w:szCs w:val="24"/>
        </w:rPr>
        <w:t xml:space="preserve"> Muʻarriflik-i Mescid-i Toy(?) der-Lazkiye</w:t>
      </w:r>
    </w:p>
    <w:p w14:paraId="2B714DA0" w14:textId="1432C120"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Hüseyin oğlı Ömer nâ-ehl olmağla hüccet ile cânib-i şerʻden Hâcî Ahmed oğlı Abdî'ye elinde olan hüccet mûcebince berât yazılmışdır.</w:t>
      </w:r>
      <w:r w:rsidR="00A33DCB" w:rsidRPr="005C7035">
        <w:rPr>
          <w:rStyle w:val="DipnotBavurusu"/>
          <w:rFonts w:ascii="Times New Roman" w:eastAsiaTheme="minorHAnsi" w:hAnsi="Times New Roman"/>
          <w:color w:val="000000"/>
          <w:sz w:val="24"/>
          <w:szCs w:val="24"/>
        </w:rPr>
        <w:footnoteReference w:id="342"/>
      </w:r>
    </w:p>
    <w:p w14:paraId="34BBBA1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B. Sene: 1048.</w:t>
      </w:r>
    </w:p>
    <w:p w14:paraId="20DE91F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96/5</w:t>
      </w:r>
      <w:r w:rsidRPr="005C7035">
        <w:rPr>
          <w:rFonts w:ascii="Times New Roman" w:eastAsiaTheme="minorHAnsi" w:hAnsi="Times New Roman" w:cstheme="minorBidi"/>
          <w:color w:val="000000"/>
          <w:sz w:val="24"/>
          <w:szCs w:val="24"/>
        </w:rPr>
        <w:t xml:space="preserve"> Hitâbet-i câmi‘-i şerîf der-karye-i Zivgaz der-kazâ-i Arım</w:t>
      </w:r>
    </w:p>
    <w:p w14:paraId="1593995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 mürâselesi ile hatîb olan Mehmed hevâ vü hevesinde olmağla dârende İbrâhîm bin Sâlih'e Dobine kādîsı arzıyla yazılmışdır.</w:t>
      </w:r>
    </w:p>
    <w:p w14:paraId="5A6F415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21 B. Sene: 1048.</w:t>
      </w:r>
    </w:p>
    <w:p w14:paraId="792A045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96/6</w:t>
      </w:r>
      <w:r w:rsidRPr="005C7035">
        <w:rPr>
          <w:rFonts w:ascii="Times New Roman" w:eastAsiaTheme="minorHAnsi" w:hAnsi="Times New Roman" w:cstheme="minorBidi"/>
          <w:color w:val="000000"/>
          <w:sz w:val="24"/>
          <w:szCs w:val="24"/>
        </w:rPr>
        <w:t xml:space="preserve"> Mü’ezzinlik-i Mescid-i Sinân Paşa der-kazâ-i Mat</w:t>
      </w:r>
    </w:p>
    <w:p w14:paraId="5BF63D4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müceddeden binâ olunmağla dârende Mehmed bin Memî'ye kādîsı arzıyla yazılmışdır.</w:t>
      </w:r>
    </w:p>
    <w:p w14:paraId="1098959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B. Sene: [1]048.</w:t>
      </w:r>
    </w:p>
    <w:p w14:paraId="48AFBDC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96/7</w:t>
      </w:r>
      <w:r w:rsidRPr="005C7035">
        <w:rPr>
          <w:rFonts w:ascii="Times New Roman" w:eastAsiaTheme="minorHAnsi" w:hAnsi="Times New Roman" w:cstheme="minorBidi"/>
          <w:color w:val="000000"/>
          <w:sz w:val="24"/>
          <w:szCs w:val="24"/>
        </w:rPr>
        <w:t xml:space="preserve"> Mu‘allimlik-i Sinân Paşa der-kazâ-i Mat </w:t>
      </w:r>
    </w:p>
    <w:p w14:paraId="1910B27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müceddeden binâ olunmağla dârende Dervîş Halîfe ibn Memî'ye yevmî bir akçe ile kādîsı arzıyla yazılmışdır.</w:t>
      </w:r>
    </w:p>
    <w:p w14:paraId="309C69E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B. Sene: 1048.</w:t>
      </w:r>
    </w:p>
    <w:p w14:paraId="7B96E25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97/1</w:t>
      </w:r>
      <w:r w:rsidRPr="005C7035">
        <w:rPr>
          <w:rFonts w:ascii="Times New Roman" w:eastAsiaTheme="minorHAnsi" w:hAnsi="Times New Roman" w:cstheme="minorBidi"/>
          <w:color w:val="000000"/>
          <w:sz w:val="24"/>
          <w:szCs w:val="24"/>
        </w:rPr>
        <w:t xml:space="preserve"> İmâmet-i Mescid-i Sinân Paşa der-kazâ-i Mat</w:t>
      </w:r>
    </w:p>
    <w:p w14:paraId="6675D1E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müceddeden binâ olunmağla dârende Kurd bin Alî'ye Mat kādîsı arz</w:t>
      </w:r>
      <w:r w:rsidR="00A33DCB" w:rsidRPr="005C7035">
        <w:rPr>
          <w:rFonts w:ascii="Times New Roman" w:eastAsiaTheme="minorHAnsi" w:hAnsi="Times New Roman" w:cstheme="minorBidi"/>
          <w:color w:val="000000"/>
          <w:sz w:val="24"/>
          <w:szCs w:val="24"/>
        </w:rPr>
        <w:t>ı</w:t>
      </w:r>
      <w:r w:rsidRPr="005C7035">
        <w:rPr>
          <w:rFonts w:ascii="Times New Roman" w:eastAsiaTheme="minorHAnsi" w:hAnsi="Times New Roman" w:cstheme="minorBidi"/>
          <w:color w:val="000000"/>
          <w:sz w:val="24"/>
          <w:szCs w:val="24"/>
        </w:rPr>
        <w:t xml:space="preserve"> mûcebince yazılmışdır.</w:t>
      </w:r>
    </w:p>
    <w:p w14:paraId="5102BB6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B. Sene: 1048.</w:t>
      </w:r>
    </w:p>
    <w:p w14:paraId="70DB22A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97/2</w:t>
      </w:r>
      <w:r w:rsidRPr="005C7035">
        <w:rPr>
          <w:rFonts w:ascii="Times New Roman" w:eastAsiaTheme="minorHAnsi" w:hAnsi="Times New Roman" w:cstheme="minorBidi"/>
          <w:color w:val="000000"/>
          <w:sz w:val="24"/>
          <w:szCs w:val="24"/>
        </w:rPr>
        <w:t xml:space="preserve"> Mü’ezzinlik-i Câmi‘-i şerîf-i Solak Sinân der-kazâ-i Şumnı</w:t>
      </w:r>
    </w:p>
    <w:p w14:paraId="21CD0CC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iki buçuk akçe ile mü’ezzin olan Dâyine Cân Hüseyin Paşa Vakfı'nda bir akçe ile sûre-i Yâsîn-hân ve Kazganî Alî Vakfı'nda bir akçe ile Yâsîn-i şerîf ve Hâcî Receb Vakfı'nda bir akçe ile Yâsîn-i şerîf tilâvet iden Seyfullâh fevt olup dârende Mehmed'e kādîsı arzı mûcebince yazılmışdır.</w:t>
      </w:r>
    </w:p>
    <w:p w14:paraId="5270EDD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B. Sene: 1048.</w:t>
      </w:r>
    </w:p>
    <w:p w14:paraId="5162058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97/3</w:t>
      </w:r>
      <w:r w:rsidRPr="005C7035">
        <w:rPr>
          <w:rFonts w:ascii="Times New Roman" w:eastAsiaTheme="minorHAnsi" w:hAnsi="Times New Roman" w:cstheme="minorBidi"/>
          <w:color w:val="000000"/>
          <w:sz w:val="24"/>
          <w:szCs w:val="24"/>
        </w:rPr>
        <w:t xml:space="preserve"> Çerâkdârlık der-Tekye-i Haydar Baba der-Üsküb</w:t>
      </w:r>
    </w:p>
    <w:p w14:paraId="387A3E5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çerâkcı olan Abdurrahmân bin İbrâhîm terk-i hidmet itmekle dârende Alî Dede'ye kādîsı arzıyla yazılmışdır.</w:t>
      </w:r>
    </w:p>
    <w:p w14:paraId="44B681F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B. Sene: 1048.</w:t>
      </w:r>
    </w:p>
    <w:p w14:paraId="28A401C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97/4</w:t>
      </w:r>
      <w:r w:rsidRPr="005C7035">
        <w:rPr>
          <w:rFonts w:ascii="Times New Roman" w:eastAsiaTheme="minorHAnsi" w:hAnsi="Times New Roman" w:cstheme="minorBidi"/>
          <w:color w:val="000000"/>
          <w:sz w:val="24"/>
          <w:szCs w:val="24"/>
        </w:rPr>
        <w:t xml:space="preserve"> Cüz-hânlık-ı Hâcî Durmuş der-Câmi‘-i şerîf-i Sultân Süleymân der-Kangırı</w:t>
      </w:r>
      <w:r w:rsidR="00A33DCB" w:rsidRPr="005C7035">
        <w:rPr>
          <w:rStyle w:val="DipnotBavurusu"/>
          <w:rFonts w:ascii="Times New Roman" w:eastAsiaTheme="minorHAnsi" w:hAnsi="Times New Roman"/>
          <w:color w:val="000000"/>
          <w:sz w:val="24"/>
          <w:szCs w:val="24"/>
        </w:rPr>
        <w:footnoteReference w:id="343"/>
      </w:r>
    </w:p>
    <w:p w14:paraId="36E5C3A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yevmî bir akçe ile cüz-hânlık hidmetinde olan dârende Abdülbâkī gelüp Mehmed dahl itmeğin </w:t>
      </w:r>
      <w:r w:rsidR="00A33DCB" w:rsidRPr="005C7035">
        <w:rPr>
          <w:rFonts w:ascii="Times New Roman" w:eastAsiaTheme="minorHAnsi" w:hAnsi="Times New Roman" w:cstheme="minorBidi"/>
          <w:color w:val="000000"/>
          <w:sz w:val="24"/>
          <w:szCs w:val="24"/>
        </w:rPr>
        <w:t>m</w:t>
      </w:r>
      <w:r w:rsidR="00A33DCB" w:rsidRPr="005C7035">
        <w:rPr>
          <w:rFonts w:ascii="Times New Roman" w:eastAsiaTheme="minorHAnsi" w:hAnsi="Times New Roman"/>
          <w:color w:val="000000"/>
          <w:sz w:val="24"/>
          <w:szCs w:val="24"/>
        </w:rPr>
        <w:t>â</w:t>
      </w:r>
      <w:r w:rsidR="00A33DCB" w:rsidRPr="005C7035">
        <w:rPr>
          <w:rFonts w:ascii="Times New Roman" w:eastAsiaTheme="minorHAnsi" w:hAnsi="Times New Roman" w:cstheme="minorBidi"/>
          <w:color w:val="000000"/>
          <w:sz w:val="24"/>
          <w:szCs w:val="24"/>
        </w:rPr>
        <w:t>liye</w:t>
      </w:r>
      <w:r w:rsidRPr="005C7035">
        <w:rPr>
          <w:rFonts w:ascii="Times New Roman" w:eastAsiaTheme="minorHAnsi" w:hAnsi="Times New Roman" w:cstheme="minorBidi"/>
          <w:color w:val="000000"/>
          <w:sz w:val="24"/>
          <w:szCs w:val="24"/>
        </w:rPr>
        <w:t xml:space="preserve"> tarafından virilüp berâtı mûcebince yazılmışdır.</w:t>
      </w:r>
    </w:p>
    <w:p w14:paraId="278ECD2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24 B. Sene: 1048. </w:t>
      </w:r>
    </w:p>
    <w:p w14:paraId="2C605C6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97/5</w:t>
      </w:r>
      <w:r w:rsidRPr="005C7035">
        <w:rPr>
          <w:rFonts w:ascii="Times New Roman" w:eastAsiaTheme="minorHAnsi" w:hAnsi="Times New Roman" w:cstheme="minorBidi"/>
          <w:color w:val="000000"/>
          <w:sz w:val="24"/>
          <w:szCs w:val="24"/>
        </w:rPr>
        <w:t xml:space="preserve"> Cüz-hânlık-ı </w:t>
      </w:r>
      <w:r w:rsidR="00A33DCB" w:rsidRPr="005C7035">
        <w:rPr>
          <w:rFonts w:ascii="Times New Roman" w:eastAsiaTheme="minorHAnsi" w:hAnsi="Times New Roman" w:cstheme="minorBidi"/>
          <w:color w:val="000000"/>
          <w:sz w:val="24"/>
          <w:szCs w:val="24"/>
        </w:rPr>
        <w:t>Fındıklı</w:t>
      </w:r>
      <w:r w:rsidRPr="005C7035">
        <w:rPr>
          <w:rFonts w:ascii="Times New Roman" w:eastAsiaTheme="minorHAnsi" w:hAnsi="Times New Roman" w:cstheme="minorBidi"/>
          <w:color w:val="000000"/>
          <w:sz w:val="24"/>
          <w:szCs w:val="24"/>
        </w:rPr>
        <w:t xml:space="preserve"> der-Galata </w:t>
      </w:r>
    </w:p>
    <w:p w14:paraId="07C6C1F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İki akçe vazîfe ile cüz-hân olan Mehmed Halîfe fevt olup evlâddan nâzırı Mehmed arzı mûcebince Hüseyin oğlı Osmân'a virilmişdir.</w:t>
      </w:r>
    </w:p>
    <w:p w14:paraId="6F0B66E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B. Sene: 1048.</w:t>
      </w:r>
    </w:p>
    <w:p w14:paraId="2376E39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97/6</w:t>
      </w:r>
      <w:r w:rsidRPr="005C7035">
        <w:rPr>
          <w:rFonts w:ascii="Times New Roman" w:eastAsiaTheme="minorHAnsi" w:hAnsi="Times New Roman" w:cstheme="minorBidi"/>
          <w:color w:val="000000"/>
          <w:sz w:val="24"/>
          <w:szCs w:val="24"/>
        </w:rPr>
        <w:t xml:space="preserve"> Hitâbet-i Câmi‘-i şerîf-i Osmân Efendi der-Keş</w:t>
      </w:r>
      <w:r w:rsidR="00A33DCB" w:rsidRPr="005C7035">
        <w:rPr>
          <w:rFonts w:ascii="Times New Roman" w:eastAsiaTheme="minorHAnsi" w:hAnsi="Times New Roman" w:cstheme="minorBidi"/>
          <w:color w:val="000000"/>
          <w:sz w:val="24"/>
          <w:szCs w:val="24"/>
        </w:rPr>
        <w:t>ab</w:t>
      </w:r>
    </w:p>
    <w:p w14:paraId="2306CD1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nîm akçe ile hatîb olan Seyyid Sinân fevt olmağla dârende Seyyid Mahmûd'a kādîsı arzıyla yazılmışdır.</w:t>
      </w:r>
    </w:p>
    <w:p w14:paraId="56F690A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25 B. Sene: 1048. </w:t>
      </w:r>
    </w:p>
    <w:p w14:paraId="4C18DB7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98/1</w:t>
      </w:r>
      <w:r w:rsidRPr="005C7035">
        <w:rPr>
          <w:rFonts w:ascii="Times New Roman" w:eastAsiaTheme="minorHAnsi" w:hAnsi="Times New Roman" w:cstheme="minorBidi"/>
          <w:color w:val="000000"/>
          <w:sz w:val="24"/>
          <w:szCs w:val="24"/>
        </w:rPr>
        <w:t xml:space="preserve"> Tabbâhlık-ı İmâret-i Osmân Paşa der-kazâ-i Osmâncık </w:t>
      </w:r>
    </w:p>
    <w:p w14:paraId="70A955C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yevmî bir akçe ile tabbâh olan Abdülvehhâb âhar diyâra gidüp yeri mahlûl olmağla dârende Hüseyin Sûfî'ye Osmâncık kādîsı arzıyla yazılmışdır. </w:t>
      </w:r>
    </w:p>
    <w:p w14:paraId="2B4C877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B. Sene: 1048.</w:t>
      </w:r>
    </w:p>
    <w:p w14:paraId="31F4ACE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98/2</w:t>
      </w:r>
      <w:r w:rsidRPr="005C7035">
        <w:rPr>
          <w:rFonts w:ascii="Times New Roman" w:eastAsiaTheme="minorHAnsi" w:hAnsi="Times New Roman" w:cstheme="minorBidi"/>
          <w:color w:val="000000"/>
          <w:sz w:val="24"/>
          <w:szCs w:val="24"/>
        </w:rPr>
        <w:t xml:space="preserve"> Hitâbet-i câmi‘-i şerîf der-karye-i Çihetköyi tâbi‘-i Simav </w:t>
      </w:r>
    </w:p>
    <w:p w14:paraId="129AE6C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hatîb olan dârende Abdullâh gelüp üzerinde iken Mehmed dahl itmeğin mukarrer yazılmışdır.</w:t>
      </w:r>
    </w:p>
    <w:p w14:paraId="5B9327B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B. Sene: 1048.</w:t>
      </w:r>
    </w:p>
    <w:p w14:paraId="3768959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98/3</w:t>
      </w:r>
      <w:r w:rsidRPr="005C7035">
        <w:rPr>
          <w:rFonts w:ascii="Times New Roman" w:eastAsiaTheme="minorHAnsi" w:hAnsi="Times New Roman" w:cstheme="minorBidi"/>
          <w:color w:val="000000"/>
          <w:sz w:val="24"/>
          <w:szCs w:val="24"/>
        </w:rPr>
        <w:t xml:space="preserve"> İmâmet-i mescid-i şerîf der-Fakılı der-kazâ-i Drama </w:t>
      </w:r>
    </w:p>
    <w:p w14:paraId="42408FF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imâm olan Hüseyin fevt olup oğlı dârende Duralî'ye kādîsı arzı mûcebince yazılmışdır.</w:t>
      </w:r>
    </w:p>
    <w:p w14:paraId="41DFA7B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25 B. Sene: 1048. </w:t>
      </w:r>
    </w:p>
    <w:p w14:paraId="3C32A93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98/4</w:t>
      </w:r>
      <w:r w:rsidRPr="005C7035">
        <w:rPr>
          <w:rFonts w:ascii="Times New Roman" w:eastAsiaTheme="minorHAnsi" w:hAnsi="Times New Roman" w:cstheme="minorBidi"/>
          <w:color w:val="000000"/>
          <w:sz w:val="24"/>
          <w:szCs w:val="24"/>
        </w:rPr>
        <w:t xml:space="preserve"> En‘âm-hânlık-ı Gāzî Mih</w:t>
      </w:r>
      <w:r w:rsidR="00A33DCB"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 xml:space="preserve">l Beğ der-Edirne </w:t>
      </w:r>
    </w:p>
    <w:p w14:paraId="7E91AB17" w14:textId="1BF4286C"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w:t>
      </w:r>
      <w:r w:rsidR="008474EC" w:rsidRPr="005C7035">
        <w:rPr>
          <w:rFonts w:ascii="Times New Roman" w:eastAsiaTheme="minorHAnsi" w:hAnsi="Times New Roman"/>
          <w:color w:val="000000"/>
          <w:sz w:val="24"/>
          <w:szCs w:val="24"/>
        </w:rPr>
        <w:t>uzû</w:t>
      </w:r>
      <w:r w:rsidR="008474EC" w:rsidRPr="005C7035">
        <w:rPr>
          <w:rFonts w:ascii="Times New Roman" w:eastAsiaTheme="minorHAnsi" w:hAnsi="Times New Roman" w:cstheme="minorBidi"/>
          <w:color w:val="000000"/>
          <w:sz w:val="24"/>
          <w:szCs w:val="24"/>
        </w:rPr>
        <w:t>runda</w:t>
      </w:r>
      <w:r w:rsidRPr="005C7035">
        <w:rPr>
          <w:rFonts w:ascii="Times New Roman" w:eastAsiaTheme="minorHAnsi" w:hAnsi="Times New Roman" w:cstheme="minorBidi"/>
          <w:color w:val="000000"/>
          <w:sz w:val="24"/>
          <w:szCs w:val="24"/>
        </w:rPr>
        <w:t xml:space="preserve"> dört akçe ile </w:t>
      </w:r>
      <w:r w:rsidR="008474EC" w:rsidRPr="005C7035">
        <w:rPr>
          <w:rFonts w:ascii="Times New Roman" w:eastAsiaTheme="minorHAnsi" w:hAnsi="Times New Roman" w:cstheme="minorBidi"/>
          <w:color w:val="000000"/>
          <w:sz w:val="24"/>
          <w:szCs w:val="24"/>
        </w:rPr>
        <w:t>huz</w:t>
      </w:r>
      <w:r w:rsidR="008474EC" w:rsidRPr="005C7035">
        <w:rPr>
          <w:rFonts w:ascii="Times New Roman" w:eastAsiaTheme="minorHAnsi" w:hAnsi="Times New Roman"/>
          <w:color w:val="000000"/>
          <w:sz w:val="24"/>
          <w:szCs w:val="24"/>
        </w:rPr>
        <w:t>û</w:t>
      </w:r>
      <w:r w:rsidR="008474EC" w:rsidRPr="005C7035">
        <w:rPr>
          <w:rFonts w:ascii="Times New Roman" w:eastAsiaTheme="minorHAnsi" w:hAnsi="Times New Roman" w:cstheme="minorBidi"/>
          <w:color w:val="000000"/>
          <w:sz w:val="24"/>
          <w:szCs w:val="24"/>
        </w:rPr>
        <w:t xml:space="preserve">runda </w:t>
      </w:r>
      <w:r w:rsidRPr="005C7035">
        <w:rPr>
          <w:rFonts w:ascii="Times New Roman" w:eastAsiaTheme="minorHAnsi" w:hAnsi="Times New Roman" w:cstheme="minorBidi"/>
          <w:color w:val="000000"/>
          <w:sz w:val="24"/>
          <w:szCs w:val="24"/>
        </w:rPr>
        <w:t xml:space="preserve">Yâsîn-i şerîf tilâvet iden Ahmed bin Mustafâ âhar yere nakl itmekle dârende Abdullâh'a Edirne nâ’ibi arzıyla yazılmışdır. </w:t>
      </w:r>
    </w:p>
    <w:p w14:paraId="355D9FF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B. Sene: 1048.</w:t>
      </w:r>
    </w:p>
    <w:p w14:paraId="63CDD3D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98/5</w:t>
      </w:r>
      <w:r w:rsidRPr="005C7035">
        <w:rPr>
          <w:rFonts w:ascii="Times New Roman" w:eastAsiaTheme="minorHAnsi" w:hAnsi="Times New Roman" w:cstheme="minorBidi"/>
          <w:color w:val="000000"/>
          <w:sz w:val="24"/>
          <w:szCs w:val="24"/>
        </w:rPr>
        <w:t xml:space="preserve"> Cüz-hânlık der-karye-i Karapınar kazâ-i </w:t>
      </w:r>
      <w:r w:rsidR="00A33DCB" w:rsidRPr="005C7035">
        <w:rPr>
          <w:rFonts w:ascii="Times New Roman" w:eastAsiaTheme="minorHAnsi" w:hAnsi="Times New Roman" w:cstheme="minorBidi"/>
          <w:color w:val="000000"/>
          <w:sz w:val="24"/>
          <w:szCs w:val="24"/>
        </w:rPr>
        <w:t>Yartavay(?)</w:t>
      </w:r>
    </w:p>
    <w:p w14:paraId="6A45B40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Lala Fakīh Çiftliği'nde yevmî bir akçe ile beher sene bir hatm-i şerîf tilâvet iden Abdülhalîm fevt olmağla dârende oğlı Abdülganî'ye kādîsı arzıyla yazılmışdır.</w:t>
      </w:r>
    </w:p>
    <w:p w14:paraId="0F185C3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B. Sene: 1048.</w:t>
      </w:r>
    </w:p>
    <w:p w14:paraId="3496847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98/6</w:t>
      </w:r>
      <w:r w:rsidRPr="005C7035">
        <w:rPr>
          <w:rFonts w:ascii="Times New Roman" w:eastAsiaTheme="minorHAnsi" w:hAnsi="Times New Roman" w:cstheme="minorBidi"/>
          <w:color w:val="000000"/>
          <w:sz w:val="24"/>
          <w:szCs w:val="24"/>
        </w:rPr>
        <w:t xml:space="preserve"> Türbedârlık-ı Kerîme Seyyid Zeyneb hazret-i İmâm Alî der-Ş</w:t>
      </w:r>
      <w:r w:rsidR="00A33DCB"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 xml:space="preserve">m </w:t>
      </w:r>
    </w:p>
    <w:p w14:paraId="0D65BFC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Şeyh İbrâhîm gelüp zikr olunan türbedârlık kendüye virilmeğin recâ itmeğin yazılmışdır.</w:t>
      </w:r>
    </w:p>
    <w:p w14:paraId="137BCFC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27 B. Sene: 1048.</w:t>
      </w:r>
    </w:p>
    <w:p w14:paraId="0FDEB08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99/1</w:t>
      </w:r>
      <w:r w:rsidRPr="005C7035">
        <w:rPr>
          <w:rFonts w:ascii="Times New Roman" w:eastAsiaTheme="minorHAnsi" w:hAnsi="Times New Roman" w:cstheme="minorBidi"/>
          <w:color w:val="000000"/>
          <w:sz w:val="24"/>
          <w:szCs w:val="24"/>
        </w:rPr>
        <w:t xml:space="preserve"> Cüz-hânlık-ı Câmi‘-i şerîf-i Turnalu der-kazâ-i Artova</w:t>
      </w:r>
    </w:p>
    <w:p w14:paraId="6D26FD7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cüz-hân [olan] Ramazân Halîfe terk-i hidmet itmekle dârende Mustafâ'ya kādîsı arzıyla yazılmışdır.</w:t>
      </w:r>
    </w:p>
    <w:p w14:paraId="0BD6909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B. Sene: 1048.</w:t>
      </w:r>
    </w:p>
    <w:p w14:paraId="4175493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99/2</w:t>
      </w:r>
      <w:r w:rsidRPr="005C7035">
        <w:rPr>
          <w:rFonts w:ascii="Times New Roman" w:eastAsiaTheme="minorHAnsi" w:hAnsi="Times New Roman" w:cstheme="minorBidi"/>
          <w:color w:val="000000"/>
          <w:sz w:val="24"/>
          <w:szCs w:val="24"/>
        </w:rPr>
        <w:t xml:space="preserve"> İhlâs-hânlık [ve] Cüz-hânlık-ı Defterdâr Mustafâ Efendi ve Zerrîn Hâtûn der-İstanbul</w:t>
      </w:r>
    </w:p>
    <w:p w14:paraId="4B86BFD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Vâkıfın rûhı içün bir akçe ile İhlâs-hân olan Mehmed fevt olup mahlûlünden diğer Mehmed'e virilmişdir.</w:t>
      </w:r>
    </w:p>
    <w:p w14:paraId="0B79599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B. Sene: 1048.</w:t>
      </w:r>
    </w:p>
    <w:p w14:paraId="496DE2B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99/3</w:t>
      </w:r>
      <w:r w:rsidRPr="005C7035">
        <w:rPr>
          <w:rFonts w:ascii="Times New Roman" w:eastAsiaTheme="minorHAnsi" w:hAnsi="Times New Roman" w:cstheme="minorBidi"/>
          <w:color w:val="000000"/>
          <w:sz w:val="24"/>
          <w:szCs w:val="24"/>
        </w:rPr>
        <w:t xml:space="preserve"> Cüz-hânlık-ı Mescid-i şerîf-i Kāsım Beğ der-Kangırı</w:t>
      </w:r>
    </w:p>
    <w:p w14:paraId="179EAA6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dârende Kāsımzâde Mehmed gelüp zikr olunan cüz-hânlık üzerinde iken Mustafâ dahl itmeğin kādîsı arzı mûcebince yazılmışdır.</w:t>
      </w:r>
    </w:p>
    <w:p w14:paraId="3CFBB57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27 B. Sene: [1]048.</w:t>
      </w:r>
    </w:p>
    <w:p w14:paraId="1F6D68B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99/4</w:t>
      </w:r>
      <w:r w:rsidRPr="005C7035">
        <w:rPr>
          <w:rFonts w:ascii="Times New Roman" w:eastAsiaTheme="minorHAnsi" w:hAnsi="Times New Roman" w:cstheme="minorBidi"/>
          <w:color w:val="000000"/>
          <w:sz w:val="24"/>
          <w:szCs w:val="24"/>
        </w:rPr>
        <w:t xml:space="preserve"> Cüz-hânlık-ı Sinân Beğ der-kazâ-i Mağnisa</w:t>
      </w:r>
    </w:p>
    <w:p w14:paraId="435780E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vazîfe ile cüz-hân olan Hasan Halîfe celâ-yı vatan itmekle dârende Mustafâ Halîfe'ye kādîsı arzı mûcebince yazılmışdır.</w:t>
      </w:r>
    </w:p>
    <w:p w14:paraId="0EF84BB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B. Sene: 1048.</w:t>
      </w:r>
    </w:p>
    <w:p w14:paraId="667DC81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99/5</w:t>
      </w:r>
      <w:r w:rsidRPr="005C7035">
        <w:rPr>
          <w:rFonts w:ascii="Times New Roman" w:eastAsiaTheme="minorHAnsi" w:hAnsi="Times New Roman" w:cstheme="minorBidi"/>
          <w:color w:val="000000"/>
          <w:sz w:val="24"/>
          <w:szCs w:val="24"/>
        </w:rPr>
        <w:t xml:space="preserve"> Mü’ezzinlik-i Mescid-i Mehmed der-kazâ-i Alaşehir</w:t>
      </w:r>
    </w:p>
    <w:p w14:paraId="0271993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mescid-i mezbûrun imâmı olmamağla dârende Îsâ Halîfe'ye mahaldir deyü Alaşehir kādîsı arz itmeğin yazılmışdır.</w:t>
      </w:r>
      <w:r w:rsidR="00A33DCB" w:rsidRPr="005C7035">
        <w:rPr>
          <w:rStyle w:val="DipnotBavurusu"/>
          <w:rFonts w:ascii="Times New Roman" w:eastAsiaTheme="minorHAnsi" w:hAnsi="Times New Roman"/>
          <w:color w:val="000000"/>
          <w:sz w:val="24"/>
          <w:szCs w:val="24"/>
        </w:rPr>
        <w:footnoteReference w:id="344"/>
      </w:r>
    </w:p>
    <w:p w14:paraId="5B1050D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B. Sene: 1048.</w:t>
      </w:r>
    </w:p>
    <w:p w14:paraId="1BFA0AD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99/6</w:t>
      </w:r>
      <w:r w:rsidRPr="005C7035">
        <w:rPr>
          <w:rFonts w:ascii="Times New Roman" w:eastAsiaTheme="minorHAnsi" w:hAnsi="Times New Roman" w:cstheme="minorBidi"/>
          <w:color w:val="000000"/>
          <w:sz w:val="24"/>
          <w:szCs w:val="24"/>
        </w:rPr>
        <w:t xml:space="preserve"> Mü’ezzinlik-i Mescid-i şerîf-i Ömer Beğ der-kazâ-i Alaşehir </w:t>
      </w:r>
    </w:p>
    <w:p w14:paraId="627FD16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mescid-i mezbûrun mü’ezzini olmamağla dârende Mustafâ'ya bir akçe ile mahaldir deyü Alaşehir kādîsı arz itmeğin yazılmışdır. </w:t>
      </w:r>
    </w:p>
    <w:p w14:paraId="5C91EFD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B. Sene: 1048.</w:t>
      </w:r>
    </w:p>
    <w:p w14:paraId="65AB734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99/7</w:t>
      </w:r>
      <w:r w:rsidRPr="005C7035">
        <w:rPr>
          <w:rFonts w:ascii="Times New Roman" w:eastAsiaTheme="minorHAnsi" w:hAnsi="Times New Roman" w:cstheme="minorBidi"/>
          <w:color w:val="000000"/>
          <w:sz w:val="24"/>
          <w:szCs w:val="24"/>
        </w:rPr>
        <w:t xml:space="preserve"> Hitâbet-i Câmi‘-i şerîf-i Eski Câmi‘i der-kazâ-i Manastır</w:t>
      </w:r>
    </w:p>
    <w:p w14:paraId="7D7373D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Mahmûd gelüp zikr olunan hitâbet üzerinde iken Hasan alup dahl itmeğin berâtı mûcebince yazılmışdır.</w:t>
      </w:r>
    </w:p>
    <w:p w14:paraId="5BF7E73B" w14:textId="1E162A00" w:rsidR="00E14E84" w:rsidRPr="005C7035" w:rsidRDefault="00E14E84" w:rsidP="007D5ABC">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27 B. Sene: 1048.</w:t>
      </w:r>
      <w:r w:rsidR="007D5ABC" w:rsidRPr="005C7035">
        <w:rPr>
          <w:rStyle w:val="DipnotBavurusu"/>
          <w:rFonts w:ascii="Times New Roman" w:eastAsiaTheme="minorHAnsi" w:hAnsi="Times New Roman"/>
          <w:color w:val="000000"/>
          <w:sz w:val="24"/>
          <w:szCs w:val="24"/>
        </w:rPr>
        <w:footnoteReference w:id="345"/>
      </w:r>
      <w:r w:rsidRPr="005C7035">
        <w:rPr>
          <w:rFonts w:ascii="Times New Roman" w:eastAsiaTheme="minorHAnsi" w:hAnsi="Times New Roman" w:cstheme="minorBidi"/>
          <w:color w:val="000000"/>
          <w:sz w:val="24"/>
          <w:szCs w:val="24"/>
        </w:rPr>
        <w:t xml:space="preserve"> </w:t>
      </w:r>
    </w:p>
    <w:p w14:paraId="506E9D2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100/1</w:t>
      </w:r>
      <w:r w:rsidRPr="005C7035">
        <w:rPr>
          <w:rFonts w:ascii="Times New Roman" w:eastAsiaTheme="minorHAnsi" w:hAnsi="Times New Roman" w:cstheme="minorBidi"/>
          <w:color w:val="000000"/>
          <w:sz w:val="24"/>
          <w:szCs w:val="24"/>
        </w:rPr>
        <w:t xml:space="preserve"> Mü’ezzinlik-i Câmi‘-i şerîf-i Murâd Beğ der-kazâ-i Kilis </w:t>
      </w:r>
    </w:p>
    <w:p w14:paraId="3E90798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mü’ezzin olan (   ) kimesne terk-i hidmet itmekle dârende Alî Halîfe'ye Kilis kādîsı arzıyla yazılmışdır.</w:t>
      </w:r>
    </w:p>
    <w:p w14:paraId="4793E48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28 B. Sene: 1048.</w:t>
      </w:r>
    </w:p>
    <w:p w14:paraId="0FB2BB67" w14:textId="6AD15878"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100/2</w:t>
      </w:r>
      <w:r w:rsidRPr="005C7035">
        <w:rPr>
          <w:rFonts w:ascii="Times New Roman" w:eastAsiaTheme="minorHAnsi" w:hAnsi="Times New Roman" w:cstheme="minorBidi"/>
          <w:color w:val="000000"/>
          <w:sz w:val="24"/>
          <w:szCs w:val="24"/>
        </w:rPr>
        <w:t xml:space="preserve"> Cüz-hânlık-ı Câmi‘-i şerîf-i Ferr</w:t>
      </w:r>
      <w:r w:rsidR="002C2C1F" w:rsidRPr="005C7035">
        <w:rPr>
          <w:rFonts w:ascii="Times New Roman" w:eastAsiaTheme="minorHAnsi" w:hAnsi="Times New Roman" w:cstheme="minorBidi"/>
          <w:color w:val="000000"/>
          <w:sz w:val="24"/>
          <w:szCs w:val="24"/>
        </w:rPr>
        <w:t>u</w:t>
      </w:r>
      <w:r w:rsidRPr="005C7035">
        <w:rPr>
          <w:rFonts w:ascii="Times New Roman" w:eastAsiaTheme="minorHAnsi" w:hAnsi="Times New Roman" w:cstheme="minorBidi"/>
          <w:color w:val="000000"/>
          <w:sz w:val="24"/>
          <w:szCs w:val="24"/>
        </w:rPr>
        <w:t>h Kethüdâ der-İstanbul</w:t>
      </w:r>
    </w:p>
    <w:p w14:paraId="56CC264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buçuk akçe ile cüz-hân olan Mustafâ fevt olup dârende Mehmed Hüdâbende içün mahaldir deyü İstanbul kādîsı arz itmeğin yazılmışdır.</w:t>
      </w:r>
    </w:p>
    <w:p w14:paraId="70E52CA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28 B. Sene: [10]48.</w:t>
      </w:r>
    </w:p>
    <w:p w14:paraId="22F02CF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100/3 </w:t>
      </w:r>
      <w:r w:rsidRPr="005C7035">
        <w:rPr>
          <w:rFonts w:ascii="Times New Roman" w:eastAsiaTheme="minorHAnsi" w:hAnsi="Times New Roman" w:cstheme="minorBidi"/>
          <w:color w:val="000000"/>
          <w:sz w:val="24"/>
          <w:szCs w:val="24"/>
        </w:rPr>
        <w:t>Kayyımlık-ı Câmi‘-i şerîf-i el-Hâc Ramazân der-Gördüs</w:t>
      </w:r>
    </w:p>
    <w:p w14:paraId="72F8B44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ile kayyım olan Mehmed fevt olup dârende Nasûh bin Abdullâh'a Gördüs kādîsı arzı mûcebince yazılmışdır.</w:t>
      </w:r>
    </w:p>
    <w:p w14:paraId="4A29C1E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27 B. Sene: 1048.</w:t>
      </w:r>
    </w:p>
    <w:p w14:paraId="3F00327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100/4</w:t>
      </w:r>
      <w:r w:rsidRPr="005C7035">
        <w:rPr>
          <w:rFonts w:ascii="Times New Roman" w:eastAsiaTheme="minorHAnsi" w:hAnsi="Times New Roman" w:cstheme="minorBidi"/>
          <w:color w:val="000000"/>
          <w:sz w:val="24"/>
          <w:szCs w:val="24"/>
        </w:rPr>
        <w:t xml:space="preserve"> İmâmet-i Mescid-i şerîf-i Sefer Şâh der-kazâ-i Köşk</w:t>
      </w:r>
    </w:p>
    <w:p w14:paraId="059C51D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imâm olan dârende Mustafâ gelüp bî-berât olmağla kādîsı arzıyla yazılmışdır.</w:t>
      </w:r>
    </w:p>
    <w:p w14:paraId="58FBE2A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28 B. Sene: 1048. </w:t>
      </w:r>
    </w:p>
    <w:p w14:paraId="5232A95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100/5</w:t>
      </w:r>
      <w:r w:rsidRPr="005C7035">
        <w:rPr>
          <w:rFonts w:ascii="Times New Roman" w:eastAsiaTheme="minorHAnsi" w:hAnsi="Times New Roman" w:cstheme="minorBidi"/>
          <w:color w:val="000000"/>
          <w:sz w:val="24"/>
          <w:szCs w:val="24"/>
        </w:rPr>
        <w:t xml:space="preserve"> İmâmet-i Mescid-i şerîf-i Kama Usta der-kazâ-i Sergen</w:t>
      </w:r>
    </w:p>
    <w:p w14:paraId="7C980AF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nîm akçe ile imâm olan Nuʻmân fevt olmağla dârende Osmân'a kādîsı arzıyla yazılmışdır.</w:t>
      </w:r>
    </w:p>
    <w:p w14:paraId="6FE93F5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28 B. Sene: 1048.</w:t>
      </w:r>
    </w:p>
    <w:p w14:paraId="623064B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100/6</w:t>
      </w:r>
      <w:r w:rsidRPr="005C7035">
        <w:rPr>
          <w:rFonts w:ascii="Times New Roman" w:eastAsiaTheme="minorHAnsi" w:hAnsi="Times New Roman" w:cstheme="minorBidi"/>
          <w:color w:val="000000"/>
          <w:sz w:val="24"/>
          <w:szCs w:val="24"/>
        </w:rPr>
        <w:t xml:space="preserve"> İmâmet-i Mescid-i şerîf-i Hâcî Bahtiyâr der-kazâ-i Lofça</w:t>
      </w:r>
    </w:p>
    <w:p w14:paraId="7593C40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imâm olan Alî Halîfe bin Abdüll</w:t>
      </w:r>
      <w:r w:rsidR="00D97DC8"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t</w:t>
      </w:r>
      <w:r w:rsidR="00D97DC8"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f fevt olup dârende Hasan Halîfe'ye kādîsı arzı mûcebince yazılmışdır.</w:t>
      </w:r>
    </w:p>
    <w:p w14:paraId="40D3FF5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28 B. Sene: [10]48.</w:t>
      </w:r>
    </w:p>
    <w:p w14:paraId="1FF7421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101/1</w:t>
      </w:r>
      <w:r w:rsidRPr="005C7035">
        <w:rPr>
          <w:rFonts w:ascii="Times New Roman" w:eastAsiaTheme="minorHAnsi" w:hAnsi="Times New Roman" w:cstheme="minorBidi"/>
          <w:color w:val="000000"/>
          <w:sz w:val="24"/>
          <w:szCs w:val="24"/>
        </w:rPr>
        <w:t xml:space="preserve"> İmâmet-i Yahşî Fakīh der-Edirne </w:t>
      </w:r>
    </w:p>
    <w:p w14:paraId="6BB00B0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imâm olan Abdullâh bin Hâcî Mehmed âhar yere nakl itmekle dârende Abdülk</w:t>
      </w:r>
      <w:r w:rsidR="00B677F2"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d</w:t>
      </w:r>
      <w:r w:rsidR="00B677F2"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r'e Edirne nâ’ibi arzı mûcebince yazılmışdır.</w:t>
      </w:r>
    </w:p>
    <w:p w14:paraId="5BA40A1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28 B. Sene: 1048.</w:t>
      </w:r>
    </w:p>
    <w:p w14:paraId="3F2432FB" w14:textId="21893BEE"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101/2</w:t>
      </w:r>
      <w:r w:rsidRPr="005C7035">
        <w:rPr>
          <w:rFonts w:ascii="Times New Roman" w:eastAsiaTheme="minorHAnsi" w:hAnsi="Times New Roman" w:cstheme="minorBidi"/>
          <w:color w:val="000000"/>
          <w:sz w:val="24"/>
          <w:szCs w:val="24"/>
        </w:rPr>
        <w:t xml:space="preserve"> Cüz-hânlık-ı Ferr</w:t>
      </w:r>
      <w:r w:rsidR="002C2C1F" w:rsidRPr="005C7035">
        <w:rPr>
          <w:rFonts w:ascii="Times New Roman" w:eastAsiaTheme="minorHAnsi" w:hAnsi="Times New Roman" w:cstheme="minorBidi"/>
          <w:color w:val="000000"/>
          <w:sz w:val="24"/>
          <w:szCs w:val="24"/>
        </w:rPr>
        <w:t>u</w:t>
      </w:r>
      <w:r w:rsidRPr="005C7035">
        <w:rPr>
          <w:rFonts w:ascii="Times New Roman" w:eastAsiaTheme="minorHAnsi" w:hAnsi="Times New Roman" w:cstheme="minorBidi"/>
          <w:color w:val="000000"/>
          <w:sz w:val="24"/>
          <w:szCs w:val="24"/>
        </w:rPr>
        <w:t>h Kethüdâ der-Balat kazâ-i İstanbul</w:t>
      </w:r>
    </w:p>
    <w:p w14:paraId="6AC48F1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vakt-i subhda yevmî bir buçuk akçe ile cüz-hân olan Mustafâ fevt olup yeri mahlûl olmağla dârende (   ) İstanbul kādîsı arzı mûcebince yazılmışdır.</w:t>
      </w:r>
    </w:p>
    <w:p w14:paraId="11B333C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28 B. Sene: 1048.</w:t>
      </w:r>
      <w:r w:rsidR="00FC474D" w:rsidRPr="005C7035">
        <w:rPr>
          <w:rStyle w:val="DipnotBavurusu"/>
          <w:rFonts w:ascii="Times New Roman" w:eastAsiaTheme="minorHAnsi" w:hAnsi="Times New Roman"/>
          <w:color w:val="000000"/>
          <w:sz w:val="24"/>
          <w:szCs w:val="24"/>
        </w:rPr>
        <w:footnoteReference w:id="346"/>
      </w:r>
    </w:p>
    <w:p w14:paraId="22D58CCB" w14:textId="1DC120CA"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101/3</w:t>
      </w:r>
      <w:r w:rsidRPr="005C7035">
        <w:rPr>
          <w:rFonts w:ascii="Times New Roman" w:eastAsiaTheme="minorHAnsi" w:hAnsi="Times New Roman" w:cstheme="minorBidi"/>
          <w:color w:val="000000"/>
          <w:sz w:val="24"/>
          <w:szCs w:val="24"/>
        </w:rPr>
        <w:t xml:space="preserve"> Cüz-hânlık-ı Ferr</w:t>
      </w:r>
      <w:r w:rsidR="002C2C1F" w:rsidRPr="005C7035">
        <w:rPr>
          <w:rFonts w:ascii="Times New Roman" w:eastAsiaTheme="minorHAnsi" w:hAnsi="Times New Roman" w:cstheme="minorBidi"/>
          <w:color w:val="000000"/>
          <w:sz w:val="24"/>
          <w:szCs w:val="24"/>
        </w:rPr>
        <w:t>u</w:t>
      </w:r>
      <w:r w:rsidRPr="005C7035">
        <w:rPr>
          <w:rFonts w:ascii="Times New Roman" w:eastAsiaTheme="minorHAnsi" w:hAnsi="Times New Roman" w:cstheme="minorBidi"/>
          <w:color w:val="000000"/>
          <w:sz w:val="24"/>
          <w:szCs w:val="24"/>
        </w:rPr>
        <w:t xml:space="preserve">h Kethüdâ der-Balat kazâ-i İstanbul </w:t>
      </w:r>
    </w:p>
    <w:p w14:paraId="7587102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vakt-i zuhrda yevmî bir buçuk akçe ile cüz-hân olan Mustafâ fevt olup dârende diğer Mustafâ bin Mehmed'e İstanbul kādîsı arzı mûcebince yazılmışdır. </w:t>
      </w:r>
    </w:p>
    <w:p w14:paraId="5982874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28 B. Sene: 1048.</w:t>
      </w:r>
      <w:r w:rsidR="00FC474D" w:rsidRPr="005C7035">
        <w:rPr>
          <w:rStyle w:val="DipnotBavurusu"/>
          <w:rFonts w:ascii="Times New Roman" w:eastAsiaTheme="minorHAnsi" w:hAnsi="Times New Roman"/>
          <w:color w:val="000000"/>
          <w:sz w:val="24"/>
          <w:szCs w:val="24"/>
        </w:rPr>
        <w:footnoteReference w:id="347"/>
      </w:r>
    </w:p>
    <w:p w14:paraId="7F8D493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101/4</w:t>
      </w:r>
      <w:r w:rsidRPr="005C7035">
        <w:rPr>
          <w:rFonts w:ascii="Times New Roman" w:eastAsiaTheme="minorHAnsi" w:hAnsi="Times New Roman" w:cstheme="minorBidi"/>
          <w:color w:val="000000"/>
          <w:sz w:val="24"/>
          <w:szCs w:val="24"/>
        </w:rPr>
        <w:t xml:space="preserve"> İmâmet-i Mescid-i şerîf-i İsfendiyâr der-kazâ-i Bolı</w:t>
      </w:r>
    </w:p>
    <w:p w14:paraId="6A3DF42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buçuk akçe ile imâm olan dârende Mehmed'in üzerinde iken (   ) nâm kimesne arz itmeğin berâtı mûcebince mukarrer kılınup şurûtıyla berât yazılmışdır.</w:t>
      </w:r>
    </w:p>
    <w:p w14:paraId="65CC791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B. Sene: 1048.</w:t>
      </w:r>
    </w:p>
    <w:p w14:paraId="704D9FD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101/5</w:t>
      </w:r>
      <w:r w:rsidRPr="005C7035">
        <w:rPr>
          <w:rFonts w:ascii="Times New Roman" w:eastAsiaTheme="minorHAnsi" w:hAnsi="Times New Roman" w:cstheme="minorBidi"/>
          <w:color w:val="000000"/>
          <w:sz w:val="24"/>
          <w:szCs w:val="24"/>
        </w:rPr>
        <w:t xml:space="preserve"> Eczâ-hânlık-ı Evkāf-ı Hayreddîn Efendi İstanbul</w:t>
      </w:r>
    </w:p>
    <w:p w14:paraId="6CFB2346" w14:textId="370D4BAA"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w:t>
      </w:r>
      <w:r w:rsidR="00785B9D">
        <w:rPr>
          <w:rFonts w:ascii="Times New Roman" w:eastAsiaTheme="minorHAnsi" w:hAnsi="Times New Roman"/>
          <w:color w:val="000000"/>
          <w:sz w:val="24"/>
          <w:szCs w:val="24"/>
        </w:rPr>
        <w:t>uzûrunda</w:t>
      </w:r>
      <w:r w:rsidRPr="005C7035">
        <w:rPr>
          <w:rFonts w:ascii="Times New Roman" w:eastAsiaTheme="minorHAnsi" w:hAnsi="Times New Roman" w:cstheme="minorBidi"/>
          <w:color w:val="000000"/>
          <w:sz w:val="24"/>
          <w:szCs w:val="24"/>
        </w:rPr>
        <w:t xml:space="preserve"> yevmî bir buçuk akçe ile </w:t>
      </w:r>
      <w:r w:rsidR="002C2C1F" w:rsidRPr="005C7035">
        <w:rPr>
          <w:rFonts w:ascii="Times New Roman" w:eastAsiaTheme="minorHAnsi" w:hAnsi="Times New Roman" w:cstheme="minorBidi"/>
          <w:color w:val="000000"/>
          <w:sz w:val="24"/>
          <w:szCs w:val="24"/>
        </w:rPr>
        <w:t>hidmet</w:t>
      </w:r>
      <w:r w:rsidRPr="005C7035">
        <w:rPr>
          <w:rFonts w:ascii="Times New Roman" w:eastAsiaTheme="minorHAnsi" w:hAnsi="Times New Roman" w:cstheme="minorBidi"/>
          <w:color w:val="000000"/>
          <w:sz w:val="24"/>
          <w:szCs w:val="24"/>
        </w:rPr>
        <w:t>-i mezbûreye mutasarrıf olan Abdurrahmân yeri mahlûl olmağın dârende Mustafâ'ya virilüp şurûtıyla berât yazılmışdır.</w:t>
      </w:r>
    </w:p>
    <w:p w14:paraId="7985189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Şa‘bân Sene: [10]48.</w:t>
      </w:r>
    </w:p>
    <w:p w14:paraId="020DECF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101/6</w:t>
      </w:r>
      <w:r w:rsidRPr="005C7035">
        <w:rPr>
          <w:rFonts w:ascii="Times New Roman" w:eastAsiaTheme="minorHAnsi" w:hAnsi="Times New Roman" w:cstheme="minorBidi"/>
          <w:color w:val="000000"/>
          <w:sz w:val="24"/>
          <w:szCs w:val="24"/>
        </w:rPr>
        <w:t xml:space="preserve"> Mü’ezzinlik-i Câmi‘-i şerîf-i Kalenderci(?) der-kazâ-i Mizistre </w:t>
      </w:r>
    </w:p>
    <w:p w14:paraId="6B48A6E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Mevlânâ Ahmed mektûb gönderüp câmi‘-i mezbûrun mü’ezzini olmayup bir mü’ezzin lâzım olmağın zikr olunan mü’ezzinlik dârende Halîl'e bir akçe ile virilüp şurûtıyla berât yazılmışdır.</w:t>
      </w:r>
    </w:p>
    <w:p w14:paraId="5D37F0B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28 B. Sene: 1048.</w:t>
      </w:r>
    </w:p>
    <w:p w14:paraId="4619A21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101/7</w:t>
      </w:r>
      <w:r w:rsidRPr="005C7035">
        <w:rPr>
          <w:rFonts w:ascii="Times New Roman" w:eastAsiaTheme="minorHAnsi" w:hAnsi="Times New Roman" w:cstheme="minorBidi"/>
          <w:color w:val="000000"/>
          <w:sz w:val="24"/>
          <w:szCs w:val="24"/>
        </w:rPr>
        <w:t xml:space="preserve"> İmâmet-i Câmiʻ-i şerîf-i Mustafâ Ağa der-kazâ-i İpsala</w:t>
      </w:r>
    </w:p>
    <w:p w14:paraId="606D67B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dört akçe ile imâm olan Muhyiddîn âhar cânibe tâlib yeri mahlûl olmağın dârende Mustafâ'ya virilüp şurûtıyla berât yazılmışdır.</w:t>
      </w:r>
    </w:p>
    <w:p w14:paraId="603092E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Ş. Sene: [10]48.</w:t>
      </w:r>
    </w:p>
    <w:p w14:paraId="42805CF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102/1 </w:t>
      </w:r>
      <w:r w:rsidRPr="005C7035">
        <w:rPr>
          <w:rFonts w:ascii="Times New Roman" w:eastAsiaTheme="minorHAnsi" w:hAnsi="Times New Roman" w:cstheme="minorBidi"/>
          <w:color w:val="000000"/>
          <w:sz w:val="24"/>
          <w:szCs w:val="24"/>
        </w:rPr>
        <w:t xml:space="preserve">Mu‘allimlik-i Kazzâz Esvâkı'nda der-kazâ-i Edirne </w:t>
      </w:r>
    </w:p>
    <w:p w14:paraId="517B60A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nâ’ibi mektûb gönderüp yevmî iki akçe ile mu‘allim olan Alî fevt olmağla dârende diğer Alî'ye virilüp şurûtıyla berât yazılmışdır. </w:t>
      </w:r>
    </w:p>
    <w:p w14:paraId="05378FE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Ş. Sene: 1048.</w:t>
      </w:r>
    </w:p>
    <w:p w14:paraId="3F9780D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102/2</w:t>
      </w:r>
      <w:r w:rsidRPr="005C7035">
        <w:rPr>
          <w:rFonts w:ascii="Times New Roman" w:eastAsiaTheme="minorHAnsi" w:hAnsi="Times New Roman" w:cstheme="minorBidi"/>
          <w:color w:val="000000"/>
          <w:sz w:val="24"/>
          <w:szCs w:val="24"/>
        </w:rPr>
        <w:t xml:space="preserve"> İmâmet-i Câmi‘-i şerîf-i Sultân Murâd Hân Evkāf-ı Eyyûb Çelebi der-kazâ-i İpsala </w:t>
      </w:r>
    </w:p>
    <w:p w14:paraId="323639E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nâ’ibi mektûb gönderüp yevmî beş akçe ile imâm olan Hamza'nın yeri hâlî olmağın dârende Muhyiddîn'e virilüp şurûtıyla berât yazılmışdır.</w:t>
      </w:r>
    </w:p>
    <w:p w14:paraId="65583A8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29 B. Sene: [10]48.</w:t>
      </w:r>
    </w:p>
    <w:p w14:paraId="04CAC85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102/3</w:t>
      </w:r>
      <w:r w:rsidRPr="005C7035">
        <w:rPr>
          <w:rFonts w:ascii="Times New Roman" w:eastAsiaTheme="minorHAnsi" w:hAnsi="Times New Roman" w:cstheme="minorBidi"/>
          <w:color w:val="000000"/>
          <w:sz w:val="24"/>
          <w:szCs w:val="24"/>
        </w:rPr>
        <w:t xml:space="preserve"> İmâmet-i Mescid-i şerîf-i Karaca Beğ der-kazâ-i Manastır</w:t>
      </w:r>
    </w:p>
    <w:p w14:paraId="7275071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beş akçe ile imâm olan Mustafâ terk-i hidmet itmekle dârende İbrâhîm Halîfe'ye Manastır kādîsı arzı mûcebince yazılmışdır.</w:t>
      </w:r>
    </w:p>
    <w:p w14:paraId="0E9D50B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 Ş. Sene: [1]048.</w:t>
      </w:r>
    </w:p>
    <w:p w14:paraId="442DB2F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102/4 </w:t>
      </w:r>
      <w:r w:rsidRPr="005C7035">
        <w:rPr>
          <w:rFonts w:ascii="Times New Roman" w:eastAsiaTheme="minorHAnsi" w:hAnsi="Times New Roman" w:cstheme="minorBidi"/>
          <w:color w:val="000000"/>
          <w:sz w:val="24"/>
          <w:szCs w:val="24"/>
        </w:rPr>
        <w:t xml:space="preserve">Hitâbet ve İmâmet ma‘a Mu‘allimlik der-Cemâ‘at-i Atalı der-kazâ-i Selanik </w:t>
      </w:r>
    </w:p>
    <w:p w14:paraId="2837F36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altı akçe ile hatîb ve mu‘allim olan Alî yaylak zamânında altı ay yaylaka gidüp yeri hâlî olmağla dârende İbrâhîm bin Hâcî Himmet Şihâb Efendi'ye kādîsı arzıyla yazılmışdır.</w:t>
      </w:r>
    </w:p>
    <w:p w14:paraId="0581239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9 B. Sene: 1048. </w:t>
      </w:r>
    </w:p>
    <w:p w14:paraId="4640012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102/5 </w:t>
      </w:r>
      <w:r w:rsidRPr="005C7035">
        <w:rPr>
          <w:rFonts w:ascii="Times New Roman" w:eastAsiaTheme="minorHAnsi" w:hAnsi="Times New Roman" w:cstheme="minorBidi"/>
          <w:color w:val="000000"/>
          <w:sz w:val="24"/>
          <w:szCs w:val="24"/>
        </w:rPr>
        <w:t>Noktacılık-ı Eczâ-yı şerîf-i Ahmed Ağa der-Câmi‘-i bû-Şeyh Mehmed Ağa der-İstanbul</w:t>
      </w:r>
    </w:p>
    <w:p w14:paraId="2079C53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ile noktacı olan dârende Yûsuf bin Abdullâh gelüp müceddeden berât yazılmışdır.</w:t>
      </w:r>
      <w:r w:rsidR="006C51EF" w:rsidRPr="005C7035">
        <w:rPr>
          <w:rStyle w:val="DipnotBavurusu"/>
          <w:rFonts w:ascii="Times New Roman" w:eastAsiaTheme="minorHAnsi" w:hAnsi="Times New Roman"/>
          <w:color w:val="000000"/>
          <w:sz w:val="24"/>
          <w:szCs w:val="24"/>
        </w:rPr>
        <w:footnoteReference w:id="348"/>
      </w:r>
    </w:p>
    <w:p w14:paraId="7A9056E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Ş. Sene: 1048.</w:t>
      </w:r>
    </w:p>
    <w:p w14:paraId="0E61C58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102/6 </w:t>
      </w:r>
      <w:r w:rsidRPr="005C7035">
        <w:rPr>
          <w:rFonts w:ascii="Times New Roman" w:eastAsiaTheme="minorHAnsi" w:hAnsi="Times New Roman" w:cstheme="minorBidi"/>
          <w:color w:val="000000"/>
          <w:sz w:val="24"/>
          <w:szCs w:val="24"/>
        </w:rPr>
        <w:t>Cüz-hânlık-ı Hâcî Osmân ve Hüsrev Beğ der-Bosna</w:t>
      </w:r>
    </w:p>
    <w:p w14:paraId="57E403D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cüz-hân olan (   ) fevt olmağla dârende Mehmed'e arz-ı hâli mûcebince yazılmışdır.</w:t>
      </w:r>
    </w:p>
    <w:p w14:paraId="61743E9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 Ş. Sene: 1048.</w:t>
      </w:r>
      <w:r w:rsidR="006C51EF" w:rsidRPr="005C7035">
        <w:rPr>
          <w:rStyle w:val="DipnotBavurusu"/>
          <w:rFonts w:ascii="Times New Roman" w:eastAsiaTheme="minorHAnsi" w:hAnsi="Times New Roman"/>
          <w:color w:val="000000"/>
          <w:sz w:val="24"/>
          <w:szCs w:val="24"/>
        </w:rPr>
        <w:footnoteReference w:id="349"/>
      </w:r>
    </w:p>
    <w:p w14:paraId="4392583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103/1 </w:t>
      </w:r>
      <w:r w:rsidRPr="005C7035">
        <w:rPr>
          <w:rFonts w:ascii="Times New Roman" w:eastAsiaTheme="minorHAnsi" w:hAnsi="Times New Roman" w:cstheme="minorBidi"/>
          <w:color w:val="000000"/>
          <w:sz w:val="24"/>
          <w:szCs w:val="24"/>
        </w:rPr>
        <w:t>İmâmet-i Mescid-i şerîf-i Hâce İlyâs der-Edirne</w:t>
      </w:r>
    </w:p>
    <w:p w14:paraId="604EE74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imâm olan Alî fevt olup yeri hâlî olmağla yine mescid-i mezbûrda mü’ezzin olan Mehmed'e virilmek recâsına mütevellîsi Mehmed arz itmeğin yazılmışdır.</w:t>
      </w:r>
    </w:p>
    <w:p w14:paraId="4E0BA2E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21 B. Sene: 1048.</w:t>
      </w:r>
    </w:p>
    <w:p w14:paraId="2F763BE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103/2 </w:t>
      </w:r>
      <w:r w:rsidRPr="005C7035">
        <w:rPr>
          <w:rFonts w:ascii="Times New Roman" w:eastAsiaTheme="minorHAnsi" w:hAnsi="Times New Roman" w:cstheme="minorBidi"/>
          <w:color w:val="000000"/>
          <w:sz w:val="24"/>
          <w:szCs w:val="24"/>
        </w:rPr>
        <w:t xml:space="preserve">İmâmet-i câmi‘-i şerîf ve Yâsîn-hân der-Tire </w:t>
      </w:r>
    </w:p>
    <w:p w14:paraId="65E51D01" w14:textId="551EF394"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Tire kādîsı Mevlânâ İdris mektûb gönderüp Tire'de L</w:t>
      </w:r>
      <w:r w:rsidR="00D97DC8"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t</w:t>
      </w:r>
      <w:r w:rsidR="00D97DC8"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f Paşa Câmi‘i'nin [yevmî] beş akçe ile imâm</w:t>
      </w:r>
      <w:r w:rsidR="002C2C1F" w:rsidRPr="005C7035">
        <w:rPr>
          <w:rFonts w:ascii="Times New Roman" w:eastAsiaTheme="minorHAnsi" w:hAnsi="Times New Roman" w:cstheme="minorBidi"/>
          <w:color w:val="000000"/>
          <w:sz w:val="24"/>
          <w:szCs w:val="24"/>
        </w:rPr>
        <w:t>ı</w:t>
      </w:r>
      <w:r w:rsidRPr="005C7035">
        <w:rPr>
          <w:rFonts w:ascii="Times New Roman" w:eastAsiaTheme="minorHAnsi" w:hAnsi="Times New Roman" w:cstheme="minorBidi"/>
          <w:color w:val="000000"/>
          <w:sz w:val="24"/>
          <w:szCs w:val="24"/>
        </w:rPr>
        <w:t xml:space="preserve"> ve bir akçe ile Yâsîn-hân</w:t>
      </w:r>
      <w:r w:rsidR="002C2C1F" w:rsidRPr="005C7035">
        <w:rPr>
          <w:rFonts w:ascii="Times New Roman" w:eastAsiaTheme="minorHAnsi" w:hAnsi="Times New Roman" w:cstheme="minorBidi"/>
          <w:color w:val="000000"/>
          <w:sz w:val="24"/>
          <w:szCs w:val="24"/>
        </w:rPr>
        <w:t>ı</w:t>
      </w:r>
      <w:r w:rsidRPr="005C7035">
        <w:rPr>
          <w:rFonts w:ascii="Times New Roman" w:eastAsiaTheme="minorHAnsi" w:hAnsi="Times New Roman" w:cstheme="minorBidi"/>
          <w:color w:val="000000"/>
          <w:sz w:val="24"/>
          <w:szCs w:val="24"/>
        </w:rPr>
        <w:t xml:space="preserve"> olan Bâlî Mehmed fevt olup yerine oğlı Şeyh Muharrem'e virilmek recâsına arz itmeğin tevcîh olunup şurûtıyla nişân-ı hümâyûn yazılmışdır.</w:t>
      </w:r>
    </w:p>
    <w:p w14:paraId="2196948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4 Ş. Sene: 1048.</w:t>
      </w:r>
    </w:p>
    <w:p w14:paraId="28CC6E0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103/3 </w:t>
      </w:r>
      <w:r w:rsidRPr="005C7035">
        <w:rPr>
          <w:rFonts w:ascii="Times New Roman" w:eastAsiaTheme="minorHAnsi" w:hAnsi="Times New Roman" w:cstheme="minorBidi"/>
          <w:color w:val="000000"/>
          <w:sz w:val="24"/>
          <w:szCs w:val="24"/>
        </w:rPr>
        <w:t xml:space="preserve">İmâmet-i mescid-i şerîf der-mahalle-i Söke der-kazâ-i Akçaşehir </w:t>
      </w:r>
    </w:p>
    <w:p w14:paraId="45A6203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ile imâm olan Halîl edâ-yı hidmet itmeyüp dârende Mustafâ Halîfe'ye kādîsı arzıyla yazılmışdır.</w:t>
      </w:r>
    </w:p>
    <w:p w14:paraId="112DD83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28 B. Sene: 1048.</w:t>
      </w:r>
    </w:p>
    <w:p w14:paraId="26CD46D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103/4 </w:t>
      </w:r>
      <w:r w:rsidRPr="005C7035">
        <w:rPr>
          <w:rFonts w:ascii="Times New Roman" w:eastAsiaTheme="minorHAnsi" w:hAnsi="Times New Roman" w:cstheme="minorBidi"/>
          <w:color w:val="000000"/>
          <w:sz w:val="24"/>
          <w:szCs w:val="24"/>
        </w:rPr>
        <w:t xml:space="preserve">Mü’ezzinlik-i Câmi‘-i şerîf-i Nasûh Fakīh der-kazâ-i İskilib </w:t>
      </w:r>
    </w:p>
    <w:p w14:paraId="2C24A10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yevmî nîm akçe ile mü’ezzin olan Ahmed bin Elvân fevt olup yeri mahlûl olmağla dârende Mehmed Halîfe'ye kādîsı arzıyla yazılmışdır. </w:t>
      </w:r>
    </w:p>
    <w:p w14:paraId="144205A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3 Ş. Sene: 1048.</w:t>
      </w:r>
    </w:p>
    <w:p w14:paraId="43DF7A0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103/5</w:t>
      </w:r>
      <w:r w:rsidRPr="005C7035">
        <w:rPr>
          <w:rFonts w:ascii="Times New Roman" w:eastAsiaTheme="minorHAnsi" w:hAnsi="Times New Roman" w:cstheme="minorBidi"/>
          <w:color w:val="000000"/>
          <w:sz w:val="24"/>
          <w:szCs w:val="24"/>
        </w:rPr>
        <w:t xml:space="preserve"> Mü’ezzinlik-i Mescid-i şerîf-i Hâcî Alî der-kazâ-i Bor </w:t>
      </w:r>
    </w:p>
    <w:p w14:paraId="6F5A799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mü’ezzin olan Mehmed Fakīh fevt olup yeri hâlî olmağla dârende Mustafâ Dede'ye kādîsı arzıyla virilmişdir.</w:t>
      </w:r>
    </w:p>
    <w:p w14:paraId="7CF7CED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3 Ş. Sene: 1048.</w:t>
      </w:r>
    </w:p>
    <w:p w14:paraId="49C76D2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103/6</w:t>
      </w:r>
      <w:r w:rsidRPr="005C7035">
        <w:rPr>
          <w:rFonts w:ascii="Times New Roman" w:eastAsiaTheme="minorHAnsi" w:hAnsi="Times New Roman" w:cstheme="minorBidi"/>
          <w:color w:val="000000"/>
          <w:sz w:val="24"/>
          <w:szCs w:val="24"/>
        </w:rPr>
        <w:t xml:space="preserve"> Cüz-hânlık-ı İbrâhîm Kapudân der-Galata</w:t>
      </w:r>
    </w:p>
    <w:p w14:paraId="02B3DAB9" w14:textId="3B746491"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w:t>
      </w:r>
      <w:r w:rsidR="00785B9D">
        <w:rPr>
          <w:rFonts w:ascii="Times New Roman" w:eastAsiaTheme="minorHAnsi" w:hAnsi="Times New Roman"/>
          <w:color w:val="000000"/>
          <w:sz w:val="24"/>
          <w:szCs w:val="24"/>
        </w:rPr>
        <w:t>uzûrunda</w:t>
      </w:r>
      <w:r w:rsidRPr="005C7035">
        <w:rPr>
          <w:rFonts w:ascii="Times New Roman" w:eastAsiaTheme="minorHAnsi" w:hAnsi="Times New Roman" w:cstheme="minorBidi"/>
          <w:color w:val="000000"/>
          <w:sz w:val="24"/>
          <w:szCs w:val="24"/>
        </w:rPr>
        <w:t xml:space="preserve"> bir buçuk akçe ile h</w:t>
      </w:r>
      <w:r w:rsidR="00785B9D">
        <w:rPr>
          <w:rFonts w:ascii="Times New Roman" w:eastAsiaTheme="minorHAnsi" w:hAnsi="Times New Roman"/>
          <w:color w:val="000000"/>
          <w:sz w:val="24"/>
          <w:szCs w:val="24"/>
        </w:rPr>
        <w:t>uzûrunda</w:t>
      </w:r>
      <w:r w:rsidRPr="005C7035">
        <w:rPr>
          <w:rFonts w:ascii="Times New Roman" w:eastAsiaTheme="minorHAnsi" w:hAnsi="Times New Roman" w:cstheme="minorBidi"/>
          <w:color w:val="000000"/>
          <w:sz w:val="24"/>
          <w:szCs w:val="24"/>
        </w:rPr>
        <w:t xml:space="preserve"> cüz-i şerîf tilâvet itmek içün dârende Seyyid Halîl'e virilmek içün arz itmeğin yazılmışdır.</w:t>
      </w:r>
    </w:p>
    <w:p w14:paraId="48DAA55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5 Ş. Sene: 1048. </w:t>
      </w:r>
    </w:p>
    <w:p w14:paraId="070645BE" w14:textId="263F3A9C"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104/1</w:t>
      </w:r>
      <w:r w:rsidRPr="005C7035">
        <w:rPr>
          <w:rFonts w:ascii="Times New Roman" w:eastAsiaTheme="minorHAnsi" w:hAnsi="Times New Roman" w:cstheme="minorBidi"/>
          <w:color w:val="000000"/>
          <w:sz w:val="24"/>
          <w:szCs w:val="24"/>
        </w:rPr>
        <w:t xml:space="preserve"> İhlâs-hânlık-ı Tırnov</w:t>
      </w:r>
      <w:r w:rsidR="002C2C1F"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 xml:space="preserve"> Alî Çelebi der-kazâ-i Siroz </w:t>
      </w:r>
    </w:p>
    <w:p w14:paraId="16AE3E8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İhlâs-hân olan dârende Receb bî-berât olmağla berât virilmek recâsına Siroz kādîsı arz itmeğin yazılmışdır.</w:t>
      </w:r>
    </w:p>
    <w:p w14:paraId="35A2675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Ş. Sene: 1048.</w:t>
      </w:r>
    </w:p>
    <w:p w14:paraId="326420D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104/2</w:t>
      </w:r>
      <w:r w:rsidRPr="005C7035">
        <w:rPr>
          <w:rFonts w:ascii="Times New Roman" w:eastAsiaTheme="minorHAnsi" w:hAnsi="Times New Roman" w:cstheme="minorBidi"/>
          <w:color w:val="000000"/>
          <w:sz w:val="24"/>
          <w:szCs w:val="24"/>
        </w:rPr>
        <w:t xml:space="preserve"> Mu‘allimlik-i Emrudlı </w:t>
      </w:r>
    </w:p>
    <w:p w14:paraId="464CD1F0" w14:textId="7A27B7D2"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Gemlik kazâsına tâbiʻ Emrudlı nâm karyede vâki‘ merhûm Ahmed Çelebi binâ eyledüği mu‘allim-hânede yevmî dört akçe ile mu‘allim olan Hasan bin Mehmed nâ-ehldir deyü işbu Mehmed'e kādîsı arzı mûcebince yazılmışdır.</w:t>
      </w:r>
    </w:p>
    <w:p w14:paraId="0C1ECB5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6 Ş. Sene: 1048.</w:t>
      </w:r>
    </w:p>
    <w:p w14:paraId="146C8D3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104/3 </w:t>
      </w:r>
      <w:r w:rsidRPr="005C7035">
        <w:rPr>
          <w:rFonts w:ascii="Times New Roman" w:eastAsiaTheme="minorHAnsi" w:hAnsi="Times New Roman" w:cstheme="minorBidi"/>
          <w:color w:val="000000"/>
          <w:sz w:val="24"/>
          <w:szCs w:val="24"/>
        </w:rPr>
        <w:t xml:space="preserve">Hitâbet-i Câmi‘-i Derici Vîrân der-Borlı </w:t>
      </w:r>
    </w:p>
    <w:p w14:paraId="23718BE9" w14:textId="5ED2C7F4"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râfi‘ Velî Halîfe gelüp hitâbet-i mezbûr</w:t>
      </w:r>
      <w:r w:rsidR="008518CB"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 xml:space="preserve"> bin kırk sekiz </w:t>
      </w:r>
      <w:r w:rsidR="008518CB" w:rsidRPr="005C7035">
        <w:rPr>
          <w:rFonts w:ascii="Times New Roman" w:eastAsiaTheme="minorHAnsi" w:hAnsi="Times New Roman" w:cstheme="minorBidi"/>
          <w:color w:val="000000"/>
          <w:sz w:val="24"/>
          <w:szCs w:val="24"/>
        </w:rPr>
        <w:t>M</w:t>
      </w:r>
      <w:r w:rsidRPr="005C7035">
        <w:rPr>
          <w:rFonts w:ascii="Times New Roman" w:eastAsiaTheme="minorHAnsi" w:hAnsi="Times New Roman" w:cstheme="minorBidi"/>
          <w:color w:val="000000"/>
          <w:sz w:val="24"/>
          <w:szCs w:val="24"/>
        </w:rPr>
        <w:t>uharremi</w:t>
      </w:r>
      <w:r w:rsidR="008518CB" w:rsidRPr="005C7035">
        <w:rPr>
          <w:rFonts w:ascii="Times New Roman" w:eastAsiaTheme="minorHAnsi" w:hAnsi="Times New Roman"/>
          <w:color w:val="000000"/>
          <w:sz w:val="24"/>
          <w:szCs w:val="24"/>
        </w:rPr>
        <w:t>'</w:t>
      </w:r>
      <w:r w:rsidRPr="005C7035">
        <w:rPr>
          <w:rFonts w:ascii="Times New Roman" w:eastAsiaTheme="minorHAnsi" w:hAnsi="Times New Roman" w:cstheme="minorBidi"/>
          <w:color w:val="000000"/>
          <w:sz w:val="24"/>
          <w:szCs w:val="24"/>
        </w:rPr>
        <w:t xml:space="preserve">nin yigirmi üçünci gününde virilmeğin Seyyid Yahyâ nâm kimesne sene-i mezbûre </w:t>
      </w:r>
      <w:r w:rsidR="008518CB" w:rsidRPr="005C7035">
        <w:rPr>
          <w:rFonts w:ascii="Times New Roman" w:eastAsiaTheme="minorHAnsi" w:hAnsi="Times New Roman" w:cstheme="minorBidi"/>
          <w:color w:val="000000"/>
          <w:sz w:val="24"/>
          <w:szCs w:val="24"/>
        </w:rPr>
        <w:t>R</w:t>
      </w:r>
      <w:r w:rsidRPr="005C7035">
        <w:rPr>
          <w:rFonts w:ascii="Times New Roman" w:eastAsiaTheme="minorHAnsi" w:hAnsi="Times New Roman" w:cstheme="minorBidi"/>
          <w:color w:val="000000"/>
          <w:sz w:val="24"/>
          <w:szCs w:val="24"/>
        </w:rPr>
        <w:t>ebî‘ü'l-âhiri</w:t>
      </w:r>
      <w:r w:rsidR="008518CB" w:rsidRPr="005C7035">
        <w:rPr>
          <w:rFonts w:ascii="Times New Roman" w:eastAsiaTheme="minorHAnsi" w:hAnsi="Times New Roman"/>
          <w:color w:val="000000"/>
          <w:sz w:val="24"/>
          <w:szCs w:val="24"/>
        </w:rPr>
        <w:t>'</w:t>
      </w:r>
      <w:r w:rsidRPr="005C7035">
        <w:rPr>
          <w:rFonts w:ascii="Times New Roman" w:eastAsiaTheme="minorHAnsi" w:hAnsi="Times New Roman" w:cstheme="minorBidi"/>
          <w:color w:val="000000"/>
          <w:sz w:val="24"/>
          <w:szCs w:val="24"/>
        </w:rPr>
        <w:t>nin evâhirinde bana dahi virilmişdir deyü dahl eylemekle mukarrer olup yazılmışdır.</w:t>
      </w:r>
      <w:r w:rsidR="006C51EF" w:rsidRPr="005C7035">
        <w:rPr>
          <w:rStyle w:val="DipnotBavurusu"/>
          <w:rFonts w:ascii="Times New Roman" w:eastAsiaTheme="minorHAnsi" w:hAnsi="Times New Roman"/>
          <w:color w:val="000000"/>
          <w:sz w:val="24"/>
          <w:szCs w:val="24"/>
        </w:rPr>
        <w:footnoteReference w:id="350"/>
      </w:r>
    </w:p>
    <w:p w14:paraId="56112DD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Ş. Sene: [10]48.</w:t>
      </w:r>
    </w:p>
    <w:p w14:paraId="6C18031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104/4</w:t>
      </w:r>
      <w:r w:rsidRPr="005C7035">
        <w:rPr>
          <w:rFonts w:ascii="Times New Roman" w:eastAsiaTheme="minorHAnsi" w:hAnsi="Times New Roman" w:cstheme="minorBidi"/>
          <w:color w:val="000000"/>
          <w:sz w:val="24"/>
          <w:szCs w:val="24"/>
        </w:rPr>
        <w:t xml:space="preserve"> Muʻarriflik-i Câmi‘-i şerîf-i Sultân Alâaddîn der-Beğbâzârı </w:t>
      </w:r>
    </w:p>
    <w:p w14:paraId="703B8AD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Beğbâzârı kādîsı Mevlânâ Seyfullâh mektûb gönderüp yevmî bir akçe ile câmi‘-i mezbûrda muʻarrif olan İbrâhîm edâ-yı hidmet itmeyüp mahlûl olmağla dârende Ahmed Halîfe'ye yazılmışdır.</w:t>
      </w:r>
    </w:p>
    <w:p w14:paraId="3749E26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Ş. Sene: 1048.</w:t>
      </w:r>
    </w:p>
    <w:p w14:paraId="2880295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104/5</w:t>
      </w:r>
      <w:r w:rsidRPr="005C7035">
        <w:rPr>
          <w:rFonts w:ascii="Times New Roman" w:eastAsiaTheme="minorHAnsi" w:hAnsi="Times New Roman" w:cstheme="minorBidi"/>
          <w:color w:val="000000"/>
          <w:sz w:val="24"/>
          <w:szCs w:val="24"/>
        </w:rPr>
        <w:t xml:space="preserve"> Hitâbet-i İznikmid </w:t>
      </w:r>
    </w:p>
    <w:p w14:paraId="57BFD6B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Ashâb-ı hayrâtdan Mehmed binâ eyledüği câmi‘-i şerîfin hatîbi olmayup Şeyh Mehmed'e kādîsı iki akçe ile arzı mûcebince virilmişdir.</w:t>
      </w:r>
    </w:p>
    <w:p w14:paraId="759CDC9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evâ’il-i şehr-i Şa‘bân Sene: 1048. </w:t>
      </w:r>
    </w:p>
    <w:p w14:paraId="1DC8140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105/1 </w:t>
      </w:r>
      <w:r w:rsidRPr="005C7035">
        <w:rPr>
          <w:rFonts w:ascii="Times New Roman" w:eastAsiaTheme="minorHAnsi" w:hAnsi="Times New Roman" w:cstheme="minorBidi"/>
          <w:color w:val="000000"/>
          <w:sz w:val="24"/>
          <w:szCs w:val="24"/>
        </w:rPr>
        <w:t>Mü’ezzinlik-i Câmi‘-i şerîf-i Mehmed Paşa der-kazâ-i Osmâncık</w:t>
      </w:r>
    </w:p>
    <w:p w14:paraId="1FB4413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mü’ezzin olan dârende Alî Halîfe'nin azli îcâb ider hâli yoğ iken Mustafâ dahi kimesneler bir tarîkle kendü üzerlerine itdirmekle girü kādîsı arzıyla virilmişdir.</w:t>
      </w:r>
    </w:p>
    <w:p w14:paraId="613655B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8 Ş. Sene: 1048.</w:t>
      </w:r>
    </w:p>
    <w:p w14:paraId="7C83F21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105/2</w:t>
      </w:r>
      <w:r w:rsidRPr="005C7035">
        <w:rPr>
          <w:rFonts w:ascii="Times New Roman" w:eastAsiaTheme="minorHAnsi" w:hAnsi="Times New Roman" w:cstheme="minorBidi"/>
          <w:color w:val="000000"/>
          <w:sz w:val="24"/>
          <w:szCs w:val="24"/>
        </w:rPr>
        <w:t xml:space="preserve"> Hitâbet-i Câmi‘-i şerîf-i Hâcî Paşa tâbi‘-i Konrapa </w:t>
      </w:r>
    </w:p>
    <w:p w14:paraId="6CEAA881" w14:textId="000176C9"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hatîb olan dârende Hayreddîn berâtı</w:t>
      </w:r>
      <w:r w:rsidR="00FC300C"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itmekle zâyi‘den yazılmışdır.</w:t>
      </w:r>
    </w:p>
    <w:p w14:paraId="014F426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8 Ş. Sene: 1048.</w:t>
      </w:r>
    </w:p>
    <w:p w14:paraId="58B2D4F6" w14:textId="78B423E3"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105/3</w:t>
      </w:r>
      <w:r w:rsidRPr="005C7035">
        <w:rPr>
          <w:rFonts w:ascii="Times New Roman" w:eastAsiaTheme="minorHAnsi" w:hAnsi="Times New Roman" w:cstheme="minorBidi"/>
          <w:color w:val="000000"/>
          <w:sz w:val="24"/>
          <w:szCs w:val="24"/>
        </w:rPr>
        <w:t xml:space="preserve"> Hitâbet-i câmi‘-i şerîf der-karye-i Haşad tâbi‘-i Gerede </w:t>
      </w:r>
    </w:p>
    <w:p w14:paraId="5FA0CB0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Dervîş fevt olup dârende İbrâhîm'e arz-ı hâli mûcebince yazılmışdır.</w:t>
      </w:r>
    </w:p>
    <w:p w14:paraId="3699421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8 Ş. Sene: 1048.</w:t>
      </w:r>
    </w:p>
    <w:p w14:paraId="3089BDA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105/4</w:t>
      </w:r>
      <w:r w:rsidRPr="005C7035">
        <w:rPr>
          <w:rFonts w:ascii="Times New Roman" w:eastAsiaTheme="minorHAnsi" w:hAnsi="Times New Roman" w:cstheme="minorBidi"/>
          <w:color w:val="000000"/>
          <w:sz w:val="24"/>
          <w:szCs w:val="24"/>
        </w:rPr>
        <w:t xml:space="preserve"> Ferrâşlık-ı Câmi‘-i şerîf-i Sultân Alâaddîn der-Konya</w:t>
      </w:r>
    </w:p>
    <w:p w14:paraId="2F3CAFB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beş akçe ile ferrâş olan Ebûbekir fevt olup dârende Ahmed'e Konya kādîsı arzıyla yazılmışdır.</w:t>
      </w:r>
    </w:p>
    <w:p w14:paraId="462CE9D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Ş. Sene: 1048.</w:t>
      </w:r>
    </w:p>
    <w:p w14:paraId="44140DC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105/5</w:t>
      </w:r>
      <w:r w:rsidRPr="005C7035">
        <w:rPr>
          <w:rFonts w:ascii="Times New Roman" w:eastAsiaTheme="minorHAnsi" w:hAnsi="Times New Roman" w:cstheme="minorBidi"/>
          <w:color w:val="000000"/>
          <w:sz w:val="24"/>
          <w:szCs w:val="24"/>
        </w:rPr>
        <w:t xml:space="preserve"> Hitâbet-i Câmi‘-i şerîf-i Alaca Derzi der-kazâ-i Trahya </w:t>
      </w:r>
    </w:p>
    <w:p w14:paraId="5061BDB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hatîb olan Alî bin Receb fevt olup dârende Bayr</w:t>
      </w:r>
      <w:r w:rsidR="00507701"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m bin Mahmûd'a kādîsı arzıyla virilmişdir.</w:t>
      </w:r>
    </w:p>
    <w:p w14:paraId="50B7422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8 Ş. Sene: 1048.</w:t>
      </w:r>
    </w:p>
    <w:p w14:paraId="2171F95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105/6</w:t>
      </w:r>
      <w:r w:rsidRPr="005C7035">
        <w:rPr>
          <w:rFonts w:ascii="Times New Roman" w:eastAsiaTheme="minorHAnsi" w:hAnsi="Times New Roman" w:cstheme="minorBidi"/>
          <w:color w:val="000000"/>
          <w:sz w:val="24"/>
          <w:szCs w:val="24"/>
        </w:rPr>
        <w:t xml:space="preserve"> Muʻarriflik der-Câmi‘-i şerîf-i Sultân Alâaddîn der-kazâ-i Beğbâzârı</w:t>
      </w:r>
    </w:p>
    <w:p w14:paraId="2C7714F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muʻarrif olan İbrâhîm terk-i hidmet itmekle dârende Ahmed Halîfe'ye kādîsı arzı mûcebince yazılmışdır.</w:t>
      </w:r>
    </w:p>
    <w:p w14:paraId="6F6AF39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Ş. Sene: 1048.</w:t>
      </w:r>
    </w:p>
    <w:p w14:paraId="751078E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105/7</w:t>
      </w:r>
      <w:r w:rsidRPr="005C7035">
        <w:rPr>
          <w:rFonts w:ascii="Times New Roman" w:eastAsiaTheme="minorHAnsi" w:hAnsi="Times New Roman" w:cstheme="minorBidi"/>
          <w:color w:val="000000"/>
          <w:sz w:val="24"/>
          <w:szCs w:val="24"/>
        </w:rPr>
        <w:t xml:space="preserve"> Hitâbet-i Câmi‘-i şerîf-i Hâcî Zâtî der-kazâ-i Mağnisa</w:t>
      </w:r>
    </w:p>
    <w:p w14:paraId="13FABF2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beş akçe ile hatîb olan Şâh Velî Halîfe muhtar-ı cemâ‘at olmaduğın Mağnisa kādîsı İbrâhîm'e arz itmeğin dârende Kābil'e virilmişdir.</w:t>
      </w:r>
    </w:p>
    <w:p w14:paraId="1583626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6 Ş. Sene: 1048.</w:t>
      </w:r>
    </w:p>
    <w:p w14:paraId="6C61F3B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106/1 </w:t>
      </w:r>
      <w:r w:rsidRPr="005C7035">
        <w:rPr>
          <w:rFonts w:ascii="Times New Roman" w:eastAsiaTheme="minorHAnsi" w:hAnsi="Times New Roman" w:cstheme="minorBidi"/>
          <w:color w:val="000000"/>
          <w:sz w:val="24"/>
          <w:szCs w:val="24"/>
        </w:rPr>
        <w:t>Mü’ezzinlik-i Câmi‘-i şerîf-i Debbâğlar der-kazâ-i Taşköpr</w:t>
      </w:r>
      <w:r w:rsidR="00930469" w:rsidRPr="005C7035">
        <w:rPr>
          <w:rFonts w:ascii="Times New Roman" w:eastAsiaTheme="minorHAnsi" w:hAnsi="Times New Roman" w:cstheme="minorBidi"/>
          <w:color w:val="000000"/>
          <w:sz w:val="24"/>
          <w:szCs w:val="24"/>
        </w:rPr>
        <w:t>i</w:t>
      </w:r>
    </w:p>
    <w:p w14:paraId="04CF6A1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zikr olunan câmi‘-i şerîfde bir mü’ezzin lâzım olmağla dârende Mahmûd Halîfe'ye yevmî nîm akçe ile virilmek recâsına Taşköpr</w:t>
      </w:r>
      <w:r w:rsidR="00930469"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kādîsı arzıyla yazılmışdır.</w:t>
      </w:r>
    </w:p>
    <w:p w14:paraId="2426515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11 Ş. Sene: 1048. </w:t>
      </w:r>
    </w:p>
    <w:p w14:paraId="6D0A838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106/2 </w:t>
      </w:r>
      <w:r w:rsidRPr="005C7035">
        <w:rPr>
          <w:rFonts w:ascii="Times New Roman" w:eastAsiaTheme="minorHAnsi" w:hAnsi="Times New Roman" w:cstheme="minorBidi"/>
          <w:color w:val="000000"/>
          <w:sz w:val="24"/>
          <w:szCs w:val="24"/>
        </w:rPr>
        <w:t xml:space="preserve">Hitâbet-i Câmi‘-i şerîf-i Sultân Alâaddîn der-Beğbâzârı </w:t>
      </w:r>
    </w:p>
    <w:p w14:paraId="476438C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hatîb olan Dervîş Mehmed fevt olup yeri mahlûl olmağla dârende Ahmed'e arz-ı hâli mûcebince yazılmışdır.</w:t>
      </w:r>
    </w:p>
    <w:p w14:paraId="6AE3957E" w14:textId="55CB94F5"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 Ş. Sene: 1048.</w:t>
      </w:r>
      <w:r w:rsidR="008518CB" w:rsidRPr="005C7035">
        <w:rPr>
          <w:rStyle w:val="DipnotBavurusu"/>
          <w:rFonts w:ascii="Times New Roman" w:eastAsiaTheme="minorHAnsi" w:hAnsi="Times New Roman"/>
          <w:color w:val="000000"/>
          <w:sz w:val="24"/>
          <w:szCs w:val="24"/>
        </w:rPr>
        <w:footnoteReference w:id="351"/>
      </w:r>
    </w:p>
    <w:p w14:paraId="4632695F" w14:textId="577F3D5A"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106/3 </w:t>
      </w:r>
      <w:r w:rsidRPr="005C7035">
        <w:rPr>
          <w:rFonts w:ascii="Times New Roman" w:eastAsiaTheme="minorHAnsi" w:hAnsi="Times New Roman" w:cstheme="minorBidi"/>
          <w:color w:val="000000"/>
          <w:sz w:val="24"/>
          <w:szCs w:val="24"/>
        </w:rPr>
        <w:t>İmâmet-i Câmi‘-i şerîf-i Hâcî Mehmed der-mahalle-i Câmi‘-i Sag</w:t>
      </w:r>
      <w:r w:rsidR="008518CB" w:rsidRPr="005C7035">
        <w:rPr>
          <w:rFonts w:ascii="Times New Roman" w:eastAsiaTheme="minorHAnsi" w:hAnsi="Times New Roman"/>
          <w:color w:val="000000"/>
          <w:sz w:val="24"/>
          <w:szCs w:val="24"/>
        </w:rPr>
        <w:t>ī</w:t>
      </w:r>
      <w:r w:rsidRPr="005C7035">
        <w:rPr>
          <w:rFonts w:ascii="Times New Roman" w:eastAsiaTheme="minorHAnsi" w:hAnsi="Times New Roman" w:cstheme="minorBidi"/>
          <w:color w:val="000000"/>
          <w:sz w:val="24"/>
          <w:szCs w:val="24"/>
        </w:rPr>
        <w:t>r kazâ-i Akçaşehir kasaba-i Söke</w:t>
      </w:r>
    </w:p>
    <w:p w14:paraId="17014817" w14:textId="60C3F344"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câmi‘-i şerîfin imâmı Ömer Halîfe nâ-ehl olmağla ref‘ olunup dârende Mustafâ Halîfe'ye Akçaşehir kādîsı arzıyla yazılmışdır.</w:t>
      </w:r>
    </w:p>
    <w:p w14:paraId="2737676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11 Ş. Sene: 1048.</w:t>
      </w:r>
    </w:p>
    <w:p w14:paraId="1385E9F4" w14:textId="4CE82799"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106/4</w:t>
      </w:r>
      <w:r w:rsidRPr="005C7035">
        <w:rPr>
          <w:rFonts w:ascii="Times New Roman" w:eastAsiaTheme="minorHAnsi" w:hAnsi="Times New Roman" w:cstheme="minorBidi"/>
          <w:color w:val="000000"/>
          <w:sz w:val="24"/>
          <w:szCs w:val="24"/>
        </w:rPr>
        <w:t xml:space="preserve"> Hitâbet-i Câmi‘-i şerîf-i </w:t>
      </w:r>
      <w:r w:rsidR="008518CB" w:rsidRPr="005C7035">
        <w:rPr>
          <w:rFonts w:ascii="Times New Roman" w:eastAsiaTheme="minorHAnsi" w:hAnsi="Times New Roman" w:cstheme="minorBidi"/>
          <w:color w:val="000000"/>
          <w:sz w:val="24"/>
          <w:szCs w:val="24"/>
        </w:rPr>
        <w:t>Cebe</w:t>
      </w:r>
      <w:r w:rsidRPr="005C7035">
        <w:rPr>
          <w:rFonts w:ascii="Times New Roman" w:eastAsiaTheme="minorHAnsi" w:hAnsi="Times New Roman" w:cstheme="minorBidi"/>
          <w:color w:val="000000"/>
          <w:sz w:val="24"/>
          <w:szCs w:val="24"/>
        </w:rPr>
        <w:t xml:space="preserve"> Alî der-Tophisâr</w:t>
      </w:r>
    </w:p>
    <w:p w14:paraId="136CF6D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câmi‘-i mezbûrda hatîb olan Alî fevt olup yeri mahlûl olmağla dârende Halîl Halîfe'ye kādîsı arzı mûcebince yazılmışdır.</w:t>
      </w:r>
    </w:p>
    <w:p w14:paraId="5645FDE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13 Ş. Sene: 1048.</w:t>
      </w:r>
    </w:p>
    <w:p w14:paraId="562A6D6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106/5</w:t>
      </w:r>
      <w:r w:rsidRPr="005C7035">
        <w:rPr>
          <w:rFonts w:ascii="Times New Roman" w:eastAsiaTheme="minorHAnsi" w:hAnsi="Times New Roman" w:cstheme="minorBidi"/>
          <w:color w:val="000000"/>
          <w:sz w:val="24"/>
          <w:szCs w:val="24"/>
        </w:rPr>
        <w:t xml:space="preserve"> Nişân-ı hümâyûn [oldur ki] râfi‘ Kâtib Mehmed zîde kadruhû gelüp mahmiyye-i İstanbul'da Kādî Çeşmesi'nde vâkiʻ Ahâdluca(?) Vakfı'na iki akçe vazîfe ile berât-ı şerîfimle mütevellîsi iken donanma-yı hümâyûna gitmekle âhardan (   ) nâm kimesne alup gadr itmekle girü mezbûr Kâtib Mehmed'e ibkā ve mukarrer k</w:t>
      </w:r>
      <w:r w:rsidR="006C51EF" w:rsidRPr="005C7035">
        <w:rPr>
          <w:rFonts w:ascii="Times New Roman" w:eastAsiaTheme="minorHAnsi" w:hAnsi="Times New Roman" w:cstheme="minorBidi"/>
          <w:color w:val="000000"/>
          <w:sz w:val="24"/>
          <w:szCs w:val="24"/>
        </w:rPr>
        <w:t>ı</w:t>
      </w:r>
      <w:r w:rsidRPr="005C7035">
        <w:rPr>
          <w:rFonts w:ascii="Times New Roman" w:eastAsiaTheme="minorHAnsi" w:hAnsi="Times New Roman" w:cstheme="minorBidi"/>
          <w:color w:val="000000"/>
          <w:sz w:val="24"/>
          <w:szCs w:val="24"/>
        </w:rPr>
        <w:t>l</w:t>
      </w:r>
      <w:r w:rsidR="006C51EF" w:rsidRPr="005C7035">
        <w:rPr>
          <w:rFonts w:ascii="Times New Roman" w:eastAsiaTheme="minorHAnsi" w:hAnsi="Times New Roman" w:cstheme="minorBidi"/>
          <w:color w:val="000000"/>
          <w:sz w:val="24"/>
          <w:szCs w:val="24"/>
        </w:rPr>
        <w:t>ı</w:t>
      </w:r>
      <w:r w:rsidRPr="005C7035">
        <w:rPr>
          <w:rFonts w:ascii="Times New Roman" w:eastAsiaTheme="minorHAnsi" w:hAnsi="Times New Roman" w:cstheme="minorBidi"/>
          <w:color w:val="000000"/>
          <w:sz w:val="24"/>
          <w:szCs w:val="24"/>
        </w:rPr>
        <w:t xml:space="preserve">nup </w:t>
      </w:r>
      <w:r w:rsidR="006C51EF" w:rsidRPr="005C7035">
        <w:rPr>
          <w:rFonts w:ascii="Times New Roman" w:eastAsiaTheme="minorHAnsi" w:hAnsi="Times New Roman" w:cstheme="minorBidi"/>
          <w:color w:val="000000"/>
          <w:sz w:val="24"/>
          <w:szCs w:val="24"/>
        </w:rPr>
        <w:t>ş</w:t>
      </w:r>
      <w:r w:rsidRPr="005C7035">
        <w:rPr>
          <w:rFonts w:ascii="Times New Roman" w:eastAsiaTheme="minorHAnsi" w:hAnsi="Times New Roman" w:cstheme="minorBidi"/>
          <w:color w:val="000000"/>
          <w:sz w:val="24"/>
          <w:szCs w:val="24"/>
        </w:rPr>
        <w:t>ur</w:t>
      </w:r>
      <w:r w:rsidR="006C51EF" w:rsidRPr="005C7035">
        <w:rPr>
          <w:rFonts w:ascii="Times New Roman" w:eastAsiaTheme="minorHAnsi" w:hAnsi="Times New Roman"/>
          <w:color w:val="000000"/>
          <w:sz w:val="24"/>
          <w:szCs w:val="24"/>
        </w:rPr>
        <w:t>û</w:t>
      </w:r>
      <w:r w:rsidRPr="005C7035">
        <w:rPr>
          <w:rFonts w:ascii="Times New Roman" w:eastAsiaTheme="minorHAnsi" w:hAnsi="Times New Roman" w:cstheme="minorBidi"/>
          <w:color w:val="000000"/>
          <w:sz w:val="24"/>
          <w:szCs w:val="24"/>
        </w:rPr>
        <w:t>t</w:t>
      </w:r>
      <w:r w:rsidR="006C51EF" w:rsidRPr="005C7035">
        <w:rPr>
          <w:rFonts w:ascii="Times New Roman" w:eastAsiaTheme="minorHAnsi" w:hAnsi="Times New Roman" w:cstheme="minorBidi"/>
          <w:color w:val="000000"/>
          <w:sz w:val="24"/>
          <w:szCs w:val="24"/>
        </w:rPr>
        <w:t>u</w:t>
      </w:r>
      <w:r w:rsidRPr="005C7035">
        <w:rPr>
          <w:rFonts w:ascii="Times New Roman" w:eastAsiaTheme="minorHAnsi" w:hAnsi="Times New Roman" w:cstheme="minorBidi"/>
          <w:color w:val="000000"/>
          <w:sz w:val="24"/>
          <w:szCs w:val="24"/>
        </w:rPr>
        <w:t>yla ni</w:t>
      </w:r>
      <w:r w:rsidR="006C51EF" w:rsidRPr="005C7035">
        <w:rPr>
          <w:rFonts w:ascii="Times New Roman" w:eastAsiaTheme="minorHAnsi" w:hAnsi="Times New Roman" w:cstheme="minorBidi"/>
          <w:color w:val="000000"/>
          <w:sz w:val="24"/>
          <w:szCs w:val="24"/>
        </w:rPr>
        <w:t>ş</w:t>
      </w:r>
      <w:r w:rsidR="006C51EF"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n yaz</w:t>
      </w:r>
      <w:r w:rsidR="006C51EF" w:rsidRPr="005C7035">
        <w:rPr>
          <w:rFonts w:ascii="Times New Roman" w:eastAsiaTheme="minorHAnsi" w:hAnsi="Times New Roman" w:cstheme="minorBidi"/>
          <w:color w:val="000000"/>
          <w:sz w:val="24"/>
          <w:szCs w:val="24"/>
        </w:rPr>
        <w:t>ı</w:t>
      </w:r>
      <w:r w:rsidRPr="005C7035">
        <w:rPr>
          <w:rFonts w:ascii="Times New Roman" w:eastAsiaTheme="minorHAnsi" w:hAnsi="Times New Roman" w:cstheme="minorBidi"/>
          <w:color w:val="000000"/>
          <w:sz w:val="24"/>
          <w:szCs w:val="24"/>
        </w:rPr>
        <w:t>lm</w:t>
      </w:r>
      <w:r w:rsidR="006C51EF" w:rsidRPr="005C7035">
        <w:rPr>
          <w:rFonts w:ascii="Times New Roman" w:eastAsiaTheme="minorHAnsi" w:hAnsi="Times New Roman" w:cstheme="minorBidi"/>
          <w:color w:val="000000"/>
          <w:sz w:val="24"/>
          <w:szCs w:val="24"/>
        </w:rPr>
        <w:t>ış</w:t>
      </w:r>
      <w:r w:rsidRPr="005C7035">
        <w:rPr>
          <w:rFonts w:ascii="Times New Roman" w:eastAsiaTheme="minorHAnsi" w:hAnsi="Times New Roman" w:cstheme="minorBidi"/>
          <w:color w:val="000000"/>
          <w:sz w:val="24"/>
          <w:szCs w:val="24"/>
        </w:rPr>
        <w:t>d</w:t>
      </w:r>
      <w:r w:rsidR="006C51EF" w:rsidRPr="005C7035">
        <w:rPr>
          <w:rFonts w:ascii="Times New Roman" w:eastAsiaTheme="minorHAnsi" w:hAnsi="Times New Roman" w:cstheme="minorBidi"/>
          <w:color w:val="000000"/>
          <w:sz w:val="24"/>
          <w:szCs w:val="24"/>
        </w:rPr>
        <w:t>ı</w:t>
      </w:r>
      <w:r w:rsidRPr="005C7035">
        <w:rPr>
          <w:rFonts w:ascii="Times New Roman" w:eastAsiaTheme="minorHAnsi" w:hAnsi="Times New Roman" w:cstheme="minorBidi"/>
          <w:color w:val="000000"/>
          <w:sz w:val="24"/>
          <w:szCs w:val="24"/>
        </w:rPr>
        <w:t>r.</w:t>
      </w:r>
    </w:p>
    <w:p w14:paraId="34B48E4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w:t>
      </w:r>
      <w:r w:rsidR="00736C51"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 xml:space="preserve"> ev</w:t>
      </w:r>
      <w:r w:rsidR="00736C51" w:rsidRPr="005C7035">
        <w:rPr>
          <w:rFonts w:ascii="Times New Roman" w:eastAsiaTheme="minorHAnsi" w:hAnsi="Times New Roman"/>
          <w:color w:val="000000"/>
          <w:sz w:val="24"/>
          <w:szCs w:val="24"/>
        </w:rPr>
        <w:t>â</w:t>
      </w:r>
      <w:r w:rsidR="00736C51" w:rsidRPr="005C7035">
        <w:rPr>
          <w:rFonts w:ascii="Times New Roman" w:eastAsiaTheme="minorHAnsi" w:hAnsi="Times New Roman" w:cstheme="minorBidi"/>
          <w:color w:val="000000"/>
          <w:sz w:val="24"/>
          <w:szCs w:val="24"/>
        </w:rPr>
        <w:t>sı</w:t>
      </w:r>
      <w:r w:rsidRPr="005C7035">
        <w:rPr>
          <w:rFonts w:ascii="Times New Roman" w:eastAsiaTheme="minorHAnsi" w:hAnsi="Times New Roman" w:cstheme="minorBidi"/>
          <w:color w:val="000000"/>
          <w:sz w:val="24"/>
          <w:szCs w:val="24"/>
        </w:rPr>
        <w:t>t-</w:t>
      </w:r>
      <w:r w:rsidR="00736C51" w:rsidRPr="005C7035">
        <w:rPr>
          <w:rFonts w:ascii="Times New Roman" w:eastAsiaTheme="minorHAnsi" w:hAnsi="Times New Roman" w:cstheme="minorBidi"/>
          <w:color w:val="000000"/>
          <w:sz w:val="24"/>
          <w:szCs w:val="24"/>
        </w:rPr>
        <w:t>ı</w:t>
      </w:r>
      <w:r w:rsidRPr="005C7035">
        <w:rPr>
          <w:rFonts w:ascii="Times New Roman" w:eastAsiaTheme="minorHAnsi" w:hAnsi="Times New Roman" w:cstheme="minorBidi"/>
          <w:color w:val="000000"/>
          <w:sz w:val="24"/>
          <w:szCs w:val="24"/>
        </w:rPr>
        <w:t xml:space="preserve"> </w:t>
      </w:r>
      <w:r w:rsidR="00736C51" w:rsidRPr="005C7035">
        <w:rPr>
          <w:rFonts w:ascii="Times New Roman" w:eastAsiaTheme="minorHAnsi" w:hAnsi="Times New Roman" w:cstheme="minorBidi"/>
          <w:color w:val="000000"/>
          <w:sz w:val="24"/>
          <w:szCs w:val="24"/>
        </w:rPr>
        <w:t>ş</w:t>
      </w:r>
      <w:r w:rsidRPr="005C7035">
        <w:rPr>
          <w:rFonts w:ascii="Times New Roman" w:eastAsiaTheme="minorHAnsi" w:hAnsi="Times New Roman" w:cstheme="minorBidi"/>
          <w:color w:val="000000"/>
          <w:sz w:val="24"/>
          <w:szCs w:val="24"/>
        </w:rPr>
        <w:t xml:space="preserve">ehr-i </w:t>
      </w:r>
      <w:r w:rsidR="00736C51" w:rsidRPr="005C7035">
        <w:rPr>
          <w:rFonts w:ascii="Times New Roman" w:eastAsiaTheme="minorHAnsi" w:hAnsi="Times New Roman" w:cstheme="minorBidi"/>
          <w:color w:val="000000"/>
          <w:sz w:val="24"/>
          <w:szCs w:val="24"/>
        </w:rPr>
        <w:t>Ş</w:t>
      </w:r>
      <w:r w:rsidRPr="005C7035">
        <w:rPr>
          <w:rFonts w:ascii="Times New Roman" w:eastAsiaTheme="minorHAnsi" w:hAnsi="Times New Roman" w:cstheme="minorBidi"/>
          <w:color w:val="000000"/>
          <w:sz w:val="24"/>
          <w:szCs w:val="24"/>
        </w:rPr>
        <w:t>a‘</w:t>
      </w:r>
      <w:r w:rsidR="00736C51" w:rsidRPr="005C7035">
        <w:rPr>
          <w:rFonts w:ascii="Times New Roman" w:eastAsiaTheme="minorHAnsi" w:hAnsi="Times New Roman" w:cstheme="minorBidi"/>
          <w:color w:val="000000"/>
          <w:sz w:val="24"/>
          <w:szCs w:val="24"/>
        </w:rPr>
        <w:t>b</w:t>
      </w:r>
      <w:r w:rsidR="00736C51"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n Sene: 1048.</w:t>
      </w:r>
      <w:r w:rsidR="00736C51" w:rsidRPr="005C7035">
        <w:rPr>
          <w:rStyle w:val="DipnotBavurusu"/>
          <w:rFonts w:ascii="Times New Roman" w:eastAsiaTheme="minorHAnsi" w:hAnsi="Times New Roman"/>
          <w:color w:val="000000"/>
          <w:sz w:val="24"/>
          <w:szCs w:val="24"/>
        </w:rPr>
        <w:footnoteReference w:id="352"/>
      </w:r>
    </w:p>
    <w:p w14:paraId="0DC3A6B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106/6</w:t>
      </w:r>
      <w:r w:rsidRPr="005C7035">
        <w:rPr>
          <w:rFonts w:ascii="Times New Roman" w:eastAsiaTheme="minorHAnsi" w:hAnsi="Times New Roman" w:cstheme="minorBidi"/>
          <w:color w:val="000000"/>
          <w:sz w:val="24"/>
          <w:szCs w:val="24"/>
        </w:rPr>
        <w:t xml:space="preserve"> İmâmet ma‘a Hitâbet-i Mescid-i Fâtıma Hâtûn der-kazâ-i Gemlik</w:t>
      </w:r>
    </w:p>
    <w:p w14:paraId="25DFA1A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mescid-i mezbûrda imâm ve hatîb olan Abdüll</w:t>
      </w:r>
      <w:r w:rsidR="00D97DC8"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t</w:t>
      </w:r>
      <w:r w:rsidR="00D97DC8"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f terk-i hidmet itmekle Mustafâ Halîfe'ye kazâ-i mezbûrda nâ’ib olan Mehmed'in arzı mûcebince virilmişdir.</w:t>
      </w:r>
    </w:p>
    <w:p w14:paraId="0F49887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El-vâki‘ 10 Ş. Sene: 1048.</w:t>
      </w:r>
    </w:p>
    <w:p w14:paraId="13042BC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106/7</w:t>
      </w:r>
      <w:r w:rsidRPr="005C7035">
        <w:rPr>
          <w:rFonts w:ascii="Times New Roman" w:eastAsiaTheme="minorHAnsi" w:hAnsi="Times New Roman" w:cstheme="minorBidi"/>
          <w:color w:val="000000"/>
          <w:sz w:val="24"/>
          <w:szCs w:val="24"/>
        </w:rPr>
        <w:t xml:space="preserve"> İmâmet-i mescid karye-i Kara Timur der-kazâ-i Şumnı </w:t>
      </w:r>
    </w:p>
    <w:p w14:paraId="2210F54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b/>
          <w:bCs/>
          <w:color w:val="000000"/>
          <w:sz w:val="24"/>
          <w:szCs w:val="24"/>
        </w:rPr>
      </w:pPr>
      <w:r w:rsidRPr="005C7035">
        <w:rPr>
          <w:rFonts w:ascii="Times New Roman" w:eastAsiaTheme="minorHAnsi" w:hAnsi="Times New Roman" w:cstheme="minorBidi"/>
          <w:color w:val="000000"/>
          <w:sz w:val="24"/>
          <w:szCs w:val="24"/>
        </w:rPr>
        <w:t>Nişân oldur ki mescid-i mezbûrda imâm olan Ahmed Halîfe fevt olup yeri mahlûl olmağın Zeynî Halîfe'ye kādîsı Mehmed'in arzı mûcebince virilmişdir.</w:t>
      </w:r>
    </w:p>
    <w:p w14:paraId="7F9F235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El-vâki‘ 14 Ş. Sene: 1048.</w:t>
      </w:r>
    </w:p>
    <w:p w14:paraId="171B024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107/1 </w:t>
      </w:r>
      <w:r w:rsidRPr="005C7035">
        <w:rPr>
          <w:rFonts w:ascii="Times New Roman" w:eastAsiaTheme="minorHAnsi" w:hAnsi="Times New Roman" w:cstheme="minorBidi"/>
          <w:color w:val="000000"/>
          <w:sz w:val="24"/>
          <w:szCs w:val="24"/>
        </w:rPr>
        <w:t>İmâmet-i Câmi‘-i Îsâ Beğ der-kazâ-i Yenişehir</w:t>
      </w:r>
    </w:p>
    <w:p w14:paraId="0232BFC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câmi‘-i mezbûrda imâm olan Mustafâ bin Mehmed fevt olup yeri mahlûl olmağın Mehmed bin Hasan'a kādîsı arzı mûcebince virilmişdir.</w:t>
      </w:r>
    </w:p>
    <w:p w14:paraId="6FF2E27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El-vâki‘ 13 Ş. Sene: 1048.</w:t>
      </w:r>
    </w:p>
    <w:p w14:paraId="53E60402" w14:textId="00572FEE"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107/2 </w:t>
      </w:r>
      <w:r w:rsidRPr="005C7035">
        <w:rPr>
          <w:rFonts w:ascii="Times New Roman" w:eastAsiaTheme="minorHAnsi" w:hAnsi="Times New Roman" w:cstheme="minorBidi"/>
          <w:color w:val="000000"/>
          <w:sz w:val="24"/>
          <w:szCs w:val="24"/>
        </w:rPr>
        <w:t>İmâmet-i Mescid-i Atmaca der-kazâ-i Kastamonı</w:t>
      </w:r>
    </w:p>
    <w:p w14:paraId="3A34B45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mescid-i mezbûrda imâm olan Mehmed Halîfe fevt olup yeri mahlûl olmağın oğlı Ahmed'e kādîsı arzı mûcebince virilmişdir.</w:t>
      </w:r>
    </w:p>
    <w:p w14:paraId="12F751D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El-vâki‘ 13 Ş. Sene: 1048.</w:t>
      </w:r>
    </w:p>
    <w:p w14:paraId="350C401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107/3</w:t>
      </w:r>
      <w:r w:rsidRPr="005C7035">
        <w:rPr>
          <w:rFonts w:ascii="Times New Roman" w:eastAsiaTheme="minorHAnsi" w:hAnsi="Times New Roman" w:cstheme="minorBidi"/>
          <w:color w:val="000000"/>
          <w:sz w:val="24"/>
          <w:szCs w:val="24"/>
        </w:rPr>
        <w:t xml:space="preserve"> Mü’ezzinlik-i Mescid-i Mustafâ (   ) der-kasaba-i Kardiç</w:t>
      </w:r>
    </w:p>
    <w:p w14:paraId="32044E2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mescid-i mezbûrun mü’ezzini olmamağla Abdullâh Halîfe'ye Fenâr nâhiyesi nâ’ibi arzı mûcebince virilmişdir.</w:t>
      </w:r>
    </w:p>
    <w:p w14:paraId="6A383D0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El-vâki‘ 8 Ş. Sene: 1048.</w:t>
      </w:r>
    </w:p>
    <w:p w14:paraId="0A89711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107/4 </w:t>
      </w:r>
      <w:r w:rsidRPr="005C7035">
        <w:rPr>
          <w:rFonts w:ascii="Times New Roman" w:eastAsiaTheme="minorHAnsi" w:hAnsi="Times New Roman" w:cstheme="minorBidi"/>
          <w:color w:val="000000"/>
          <w:sz w:val="24"/>
          <w:szCs w:val="24"/>
        </w:rPr>
        <w:t xml:space="preserve">Cüz-hânlık (   ) der-kazâ-i Antalya </w:t>
      </w:r>
    </w:p>
    <w:p w14:paraId="55C3258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Hâcî Hasan oğlı râfi‘ Osmân Halîfe gelüp Antalya'da Sultân Korkud Vâlidesi'nin Evkāfı'ndan yevmî bir akçe ile cüz-hân olan Receb Halîfe vefât idüp yeri mahlûl olduğundan cânib-i şer‘den kendüye hüccet-i şer‘iyye ile virilüp mûcebince yazılmışdır.</w:t>
      </w:r>
    </w:p>
    <w:p w14:paraId="3A83F7D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Ş. Sene: 1048.</w:t>
      </w:r>
    </w:p>
    <w:p w14:paraId="73C81C1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107/5 </w:t>
      </w:r>
      <w:r w:rsidRPr="005C7035">
        <w:rPr>
          <w:rFonts w:ascii="Times New Roman" w:eastAsiaTheme="minorHAnsi" w:hAnsi="Times New Roman" w:cstheme="minorBidi"/>
          <w:color w:val="000000"/>
          <w:sz w:val="24"/>
          <w:szCs w:val="24"/>
        </w:rPr>
        <w:t xml:space="preserve">Cüz-hânlık-ı Sâime Hâtûn der-Mescid-i Çarşanba der-Koca Mustafâ Paşa der-İstanbul </w:t>
      </w:r>
    </w:p>
    <w:p w14:paraId="5EE9A904" w14:textId="58585AD5"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râfi‘ Hüseyin Halîfe gelüp yevmî iki akçe ile cüz-hân olan Abdurrahmân nâ-ehl olup edâ-yı hidmete kādir olmamağla kendüye virilüp yazılmışdır.</w:t>
      </w:r>
    </w:p>
    <w:p w14:paraId="4505ED9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Ş. Sene: 1048.</w:t>
      </w:r>
    </w:p>
    <w:p w14:paraId="0F77E23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107/6</w:t>
      </w:r>
      <w:r w:rsidRPr="005C7035">
        <w:rPr>
          <w:rFonts w:ascii="Times New Roman" w:eastAsiaTheme="minorHAnsi" w:hAnsi="Times New Roman" w:cstheme="minorBidi"/>
          <w:color w:val="000000"/>
          <w:sz w:val="24"/>
          <w:szCs w:val="24"/>
        </w:rPr>
        <w:t xml:space="preserve"> İmâmet-i Mescid-i Timur Efendi der-Pravadi </w:t>
      </w:r>
    </w:p>
    <w:p w14:paraId="052D37B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Pravadi nâ’ibi Abdurrahîm mektûb gönderüp mescid-i mezbûrda yevmî dört akçe ile imâm olan Hasan Halîfe pîr ü ihtiyâr ve hidmet-i imâmeti edâ itmede âciz olmağla azl olunup yerine mezbûrun sulbî oğlı Mehmed mahall ü müstahakdır deyü virilmek recâsına arz itmeğin yazılmışdır.</w:t>
      </w:r>
    </w:p>
    <w:p w14:paraId="32BF06A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16 Ş. Sene: 1048.</w:t>
      </w:r>
    </w:p>
    <w:p w14:paraId="656EFDB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107/7</w:t>
      </w:r>
      <w:r w:rsidRPr="005C7035">
        <w:rPr>
          <w:rFonts w:ascii="Times New Roman" w:eastAsiaTheme="minorHAnsi" w:hAnsi="Times New Roman" w:cstheme="minorBidi"/>
          <w:color w:val="000000"/>
          <w:sz w:val="24"/>
          <w:szCs w:val="24"/>
        </w:rPr>
        <w:t xml:space="preserve"> Hitâbet-i Câmi‘-i şerîf-i merhûm Hâcî Yûsuf der-karye-i Çanakçı tâbi‘-i kazâ-i Zağra-i Cedîd</w:t>
      </w:r>
    </w:p>
    <w:p w14:paraId="6E087FD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zikr olunan câmi‘-i şerîfde yevmî bir akçe vazîfe ile hatîb olan Süleymân fevt olup yeri mahlûldür deyü dârende Ömer bin Velî'ye virilmek recâsına arz itmeğin mûcebince yazılmışdır.</w:t>
      </w:r>
    </w:p>
    <w:p w14:paraId="571E436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Ş. Sene: 1048.</w:t>
      </w:r>
    </w:p>
    <w:p w14:paraId="3F0DE6C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108/1 </w:t>
      </w:r>
      <w:r w:rsidRPr="005C7035">
        <w:rPr>
          <w:rFonts w:ascii="Times New Roman" w:eastAsiaTheme="minorHAnsi" w:hAnsi="Times New Roman" w:cstheme="minorBidi"/>
          <w:color w:val="000000"/>
          <w:sz w:val="24"/>
          <w:szCs w:val="24"/>
        </w:rPr>
        <w:t>İmâmet-i Câmi‘-i şerîf-i Memî Çavuş der-kasaba-i Şehirköyi</w:t>
      </w:r>
    </w:p>
    <w:p w14:paraId="135BE20D" w14:textId="50A18321"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Şehirköyi kādîsı Mevlânâ Mahmûd mektûb gönderüp zikr olunan câmi‘-i şerîfde imâm olan İsmâ‘îl câhil ve nâ-ehl olmağla ref‘ olunup yerine dârende Alî'ye virilmek recâsına arz itmeğin mûcebince yazılmışdır.</w:t>
      </w:r>
    </w:p>
    <w:p w14:paraId="46FBBA3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13 Ş. Sene: 1048.</w:t>
      </w:r>
    </w:p>
    <w:p w14:paraId="4223408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108/2 </w:t>
      </w:r>
      <w:r w:rsidRPr="005C7035">
        <w:rPr>
          <w:rFonts w:ascii="Times New Roman" w:eastAsiaTheme="minorHAnsi" w:hAnsi="Times New Roman" w:cstheme="minorBidi"/>
          <w:color w:val="000000"/>
          <w:sz w:val="24"/>
          <w:szCs w:val="24"/>
        </w:rPr>
        <w:t>İmâmet-i Mescid-i şerîf-i Osmân Ağa der-karye-i Kayseriyye</w:t>
      </w:r>
    </w:p>
    <w:p w14:paraId="5D7004A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olan Seyfullâh mektûb gönderüp zikr olunan mescid-i şerîfde yevmî nîm akçe vazîfe ile imâm olan Mahmûd bin Şa‘bân'ın hidmetde kusûrı yoğ iken âhardan diğer Mahmûd nâm kimesne alup gadr itmekle yine ibkā ve mukarrer kılmak recâsına arz itmeğin mûcebince yazılmışdır.</w:t>
      </w:r>
    </w:p>
    <w:p w14:paraId="2D6FC46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13 B. Sene: 1048. </w:t>
      </w:r>
    </w:p>
    <w:p w14:paraId="33CD6FD1" w14:textId="7D89C221"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108/3 </w:t>
      </w:r>
      <w:r w:rsidRPr="005C7035">
        <w:rPr>
          <w:rFonts w:ascii="Times New Roman" w:eastAsiaTheme="minorHAnsi" w:hAnsi="Times New Roman" w:cstheme="minorBidi"/>
          <w:color w:val="000000"/>
          <w:sz w:val="24"/>
          <w:szCs w:val="24"/>
        </w:rPr>
        <w:t xml:space="preserve">Hitâbet-i Câmi‘-i şerîf-i Hâce </w:t>
      </w:r>
      <w:r w:rsidR="006F7A9E" w:rsidRPr="005C7035">
        <w:rPr>
          <w:rFonts w:ascii="Times New Roman" w:eastAsiaTheme="minorHAnsi" w:hAnsi="Times New Roman" w:cstheme="minorBidi"/>
          <w:color w:val="000000"/>
          <w:sz w:val="24"/>
          <w:szCs w:val="24"/>
        </w:rPr>
        <w:t>Hud</w:t>
      </w:r>
      <w:r w:rsidR="006F7A9E" w:rsidRPr="005C7035">
        <w:rPr>
          <w:rFonts w:ascii="Times New Roman" w:eastAsiaTheme="minorHAnsi" w:hAnsi="Times New Roman"/>
          <w:color w:val="000000"/>
          <w:sz w:val="24"/>
          <w:szCs w:val="24"/>
        </w:rPr>
        <w:t>âd</w:t>
      </w:r>
      <w:r w:rsidRPr="005C7035">
        <w:rPr>
          <w:rFonts w:ascii="Times New Roman" w:eastAsiaTheme="minorHAnsi" w:hAnsi="Times New Roman" w:cstheme="minorBidi"/>
          <w:color w:val="000000"/>
          <w:sz w:val="24"/>
          <w:szCs w:val="24"/>
        </w:rPr>
        <w:t xml:space="preserve"> der-karye-i Kızılağıl tâbi‘-i kazâ-i Yüzdepâre</w:t>
      </w:r>
    </w:p>
    <w:p w14:paraId="6B476FB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zikr olunan câmi‘-i şerîfde yevmî nîm akçe vazîfe ile hatîb olan Ömer fevt olup yeri mahlûl olmağın dârende Yûnus Halîfe'ye virilmek recâsına arz itmeğin mûcebince yazılmışdır.</w:t>
      </w:r>
    </w:p>
    <w:p w14:paraId="2E9530D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w:t>
      </w:r>
      <w:r w:rsidRPr="005C7035">
        <w:rPr>
          <w:rFonts w:ascii="Times New Roman" w:eastAsiaTheme="minorHAnsi" w:hAnsi="Times New Roman"/>
          <w:color w:val="000000"/>
          <w:sz w:val="24"/>
          <w:szCs w:val="24"/>
          <w:vertAlign w:val="superscript"/>
        </w:rPr>
        <w:footnoteReference w:id="353"/>
      </w:r>
    </w:p>
    <w:p w14:paraId="2C80A4D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108/4 </w:t>
      </w:r>
      <w:r w:rsidRPr="005C7035">
        <w:rPr>
          <w:rFonts w:ascii="Times New Roman" w:eastAsiaTheme="minorHAnsi" w:hAnsi="Times New Roman" w:cstheme="minorBidi"/>
          <w:color w:val="000000"/>
          <w:sz w:val="24"/>
          <w:szCs w:val="24"/>
        </w:rPr>
        <w:t>Hitâbet-i Câmi‘-i şerîf-i el-Hâc Ömer der-karye-i Irgrad der-kazâ-i Vişegrad</w:t>
      </w:r>
    </w:p>
    <w:p w14:paraId="5E3FBC8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zikr olunan câmi‘de yevmî dört akçe ile hatîb olan Ömer Halîfe hüsn-i ihtiyâriyle dârende oğlı Eyyûb Halîfe'ye fâriğ olmağın mûcebince yazılmışdır.</w:t>
      </w:r>
    </w:p>
    <w:p w14:paraId="4E30F96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11 Ş. Sene: 1048.</w:t>
      </w:r>
    </w:p>
    <w:p w14:paraId="47DE087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108/5 </w:t>
      </w:r>
      <w:r w:rsidRPr="005C7035">
        <w:rPr>
          <w:rFonts w:ascii="Times New Roman" w:eastAsiaTheme="minorHAnsi" w:hAnsi="Times New Roman" w:cstheme="minorBidi"/>
          <w:color w:val="000000"/>
          <w:sz w:val="24"/>
          <w:szCs w:val="24"/>
        </w:rPr>
        <w:t>İmâmet-i Câmi‘-i şerîf-i el-Hâc Ömer der-karye-i Irgrad der-kazâ-i Vişegrad</w:t>
      </w:r>
    </w:p>
    <w:p w14:paraId="2BF7A1B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zikr olunan câmi‘de yevmî dört akçe ile imâm olan Ömer Halîfe hüsn-i ihtiyâriyle oğlı dârende Mahmûd Halîfe'ye fâriğ olmağın mûcebince yazılmışdır.</w:t>
      </w:r>
    </w:p>
    <w:p w14:paraId="56038CD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11 Ş. Sene: 1048.</w:t>
      </w:r>
    </w:p>
    <w:p w14:paraId="613F307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108/6 </w:t>
      </w:r>
      <w:r w:rsidRPr="005C7035">
        <w:rPr>
          <w:rFonts w:ascii="Times New Roman" w:eastAsiaTheme="minorHAnsi" w:hAnsi="Times New Roman" w:cstheme="minorBidi"/>
          <w:color w:val="000000"/>
          <w:sz w:val="24"/>
          <w:szCs w:val="24"/>
        </w:rPr>
        <w:t>İmâmet-i Mescid-i Bayr</w:t>
      </w:r>
      <w:r w:rsidR="00507701"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m Re’îs der-karye-i Rodoscuk</w:t>
      </w:r>
    </w:p>
    <w:p w14:paraId="5033BBB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kādîsı mektûb gönderüp zikr olunan mescidde yevmî üç akçe ile imâm olan Mehmed Halîfe'nin dahi zuhûr itmeğin yerine dârende Abdülkerîm'e virilmek recâsına arz itmeğin mûcebince yazılmışdır. </w:t>
      </w:r>
    </w:p>
    <w:p w14:paraId="6BB658C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14 Ş. Sene: 1048.</w:t>
      </w:r>
    </w:p>
    <w:p w14:paraId="4D79256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108/7 </w:t>
      </w:r>
      <w:r w:rsidRPr="005C7035">
        <w:rPr>
          <w:rFonts w:ascii="Times New Roman" w:eastAsiaTheme="minorHAnsi" w:hAnsi="Times New Roman" w:cstheme="minorBidi"/>
          <w:color w:val="000000"/>
          <w:sz w:val="24"/>
          <w:szCs w:val="24"/>
        </w:rPr>
        <w:t>Hadîs-hânlık-ı Câmi‘-i şerîf-i Kemâl Beğ der-Ezine</w:t>
      </w:r>
    </w:p>
    <w:p w14:paraId="3B9BFEF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üç akçe ile hadîs-i şerîf nakl iden Muslihiddîn Halîfe fevt olup dârende diğer Muslihiddîn'e kādîsı arzı mûcebince yazılmışdır.</w:t>
      </w:r>
    </w:p>
    <w:p w14:paraId="6A900AF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Ş. Sene: 1048.</w:t>
      </w:r>
    </w:p>
    <w:p w14:paraId="33016E0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109/1 </w:t>
      </w:r>
      <w:r w:rsidRPr="005C7035">
        <w:rPr>
          <w:rFonts w:ascii="Times New Roman" w:eastAsiaTheme="minorHAnsi" w:hAnsi="Times New Roman" w:cstheme="minorBidi"/>
          <w:color w:val="000000"/>
          <w:sz w:val="24"/>
          <w:szCs w:val="24"/>
        </w:rPr>
        <w:t xml:space="preserve">Hitâbet-i Câmi‘-i merhûm İskender Voyvoda der-Tırhala yevmî iki akçe </w:t>
      </w:r>
    </w:p>
    <w:p w14:paraId="58E733F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hatîb olan Ahmed fevt olup yeri mahlûl olmağla dârende Mustafâ'ya kādîsı arzı mûcebince [yazılmışdır].</w:t>
      </w:r>
    </w:p>
    <w:p w14:paraId="38C1B61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Ş. Sene: 1048.</w:t>
      </w:r>
    </w:p>
    <w:p w14:paraId="7A737A0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109/2 </w:t>
      </w:r>
      <w:r w:rsidRPr="005C7035">
        <w:rPr>
          <w:rFonts w:ascii="Times New Roman" w:eastAsiaTheme="minorHAnsi" w:hAnsi="Times New Roman" w:cstheme="minorBidi"/>
          <w:color w:val="000000"/>
          <w:sz w:val="24"/>
          <w:szCs w:val="24"/>
        </w:rPr>
        <w:t xml:space="preserve">Mü’ezzinlik vâki‘ Câmi‘-i Kebîr der-Ayazmend nîm akçe ile </w:t>
      </w:r>
    </w:p>
    <w:p w14:paraId="3B1C568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Ahmed fevt olup yeri mahlûl olmağla sulbî oğlı dârende Yûsuf'a kādîsı arzı mûcebince [yazılmışdır].</w:t>
      </w:r>
    </w:p>
    <w:p w14:paraId="49311F2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Ş. Sene: 1048.</w:t>
      </w:r>
    </w:p>
    <w:p w14:paraId="7C84593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109/3 </w:t>
      </w:r>
      <w:r w:rsidRPr="005C7035">
        <w:rPr>
          <w:rFonts w:ascii="Times New Roman" w:eastAsiaTheme="minorHAnsi" w:hAnsi="Times New Roman" w:cstheme="minorBidi"/>
          <w:color w:val="000000"/>
          <w:sz w:val="24"/>
          <w:szCs w:val="24"/>
        </w:rPr>
        <w:t>Mü’ezzinlik-i Evkāf-ı el-Hâc Umûr Beğ der-Burusa</w:t>
      </w:r>
    </w:p>
    <w:p w14:paraId="7C600C4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Hasan beş akçe vazîfe ile mü’ezzin olup lâkin Dervîş bilâ-sebeb alup yine mezbûr Hasan'a kādîsı arzıyla virilmişdir.</w:t>
      </w:r>
    </w:p>
    <w:p w14:paraId="0BC372D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21 Ş. Sene: 1048.</w:t>
      </w:r>
    </w:p>
    <w:p w14:paraId="64191F08" w14:textId="28E95CD5"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109/4 </w:t>
      </w:r>
      <w:r w:rsidRPr="005C7035">
        <w:rPr>
          <w:rFonts w:ascii="Times New Roman" w:eastAsiaTheme="minorHAnsi" w:hAnsi="Times New Roman" w:cstheme="minorBidi"/>
          <w:color w:val="000000"/>
          <w:sz w:val="24"/>
          <w:szCs w:val="24"/>
        </w:rPr>
        <w:t>Hitâbet-i Fakīh Velî nâm karyede vâki‘ câmi‘ der-kazâ-i Göle</w:t>
      </w:r>
    </w:p>
    <w:p w14:paraId="32C864F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nîm akçe vazîfe ile Dâvûd fevt olup yeri mahlûl olmağla Abdî Halîfe'ye kādîsı arzı mûcebince virilmişdir.</w:t>
      </w:r>
    </w:p>
    <w:p w14:paraId="4CD59F7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Ş. Sene: 1048.</w:t>
      </w:r>
    </w:p>
    <w:p w14:paraId="3A533BE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109/5 </w:t>
      </w:r>
      <w:r w:rsidRPr="005C7035">
        <w:rPr>
          <w:rFonts w:ascii="Times New Roman" w:eastAsiaTheme="minorHAnsi" w:hAnsi="Times New Roman" w:cstheme="minorBidi"/>
          <w:color w:val="000000"/>
          <w:sz w:val="24"/>
          <w:szCs w:val="24"/>
        </w:rPr>
        <w:t>Mü’ezzinlik-i Mescid-i şerîf-i İskender Ağa der-İstanbul</w:t>
      </w:r>
    </w:p>
    <w:p w14:paraId="262DABB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buçuk akçe ile mü’ezzin olan Abdülvedûd Halîfe ibn Mehmed fevt olup dârende Ahmed'e yazılmışdır.</w:t>
      </w:r>
    </w:p>
    <w:p w14:paraId="4121580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Ş. Sene: 1048.</w:t>
      </w:r>
    </w:p>
    <w:p w14:paraId="373C035A" w14:textId="4A90C6D0"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109/6 </w:t>
      </w:r>
      <w:r w:rsidRPr="005C7035">
        <w:rPr>
          <w:rFonts w:ascii="Times New Roman" w:eastAsiaTheme="minorHAnsi" w:hAnsi="Times New Roman" w:cstheme="minorBidi"/>
          <w:color w:val="000000"/>
          <w:sz w:val="24"/>
          <w:szCs w:val="24"/>
        </w:rPr>
        <w:t>Nişân oldur ki Küre-i Maʻmûre kazâsına tâbi‘ Elmalu nâhiyesinde Osmân S</w:t>
      </w:r>
      <w:r w:rsidR="006F7A9E" w:rsidRPr="005C7035">
        <w:rPr>
          <w:rFonts w:ascii="Times New Roman" w:eastAsiaTheme="minorHAnsi" w:hAnsi="Times New Roman" w:cstheme="minorBidi"/>
          <w:color w:val="000000"/>
          <w:sz w:val="24"/>
          <w:szCs w:val="24"/>
        </w:rPr>
        <w:t>eküsi</w:t>
      </w:r>
      <w:r w:rsidRPr="005C7035">
        <w:rPr>
          <w:rFonts w:ascii="Times New Roman" w:eastAsiaTheme="minorHAnsi" w:hAnsi="Times New Roman" w:cstheme="minorBidi"/>
          <w:color w:val="000000"/>
          <w:sz w:val="24"/>
          <w:szCs w:val="24"/>
        </w:rPr>
        <w:t xml:space="preserve"> nâm karye toprağında nîm çiftlik evlâd-ı meşrûta olmağla Hasan mutasarrıfken fevt olmağla evlâddan dârende Şükrullâh ve İbrâhîm ve Halîl ve Şa‘bân'a kādîsı arzıyla yazılmışdır.</w:t>
      </w:r>
    </w:p>
    <w:p w14:paraId="14596D9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Ş. Sene: 1048.</w:t>
      </w:r>
    </w:p>
    <w:p w14:paraId="45CED25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109/7 </w:t>
      </w:r>
      <w:r w:rsidRPr="005C7035">
        <w:rPr>
          <w:rFonts w:ascii="Times New Roman" w:eastAsiaTheme="minorHAnsi" w:hAnsi="Times New Roman" w:cstheme="minorBidi"/>
          <w:color w:val="000000"/>
          <w:sz w:val="24"/>
          <w:szCs w:val="24"/>
        </w:rPr>
        <w:t xml:space="preserve">İmâmet-i Câmi‘-i şerîf-i Hâcî Zâtî der-Mağnisa </w:t>
      </w:r>
    </w:p>
    <w:p w14:paraId="2A671C55" w14:textId="10F5FF24"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câmi‘-i mezbûrda imâm olan Şâh Velî Halîfe muhtâr-ı cemâ‘at olmamağla dârende K</w:t>
      </w:r>
      <w:r w:rsidR="006F7A9E"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bil'e kādîsı arzıyla yazılmış</w:t>
      </w:r>
      <w:r w:rsidR="006F7A9E" w:rsidRPr="005C7035">
        <w:rPr>
          <w:rFonts w:ascii="Times New Roman" w:eastAsiaTheme="minorHAnsi" w:hAnsi="Times New Roman" w:cstheme="minorBidi"/>
          <w:color w:val="000000"/>
          <w:sz w:val="24"/>
          <w:szCs w:val="24"/>
        </w:rPr>
        <w:t>d</w:t>
      </w:r>
      <w:r w:rsidRPr="005C7035">
        <w:rPr>
          <w:rFonts w:ascii="Times New Roman" w:eastAsiaTheme="minorHAnsi" w:hAnsi="Times New Roman" w:cstheme="minorBidi"/>
          <w:color w:val="000000"/>
          <w:sz w:val="24"/>
          <w:szCs w:val="24"/>
        </w:rPr>
        <w:t>ır.</w:t>
      </w:r>
      <w:r w:rsidR="00736C51" w:rsidRPr="005C7035">
        <w:rPr>
          <w:rStyle w:val="DipnotBavurusu"/>
          <w:rFonts w:ascii="Times New Roman" w:eastAsiaTheme="minorHAnsi" w:hAnsi="Times New Roman"/>
          <w:color w:val="000000"/>
          <w:sz w:val="24"/>
          <w:szCs w:val="24"/>
        </w:rPr>
        <w:footnoteReference w:id="354"/>
      </w:r>
    </w:p>
    <w:p w14:paraId="50B6B77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Ş. Sene: 1048.</w:t>
      </w:r>
    </w:p>
    <w:p w14:paraId="0CA9B1E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110/1 </w:t>
      </w:r>
      <w:r w:rsidRPr="005C7035">
        <w:rPr>
          <w:rFonts w:ascii="Times New Roman" w:eastAsiaTheme="minorHAnsi" w:hAnsi="Times New Roman" w:cstheme="minorBidi"/>
          <w:color w:val="000000"/>
          <w:sz w:val="24"/>
          <w:szCs w:val="24"/>
        </w:rPr>
        <w:t>Halîfelik-i Mekteb-hâne-i İbrâhîm Efendi der-Çatalca tâbi‘-i Hâslar</w:t>
      </w:r>
    </w:p>
    <w:p w14:paraId="651B3BB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halîfe olan Mustafâ âhar karyede imâm olmağla dârende Ahmed Halîfe'ye Hâslar kādîsı arzıyla yazılmışdır.</w:t>
      </w:r>
    </w:p>
    <w:p w14:paraId="60CFCAC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19 Ş. Sene: 1048.</w:t>
      </w:r>
    </w:p>
    <w:p w14:paraId="1EA31D9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110/2 </w:t>
      </w:r>
      <w:r w:rsidRPr="005C7035">
        <w:rPr>
          <w:rFonts w:ascii="Times New Roman" w:eastAsiaTheme="minorHAnsi" w:hAnsi="Times New Roman" w:cstheme="minorBidi"/>
          <w:color w:val="000000"/>
          <w:sz w:val="24"/>
          <w:szCs w:val="24"/>
        </w:rPr>
        <w:t xml:space="preserve">Cüz-hânlık-ı Câmi‘-i şerîf-i Mustafâ Paşa der-Üsküb </w:t>
      </w:r>
    </w:p>
    <w:p w14:paraId="72B2256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cüz-hân olan Ahmed bin Ömer terk-i hidmet itmekle kādîsı arzıyla dârende İbrâhîm bin Mustafâ'ya yazılmışdır.</w:t>
      </w:r>
    </w:p>
    <w:p w14:paraId="3750F50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Ş. Sene: 1048.</w:t>
      </w:r>
    </w:p>
    <w:p w14:paraId="37D59C1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110/3 </w:t>
      </w:r>
      <w:r w:rsidRPr="005C7035">
        <w:rPr>
          <w:rFonts w:ascii="Times New Roman" w:eastAsiaTheme="minorHAnsi" w:hAnsi="Times New Roman" w:cstheme="minorBidi"/>
          <w:color w:val="000000"/>
          <w:sz w:val="24"/>
          <w:szCs w:val="24"/>
        </w:rPr>
        <w:t xml:space="preserve">Devr-hânlık-ı Câmi‘-i şerîf-i Mustafâ Beğ der-Üsküb </w:t>
      </w:r>
    </w:p>
    <w:p w14:paraId="18D2B458" w14:textId="5050E0E3"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mutasarrıf olan Ahmed terk-i hidmet itmekle dârende Mustafâ'ya kādîsı arzıyla yazılmışdır.</w:t>
      </w:r>
    </w:p>
    <w:p w14:paraId="665D431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Ş. Sene: 1048.</w:t>
      </w:r>
    </w:p>
    <w:p w14:paraId="22E3F99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110/4 </w:t>
      </w:r>
      <w:r w:rsidRPr="005C7035">
        <w:rPr>
          <w:rFonts w:ascii="Times New Roman" w:eastAsiaTheme="minorHAnsi" w:hAnsi="Times New Roman" w:cstheme="minorBidi"/>
          <w:color w:val="000000"/>
          <w:sz w:val="24"/>
          <w:szCs w:val="24"/>
        </w:rPr>
        <w:t>Türbedârlık-ı Sultân Murâd der-Burusa</w:t>
      </w:r>
    </w:p>
    <w:p w14:paraId="1EEAD1B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Burusa kādîsı Şâh Mehmed mektûb gönderüp müşâr</w:t>
      </w:r>
      <w:r w:rsidR="00A96419" w:rsidRPr="005C7035">
        <w:rPr>
          <w:rFonts w:ascii="Times New Roman" w:eastAsiaTheme="minorHAnsi" w:hAnsi="Times New Roman" w:cstheme="minorBidi"/>
          <w:color w:val="000000"/>
          <w:sz w:val="24"/>
          <w:szCs w:val="24"/>
        </w:rPr>
        <w:t>u</w:t>
      </w:r>
      <w:r w:rsidRPr="005C7035">
        <w:rPr>
          <w:rFonts w:ascii="Times New Roman" w:eastAsiaTheme="minorHAnsi" w:hAnsi="Times New Roman" w:cstheme="minorBidi"/>
          <w:color w:val="000000"/>
          <w:sz w:val="24"/>
          <w:szCs w:val="24"/>
        </w:rPr>
        <w:t>n-ileyh</w:t>
      </w:r>
      <w:r w:rsidR="007A5C13" w:rsidRPr="005C7035">
        <w:rPr>
          <w:rFonts w:ascii="Times New Roman" w:eastAsiaTheme="minorHAnsi" w:hAnsi="Times New Roman" w:cstheme="minorBidi"/>
          <w:color w:val="000000"/>
          <w:sz w:val="24"/>
          <w:szCs w:val="24"/>
        </w:rPr>
        <w:t>in</w:t>
      </w:r>
      <w:r w:rsidRPr="005C7035">
        <w:rPr>
          <w:rFonts w:ascii="Times New Roman" w:eastAsiaTheme="minorHAnsi" w:hAnsi="Times New Roman" w:cstheme="minorBidi"/>
          <w:color w:val="000000"/>
          <w:sz w:val="24"/>
          <w:szCs w:val="24"/>
        </w:rPr>
        <w:t xml:space="preserve"> türbesinde yevmî iki akçe ve senede dört müd hınta cerâye ile bir cüz-i şerîf tilâvet eyleyen Süleymân oğlı Mehmed fevt olmağla râfi‘ Abdülcebbâr bin Alî'ye tevcîh olunup berât içün kādîsı arzı mûcebince yazılmışdır.</w:t>
      </w:r>
    </w:p>
    <w:p w14:paraId="317C851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4 Ş. Sene: [10]48.</w:t>
      </w:r>
    </w:p>
    <w:p w14:paraId="1109B55F" w14:textId="542CB0EE"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110/5 </w:t>
      </w:r>
      <w:r w:rsidRPr="005C7035">
        <w:rPr>
          <w:rFonts w:ascii="Times New Roman" w:eastAsiaTheme="minorHAnsi" w:hAnsi="Times New Roman" w:cstheme="minorBidi"/>
          <w:color w:val="000000"/>
          <w:sz w:val="24"/>
          <w:szCs w:val="24"/>
        </w:rPr>
        <w:t>İmâmet</w:t>
      </w:r>
      <w:r w:rsidR="006F7A9E"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Sofya (   ) der-Tırhala </w:t>
      </w:r>
    </w:p>
    <w:p w14:paraId="3C7FA8F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Tırhala kādîsı mektûb gönderüp kasaba-i Sofya'da olan hânda (   ) olan mescidde imâm olan (   ) fevt olmağla dârende Mehmed Halîfe'ye bir akçe arz itmeğin şurûtıyla yazılmışdır.</w:t>
      </w:r>
    </w:p>
    <w:p w14:paraId="0882196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22 Ş. Sene: [10]48.</w:t>
      </w:r>
    </w:p>
    <w:p w14:paraId="02160A3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110/6</w:t>
      </w:r>
      <w:r w:rsidRPr="005C7035">
        <w:rPr>
          <w:rFonts w:ascii="Times New Roman" w:eastAsiaTheme="minorHAnsi" w:hAnsi="Times New Roman" w:cstheme="minorBidi"/>
          <w:color w:val="000000"/>
          <w:sz w:val="24"/>
          <w:szCs w:val="24"/>
        </w:rPr>
        <w:t xml:space="preserve"> Hitâbet ve İmâmet</w:t>
      </w:r>
    </w:p>
    <w:p w14:paraId="2292D2D9" w14:textId="65840568"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Zihne kādîsı mektûb gönderüp kazâ-i mezbûra tâbi‘ </w:t>
      </w:r>
      <w:r w:rsidR="006F7A9E" w:rsidRPr="005C7035">
        <w:rPr>
          <w:rFonts w:ascii="Times New Roman" w:eastAsiaTheme="minorHAnsi" w:hAnsi="Times New Roman" w:cstheme="minorBidi"/>
          <w:color w:val="000000"/>
          <w:sz w:val="24"/>
          <w:szCs w:val="24"/>
        </w:rPr>
        <w:t>Pradorağor(?)</w:t>
      </w:r>
      <w:r w:rsidRPr="005C7035">
        <w:rPr>
          <w:rFonts w:ascii="Times New Roman" w:eastAsiaTheme="minorHAnsi" w:hAnsi="Times New Roman" w:cstheme="minorBidi"/>
          <w:color w:val="000000"/>
          <w:sz w:val="24"/>
          <w:szCs w:val="24"/>
        </w:rPr>
        <w:t xml:space="preserve"> nâm karyede vâki‘ müteveffâ Topcı Mûsâ binâ eyledüği câmi‘-i şerîfde yevmî üç akçe vazîfe ile Nûrullâh fevt olmağla dârende Mehmed'e arz itmeğin mûcebince yazılmışdır.</w:t>
      </w:r>
    </w:p>
    <w:p w14:paraId="75AF93C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21 Ş. Sene: [10]48.</w:t>
      </w:r>
    </w:p>
    <w:p w14:paraId="6BC4BB3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110/7 </w:t>
      </w:r>
      <w:r w:rsidRPr="005C7035">
        <w:rPr>
          <w:rFonts w:ascii="Times New Roman" w:eastAsiaTheme="minorHAnsi" w:hAnsi="Times New Roman" w:cstheme="minorBidi"/>
          <w:color w:val="000000"/>
          <w:sz w:val="24"/>
          <w:szCs w:val="24"/>
        </w:rPr>
        <w:t>Mu‘allim-hâne-i Çaniçe tâbi‘-i Hersek</w:t>
      </w:r>
    </w:p>
    <w:p w14:paraId="755008D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Cennet nâm kimesne arz-ı hâl idüp Tulabatva nâm karyede Meryem nâm hâtûn binâ eyledüği mu‘allim-hânesinde yevmî beş akçe ile mu‘allim ulûfesine mutasarrıf olup müceddeden berât recâ itmeğin şurûtıyla yazılmışdır.</w:t>
      </w:r>
    </w:p>
    <w:p w14:paraId="1A713AA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14 Ş. Sene: [10]48.</w:t>
      </w:r>
    </w:p>
    <w:p w14:paraId="04E3612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b/>
          <w:bCs/>
          <w:color w:val="000000"/>
          <w:sz w:val="24"/>
          <w:szCs w:val="24"/>
        </w:rPr>
      </w:pPr>
      <w:r w:rsidRPr="005C7035">
        <w:rPr>
          <w:rFonts w:ascii="Times New Roman" w:eastAsiaTheme="minorHAnsi" w:hAnsi="Times New Roman" w:cstheme="minorBidi"/>
          <w:b/>
          <w:bCs/>
          <w:color w:val="000000"/>
          <w:sz w:val="24"/>
          <w:szCs w:val="24"/>
        </w:rPr>
        <w:t xml:space="preserve">111/1 </w:t>
      </w:r>
      <w:r w:rsidRPr="005C7035">
        <w:rPr>
          <w:rFonts w:ascii="Times New Roman" w:eastAsiaTheme="minorHAnsi" w:hAnsi="Times New Roman" w:cstheme="minorBidi"/>
          <w:color w:val="000000"/>
          <w:sz w:val="24"/>
          <w:szCs w:val="24"/>
        </w:rPr>
        <w:t>Eczâ-hânlık-ı Şeyh Vefâ der-İstanbul</w:t>
      </w:r>
    </w:p>
    <w:p w14:paraId="2212B1C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İstanbul kādîsı mektûb gönderüp mahmiyye-i İstanbul'da vâki‘ Şeyh Vefâ Câmi‘-i şerîfinde vakt-i asrda merhûme Melek Şâh Hâtûn Vakfı'nda yevmî iki akçe vazîfe ile bir cüz-i şerîf [tilâvet] iden Mehmed fevt olmağla dârende Mustafâ'ya tevcîh olunup berât yazılmışdır.</w:t>
      </w:r>
    </w:p>
    <w:p w14:paraId="423B7B0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21 Sene: [10]48. </w:t>
      </w:r>
    </w:p>
    <w:p w14:paraId="7EECBEC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111/2</w:t>
      </w:r>
      <w:r w:rsidRPr="005C7035">
        <w:rPr>
          <w:rFonts w:ascii="Times New Roman" w:eastAsiaTheme="minorHAnsi" w:hAnsi="Times New Roman" w:cstheme="minorBidi"/>
          <w:color w:val="000000"/>
          <w:sz w:val="24"/>
          <w:szCs w:val="24"/>
        </w:rPr>
        <w:t xml:space="preserve"> Hitâbet-i câmi‘-i şerîf karye-i Meşe tâbi‘-i kazâ-i Arpaz</w:t>
      </w:r>
    </w:p>
    <w:p w14:paraId="5B5F80F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câmi‘-i mezbûrun hatîbi Muslihiddîn fevt olup hitâbeti mahlûl olmağla erbâb-ı istihkākdan Velîyüddîn nâm kimesneye virilmişdir.</w:t>
      </w:r>
    </w:p>
    <w:p w14:paraId="79E3E8E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22 Ş. Sene: 1048.</w:t>
      </w:r>
    </w:p>
    <w:p w14:paraId="376C0B2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111/3</w:t>
      </w:r>
      <w:r w:rsidRPr="005C7035">
        <w:rPr>
          <w:rFonts w:ascii="Times New Roman" w:eastAsiaTheme="minorHAnsi" w:hAnsi="Times New Roman" w:cstheme="minorBidi"/>
          <w:color w:val="000000"/>
          <w:sz w:val="24"/>
          <w:szCs w:val="24"/>
        </w:rPr>
        <w:t xml:space="preserve"> Hitâbet ma‘a İmâmet kasaba-i Harmanlı der-Hâsköy</w:t>
      </w:r>
    </w:p>
    <w:p w14:paraId="46F52B4A" w14:textId="5F307C74"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Harmanlı ahâlîsi meclis-i şer‘e varup kasaba-i mezbûrede müteveffâ Siyâvuş Paşa binâ eyledüği câmi‘-i şerîfin yevmî sekiz akçe ile imâm ve hatîbi olan Mevlânâ Mustafâ Beğ hitâbet ve imâmeti ba‘zı ashâb-ı ağrâzın hilâf-ı inhâ ile Mehmed nâm kimesneye virilüp lâkin mezbûr Mehmed nâ-ehl olup hitâbete kādir olmaduğından ve yine hitâbet dârende merkūm Mustafā'ya ibkā ve mukarrer olmak bâbında kādîsı Mevlânâ Mehmed arz itmeğin virilmişdir.</w:t>
      </w:r>
    </w:p>
    <w:p w14:paraId="468A985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25 Ş. Sene: 1048.</w:t>
      </w:r>
    </w:p>
    <w:p w14:paraId="4E030F02" w14:textId="14ADA10A"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111/4</w:t>
      </w:r>
      <w:r w:rsidRPr="005C7035">
        <w:rPr>
          <w:rFonts w:ascii="Times New Roman" w:eastAsiaTheme="minorHAnsi" w:hAnsi="Times New Roman" w:cstheme="minorBidi"/>
          <w:color w:val="000000"/>
          <w:sz w:val="24"/>
          <w:szCs w:val="24"/>
        </w:rPr>
        <w:t xml:space="preserve"> Nişân-ı hümâyûn oldur ki Uzuncaova-i Hâsköy kādîsı Mevlânâ zîde fazluhû südde-i sa‘âdetime mektûb gönderüp dârende Mustafâ içün ahâlî-i kasaba meclis-i şer‘e varup mezk</w:t>
      </w:r>
      <w:r w:rsidR="006F7A9E" w:rsidRPr="005C7035">
        <w:rPr>
          <w:rFonts w:ascii="Times New Roman" w:eastAsiaTheme="minorHAnsi" w:hAnsi="Times New Roman"/>
          <w:color w:val="000000"/>
          <w:sz w:val="24"/>
          <w:szCs w:val="24"/>
        </w:rPr>
        <w:t>û</w:t>
      </w:r>
      <w:r w:rsidRPr="005C7035">
        <w:rPr>
          <w:rFonts w:ascii="Times New Roman" w:eastAsiaTheme="minorHAnsi" w:hAnsi="Times New Roman" w:cstheme="minorBidi"/>
          <w:color w:val="000000"/>
          <w:sz w:val="24"/>
          <w:szCs w:val="24"/>
        </w:rPr>
        <w:t>r kasaba-i mezbûrda müteveffâ Siyâvuş Paşa binâ eyledüği câmi‘de yevmî on iki akçe ile imâm ve hatîb olup hidmetde iken Mehmed nâm kimesne dahl eylemekle uhdesinden gelmeğe kādir olmamağın mukarrer olmak recâsına arz itmeğin mukarrer berât yazılmışdır.</w:t>
      </w:r>
    </w:p>
    <w:p w14:paraId="66638B8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Şa‘bân Sene: 1048.</w:t>
      </w:r>
    </w:p>
    <w:p w14:paraId="13ED998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111/5</w:t>
      </w:r>
      <w:r w:rsidRPr="005C7035">
        <w:rPr>
          <w:rFonts w:ascii="Times New Roman" w:eastAsiaTheme="minorHAnsi" w:hAnsi="Times New Roman" w:cstheme="minorBidi"/>
          <w:color w:val="000000"/>
          <w:sz w:val="24"/>
          <w:szCs w:val="24"/>
        </w:rPr>
        <w:t xml:space="preserve"> Edirne Monlâsına ve Uzuncaova-i Hâsköy kādîsına hüküm ki dârende Mustafâ gelüp kasaba-i mezbûrda müteveffâ Siyâvuş Paşa binâ eyledüği câmi‘de imâm ve hatîb iken Mehmed bir tarîkle berât itdürüp dahl eylerken mukarrer kılınmağla zabt içün emr yazılmışdır.</w:t>
      </w:r>
    </w:p>
    <w:p w14:paraId="1D27D32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Şa‘bân Sene: 1048.</w:t>
      </w:r>
    </w:p>
    <w:p w14:paraId="1BDCED84" w14:textId="75DB9CB1"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111/6</w:t>
      </w:r>
      <w:r w:rsidRPr="005C7035">
        <w:rPr>
          <w:rFonts w:ascii="Times New Roman" w:eastAsiaTheme="minorHAnsi" w:hAnsi="Times New Roman" w:cstheme="minorBidi"/>
          <w:color w:val="000000"/>
          <w:sz w:val="24"/>
          <w:szCs w:val="24"/>
        </w:rPr>
        <w:t xml:space="preserve"> Nişân-ı hümâyûn oldur ki dârende Ömer gelüp İznikmid'de vâki‘ müteveffâ Mehmed Beğ Câmi‘i</w:t>
      </w:r>
      <w:r w:rsidRPr="005C7035">
        <w:rPr>
          <w:rFonts w:ascii="Times New Roman" w:eastAsiaTheme="minorHAnsi" w:hAnsi="Times New Roman" w:cstheme="minorBidi"/>
          <w:sz w:val="24"/>
          <w:szCs w:val="24"/>
        </w:rPr>
        <w:t xml:space="preserve"> </w:t>
      </w:r>
      <w:r w:rsidR="006F7A9E" w:rsidRPr="005C7035">
        <w:rPr>
          <w:rFonts w:ascii="Times New Roman" w:eastAsiaTheme="minorHAnsi" w:hAnsi="Times New Roman" w:cstheme="minorBidi"/>
          <w:sz w:val="24"/>
          <w:szCs w:val="24"/>
        </w:rPr>
        <w:t>ferr</w:t>
      </w:r>
      <w:r w:rsidR="006F7A9E" w:rsidRPr="005C7035">
        <w:rPr>
          <w:rFonts w:ascii="Times New Roman" w:eastAsiaTheme="minorHAnsi" w:hAnsi="Times New Roman"/>
          <w:sz w:val="24"/>
          <w:szCs w:val="24"/>
        </w:rPr>
        <w:t>â</w:t>
      </w:r>
      <w:r w:rsidR="006F7A9E" w:rsidRPr="005C7035">
        <w:rPr>
          <w:rFonts w:ascii="Times New Roman" w:eastAsiaTheme="minorHAnsi" w:hAnsi="Times New Roman" w:cstheme="minorBidi"/>
          <w:sz w:val="24"/>
          <w:szCs w:val="24"/>
        </w:rPr>
        <w:t>şa</w:t>
      </w:r>
      <w:r w:rsidRPr="005C7035">
        <w:rPr>
          <w:rFonts w:ascii="Times New Roman" w:eastAsiaTheme="minorHAnsi" w:hAnsi="Times New Roman" w:cstheme="minorBidi"/>
          <w:color w:val="000000"/>
          <w:sz w:val="24"/>
          <w:szCs w:val="24"/>
        </w:rPr>
        <w:t xml:space="preserve"> fer</w:t>
      </w:r>
      <w:r w:rsidR="006F7A9E" w:rsidRPr="005C7035">
        <w:rPr>
          <w:rFonts w:ascii="Times New Roman" w:eastAsiaTheme="minorHAnsi" w:hAnsi="Times New Roman" w:cstheme="minorBidi"/>
          <w:color w:val="000000"/>
          <w:sz w:val="24"/>
          <w:szCs w:val="24"/>
        </w:rPr>
        <w:t>r</w:t>
      </w:r>
      <w:r w:rsidRPr="005C7035">
        <w:rPr>
          <w:rFonts w:ascii="Times New Roman" w:eastAsiaTheme="minorHAnsi" w:hAnsi="Times New Roman" w:cstheme="minorBidi"/>
          <w:color w:val="000000"/>
          <w:sz w:val="24"/>
          <w:szCs w:val="24"/>
        </w:rPr>
        <w:t>âşet</w:t>
      </w:r>
      <w:r w:rsidR="006F7A9E"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ihtiyâ</w:t>
      </w:r>
      <w:r w:rsidR="006F7A9E" w:rsidRPr="005C7035">
        <w:rPr>
          <w:rFonts w:ascii="Times New Roman" w:eastAsiaTheme="minorHAnsi" w:hAnsi="Times New Roman" w:cstheme="minorBidi"/>
          <w:color w:val="000000"/>
          <w:sz w:val="24"/>
          <w:szCs w:val="24"/>
        </w:rPr>
        <w:t>c</w:t>
      </w:r>
      <w:r w:rsidRPr="005C7035">
        <w:rPr>
          <w:rFonts w:ascii="Times New Roman" w:eastAsiaTheme="minorHAnsi" w:hAnsi="Times New Roman" w:cstheme="minorBidi"/>
          <w:color w:val="000000"/>
          <w:sz w:val="24"/>
          <w:szCs w:val="24"/>
        </w:rPr>
        <w:t xml:space="preserve"> olmağla yevmî iki akçe ile İznikmid kādîsı Şeyh Mehmed arzıyla virilmeğin (   ) nâm kimesne dahl eylerken mukarrer berâtı yazılmışdır.</w:t>
      </w:r>
    </w:p>
    <w:p w14:paraId="0590B31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Şa‘bân Sene: [10]48.</w:t>
      </w:r>
    </w:p>
    <w:p w14:paraId="1B32BCB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112/1</w:t>
      </w:r>
      <w:r w:rsidRPr="005C7035">
        <w:rPr>
          <w:rFonts w:ascii="Times New Roman" w:eastAsiaTheme="minorHAnsi" w:hAnsi="Times New Roman" w:cstheme="minorBidi"/>
          <w:color w:val="000000"/>
          <w:sz w:val="24"/>
          <w:szCs w:val="24"/>
        </w:rPr>
        <w:t xml:space="preserve"> Aşr-hânlık ba‘de salât</w:t>
      </w:r>
      <w:r w:rsidR="007A5C13"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w:t>
      </w:r>
      <w:r w:rsidR="007A5C13" w:rsidRPr="005C7035">
        <w:rPr>
          <w:rFonts w:ascii="Times New Roman" w:eastAsiaTheme="minorHAnsi" w:hAnsi="Times New Roman" w:cstheme="minorBidi"/>
          <w:color w:val="000000"/>
          <w:sz w:val="24"/>
          <w:szCs w:val="24"/>
        </w:rPr>
        <w:t>z</w:t>
      </w:r>
      <w:r w:rsidRPr="005C7035">
        <w:rPr>
          <w:rFonts w:ascii="Times New Roman" w:eastAsiaTheme="minorHAnsi" w:hAnsi="Times New Roman" w:cstheme="minorBidi"/>
          <w:color w:val="000000"/>
          <w:sz w:val="24"/>
          <w:szCs w:val="24"/>
        </w:rPr>
        <w:t>-zuhr der-Câmi‘-i şerîf-i Mustafâ Paşa der-Üsküb</w:t>
      </w:r>
    </w:p>
    <w:p w14:paraId="047F7A8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zikr olunan aşr-hânlık müteveffâ Abdülkerîm mahlûlünden dârende Hâcî Yûsuf'a virilmek recâsına arz itmeğin mûcebince yazılmışdır.</w:t>
      </w:r>
    </w:p>
    <w:p w14:paraId="298C34A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Ş. Sene: 1048.</w:t>
      </w:r>
    </w:p>
    <w:p w14:paraId="02CDD46D" w14:textId="048C65E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112/2 </w:t>
      </w:r>
      <w:r w:rsidRPr="005C7035">
        <w:rPr>
          <w:rFonts w:ascii="Times New Roman" w:eastAsiaTheme="minorHAnsi" w:hAnsi="Times New Roman" w:cstheme="minorBidi"/>
          <w:color w:val="000000"/>
          <w:sz w:val="24"/>
          <w:szCs w:val="24"/>
        </w:rPr>
        <w:t>Hitâbet-i Câmi‘-i şerîf-i Emîr Sultân der-kazâ-i H</w:t>
      </w:r>
      <w:r w:rsidR="006F7A9E" w:rsidRPr="005C7035">
        <w:rPr>
          <w:rFonts w:ascii="Times New Roman" w:eastAsiaTheme="minorHAnsi" w:hAnsi="Times New Roman"/>
          <w:color w:val="000000"/>
          <w:sz w:val="24"/>
          <w:szCs w:val="24"/>
        </w:rPr>
        <w:t>â</w:t>
      </w:r>
      <w:r w:rsidR="006F7A9E" w:rsidRPr="005C7035">
        <w:rPr>
          <w:rFonts w:ascii="Times New Roman" w:eastAsiaTheme="minorHAnsi" w:hAnsi="Times New Roman" w:cstheme="minorBidi"/>
          <w:color w:val="000000"/>
          <w:sz w:val="24"/>
          <w:szCs w:val="24"/>
        </w:rPr>
        <w:t>k(?)</w:t>
      </w:r>
      <w:r w:rsidRPr="005C7035">
        <w:rPr>
          <w:rFonts w:ascii="Times New Roman" w:eastAsiaTheme="minorHAnsi" w:hAnsi="Times New Roman" w:cstheme="minorBidi"/>
          <w:color w:val="000000"/>
          <w:sz w:val="24"/>
          <w:szCs w:val="24"/>
        </w:rPr>
        <w:t xml:space="preserve"> der-karye-i Bâzâr</w:t>
      </w:r>
    </w:p>
    <w:p w14:paraId="2D5B0B94" w14:textId="192E094A"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zikr olunan hitâbete mutasarrıf olan Hasan nâ-ehl olup mahlûl olmağın dârende İvaz Halîfe'ye yevmî bir akçe ile virilmek recâsına arz itmeğin mûcebince yazılmışdır.</w:t>
      </w:r>
    </w:p>
    <w:p w14:paraId="18D7E62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16 Ş. Sene: 1048.</w:t>
      </w:r>
    </w:p>
    <w:p w14:paraId="2DA5A8F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b/>
          <w:bCs/>
          <w:color w:val="000000"/>
          <w:sz w:val="24"/>
          <w:szCs w:val="24"/>
        </w:rPr>
      </w:pPr>
      <w:r w:rsidRPr="005C7035">
        <w:rPr>
          <w:rFonts w:ascii="Times New Roman" w:eastAsiaTheme="minorHAnsi" w:hAnsi="Times New Roman" w:cstheme="minorBidi"/>
          <w:b/>
          <w:bCs/>
          <w:color w:val="000000"/>
          <w:sz w:val="24"/>
          <w:szCs w:val="24"/>
        </w:rPr>
        <w:t xml:space="preserve">112/3 </w:t>
      </w:r>
      <w:r w:rsidRPr="005C7035">
        <w:rPr>
          <w:rFonts w:ascii="Times New Roman" w:eastAsiaTheme="minorHAnsi" w:hAnsi="Times New Roman" w:cstheme="minorBidi"/>
          <w:color w:val="000000"/>
          <w:sz w:val="24"/>
          <w:szCs w:val="24"/>
        </w:rPr>
        <w:t>Mü’ezzinlik-i Câmi‘-i Cem Sultân</w:t>
      </w:r>
    </w:p>
    <w:p w14:paraId="47508936" w14:textId="0AC84C1B"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w:t>
      </w:r>
      <w:r w:rsidR="006F7A9E"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rıbâzârı kādîsı mektûb gönderüp kazâ-i mezbûrda vâki‘ Cem Sultân binâ eyledüği câmi‘-i şerîfinin kesr</w:t>
      </w:r>
      <w:r w:rsidR="006F7A9E" w:rsidRPr="005C7035">
        <w:rPr>
          <w:rFonts w:ascii="Times New Roman" w:eastAsiaTheme="minorHAnsi" w:hAnsi="Times New Roman" w:cstheme="minorBidi"/>
          <w:color w:val="000000"/>
          <w:sz w:val="24"/>
          <w:szCs w:val="24"/>
        </w:rPr>
        <w:t>et</w:t>
      </w:r>
      <w:r w:rsidRPr="005C7035">
        <w:rPr>
          <w:rFonts w:ascii="Times New Roman" w:eastAsiaTheme="minorHAnsi" w:hAnsi="Times New Roman" w:cstheme="minorBidi"/>
          <w:color w:val="000000"/>
          <w:sz w:val="24"/>
          <w:szCs w:val="24"/>
        </w:rPr>
        <w:t>-i cemâ‘at olmağla kendüsine bir mü’ezzin lâzım olmağın dârende Mehmed içün mahall ü müstahakdır deyü yevmî nîm akçe ile virilmek recâsına arz itmeğin tevcîh olunup şurûtıyla nişân-ı hümâyûn yazılmışdır.</w:t>
      </w:r>
    </w:p>
    <w:p w14:paraId="77ACC94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23 Ş. Sene: 1048.</w:t>
      </w:r>
    </w:p>
    <w:p w14:paraId="3AB1F7B7" w14:textId="7FF5CCAE"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112/4</w:t>
      </w:r>
      <w:r w:rsidRPr="005C7035">
        <w:rPr>
          <w:rFonts w:ascii="Times New Roman" w:eastAsiaTheme="minorHAnsi" w:hAnsi="Times New Roman" w:cstheme="minorBidi"/>
          <w:color w:val="000000"/>
          <w:sz w:val="24"/>
          <w:szCs w:val="24"/>
        </w:rPr>
        <w:t xml:space="preserve"> Hitâbet-i Câmi‘-i şerîf-i </w:t>
      </w:r>
      <w:r w:rsidR="004D7BF3" w:rsidRPr="005C7035">
        <w:rPr>
          <w:rFonts w:ascii="Times New Roman" w:eastAsiaTheme="minorHAnsi" w:hAnsi="Times New Roman" w:cstheme="minorBidi"/>
          <w:color w:val="000000"/>
          <w:sz w:val="24"/>
          <w:szCs w:val="24"/>
        </w:rPr>
        <w:t>Â</w:t>
      </w:r>
      <w:r w:rsidRPr="005C7035">
        <w:rPr>
          <w:rFonts w:ascii="Times New Roman" w:eastAsiaTheme="minorHAnsi" w:hAnsi="Times New Roman" w:cstheme="minorBidi"/>
          <w:color w:val="000000"/>
          <w:sz w:val="24"/>
          <w:szCs w:val="24"/>
        </w:rPr>
        <w:t xml:space="preserve">dil Beğ der-karye-i Karasu kazâ-i Çatallı </w:t>
      </w:r>
    </w:p>
    <w:p w14:paraId="5879025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Hitâbet-i mezbûr râfi‘ Mehmed'in üzerinde iken Abdülfettâh dahl eylemekle mezbûr Mehmed'e askerî tarafından mukarrer kılınup berât-ı şerîfim virilüp mûcebince yazılmışdır.</w:t>
      </w:r>
    </w:p>
    <w:p w14:paraId="355CB6A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Ş. Sene: 1048.</w:t>
      </w:r>
    </w:p>
    <w:p w14:paraId="40D7EABA" w14:textId="66D3FD2F"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112/5</w:t>
      </w:r>
      <w:r w:rsidRPr="005C7035">
        <w:rPr>
          <w:rFonts w:ascii="Times New Roman" w:eastAsiaTheme="minorHAnsi" w:hAnsi="Times New Roman" w:cstheme="minorBidi"/>
          <w:color w:val="000000"/>
          <w:sz w:val="24"/>
          <w:szCs w:val="24"/>
        </w:rPr>
        <w:t xml:space="preserve"> Hitâbet-i Câmi‘-i şerîf-i Hasan Ağa der-karye-i Kapulı tâbi‘-i kazâ-i Keş</w:t>
      </w:r>
      <w:r w:rsidR="004D7BF3"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n</w:t>
      </w:r>
    </w:p>
    <w:p w14:paraId="3654B50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zikr olunan câmi‘de yevmî iki akçe ile hatîb olan (   ) fevt olup dârende Mahmûd Halîfe'ye virilmek recâsına arz itmeğin mûcebince yazılmışdır.</w:t>
      </w:r>
    </w:p>
    <w:p w14:paraId="6AB227C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28 Ş. Sene: 1048.</w:t>
      </w:r>
    </w:p>
    <w:p w14:paraId="4FAE0E9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112/6</w:t>
      </w:r>
      <w:r w:rsidRPr="005C7035">
        <w:rPr>
          <w:rFonts w:ascii="Times New Roman" w:eastAsiaTheme="minorHAnsi" w:hAnsi="Times New Roman" w:cstheme="minorBidi"/>
          <w:color w:val="000000"/>
          <w:sz w:val="24"/>
          <w:szCs w:val="24"/>
        </w:rPr>
        <w:t xml:space="preserve"> Cüz-hânlık-ı Burûc Ahmed Ağa der-İstanbul</w:t>
      </w:r>
    </w:p>
    <w:p w14:paraId="63734B6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cüz-hân olan Şa‘bân terk-i hidmet idüp dârende Mustafâ'ya virilmek recâsına mütevellîsi arz itmeğin yazılmışdır.</w:t>
      </w:r>
    </w:p>
    <w:p w14:paraId="59210C0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28 Ş. Sene: 1048.</w:t>
      </w:r>
    </w:p>
    <w:p w14:paraId="63D85A2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112/7</w:t>
      </w:r>
      <w:r w:rsidRPr="005C7035">
        <w:rPr>
          <w:rFonts w:ascii="Times New Roman" w:eastAsiaTheme="minorHAnsi" w:hAnsi="Times New Roman" w:cstheme="minorBidi"/>
          <w:color w:val="000000"/>
          <w:sz w:val="24"/>
          <w:szCs w:val="24"/>
        </w:rPr>
        <w:t xml:space="preserve"> Ferrâşlık-ı Câmi‘-i şerîf-i Receb Paşa der-kazâ-i Çelebibâzârı tâbiʻ-i Jupa</w:t>
      </w:r>
    </w:p>
    <w:p w14:paraId="7E07D85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kazâ-i mezbûre kādîsı Abdurrahmân mektûb gönderüp câmi‘-i mezbûrda ferrâş olan Süleymân fevt olmağla yerine dârendegân müteveffâ-i mezbûrun karındaşları Mustafâ ve Ahmed'e tevcîh olmağın şurûtıyla berât yazılmışdır.</w:t>
      </w:r>
    </w:p>
    <w:p w14:paraId="0E04898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selh-i Ş. Sene: 1048.</w:t>
      </w:r>
    </w:p>
    <w:p w14:paraId="5F1DECB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113/1 </w:t>
      </w:r>
      <w:r w:rsidRPr="005C7035">
        <w:rPr>
          <w:rFonts w:ascii="Times New Roman" w:eastAsiaTheme="minorHAnsi" w:hAnsi="Times New Roman" w:cstheme="minorBidi"/>
          <w:color w:val="000000"/>
          <w:sz w:val="24"/>
          <w:szCs w:val="24"/>
        </w:rPr>
        <w:t>Duʻâ-gûyluk-ı müteveffâ Sinân Efendi (   ) der-kazâ-i Nevrekob</w:t>
      </w:r>
    </w:p>
    <w:p w14:paraId="1A0F2A6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Nevrekob kādîsı mektûb gönderüp müteveffâ Sinân Efendi rûhı içün yevmî bir akçe vazîfe ile duʻâ-gûy olan Dervîş Hüseyin âhar mesleğe sâlik olmağla dârende Ahmed'e arz itmeğin yazılmışdır.</w:t>
      </w:r>
    </w:p>
    <w:p w14:paraId="52DAB04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Ş. Sene: 1048.</w:t>
      </w:r>
    </w:p>
    <w:p w14:paraId="2AA934C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113/2 </w:t>
      </w:r>
      <w:r w:rsidRPr="005C7035">
        <w:rPr>
          <w:rFonts w:ascii="Times New Roman" w:eastAsiaTheme="minorHAnsi" w:hAnsi="Times New Roman" w:cstheme="minorBidi"/>
          <w:color w:val="000000"/>
          <w:sz w:val="24"/>
          <w:szCs w:val="24"/>
        </w:rPr>
        <w:t xml:space="preserve">Hitâbet-i Tâceddîn (   ) der-kasaba-i Gölhisâr </w:t>
      </w:r>
    </w:p>
    <w:p w14:paraId="3859F3AF" w14:textId="6DA4E151"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Hitâbet-i mezbûra yevmî üç akçe vazîfe ile mutasarrıf olan Velîyüddîn nâ-ehl olup hitâbet hidmetinin uhdesinden gelmeğe kādir olmamağla ref‘ olunup yerine dârende Ömer Halîfe mahall ü müstahak olmağın tevcîh olunup yazılmışdır.</w:t>
      </w:r>
    </w:p>
    <w:p w14:paraId="6DE6480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Ş. Sene: 1048.</w:t>
      </w:r>
    </w:p>
    <w:p w14:paraId="366725D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113/3 </w:t>
      </w:r>
      <w:r w:rsidRPr="005C7035">
        <w:rPr>
          <w:rFonts w:ascii="Times New Roman" w:eastAsiaTheme="minorHAnsi" w:hAnsi="Times New Roman" w:cstheme="minorBidi"/>
          <w:color w:val="000000"/>
          <w:sz w:val="24"/>
          <w:szCs w:val="24"/>
        </w:rPr>
        <w:t>Mü’ezzinlik-i Mescid-i şerîf-i Helvâcıbaşı İskender Ağa</w:t>
      </w:r>
      <w:r w:rsidR="00736C51" w:rsidRPr="005C7035">
        <w:rPr>
          <w:rStyle w:val="DipnotBavurusu"/>
          <w:rFonts w:ascii="Times New Roman" w:eastAsiaTheme="minorHAnsi" w:hAnsi="Times New Roman"/>
          <w:color w:val="000000"/>
          <w:sz w:val="24"/>
          <w:szCs w:val="24"/>
        </w:rPr>
        <w:footnoteReference w:id="355"/>
      </w:r>
      <w:r w:rsidRPr="005C7035">
        <w:rPr>
          <w:rFonts w:ascii="Times New Roman" w:eastAsiaTheme="minorHAnsi" w:hAnsi="Times New Roman" w:cstheme="minorBidi"/>
          <w:color w:val="000000"/>
          <w:sz w:val="24"/>
          <w:szCs w:val="24"/>
        </w:rPr>
        <w:t xml:space="preserve"> </w:t>
      </w:r>
    </w:p>
    <w:p w14:paraId="2E2474F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üç akçe ile mü’ezzin olan Mehmed fevt olup arz-ı hâli mûcebince Alî'ye virilmeğin muhâsebe tezkîresi mûcebince yazılmışdır.</w:t>
      </w:r>
    </w:p>
    <w:p w14:paraId="47A7EDD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evâ’il-i N. Sene: 1048. </w:t>
      </w:r>
    </w:p>
    <w:p w14:paraId="105D11B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113/4 </w:t>
      </w:r>
      <w:r w:rsidRPr="005C7035">
        <w:rPr>
          <w:rFonts w:ascii="Times New Roman" w:eastAsiaTheme="minorHAnsi" w:hAnsi="Times New Roman" w:cstheme="minorBidi"/>
          <w:color w:val="000000"/>
          <w:sz w:val="24"/>
          <w:szCs w:val="24"/>
        </w:rPr>
        <w:t>Cüz-hânlık der-Burusa Yenişehir</w:t>
      </w:r>
    </w:p>
    <w:p w14:paraId="5D7DC94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Yevmî bir akçe vazîfe ile merhûm Süleymân Paşa rûhı içün cüz-hân olan Mehmed hüsn-i ihtiyâriyle Hasan bin Mustafâ'ya fâriğ olmağın berât-ı şerîf-i âlî-şân virilmişdir.</w:t>
      </w:r>
    </w:p>
    <w:p w14:paraId="3D9EEE2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3 N. Sene: 1048.</w:t>
      </w:r>
    </w:p>
    <w:p w14:paraId="152212D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113/5 </w:t>
      </w:r>
      <w:r w:rsidRPr="005C7035">
        <w:rPr>
          <w:rFonts w:ascii="Times New Roman" w:eastAsiaTheme="minorHAnsi" w:hAnsi="Times New Roman" w:cstheme="minorBidi"/>
          <w:color w:val="000000"/>
          <w:sz w:val="24"/>
          <w:szCs w:val="24"/>
        </w:rPr>
        <w:t xml:space="preserve">Cüz-hânlık der-Burusa Yenişehir </w:t>
      </w:r>
    </w:p>
    <w:p w14:paraId="5739E4C6" w14:textId="6964DA2F"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Yevmî bir akçe vazîfe ile müteveffâ Dervîş Beğ rûhı içün cüz-hân olan Mehmed bin Mustafâ berâtı</w:t>
      </w:r>
      <w:r w:rsidR="004D7BF3"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itmeğin berât-ı cedîd virilmişdir.</w:t>
      </w:r>
    </w:p>
    <w:p w14:paraId="630A66E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3 N. Sene: 1048.</w:t>
      </w:r>
    </w:p>
    <w:p w14:paraId="2119B59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113/6 </w:t>
      </w:r>
      <w:r w:rsidRPr="005C7035">
        <w:rPr>
          <w:rFonts w:ascii="Times New Roman" w:eastAsiaTheme="minorHAnsi" w:hAnsi="Times New Roman" w:cstheme="minorBidi"/>
          <w:color w:val="000000"/>
          <w:sz w:val="24"/>
          <w:szCs w:val="24"/>
        </w:rPr>
        <w:t xml:space="preserve">Cüz-hânlık der-Burusa Yenişehir </w:t>
      </w:r>
    </w:p>
    <w:p w14:paraId="7258DC6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Yevmî bir akçe vazîfe ile merhûm Süleymân Paşa rûhı içün cüz-hân olan Sinân fevt olup Mehmed bin Mustafâ'ya tevcîh olunup berât-ı şerîf-i âlî-şân virilmişdir.</w:t>
      </w:r>
    </w:p>
    <w:p w14:paraId="560CB7E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3 N. Sene: 1048.</w:t>
      </w:r>
    </w:p>
    <w:p w14:paraId="40F9152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113/7 </w:t>
      </w:r>
      <w:r w:rsidRPr="005C7035">
        <w:rPr>
          <w:rFonts w:ascii="Times New Roman" w:eastAsiaTheme="minorHAnsi" w:hAnsi="Times New Roman" w:cstheme="minorBidi"/>
          <w:color w:val="000000"/>
          <w:sz w:val="24"/>
          <w:szCs w:val="24"/>
        </w:rPr>
        <w:t>Cüz-hânlık-ı mescid-i şerîf der-Enderûn kal‘a-i Sinob Karabaş</w:t>
      </w:r>
    </w:p>
    <w:p w14:paraId="2EAE58E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Yevmî bir buçuk akçe vazîfe ile cüz-hân olan Mehmed âhar diyâra gidüp terk-i hidmet itmeğin Mustafâ'ya arz-ı hâli mûcebince virilmişdir. </w:t>
      </w:r>
    </w:p>
    <w:p w14:paraId="7194A16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3 N. Sene: 1048.</w:t>
      </w:r>
    </w:p>
    <w:p w14:paraId="6E00DB4F" w14:textId="415A158F"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114/1 </w:t>
      </w:r>
      <w:r w:rsidRPr="005C7035">
        <w:rPr>
          <w:rFonts w:ascii="Times New Roman" w:eastAsiaTheme="minorHAnsi" w:hAnsi="Times New Roman" w:cstheme="minorBidi"/>
          <w:color w:val="000000"/>
          <w:sz w:val="24"/>
          <w:szCs w:val="24"/>
        </w:rPr>
        <w:t>Zâviyedârlık-ı Merke</w:t>
      </w:r>
      <w:r w:rsidR="004D7BF3" w:rsidRPr="005C7035">
        <w:rPr>
          <w:rFonts w:ascii="Times New Roman" w:eastAsiaTheme="minorHAnsi" w:hAnsi="Times New Roman" w:cstheme="minorBidi"/>
          <w:color w:val="000000"/>
          <w:sz w:val="24"/>
          <w:szCs w:val="24"/>
        </w:rPr>
        <w:t>b</w:t>
      </w:r>
      <w:r w:rsidRPr="005C7035">
        <w:rPr>
          <w:rFonts w:ascii="Times New Roman" w:eastAsiaTheme="minorHAnsi" w:hAnsi="Times New Roman" w:cstheme="minorBidi"/>
          <w:color w:val="000000"/>
          <w:sz w:val="24"/>
          <w:szCs w:val="24"/>
        </w:rPr>
        <w:t>li Baba der-Aksarây</w:t>
      </w:r>
    </w:p>
    <w:p w14:paraId="31EA5F4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mütevellîsi Abdülfettâh mektûb gönderüp zâviye-i mezbûreye mutasarrıf olan (   ) nâm kimesne âhar diyâra gitmekle râfi‘ (   ) virilmek recâsına arz itmeğin yazılmışdır.</w:t>
      </w:r>
      <w:r w:rsidRPr="005C7035">
        <w:rPr>
          <w:rFonts w:ascii="Times New Roman" w:eastAsiaTheme="minorHAnsi" w:hAnsi="Times New Roman"/>
          <w:color w:val="000000"/>
          <w:sz w:val="24"/>
          <w:szCs w:val="24"/>
          <w:vertAlign w:val="superscript"/>
        </w:rPr>
        <w:footnoteReference w:id="356"/>
      </w:r>
    </w:p>
    <w:p w14:paraId="07572C0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114/2 </w:t>
      </w:r>
      <w:r w:rsidRPr="005C7035">
        <w:rPr>
          <w:rFonts w:ascii="Times New Roman" w:eastAsiaTheme="minorHAnsi" w:hAnsi="Times New Roman" w:cstheme="minorBidi"/>
          <w:color w:val="000000"/>
          <w:sz w:val="24"/>
          <w:szCs w:val="24"/>
        </w:rPr>
        <w:t xml:space="preserve">Hitâbet ma‘a İmâmet der-Giresun </w:t>
      </w:r>
    </w:p>
    <w:p w14:paraId="364193B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Giresun nâ’ibi Ahmed mektûb gönderüp nâhiye-i mezbûra tâbi‘ Tevhitbeleme(?) nâm karyede Süleymân Emîn Câmi‘i'nde yevmî dört akçe ile imâm ve hatîb olan Osmân hitâbet ve imâmeti dârende Sâlih'e ferâgat ider deyü arz itmeğin yazılmışdır.</w:t>
      </w:r>
    </w:p>
    <w:p w14:paraId="0CCD892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3 N. Sene: 1048.</w:t>
      </w:r>
    </w:p>
    <w:p w14:paraId="4413B90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114/3</w:t>
      </w:r>
      <w:r w:rsidRPr="005C7035">
        <w:rPr>
          <w:rFonts w:ascii="Times New Roman" w:eastAsiaTheme="minorHAnsi" w:hAnsi="Times New Roman" w:cstheme="minorBidi"/>
          <w:color w:val="000000"/>
          <w:sz w:val="24"/>
          <w:szCs w:val="24"/>
        </w:rPr>
        <w:t xml:space="preserve"> Vâʻizlik-i Şehâbeddîn Paşa der-Filibe </w:t>
      </w:r>
    </w:p>
    <w:p w14:paraId="43ADC77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Şeyh İsmâ‘îl Efendi arz-ı hâl gönderüp Filibe'de Şehâbeddîn Paşa Câmi‘i'nde yevmî beş akçe vazîfe ile vâʻiz olup ihtiyâr olmağla damadı olan râfi‘ (   ) recâ itmeğin yazılmışdır.</w:t>
      </w:r>
    </w:p>
    <w:p w14:paraId="7CC9E11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26 N. Sene: [10]48.</w:t>
      </w:r>
    </w:p>
    <w:p w14:paraId="67CE214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114/4</w:t>
      </w:r>
      <w:r w:rsidRPr="005C7035">
        <w:rPr>
          <w:rFonts w:ascii="Times New Roman" w:eastAsiaTheme="minorHAnsi" w:hAnsi="Times New Roman" w:cstheme="minorBidi"/>
          <w:color w:val="000000"/>
          <w:sz w:val="24"/>
          <w:szCs w:val="24"/>
        </w:rPr>
        <w:t xml:space="preserve"> Mü’ezzinlik der-Câmi‘-i Abdüsselâm der-İznikmid </w:t>
      </w:r>
    </w:p>
    <w:p w14:paraId="69DF717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Rıdvân mektûb gönderüp câmi‘-i mezbûrda iki akçe ile salâ mü’ezzini ve bir akçe ile devr-hân olan Alî terk-i hidmet idüp kusûrı olmağla dârende Mustafâ Halîfe'ye virilmek recâsına arz itmeğin yazılmışdır.</w:t>
      </w:r>
    </w:p>
    <w:p w14:paraId="3C11BA4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N. Sene: [10]48.</w:t>
      </w:r>
    </w:p>
    <w:p w14:paraId="0F24F96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114/5</w:t>
      </w:r>
      <w:r w:rsidRPr="005C7035">
        <w:rPr>
          <w:rFonts w:ascii="Times New Roman" w:eastAsiaTheme="minorHAnsi" w:hAnsi="Times New Roman" w:cstheme="minorBidi"/>
          <w:color w:val="000000"/>
          <w:sz w:val="24"/>
          <w:szCs w:val="24"/>
        </w:rPr>
        <w:t xml:space="preserve"> Duʻâ-gûyluk der-Nevrekob</w:t>
      </w:r>
    </w:p>
    <w:p w14:paraId="1880F80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nâ’ibi Ahmed mektûb gönderüp kasaba-i mezbûrda Sinân Efendi rûhı içün yevmî bir akçe ile duʻâ-gûy olan Dervîş Hüseyin terk-i hidmet itmekle râfi‘ Ahmed'e virilmek recâsına arz itmeğin yazılmışdır.</w:t>
      </w:r>
    </w:p>
    <w:p w14:paraId="26B7F7F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N. Sene: [10]48.</w:t>
      </w:r>
    </w:p>
    <w:p w14:paraId="7AAF926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114/6</w:t>
      </w:r>
      <w:r w:rsidRPr="005C7035">
        <w:rPr>
          <w:rFonts w:ascii="Times New Roman" w:eastAsiaTheme="minorHAnsi" w:hAnsi="Times New Roman" w:cstheme="minorBidi"/>
          <w:color w:val="000000"/>
          <w:sz w:val="24"/>
          <w:szCs w:val="24"/>
        </w:rPr>
        <w:t xml:space="preserve"> İmâmet-i mescid-i şerîf der-karye-i Dilkova tâbi‘-i Nevrekob</w:t>
      </w:r>
    </w:p>
    <w:p w14:paraId="3C900F3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imâmet mahlûl olmağın dârende Ahmed'e virilmişdir.</w:t>
      </w:r>
    </w:p>
    <w:p w14:paraId="7DA4D22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N. Sene: 1048.</w:t>
      </w:r>
      <w:r w:rsidR="00736C51" w:rsidRPr="005C7035">
        <w:rPr>
          <w:rStyle w:val="DipnotBavurusu"/>
          <w:rFonts w:ascii="Times New Roman" w:eastAsiaTheme="minorHAnsi" w:hAnsi="Times New Roman"/>
          <w:color w:val="000000"/>
          <w:sz w:val="24"/>
          <w:szCs w:val="24"/>
        </w:rPr>
        <w:footnoteReference w:id="357"/>
      </w:r>
    </w:p>
    <w:p w14:paraId="371EF0D8" w14:textId="07F46F9D"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114/7</w:t>
      </w:r>
      <w:r w:rsidRPr="005C7035">
        <w:rPr>
          <w:rFonts w:ascii="Times New Roman" w:eastAsiaTheme="minorHAnsi" w:hAnsi="Times New Roman" w:cstheme="minorBidi"/>
          <w:color w:val="000000"/>
          <w:sz w:val="24"/>
          <w:szCs w:val="24"/>
        </w:rPr>
        <w:t xml:space="preserve"> İmâmet-i mescid-i şerîf der-karye-i Kub</w:t>
      </w:r>
      <w:r w:rsidR="004D7BF3"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rmolalı tâbi‘-i Nevrekob</w:t>
      </w:r>
    </w:p>
    <w:p w14:paraId="390A5DD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dârende Mehmed gelüp bir akçe ile imâmet-i mezbûre kendüye virilmişdir.</w:t>
      </w:r>
    </w:p>
    <w:p w14:paraId="5DBE027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N. Sene: 1048.</w:t>
      </w:r>
    </w:p>
    <w:p w14:paraId="5D71DD3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114/8</w:t>
      </w:r>
      <w:r w:rsidRPr="005C7035">
        <w:rPr>
          <w:rFonts w:ascii="Times New Roman" w:eastAsiaTheme="minorHAnsi" w:hAnsi="Times New Roman" w:cstheme="minorBidi"/>
          <w:color w:val="000000"/>
          <w:sz w:val="24"/>
          <w:szCs w:val="24"/>
        </w:rPr>
        <w:t xml:space="preserve"> İmâmet ma‘a Hitâbet der-Câmi‘-i Mahyalu Mehmed Paşa der-kasaba-i Valpova ve Belgrad</w:t>
      </w:r>
    </w:p>
    <w:p w14:paraId="744020C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Belgrad kādîsı mektûb gönderüp yevmî üç akçe ile imâm ve hatîb olan Mehemmed Halîfe'ye Belgrad'da imâreti zevâyidi mahsûlünden üç akçe terakkī virilmek recâsına arz itmeğin yevmî altı akçe ile nişân yazılmışdır.</w:t>
      </w:r>
    </w:p>
    <w:p w14:paraId="5B35788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N. Sene: 1048.</w:t>
      </w:r>
    </w:p>
    <w:p w14:paraId="2D5DF35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115/1 </w:t>
      </w:r>
      <w:r w:rsidRPr="005C7035">
        <w:rPr>
          <w:rFonts w:ascii="Times New Roman" w:eastAsiaTheme="minorHAnsi" w:hAnsi="Times New Roman" w:cstheme="minorBidi"/>
          <w:color w:val="000000"/>
          <w:sz w:val="24"/>
          <w:szCs w:val="24"/>
        </w:rPr>
        <w:t xml:space="preserve">Mu‘allimlik-i Mîrlivâ-i Mustafâ Beğ der-kazâ-i Memlehateyn </w:t>
      </w:r>
    </w:p>
    <w:p w14:paraId="084C3236" w14:textId="435FEBF4"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muʻallim ve üç akçe ile h</w:t>
      </w:r>
      <w:r w:rsidR="00785B9D">
        <w:rPr>
          <w:rFonts w:ascii="Times New Roman" w:eastAsiaTheme="minorHAnsi" w:hAnsi="Times New Roman"/>
          <w:color w:val="000000"/>
          <w:sz w:val="24"/>
          <w:szCs w:val="24"/>
        </w:rPr>
        <w:t>uzûrunda</w:t>
      </w:r>
      <w:r w:rsidRPr="005C7035">
        <w:rPr>
          <w:rFonts w:ascii="Times New Roman" w:eastAsiaTheme="minorHAnsi" w:hAnsi="Times New Roman" w:cstheme="minorBidi"/>
          <w:color w:val="000000"/>
          <w:sz w:val="24"/>
          <w:szCs w:val="24"/>
        </w:rPr>
        <w:t xml:space="preserve"> bir cüz-i şerîf tilâvet iden İbrâhîm fevt olup dârende Feyzullâh'a kādîsı arzıyla virilmişdir.</w:t>
      </w:r>
    </w:p>
    <w:p w14:paraId="6E2EF58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5 N. Sene: 1048.</w:t>
      </w:r>
    </w:p>
    <w:p w14:paraId="1A8EAA9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115/2 </w:t>
      </w:r>
      <w:r w:rsidRPr="005C7035">
        <w:rPr>
          <w:rFonts w:ascii="Times New Roman" w:eastAsiaTheme="minorHAnsi" w:hAnsi="Times New Roman" w:cstheme="minorBidi"/>
          <w:color w:val="000000"/>
          <w:sz w:val="24"/>
          <w:szCs w:val="24"/>
        </w:rPr>
        <w:t>Cüz-hânlık-ı Hâcî Mahmûd der-İznikmid</w:t>
      </w:r>
    </w:p>
    <w:p w14:paraId="6E34300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mutasarrıf olan Âişe fevt olup dârende Mustafâ'ya kādîsı arzıyla yazılmışdır.</w:t>
      </w:r>
    </w:p>
    <w:p w14:paraId="6324A64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22 Ş. Sene: 1048.</w:t>
      </w:r>
    </w:p>
    <w:p w14:paraId="100C1BA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115/3 </w:t>
      </w:r>
      <w:r w:rsidRPr="005C7035">
        <w:rPr>
          <w:rFonts w:ascii="Times New Roman" w:eastAsiaTheme="minorHAnsi" w:hAnsi="Times New Roman" w:cstheme="minorBidi"/>
          <w:color w:val="000000"/>
          <w:sz w:val="24"/>
          <w:szCs w:val="24"/>
        </w:rPr>
        <w:t>Hitâbet-i Câmi‘-i Vâʻiz İbrâhîm Efendi der-kazâ-i Şehâbeddîn</w:t>
      </w:r>
    </w:p>
    <w:p w14:paraId="3B8DCD6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nîm akçe ile hatîb olan Armağan terk-i hidmet itmekle dârende Muharrem Halîfe'ye kādîsı arzıyla yazılmışdır.</w:t>
      </w:r>
    </w:p>
    <w:p w14:paraId="4A0DCC4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4 N. Sene: 1048.</w:t>
      </w:r>
    </w:p>
    <w:p w14:paraId="0E635E5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115/4</w:t>
      </w:r>
      <w:r w:rsidRPr="005C7035">
        <w:rPr>
          <w:rFonts w:ascii="Times New Roman" w:eastAsiaTheme="minorHAnsi" w:hAnsi="Times New Roman" w:cstheme="minorBidi"/>
          <w:color w:val="000000"/>
          <w:sz w:val="24"/>
          <w:szCs w:val="24"/>
        </w:rPr>
        <w:t xml:space="preserve"> Kayyımlık-ı Mescid-i şerîf-i Za‘îmzâde Ahmed Çelebi der-Timurhisâr</w:t>
      </w:r>
    </w:p>
    <w:p w14:paraId="15263A0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mescid-i mezbûrun kayyımı olmamağla yevmî bir akçe ile dârende Hüseyin'e kādîsı arzıyla yazılmışdır.</w:t>
      </w:r>
    </w:p>
    <w:p w14:paraId="768D920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4 N. Sene: 1048.</w:t>
      </w:r>
    </w:p>
    <w:p w14:paraId="30293007" w14:textId="7DD8F261"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115/5</w:t>
      </w:r>
      <w:r w:rsidRPr="005C7035">
        <w:rPr>
          <w:rFonts w:ascii="Times New Roman" w:eastAsiaTheme="minorHAnsi" w:hAnsi="Times New Roman" w:cstheme="minorBidi"/>
          <w:color w:val="000000"/>
          <w:sz w:val="24"/>
          <w:szCs w:val="24"/>
        </w:rPr>
        <w:t xml:space="preserve"> Devr-hânlık-ı Taş Hasan der-kasaba-i Kāsım</w:t>
      </w:r>
      <w:r w:rsidR="004D7BF3" w:rsidRPr="005C7035">
        <w:rPr>
          <w:rFonts w:ascii="Times New Roman" w:eastAsiaTheme="minorHAnsi" w:hAnsi="Times New Roman" w:cstheme="minorBidi"/>
          <w:color w:val="000000"/>
          <w:sz w:val="24"/>
          <w:szCs w:val="24"/>
        </w:rPr>
        <w:t xml:space="preserve"> P</w:t>
      </w:r>
      <w:r w:rsidRPr="005C7035">
        <w:rPr>
          <w:rFonts w:ascii="Times New Roman" w:eastAsiaTheme="minorHAnsi" w:hAnsi="Times New Roman" w:cstheme="minorBidi"/>
          <w:color w:val="000000"/>
          <w:sz w:val="24"/>
          <w:szCs w:val="24"/>
        </w:rPr>
        <w:t xml:space="preserve">aşa </w:t>
      </w:r>
    </w:p>
    <w:p w14:paraId="372449A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devr-hân olan Bâyezîd fevt olup dârende Şa‘bân'a Galata kādîsı arzıyla yazılmışdır.</w:t>
      </w:r>
    </w:p>
    <w:p w14:paraId="062A154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gurre-i N. Sene: 1048.</w:t>
      </w:r>
    </w:p>
    <w:p w14:paraId="177E6869" w14:textId="0EF0D05B"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115/6</w:t>
      </w:r>
      <w:r w:rsidRPr="005C7035">
        <w:rPr>
          <w:rFonts w:ascii="Times New Roman" w:eastAsiaTheme="minorHAnsi" w:hAnsi="Times New Roman" w:cstheme="minorBidi"/>
          <w:color w:val="000000"/>
          <w:sz w:val="24"/>
          <w:szCs w:val="24"/>
        </w:rPr>
        <w:t xml:space="preserve"> İmâmet-i mescid-i şerîf der-karye-i Na‘ldöken tâbi‘-i Balıkesr</w:t>
      </w:r>
      <w:r w:rsidR="004D7BF3"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 </w:t>
      </w:r>
    </w:p>
    <w:p w14:paraId="6778390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imâm olan fevt olmağla dârende İbrâhîm'e kādîsı nâ’ibi arzıyla yazılmışdır.</w:t>
      </w:r>
    </w:p>
    <w:p w14:paraId="0A313DF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3 N. Sene: 1048.</w:t>
      </w:r>
    </w:p>
    <w:p w14:paraId="1E2377A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115/7</w:t>
      </w:r>
      <w:r w:rsidRPr="005C7035">
        <w:rPr>
          <w:rFonts w:ascii="Times New Roman" w:eastAsiaTheme="minorHAnsi" w:hAnsi="Times New Roman" w:cstheme="minorBidi"/>
          <w:color w:val="000000"/>
          <w:sz w:val="24"/>
          <w:szCs w:val="24"/>
        </w:rPr>
        <w:t xml:space="preserve"> Cüz-hânlık-ı Dâvûd Paşa der-İstanbul </w:t>
      </w:r>
    </w:p>
    <w:p w14:paraId="51B17D8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cüz-hân olan Seyyid Hasan fevt olup dârende Mehmed bin Mehmed'e mütevellîsi Hâcî Muharrem arzıyla yazılmışdır.</w:t>
      </w:r>
    </w:p>
    <w:p w14:paraId="212AAC8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3 N. Sene: 1048.</w:t>
      </w:r>
    </w:p>
    <w:p w14:paraId="7D292E6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116/1 </w:t>
      </w:r>
      <w:r w:rsidRPr="005C7035">
        <w:rPr>
          <w:rFonts w:ascii="Times New Roman" w:eastAsiaTheme="minorHAnsi" w:hAnsi="Times New Roman" w:cstheme="minorBidi"/>
          <w:color w:val="000000"/>
          <w:sz w:val="24"/>
          <w:szCs w:val="24"/>
        </w:rPr>
        <w:t>Mü’ezzinlik-i Câmi‘-i şerîf-i Cem Sultân Karıbâzârı</w:t>
      </w:r>
    </w:p>
    <w:p w14:paraId="2FE6E9B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bir mü’ezzin lâzımdır deyü dârende Mehmed'e bir akçe ile virilmek recâsına kādîsı arz itmeğin yazılmışdır.</w:t>
      </w:r>
    </w:p>
    <w:p w14:paraId="48A0A3F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23 Ş. Sene: 1048.</w:t>
      </w:r>
    </w:p>
    <w:p w14:paraId="55BFF59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116/2 </w:t>
      </w:r>
      <w:r w:rsidRPr="005C7035">
        <w:rPr>
          <w:rFonts w:ascii="Times New Roman" w:eastAsiaTheme="minorHAnsi" w:hAnsi="Times New Roman" w:cstheme="minorBidi"/>
          <w:color w:val="000000"/>
          <w:sz w:val="24"/>
          <w:szCs w:val="24"/>
        </w:rPr>
        <w:t>Devr-hânlık ma‘a Cüz-hânlık-ı Câmi‘-i Vâlide-i Sultân Süleymân der-Yanbolı</w:t>
      </w:r>
    </w:p>
    <w:p w14:paraId="403D125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devr-hân ve iki akçe ile cüz-hân olan Mustafâ'nın hidmetinde kusûrı yoğ iken dârende İbrâhîm'e kādîsı arzıyla yazılmışdır.</w:t>
      </w:r>
    </w:p>
    <w:p w14:paraId="01F5A32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 N. Sene: 1048.</w:t>
      </w:r>
    </w:p>
    <w:p w14:paraId="4781835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116/3 </w:t>
      </w:r>
      <w:r w:rsidRPr="005C7035">
        <w:rPr>
          <w:rFonts w:ascii="Times New Roman" w:eastAsiaTheme="minorHAnsi" w:hAnsi="Times New Roman" w:cstheme="minorBidi"/>
          <w:color w:val="000000"/>
          <w:sz w:val="24"/>
          <w:szCs w:val="24"/>
        </w:rPr>
        <w:t xml:space="preserve">Hitâbet-i Kara Çelebi der-kazâ-i Gümülcine </w:t>
      </w:r>
    </w:p>
    <w:p w14:paraId="4E9938F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üç akçe ile hatîb olan Hüseyin fevt olmağın dârende Hasan Halîfe'ye kādîsı arzıyla yazılmışdır.</w:t>
      </w:r>
    </w:p>
    <w:p w14:paraId="672C273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 N. Sene: 1048.</w:t>
      </w:r>
    </w:p>
    <w:p w14:paraId="23E932A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116/4 </w:t>
      </w:r>
      <w:r w:rsidRPr="005C7035">
        <w:rPr>
          <w:rFonts w:ascii="Times New Roman" w:eastAsiaTheme="minorHAnsi" w:hAnsi="Times New Roman" w:cstheme="minorBidi"/>
          <w:color w:val="000000"/>
          <w:sz w:val="24"/>
          <w:szCs w:val="24"/>
        </w:rPr>
        <w:t xml:space="preserve">Mü’ezzinlik-i Mescid-i Hâcî Ramazân der-kazâ-i Filibe </w:t>
      </w:r>
    </w:p>
    <w:p w14:paraId="44485FE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mü’ezzin olan Ahmed fevt olup dârende Mehmed bin Mehmed'e kādîsı arzı mûcebince yazılmışdır.</w:t>
      </w:r>
    </w:p>
    <w:p w14:paraId="2793B56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27 Ş. Sene: 1048.</w:t>
      </w:r>
    </w:p>
    <w:p w14:paraId="68A1EDE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116/5 </w:t>
      </w:r>
      <w:r w:rsidRPr="005C7035">
        <w:rPr>
          <w:rFonts w:ascii="Times New Roman" w:eastAsiaTheme="minorHAnsi" w:hAnsi="Times New Roman" w:cstheme="minorBidi"/>
          <w:color w:val="000000"/>
          <w:sz w:val="24"/>
          <w:szCs w:val="24"/>
        </w:rPr>
        <w:t xml:space="preserve">İmâmet-i Câmi‘-i şerîf-i müteveffâ Otakcıbaşı der-Eyyûb </w:t>
      </w:r>
    </w:p>
    <w:p w14:paraId="2730A271" w14:textId="10F48920"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zikr ol</w:t>
      </w:r>
      <w:r w:rsidR="004D7BF3" w:rsidRPr="005C7035">
        <w:rPr>
          <w:rFonts w:ascii="Times New Roman" w:eastAsiaTheme="minorHAnsi" w:hAnsi="Times New Roman" w:cstheme="minorBidi"/>
          <w:color w:val="000000"/>
          <w:sz w:val="24"/>
          <w:szCs w:val="24"/>
        </w:rPr>
        <w:t>u</w:t>
      </w:r>
      <w:r w:rsidRPr="005C7035">
        <w:rPr>
          <w:rFonts w:ascii="Times New Roman" w:eastAsiaTheme="minorHAnsi" w:hAnsi="Times New Roman" w:cstheme="minorBidi"/>
          <w:color w:val="000000"/>
          <w:sz w:val="24"/>
          <w:szCs w:val="24"/>
        </w:rPr>
        <w:t>nan câmiʻde yevmî iki akçe ile imâm olan Eyyûb Halîfe'nin imâmete istihkākı olmaduğı sebebden refʻi lâzım gelmeğin ref‘ olunup dârende Mustafâ'ya virilmek recâsına arz itmeğin mûcebince yazılmışdır.</w:t>
      </w:r>
    </w:p>
    <w:p w14:paraId="0FD495A1" w14:textId="0B6C4D15" w:rsidR="00E14E84" w:rsidRPr="005C7035" w:rsidRDefault="00E14E84" w:rsidP="00287B96">
      <w:pPr>
        <w:tabs>
          <w:tab w:val="left" w:pos="2439"/>
        </w:tabs>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6 N. Sene: 1048.</w:t>
      </w:r>
      <w:r w:rsidR="00F23857" w:rsidRPr="005C7035">
        <w:rPr>
          <w:rStyle w:val="DipnotBavurusu"/>
          <w:rFonts w:ascii="Times New Roman" w:eastAsiaTheme="minorHAnsi" w:hAnsi="Times New Roman"/>
          <w:color w:val="000000"/>
          <w:sz w:val="24"/>
          <w:szCs w:val="24"/>
        </w:rPr>
        <w:footnoteReference w:id="358"/>
      </w:r>
    </w:p>
    <w:p w14:paraId="6EBF162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116/6 </w:t>
      </w:r>
      <w:r w:rsidRPr="005C7035">
        <w:rPr>
          <w:rFonts w:ascii="Times New Roman" w:eastAsiaTheme="minorHAnsi" w:hAnsi="Times New Roman" w:cstheme="minorBidi"/>
          <w:color w:val="000000"/>
          <w:sz w:val="24"/>
          <w:szCs w:val="24"/>
        </w:rPr>
        <w:t xml:space="preserve">Mü’ezzinlik-i Mescid-i şerîf-i Bâzârbaşı Ahmed der-kazâ-i Filibe </w:t>
      </w:r>
    </w:p>
    <w:p w14:paraId="33C21E9A" w14:textId="5BBD7624"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mü’ezzin olan Abdullâh ticâret semtine meşg</w:t>
      </w:r>
      <w:r w:rsidR="004D7BF3" w:rsidRPr="005C7035">
        <w:rPr>
          <w:rFonts w:ascii="Times New Roman" w:eastAsiaTheme="minorHAnsi" w:hAnsi="Times New Roman"/>
          <w:color w:val="000000"/>
          <w:sz w:val="24"/>
          <w:szCs w:val="24"/>
        </w:rPr>
        <w:t>ū</w:t>
      </w:r>
      <w:r w:rsidRPr="005C7035">
        <w:rPr>
          <w:rFonts w:ascii="Times New Roman" w:eastAsiaTheme="minorHAnsi" w:hAnsi="Times New Roman" w:cstheme="minorBidi"/>
          <w:color w:val="000000"/>
          <w:sz w:val="24"/>
          <w:szCs w:val="24"/>
        </w:rPr>
        <w:t>l olmağla Ca‘fer oğlı Mahmûd'a kādîsı arzıyla yazılmışdır.</w:t>
      </w:r>
    </w:p>
    <w:p w14:paraId="391CCF9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3 N. Sene: 1048.</w:t>
      </w:r>
    </w:p>
    <w:p w14:paraId="21549EF0" w14:textId="1ADDF2C6"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117/1 </w:t>
      </w:r>
      <w:r w:rsidRPr="005C7035">
        <w:rPr>
          <w:rFonts w:ascii="Times New Roman" w:eastAsiaTheme="minorHAnsi" w:hAnsi="Times New Roman" w:cstheme="minorBidi"/>
          <w:color w:val="000000"/>
          <w:sz w:val="24"/>
          <w:szCs w:val="24"/>
        </w:rPr>
        <w:t>Nakīblik-i İmâret-i Mih</w:t>
      </w:r>
      <w:r w:rsidR="004D7BF3" w:rsidRPr="005C7035">
        <w:rPr>
          <w:rFonts w:ascii="Times New Roman" w:eastAsiaTheme="minorHAnsi" w:hAnsi="Times New Roman" w:cstheme="minorBidi"/>
          <w:color w:val="000000"/>
          <w:sz w:val="24"/>
          <w:szCs w:val="24"/>
        </w:rPr>
        <w:t>a</w:t>
      </w:r>
      <w:r w:rsidRPr="005C7035">
        <w:rPr>
          <w:rFonts w:ascii="Times New Roman" w:eastAsiaTheme="minorHAnsi" w:hAnsi="Times New Roman" w:cstheme="minorBidi"/>
          <w:color w:val="000000"/>
          <w:sz w:val="24"/>
          <w:szCs w:val="24"/>
        </w:rPr>
        <w:t xml:space="preserve">l Gāzî der-Edirne </w:t>
      </w:r>
    </w:p>
    <w:p w14:paraId="466210D0" w14:textId="606CCA80"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yevmî üç akçe </w:t>
      </w:r>
      <w:r w:rsidR="004D7BF3" w:rsidRPr="005C7035">
        <w:rPr>
          <w:rFonts w:ascii="Times New Roman" w:eastAsiaTheme="minorHAnsi" w:hAnsi="Times New Roman" w:cstheme="minorBidi"/>
          <w:color w:val="000000"/>
          <w:sz w:val="24"/>
          <w:szCs w:val="24"/>
        </w:rPr>
        <w:t xml:space="preserve">ile ve </w:t>
      </w:r>
      <w:r w:rsidRPr="005C7035">
        <w:rPr>
          <w:rFonts w:ascii="Times New Roman" w:eastAsiaTheme="minorHAnsi" w:hAnsi="Times New Roman" w:cstheme="minorBidi"/>
          <w:color w:val="000000"/>
          <w:sz w:val="24"/>
          <w:szCs w:val="24"/>
        </w:rPr>
        <w:t>bir bütün(?) aş ile nakīb olan Mehmed bin Receb fevt olup dârende Seyyid Hasan bin Hüseyin'e Edirne kādîsı nâ’ibi arzı mûcebince yazılmışdır.</w:t>
      </w:r>
    </w:p>
    <w:p w14:paraId="3B2BDB2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6 N. Sene: 1048.</w:t>
      </w:r>
    </w:p>
    <w:p w14:paraId="1C83F82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117/2 </w:t>
      </w:r>
      <w:r w:rsidRPr="005C7035">
        <w:rPr>
          <w:rFonts w:ascii="Times New Roman" w:eastAsiaTheme="minorHAnsi" w:hAnsi="Times New Roman" w:cstheme="minorBidi"/>
          <w:color w:val="000000"/>
          <w:sz w:val="24"/>
          <w:szCs w:val="24"/>
        </w:rPr>
        <w:t xml:space="preserve">Hitâbet ma‘a Ser-mahfillik der-Câmi‘-i şerîf-i Karlı Mehmed Beğ der-Üsküb </w:t>
      </w:r>
    </w:p>
    <w:p w14:paraId="0DD2FF5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dört akçe ile hatîb üç akçe ile ser-mahfil olan Mehmed bin Alî hacc-ı şerîfde fevt olmağla dârende diğer Mehmed bin Alî'ye kādîsı arzı mûcebince yazılmışdır.</w:t>
      </w:r>
    </w:p>
    <w:p w14:paraId="7299FE3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3 N. Sene: 1048.</w:t>
      </w:r>
    </w:p>
    <w:p w14:paraId="18BAC03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117/3</w:t>
      </w:r>
      <w:r w:rsidRPr="005C7035">
        <w:rPr>
          <w:rFonts w:ascii="Times New Roman" w:eastAsiaTheme="minorHAnsi" w:hAnsi="Times New Roman" w:cstheme="minorBidi"/>
          <w:color w:val="000000"/>
          <w:sz w:val="24"/>
          <w:szCs w:val="24"/>
        </w:rPr>
        <w:t xml:space="preserve"> Cüz-hânlık-ı Câmi‘-i şerîf-i Karamanoğlı der-kazâ-i Ereğli </w:t>
      </w:r>
    </w:p>
    <w:p w14:paraId="4F6C492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cüz-hân olan dârende Hızır Fakīh gelüp cüz-hânlık üzerinde olmağla girü müceddeden yazılmışdır.</w:t>
      </w:r>
      <w:r w:rsidR="00736C51" w:rsidRPr="005C7035">
        <w:rPr>
          <w:rStyle w:val="DipnotBavurusu"/>
          <w:rFonts w:ascii="Times New Roman" w:eastAsiaTheme="minorHAnsi" w:hAnsi="Times New Roman"/>
          <w:color w:val="000000"/>
          <w:sz w:val="24"/>
          <w:szCs w:val="24"/>
        </w:rPr>
        <w:footnoteReference w:id="359"/>
      </w:r>
    </w:p>
    <w:p w14:paraId="083F5B3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N. Sene: 1048.</w:t>
      </w:r>
    </w:p>
    <w:p w14:paraId="019A7AF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117/4 </w:t>
      </w:r>
      <w:r w:rsidRPr="005C7035">
        <w:rPr>
          <w:rFonts w:ascii="Times New Roman" w:eastAsiaTheme="minorHAnsi" w:hAnsi="Times New Roman" w:cstheme="minorBidi"/>
          <w:color w:val="000000"/>
          <w:sz w:val="24"/>
          <w:szCs w:val="24"/>
        </w:rPr>
        <w:t xml:space="preserve">Mü’ezzinlik-i Câmi‘-i şerîf-i Koca Süleymân Çelebi der-kazâ-i Yenice-i Karasu </w:t>
      </w:r>
    </w:p>
    <w:p w14:paraId="1E6B00A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mü’ezzin olan Osmân Halîfe terk-i hidmet itmekle dârende Ahmed bin Mahmûd'a kādîsı arzı mûcebince yazılmışdır.</w:t>
      </w:r>
    </w:p>
    <w:p w14:paraId="0A04309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8 N. Sene: 1048.</w:t>
      </w:r>
    </w:p>
    <w:p w14:paraId="5DC8680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117/5 </w:t>
      </w:r>
      <w:r w:rsidRPr="005C7035">
        <w:rPr>
          <w:rFonts w:ascii="Times New Roman" w:eastAsiaTheme="minorHAnsi" w:hAnsi="Times New Roman" w:cstheme="minorBidi"/>
          <w:color w:val="000000"/>
          <w:sz w:val="24"/>
          <w:szCs w:val="24"/>
        </w:rPr>
        <w:t>Hitâbet ma‘a İmâmet-i câmi‘-i şerîf der-karye-i Âdil Beğ der-kazâ-i Kuzyaka</w:t>
      </w:r>
    </w:p>
    <w:p w14:paraId="6C4CD1D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hatîb ve imâm olan dârende Abdülfettâh'ın azli îcâb ider hâli yoğ iken Mehmed dahl itmeğin kādîsı arzıyla yazılmışdır.</w:t>
      </w:r>
    </w:p>
    <w:p w14:paraId="5A1A104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evâ’il-i N. Sene: 1048.</w:t>
      </w:r>
    </w:p>
    <w:p w14:paraId="34F017A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117/6 </w:t>
      </w:r>
      <w:r w:rsidRPr="005C7035">
        <w:rPr>
          <w:rFonts w:ascii="Times New Roman" w:eastAsiaTheme="minorHAnsi" w:hAnsi="Times New Roman" w:cstheme="minorBidi"/>
          <w:color w:val="000000"/>
          <w:sz w:val="24"/>
          <w:szCs w:val="24"/>
        </w:rPr>
        <w:t>Yâsîn-hânlık-ı Vakf-ı Mehmed Çelebi der-İstanbul der-Mescid-i Üçbaş</w:t>
      </w:r>
    </w:p>
    <w:p w14:paraId="79C7B4D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ulûfe ile her sabâh Yâsîn-i şerîf tilâvet iden İsmâ‘îl fevt olup dârende Ahmed'e mütevellîsi Ahmed arzı mûcebince yazılmışdır.</w:t>
      </w:r>
    </w:p>
    <w:p w14:paraId="7D72444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Ş. Sene: 1048.</w:t>
      </w:r>
    </w:p>
    <w:p w14:paraId="23B2F280" w14:textId="76366BF6"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118/1 </w:t>
      </w:r>
      <w:r w:rsidRPr="005C7035">
        <w:rPr>
          <w:rFonts w:ascii="Times New Roman" w:eastAsiaTheme="minorHAnsi" w:hAnsi="Times New Roman" w:cstheme="minorBidi"/>
          <w:color w:val="000000"/>
          <w:sz w:val="24"/>
          <w:szCs w:val="24"/>
        </w:rPr>
        <w:t>İmâmet-i Mescid-i şerîf-i Ş</w:t>
      </w:r>
      <w:r w:rsidR="00137DDE" w:rsidRPr="005C7035">
        <w:rPr>
          <w:rFonts w:ascii="Times New Roman" w:eastAsiaTheme="minorHAnsi" w:hAnsi="Times New Roman" w:cstheme="minorBidi"/>
          <w:color w:val="000000"/>
          <w:sz w:val="24"/>
          <w:szCs w:val="24"/>
        </w:rPr>
        <w:t>ekerana</w:t>
      </w:r>
      <w:r w:rsidRPr="005C7035">
        <w:rPr>
          <w:rFonts w:ascii="Times New Roman" w:eastAsiaTheme="minorHAnsi" w:hAnsi="Times New Roman" w:cstheme="minorBidi"/>
          <w:color w:val="000000"/>
          <w:sz w:val="24"/>
          <w:szCs w:val="24"/>
        </w:rPr>
        <w:t xml:space="preserve"> der-kazâ-i Sinob</w:t>
      </w:r>
    </w:p>
    <w:p w14:paraId="230DD8B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buçuk akçe ile imâm olan Hasan âhar diyâra gitmekle dârende İbrâhîm'e Sinob kādîsı arzıyla yazılmışdır.</w:t>
      </w:r>
    </w:p>
    <w:p w14:paraId="653FB18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9 N. Sene: 1048.</w:t>
      </w:r>
    </w:p>
    <w:p w14:paraId="5789979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118/2 </w:t>
      </w:r>
      <w:r w:rsidRPr="005C7035">
        <w:rPr>
          <w:rFonts w:ascii="Times New Roman" w:eastAsiaTheme="minorHAnsi" w:hAnsi="Times New Roman" w:cstheme="minorBidi"/>
          <w:color w:val="000000"/>
          <w:sz w:val="24"/>
          <w:szCs w:val="24"/>
        </w:rPr>
        <w:t>İmâmet-i Mescid-i şerîf-i Kürd Hâce der-Edirne</w:t>
      </w:r>
    </w:p>
    <w:p w14:paraId="5488C9F4" w14:textId="1EFB123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üç akçe t</w:t>
      </w:r>
      <w:r w:rsidR="00137DDE" w:rsidRPr="005C7035">
        <w:rPr>
          <w:rFonts w:ascii="Times New Roman" w:eastAsiaTheme="minorHAnsi" w:hAnsi="Times New Roman"/>
          <w:color w:val="000000"/>
          <w:sz w:val="24"/>
          <w:szCs w:val="24"/>
        </w:rPr>
        <w:t>î</w:t>
      </w:r>
      <w:r w:rsidRPr="005C7035">
        <w:rPr>
          <w:rFonts w:ascii="Times New Roman" w:eastAsiaTheme="minorHAnsi" w:hAnsi="Times New Roman" w:cstheme="minorBidi"/>
          <w:color w:val="000000"/>
          <w:sz w:val="24"/>
          <w:szCs w:val="24"/>
        </w:rPr>
        <w:t>mâr ile imâm olan Halîl bin İbrâhîm fevt olup hidmet Mustafâ bin Hasan'a Edirne kādîsı nâ’ibi arzı mûcebince yazılmışdır.</w:t>
      </w:r>
    </w:p>
    <w:p w14:paraId="1EB8708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 N. Sene: 1048.</w:t>
      </w:r>
    </w:p>
    <w:p w14:paraId="24C1D18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118/3 </w:t>
      </w:r>
      <w:r w:rsidRPr="005C7035">
        <w:rPr>
          <w:rFonts w:ascii="Times New Roman" w:eastAsiaTheme="minorHAnsi" w:hAnsi="Times New Roman" w:cstheme="minorBidi"/>
          <w:color w:val="000000"/>
          <w:sz w:val="24"/>
          <w:szCs w:val="24"/>
        </w:rPr>
        <w:t xml:space="preserve">Cüz-hânlık-ı Câmi‘-i İbrâhîm Beğ der-Ereğli </w:t>
      </w:r>
    </w:p>
    <w:p w14:paraId="3A90ADE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Ereğli nâ’ibi mektûb gönderüp beher gün câmi‘-i mezbûrda bir cüz-i şerîf tilâvet iden Mehmed fevt olup yeri mahlûl olmağla dârende Abdülhamîd mahal olmağla arzı mûcebince bir akçe ile tevcîh olunup şurûtıyla yazılmışdır.</w:t>
      </w:r>
    </w:p>
    <w:p w14:paraId="5B6CE3D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N. Sene: 1048.</w:t>
      </w:r>
    </w:p>
    <w:p w14:paraId="7B6D964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118/4 </w:t>
      </w:r>
      <w:r w:rsidRPr="005C7035">
        <w:rPr>
          <w:rFonts w:ascii="Times New Roman" w:eastAsiaTheme="minorHAnsi" w:hAnsi="Times New Roman" w:cstheme="minorBidi"/>
          <w:color w:val="000000"/>
          <w:sz w:val="24"/>
          <w:szCs w:val="24"/>
        </w:rPr>
        <w:t>İmâmet karye-i Beğşehir tâbi‘-i Ereğli</w:t>
      </w:r>
    </w:p>
    <w:p w14:paraId="362B269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Ereğli nâ’ibi mektûb gönderüp karye-i mezbûrede vâki‘ câmi‘-i şerîfde imâm olmayup dârende Îsâ Halîfe'ye yevmî bir akçe ile arzı mûcebince tevcîh olunup yazılmışdır.</w:t>
      </w:r>
    </w:p>
    <w:p w14:paraId="30735D6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N. Sene: 1048.</w:t>
      </w:r>
    </w:p>
    <w:p w14:paraId="54D3BC6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118/5 </w:t>
      </w:r>
      <w:r w:rsidRPr="005C7035">
        <w:rPr>
          <w:rFonts w:ascii="Times New Roman" w:eastAsiaTheme="minorHAnsi" w:hAnsi="Times New Roman" w:cstheme="minorBidi"/>
          <w:color w:val="000000"/>
          <w:sz w:val="24"/>
          <w:szCs w:val="24"/>
        </w:rPr>
        <w:t xml:space="preserve">Mü’ezzinlik ve Muʻarriflik ve Devr-hânlık-ı Mescid-i Âişe Hâtûn der-İslimiye </w:t>
      </w:r>
    </w:p>
    <w:p w14:paraId="59F039F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İslimiye kādîsı mektûb gönderüp bundan akdem Mehmed nâm kimesne fevt olup yeri mahlûl olmağla yevmî üç akçe vazîfe ile dârende merkūm Süleymân'a tevcîh olunup nişân-ı hümâyûn yazılmışdır.</w:t>
      </w:r>
    </w:p>
    <w:p w14:paraId="6FEBFA6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10 N. Sene: 1048. </w:t>
      </w:r>
    </w:p>
    <w:p w14:paraId="4AF1A35F" w14:textId="5236D800"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118/6 </w:t>
      </w:r>
      <w:r w:rsidRPr="005C7035">
        <w:rPr>
          <w:rFonts w:ascii="Times New Roman" w:eastAsiaTheme="minorHAnsi" w:hAnsi="Times New Roman" w:cstheme="minorBidi"/>
          <w:color w:val="000000"/>
          <w:sz w:val="24"/>
          <w:szCs w:val="24"/>
        </w:rPr>
        <w:t xml:space="preserve">Hitâbet-i Gülhanlı nâm karyede Mehmed Halîfe Mescidi (   ) der-Filibe </w:t>
      </w:r>
    </w:p>
    <w:p w14:paraId="331553A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Filibe kādîsı Mehmed mektûb gönderüp yevmî iki akçe vazîfe ile hatîb olan Mehmed ehl-i fesâd olmağla ref‘ olunup dârende Muslihiddîn Halîfe içün mahal olmağla tevcîh olunup nişân-ı hümâyûn virilmişdir.</w:t>
      </w:r>
    </w:p>
    <w:p w14:paraId="5436BC8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N. Sene: [10]48.</w:t>
      </w:r>
    </w:p>
    <w:p w14:paraId="52EA795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118/7 </w:t>
      </w:r>
      <w:r w:rsidRPr="005C7035">
        <w:rPr>
          <w:rFonts w:ascii="Times New Roman" w:eastAsiaTheme="minorHAnsi" w:hAnsi="Times New Roman" w:cstheme="minorBidi"/>
          <w:color w:val="000000"/>
          <w:sz w:val="24"/>
          <w:szCs w:val="24"/>
        </w:rPr>
        <w:t xml:space="preserve">Hitâbet-i Gāzî İbrâhîm Paşa (   ) der-Filibe </w:t>
      </w:r>
    </w:p>
    <w:p w14:paraId="083E5F6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Kādîsı Mehmed mektûb gönderüp müşâr</w:t>
      </w:r>
      <w:r w:rsidR="00A96419" w:rsidRPr="005C7035">
        <w:rPr>
          <w:rFonts w:ascii="Times New Roman" w:eastAsiaTheme="minorHAnsi" w:hAnsi="Times New Roman" w:cstheme="minorBidi"/>
          <w:color w:val="000000"/>
          <w:sz w:val="24"/>
          <w:szCs w:val="24"/>
        </w:rPr>
        <w:t>u</w:t>
      </w:r>
      <w:r w:rsidRPr="005C7035">
        <w:rPr>
          <w:rFonts w:ascii="Times New Roman" w:eastAsiaTheme="minorHAnsi" w:hAnsi="Times New Roman" w:cstheme="minorBidi"/>
          <w:color w:val="000000"/>
          <w:sz w:val="24"/>
          <w:szCs w:val="24"/>
        </w:rPr>
        <w:t>n-ileyhin câmi‘inde hatîb olan Muslihiddîn hidmeti edâ itmeyüp ref‘i lâzım olmağla yerine dârende Hüseyin içün mahall ü müstahakdır deyü arz itmekle tevcîh olunup nişân-ı hümâyûn yazılmışdır.</w:t>
      </w:r>
    </w:p>
    <w:p w14:paraId="5BDE562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N. Sene: [10]48.</w:t>
      </w:r>
    </w:p>
    <w:p w14:paraId="7B9C9D7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119/1 </w:t>
      </w:r>
      <w:r w:rsidRPr="005C7035">
        <w:rPr>
          <w:rFonts w:ascii="Times New Roman" w:eastAsiaTheme="minorHAnsi" w:hAnsi="Times New Roman" w:cstheme="minorBidi"/>
          <w:color w:val="000000"/>
          <w:sz w:val="24"/>
          <w:szCs w:val="24"/>
        </w:rPr>
        <w:t>Hitâbet ve İmâmet der-Büyük Çekmece</w:t>
      </w:r>
    </w:p>
    <w:p w14:paraId="4251C302" w14:textId="13395A92"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nâ’ibi Mehmed mektûb gönderüp kasaba-i Büyük Çekmece'de vâki‘ D</w:t>
      </w:r>
      <w:r w:rsidR="00137DDE" w:rsidRPr="005C7035">
        <w:rPr>
          <w:rFonts w:ascii="Times New Roman" w:eastAsiaTheme="minorHAnsi" w:hAnsi="Times New Roman" w:cstheme="minorBidi"/>
          <w:color w:val="000000"/>
          <w:sz w:val="24"/>
          <w:szCs w:val="24"/>
        </w:rPr>
        <w:t>iz</w:t>
      </w:r>
      <w:r w:rsidRPr="005C7035">
        <w:rPr>
          <w:rFonts w:ascii="Times New Roman" w:eastAsiaTheme="minorHAnsi" w:hAnsi="Times New Roman" w:cstheme="minorBidi"/>
          <w:color w:val="000000"/>
          <w:sz w:val="24"/>
          <w:szCs w:val="24"/>
        </w:rPr>
        <w:t xml:space="preserve">dârzâde Câmi‘i'nde yevmî on bir akçe vazîfe ile imâm ve hatîb olan Rıdvân Halîfe vefât idüp yeri mahlûldür deyü râfi‘ Saʻdî Halîfe'ye virilmek recâsına arz itmeğin yazılmışdır. </w:t>
      </w:r>
    </w:p>
    <w:p w14:paraId="55B3096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11 9 N. Sene: 1048.</w:t>
      </w:r>
      <w:r w:rsidR="00736C51" w:rsidRPr="005C7035">
        <w:rPr>
          <w:rStyle w:val="DipnotBavurusu"/>
          <w:rFonts w:ascii="Times New Roman" w:eastAsiaTheme="minorHAnsi" w:hAnsi="Times New Roman"/>
          <w:color w:val="000000"/>
          <w:sz w:val="24"/>
          <w:szCs w:val="24"/>
        </w:rPr>
        <w:footnoteReference w:id="360"/>
      </w:r>
    </w:p>
    <w:p w14:paraId="507CA0E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119/2 </w:t>
      </w:r>
      <w:r w:rsidRPr="005C7035">
        <w:rPr>
          <w:rFonts w:ascii="Times New Roman" w:eastAsiaTheme="minorHAnsi" w:hAnsi="Times New Roman" w:cstheme="minorBidi"/>
          <w:color w:val="000000"/>
          <w:sz w:val="24"/>
          <w:szCs w:val="24"/>
        </w:rPr>
        <w:t>İmâmet der-karye-i Kuzyaka maʻa der-Mudurnı</w:t>
      </w:r>
    </w:p>
    <w:p w14:paraId="58360B72" w14:textId="31D3BD14"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nâ’ibi mektûb gönderüp karye-i mezbûrede vâki‘ mescidde yevmî bir akçe ile imâm olan Mustafâ âhar diyâra gidüp yeri hâlî kalmağla râfi‘ diğer Mustafâ'ya viri</w:t>
      </w:r>
      <w:r w:rsidR="00137DDE" w:rsidRPr="005C7035">
        <w:rPr>
          <w:rFonts w:ascii="Times New Roman" w:eastAsiaTheme="minorHAnsi" w:hAnsi="Times New Roman" w:cstheme="minorBidi"/>
          <w:color w:val="000000"/>
          <w:sz w:val="24"/>
          <w:szCs w:val="24"/>
        </w:rPr>
        <w:t>l</w:t>
      </w:r>
      <w:r w:rsidRPr="005C7035">
        <w:rPr>
          <w:rFonts w:ascii="Times New Roman" w:eastAsiaTheme="minorHAnsi" w:hAnsi="Times New Roman" w:cstheme="minorBidi"/>
          <w:color w:val="000000"/>
          <w:sz w:val="24"/>
          <w:szCs w:val="24"/>
        </w:rPr>
        <w:t>mek recâsına arz itmeğin yazılmışdır.</w:t>
      </w:r>
    </w:p>
    <w:p w14:paraId="2C61F77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N. Sene: [10]48.</w:t>
      </w:r>
    </w:p>
    <w:p w14:paraId="455F956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119/3 </w:t>
      </w:r>
      <w:r w:rsidRPr="005C7035">
        <w:rPr>
          <w:rFonts w:ascii="Times New Roman" w:eastAsiaTheme="minorHAnsi" w:hAnsi="Times New Roman" w:cstheme="minorBidi"/>
          <w:color w:val="000000"/>
          <w:sz w:val="24"/>
          <w:szCs w:val="24"/>
        </w:rPr>
        <w:t>Mezraʻa-i cevizlik ve üzümlük ve kirablık ve elmalık der-karye-i Kayacık der-Gölhisâr</w:t>
      </w:r>
    </w:p>
    <w:p w14:paraId="7EF27B75" w14:textId="3CC8CEE4"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Mustafâ mektûb gönderüp karye-i mezbûrede Mahmûd bin Turgud nâm kimesne beher sene birer hatm-i şerîf tilâvet idüp rûh-ı vâkıfa hibe itmek üzere vakf eyledüği Sögüdlük dimekle ma‘rûf ceviz ve üzüm ve elma b</w:t>
      </w:r>
      <w:r w:rsidR="00137DDE"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ğçesine mutasarrıf olan Osmân fevt olmağla dârende Şeyh Mehmed'e virilmek recâsına arz itmeğin yazılmışdır.</w:t>
      </w:r>
    </w:p>
    <w:p w14:paraId="377733D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N. Sene: [10]48.</w:t>
      </w:r>
    </w:p>
    <w:p w14:paraId="730B733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119/4 </w:t>
      </w:r>
      <w:r w:rsidRPr="005C7035">
        <w:rPr>
          <w:rFonts w:ascii="Times New Roman" w:eastAsiaTheme="minorHAnsi" w:hAnsi="Times New Roman" w:cstheme="minorBidi"/>
          <w:color w:val="000000"/>
          <w:sz w:val="24"/>
          <w:szCs w:val="24"/>
        </w:rPr>
        <w:t>Mü’ezzinlik der-Kastamonı</w:t>
      </w:r>
    </w:p>
    <w:p w14:paraId="1950488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nâ’ibi mektûb gönderüp Kastamonı'da vâki‘ Hâcî Dursun binâ eyledüği mescidde yevmî bir akçe ile üç vakt mü’ezzini olan Mustafâ fevt olmağla dârende Mehmed Halîfe'ye virilmek recâsına arz itmeğin yazılmışdır.</w:t>
      </w:r>
    </w:p>
    <w:p w14:paraId="37FBD9A2" w14:textId="77777777" w:rsidR="00E14E84" w:rsidRPr="005C7035" w:rsidRDefault="00E14E84" w:rsidP="00287B96">
      <w:pPr>
        <w:tabs>
          <w:tab w:val="left" w:pos="5567"/>
        </w:tabs>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11 N. Sene: [10]48.</w:t>
      </w:r>
    </w:p>
    <w:p w14:paraId="53D8ED3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b/>
          <w:bCs/>
          <w:color w:val="000000"/>
          <w:sz w:val="24"/>
          <w:szCs w:val="24"/>
        </w:rPr>
      </w:pPr>
      <w:r w:rsidRPr="005C7035">
        <w:rPr>
          <w:rFonts w:ascii="Times New Roman" w:eastAsiaTheme="minorHAnsi" w:hAnsi="Times New Roman" w:cstheme="minorBidi"/>
          <w:b/>
          <w:bCs/>
          <w:color w:val="000000"/>
          <w:sz w:val="24"/>
          <w:szCs w:val="24"/>
        </w:rPr>
        <w:t xml:space="preserve">119/5 </w:t>
      </w:r>
      <w:r w:rsidRPr="005C7035">
        <w:rPr>
          <w:rFonts w:ascii="Times New Roman" w:eastAsiaTheme="minorHAnsi" w:hAnsi="Times New Roman" w:cstheme="minorBidi"/>
          <w:color w:val="000000"/>
          <w:sz w:val="24"/>
          <w:szCs w:val="24"/>
        </w:rPr>
        <w:t>Cüz-hânlık der-Mescid-i Mîrâhûr Hüseyin Ağa der-Üsküdar</w:t>
      </w:r>
    </w:p>
    <w:p w14:paraId="4411879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mütevellîsi Alî mektûb gönderüp Sarây-ı Cedîd kethüdâsı olup müteveffâ olan Mahmûd Ağa rûhı içün yevmî iki akçe ile cüz-i şerîf tilâvet iden marîzi yoğ iken celâ-yı vatan idüp yeri mahlûldür deyü dârende Mehmed bin Mehmed'e virilmek recâsına arz itmeğin yazılmışdır.</w:t>
      </w:r>
    </w:p>
    <w:p w14:paraId="6F8B643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6 N. Sene: 1048.</w:t>
      </w:r>
    </w:p>
    <w:p w14:paraId="518FE92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119/6 </w:t>
      </w:r>
      <w:r w:rsidRPr="005C7035">
        <w:rPr>
          <w:rFonts w:ascii="Times New Roman" w:eastAsiaTheme="minorHAnsi" w:hAnsi="Times New Roman" w:cstheme="minorBidi"/>
          <w:color w:val="000000"/>
          <w:sz w:val="24"/>
          <w:szCs w:val="24"/>
        </w:rPr>
        <w:t xml:space="preserve">İmâmet der-Antalya der-mahalle-i Şeyh Sinân </w:t>
      </w:r>
    </w:p>
    <w:p w14:paraId="18F00A9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nâ’ibi Alî mektûb gönderüp mahalle-i mezbûrede Yûsuf oğlı binâ eyledüği mescid-i şerîfinde yevmî bir akçe ile imâm olan dârende Hasan Halîfe bî-berât olmağla berât-ı şerîf virilmek recâ itmeğin yazılmışdır.</w:t>
      </w:r>
    </w:p>
    <w:p w14:paraId="4BD2BD4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11 N. Sene: 1048.</w:t>
      </w:r>
    </w:p>
    <w:p w14:paraId="6EB56EF7" w14:textId="19FCC078" w:rsidR="00E14E84" w:rsidRPr="005C7035" w:rsidRDefault="00E14E84" w:rsidP="00C67719">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119/7 </w:t>
      </w:r>
      <w:r w:rsidRPr="005C7035">
        <w:rPr>
          <w:rFonts w:ascii="Times New Roman" w:eastAsiaTheme="minorHAnsi" w:hAnsi="Times New Roman" w:cstheme="minorBidi"/>
          <w:color w:val="000000"/>
          <w:sz w:val="24"/>
          <w:szCs w:val="24"/>
        </w:rPr>
        <w:t xml:space="preserve">İmâmet-i Mescid-i </w:t>
      </w:r>
      <w:r w:rsidR="00137DDE" w:rsidRPr="005C7035">
        <w:rPr>
          <w:rFonts w:ascii="Times New Roman" w:eastAsiaTheme="minorHAnsi" w:hAnsi="Times New Roman" w:cstheme="minorBidi"/>
          <w:color w:val="000000"/>
          <w:sz w:val="24"/>
          <w:szCs w:val="24"/>
        </w:rPr>
        <w:t xml:space="preserve">Ardlanı </w:t>
      </w:r>
      <w:r w:rsidRPr="005C7035">
        <w:rPr>
          <w:rFonts w:ascii="Times New Roman" w:eastAsiaTheme="minorHAnsi" w:hAnsi="Times New Roman" w:cstheme="minorBidi"/>
          <w:color w:val="000000"/>
          <w:sz w:val="24"/>
          <w:szCs w:val="24"/>
        </w:rPr>
        <w:t>der-kazâ-i Ereğli</w:t>
      </w:r>
    </w:p>
    <w:p w14:paraId="416EEFD1" w14:textId="77777777" w:rsidR="00E14E84" w:rsidRPr="005C7035" w:rsidRDefault="00E14E84" w:rsidP="00C67719">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zikr olunan mescidde yevmî bir akçe ile imâm olan dârende Abbâs tecdîd-i berât eylemişdir.</w:t>
      </w:r>
    </w:p>
    <w:p w14:paraId="57F308F4" w14:textId="77777777" w:rsidR="00E14E84" w:rsidRPr="005C7035" w:rsidRDefault="00E14E84" w:rsidP="00C67719">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N. Sene: 1048.</w:t>
      </w:r>
    </w:p>
    <w:p w14:paraId="21AB654A" w14:textId="77777777" w:rsidR="00E14E84" w:rsidRPr="005C7035" w:rsidRDefault="00E14E84" w:rsidP="00C67719">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119/8 </w:t>
      </w:r>
      <w:r w:rsidRPr="005C7035">
        <w:rPr>
          <w:rFonts w:ascii="Times New Roman" w:eastAsiaTheme="minorHAnsi" w:hAnsi="Times New Roman" w:cstheme="minorBidi"/>
          <w:color w:val="000000"/>
          <w:sz w:val="24"/>
          <w:szCs w:val="24"/>
        </w:rPr>
        <w:t>İmâmet ve Hitabet-i Sultân Alâaddîn der-Beğbâzârı</w:t>
      </w:r>
    </w:p>
    <w:p w14:paraId="475989E5" w14:textId="598B8596" w:rsidR="00E14E84" w:rsidRPr="005C7035" w:rsidRDefault="00E14E84" w:rsidP="00C67719">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hitâbet-i mezbûr bundan akdem müteveffâ Dervîş Mehemmed Bâkī fevtinden dârende Ahmed'e tevcîh olunup berât itdirmiş iken Şeyh Mehmed nâm kimesne[ye] k</w:t>
      </w:r>
      <w:r w:rsidR="00323950" w:rsidRPr="005C7035">
        <w:rPr>
          <w:rFonts w:ascii="Times New Roman" w:eastAsiaTheme="minorHAnsi" w:hAnsi="Times New Roman"/>
          <w:color w:val="000000"/>
          <w:sz w:val="24"/>
          <w:szCs w:val="24"/>
        </w:rPr>
        <w:t>ā</w:t>
      </w:r>
      <w:r w:rsidRPr="005C7035">
        <w:rPr>
          <w:rFonts w:ascii="Times New Roman" w:eastAsiaTheme="minorHAnsi" w:hAnsi="Times New Roman" w:cstheme="minorBidi"/>
          <w:color w:val="000000"/>
          <w:sz w:val="24"/>
          <w:szCs w:val="24"/>
        </w:rPr>
        <w:t>dî arzıyla virilmeyüp arz-ı hâl ile almışdır deyü mezbûr Ahmed'in tasarrufuna mâniʻ ve m</w:t>
      </w:r>
      <w:r w:rsidR="00137DDE" w:rsidRPr="005C7035">
        <w:rPr>
          <w:rFonts w:ascii="Times New Roman" w:eastAsiaTheme="minorHAnsi" w:hAnsi="Times New Roman"/>
          <w:color w:val="000000"/>
          <w:sz w:val="24"/>
          <w:szCs w:val="24"/>
        </w:rPr>
        <w:t>â</w:t>
      </w:r>
      <w:r w:rsidRPr="005C7035">
        <w:rPr>
          <w:rFonts w:ascii="Times New Roman" w:eastAsiaTheme="minorHAnsi" w:hAnsi="Times New Roman" w:cstheme="minorBidi"/>
          <w:color w:val="000000"/>
          <w:sz w:val="24"/>
          <w:szCs w:val="24"/>
        </w:rPr>
        <w:t>liyeden berât itdirmekle dahl idüp lâkin mezbûr Ahmed müceddid ve ehl-i Kur’ân ve hakkı olmağla tekrâr mûmâ-ileyh Ahmed'e mukarrer kılınup nişân yazılmışdır.</w:t>
      </w:r>
    </w:p>
    <w:p w14:paraId="510BF101" w14:textId="7EEDD648" w:rsidR="00E14E84" w:rsidRPr="005C7035" w:rsidRDefault="00E14E84" w:rsidP="00C67719">
      <w:pPr>
        <w:tabs>
          <w:tab w:val="center" w:pos="4464"/>
        </w:tabs>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23 N. Sene: 1048.</w:t>
      </w:r>
      <w:r w:rsidR="00F23857" w:rsidRPr="005C7035">
        <w:rPr>
          <w:rStyle w:val="DipnotBavurusu"/>
          <w:rFonts w:ascii="Times New Roman" w:eastAsiaTheme="minorHAnsi" w:hAnsi="Times New Roman"/>
          <w:color w:val="000000"/>
          <w:sz w:val="24"/>
          <w:szCs w:val="24"/>
        </w:rPr>
        <w:footnoteReference w:id="361"/>
      </w:r>
    </w:p>
    <w:p w14:paraId="20673E65" w14:textId="420B2487" w:rsidR="00E14E84" w:rsidRPr="005C7035" w:rsidRDefault="00E14E84" w:rsidP="00287B96">
      <w:pPr>
        <w:spacing w:before="240" w:after="160" w:line="360" w:lineRule="auto"/>
        <w:ind w:firstLine="709"/>
        <w:jc w:val="both"/>
        <w:rPr>
          <w:rFonts w:ascii="Times New Roman" w:eastAsiaTheme="minorHAnsi" w:hAnsi="Times New Roman" w:cstheme="minorBidi"/>
          <w:b/>
          <w:bCs/>
          <w:color w:val="000000"/>
          <w:sz w:val="24"/>
          <w:szCs w:val="24"/>
        </w:rPr>
      </w:pPr>
      <w:r w:rsidRPr="005C7035">
        <w:rPr>
          <w:rFonts w:ascii="Times New Roman" w:eastAsiaTheme="minorHAnsi" w:hAnsi="Times New Roman" w:cstheme="minorBidi"/>
          <w:b/>
          <w:bCs/>
          <w:color w:val="000000"/>
          <w:sz w:val="24"/>
          <w:szCs w:val="24"/>
        </w:rPr>
        <w:t xml:space="preserve">120/1 </w:t>
      </w:r>
      <w:r w:rsidRPr="005C7035">
        <w:rPr>
          <w:rFonts w:ascii="Times New Roman" w:eastAsiaTheme="minorHAnsi" w:hAnsi="Times New Roman" w:cstheme="minorBidi"/>
          <w:color w:val="000000"/>
          <w:sz w:val="24"/>
          <w:szCs w:val="24"/>
        </w:rPr>
        <w:t>Hitâbet-i Câmi‘-i şerîf-i İbrâhîm Ağa der-kazâ-i Yunc</w:t>
      </w:r>
      <w:r w:rsidR="007A5C13" w:rsidRPr="005C7035">
        <w:rPr>
          <w:rFonts w:ascii="Times New Roman" w:eastAsiaTheme="minorHAnsi" w:hAnsi="Times New Roman" w:cstheme="minorBidi"/>
          <w:color w:val="000000"/>
          <w:sz w:val="24"/>
          <w:szCs w:val="24"/>
        </w:rPr>
        <w:t>a</w:t>
      </w:r>
    </w:p>
    <w:p w14:paraId="33D16D07" w14:textId="5336A328"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dört akçe ile hatîb olan dârende İbrâhîm gelüp berâtı</w:t>
      </w:r>
      <w:r w:rsidR="00FC300C"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itmeğin kādîsı Alî arzı mûcebince zâyi‘den virilmişdir.</w:t>
      </w:r>
    </w:p>
    <w:p w14:paraId="0450723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N. Sene: 1048.</w:t>
      </w:r>
    </w:p>
    <w:p w14:paraId="1D39BB0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120/2 </w:t>
      </w:r>
      <w:r w:rsidRPr="005C7035">
        <w:rPr>
          <w:rFonts w:ascii="Times New Roman" w:eastAsiaTheme="minorHAnsi" w:hAnsi="Times New Roman" w:cstheme="minorBidi"/>
          <w:color w:val="000000"/>
          <w:sz w:val="24"/>
          <w:szCs w:val="24"/>
        </w:rPr>
        <w:t>Musallîlik-i müteveffâ Kara Alî Beğ der-karye-i Dilcun tâbi‘-i kazâ-i Zihne(?)</w:t>
      </w:r>
    </w:p>
    <w:p w14:paraId="4AC91E1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yevmî üç akçe ile musallî olan Mehmed Halîfe fevt olup dârende Dervîş Mustafâ'ya virilmek recâsına arz itmeğin yazılmışdır.</w:t>
      </w:r>
    </w:p>
    <w:p w14:paraId="209324D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16 N. Sene: 1048.</w:t>
      </w:r>
    </w:p>
    <w:p w14:paraId="47F8AAC3" w14:textId="43B6F5CF"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120/3 </w:t>
      </w:r>
      <w:r w:rsidRPr="005C7035">
        <w:rPr>
          <w:rFonts w:ascii="Times New Roman" w:eastAsiaTheme="minorHAnsi" w:hAnsi="Times New Roman" w:cstheme="minorBidi"/>
          <w:color w:val="000000"/>
          <w:sz w:val="24"/>
          <w:szCs w:val="24"/>
        </w:rPr>
        <w:t>Hitâbet-i Câmi‘-i müteveffâ Hüseyin Çelebi der-karye-i Serpüste tâbi‘-i kazâ-i Zihne</w:t>
      </w:r>
    </w:p>
    <w:p w14:paraId="29BBDB3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zikr olunan câmi‘de yevmî dört akçe ile hatîb olan Mûsâ Halîfe fevt olmağla dârende eş-Şeyh İbrâhîm'e virilmek recâsına arz itmeğin yazılmışdır.</w:t>
      </w:r>
    </w:p>
    <w:p w14:paraId="26D4FDA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16 N. Sene: 1048.</w:t>
      </w:r>
    </w:p>
    <w:p w14:paraId="5412FBF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120/4 </w:t>
      </w:r>
      <w:r w:rsidRPr="005C7035">
        <w:rPr>
          <w:rFonts w:ascii="Times New Roman" w:eastAsiaTheme="minorHAnsi" w:hAnsi="Times New Roman" w:cstheme="minorBidi"/>
          <w:color w:val="000000"/>
          <w:sz w:val="24"/>
          <w:szCs w:val="24"/>
        </w:rPr>
        <w:t>Kayyımlık-ı Câmi‘-i şerîf-i el-Hâc Alî Beğ der-karye-i Rutzer tâbi‘-i kazâ-i Timurhisâr</w:t>
      </w:r>
    </w:p>
    <w:p w14:paraId="775994A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zikr olunan câmi‘de yevmî buçuk akçe ile kayyım olan ihtiyâriyle dârende Alî'ye fâriğ olmağın mûcebince yazılmışdır.</w:t>
      </w:r>
    </w:p>
    <w:p w14:paraId="42A823D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13 N. Sene: [10]48.</w:t>
      </w:r>
    </w:p>
    <w:p w14:paraId="47745F1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120/5 </w:t>
      </w:r>
      <w:r w:rsidRPr="005C7035">
        <w:rPr>
          <w:rFonts w:ascii="Times New Roman" w:eastAsiaTheme="minorHAnsi" w:hAnsi="Times New Roman" w:cstheme="minorBidi"/>
          <w:color w:val="000000"/>
          <w:sz w:val="24"/>
          <w:szCs w:val="24"/>
        </w:rPr>
        <w:t xml:space="preserve">Cüz-hânlık-ı Câmi‘-i şerîf-i Ömer der-kazâ-i Iskıradin </w:t>
      </w:r>
    </w:p>
    <w:p w14:paraId="56713A6A" w14:textId="069CA5EE"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hazret-i risâlet-penâh hazretlerinin rûh-ı şerîfleri içün beher </w:t>
      </w:r>
      <w:r w:rsidR="00137DDE" w:rsidRPr="005C7035">
        <w:rPr>
          <w:rFonts w:ascii="Times New Roman" w:eastAsiaTheme="minorHAnsi" w:hAnsi="Times New Roman" w:cstheme="minorBidi"/>
          <w:color w:val="000000"/>
          <w:sz w:val="24"/>
          <w:szCs w:val="24"/>
        </w:rPr>
        <w:t>C</w:t>
      </w:r>
      <w:r w:rsidRPr="005C7035">
        <w:rPr>
          <w:rFonts w:ascii="Times New Roman" w:eastAsiaTheme="minorHAnsi" w:hAnsi="Times New Roman" w:cstheme="minorBidi"/>
          <w:color w:val="000000"/>
          <w:sz w:val="24"/>
          <w:szCs w:val="24"/>
        </w:rPr>
        <w:t>um‘a ba‘de edâyi's-salât üçer İhlâs-ı şerîf tilâvet itmek üzere dârende Muharrem'e kādîsı arzıyla yazılmışdır.</w:t>
      </w:r>
    </w:p>
    <w:p w14:paraId="50DAE9C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12 N. Sene: 1048.</w:t>
      </w:r>
    </w:p>
    <w:p w14:paraId="79470EA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120/6 </w:t>
      </w:r>
      <w:r w:rsidRPr="005C7035">
        <w:rPr>
          <w:rFonts w:ascii="Times New Roman" w:eastAsiaTheme="minorHAnsi" w:hAnsi="Times New Roman" w:cstheme="minorBidi"/>
          <w:color w:val="000000"/>
          <w:sz w:val="24"/>
          <w:szCs w:val="24"/>
        </w:rPr>
        <w:t xml:space="preserve">Mü’ezzinlik-i Câmi‘-i şerîf-i Bâlî Beğ der-Antalya </w:t>
      </w:r>
    </w:p>
    <w:p w14:paraId="360AA9B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bir buçuk akçe ile mü’ezzin [olan] Ömer Halîfe fevt olup dârende Hüseyin Hatîb oğlı Dervîş Osmân'a kādîsı arzıyla yazılmışdır.</w:t>
      </w:r>
    </w:p>
    <w:p w14:paraId="521E75A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16 N. Sene: 1048.</w:t>
      </w:r>
    </w:p>
    <w:p w14:paraId="75935D4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121/1 </w:t>
      </w:r>
      <w:r w:rsidRPr="005C7035">
        <w:rPr>
          <w:rFonts w:ascii="Times New Roman" w:eastAsiaTheme="minorHAnsi" w:hAnsi="Times New Roman" w:cstheme="minorBidi"/>
          <w:color w:val="000000"/>
          <w:sz w:val="24"/>
          <w:szCs w:val="24"/>
        </w:rPr>
        <w:t>İmâmet der-Birgi</w:t>
      </w:r>
    </w:p>
    <w:p w14:paraId="316E6B0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râfi‘ Ahmed Halîfe gelüp Birgi kazâsına tâbi‘ Kayır nâm karyede vâki‘ mescidin imâmı olan Hüsâm terk-i hidmet itmekle zikr olunan imâmet kendüye tevcîh olunup hüccet virilmekle nişân yazılmışdır.</w:t>
      </w:r>
    </w:p>
    <w:p w14:paraId="740D87B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N. Sene: 1048.</w:t>
      </w:r>
    </w:p>
    <w:p w14:paraId="461D82C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121/2</w:t>
      </w:r>
      <w:r w:rsidRPr="005C7035">
        <w:rPr>
          <w:rFonts w:ascii="Times New Roman" w:eastAsiaTheme="minorHAnsi" w:hAnsi="Times New Roman" w:cstheme="minorBidi"/>
          <w:color w:val="000000"/>
          <w:sz w:val="24"/>
          <w:szCs w:val="24"/>
        </w:rPr>
        <w:t xml:space="preserve"> Hitâbet der-Kızılcasula der-Tire</w:t>
      </w:r>
      <w:r w:rsidRPr="005C7035">
        <w:rPr>
          <w:rFonts w:ascii="Times New Roman" w:eastAsiaTheme="minorHAnsi" w:hAnsi="Times New Roman"/>
          <w:color w:val="000000"/>
          <w:sz w:val="24"/>
          <w:szCs w:val="24"/>
          <w:vertAlign w:val="superscript"/>
        </w:rPr>
        <w:footnoteReference w:id="362"/>
      </w:r>
      <w:r w:rsidRPr="005C7035">
        <w:rPr>
          <w:rFonts w:ascii="Times New Roman" w:eastAsiaTheme="minorHAnsi" w:hAnsi="Times New Roman" w:cstheme="minorBidi"/>
          <w:color w:val="000000"/>
          <w:sz w:val="24"/>
          <w:szCs w:val="24"/>
        </w:rPr>
        <w:t xml:space="preserve"> </w:t>
      </w:r>
    </w:p>
    <w:p w14:paraId="752FD932" w14:textId="25B94556"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121/3</w:t>
      </w:r>
      <w:r w:rsidRPr="005C7035">
        <w:rPr>
          <w:rFonts w:ascii="Times New Roman" w:eastAsiaTheme="minorHAnsi" w:hAnsi="Times New Roman" w:cstheme="minorBidi"/>
          <w:color w:val="000000"/>
          <w:sz w:val="24"/>
          <w:szCs w:val="24"/>
        </w:rPr>
        <w:t xml:space="preserve"> Tebâreke-hânlık-ı Vakf-ı Ecebula der-İstanbul</w:t>
      </w:r>
    </w:p>
    <w:p w14:paraId="47AC547D" w14:textId="2C891576"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Müteveffâ Ecebula rûhı içün üç akçe ile Tebâreke-hân olan Bekir fevt oldukda arz-ı hâli mûcebince Hasan oğlı Süleymân'a nişân yazılmışdır.</w:t>
      </w:r>
    </w:p>
    <w:p w14:paraId="39322D0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15 N. Sene: 1048.</w:t>
      </w:r>
      <w:r w:rsidR="00323950" w:rsidRPr="005C7035">
        <w:rPr>
          <w:rStyle w:val="DipnotBavurusu"/>
          <w:rFonts w:ascii="Times New Roman" w:eastAsiaTheme="minorHAnsi" w:hAnsi="Times New Roman"/>
          <w:color w:val="000000"/>
          <w:sz w:val="24"/>
          <w:szCs w:val="24"/>
        </w:rPr>
        <w:footnoteReference w:id="363"/>
      </w:r>
    </w:p>
    <w:p w14:paraId="54F65BC7" w14:textId="5E8653B3" w:rsidR="00E14E84" w:rsidRPr="005C7035" w:rsidRDefault="00E14E84" w:rsidP="00287B96">
      <w:pPr>
        <w:spacing w:before="240" w:after="160" w:line="360" w:lineRule="auto"/>
        <w:ind w:firstLine="709"/>
        <w:jc w:val="both"/>
        <w:rPr>
          <w:rFonts w:ascii="Times New Roman" w:eastAsiaTheme="minorHAnsi" w:hAnsi="Times New Roman" w:cstheme="minorBidi"/>
          <w:b/>
          <w:bCs/>
          <w:color w:val="000000"/>
          <w:sz w:val="24"/>
          <w:szCs w:val="24"/>
        </w:rPr>
      </w:pPr>
      <w:r w:rsidRPr="005C7035">
        <w:rPr>
          <w:rFonts w:ascii="Times New Roman" w:eastAsiaTheme="minorHAnsi" w:hAnsi="Times New Roman" w:cstheme="minorBidi"/>
          <w:b/>
          <w:bCs/>
          <w:color w:val="000000"/>
          <w:sz w:val="24"/>
          <w:szCs w:val="24"/>
        </w:rPr>
        <w:t>121/4</w:t>
      </w:r>
      <w:r w:rsidRPr="005C7035">
        <w:rPr>
          <w:rFonts w:ascii="Times New Roman" w:eastAsiaTheme="minorHAnsi" w:hAnsi="Times New Roman" w:cstheme="minorBidi"/>
          <w:color w:val="000000"/>
          <w:sz w:val="24"/>
          <w:szCs w:val="24"/>
        </w:rPr>
        <w:t xml:space="preserve"> Cüz-hânlık-ı Câmi‘-i Alâaddîn kurbünde İbrâhîm Beğ der-kazâ-i </w:t>
      </w:r>
      <w:r w:rsidR="00137DDE" w:rsidRPr="005C7035">
        <w:rPr>
          <w:rFonts w:ascii="Times New Roman" w:eastAsiaTheme="minorHAnsi" w:hAnsi="Times New Roman" w:cstheme="minorBidi"/>
          <w:color w:val="000000"/>
          <w:sz w:val="24"/>
          <w:szCs w:val="24"/>
        </w:rPr>
        <w:t>Sinob</w:t>
      </w:r>
      <w:r w:rsidRPr="005C7035">
        <w:rPr>
          <w:rFonts w:ascii="Times New Roman" w:eastAsiaTheme="minorHAnsi" w:hAnsi="Times New Roman" w:cstheme="minorBidi"/>
          <w:color w:val="000000"/>
          <w:sz w:val="24"/>
          <w:szCs w:val="24"/>
        </w:rPr>
        <w:t xml:space="preserve"> ve Sultân Hâtûn</w:t>
      </w:r>
    </w:p>
    <w:p w14:paraId="0A2BD343" w14:textId="30649CEE"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kazâ-i mezbûrda râfi‘ müteveffâ İbrâhîm Beğ ve müteveffâ Sultân Hâtûn </w:t>
      </w:r>
      <w:r w:rsidR="00137DDE" w:rsidRPr="005C7035">
        <w:rPr>
          <w:rFonts w:ascii="Times New Roman" w:eastAsiaTheme="minorHAnsi" w:hAnsi="Times New Roman" w:cstheme="minorBidi"/>
          <w:color w:val="000000"/>
          <w:sz w:val="24"/>
          <w:szCs w:val="24"/>
        </w:rPr>
        <w:t>t</w:t>
      </w:r>
      <w:r w:rsidRPr="005C7035">
        <w:rPr>
          <w:rFonts w:ascii="Times New Roman" w:eastAsiaTheme="minorHAnsi" w:hAnsi="Times New Roman" w:cstheme="minorBidi"/>
          <w:color w:val="000000"/>
          <w:sz w:val="24"/>
          <w:szCs w:val="24"/>
        </w:rPr>
        <w:t>ürbelerinde bir akçe ile cüz-hân olan Ahmed fevt oldukda dârende Mahmûd bin Mehmed'e virilüp üzerinde iken Mustafâ nâm kimesne yeri dahi aldım deyü dahl itmekle mezbûrun arz-ı hâli mûcebince şurûtıyla berât yazılmışdır.</w:t>
      </w:r>
    </w:p>
    <w:p w14:paraId="4E546F61" w14:textId="77777777" w:rsidR="00E14E84" w:rsidRPr="005C7035" w:rsidRDefault="00E14E84" w:rsidP="00287B96">
      <w:pPr>
        <w:tabs>
          <w:tab w:val="left" w:pos="2528"/>
        </w:tabs>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N. Sene: 1048.</w:t>
      </w:r>
    </w:p>
    <w:p w14:paraId="1841C55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121/5 </w:t>
      </w:r>
      <w:r w:rsidRPr="005C7035">
        <w:rPr>
          <w:rFonts w:ascii="Times New Roman" w:eastAsiaTheme="minorHAnsi" w:hAnsi="Times New Roman" w:cstheme="minorBidi"/>
          <w:color w:val="000000"/>
          <w:sz w:val="24"/>
          <w:szCs w:val="24"/>
        </w:rPr>
        <w:t>İmâmet ma‘a Hitâbet-i Câmi‘-i Ahmed Efendi der-kazâ-i Tuzla</w:t>
      </w:r>
    </w:p>
    <w:p w14:paraId="2E3D548E" w14:textId="760C396A"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Nişân oldur ki kādîsı Mevlânâ Alî mektûb gönderüp kazâ-i mezbûra tâbi‘ </w:t>
      </w:r>
      <w:r w:rsidR="00137DDE" w:rsidRPr="005C7035">
        <w:rPr>
          <w:rFonts w:ascii="Times New Roman" w:eastAsiaTheme="minorHAnsi" w:hAnsi="Times New Roman" w:cstheme="minorBidi"/>
          <w:color w:val="000000"/>
          <w:sz w:val="24"/>
          <w:szCs w:val="24"/>
        </w:rPr>
        <w:t>Köse</w:t>
      </w:r>
      <w:r w:rsidRPr="005C7035">
        <w:rPr>
          <w:rFonts w:ascii="Times New Roman" w:eastAsiaTheme="minorHAnsi" w:hAnsi="Times New Roman" w:cstheme="minorBidi"/>
          <w:color w:val="000000"/>
          <w:sz w:val="24"/>
          <w:szCs w:val="24"/>
        </w:rPr>
        <w:t>deresi</w:t>
      </w:r>
      <w:r w:rsidR="00137DDE" w:rsidRPr="005C7035">
        <w:rPr>
          <w:rFonts w:ascii="Times New Roman" w:eastAsiaTheme="minorHAnsi" w:hAnsi="Times New Roman" w:cstheme="minorBidi"/>
          <w:color w:val="000000"/>
          <w:sz w:val="24"/>
          <w:szCs w:val="24"/>
        </w:rPr>
        <w:t>(?)</w:t>
      </w:r>
      <w:r w:rsidRPr="005C7035">
        <w:rPr>
          <w:rFonts w:ascii="Times New Roman" w:eastAsiaTheme="minorHAnsi" w:hAnsi="Times New Roman" w:cstheme="minorBidi"/>
          <w:color w:val="000000"/>
          <w:sz w:val="24"/>
          <w:szCs w:val="24"/>
        </w:rPr>
        <w:t xml:space="preserve"> nâm karyede vâki‘ Ahmed Efendi binâ eyledüği câmi‘-i şerîfde yevmî nîm akçe ile imâm ve hatîb olan Hâcî Mehmed'in ref‘i lâzım gelmeğin zikr olunan imâmet ve hitâbet dârende Ömer Halîfe'ye virilüp şurûtıyla berât yazılmışdır.</w:t>
      </w:r>
    </w:p>
    <w:p w14:paraId="01E1A84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N. Sene: 1048.</w:t>
      </w:r>
    </w:p>
    <w:p w14:paraId="4901535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121/6 </w:t>
      </w:r>
      <w:r w:rsidRPr="005C7035">
        <w:rPr>
          <w:rFonts w:ascii="Times New Roman" w:eastAsiaTheme="minorHAnsi" w:hAnsi="Times New Roman" w:cstheme="minorBidi"/>
          <w:color w:val="000000"/>
          <w:sz w:val="24"/>
          <w:szCs w:val="24"/>
        </w:rPr>
        <w:t>İmâmet-i Câmi‘-i şerîf-i Nasûh Paşa der-kazâ-i İstarova</w:t>
      </w:r>
    </w:p>
    <w:p w14:paraId="52E7A04D" w14:textId="4E038BA5"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Mevlânâ Mustafâ mektûb gönderüp kazâ-i mezbûra tâbi‘ Usluh(?) nâm karyede vâki‘ Nasûh Paşa Câmi‘i'nde yevmî on akçe ile imâm olan dârende Hızır'ın yedinde olan berâtı</w:t>
      </w:r>
      <w:r w:rsidR="00137DDE" w:rsidRPr="005C7035">
        <w:rPr>
          <w:rFonts w:ascii="Times New Roman" w:eastAsiaTheme="minorHAnsi" w:hAnsi="Times New Roman" w:cstheme="minorBidi"/>
          <w:color w:val="000000"/>
          <w:sz w:val="24"/>
          <w:szCs w:val="24"/>
        </w:rPr>
        <w:t>n</w:t>
      </w:r>
      <w:r w:rsidRPr="005C7035">
        <w:rPr>
          <w:rFonts w:ascii="Times New Roman" w:eastAsiaTheme="minorHAnsi" w:hAnsi="Times New Roman" w:cstheme="minorBidi"/>
          <w:color w:val="000000"/>
          <w:sz w:val="24"/>
          <w:szCs w:val="24"/>
        </w:rPr>
        <w:t xml:space="preserve"> zâyi‘ olup berât-ı cedîd virilmişdir.</w:t>
      </w:r>
    </w:p>
    <w:p w14:paraId="1AFD9D7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B. Sene: [10]48.</w:t>
      </w:r>
    </w:p>
    <w:p w14:paraId="0E8DA802" w14:textId="77777777" w:rsidR="00E14E84" w:rsidRPr="005C7035" w:rsidRDefault="00E14E84" w:rsidP="00287B96">
      <w:pPr>
        <w:tabs>
          <w:tab w:val="left" w:pos="6755"/>
        </w:tabs>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121/7 </w:t>
      </w:r>
      <w:r w:rsidRPr="005C7035">
        <w:rPr>
          <w:rFonts w:ascii="Times New Roman" w:eastAsiaTheme="minorHAnsi" w:hAnsi="Times New Roman" w:cstheme="minorBidi"/>
          <w:color w:val="000000"/>
          <w:sz w:val="24"/>
          <w:szCs w:val="24"/>
        </w:rPr>
        <w:t>Âbkeşlik-i Kayıkçı Dede Mescidi'nde der-İstanbul</w:t>
      </w:r>
    </w:p>
    <w:p w14:paraId="6B7311C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İstanbul kādîsı Kāsım mektûb gönderüp merhûm ve mağfûrun leh Sultân Selîm Câmi‘i kurbünde Kayıkçı Mescidi'nde yevmî bir akçe ile musluğuna âbkeş olan Ömer fevt olmağla dârende Mehmed bin Mustafâ'ya virilüp şurûtıyla berât yazılmışdır.</w:t>
      </w:r>
    </w:p>
    <w:p w14:paraId="387E740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N. Sene: [10]48.</w:t>
      </w:r>
      <w:r w:rsidR="00323950" w:rsidRPr="005C7035">
        <w:rPr>
          <w:rStyle w:val="DipnotBavurusu"/>
          <w:rFonts w:ascii="Times New Roman" w:eastAsiaTheme="minorHAnsi" w:hAnsi="Times New Roman"/>
          <w:color w:val="000000"/>
          <w:sz w:val="24"/>
          <w:szCs w:val="24"/>
        </w:rPr>
        <w:footnoteReference w:id="364"/>
      </w:r>
    </w:p>
    <w:p w14:paraId="663553D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122/1 </w:t>
      </w:r>
      <w:r w:rsidRPr="005C7035">
        <w:rPr>
          <w:rFonts w:ascii="Times New Roman" w:eastAsiaTheme="minorHAnsi" w:hAnsi="Times New Roman" w:cstheme="minorBidi"/>
          <w:color w:val="000000"/>
          <w:sz w:val="24"/>
          <w:szCs w:val="24"/>
        </w:rPr>
        <w:t xml:space="preserve">İmâmet-i mescid-i şerîf der-kazâ-i Sorkun </w:t>
      </w:r>
    </w:p>
    <w:p w14:paraId="26DEDE50"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zikr olunan mescidde imâm olmayup bir imâm lâzım gelmeğin dârendegân Receb ile karındaşı Süleymân'a virilüp bir akçe ile berât virilmişdir.</w:t>
      </w:r>
    </w:p>
    <w:p w14:paraId="4F03702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N. Sene: [10]48.</w:t>
      </w:r>
    </w:p>
    <w:p w14:paraId="51F2D19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122/2 </w:t>
      </w:r>
      <w:r w:rsidRPr="005C7035">
        <w:rPr>
          <w:rFonts w:ascii="Times New Roman" w:eastAsiaTheme="minorHAnsi" w:hAnsi="Times New Roman" w:cstheme="minorBidi"/>
          <w:color w:val="000000"/>
          <w:sz w:val="24"/>
          <w:szCs w:val="24"/>
        </w:rPr>
        <w:t xml:space="preserve">Hitâbet-i Câmi‘-i şerîf-i İbrâhîm Çelebi der-kazâ-i Tire </w:t>
      </w:r>
    </w:p>
    <w:p w14:paraId="6B5ED7D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Mevlânâ İdris mektûb gönderüp bir akçe ile câmi‘-i mezbûrda hatîb olan Hasan'ın ref‘i lâzım gelmeğin yerine dârende Hâcî İbrâhîm'e virilüp şurûtıyla berât yazılmışdır.</w:t>
      </w:r>
    </w:p>
    <w:p w14:paraId="308AE1A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17 N. Sene: 1048.</w:t>
      </w:r>
    </w:p>
    <w:p w14:paraId="5AFF33B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122/3 </w:t>
      </w:r>
      <w:r w:rsidRPr="005C7035">
        <w:rPr>
          <w:rFonts w:ascii="Times New Roman" w:eastAsiaTheme="minorHAnsi" w:hAnsi="Times New Roman" w:cstheme="minorBidi"/>
          <w:color w:val="000000"/>
          <w:sz w:val="24"/>
          <w:szCs w:val="24"/>
        </w:rPr>
        <w:t>İmâmet-i Câmi‘-i Hasan Efendi der-kazâ-i Kösterek(?)</w:t>
      </w:r>
    </w:p>
    <w:p w14:paraId="0B6F8C8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Mevlânâ Mehmed mektûb gönderüp câmi‘-i mezbûrda yevmî beş akçe ile imâm olan Hüseyin fevt olmağla dârende Pîrî'ye virilüp şurûtıyla berât yazılmışdır.</w:t>
      </w:r>
    </w:p>
    <w:p w14:paraId="516E245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N. Sene: 1048.</w:t>
      </w:r>
    </w:p>
    <w:p w14:paraId="097480D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122/4 </w:t>
      </w:r>
      <w:r w:rsidRPr="005C7035">
        <w:rPr>
          <w:rFonts w:ascii="Times New Roman" w:eastAsiaTheme="minorHAnsi" w:hAnsi="Times New Roman" w:cstheme="minorBidi"/>
          <w:color w:val="000000"/>
          <w:sz w:val="24"/>
          <w:szCs w:val="24"/>
        </w:rPr>
        <w:t>İmâmet-i câmi‘-i şerîf der-karye-i Katırlı der-kazâ-i Kastamonı</w:t>
      </w:r>
    </w:p>
    <w:p w14:paraId="557F4EC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Kastamonı kazâsında vâki‘ Katırlı nâm karye[de] vâki‘ câmi‘-i şerîfde imâm olan Emîr Alî nâm kimesne fevt olup imâmet-i [mez]bûre mahlûl olmağın yerine râfi‘ Mahmûd mahall ü müstahak olmağla vazîfe-i muʻayyenesiyle Kastamonı nâ’ibi arzı mûcebince yazılmışdır.</w:t>
      </w:r>
    </w:p>
    <w:p w14:paraId="0FFF367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N. Sene: 1048.</w:t>
      </w:r>
    </w:p>
    <w:p w14:paraId="4CD92FD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122/5 </w:t>
      </w:r>
      <w:r w:rsidRPr="005C7035">
        <w:rPr>
          <w:rFonts w:ascii="Times New Roman" w:eastAsiaTheme="minorHAnsi" w:hAnsi="Times New Roman" w:cstheme="minorBidi"/>
          <w:color w:val="000000"/>
          <w:sz w:val="24"/>
          <w:szCs w:val="24"/>
        </w:rPr>
        <w:t>Hitâbet-i Câmi‘-i şerîf-i müteveffâ Hundî Hâtûn der-kazâ-i Pınarhisâr</w:t>
      </w:r>
    </w:p>
    <w:p w14:paraId="430D6FA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Pınarhisârı'nda merhûm Hundî Hâtûn binâ eyledüği câmi‘-i şerîfinde hatîb olan Mehmed fevt [olup] yeri hâlî ve hidmeti mahlûl olmağın râfi‘ Rüstem mahall ü müstahak olmağla cihet-i mezbûre ve vazîfe-i merkūme ile tevcîh olunmak bâbında Pınarhisâr kādîsı Mevlânâ Ömer ibn Muslı arzı mûcebince yazılmışdır.</w:t>
      </w:r>
    </w:p>
    <w:p w14:paraId="758108A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N. Sene: 1048.</w:t>
      </w:r>
    </w:p>
    <w:p w14:paraId="72359DD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122/6</w:t>
      </w:r>
      <w:r w:rsidRPr="005C7035">
        <w:rPr>
          <w:rFonts w:ascii="Times New Roman" w:eastAsiaTheme="minorHAnsi" w:hAnsi="Times New Roman" w:cstheme="minorBidi"/>
          <w:color w:val="000000"/>
          <w:sz w:val="24"/>
          <w:szCs w:val="24"/>
        </w:rPr>
        <w:t xml:space="preserve"> Cüz-hânlık-ı Tuğrul Çavuş der-kazâ-i Şehirköyi</w:t>
      </w:r>
    </w:p>
    <w:p w14:paraId="0DF65EA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cüz-hân olan Ahmed terk-i hidmet itmekle dârende İbrâhîm'e kādîsı arzıyla yazılmışdır.</w:t>
      </w:r>
    </w:p>
    <w:p w14:paraId="3F9958F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N. Sene: 1048.</w:t>
      </w:r>
    </w:p>
    <w:p w14:paraId="78F7266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123/1</w:t>
      </w:r>
      <w:r w:rsidRPr="005C7035">
        <w:rPr>
          <w:rFonts w:ascii="Times New Roman" w:eastAsiaTheme="minorHAnsi" w:hAnsi="Times New Roman" w:cstheme="minorBidi"/>
          <w:color w:val="000000"/>
          <w:sz w:val="24"/>
          <w:szCs w:val="24"/>
        </w:rPr>
        <w:t xml:space="preserve"> Enâm-hânlık-ı Sinân Paşa der</w:t>
      </w:r>
      <w:r w:rsidRPr="005C7035">
        <w:rPr>
          <w:rFonts w:ascii="Times New Roman" w:eastAsiaTheme="minorHAnsi" w:hAnsi="Times New Roman"/>
          <w:color w:val="000000"/>
          <w:sz w:val="24"/>
          <w:szCs w:val="24"/>
          <w:vertAlign w:val="superscript"/>
        </w:rPr>
        <w:footnoteReference w:id="365"/>
      </w:r>
    </w:p>
    <w:p w14:paraId="3C89A82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123/2 </w:t>
      </w:r>
      <w:r w:rsidRPr="005C7035">
        <w:rPr>
          <w:rFonts w:ascii="Times New Roman" w:eastAsiaTheme="minorHAnsi" w:hAnsi="Times New Roman" w:cstheme="minorBidi"/>
          <w:color w:val="000000"/>
          <w:sz w:val="24"/>
          <w:szCs w:val="24"/>
        </w:rPr>
        <w:t>Hitâbet der-kazâ-i Tuzla</w:t>
      </w:r>
    </w:p>
    <w:p w14:paraId="0805569C" w14:textId="5070077A"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kādîsı mektûb gönderüp kazâ-i mezbûra tâbi‘ (   ) nâm karyede yevmî nîm akçe ile hatîb olan (   ) nâm kimesnenin hilâf-ı şerʻ</w:t>
      </w:r>
      <w:r w:rsidR="00137DDE" w:rsidRPr="005C7035">
        <w:rPr>
          <w:rFonts w:ascii="Times New Roman" w:eastAsiaTheme="minorHAnsi" w:hAnsi="Times New Roman" w:cstheme="minorBidi"/>
          <w:color w:val="000000"/>
          <w:sz w:val="24"/>
          <w:szCs w:val="24"/>
        </w:rPr>
        <w:t>e</w:t>
      </w:r>
      <w:r w:rsidRPr="005C7035">
        <w:rPr>
          <w:rFonts w:ascii="Times New Roman" w:eastAsiaTheme="minorHAnsi" w:hAnsi="Times New Roman" w:cstheme="minorBidi"/>
          <w:color w:val="000000"/>
          <w:sz w:val="24"/>
          <w:szCs w:val="24"/>
        </w:rPr>
        <w:t xml:space="preserve"> </w:t>
      </w:r>
      <w:r w:rsidR="00082EAD" w:rsidRPr="005C7035">
        <w:rPr>
          <w:rFonts w:ascii="Times New Roman" w:eastAsiaTheme="minorHAnsi" w:hAnsi="Times New Roman" w:cstheme="minorBidi"/>
          <w:color w:val="000000"/>
          <w:sz w:val="24"/>
          <w:szCs w:val="24"/>
        </w:rPr>
        <w:t>e</w:t>
      </w:r>
      <w:r w:rsidRPr="005C7035">
        <w:rPr>
          <w:rFonts w:ascii="Times New Roman" w:eastAsiaTheme="minorHAnsi" w:hAnsi="Times New Roman" w:cstheme="minorBidi"/>
          <w:color w:val="000000"/>
          <w:sz w:val="24"/>
          <w:szCs w:val="24"/>
        </w:rPr>
        <w:t>vzây</w:t>
      </w:r>
      <w:r w:rsidR="00082EAD" w:rsidRPr="005C7035">
        <w:rPr>
          <w:rFonts w:ascii="Times New Roman" w:eastAsiaTheme="minorHAnsi" w:hAnsi="Times New Roman" w:cstheme="minorBidi"/>
          <w:color w:val="000000"/>
          <w:sz w:val="24"/>
          <w:szCs w:val="24"/>
        </w:rPr>
        <w:t>ı</w:t>
      </w:r>
      <w:r w:rsidRPr="005C7035">
        <w:rPr>
          <w:rFonts w:ascii="Times New Roman" w:eastAsiaTheme="minorHAnsi" w:hAnsi="Times New Roman" w:cstheme="minorBidi"/>
          <w:color w:val="000000"/>
          <w:sz w:val="24"/>
          <w:szCs w:val="24"/>
        </w:rPr>
        <w:t xml:space="preserve"> olmağla râfi‘ (   ) virilmek recâsına arz itmeğin yazılmışdır.</w:t>
      </w:r>
    </w:p>
    <w:p w14:paraId="4FD8621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evâsıt-ı N. Sene: [10]48.</w:t>
      </w:r>
    </w:p>
    <w:p w14:paraId="3B3891EE" w14:textId="54B3888B"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123/3 </w:t>
      </w:r>
      <w:r w:rsidRPr="005C7035">
        <w:rPr>
          <w:rFonts w:ascii="Times New Roman" w:eastAsiaTheme="minorHAnsi" w:hAnsi="Times New Roman" w:cstheme="minorBidi"/>
          <w:color w:val="000000"/>
          <w:sz w:val="24"/>
          <w:szCs w:val="24"/>
        </w:rPr>
        <w:t>Hitâbet-i Şâh Bâlî der-karye-i Kara Hüsey</w:t>
      </w:r>
      <w:r w:rsidR="00525A5B"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 xml:space="preserve">nler der-Alasonya </w:t>
      </w:r>
    </w:p>
    <w:p w14:paraId="0443356D" w14:textId="2D182EA5"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Alasonya muzâfâtında Kara Hüsey</w:t>
      </w:r>
      <w:r w:rsidR="00525A5B" w:rsidRPr="005C7035">
        <w:rPr>
          <w:rFonts w:ascii="Times New Roman" w:eastAsiaTheme="minorHAnsi" w:hAnsi="Times New Roman" w:cstheme="minorBidi"/>
          <w:color w:val="000000"/>
          <w:sz w:val="24"/>
          <w:szCs w:val="24"/>
        </w:rPr>
        <w:t>i</w:t>
      </w:r>
      <w:r w:rsidRPr="005C7035">
        <w:rPr>
          <w:rFonts w:ascii="Times New Roman" w:eastAsiaTheme="minorHAnsi" w:hAnsi="Times New Roman" w:cstheme="minorBidi"/>
          <w:color w:val="000000"/>
          <w:sz w:val="24"/>
          <w:szCs w:val="24"/>
        </w:rPr>
        <w:t>nler nâm karye de vâki‘ Şâh Bâlî binâ eyledüği câmi‘-i şerîfde yevmî on bir akçe vazîfe ile hatîb olan Velî Halîfe [hidmeti] bırağup râfi‘ Hasan'a Alasonya kādîsı Mehmed zîde fazluhû arzı mûcebince virilmişdir.</w:t>
      </w:r>
    </w:p>
    <w:p w14:paraId="2165418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N. Sene: 1048.</w:t>
      </w:r>
    </w:p>
    <w:p w14:paraId="448FDB5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123/4 </w:t>
      </w:r>
      <w:r w:rsidRPr="005C7035">
        <w:rPr>
          <w:rFonts w:ascii="Times New Roman" w:eastAsiaTheme="minorHAnsi" w:hAnsi="Times New Roman" w:cstheme="minorBidi"/>
          <w:color w:val="000000"/>
          <w:sz w:val="24"/>
          <w:szCs w:val="24"/>
        </w:rPr>
        <w:t>İmâmet-i Câmi‘-i Ahmed Beğ kasaba-i Hotan kazâ-i</w:t>
      </w:r>
      <w:r w:rsidRPr="005C7035">
        <w:rPr>
          <w:rFonts w:ascii="Times New Roman" w:eastAsiaTheme="minorHAnsi" w:hAnsi="Times New Roman"/>
          <w:color w:val="000000"/>
          <w:sz w:val="24"/>
          <w:szCs w:val="24"/>
          <w:vertAlign w:val="superscript"/>
        </w:rPr>
        <w:footnoteReference w:id="366"/>
      </w:r>
    </w:p>
    <w:p w14:paraId="5DDD954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Kasaba-i Hotan müteveffâ Ahmed Beğ binâ eyledüği mescidde yevmî nîm akçe vazîfe ile imâm olan Hâcî Alî edâ-yı hidmet itmeyüp râfi‘ Süleymân'a kādîsı arzı mûcebince virilmişdir.</w:t>
      </w:r>
    </w:p>
    <w:p w14:paraId="18B3CED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10 N. Sene: 1048.</w:t>
      </w:r>
    </w:p>
    <w:p w14:paraId="4513852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123/5 </w:t>
      </w:r>
      <w:r w:rsidRPr="005C7035">
        <w:rPr>
          <w:rFonts w:ascii="Times New Roman" w:eastAsiaTheme="minorHAnsi" w:hAnsi="Times New Roman" w:cstheme="minorBidi"/>
          <w:color w:val="000000"/>
          <w:sz w:val="24"/>
          <w:szCs w:val="24"/>
        </w:rPr>
        <w:t xml:space="preserve">Hitâbet kazâ-i Zihne Câmi‘-i Alî Beğ </w:t>
      </w:r>
    </w:p>
    <w:p w14:paraId="18E7B143" w14:textId="1EE31759"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Zihne kazâsında Delicek nâm karyede vâki‘ merhûm Alî Beğ Câmi‘i'nde üç akçe ile hatîb olan Muslihiddîn fevt olup râfiʻ Alâaddîn lâyık</w:t>
      </w:r>
      <w:r w:rsidR="00525A5B" w:rsidRPr="005C7035">
        <w:rPr>
          <w:rFonts w:ascii="Times New Roman" w:eastAsiaTheme="minorHAnsi" w:hAnsi="Times New Roman" w:cstheme="minorBidi"/>
          <w:color w:val="000000"/>
          <w:sz w:val="24"/>
          <w:szCs w:val="24"/>
        </w:rPr>
        <w:t>d</w:t>
      </w:r>
      <w:r w:rsidRPr="005C7035">
        <w:rPr>
          <w:rFonts w:ascii="Times New Roman" w:eastAsiaTheme="minorHAnsi" w:hAnsi="Times New Roman" w:cstheme="minorBidi"/>
          <w:color w:val="000000"/>
          <w:sz w:val="24"/>
          <w:szCs w:val="24"/>
        </w:rPr>
        <w:t>ır deyü kādîsı arzı mûcebince virilmişdir.</w:t>
      </w:r>
    </w:p>
    <w:p w14:paraId="0B88227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N. Sene: 1048.</w:t>
      </w:r>
    </w:p>
    <w:p w14:paraId="00A01CB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123/6 </w:t>
      </w:r>
      <w:r w:rsidRPr="005C7035">
        <w:rPr>
          <w:rFonts w:ascii="Times New Roman" w:eastAsiaTheme="minorHAnsi" w:hAnsi="Times New Roman" w:cstheme="minorBidi"/>
          <w:color w:val="000000"/>
          <w:sz w:val="24"/>
          <w:szCs w:val="24"/>
        </w:rPr>
        <w:t xml:space="preserve">İmâmet Çağlayık kazâsında Tarıobası nâm karyede </w:t>
      </w:r>
    </w:p>
    <w:p w14:paraId="197B0D6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Çağlayık kazâsına tâbi‘ Tarıobası nâm karyede Muslı Dede Mescidi'nde iki akçe vazîfe ile imâm olan Sâlih Dede fevt olup râfi‘ Hasan oğlı Ahmed'e kādîsı arzı mûcebince virilmişdir.</w:t>
      </w:r>
    </w:p>
    <w:p w14:paraId="20BEB9C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N. Sene: 1048.</w:t>
      </w:r>
    </w:p>
    <w:p w14:paraId="4FE91E6E"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123/7 </w:t>
      </w:r>
      <w:r w:rsidRPr="005C7035">
        <w:rPr>
          <w:rFonts w:ascii="Times New Roman" w:eastAsiaTheme="minorHAnsi" w:hAnsi="Times New Roman" w:cstheme="minorBidi"/>
          <w:color w:val="000000"/>
          <w:sz w:val="24"/>
          <w:szCs w:val="24"/>
        </w:rPr>
        <w:t xml:space="preserve">En‘âm-hânlık-ı Evliyâ Sinân Paşa der-Edirne </w:t>
      </w:r>
    </w:p>
    <w:p w14:paraId="3D414714" w14:textId="4C23775E"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Yevmî beş akçe ve senevî bir müd hınta ile h</w:t>
      </w:r>
      <w:r w:rsidR="00082EAD" w:rsidRPr="005C7035">
        <w:rPr>
          <w:rFonts w:ascii="Times New Roman" w:eastAsiaTheme="minorHAnsi" w:hAnsi="Times New Roman"/>
          <w:color w:val="000000"/>
          <w:sz w:val="24"/>
          <w:szCs w:val="24"/>
        </w:rPr>
        <w:t>uzûrunda</w:t>
      </w:r>
      <w:r w:rsidRPr="005C7035">
        <w:rPr>
          <w:rFonts w:ascii="Times New Roman" w:eastAsiaTheme="minorHAnsi" w:hAnsi="Times New Roman" w:cstheme="minorBidi"/>
          <w:color w:val="000000"/>
          <w:sz w:val="24"/>
          <w:szCs w:val="24"/>
        </w:rPr>
        <w:t xml:space="preserve"> En‘âm-hân olan Hadîce binti Ömer Bekt</w:t>
      </w:r>
      <w:r w:rsidR="00525A5B" w:rsidRPr="005C7035">
        <w:rPr>
          <w:rFonts w:ascii="Times New Roman" w:eastAsiaTheme="minorHAnsi" w:hAnsi="Times New Roman" w:cstheme="minorBidi"/>
          <w:color w:val="000000"/>
          <w:sz w:val="24"/>
          <w:szCs w:val="24"/>
        </w:rPr>
        <w:t>aş</w:t>
      </w:r>
      <w:r w:rsidRPr="005C7035">
        <w:rPr>
          <w:rFonts w:ascii="Times New Roman" w:eastAsiaTheme="minorHAnsi" w:hAnsi="Times New Roman" w:cstheme="minorBidi"/>
          <w:color w:val="000000"/>
          <w:sz w:val="24"/>
          <w:szCs w:val="24"/>
        </w:rPr>
        <w:t xml:space="preserve"> oğlı Hasan'a fâriğ olmağla evlâddan mütevellîsi Mehmed arzı mûcebince virilmişdir.</w:t>
      </w:r>
    </w:p>
    <w:p w14:paraId="0C5095A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18 N. Sene: 1048.</w:t>
      </w:r>
    </w:p>
    <w:p w14:paraId="0A89AA7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123/8 </w:t>
      </w:r>
      <w:r w:rsidRPr="005C7035">
        <w:rPr>
          <w:rFonts w:ascii="Times New Roman" w:eastAsiaTheme="minorHAnsi" w:hAnsi="Times New Roman" w:cstheme="minorBidi"/>
          <w:color w:val="000000"/>
          <w:sz w:val="24"/>
          <w:szCs w:val="24"/>
        </w:rPr>
        <w:t xml:space="preserve">Mü’ezzinlik der-Câmi‘-i şerîf-i Yıldırım Hân der-Edirne </w:t>
      </w:r>
    </w:p>
    <w:p w14:paraId="5E5C802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işbu râfi‘ Hüseyin gelüp câmi‘-i mezbûrda yevmî dört akçe ile mü’ezzin olan karındaşı Alî Beğ niyâbet-i hidmet itmekte iken karındaşı mezbûr fevt olmağla zikr olunan mü’ezzinlik kendüye virilmek recâ itmeğin yazılmışdır.</w:t>
      </w:r>
      <w:r w:rsidR="00323950" w:rsidRPr="005C7035">
        <w:rPr>
          <w:rStyle w:val="DipnotBavurusu"/>
          <w:rFonts w:ascii="Times New Roman" w:eastAsiaTheme="minorHAnsi" w:hAnsi="Times New Roman"/>
          <w:color w:val="000000"/>
          <w:sz w:val="24"/>
          <w:szCs w:val="24"/>
        </w:rPr>
        <w:footnoteReference w:id="367"/>
      </w:r>
    </w:p>
    <w:p w14:paraId="1DAE10F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gurre-i N. Sene: 1048. </w:t>
      </w:r>
    </w:p>
    <w:p w14:paraId="39CEC78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123/9 </w:t>
      </w:r>
      <w:r w:rsidRPr="005C7035">
        <w:rPr>
          <w:rFonts w:ascii="Times New Roman" w:eastAsiaTheme="minorHAnsi" w:hAnsi="Times New Roman" w:cstheme="minorBidi"/>
          <w:color w:val="000000"/>
          <w:sz w:val="24"/>
          <w:szCs w:val="24"/>
        </w:rPr>
        <w:t xml:space="preserve">Ferrâşlık der-âhûr-ı Yıldırım Hân der-kurb-ı câmi‘-i şerîf der-Edirne </w:t>
      </w:r>
    </w:p>
    <w:p w14:paraId="4CC9450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Edirne kādîsı mektûb gönderüp Edirne'de vâki‘ Yıldırım Hân Câmiʻi kurbünde misâfir-hânenin âhûrında yevmî bir akçe ile ferrâş olan Mustafâ fevt olmağla râfi‘ Hüseyin bin Receb'e virilmek recâsına arz itmeğin yazılmışdır.</w:t>
      </w:r>
    </w:p>
    <w:p w14:paraId="606B2112"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evâhir-i N. Sene: [10]48.</w:t>
      </w:r>
    </w:p>
    <w:p w14:paraId="08E09A7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124/1 </w:t>
      </w:r>
      <w:r w:rsidRPr="005C7035">
        <w:rPr>
          <w:rFonts w:ascii="Times New Roman" w:eastAsiaTheme="minorHAnsi" w:hAnsi="Times New Roman" w:cstheme="minorBidi"/>
          <w:color w:val="000000"/>
          <w:sz w:val="24"/>
          <w:szCs w:val="24"/>
        </w:rPr>
        <w:t xml:space="preserve">Hitâbet-i Câmi‘-i şerîf-i Yûnus Beğ der-Tekfur Gölü </w:t>
      </w:r>
    </w:p>
    <w:p w14:paraId="2B92826D"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altı akçe ile hatîb olan İlyâs fevt olup dârende Receb Halîfe'ye kādîsı arzıyla yazılmışdır.</w:t>
      </w:r>
      <w:r w:rsidR="00323950" w:rsidRPr="005C7035">
        <w:rPr>
          <w:rStyle w:val="DipnotBavurusu"/>
          <w:rFonts w:ascii="Times New Roman" w:eastAsiaTheme="minorHAnsi" w:hAnsi="Times New Roman"/>
          <w:color w:val="000000"/>
          <w:sz w:val="24"/>
          <w:szCs w:val="24"/>
        </w:rPr>
        <w:footnoteReference w:id="368"/>
      </w:r>
    </w:p>
    <w:p w14:paraId="2EA2561B"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 xml:space="preserve">Fî evâsıt-ı Ş. Sene: 1048. </w:t>
      </w:r>
    </w:p>
    <w:p w14:paraId="24CE20BA"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124/2 </w:t>
      </w:r>
      <w:r w:rsidRPr="005C7035">
        <w:rPr>
          <w:rFonts w:ascii="Times New Roman" w:eastAsiaTheme="minorHAnsi" w:hAnsi="Times New Roman" w:cstheme="minorBidi"/>
          <w:color w:val="000000"/>
          <w:sz w:val="24"/>
          <w:szCs w:val="24"/>
        </w:rPr>
        <w:t xml:space="preserve">Hitâbet-i Câmi‘-i şerîf-i Hâcî Mustafâ der-Gökçeağaç </w:t>
      </w:r>
    </w:p>
    <w:p w14:paraId="12CA4E06"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bir akçe ile hatîb olan Receb Halîfe mesâfe-i baʻîd olmağla dârende Hâcî Mehmed'e kādîsı arzıyla yazılmışdır.</w:t>
      </w:r>
    </w:p>
    <w:p w14:paraId="761FF67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21 N. Sene: 1048.</w:t>
      </w:r>
    </w:p>
    <w:p w14:paraId="433F65EF"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124/3 </w:t>
      </w:r>
      <w:r w:rsidRPr="005C7035">
        <w:rPr>
          <w:rFonts w:ascii="Times New Roman" w:eastAsiaTheme="minorHAnsi" w:hAnsi="Times New Roman" w:cstheme="minorBidi"/>
          <w:color w:val="000000"/>
          <w:sz w:val="24"/>
          <w:szCs w:val="24"/>
        </w:rPr>
        <w:t xml:space="preserve">İmâmet-i Mescid-i şerîf-i Abdüsselâm der-Karahisâr-ı Teke </w:t>
      </w:r>
    </w:p>
    <w:p w14:paraId="723663E7"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müceddeden binâ olunan mescidin imâmı olmayup yevmî bir akçe ile yine vâkıf-ı mezbûr Abdüsselâm içün imâm olmak recâsına kādîsı arz itmeğin yazılmışdır.</w:t>
      </w:r>
    </w:p>
    <w:p w14:paraId="2BA38C35"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20 N. Sene: 1048.</w:t>
      </w:r>
    </w:p>
    <w:p w14:paraId="3C46875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124/4 </w:t>
      </w:r>
      <w:r w:rsidRPr="005C7035">
        <w:rPr>
          <w:rFonts w:ascii="Times New Roman" w:eastAsiaTheme="minorHAnsi" w:hAnsi="Times New Roman" w:cstheme="minorBidi"/>
          <w:color w:val="000000"/>
          <w:sz w:val="24"/>
          <w:szCs w:val="24"/>
        </w:rPr>
        <w:t xml:space="preserve">Aşr-hânlık-ı Sultân Alâaddîn der-Beğbâzârı </w:t>
      </w:r>
    </w:p>
    <w:p w14:paraId="78C24C3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Yevmî bir akçe ile aşr-hân olan Ahmed hidmet-i mezbûreyi bırağup râfi‘ Süleymân'a müstahakdır deyü kādîsı Mehmed arzı mûcebince yazılmışdır.</w:t>
      </w:r>
    </w:p>
    <w:p w14:paraId="50F31513"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23 N. Sene: 1048.</w:t>
      </w:r>
    </w:p>
    <w:p w14:paraId="187C692C"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124/5 </w:t>
      </w:r>
      <w:r w:rsidRPr="005C7035">
        <w:rPr>
          <w:rFonts w:ascii="Times New Roman" w:eastAsiaTheme="minorHAnsi" w:hAnsi="Times New Roman" w:cstheme="minorBidi"/>
          <w:color w:val="000000"/>
          <w:sz w:val="24"/>
          <w:szCs w:val="24"/>
        </w:rPr>
        <w:t>Hitâbet-i Câmi‘-i şerîf-i Hâcî Hüseyin der-kazâ-i Tekfur Gölü</w:t>
      </w:r>
    </w:p>
    <w:p w14:paraId="77DB8CB4"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hatîb olan İsmâ‘îl fevt olup dârende Velî Halîfe'ye kādîsı arzı mûcebince yazılmışdır.</w:t>
      </w:r>
    </w:p>
    <w:p w14:paraId="3CB1DFC9"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24 N. Sene: 1048.</w:t>
      </w:r>
    </w:p>
    <w:p w14:paraId="0EE2E861"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b/>
          <w:bCs/>
          <w:color w:val="000000"/>
          <w:sz w:val="24"/>
          <w:szCs w:val="24"/>
        </w:rPr>
        <w:t xml:space="preserve">124/6 </w:t>
      </w:r>
      <w:r w:rsidRPr="005C7035">
        <w:rPr>
          <w:rFonts w:ascii="Times New Roman" w:eastAsiaTheme="minorHAnsi" w:hAnsi="Times New Roman" w:cstheme="minorBidi"/>
          <w:color w:val="000000"/>
          <w:sz w:val="24"/>
          <w:szCs w:val="24"/>
        </w:rPr>
        <w:t xml:space="preserve">İmâmet-i Mescid-i şerîf-i Hızır der-kazâ-i Yenişehir </w:t>
      </w:r>
    </w:p>
    <w:p w14:paraId="31F99A38" w14:textId="77777777" w:rsidR="00E14E84" w:rsidRPr="005C7035"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Nişân oldur ki yevmî iki akçe ile imâm olan Turak terk-i hidmet itmekle dârende Hüseyin bin Halîl'e kādîsı arzı mûcebince yazılmışdır.</w:t>
      </w:r>
    </w:p>
    <w:p w14:paraId="4F9E2D09"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5C7035">
        <w:rPr>
          <w:rFonts w:ascii="Times New Roman" w:eastAsiaTheme="minorHAnsi" w:hAnsi="Times New Roman" w:cstheme="minorBidi"/>
          <w:color w:val="000000"/>
          <w:sz w:val="24"/>
          <w:szCs w:val="24"/>
        </w:rPr>
        <w:t>Fî 23 N. Sene: 1048.</w:t>
      </w:r>
    </w:p>
    <w:p w14:paraId="0232922F"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124/7 </w:t>
      </w:r>
      <w:r w:rsidRPr="00C30556">
        <w:rPr>
          <w:rFonts w:ascii="Times New Roman" w:eastAsiaTheme="minorHAnsi" w:hAnsi="Times New Roman" w:cstheme="minorBidi"/>
          <w:color w:val="000000"/>
          <w:sz w:val="24"/>
          <w:szCs w:val="24"/>
        </w:rPr>
        <w:t>Mü’ezzinlik-i Câmi‘-i şerîf-i Hüseyin Beğ der-kazâ-i Yenişehir</w:t>
      </w:r>
    </w:p>
    <w:p w14:paraId="691EB55E"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nîm akçe ile mü’ezzin olan Mehmed fevt olup dârende Kāsım'a virilmişdir.</w:t>
      </w:r>
    </w:p>
    <w:p w14:paraId="5A20BC01"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N. Sene: [10]48.</w:t>
      </w:r>
    </w:p>
    <w:p w14:paraId="34D94F93"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125/1 </w:t>
      </w:r>
      <w:r w:rsidRPr="00C30556">
        <w:rPr>
          <w:rFonts w:ascii="Times New Roman" w:eastAsiaTheme="minorHAnsi" w:hAnsi="Times New Roman" w:cstheme="minorBidi"/>
          <w:color w:val="000000"/>
          <w:sz w:val="24"/>
          <w:szCs w:val="24"/>
        </w:rPr>
        <w:t>Mu‘allimlik-i Yahyâ Paşa der-kazâ-i Üsküb</w:t>
      </w:r>
    </w:p>
    <w:p w14:paraId="0FCE92BF"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üç akçe ile mu‘allim olan Seyyid Mahmûd tekâsül üzere olmağla dârende Seyyid Mehmed'e mütevellîsi arzıyla yazılmışdır.</w:t>
      </w:r>
    </w:p>
    <w:p w14:paraId="02E062C9"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7 N. Sene: 1048.</w:t>
      </w:r>
    </w:p>
    <w:p w14:paraId="753A71BD"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125/2 </w:t>
      </w:r>
      <w:r w:rsidRPr="00C30556">
        <w:rPr>
          <w:rFonts w:ascii="Times New Roman" w:eastAsiaTheme="minorHAnsi" w:hAnsi="Times New Roman" w:cstheme="minorBidi"/>
          <w:color w:val="000000"/>
          <w:sz w:val="24"/>
          <w:szCs w:val="24"/>
        </w:rPr>
        <w:t xml:space="preserve">Hitâbet-i Câmi‘-i şerîf-i Hâcî Hasan der-kazâ-i Mostar </w:t>
      </w:r>
    </w:p>
    <w:p w14:paraId="5E2A4CC2"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üç akçe ile hatîb olan Zülfikār terk-i hidmet itmekle dârende Mahmûd Halîfe'ye Mostar kādîsı arzıyla yazılmışdır.</w:t>
      </w:r>
    </w:p>
    <w:p w14:paraId="17CF8B04"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23 N. Sene: 1048.</w:t>
      </w:r>
    </w:p>
    <w:p w14:paraId="1014D872"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125/3 </w:t>
      </w:r>
      <w:r w:rsidRPr="00C30556">
        <w:rPr>
          <w:rFonts w:ascii="Times New Roman" w:eastAsiaTheme="minorHAnsi" w:hAnsi="Times New Roman" w:cstheme="minorBidi"/>
          <w:color w:val="000000"/>
          <w:sz w:val="24"/>
          <w:szCs w:val="24"/>
        </w:rPr>
        <w:t xml:space="preserve">İmâmet-i Mescid-i şerîf-i Senâdîdzâde der-Sofya </w:t>
      </w:r>
    </w:p>
    <w:p w14:paraId="0AC0458A"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dârende Ahmed gelüp mescid-i mezbûrun imâmı iken âhardan (   ) alup dahl itmeğin mukarrer yazılmışdır.</w:t>
      </w:r>
    </w:p>
    <w:p w14:paraId="0D38747C"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evâhir-i N. Sene: 1048.</w:t>
      </w:r>
    </w:p>
    <w:p w14:paraId="49D9791C"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125/4</w:t>
      </w:r>
      <w:r w:rsidRPr="00C30556">
        <w:rPr>
          <w:rFonts w:ascii="Times New Roman" w:eastAsiaTheme="minorHAnsi" w:hAnsi="Times New Roman" w:cstheme="minorBidi"/>
          <w:color w:val="000000"/>
          <w:sz w:val="24"/>
          <w:szCs w:val="24"/>
        </w:rPr>
        <w:t xml:space="preserve"> Cüz-hânlık-ı Mescid-i Câmi‘-i Kebîr der-kazâ-i Göl </w:t>
      </w:r>
    </w:p>
    <w:p w14:paraId="37080CA0"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ayda otuz beş akçe ile bir cüz-i şerîf tilâvet iden Satılmış edâ-yı hidmet itmemekle dârende Abdülfettâh'a kādîsı arzıyla yazılmışdır.</w:t>
      </w:r>
    </w:p>
    <w:p w14:paraId="4AD92DB7"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evâhir-i N. Sene: 1048.</w:t>
      </w:r>
    </w:p>
    <w:p w14:paraId="08BBAC49"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125/5</w:t>
      </w:r>
      <w:r w:rsidRPr="00C30556">
        <w:rPr>
          <w:rFonts w:ascii="Times New Roman" w:eastAsiaTheme="minorHAnsi" w:hAnsi="Times New Roman" w:cstheme="minorBidi"/>
          <w:color w:val="000000"/>
          <w:sz w:val="24"/>
          <w:szCs w:val="24"/>
        </w:rPr>
        <w:t xml:space="preserve"> Hitâbet-i Mustafâ Paşa der-Üsküb </w:t>
      </w:r>
    </w:p>
    <w:p w14:paraId="22CD2817" w14:textId="2695EA1A"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Nişân oldur ki yevmî üç akçe ile câbî olan dârende Mustafâ hidmetinde mücid ü sâʻyî iken Abdî dahl itmeğin bunun </w:t>
      </w:r>
      <w:r w:rsidR="00525A5B" w:rsidRPr="00C30556">
        <w:rPr>
          <w:rFonts w:ascii="Times New Roman" w:eastAsiaTheme="minorHAnsi" w:hAnsi="Times New Roman" w:cstheme="minorBidi"/>
          <w:color w:val="000000"/>
          <w:sz w:val="24"/>
          <w:szCs w:val="24"/>
        </w:rPr>
        <w:t>meşr</w:t>
      </w:r>
      <w:r w:rsidR="00525A5B" w:rsidRPr="00C30556">
        <w:rPr>
          <w:rFonts w:ascii="Times New Roman" w:eastAsiaTheme="minorHAnsi" w:hAnsi="Times New Roman"/>
          <w:color w:val="000000"/>
          <w:sz w:val="24"/>
          <w:szCs w:val="24"/>
        </w:rPr>
        <w:t>û</w:t>
      </w:r>
      <w:r w:rsidR="00525A5B" w:rsidRPr="00C30556">
        <w:rPr>
          <w:rFonts w:ascii="Times New Roman" w:eastAsiaTheme="minorHAnsi" w:hAnsi="Times New Roman" w:cstheme="minorBidi"/>
          <w:color w:val="000000"/>
          <w:sz w:val="24"/>
          <w:szCs w:val="24"/>
        </w:rPr>
        <w:t>tı</w:t>
      </w:r>
      <w:r w:rsidRPr="00C30556">
        <w:rPr>
          <w:rFonts w:ascii="Times New Roman" w:eastAsiaTheme="minorHAnsi" w:hAnsi="Times New Roman" w:cstheme="minorBidi"/>
          <w:color w:val="000000"/>
          <w:sz w:val="24"/>
          <w:szCs w:val="24"/>
        </w:rPr>
        <w:t xml:space="preserve"> olmağla mütevellîsi arzıyla mukarrer yazılmışdır.</w:t>
      </w:r>
    </w:p>
    <w:p w14:paraId="3387BD58"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29 N. Sene: 1048.</w:t>
      </w:r>
    </w:p>
    <w:p w14:paraId="79779B47"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125/6</w:t>
      </w:r>
      <w:r w:rsidRPr="00C30556">
        <w:rPr>
          <w:rFonts w:ascii="Times New Roman" w:eastAsiaTheme="minorHAnsi" w:hAnsi="Times New Roman" w:cstheme="minorBidi"/>
          <w:color w:val="000000"/>
          <w:sz w:val="24"/>
          <w:szCs w:val="24"/>
        </w:rPr>
        <w:t xml:space="preserve"> Hitâbet-i Câmi‘-i şerîf-i Halîl Beğ der-Timurhisâr </w:t>
      </w:r>
    </w:p>
    <w:p w14:paraId="7C8CE97A"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üç akçe ile hatîb olan Yûsuf fevt olup dârende Mehmed'e kādîsı arzıyla yazılmışdır.</w:t>
      </w:r>
    </w:p>
    <w:p w14:paraId="44E5E2BC"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N. Sene: 1048.</w:t>
      </w:r>
    </w:p>
    <w:p w14:paraId="4238120D" w14:textId="7ACA4D0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126/1 </w:t>
      </w:r>
      <w:r w:rsidRPr="00C30556">
        <w:rPr>
          <w:rFonts w:ascii="Times New Roman" w:eastAsiaTheme="minorHAnsi" w:hAnsi="Times New Roman" w:cstheme="minorBidi"/>
          <w:color w:val="000000"/>
          <w:sz w:val="24"/>
          <w:szCs w:val="24"/>
        </w:rPr>
        <w:t>Cüz-hânlık-ı Şemseddîn Ahmed Beğ ba‘de salât</w:t>
      </w:r>
      <w:r w:rsidR="00525A5B" w:rsidRPr="00C30556">
        <w:rPr>
          <w:rFonts w:ascii="Times New Roman" w:eastAsiaTheme="minorHAnsi" w:hAnsi="Times New Roman" w:cstheme="minorBidi"/>
          <w:color w:val="000000"/>
          <w:sz w:val="24"/>
          <w:szCs w:val="24"/>
        </w:rPr>
        <w:t>i</w:t>
      </w:r>
      <w:r w:rsidRPr="00C30556">
        <w:rPr>
          <w:rFonts w:ascii="Times New Roman" w:eastAsiaTheme="minorHAnsi" w:hAnsi="Times New Roman" w:cstheme="minorBidi"/>
          <w:color w:val="000000"/>
          <w:sz w:val="24"/>
          <w:szCs w:val="24"/>
        </w:rPr>
        <w:t>'l-fecr der-İstanbul</w:t>
      </w:r>
    </w:p>
    <w:p w14:paraId="7C1948B2"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cüz-i şerîf tilâvet iden Murâd tilâvete kādir olmamağla dârende Mehmed'e mütevellîsi arzıyla yazılmışdır.</w:t>
      </w:r>
    </w:p>
    <w:p w14:paraId="7106DBE8"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15 N. Sene: 1048.</w:t>
      </w:r>
      <w:r w:rsidR="00323950" w:rsidRPr="00C30556">
        <w:rPr>
          <w:rStyle w:val="DipnotBavurusu"/>
          <w:rFonts w:ascii="Times New Roman" w:eastAsiaTheme="minorHAnsi" w:hAnsi="Times New Roman"/>
          <w:color w:val="000000"/>
          <w:sz w:val="24"/>
          <w:szCs w:val="24"/>
        </w:rPr>
        <w:footnoteReference w:id="369"/>
      </w:r>
    </w:p>
    <w:p w14:paraId="2F2F4E3D" w14:textId="38C1847B"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126/2 </w:t>
      </w:r>
      <w:r w:rsidRPr="00C30556">
        <w:rPr>
          <w:rFonts w:ascii="Times New Roman" w:eastAsiaTheme="minorHAnsi" w:hAnsi="Times New Roman" w:cstheme="minorBidi"/>
          <w:color w:val="000000"/>
          <w:sz w:val="24"/>
          <w:szCs w:val="24"/>
        </w:rPr>
        <w:t>Ser-mahfillik-i Câmi‘-i şerîf-i Seyd</w:t>
      </w:r>
      <w:r w:rsidR="00525A5B" w:rsidRPr="00C30556">
        <w:rPr>
          <w:rFonts w:ascii="Times New Roman" w:eastAsiaTheme="minorHAnsi" w:hAnsi="Times New Roman"/>
          <w:color w:val="000000"/>
          <w:sz w:val="24"/>
          <w:szCs w:val="24"/>
        </w:rPr>
        <w:t>î</w:t>
      </w:r>
      <w:r w:rsidRPr="00C30556">
        <w:rPr>
          <w:rFonts w:ascii="Times New Roman" w:eastAsiaTheme="minorHAnsi" w:hAnsi="Times New Roman" w:cstheme="minorBidi"/>
          <w:color w:val="000000"/>
          <w:sz w:val="24"/>
          <w:szCs w:val="24"/>
        </w:rPr>
        <w:t xml:space="preserve"> Hârûn der-Seydişehir</w:t>
      </w:r>
    </w:p>
    <w:p w14:paraId="44D956D9" w14:textId="03875E62"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beş akçe ile ser-mahfil olan dârende Hasan Halîfe gelüp âhardan dahl olund</w:t>
      </w:r>
      <w:r w:rsidR="00525A5B" w:rsidRPr="00C30556">
        <w:rPr>
          <w:rFonts w:ascii="Times New Roman" w:eastAsiaTheme="minorHAnsi" w:hAnsi="Times New Roman" w:cstheme="minorBidi"/>
          <w:color w:val="000000"/>
          <w:sz w:val="24"/>
          <w:szCs w:val="24"/>
        </w:rPr>
        <w:t>u</w:t>
      </w:r>
      <w:r w:rsidRPr="00C30556">
        <w:rPr>
          <w:rFonts w:ascii="Times New Roman" w:eastAsiaTheme="minorHAnsi" w:hAnsi="Times New Roman" w:cstheme="minorBidi"/>
          <w:color w:val="000000"/>
          <w:sz w:val="24"/>
          <w:szCs w:val="24"/>
        </w:rPr>
        <w:t>ğını bildürüp girü mukarrer recâ olmak recâ itmeğin mukarrer yazılmışdır.</w:t>
      </w:r>
    </w:p>
    <w:p w14:paraId="60E590C1"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N. Sene: 1048.</w:t>
      </w:r>
      <w:r w:rsidR="00323950" w:rsidRPr="00C30556">
        <w:rPr>
          <w:rStyle w:val="DipnotBavurusu"/>
          <w:rFonts w:ascii="Times New Roman" w:eastAsiaTheme="minorHAnsi" w:hAnsi="Times New Roman"/>
          <w:color w:val="000000"/>
          <w:sz w:val="24"/>
          <w:szCs w:val="24"/>
        </w:rPr>
        <w:footnoteReference w:id="370"/>
      </w:r>
    </w:p>
    <w:p w14:paraId="61EF38B8"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126/3 </w:t>
      </w:r>
      <w:r w:rsidRPr="00C30556">
        <w:rPr>
          <w:rFonts w:ascii="Times New Roman" w:eastAsiaTheme="minorHAnsi" w:hAnsi="Times New Roman" w:cstheme="minorBidi"/>
          <w:color w:val="000000"/>
          <w:sz w:val="24"/>
          <w:szCs w:val="24"/>
        </w:rPr>
        <w:t>Duʻâ-gûyluk-ı Vakf-ı müteveffâ</w:t>
      </w:r>
      <w:r w:rsidRPr="00C30556">
        <w:rPr>
          <w:rFonts w:ascii="Times New Roman" w:eastAsiaTheme="minorHAnsi" w:hAnsi="Times New Roman" w:cstheme="minorBidi"/>
          <w:b/>
          <w:bCs/>
          <w:color w:val="000000"/>
          <w:sz w:val="24"/>
          <w:szCs w:val="24"/>
        </w:rPr>
        <w:t xml:space="preserve"> </w:t>
      </w:r>
      <w:r w:rsidRPr="00C30556">
        <w:rPr>
          <w:rFonts w:ascii="Times New Roman" w:eastAsiaTheme="minorHAnsi" w:hAnsi="Times New Roman" w:cstheme="minorBidi"/>
          <w:color w:val="000000"/>
          <w:sz w:val="24"/>
          <w:szCs w:val="24"/>
        </w:rPr>
        <w:t xml:space="preserve">Ya‘kūb Paşa der-Selanik </w:t>
      </w:r>
    </w:p>
    <w:p w14:paraId="315FC74E"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Vakf-ı mezbûr mahsûlünden yevmî beş akçe ile duʻâ-gûy olan Âişe fevt oldukda mahlûlünden yevmî üç akçe ile Alî oğlı Hüseyin'e fakīrü'l-hâl ve müstahakdır deyü kādîsı arzı mûcebince virilmişdir. </w:t>
      </w:r>
    </w:p>
    <w:p w14:paraId="426DDAB8"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8 Ş. Sene: 1048.</w:t>
      </w:r>
    </w:p>
    <w:p w14:paraId="0B6CA774"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126/4 </w:t>
      </w:r>
      <w:r w:rsidRPr="00C30556">
        <w:rPr>
          <w:rFonts w:ascii="Times New Roman" w:eastAsiaTheme="minorHAnsi" w:hAnsi="Times New Roman" w:cstheme="minorBidi"/>
          <w:color w:val="000000"/>
          <w:sz w:val="24"/>
          <w:szCs w:val="24"/>
        </w:rPr>
        <w:t>Hitâbet-i Câmi‘-i şerîf-i Hâcî Hızır der-kazâ-i Eflan-i Bolı</w:t>
      </w:r>
    </w:p>
    <w:p w14:paraId="6260C21D"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kādî Ahmed mektûb gönderüp kazâ-i mezbûra tâbi‘ Bedi nâm karyede vâki‘ Hâcî Hızır binâ eyledüği câmi‘-i şerîfde bir akçe ile imâm [ve] hatîb olan Şa‘bân fevt olmağla dârende Mahmûd'a virilüp şurûtıyla berât yazılmışdır.</w:t>
      </w:r>
    </w:p>
    <w:p w14:paraId="3503BC7C"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Fî gurre-i L. Sene: 1048. </w:t>
      </w:r>
    </w:p>
    <w:p w14:paraId="6B62B4BD"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126/5</w:t>
      </w:r>
      <w:r w:rsidRPr="00C30556">
        <w:rPr>
          <w:rFonts w:ascii="Times New Roman" w:eastAsiaTheme="minorHAnsi" w:hAnsi="Times New Roman" w:cstheme="minorBidi"/>
          <w:color w:val="000000"/>
          <w:sz w:val="24"/>
          <w:szCs w:val="24"/>
        </w:rPr>
        <w:t xml:space="preserve"> Nişân oldur ki Kızılca Tuzla kādîsı İbrâhîm mektûb gönderüp kazâ-i mezbûra tâbi‘ Bayr</w:t>
      </w:r>
      <w:r w:rsidR="00507701" w:rsidRPr="00C30556">
        <w:rPr>
          <w:rFonts w:ascii="Times New Roman" w:eastAsiaTheme="minorHAnsi" w:hAnsi="Times New Roman" w:cstheme="minorBidi"/>
          <w:color w:val="000000"/>
          <w:sz w:val="24"/>
          <w:szCs w:val="24"/>
        </w:rPr>
        <w:t>a</w:t>
      </w:r>
      <w:r w:rsidRPr="00C30556">
        <w:rPr>
          <w:rFonts w:ascii="Times New Roman" w:eastAsiaTheme="minorHAnsi" w:hAnsi="Times New Roman" w:cstheme="minorBidi"/>
          <w:color w:val="000000"/>
          <w:sz w:val="24"/>
          <w:szCs w:val="24"/>
        </w:rPr>
        <w:t>m nâm karye kurbünde Hüseyin Fakīh Çiftliği'ne bir akçe ile evlâdiyet üzere mutasarrıf olan Mehmed fevt olmağla dârende oğlı Mehmed'e virilüp şurûtıyla berât yazılmışdır.</w:t>
      </w:r>
    </w:p>
    <w:p w14:paraId="44BCB2BE"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Fî 8 L. Sene: 1048. </w:t>
      </w:r>
    </w:p>
    <w:p w14:paraId="1621F513" w14:textId="5C46D73B"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126/6</w:t>
      </w:r>
      <w:r w:rsidRPr="00C30556">
        <w:rPr>
          <w:rFonts w:ascii="Times New Roman" w:eastAsiaTheme="minorHAnsi" w:hAnsi="Times New Roman" w:cstheme="minorBidi"/>
          <w:color w:val="000000"/>
          <w:sz w:val="24"/>
          <w:szCs w:val="24"/>
        </w:rPr>
        <w:t xml:space="preserve"> Hitâbet-i Câmi‘-i şerîf-i Kara Balçık der-kazâ-i Kav</w:t>
      </w:r>
      <w:r w:rsidR="00525A5B" w:rsidRPr="00C30556">
        <w:rPr>
          <w:rFonts w:ascii="Times New Roman" w:eastAsiaTheme="minorHAnsi" w:hAnsi="Times New Roman" w:cstheme="minorBidi"/>
          <w:color w:val="000000"/>
          <w:sz w:val="24"/>
          <w:szCs w:val="24"/>
        </w:rPr>
        <w:t>a</w:t>
      </w:r>
      <w:r w:rsidRPr="00C30556">
        <w:rPr>
          <w:rFonts w:ascii="Times New Roman" w:eastAsiaTheme="minorHAnsi" w:hAnsi="Times New Roman" w:cstheme="minorBidi"/>
          <w:color w:val="000000"/>
          <w:sz w:val="24"/>
          <w:szCs w:val="24"/>
        </w:rPr>
        <w:t xml:space="preserve">k </w:t>
      </w:r>
    </w:p>
    <w:p w14:paraId="2FC38968"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kādîsı mektûb gönderüp câmi‘-i mezbûrun hatîbi olmayup mahlûl olmağla dârende Şa‘bân'a yevmî bir akçe ile hitâbet-i mezbûre virilüp berât yazılmışdır.</w:t>
      </w:r>
    </w:p>
    <w:p w14:paraId="7B7B3AC3"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8 L. Sene: 1048.</w:t>
      </w:r>
    </w:p>
    <w:p w14:paraId="418A3ED4"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127/1 </w:t>
      </w:r>
      <w:r w:rsidRPr="00C30556">
        <w:rPr>
          <w:rFonts w:ascii="Times New Roman" w:eastAsiaTheme="minorHAnsi" w:hAnsi="Times New Roman" w:cstheme="minorBidi"/>
          <w:color w:val="000000"/>
          <w:sz w:val="24"/>
          <w:szCs w:val="24"/>
        </w:rPr>
        <w:t>Kayyımlık-ı Câmi‘-i şerîf-i Hâcî Bâlî der-kazâ-i Alatağ</w:t>
      </w:r>
    </w:p>
    <w:p w14:paraId="6F992BBF"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kādî Ebûbekir mektûb gönderüp kazâ-i mezbûra tâbi‘ Berkebîr nâm mevziʻde vâki‘ Hâcî Bâlî binâ eyledüği câmi‘-i şerîfin kayyımı olmamağın dârende Mehmed'e virilüp berât yazılmışdır.</w:t>
      </w:r>
    </w:p>
    <w:p w14:paraId="62302B55"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Fî 7 L. Sene: [10]48. </w:t>
      </w:r>
    </w:p>
    <w:p w14:paraId="6CFB39E9"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127/2</w:t>
      </w:r>
      <w:r w:rsidRPr="00C30556">
        <w:rPr>
          <w:rFonts w:ascii="Times New Roman" w:eastAsiaTheme="minorHAnsi" w:hAnsi="Times New Roman" w:cstheme="minorBidi"/>
          <w:color w:val="000000"/>
          <w:sz w:val="24"/>
          <w:szCs w:val="24"/>
        </w:rPr>
        <w:t xml:space="preserve"> Mu‘allimlik der-İstanbul </w:t>
      </w:r>
    </w:p>
    <w:p w14:paraId="7CE99E45"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mahmiyye-i İstanbul'da vâki‘ Hâce Hayreddîn Câmi‘i kurbünde olan mu‘allim-hânede yevmî iki akçe ile mu‘allim olan Süleymân âhar diyâra gidüp yeri mahlûl olmağın dârende Mehmed'e virilmişdir.</w:t>
      </w:r>
    </w:p>
    <w:p w14:paraId="2969BC5F"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7 L. Sene: [10]48.</w:t>
      </w:r>
    </w:p>
    <w:p w14:paraId="586C535D" w14:textId="568ED9A5"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127/3</w:t>
      </w:r>
      <w:r w:rsidRPr="00C30556">
        <w:rPr>
          <w:rFonts w:ascii="Times New Roman" w:eastAsiaTheme="minorHAnsi" w:hAnsi="Times New Roman" w:cstheme="minorBidi"/>
          <w:color w:val="000000"/>
          <w:sz w:val="24"/>
          <w:szCs w:val="24"/>
        </w:rPr>
        <w:t xml:space="preserve"> Nişân oldur ki Bergos kādîsı Hüseyin mektûb gönderüp Bergos kazâsına tâbi‘ Kara M</w:t>
      </w:r>
      <w:r w:rsidR="00525A5B" w:rsidRPr="00C30556">
        <w:rPr>
          <w:rFonts w:ascii="Times New Roman" w:eastAsiaTheme="minorHAnsi" w:hAnsi="Times New Roman" w:cstheme="minorBidi"/>
          <w:color w:val="000000"/>
          <w:sz w:val="24"/>
          <w:szCs w:val="24"/>
        </w:rPr>
        <w:t>usla</w:t>
      </w:r>
      <w:r w:rsidRPr="00C30556">
        <w:rPr>
          <w:rFonts w:ascii="Times New Roman" w:eastAsiaTheme="minorHAnsi" w:hAnsi="Times New Roman" w:cstheme="minorBidi"/>
          <w:color w:val="000000"/>
          <w:sz w:val="24"/>
          <w:szCs w:val="24"/>
        </w:rPr>
        <w:t xml:space="preserve"> nâm karyede vâki‘ </w:t>
      </w:r>
      <w:r w:rsidR="00525A5B" w:rsidRPr="00C30556">
        <w:rPr>
          <w:rFonts w:ascii="Times New Roman" w:eastAsiaTheme="minorHAnsi" w:hAnsi="Times New Roman" w:cstheme="minorBidi"/>
          <w:color w:val="000000"/>
          <w:sz w:val="24"/>
          <w:szCs w:val="24"/>
        </w:rPr>
        <w:t>c</w:t>
      </w:r>
      <w:r w:rsidRPr="00C30556">
        <w:rPr>
          <w:rFonts w:ascii="Times New Roman" w:eastAsiaTheme="minorHAnsi" w:hAnsi="Times New Roman" w:cstheme="minorBidi"/>
          <w:color w:val="000000"/>
          <w:sz w:val="24"/>
          <w:szCs w:val="24"/>
        </w:rPr>
        <w:t>âmiʻ</w:t>
      </w:r>
      <w:r w:rsidR="00525A5B" w:rsidRPr="00C30556">
        <w:rPr>
          <w:rFonts w:ascii="Times New Roman" w:eastAsiaTheme="minorHAnsi" w:hAnsi="Times New Roman" w:cstheme="minorBidi"/>
          <w:color w:val="000000"/>
          <w:sz w:val="24"/>
          <w:szCs w:val="24"/>
        </w:rPr>
        <w:t xml:space="preserve"> Ah</w:t>
      </w:r>
      <w:r w:rsidR="00525A5B" w:rsidRPr="00C30556">
        <w:rPr>
          <w:rFonts w:ascii="Times New Roman" w:eastAsiaTheme="minorHAnsi" w:hAnsi="Times New Roman"/>
          <w:color w:val="000000"/>
          <w:sz w:val="24"/>
          <w:szCs w:val="24"/>
        </w:rPr>
        <w:t>û</w:t>
      </w:r>
      <w:r w:rsidR="00525A5B" w:rsidRPr="00C30556">
        <w:rPr>
          <w:rFonts w:ascii="Times New Roman" w:eastAsiaTheme="minorHAnsi" w:hAnsi="Times New Roman" w:cstheme="minorBidi"/>
          <w:color w:val="000000"/>
          <w:sz w:val="24"/>
          <w:szCs w:val="24"/>
        </w:rPr>
        <w:t xml:space="preserve">rçatal </w:t>
      </w:r>
      <w:r w:rsidRPr="00C30556">
        <w:rPr>
          <w:rFonts w:ascii="Times New Roman" w:eastAsiaTheme="minorHAnsi" w:hAnsi="Times New Roman" w:cstheme="minorBidi"/>
          <w:color w:val="000000"/>
          <w:sz w:val="24"/>
          <w:szCs w:val="24"/>
        </w:rPr>
        <w:t>nâm karye evkāfından senede üç yüz akçe ile salâ mü’ezzini ve senede üç</w:t>
      </w:r>
      <w:r w:rsidR="00525A5B" w:rsidRPr="00C30556">
        <w:rPr>
          <w:rFonts w:ascii="Times New Roman" w:eastAsiaTheme="minorHAnsi" w:hAnsi="Times New Roman" w:cstheme="minorBidi"/>
          <w:color w:val="000000"/>
          <w:sz w:val="24"/>
          <w:szCs w:val="24"/>
        </w:rPr>
        <w:t xml:space="preserve"> </w:t>
      </w:r>
      <w:r w:rsidRPr="00C30556">
        <w:rPr>
          <w:rFonts w:ascii="Times New Roman" w:eastAsiaTheme="minorHAnsi" w:hAnsi="Times New Roman" w:cstheme="minorBidi"/>
          <w:color w:val="000000"/>
          <w:sz w:val="24"/>
          <w:szCs w:val="24"/>
        </w:rPr>
        <w:t>yüz akçe ile devr-hân ve yine senede üç</w:t>
      </w:r>
      <w:r w:rsidR="00525A5B" w:rsidRPr="00C30556">
        <w:rPr>
          <w:rFonts w:ascii="Times New Roman" w:eastAsiaTheme="minorHAnsi" w:hAnsi="Times New Roman" w:cstheme="minorBidi"/>
          <w:color w:val="000000"/>
          <w:sz w:val="24"/>
          <w:szCs w:val="24"/>
        </w:rPr>
        <w:t xml:space="preserve"> </w:t>
      </w:r>
      <w:r w:rsidRPr="00C30556">
        <w:rPr>
          <w:rFonts w:ascii="Times New Roman" w:eastAsiaTheme="minorHAnsi" w:hAnsi="Times New Roman" w:cstheme="minorBidi"/>
          <w:color w:val="000000"/>
          <w:sz w:val="24"/>
          <w:szCs w:val="24"/>
        </w:rPr>
        <w:t>yüz akçe ile Hâcî Diri rûhı içün mezbûra Yâsîn</w:t>
      </w:r>
      <w:r w:rsidR="00525A5B" w:rsidRPr="00C30556">
        <w:rPr>
          <w:rFonts w:ascii="Times New Roman" w:eastAsiaTheme="minorHAnsi" w:hAnsi="Times New Roman" w:cstheme="minorBidi"/>
          <w:color w:val="000000"/>
          <w:sz w:val="24"/>
          <w:szCs w:val="24"/>
        </w:rPr>
        <w:t xml:space="preserve"> </w:t>
      </w:r>
      <w:r w:rsidRPr="00C30556">
        <w:rPr>
          <w:rFonts w:ascii="Times New Roman" w:eastAsiaTheme="minorHAnsi" w:hAnsi="Times New Roman" w:cstheme="minorBidi"/>
          <w:color w:val="000000"/>
          <w:sz w:val="24"/>
          <w:szCs w:val="24"/>
        </w:rPr>
        <w:t>tilâvet iden Eyyûb Halîfe</w:t>
      </w:r>
      <w:r w:rsidRPr="00C30556">
        <w:rPr>
          <w:rFonts w:ascii="Tahoma" w:eastAsiaTheme="minorHAnsi" w:hAnsi="Tahoma" w:cs="Tahoma"/>
          <w:color w:val="000000"/>
          <w:sz w:val="24"/>
          <w:szCs w:val="24"/>
        </w:rPr>
        <w:t xml:space="preserve"> </w:t>
      </w:r>
      <w:r w:rsidRPr="00C30556">
        <w:rPr>
          <w:rFonts w:ascii="Times New Roman" w:eastAsiaTheme="minorHAnsi" w:hAnsi="Times New Roman" w:cstheme="minorBidi"/>
          <w:color w:val="000000"/>
          <w:sz w:val="24"/>
          <w:szCs w:val="24"/>
        </w:rPr>
        <w:t>fevt olup hidmeti mahlûl olmağın dârende oğlı Mehmed Halîfe'ye virilüp berât yazılmışdır.</w:t>
      </w:r>
    </w:p>
    <w:p w14:paraId="4EC7023B"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7 L. Sene: [10]48.</w:t>
      </w:r>
    </w:p>
    <w:p w14:paraId="43AD7D68"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127/4</w:t>
      </w:r>
      <w:r w:rsidRPr="00C30556">
        <w:rPr>
          <w:rFonts w:ascii="Times New Roman" w:eastAsiaTheme="minorHAnsi" w:hAnsi="Times New Roman" w:cstheme="minorBidi"/>
          <w:color w:val="000000"/>
          <w:sz w:val="24"/>
          <w:szCs w:val="24"/>
        </w:rPr>
        <w:t xml:space="preserve"> Nişân-ı hümâyûn oldur ki Fener kādîsı Mevlânâ Alî mektûb gönderüp nefs-i Fener'de vâki‘ Hâcî Kalender Câmi‘i'nde yevmî iki akçe vazîfe ile mü’ezzin olan Pîrî terk-i hidmet itmekle dârende Alî Halîfe'ye virilmek recâsına arz itmeğin yazılmışdır.</w:t>
      </w:r>
    </w:p>
    <w:p w14:paraId="71B0CECD"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10 L. Sene: 1048.</w:t>
      </w:r>
    </w:p>
    <w:p w14:paraId="26FA8E61"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127/5</w:t>
      </w:r>
      <w:r w:rsidRPr="00C30556">
        <w:rPr>
          <w:rFonts w:ascii="Times New Roman" w:eastAsiaTheme="minorHAnsi" w:hAnsi="Times New Roman" w:cstheme="minorBidi"/>
          <w:color w:val="000000"/>
          <w:sz w:val="24"/>
          <w:szCs w:val="24"/>
        </w:rPr>
        <w:t xml:space="preserve"> İhlâs-hânlık-ı Vakf-ı Alî Dede der-kazâ-i Yenişehir</w:t>
      </w:r>
    </w:p>
    <w:p w14:paraId="7534D51C"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beher yevm yüzer İhlâs-ı şerîf tilâvet iden (   ) fevt olup dârende Hasan Halîfe'ye nâ’ibi arzıyla yazılmıştır.</w:t>
      </w:r>
    </w:p>
    <w:p w14:paraId="06E08405"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11 L. Sene: 1048.</w:t>
      </w:r>
    </w:p>
    <w:p w14:paraId="6E355635"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128/1 </w:t>
      </w:r>
      <w:r w:rsidRPr="00C30556">
        <w:rPr>
          <w:rFonts w:ascii="Times New Roman" w:eastAsiaTheme="minorHAnsi" w:hAnsi="Times New Roman" w:cstheme="minorBidi"/>
          <w:color w:val="000000"/>
          <w:sz w:val="24"/>
          <w:szCs w:val="24"/>
        </w:rPr>
        <w:t xml:space="preserve">Cüz-hânlık-ı Hâcî Mustafâ der-Konya </w:t>
      </w:r>
    </w:p>
    <w:p w14:paraId="0F391768"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mütevellîsi Hâcî Alî mektûb gönderüp Konya'da vâki‘ Hâcî Mustafâ Mescidi'nden kendi rûhı içün tilâvet olunan eczâdan yevmî bir akçe ile cüz-hân olan Hâcî nâm kimesne pîr ü ihtiyâr olmağın sulbî oğlı işbu râfi‘ Sefer olmak recâsına arz itmeğin yazılmışdır.</w:t>
      </w:r>
    </w:p>
    <w:p w14:paraId="1C43B6D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9 L. Sene: [10]48.</w:t>
      </w:r>
    </w:p>
    <w:p w14:paraId="6CCA2993" w14:textId="618FF4D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128/2 </w:t>
      </w:r>
      <w:r w:rsidRPr="00C30556">
        <w:rPr>
          <w:rFonts w:ascii="Times New Roman" w:eastAsiaTheme="minorHAnsi" w:hAnsi="Times New Roman" w:cstheme="minorBidi"/>
          <w:color w:val="000000"/>
          <w:sz w:val="24"/>
          <w:szCs w:val="24"/>
        </w:rPr>
        <w:t>İmâmet-i mescid</w:t>
      </w:r>
      <w:r w:rsidR="00525A5B" w:rsidRPr="00C30556">
        <w:rPr>
          <w:rFonts w:ascii="Times New Roman" w:eastAsiaTheme="minorHAnsi" w:hAnsi="Times New Roman" w:cstheme="minorBidi"/>
          <w:color w:val="000000"/>
          <w:sz w:val="24"/>
          <w:szCs w:val="24"/>
        </w:rPr>
        <w:t>-i</w:t>
      </w:r>
      <w:r w:rsidRPr="00C30556">
        <w:rPr>
          <w:rFonts w:ascii="Times New Roman" w:eastAsiaTheme="minorHAnsi" w:hAnsi="Times New Roman" w:cstheme="minorBidi"/>
          <w:color w:val="000000"/>
          <w:sz w:val="24"/>
          <w:szCs w:val="24"/>
        </w:rPr>
        <w:t xml:space="preserve"> mahalle-i Cemâleddîn der-Erzincan</w:t>
      </w:r>
    </w:p>
    <w:p w14:paraId="22A9D39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kādîsı mektûb gönderüp mescid-i mezbûrda imâm olan dârende Ömer'in cemâ‘ati rızâ ve şükrân üzereler iken Hüseyin nâm kimesne dahl eylemekle ibkā olunmak recâsına arz itmeğin yazılmışdır.</w:t>
      </w:r>
    </w:p>
    <w:p w14:paraId="6826B340" w14:textId="77777777" w:rsidR="00E14E84" w:rsidRPr="00C30556" w:rsidRDefault="00E14E84" w:rsidP="00287B96">
      <w:pPr>
        <w:tabs>
          <w:tab w:val="left" w:pos="4820"/>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9 L. Sene: 1048.</w:t>
      </w:r>
    </w:p>
    <w:p w14:paraId="2FB779F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128/3 </w:t>
      </w:r>
      <w:r w:rsidRPr="00C30556">
        <w:rPr>
          <w:rFonts w:ascii="Times New Roman" w:eastAsiaTheme="minorHAnsi" w:hAnsi="Times New Roman" w:cstheme="minorBidi"/>
          <w:color w:val="000000"/>
          <w:sz w:val="24"/>
          <w:szCs w:val="24"/>
        </w:rPr>
        <w:t>İmâmet-i Câmi‘-i Atabeğ Gāzî der-Kastamonı</w:t>
      </w:r>
    </w:p>
    <w:p w14:paraId="2CCEB8C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kādîsı Nûrullâh mektûb gönderüp câmi‘-i mezbûrda imâm olan Hâfız Mehmed nâm kimesnenin babası Ahmed Halîfe ile İsmâ‘îl Halîfe ber-vech-i iştirâk mutasarrıflar iken Ahmed Halîfe fevt olup mezbûr İsmâ‘îl müstakil berât itdirüp merkūm Hâfız Mehmed'e gadr idüp ber-vech-i iştirâklarının merkūm Hâfız Mehmed'e ve İsmâ‘îl Halîfe'ye olmak recâsına arz itmeğin yazılmışdır.</w:t>
      </w:r>
    </w:p>
    <w:p w14:paraId="1194293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9 L. Sene: 1048.</w:t>
      </w:r>
    </w:p>
    <w:p w14:paraId="7BFD611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128/4 </w:t>
      </w:r>
      <w:r w:rsidRPr="00C30556">
        <w:rPr>
          <w:rFonts w:ascii="Times New Roman" w:eastAsiaTheme="minorHAnsi" w:hAnsi="Times New Roman" w:cstheme="minorBidi"/>
          <w:color w:val="000000"/>
          <w:sz w:val="24"/>
          <w:szCs w:val="24"/>
        </w:rPr>
        <w:t>Yâsîn-hânlık der-kasaba-i İnceğiz Vakf-ı Mehmed Efendi</w:t>
      </w:r>
    </w:p>
    <w:p w14:paraId="4283A2B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Yevmî iki akçe vazîfe ile bir Yâsîn-i şerîf tilâvet eyleyen Hasan Beşe fevt olup yeri hâlî ve mahlûl olmağın işbu râfi‘ Refref(?) Çelebi ibn Mehmed tâlib ve müstahak olmağın vazîfe-i merkūme tevcîh olunmak bâbında arz itmeğin yazılmışdır.</w:t>
      </w:r>
    </w:p>
    <w:p w14:paraId="4F058EF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12 L. Sene: [10]48.</w:t>
      </w:r>
    </w:p>
    <w:p w14:paraId="234A365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128/5 </w:t>
      </w:r>
      <w:r w:rsidRPr="00C30556">
        <w:rPr>
          <w:rFonts w:ascii="Times New Roman" w:eastAsiaTheme="minorHAnsi" w:hAnsi="Times New Roman" w:cstheme="minorBidi"/>
          <w:color w:val="000000"/>
          <w:sz w:val="24"/>
          <w:szCs w:val="24"/>
        </w:rPr>
        <w:t xml:space="preserve">En‘âm-hânlık der-Küre </w:t>
      </w:r>
    </w:p>
    <w:p w14:paraId="7114035E" w14:textId="432A4562"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kādîsı mektûb gönderüp bundan akdem müteveffâ Hâfız Mehmed'in beş akçe ile En‘âm-hânlık sulbî oğlı olan dârende Hasan içün arz virilmiş idi. Şeyh Ahmed nâm kimesne üç akçe ile berât ibrâz idüp merkūm Ahmed ref‘ olunup merkūm Hasan'a tevcîh olunmuşdur.</w:t>
      </w:r>
    </w:p>
    <w:p w14:paraId="27D223D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12 L. Sene: [10]48.</w:t>
      </w:r>
    </w:p>
    <w:p w14:paraId="43B597C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128/6 </w:t>
      </w:r>
      <w:r w:rsidRPr="00C30556">
        <w:rPr>
          <w:rFonts w:ascii="Times New Roman" w:eastAsiaTheme="minorHAnsi" w:hAnsi="Times New Roman" w:cstheme="minorBidi"/>
          <w:color w:val="000000"/>
          <w:sz w:val="24"/>
          <w:szCs w:val="24"/>
        </w:rPr>
        <w:t xml:space="preserve">Mü’ezzinlik der-Burusa Mescid-i Hatîbzâde </w:t>
      </w:r>
    </w:p>
    <w:p w14:paraId="288D126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buçuk akçe ile mü’ezzin olan Mehmed Halîfe bin Receb vefât idüp yerine el-Hâc Ebûbekir bin Resûl'e tevcîh olmak recâsına kādîsı arz itmekle tevcîh olunup yazılmışdır.</w:t>
      </w:r>
    </w:p>
    <w:p w14:paraId="4708A49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12 L. Sene: [10]48.</w:t>
      </w:r>
    </w:p>
    <w:p w14:paraId="319FB35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128/7</w:t>
      </w:r>
      <w:r w:rsidRPr="00C30556">
        <w:rPr>
          <w:rFonts w:ascii="Times New Roman" w:eastAsiaTheme="minorHAnsi" w:hAnsi="Times New Roman" w:cstheme="minorBidi"/>
          <w:color w:val="000000"/>
          <w:sz w:val="24"/>
          <w:szCs w:val="24"/>
        </w:rPr>
        <w:t xml:space="preserve"> Mü’ezzinlik kazâ-i Üsküdar der-mahalle-i Hâcî Hâtûn </w:t>
      </w:r>
    </w:p>
    <w:p w14:paraId="56AED83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mahalle-i mezbûre mescidinde yevmî dört akçe ile mü’ezzin olan Mustafâ'nın refʻi lâzım olmağın yerine Receb bin Alî'ye tevcîh olmak recâsına kādîsı arz itmeğin tevcîh olunup yazılmışdır.</w:t>
      </w:r>
    </w:p>
    <w:p w14:paraId="0CA9426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8 L. Sene: [10]48.</w:t>
      </w:r>
    </w:p>
    <w:p w14:paraId="5465E28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129/1 </w:t>
      </w:r>
      <w:r w:rsidRPr="00C30556">
        <w:rPr>
          <w:rFonts w:ascii="Times New Roman" w:eastAsiaTheme="minorHAnsi" w:hAnsi="Times New Roman" w:cstheme="minorBidi"/>
          <w:color w:val="000000"/>
          <w:sz w:val="24"/>
          <w:szCs w:val="24"/>
        </w:rPr>
        <w:t xml:space="preserve">Hitâbet-i Câmi‘-i şerîf-i İshâk Çelebi der-Nif </w:t>
      </w:r>
    </w:p>
    <w:p w14:paraId="63B139B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Hasan Halîfe fevt olup yeri hâlî olmağla dârende Mehmed'e Nif kādîsı arzı mûcebince yazılmışdır.</w:t>
      </w:r>
    </w:p>
    <w:p w14:paraId="20FF793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13 L. Sene: 1048.</w:t>
      </w:r>
    </w:p>
    <w:p w14:paraId="03DB2AF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129/2 </w:t>
      </w:r>
      <w:r w:rsidRPr="00C30556">
        <w:rPr>
          <w:rFonts w:ascii="Times New Roman" w:eastAsiaTheme="minorHAnsi" w:hAnsi="Times New Roman" w:cstheme="minorBidi"/>
          <w:color w:val="000000"/>
          <w:sz w:val="24"/>
          <w:szCs w:val="24"/>
        </w:rPr>
        <w:t xml:space="preserve">Cüz-hânlık-ı Sinân Ağa der-kazâ-i Konya </w:t>
      </w:r>
    </w:p>
    <w:p w14:paraId="0A0C581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cüz-hân olan Mehmed terk-i hidmet itmekle dârende Dervîş Mehmed'e kādîsı arzı mûcebince yazılmışdır.</w:t>
      </w:r>
    </w:p>
    <w:p w14:paraId="169B543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8 L. Sene: 1048.</w:t>
      </w:r>
    </w:p>
    <w:p w14:paraId="5FFA021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129/3 </w:t>
      </w:r>
      <w:r w:rsidRPr="00C30556">
        <w:rPr>
          <w:rFonts w:ascii="Times New Roman" w:eastAsiaTheme="minorHAnsi" w:hAnsi="Times New Roman" w:cstheme="minorBidi"/>
          <w:color w:val="000000"/>
          <w:sz w:val="24"/>
          <w:szCs w:val="24"/>
        </w:rPr>
        <w:t xml:space="preserve">Hitâbet-i Câmi‘-i şerîf-i Hâcî İdris der-Gölbâzârı </w:t>
      </w:r>
    </w:p>
    <w:p w14:paraId="152E225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Süleymân fevt olup yevmî bir akçe ile Hüseyin'e Gölbâzârı kādîsı arzı mûcebince yazılmışdır.</w:t>
      </w:r>
    </w:p>
    <w:p w14:paraId="25E8271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13 L. Sene: 1048.</w:t>
      </w:r>
    </w:p>
    <w:p w14:paraId="563176A0" w14:textId="7F839C00"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129/4 </w:t>
      </w:r>
      <w:r w:rsidRPr="00C30556">
        <w:rPr>
          <w:rFonts w:ascii="Times New Roman" w:eastAsiaTheme="minorHAnsi" w:hAnsi="Times New Roman" w:cstheme="minorBidi"/>
          <w:color w:val="000000"/>
          <w:sz w:val="24"/>
          <w:szCs w:val="24"/>
        </w:rPr>
        <w:t xml:space="preserve">İmâmet-i mescid-i şerîf der-mahalle-i Gürce der-kazâ-i Ankara </w:t>
      </w:r>
    </w:p>
    <w:p w14:paraId="42A0B1F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imâm olan Hâcî Mustafâ edâ-yı hidmet itmemekle dârende Murâd Fakīh'e Ankara kādîsı arzı mûcebince yazılmışdır.</w:t>
      </w:r>
    </w:p>
    <w:p w14:paraId="29D8226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16 L. Sene: 1048.</w:t>
      </w:r>
    </w:p>
    <w:p w14:paraId="63ACA2C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129/5 </w:t>
      </w:r>
      <w:r w:rsidRPr="00C30556">
        <w:rPr>
          <w:rFonts w:ascii="Times New Roman" w:eastAsiaTheme="minorHAnsi" w:hAnsi="Times New Roman" w:cstheme="minorBidi"/>
          <w:color w:val="000000"/>
          <w:sz w:val="24"/>
          <w:szCs w:val="24"/>
        </w:rPr>
        <w:t xml:space="preserve">Cüz-hânlık-ı vakt-i asrda Kalîçeci Hasan der-İstanbul </w:t>
      </w:r>
    </w:p>
    <w:p w14:paraId="70EEAD6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vazîfe ile cüz-hân olan Mûsâ oğlı Ahmed terk-i hidmet itmekle dârende Ahmed bin Resûl'e mütevellîsi Receb arz itmeğin yazılmışdır.</w:t>
      </w:r>
    </w:p>
    <w:p w14:paraId="0F7FFA5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15 L. Sene: 1048.</w:t>
      </w:r>
    </w:p>
    <w:p w14:paraId="3BB41AC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129/6 </w:t>
      </w:r>
      <w:r w:rsidRPr="00C30556">
        <w:rPr>
          <w:rFonts w:ascii="Times New Roman" w:eastAsiaTheme="minorHAnsi" w:hAnsi="Times New Roman" w:cstheme="minorBidi"/>
          <w:color w:val="000000"/>
          <w:sz w:val="24"/>
          <w:szCs w:val="24"/>
        </w:rPr>
        <w:t>Mü’ezzinlik-i Mescid-i şerîf-i Velîyullâh der-Safet</w:t>
      </w:r>
    </w:p>
    <w:p w14:paraId="0772F93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mü’ezzin olan Şeyh Alî fevt olup Himmet birle dârende İbrâhîm'e virilmeğin yazılmışdır.</w:t>
      </w:r>
    </w:p>
    <w:p w14:paraId="60D0698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evâhir-i L. Sene: 1048.</w:t>
      </w:r>
      <w:r w:rsidR="001A49F1" w:rsidRPr="00C30556">
        <w:rPr>
          <w:rStyle w:val="DipnotBavurusu"/>
          <w:rFonts w:ascii="Times New Roman" w:eastAsiaTheme="minorHAnsi" w:hAnsi="Times New Roman"/>
          <w:color w:val="000000"/>
          <w:sz w:val="24"/>
          <w:szCs w:val="24"/>
        </w:rPr>
        <w:footnoteReference w:id="371"/>
      </w:r>
    </w:p>
    <w:p w14:paraId="366E68F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130/1</w:t>
      </w:r>
      <w:r w:rsidRPr="00C30556">
        <w:rPr>
          <w:rFonts w:ascii="Times New Roman" w:eastAsiaTheme="minorHAnsi" w:hAnsi="Times New Roman" w:cstheme="minorBidi"/>
          <w:color w:val="000000"/>
          <w:sz w:val="24"/>
          <w:szCs w:val="24"/>
        </w:rPr>
        <w:t xml:space="preserve"> Halîfelik-i Mu‘allim-hâne-i Şücâʻ Mûsâ der-İstanbul</w:t>
      </w:r>
    </w:p>
    <w:p w14:paraId="44BDB9A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Mehmed terk-i hidmet itmekle dârende Uğurlı'ya virilmişdir.</w:t>
      </w:r>
    </w:p>
    <w:p w14:paraId="3D88010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L. Sene: 1048.</w:t>
      </w:r>
    </w:p>
    <w:p w14:paraId="259D313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130/2</w:t>
      </w:r>
      <w:r w:rsidRPr="00C30556">
        <w:rPr>
          <w:rFonts w:ascii="Times New Roman" w:eastAsiaTheme="minorHAnsi" w:hAnsi="Times New Roman" w:cstheme="minorBidi"/>
          <w:color w:val="000000"/>
          <w:sz w:val="24"/>
          <w:szCs w:val="24"/>
        </w:rPr>
        <w:t xml:space="preserve"> İmâmet ve Müsebbih ve Tebâreke-hânlık-ı Mescid-i İsmâ‘îl der-Erzincan </w:t>
      </w:r>
    </w:p>
    <w:p w14:paraId="1A757DCC" w14:textId="77A72B5E"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mutasarrıf olan İlyâs fevt olup dârende Mehmed'e k</w:t>
      </w:r>
      <w:r w:rsidR="00DE5017">
        <w:rPr>
          <w:rFonts w:ascii="Times New Roman" w:eastAsiaTheme="minorHAnsi" w:hAnsi="Times New Roman"/>
          <w:color w:val="000000"/>
          <w:sz w:val="24"/>
          <w:szCs w:val="24"/>
        </w:rPr>
        <w:t>ā</w:t>
      </w:r>
      <w:r w:rsidRPr="00C30556">
        <w:rPr>
          <w:rFonts w:ascii="Times New Roman" w:eastAsiaTheme="minorHAnsi" w:hAnsi="Times New Roman" w:cstheme="minorBidi"/>
          <w:color w:val="000000"/>
          <w:sz w:val="24"/>
          <w:szCs w:val="24"/>
        </w:rPr>
        <w:t>dîsı arzı mûcebince yazılmışdır.</w:t>
      </w:r>
    </w:p>
    <w:p w14:paraId="2867AFC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11 L. Sene: 1048.</w:t>
      </w:r>
    </w:p>
    <w:p w14:paraId="2CCF801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130/3</w:t>
      </w:r>
      <w:r w:rsidRPr="00C30556">
        <w:rPr>
          <w:rFonts w:ascii="Times New Roman" w:eastAsiaTheme="minorHAnsi" w:hAnsi="Times New Roman" w:cstheme="minorBidi"/>
          <w:color w:val="000000"/>
          <w:sz w:val="24"/>
          <w:szCs w:val="24"/>
        </w:rPr>
        <w:t xml:space="preserve"> Hitâbet-i Câmi‘-i şerîf-i Ak Şeyh der-Beğbâzârı</w:t>
      </w:r>
    </w:p>
    <w:p w14:paraId="2F71FCE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nîm akçe ile hatîb olan dârende Alâaddîn'in berâtı olmamağla kādîsı arzı mûcebince yazılmışdır.</w:t>
      </w:r>
    </w:p>
    <w:p w14:paraId="42FFD7C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16 L. Sene: 1048.</w:t>
      </w:r>
    </w:p>
    <w:p w14:paraId="6C05A70F" w14:textId="50DB4230"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130/4 </w:t>
      </w:r>
      <w:r w:rsidRPr="00C30556">
        <w:rPr>
          <w:rFonts w:ascii="Times New Roman" w:eastAsiaTheme="minorHAnsi" w:hAnsi="Times New Roman" w:cstheme="minorBidi"/>
          <w:color w:val="000000"/>
          <w:sz w:val="24"/>
          <w:szCs w:val="24"/>
        </w:rPr>
        <w:t xml:space="preserve">Mü’ezzinlik-i Câmi‘-i </w:t>
      </w:r>
      <w:r w:rsidR="00E92B08" w:rsidRPr="00C30556">
        <w:rPr>
          <w:rFonts w:ascii="Times New Roman" w:eastAsiaTheme="minorHAnsi" w:hAnsi="Times New Roman" w:cstheme="minorBidi"/>
          <w:color w:val="000000"/>
          <w:sz w:val="24"/>
          <w:szCs w:val="24"/>
        </w:rPr>
        <w:t>Eb</w:t>
      </w:r>
      <w:r w:rsidR="00E92B08" w:rsidRPr="00C30556">
        <w:rPr>
          <w:rFonts w:ascii="Times New Roman" w:eastAsiaTheme="minorHAnsi" w:hAnsi="Times New Roman"/>
          <w:color w:val="000000"/>
          <w:sz w:val="24"/>
          <w:szCs w:val="24"/>
        </w:rPr>
        <w:t>û</w:t>
      </w:r>
      <w:r w:rsidR="00E92B08" w:rsidRPr="00C30556">
        <w:rPr>
          <w:rFonts w:ascii="Times New Roman" w:eastAsiaTheme="minorHAnsi" w:hAnsi="Times New Roman" w:cstheme="minorBidi"/>
          <w:color w:val="000000"/>
          <w:sz w:val="24"/>
          <w:szCs w:val="24"/>
        </w:rPr>
        <w:t xml:space="preserve"> Ata</w:t>
      </w:r>
      <w:r w:rsidRPr="00C30556">
        <w:rPr>
          <w:rFonts w:ascii="Times New Roman" w:eastAsiaTheme="minorHAnsi" w:hAnsi="Times New Roman" w:cstheme="minorBidi"/>
          <w:color w:val="000000"/>
          <w:sz w:val="24"/>
          <w:szCs w:val="24"/>
        </w:rPr>
        <w:t xml:space="preserve">(?) der-Safet </w:t>
      </w:r>
    </w:p>
    <w:p w14:paraId="2FE6EC6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mü’ezzin olan dârende Sâlim bî-berât olmağla kādîsı arzı mûcebince yazılmışdır.</w:t>
      </w:r>
    </w:p>
    <w:p w14:paraId="4906F78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16 L. Sene: 1048.</w:t>
      </w:r>
    </w:p>
    <w:p w14:paraId="2B52583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130/5 </w:t>
      </w:r>
      <w:r w:rsidRPr="00C30556">
        <w:rPr>
          <w:rFonts w:ascii="Times New Roman" w:eastAsiaTheme="minorHAnsi" w:hAnsi="Times New Roman" w:cstheme="minorBidi"/>
          <w:color w:val="000000"/>
          <w:sz w:val="24"/>
          <w:szCs w:val="24"/>
        </w:rPr>
        <w:t xml:space="preserve">İmâmet-i Mescid-i şerîf-i Hızır İlyâs der-Erzincan </w:t>
      </w:r>
    </w:p>
    <w:p w14:paraId="110F514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imâm olan Mustafâ fevt olup dârende Mehmed'e virilmişdir.</w:t>
      </w:r>
    </w:p>
    <w:p w14:paraId="13AF0BE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19 L. Sene: [10]48.</w:t>
      </w:r>
    </w:p>
    <w:p w14:paraId="3D69873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130/6 </w:t>
      </w:r>
      <w:r w:rsidRPr="00C30556">
        <w:rPr>
          <w:rFonts w:ascii="Times New Roman" w:eastAsiaTheme="minorHAnsi" w:hAnsi="Times New Roman" w:cstheme="minorBidi"/>
          <w:color w:val="000000"/>
          <w:sz w:val="24"/>
          <w:szCs w:val="24"/>
        </w:rPr>
        <w:t xml:space="preserve">Ferrâşlık-ı Mescid-i şerîf-i Cemâleddîn der-Erzincan </w:t>
      </w:r>
    </w:p>
    <w:p w14:paraId="14746BE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ferrâş olan Mûsâ fevt olup dârende Mustafâ'ya yazılmışdır.</w:t>
      </w:r>
    </w:p>
    <w:p w14:paraId="515CFFA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19 L. Sene: 1048.</w:t>
      </w:r>
    </w:p>
    <w:p w14:paraId="77C83EA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131/1 </w:t>
      </w:r>
      <w:r w:rsidRPr="00C30556">
        <w:rPr>
          <w:rFonts w:ascii="Times New Roman" w:eastAsiaTheme="minorHAnsi" w:hAnsi="Times New Roman" w:cstheme="minorBidi"/>
          <w:color w:val="000000"/>
          <w:sz w:val="24"/>
          <w:szCs w:val="24"/>
        </w:rPr>
        <w:t xml:space="preserve">Cüz-hânlık-ı Hadîce Hanım der-Eyyûb </w:t>
      </w:r>
    </w:p>
    <w:p w14:paraId="58183ABF" w14:textId="08493F48"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ba‘de salât</w:t>
      </w:r>
      <w:r w:rsidR="00E92B08" w:rsidRPr="00C30556">
        <w:rPr>
          <w:rFonts w:ascii="Times New Roman" w:eastAsiaTheme="minorHAnsi" w:hAnsi="Times New Roman" w:cstheme="minorBidi"/>
          <w:color w:val="000000"/>
          <w:sz w:val="24"/>
          <w:szCs w:val="24"/>
        </w:rPr>
        <w:t>i</w:t>
      </w:r>
      <w:r w:rsidRPr="00C30556">
        <w:rPr>
          <w:rFonts w:ascii="Times New Roman" w:eastAsiaTheme="minorHAnsi" w:hAnsi="Times New Roman" w:cstheme="minorBidi"/>
          <w:color w:val="000000"/>
          <w:sz w:val="24"/>
          <w:szCs w:val="24"/>
        </w:rPr>
        <w:t>'l-fecr yevmî iki akçe ile cüz-i şerîf tilâvet iden Ahmed bin Mehmed bî-berât olmağla yazılmışdır.</w:t>
      </w:r>
    </w:p>
    <w:p w14:paraId="3492A68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18 L. Sene: 1048.</w:t>
      </w:r>
    </w:p>
    <w:p w14:paraId="790A52A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131/2</w:t>
      </w:r>
      <w:r w:rsidRPr="00C30556">
        <w:rPr>
          <w:rFonts w:ascii="Times New Roman" w:eastAsiaTheme="minorHAnsi" w:hAnsi="Times New Roman" w:cstheme="minorBidi"/>
          <w:color w:val="000000"/>
          <w:sz w:val="24"/>
          <w:szCs w:val="24"/>
        </w:rPr>
        <w:t xml:space="preserve"> Cüz-hânlık-ı Kamer Hâtûn der-Eyyûb </w:t>
      </w:r>
    </w:p>
    <w:p w14:paraId="1C123F9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cüz-hân olan dârende Ahmed bin Mehmed bî-berât olmağla Hâslar kādîsı arzıyla yazılmışdır.</w:t>
      </w:r>
    </w:p>
    <w:p w14:paraId="031F4D9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18 L. Sene: 1048.</w:t>
      </w:r>
    </w:p>
    <w:p w14:paraId="62F1693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131/3 </w:t>
      </w:r>
      <w:r w:rsidRPr="00C30556">
        <w:rPr>
          <w:rFonts w:ascii="Times New Roman" w:eastAsiaTheme="minorHAnsi" w:hAnsi="Times New Roman" w:cstheme="minorBidi"/>
          <w:color w:val="000000"/>
          <w:sz w:val="24"/>
          <w:szCs w:val="24"/>
        </w:rPr>
        <w:t>Hitâbet-i Câmi‘-i şerîf-i Sinân der-Yerkesik</w:t>
      </w:r>
    </w:p>
    <w:p w14:paraId="625EFD8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hatîb olan İsmâ‘îl Halîfe fevt olup dârende Mehmed Halîfe'ye kādîsı arzıyla yazılmışdır.</w:t>
      </w:r>
    </w:p>
    <w:p w14:paraId="7131605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17 L. Sene: 1048.</w:t>
      </w:r>
    </w:p>
    <w:p w14:paraId="0E49AED8" w14:textId="5E8A0C41"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131/4 </w:t>
      </w:r>
      <w:r w:rsidRPr="00C30556">
        <w:rPr>
          <w:rFonts w:ascii="Times New Roman" w:eastAsiaTheme="minorHAnsi" w:hAnsi="Times New Roman" w:cstheme="minorBidi"/>
          <w:color w:val="000000"/>
          <w:sz w:val="24"/>
          <w:szCs w:val="24"/>
        </w:rPr>
        <w:t>İmâmet-i Mescid-i şerîf-i Çakır Ağa der-</w:t>
      </w:r>
      <w:r w:rsidR="00E92B08" w:rsidRPr="00C30556">
        <w:rPr>
          <w:rFonts w:ascii="Times New Roman" w:eastAsiaTheme="minorHAnsi" w:hAnsi="Times New Roman" w:cstheme="minorBidi"/>
          <w:color w:val="000000"/>
          <w:sz w:val="24"/>
          <w:szCs w:val="24"/>
        </w:rPr>
        <w:t>B</w:t>
      </w:r>
      <w:r w:rsidRPr="00C30556">
        <w:rPr>
          <w:rFonts w:ascii="Times New Roman" w:eastAsiaTheme="minorHAnsi" w:hAnsi="Times New Roman" w:cstheme="minorBidi"/>
          <w:color w:val="000000"/>
          <w:sz w:val="24"/>
          <w:szCs w:val="24"/>
        </w:rPr>
        <w:t xml:space="preserve">âb-ı </w:t>
      </w:r>
      <w:r w:rsidR="00E92B08" w:rsidRPr="00C30556">
        <w:rPr>
          <w:rFonts w:ascii="Times New Roman" w:eastAsiaTheme="minorHAnsi" w:hAnsi="Times New Roman" w:cstheme="minorBidi"/>
          <w:color w:val="000000"/>
          <w:sz w:val="24"/>
          <w:szCs w:val="24"/>
        </w:rPr>
        <w:t>K</w:t>
      </w:r>
      <w:r w:rsidRPr="00C30556">
        <w:rPr>
          <w:rFonts w:ascii="Times New Roman" w:eastAsiaTheme="minorHAnsi" w:hAnsi="Times New Roman" w:cstheme="minorBidi"/>
          <w:color w:val="000000"/>
          <w:sz w:val="24"/>
          <w:szCs w:val="24"/>
        </w:rPr>
        <w:t xml:space="preserve">um der-İstanbul </w:t>
      </w:r>
    </w:p>
    <w:p w14:paraId="3BC541A7" w14:textId="6AFE8121"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dört akçe ile imâm olan târik-i salât ve</w:t>
      </w:r>
      <w:r w:rsidR="00E92B08" w:rsidRPr="00C30556">
        <w:rPr>
          <w:rFonts w:ascii="Times New Roman" w:eastAsiaTheme="minorHAnsi" w:hAnsi="Times New Roman"/>
          <w:color w:val="000000"/>
          <w:sz w:val="24"/>
          <w:szCs w:val="24"/>
        </w:rPr>
        <w:t>'</w:t>
      </w:r>
      <w:r w:rsidRPr="00C30556">
        <w:rPr>
          <w:rFonts w:ascii="Times New Roman" w:eastAsiaTheme="minorHAnsi" w:hAnsi="Times New Roman" w:cstheme="minorBidi"/>
          <w:color w:val="000000"/>
          <w:sz w:val="24"/>
          <w:szCs w:val="24"/>
        </w:rPr>
        <w:t>l-cemâʻat olmağın cemâ‘at-i müslimîne şart itmeleriyle ahvâlleri şerʻle görüldükde dârende Ahmed bin Mehmed'e İstanbul kādîsı arzı mûcebince yazılmışdır.</w:t>
      </w:r>
    </w:p>
    <w:p w14:paraId="19746B7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18 L. Sene: 1048.</w:t>
      </w:r>
    </w:p>
    <w:p w14:paraId="224AF51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131/5 </w:t>
      </w:r>
      <w:r w:rsidRPr="00C30556">
        <w:rPr>
          <w:rFonts w:ascii="Times New Roman" w:eastAsiaTheme="minorHAnsi" w:hAnsi="Times New Roman" w:cstheme="minorBidi"/>
          <w:color w:val="000000"/>
          <w:sz w:val="24"/>
          <w:szCs w:val="24"/>
        </w:rPr>
        <w:t>Türbedârlık-ı müteveffâ Benî Sıddık'dan (   ) der-Sayda</w:t>
      </w:r>
    </w:p>
    <w:p w14:paraId="30A8624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dârende Şeyh Hasan Habbâzî gelüp bir akçe ile türbedâr olup bî-berât olmağla berât yazılmışdır.</w:t>
      </w:r>
    </w:p>
    <w:p w14:paraId="46CFBE4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evâsıt-ı L. Sene: 1048.</w:t>
      </w:r>
      <w:r w:rsidR="001A49F1" w:rsidRPr="00C30556">
        <w:rPr>
          <w:rStyle w:val="DipnotBavurusu"/>
          <w:rFonts w:ascii="Times New Roman" w:eastAsiaTheme="minorHAnsi" w:hAnsi="Times New Roman"/>
          <w:color w:val="000000"/>
          <w:sz w:val="24"/>
          <w:szCs w:val="24"/>
        </w:rPr>
        <w:footnoteReference w:id="372"/>
      </w:r>
    </w:p>
    <w:p w14:paraId="2AC353E7" w14:textId="17D423BE"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132/1</w:t>
      </w:r>
      <w:r w:rsidRPr="00C30556">
        <w:rPr>
          <w:rFonts w:ascii="Times New Roman" w:eastAsiaTheme="minorHAnsi" w:hAnsi="Times New Roman" w:cstheme="minorBidi"/>
          <w:color w:val="000000"/>
          <w:sz w:val="24"/>
          <w:szCs w:val="24"/>
        </w:rPr>
        <w:t xml:space="preserve"> Nişân oldur ki mahmiyye-i İstanbul'da vâki‘ müteveffâ Kara Mustafâ Paşa oğlı müteveffâ Ahmed Be</w:t>
      </w:r>
      <w:r w:rsidR="00E92B08" w:rsidRPr="00C30556">
        <w:rPr>
          <w:rFonts w:ascii="Times New Roman" w:eastAsiaTheme="minorHAnsi" w:hAnsi="Times New Roman" w:cstheme="minorBidi"/>
          <w:color w:val="000000"/>
          <w:sz w:val="24"/>
          <w:szCs w:val="24"/>
        </w:rPr>
        <w:t>ğ</w:t>
      </w:r>
      <w:r w:rsidRPr="00C30556">
        <w:rPr>
          <w:rFonts w:ascii="Times New Roman" w:eastAsiaTheme="minorHAnsi" w:hAnsi="Times New Roman" w:cstheme="minorBidi"/>
          <w:color w:val="000000"/>
          <w:sz w:val="24"/>
          <w:szCs w:val="24"/>
        </w:rPr>
        <w:t xml:space="preserve"> Türbesi'nde yevmî bir buçuk akçe ile cüz-i şerîf tilâvet eyleyen Ahmed nâm kimesne berâtı</w:t>
      </w:r>
      <w:r w:rsidR="00E92B08" w:rsidRPr="00C30556">
        <w:rPr>
          <w:rFonts w:ascii="Times New Roman" w:eastAsiaTheme="minorHAnsi" w:hAnsi="Times New Roman" w:cstheme="minorBidi"/>
          <w:color w:val="000000"/>
          <w:sz w:val="24"/>
          <w:szCs w:val="24"/>
        </w:rPr>
        <w:t>n</w:t>
      </w:r>
      <w:r w:rsidRPr="00C30556">
        <w:rPr>
          <w:rFonts w:ascii="Times New Roman" w:eastAsiaTheme="minorHAnsi" w:hAnsi="Times New Roman" w:cstheme="minorBidi"/>
          <w:color w:val="000000"/>
          <w:sz w:val="24"/>
          <w:szCs w:val="24"/>
        </w:rPr>
        <w:t xml:space="preserve"> zâyi‘ itmeğin berât-ı cedîd virilmişdir.</w:t>
      </w:r>
    </w:p>
    <w:p w14:paraId="2276A1E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19 L. Sene: 1048.</w:t>
      </w:r>
    </w:p>
    <w:p w14:paraId="3C2E04B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132/2</w:t>
      </w:r>
      <w:r w:rsidRPr="00C30556">
        <w:rPr>
          <w:rFonts w:ascii="Times New Roman" w:eastAsiaTheme="minorHAnsi" w:hAnsi="Times New Roman" w:cstheme="minorBidi"/>
          <w:color w:val="000000"/>
          <w:sz w:val="24"/>
          <w:szCs w:val="24"/>
        </w:rPr>
        <w:t xml:space="preserve"> Nişân oldur ki kıdvetü'l-kudât ve'l-hükkâm Köyceğiz kādîsı Mûsâ mektûb gönderüp kazâ-i mezbûra tâbi‘ Dalyan nâm mevziʻde Hâcî Cân Beğ binâ eyledüği câmi‘de yevmî bir akçe ile hatîb olan Alî fevt olmağın dârende Ebûbekir'e virilüp berât yazılmışdır.</w:t>
      </w:r>
    </w:p>
    <w:p w14:paraId="4C77CC9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19 L. Sene: 1048.</w:t>
      </w:r>
    </w:p>
    <w:p w14:paraId="2AF10DE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132/3</w:t>
      </w:r>
      <w:r w:rsidRPr="00C30556">
        <w:rPr>
          <w:rFonts w:ascii="Times New Roman" w:eastAsiaTheme="minorHAnsi" w:hAnsi="Times New Roman" w:cstheme="minorBidi"/>
          <w:color w:val="000000"/>
          <w:sz w:val="24"/>
          <w:szCs w:val="24"/>
        </w:rPr>
        <w:t xml:space="preserve"> Nişân oldur ki akzâ kuzâtü'l-müslimîn İstanbul kādîsı Mevlânâ Kāsım zîde fazluhû mektûb gönderüp mahmiyye-i İstanbul'da vâki‘ Kamer ve Sare Hâtûn Vakfı'ndan yevmî iki akçe ile cüz tilâvet iden Âlem Şâh fevt olmağın dârende Bekir oğlı Velî'ye virilüp berât yazılmışdır.</w:t>
      </w:r>
    </w:p>
    <w:p w14:paraId="7CAF4E9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L. Sene: [10]48.</w:t>
      </w:r>
    </w:p>
    <w:p w14:paraId="6C6660A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132/4</w:t>
      </w:r>
      <w:r w:rsidRPr="00C30556">
        <w:rPr>
          <w:rFonts w:ascii="Times New Roman" w:eastAsiaTheme="minorHAnsi" w:hAnsi="Times New Roman" w:cstheme="minorBidi"/>
          <w:color w:val="000000"/>
          <w:sz w:val="24"/>
          <w:szCs w:val="24"/>
        </w:rPr>
        <w:t xml:space="preserve"> Nişân oldur ki Iskıradin kādîsı mektûb gönderüp kazâ-i mezbûra tâbi‘ İslandere vâki‘ merhûm Lala Mustafâ Paşa Câmiʻi'nde mü’ezzin vesâ’ir yevmî beş akçe ile cihete mutasarrıf olan Receb terk-i hidmet itmeğin dârende Sefer Halîfe'ye virilüp berât yazılmışdır.</w:t>
      </w:r>
    </w:p>
    <w:p w14:paraId="2E97AFA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13 L. Sene: [10]48.</w:t>
      </w:r>
    </w:p>
    <w:p w14:paraId="0C3B702B" w14:textId="5D6A4579" w:rsidR="00E14E84" w:rsidRPr="00C30556" w:rsidRDefault="00E14E84" w:rsidP="00FC300C">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132/5</w:t>
      </w:r>
      <w:r w:rsidRPr="00C30556">
        <w:rPr>
          <w:rFonts w:ascii="Times New Roman" w:eastAsiaTheme="minorHAnsi" w:hAnsi="Times New Roman" w:cstheme="minorBidi"/>
          <w:color w:val="000000"/>
          <w:sz w:val="24"/>
          <w:szCs w:val="24"/>
        </w:rPr>
        <w:t xml:space="preserve"> Nişân oldur ki mahmiyye-i İstanbul'da Samatyakapusı kurbünde Hâcî Hüseyin Mescidi'nde yevmî dört akçe vazîfe ile mü’ezzin ve kayyım olan Cemâleddîn oğlı Ömer on yıldan mütecâviz üzerinde olup berâtı</w:t>
      </w:r>
      <w:r w:rsidR="00FC300C" w:rsidRPr="00C30556">
        <w:rPr>
          <w:rFonts w:ascii="Times New Roman" w:eastAsiaTheme="minorHAnsi" w:hAnsi="Times New Roman" w:cstheme="minorBidi"/>
          <w:color w:val="000000"/>
          <w:sz w:val="24"/>
          <w:szCs w:val="24"/>
        </w:rPr>
        <w:t>n</w:t>
      </w:r>
      <w:r w:rsidRPr="00C30556">
        <w:rPr>
          <w:rFonts w:ascii="Times New Roman" w:eastAsiaTheme="minorHAnsi" w:hAnsi="Times New Roman" w:cstheme="minorBidi"/>
          <w:color w:val="000000"/>
          <w:sz w:val="24"/>
          <w:szCs w:val="24"/>
        </w:rPr>
        <w:t xml:space="preserve"> zâyi‘ itmekle müceddeden berât yazılmışdır.</w:t>
      </w:r>
    </w:p>
    <w:p w14:paraId="5F4ADFC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7 Şevvâl Sene: 1048.</w:t>
      </w:r>
    </w:p>
    <w:p w14:paraId="5678FF4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132/6</w:t>
      </w:r>
      <w:r w:rsidRPr="00C30556">
        <w:rPr>
          <w:rFonts w:ascii="Times New Roman" w:eastAsiaTheme="minorHAnsi" w:hAnsi="Times New Roman" w:cstheme="minorBidi"/>
          <w:color w:val="000000"/>
          <w:sz w:val="24"/>
          <w:szCs w:val="24"/>
        </w:rPr>
        <w:t xml:space="preserve"> İmâmet ve Hitâbet-i câmi‘-i şerîf der-karye-i Gāzî tâbi‘-i Burusa </w:t>
      </w:r>
    </w:p>
    <w:p w14:paraId="7AE578D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İbrâhîm bin Durmuş terk-i hidmet itmekle dârende Osmân bin Ahmed'e Burusa kādîsı arzıyla bir akçe ile yazılmışdır.</w:t>
      </w:r>
    </w:p>
    <w:p w14:paraId="505ABA1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21 L. Sene: 1048.</w:t>
      </w:r>
    </w:p>
    <w:p w14:paraId="43A1A4F3" w14:textId="373E3DD0"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132/7</w:t>
      </w:r>
      <w:r w:rsidRPr="00C30556">
        <w:rPr>
          <w:rFonts w:ascii="Times New Roman" w:eastAsiaTheme="minorHAnsi" w:hAnsi="Times New Roman" w:cstheme="minorBidi"/>
          <w:color w:val="000000"/>
          <w:sz w:val="24"/>
          <w:szCs w:val="24"/>
        </w:rPr>
        <w:t xml:space="preserve"> Hitâbet-i Câmi‘-i şerîf-i </w:t>
      </w:r>
      <w:r w:rsidR="00E92B08" w:rsidRPr="00C30556">
        <w:rPr>
          <w:rFonts w:ascii="Times New Roman" w:eastAsiaTheme="minorHAnsi" w:hAnsi="Times New Roman" w:cstheme="minorBidi"/>
          <w:color w:val="000000"/>
          <w:sz w:val="24"/>
          <w:szCs w:val="24"/>
        </w:rPr>
        <w:t>Ebr</w:t>
      </w:r>
      <w:r w:rsidRPr="00C30556">
        <w:rPr>
          <w:rFonts w:ascii="Times New Roman" w:eastAsiaTheme="minorHAnsi" w:hAnsi="Times New Roman" w:cstheme="minorBidi"/>
          <w:color w:val="000000"/>
          <w:sz w:val="24"/>
          <w:szCs w:val="24"/>
        </w:rPr>
        <w:t xml:space="preserve">(?) tâbi‘-i İshaklu </w:t>
      </w:r>
    </w:p>
    <w:p w14:paraId="2B41D8A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hatîb olan Halîl fevt olup dârende oğlı Yûsuf'a kādîsı arzıyla yazılmışdır.</w:t>
      </w:r>
    </w:p>
    <w:p w14:paraId="1820E7A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Fî 22 L. Sene: 1048. </w:t>
      </w:r>
    </w:p>
    <w:p w14:paraId="416447AA" w14:textId="15925981"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133/1</w:t>
      </w:r>
      <w:r w:rsidRPr="00C30556">
        <w:rPr>
          <w:rFonts w:ascii="Times New Roman" w:eastAsiaTheme="minorHAnsi" w:hAnsi="Times New Roman" w:cstheme="minorBidi"/>
          <w:color w:val="000000"/>
          <w:sz w:val="24"/>
          <w:szCs w:val="24"/>
        </w:rPr>
        <w:t xml:space="preserve"> Nişân oldur ki İstanbul kādîsı mektûb gönderüp mahmiyye-i Galata'da Miʻmâr Paşa Tekyesi'nde </w:t>
      </w:r>
      <w:r w:rsidR="00E92B08" w:rsidRPr="00C30556">
        <w:rPr>
          <w:rFonts w:ascii="Times New Roman" w:eastAsiaTheme="minorHAnsi" w:hAnsi="Times New Roman" w:cstheme="minorBidi"/>
          <w:color w:val="000000"/>
          <w:sz w:val="24"/>
          <w:szCs w:val="24"/>
        </w:rPr>
        <w:t>ş</w:t>
      </w:r>
      <w:r w:rsidRPr="00C30556">
        <w:rPr>
          <w:rFonts w:ascii="Times New Roman" w:eastAsiaTheme="minorHAnsi" w:hAnsi="Times New Roman" w:cstheme="minorBidi"/>
          <w:color w:val="000000"/>
          <w:sz w:val="24"/>
          <w:szCs w:val="24"/>
        </w:rPr>
        <w:t>eyh olan (   ) nâm kimesne fevt olup zikr olunan meş</w:t>
      </w:r>
      <w:r w:rsidR="00E92B08" w:rsidRPr="00C30556">
        <w:rPr>
          <w:rFonts w:ascii="Times New Roman" w:eastAsiaTheme="minorHAnsi" w:hAnsi="Times New Roman"/>
          <w:color w:val="000000"/>
          <w:sz w:val="24"/>
          <w:szCs w:val="24"/>
        </w:rPr>
        <w:t>î</w:t>
      </w:r>
      <w:r w:rsidRPr="00C30556">
        <w:rPr>
          <w:rFonts w:ascii="Times New Roman" w:eastAsiaTheme="minorHAnsi" w:hAnsi="Times New Roman" w:cstheme="minorBidi"/>
          <w:color w:val="000000"/>
          <w:sz w:val="24"/>
          <w:szCs w:val="24"/>
        </w:rPr>
        <w:t>h</w:t>
      </w:r>
      <w:r w:rsidR="00E92B08" w:rsidRPr="00C30556">
        <w:rPr>
          <w:rFonts w:ascii="Times New Roman" w:eastAsiaTheme="minorHAnsi" w:hAnsi="Times New Roman" w:cstheme="minorBidi"/>
          <w:color w:val="000000"/>
          <w:sz w:val="24"/>
          <w:szCs w:val="24"/>
        </w:rPr>
        <w:t>a</w:t>
      </w:r>
      <w:r w:rsidRPr="00C30556">
        <w:rPr>
          <w:rFonts w:ascii="Times New Roman" w:eastAsiaTheme="minorHAnsi" w:hAnsi="Times New Roman" w:cstheme="minorBidi"/>
          <w:color w:val="000000"/>
          <w:sz w:val="24"/>
          <w:szCs w:val="24"/>
        </w:rPr>
        <w:t>t mahlûl oldukda Mehmed nâm kimesne bî-berât tasarruf eyleyüp lâkin meş</w:t>
      </w:r>
      <w:r w:rsidR="00E92B08" w:rsidRPr="00C30556">
        <w:rPr>
          <w:rFonts w:ascii="Times New Roman" w:eastAsiaTheme="minorHAnsi" w:hAnsi="Times New Roman"/>
          <w:color w:val="000000"/>
          <w:sz w:val="24"/>
          <w:szCs w:val="24"/>
        </w:rPr>
        <w:t>î</w:t>
      </w:r>
      <w:r w:rsidRPr="00C30556">
        <w:rPr>
          <w:rFonts w:ascii="Times New Roman" w:eastAsiaTheme="minorHAnsi" w:hAnsi="Times New Roman" w:cstheme="minorBidi"/>
          <w:color w:val="000000"/>
          <w:sz w:val="24"/>
          <w:szCs w:val="24"/>
        </w:rPr>
        <w:t>h</w:t>
      </w:r>
      <w:r w:rsidR="00E92B08" w:rsidRPr="00C30556">
        <w:rPr>
          <w:rFonts w:ascii="Times New Roman" w:eastAsiaTheme="minorHAnsi" w:hAnsi="Times New Roman" w:cstheme="minorBidi"/>
          <w:color w:val="000000"/>
          <w:sz w:val="24"/>
          <w:szCs w:val="24"/>
        </w:rPr>
        <w:t>a</w:t>
      </w:r>
      <w:r w:rsidRPr="00C30556">
        <w:rPr>
          <w:rFonts w:ascii="Times New Roman" w:eastAsiaTheme="minorHAnsi" w:hAnsi="Times New Roman" w:cstheme="minorBidi"/>
          <w:color w:val="000000"/>
          <w:sz w:val="24"/>
          <w:szCs w:val="24"/>
        </w:rPr>
        <w:t>t uhdesinden gelmeğe kādir olmayup nâ-mahal olmağla Şeyh Abdülmecîd-i Sivasî Halîfesi</w:t>
      </w:r>
      <w:r w:rsidR="00E92B08" w:rsidRPr="00C30556">
        <w:rPr>
          <w:rFonts w:ascii="Times New Roman" w:eastAsiaTheme="minorHAnsi" w:hAnsi="Times New Roman"/>
          <w:color w:val="000000"/>
          <w:sz w:val="24"/>
          <w:szCs w:val="24"/>
        </w:rPr>
        <w:t>'</w:t>
      </w:r>
      <w:r w:rsidRPr="00C30556">
        <w:rPr>
          <w:rFonts w:ascii="Times New Roman" w:eastAsiaTheme="minorHAnsi" w:hAnsi="Times New Roman" w:cstheme="minorBidi"/>
          <w:color w:val="000000"/>
          <w:sz w:val="24"/>
          <w:szCs w:val="24"/>
        </w:rPr>
        <w:t>nden dârende Şeyh Hasan'a arz itmeğin yazılmışdır.</w:t>
      </w:r>
    </w:p>
    <w:p w14:paraId="3F1E159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21 L. Sene: 1048.</w:t>
      </w:r>
    </w:p>
    <w:p w14:paraId="002FB4C7" w14:textId="5266968B"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133/2</w:t>
      </w:r>
      <w:r w:rsidRPr="00C30556">
        <w:rPr>
          <w:rFonts w:ascii="Times New Roman" w:eastAsiaTheme="minorHAnsi" w:hAnsi="Times New Roman" w:cstheme="minorBidi"/>
          <w:color w:val="000000"/>
          <w:sz w:val="24"/>
          <w:szCs w:val="24"/>
        </w:rPr>
        <w:t xml:space="preserve"> Nişân oldur ki Kudüs-i Şerîf'de vâki‘ H</w:t>
      </w:r>
      <w:r w:rsidR="00E92B08" w:rsidRPr="00C30556">
        <w:rPr>
          <w:rFonts w:ascii="Times New Roman" w:eastAsiaTheme="minorHAnsi" w:hAnsi="Times New Roman"/>
          <w:color w:val="000000"/>
          <w:sz w:val="24"/>
          <w:szCs w:val="24"/>
        </w:rPr>
        <w:t>â</w:t>
      </w:r>
      <w:r w:rsidRPr="00C30556">
        <w:rPr>
          <w:rFonts w:ascii="Times New Roman" w:eastAsiaTheme="minorHAnsi" w:hAnsi="Times New Roman" w:cstheme="minorBidi"/>
          <w:color w:val="000000"/>
          <w:sz w:val="24"/>
          <w:szCs w:val="24"/>
        </w:rPr>
        <w:t>sekî Sultân İmâret-i âmirelerinde yevmî altı akçe ile m</w:t>
      </w:r>
      <w:r w:rsidR="00E92B08" w:rsidRPr="00C30556">
        <w:rPr>
          <w:rFonts w:ascii="Times New Roman" w:eastAsiaTheme="minorHAnsi" w:hAnsi="Times New Roman" w:cstheme="minorBidi"/>
          <w:color w:val="000000"/>
          <w:sz w:val="24"/>
          <w:szCs w:val="24"/>
        </w:rPr>
        <w:t>ü</w:t>
      </w:r>
      <w:r w:rsidRPr="00C30556">
        <w:rPr>
          <w:rFonts w:ascii="Times New Roman" w:eastAsiaTheme="minorHAnsi" w:hAnsi="Times New Roman" w:cstheme="minorBidi"/>
          <w:color w:val="000000"/>
          <w:sz w:val="24"/>
          <w:szCs w:val="24"/>
        </w:rPr>
        <w:t>şârif(?) olan Şeyh Ahmed amel mânde olmağla dârende oğlı Şeyh Mûsâ'ya Kudüs-i Şerîf kādîsı arzıyla yazılmışdır.</w:t>
      </w:r>
    </w:p>
    <w:p w14:paraId="4136E52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23 L. Sene: 1048.</w:t>
      </w:r>
    </w:p>
    <w:p w14:paraId="7200C44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133/3</w:t>
      </w:r>
      <w:r w:rsidRPr="00C30556">
        <w:rPr>
          <w:rFonts w:ascii="Times New Roman" w:eastAsiaTheme="minorHAnsi" w:hAnsi="Times New Roman" w:cstheme="minorBidi"/>
          <w:color w:val="000000"/>
          <w:sz w:val="24"/>
          <w:szCs w:val="24"/>
        </w:rPr>
        <w:t xml:space="preserve"> Mü’ezzinlik-i Mescid-i şerîf-i Veled-i bevvâb der-Burusa </w:t>
      </w:r>
    </w:p>
    <w:p w14:paraId="2275F2B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mü’ezzin olan Mehmed bin Abdullâh edâ-yı hidmet itmemekle dârende Mustafâ bin Hâcî Ahmed'e Burusa nâ’ibi arzıyla yazılmışdır.</w:t>
      </w:r>
    </w:p>
    <w:p w14:paraId="21ED2F1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24 L. Sene: 1048.</w:t>
      </w:r>
    </w:p>
    <w:p w14:paraId="23358D8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133/4</w:t>
      </w:r>
      <w:r w:rsidRPr="00C30556">
        <w:rPr>
          <w:rFonts w:ascii="Times New Roman" w:eastAsiaTheme="minorHAnsi" w:hAnsi="Times New Roman" w:cstheme="minorBidi"/>
          <w:color w:val="000000"/>
          <w:sz w:val="24"/>
          <w:szCs w:val="24"/>
        </w:rPr>
        <w:t xml:space="preserve"> Cüz-hânlık-ı Ca‘fer Kethüdâ der-İstanbul </w:t>
      </w:r>
    </w:p>
    <w:p w14:paraId="5883690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cüz-i şerîf tilâvet iden Muharrem bin Velî edâ-yı hidmet eylemedüğinden dârende Osmân bin Mûsâ'ya mütevellîsi arzıyla yazılmışdır.</w:t>
      </w:r>
    </w:p>
    <w:p w14:paraId="446039F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12 L. Sene: 1048.</w:t>
      </w:r>
    </w:p>
    <w:p w14:paraId="3A9C49B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133/5</w:t>
      </w:r>
      <w:r w:rsidRPr="00C30556">
        <w:rPr>
          <w:rFonts w:ascii="Times New Roman" w:eastAsiaTheme="minorHAnsi" w:hAnsi="Times New Roman" w:cstheme="minorBidi"/>
          <w:color w:val="000000"/>
          <w:sz w:val="24"/>
          <w:szCs w:val="24"/>
        </w:rPr>
        <w:t xml:space="preserve"> Cüz-hânlık-ı Câmi‘-i şerîf-i Mehmed Paşa der-Azapkapusı der-Galata </w:t>
      </w:r>
    </w:p>
    <w:p w14:paraId="18C5BA6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Ahmed bin Alî terk-i hidmet itmekle dârende Osmân bin Ramazân'a mütevellîsi arzıyla yazılmışdır.</w:t>
      </w:r>
    </w:p>
    <w:p w14:paraId="748D5DC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24 L. Sene: 1048.</w:t>
      </w:r>
    </w:p>
    <w:p w14:paraId="6E53A35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133/6</w:t>
      </w:r>
      <w:r w:rsidRPr="00C30556">
        <w:rPr>
          <w:rFonts w:ascii="Times New Roman" w:eastAsiaTheme="minorHAnsi" w:hAnsi="Times New Roman" w:cstheme="minorBidi"/>
          <w:color w:val="000000"/>
          <w:sz w:val="24"/>
          <w:szCs w:val="24"/>
        </w:rPr>
        <w:t xml:space="preserve"> İmâmet ve Hitâbet-i Câmi‘-i Bahşâyiş Fakīh der-İzmir </w:t>
      </w:r>
    </w:p>
    <w:p w14:paraId="19AEFB3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hatîb ve imâm olan İbrâhîm terk-i hidmet itmekle dârende Alî'ye İzmir kādîsı arzıyla yazılmışdır.</w:t>
      </w:r>
    </w:p>
    <w:p w14:paraId="68E8D52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Fî 15 L. Sene: 1048. </w:t>
      </w:r>
    </w:p>
    <w:p w14:paraId="4747423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134/1</w:t>
      </w:r>
      <w:r w:rsidRPr="00C30556">
        <w:rPr>
          <w:rFonts w:ascii="Times New Roman" w:eastAsiaTheme="minorHAnsi" w:hAnsi="Times New Roman" w:cstheme="minorBidi"/>
          <w:color w:val="000000"/>
          <w:sz w:val="24"/>
          <w:szCs w:val="24"/>
        </w:rPr>
        <w:t xml:space="preserve"> Cüz-hânlık-ı Kamer Hâtûn der-İstanbul </w:t>
      </w:r>
    </w:p>
    <w:p w14:paraId="13C51A0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cüz-hân olan Ahmed bin Abdullâh fevt olup dârende Seyyid Abdurrahmân'a mütevellîsi arzıyla yazılmışdır.</w:t>
      </w:r>
    </w:p>
    <w:p w14:paraId="0B83EEF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17 L. Sene: 1048.</w:t>
      </w:r>
    </w:p>
    <w:p w14:paraId="5F730F3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134/2</w:t>
      </w:r>
      <w:r w:rsidRPr="00C30556">
        <w:rPr>
          <w:rFonts w:ascii="Times New Roman" w:eastAsiaTheme="minorHAnsi" w:hAnsi="Times New Roman" w:cstheme="minorBidi"/>
          <w:color w:val="000000"/>
          <w:sz w:val="24"/>
          <w:szCs w:val="24"/>
        </w:rPr>
        <w:t xml:space="preserve"> Mü’ezzinlik-i Mescid-i Mahmûd Çelebi der-Kalkandelen</w:t>
      </w:r>
    </w:p>
    <w:p w14:paraId="5C1C4FA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üç akçe ile mü’ezzin olan Mustafâ Halîfe fevt olup dârende Alî bin İbrâhîm'e kādîsı arzıyla yazılmışdır.</w:t>
      </w:r>
    </w:p>
    <w:p w14:paraId="4528B83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27 L. Sene: 1048.</w:t>
      </w:r>
    </w:p>
    <w:p w14:paraId="4630348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134/3</w:t>
      </w:r>
      <w:r w:rsidRPr="00C30556">
        <w:rPr>
          <w:rFonts w:ascii="Times New Roman" w:eastAsiaTheme="minorHAnsi" w:hAnsi="Times New Roman" w:cstheme="minorBidi"/>
          <w:color w:val="000000"/>
          <w:sz w:val="24"/>
          <w:szCs w:val="24"/>
        </w:rPr>
        <w:t xml:space="preserve"> Mü’ezzinlik-i Salâ Câmi‘-i Hâcî Evhad der-Vakf-ı Mehmed Efendi İstanbul </w:t>
      </w:r>
    </w:p>
    <w:p w14:paraId="425C065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salâ mü’ezzini ve bir akçe ile müsebbih olan Ahmed fevt olmağla dârende Mustafâ'ya mütevellîsi arzıyla yazılmışdır.</w:t>
      </w:r>
    </w:p>
    <w:p w14:paraId="5F6D307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22 L. Sene: 1048.</w:t>
      </w:r>
    </w:p>
    <w:p w14:paraId="7AEA44A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134/4</w:t>
      </w:r>
      <w:r w:rsidRPr="00C30556">
        <w:rPr>
          <w:rFonts w:ascii="Times New Roman" w:eastAsiaTheme="minorHAnsi" w:hAnsi="Times New Roman" w:cstheme="minorBidi"/>
          <w:color w:val="000000"/>
          <w:sz w:val="24"/>
          <w:szCs w:val="24"/>
        </w:rPr>
        <w:t xml:space="preserve"> Mü’ezzinlik-i Câmi‘-i Kāsım Çavuş der-Karatağ</w:t>
      </w:r>
    </w:p>
    <w:p w14:paraId="08580C8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buçuk akçe ile mü’ezzin olan Abdî fevt olup dârende Muslı'ya kādîsı arzıyla yazılmışdır.</w:t>
      </w:r>
    </w:p>
    <w:p w14:paraId="34E4DBA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24 L. Sene: 1048.</w:t>
      </w:r>
    </w:p>
    <w:p w14:paraId="4ACA616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134/5</w:t>
      </w:r>
      <w:r w:rsidRPr="00C30556">
        <w:rPr>
          <w:rFonts w:ascii="Times New Roman" w:eastAsiaTheme="minorHAnsi" w:hAnsi="Times New Roman" w:cstheme="minorBidi"/>
          <w:color w:val="000000"/>
          <w:sz w:val="24"/>
          <w:szCs w:val="24"/>
        </w:rPr>
        <w:t xml:space="preserve"> İhlâs-hânlık-ı Câmi‘-i Hâcî Evhad der-İstanbul </w:t>
      </w:r>
    </w:p>
    <w:p w14:paraId="5107121E" w14:textId="4F4892DA"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üç akçe ile İhlâs-hân olan Ahmed fevt olup dârende Şeyh Mûsâ Efendi'ye mütevellîsi arzıyla yazılmış</w:t>
      </w:r>
      <w:r w:rsidR="00E92B08" w:rsidRPr="00C30556">
        <w:rPr>
          <w:rFonts w:ascii="Times New Roman" w:eastAsiaTheme="minorHAnsi" w:hAnsi="Times New Roman" w:cstheme="minorBidi"/>
          <w:color w:val="000000"/>
          <w:sz w:val="24"/>
          <w:szCs w:val="24"/>
        </w:rPr>
        <w:t>d</w:t>
      </w:r>
      <w:r w:rsidRPr="00C30556">
        <w:rPr>
          <w:rFonts w:ascii="Times New Roman" w:eastAsiaTheme="minorHAnsi" w:hAnsi="Times New Roman" w:cstheme="minorBidi"/>
          <w:color w:val="000000"/>
          <w:sz w:val="24"/>
          <w:szCs w:val="24"/>
        </w:rPr>
        <w:t>ır.</w:t>
      </w:r>
    </w:p>
    <w:p w14:paraId="174EEC1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22 L. Sene: 1048.</w:t>
      </w:r>
    </w:p>
    <w:p w14:paraId="49C48E2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134/6</w:t>
      </w:r>
      <w:r w:rsidRPr="00C30556">
        <w:rPr>
          <w:rFonts w:ascii="Times New Roman" w:eastAsiaTheme="minorHAnsi" w:hAnsi="Times New Roman" w:cstheme="minorBidi"/>
          <w:color w:val="000000"/>
          <w:sz w:val="24"/>
          <w:szCs w:val="24"/>
        </w:rPr>
        <w:t xml:space="preserve"> İmâmet-i Habîb Hâce der-Güzelhisâr </w:t>
      </w:r>
    </w:p>
    <w:p w14:paraId="148ED09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dârende Ramazân'a yevmî iki akçe ile kādîsı arzı mûcebince yazılmışdır.</w:t>
      </w:r>
    </w:p>
    <w:p w14:paraId="45E57AA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L. Sene: 1[0]48.</w:t>
      </w:r>
    </w:p>
    <w:p w14:paraId="0F9E9F2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135/1</w:t>
      </w:r>
      <w:r w:rsidRPr="00C30556">
        <w:rPr>
          <w:rFonts w:ascii="Times New Roman" w:eastAsiaTheme="minorHAnsi" w:hAnsi="Times New Roman" w:cstheme="minorBidi"/>
          <w:color w:val="000000"/>
          <w:sz w:val="24"/>
          <w:szCs w:val="24"/>
        </w:rPr>
        <w:t xml:space="preserve"> Cüz-hânlık-ı Îsâ Beğ der-Burusa </w:t>
      </w:r>
    </w:p>
    <w:p w14:paraId="534B5548" w14:textId="2E36A60A"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cüz-hân Mahmûd bin Mahmûd fevt olmağla oğlı dârende Ahmed'e Burusa kādîsı arzıyla yazılmışdır.</w:t>
      </w:r>
    </w:p>
    <w:p w14:paraId="0C13900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Fî 26 L. Sene: 1048. </w:t>
      </w:r>
    </w:p>
    <w:p w14:paraId="6588894C" w14:textId="21EC3D0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135/2</w:t>
      </w:r>
      <w:r w:rsidRPr="00C30556">
        <w:rPr>
          <w:rFonts w:ascii="Times New Roman" w:eastAsiaTheme="minorHAnsi" w:hAnsi="Times New Roman" w:cstheme="minorBidi"/>
          <w:color w:val="000000"/>
          <w:sz w:val="24"/>
          <w:szCs w:val="24"/>
        </w:rPr>
        <w:t xml:space="preserve"> Hitâbet-i câmi‘</w:t>
      </w:r>
      <w:r w:rsidR="00E92B08" w:rsidRPr="00C30556">
        <w:rPr>
          <w:rFonts w:ascii="Times New Roman" w:eastAsiaTheme="minorHAnsi" w:hAnsi="Times New Roman" w:cstheme="minorBidi"/>
          <w:color w:val="000000"/>
          <w:sz w:val="24"/>
          <w:szCs w:val="24"/>
        </w:rPr>
        <w:t xml:space="preserve"> </w:t>
      </w:r>
      <w:r w:rsidRPr="00C30556">
        <w:rPr>
          <w:rFonts w:ascii="Times New Roman" w:eastAsiaTheme="minorHAnsi" w:hAnsi="Times New Roman" w:cstheme="minorBidi"/>
          <w:color w:val="000000"/>
          <w:sz w:val="24"/>
          <w:szCs w:val="24"/>
        </w:rPr>
        <w:t xml:space="preserve">der-karye-i Kutaşte der-Drama </w:t>
      </w:r>
    </w:p>
    <w:p w14:paraId="42080A0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hatîb olan Osmân fevt olup dârende Mahmûd'a kādîsı arzıyla yazılmışdır.</w:t>
      </w:r>
    </w:p>
    <w:p w14:paraId="49751A6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L. Sene: 1048.</w:t>
      </w:r>
    </w:p>
    <w:p w14:paraId="2C822720" w14:textId="7EEE05D3"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135/3</w:t>
      </w:r>
      <w:r w:rsidRPr="00C30556">
        <w:rPr>
          <w:rFonts w:ascii="Times New Roman" w:eastAsiaTheme="minorHAnsi" w:hAnsi="Times New Roman" w:cstheme="minorBidi"/>
          <w:color w:val="000000"/>
          <w:sz w:val="24"/>
          <w:szCs w:val="24"/>
        </w:rPr>
        <w:t xml:space="preserve"> Mü’ezzinlik-i câmi‘ der-karye-i Kutaşte der-Drama </w:t>
      </w:r>
    </w:p>
    <w:p w14:paraId="1823C45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mü’ezzin olan Mustafâ fevt olup dârende Hasan'a kādîsı arzıyla yazılmışdır.</w:t>
      </w:r>
    </w:p>
    <w:p w14:paraId="2F2F8BD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L. Sene: 1048.</w:t>
      </w:r>
    </w:p>
    <w:p w14:paraId="4E15130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135/4</w:t>
      </w:r>
      <w:r w:rsidRPr="00C30556">
        <w:rPr>
          <w:rFonts w:ascii="Times New Roman" w:eastAsiaTheme="minorHAnsi" w:hAnsi="Times New Roman" w:cstheme="minorBidi"/>
          <w:color w:val="000000"/>
          <w:sz w:val="24"/>
          <w:szCs w:val="24"/>
        </w:rPr>
        <w:t xml:space="preserve"> İmâmet-i câmi‘i der-karye-i Kutaşte der-Drama </w:t>
      </w:r>
    </w:p>
    <w:p w14:paraId="1987851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üç akçe ile imâm olan Osmân fevt olup dârende Mustafâ'ya kādîsı arzıyla yazılmışdır.</w:t>
      </w:r>
    </w:p>
    <w:p w14:paraId="7F09171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L. Sene: 1[0]48.</w:t>
      </w:r>
    </w:p>
    <w:p w14:paraId="1AC7005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135/5</w:t>
      </w:r>
      <w:r w:rsidRPr="00C30556">
        <w:rPr>
          <w:rFonts w:ascii="Times New Roman" w:eastAsiaTheme="minorHAnsi" w:hAnsi="Times New Roman" w:cstheme="minorBidi"/>
          <w:color w:val="000000"/>
          <w:sz w:val="24"/>
          <w:szCs w:val="24"/>
        </w:rPr>
        <w:t xml:space="preserve"> Mü’ezzinlik-i câmi‘-i şerîf der-karye-i Hâcî tâbi‘-i Bolaman </w:t>
      </w:r>
    </w:p>
    <w:p w14:paraId="5F647AD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mü’ezzin olan Ramazân âhar dirliğe gitmekle dârende Mustafâ'ya yazılmışdır.</w:t>
      </w:r>
    </w:p>
    <w:p w14:paraId="2CC992A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24 L. Sene: 1048.</w:t>
      </w:r>
    </w:p>
    <w:p w14:paraId="4C0ADC0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135/6</w:t>
      </w:r>
      <w:r w:rsidRPr="00C30556">
        <w:rPr>
          <w:rFonts w:ascii="Times New Roman" w:eastAsiaTheme="minorHAnsi" w:hAnsi="Times New Roman" w:cstheme="minorBidi"/>
          <w:color w:val="000000"/>
          <w:sz w:val="24"/>
          <w:szCs w:val="24"/>
        </w:rPr>
        <w:t xml:space="preserve"> Cüz-hânlık-ı Mescid-i şerîf-i Kâtib Şemseddîn der-İstanbul </w:t>
      </w:r>
    </w:p>
    <w:p w14:paraId="57A761C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İstanbul'da vâki‘ Kâtib Şemseddîn Mescidi'nde iki akçe ile vakt-i asrda bir cüz-i şerîf tilâvet iden Mehmed bin Hüseyin terk-i hidmet itmekle dârende Ahmed'e yazılmışdır.</w:t>
      </w:r>
    </w:p>
    <w:p w14:paraId="4B5E6DA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27 L. Sene: 1048.</w:t>
      </w:r>
    </w:p>
    <w:p w14:paraId="00A1642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136/1 </w:t>
      </w:r>
      <w:r w:rsidRPr="00C30556">
        <w:rPr>
          <w:rFonts w:ascii="Times New Roman" w:eastAsiaTheme="minorHAnsi" w:hAnsi="Times New Roman" w:cstheme="minorBidi"/>
          <w:color w:val="000000"/>
          <w:sz w:val="24"/>
          <w:szCs w:val="24"/>
        </w:rPr>
        <w:t xml:space="preserve">Cüz-hânlık-ı merhûm Sadrî Kethüdâ der-kasaba-i Beğbâzârı </w:t>
      </w:r>
    </w:p>
    <w:p w14:paraId="4A8C06C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kādîsı mektûb gönderüp yevmî bir akçe ile cüz-hân olan Hamza fevt olup dârende Mehemmed'e yazılmışdır.</w:t>
      </w:r>
    </w:p>
    <w:p w14:paraId="78EC0B1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L. Sene: 1048.</w:t>
      </w:r>
    </w:p>
    <w:p w14:paraId="1272ECD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136/2 </w:t>
      </w:r>
      <w:r w:rsidRPr="00C30556">
        <w:rPr>
          <w:rFonts w:ascii="Times New Roman" w:eastAsiaTheme="minorHAnsi" w:hAnsi="Times New Roman" w:cstheme="minorBidi"/>
          <w:color w:val="000000"/>
          <w:sz w:val="24"/>
          <w:szCs w:val="24"/>
        </w:rPr>
        <w:t>İmâmet-i Câmiʻ-i şerîf-i Atîk der-Manastır</w:t>
      </w:r>
    </w:p>
    <w:p w14:paraId="5DF3D7E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berât-ı şerîfle imâm olan dârende Hasan gelüp âhardan dahl olunmağın yazılmışdır.</w:t>
      </w:r>
      <w:r w:rsidR="001A49F1" w:rsidRPr="00C30556">
        <w:rPr>
          <w:rStyle w:val="DipnotBavurusu"/>
          <w:rFonts w:ascii="Times New Roman" w:eastAsiaTheme="minorHAnsi" w:hAnsi="Times New Roman"/>
          <w:color w:val="000000"/>
          <w:sz w:val="24"/>
          <w:szCs w:val="24"/>
        </w:rPr>
        <w:footnoteReference w:id="373"/>
      </w:r>
    </w:p>
    <w:p w14:paraId="6EADB74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Fî evâhir-i L. Sene: 1[0]48. </w:t>
      </w:r>
    </w:p>
    <w:p w14:paraId="195D88F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136/3 </w:t>
      </w:r>
      <w:r w:rsidRPr="00C30556">
        <w:rPr>
          <w:rFonts w:ascii="Times New Roman" w:eastAsiaTheme="minorHAnsi" w:hAnsi="Times New Roman" w:cstheme="minorBidi"/>
          <w:color w:val="000000"/>
          <w:sz w:val="24"/>
          <w:szCs w:val="24"/>
        </w:rPr>
        <w:t>Cüz-hânlık-ı Üsküdar</w:t>
      </w:r>
    </w:p>
    <w:p w14:paraId="345B7785" w14:textId="38263DDF"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Üsküdar kādîsı Seyyid Abdurrahmân zîde fazluhû mektûb gönderüp Üsküdar'da vâkiʻ müteveffâ Sefer Ağa binâ eyledüği muʻallim-hânede Alî Beğ rûhı içün yevmî iki akçe ile ba‘de salât</w:t>
      </w:r>
      <w:r w:rsidR="00E92B08" w:rsidRPr="00C30556">
        <w:rPr>
          <w:rFonts w:ascii="Times New Roman" w:eastAsiaTheme="minorHAnsi" w:hAnsi="Times New Roman" w:cstheme="minorBidi"/>
          <w:color w:val="000000"/>
          <w:sz w:val="24"/>
          <w:szCs w:val="24"/>
        </w:rPr>
        <w:t>i</w:t>
      </w:r>
      <w:r w:rsidRPr="00C30556">
        <w:rPr>
          <w:rFonts w:ascii="Times New Roman" w:eastAsiaTheme="minorHAnsi" w:hAnsi="Times New Roman" w:cstheme="minorBidi"/>
          <w:color w:val="000000"/>
          <w:sz w:val="24"/>
          <w:szCs w:val="24"/>
        </w:rPr>
        <w:t>'l-fecrde bir cüz-i şerîf tilâvet iden Mustafâ fevt olup yeri mahlûl olmağla Mehmed bin Mustafâ'ya virilmek recâsına arz itmeğin şurûtıyla yazılmışdır.</w:t>
      </w:r>
    </w:p>
    <w:p w14:paraId="3404E75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Tahrîren fî 20 şehr-i Şevvâl Sene: 1048.</w:t>
      </w:r>
    </w:p>
    <w:p w14:paraId="3B2C772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136/4 </w:t>
      </w:r>
      <w:r w:rsidRPr="00C30556">
        <w:rPr>
          <w:rFonts w:ascii="Times New Roman" w:eastAsiaTheme="minorHAnsi" w:hAnsi="Times New Roman" w:cstheme="minorBidi"/>
          <w:color w:val="000000"/>
          <w:sz w:val="24"/>
          <w:szCs w:val="24"/>
        </w:rPr>
        <w:t xml:space="preserve">Cüz-hânlık-ı Câmi‘-i Âişe Hâtûn der-İslimiye </w:t>
      </w:r>
    </w:p>
    <w:p w14:paraId="33E519D8" w14:textId="090C6CA3"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Ebûbekir rûhı içün yevmî iki akçe ile ba‘de salât</w:t>
      </w:r>
      <w:r w:rsidR="008A4259" w:rsidRPr="00C30556">
        <w:rPr>
          <w:rFonts w:ascii="Times New Roman" w:eastAsiaTheme="minorHAnsi" w:hAnsi="Times New Roman" w:cstheme="minorBidi"/>
          <w:color w:val="000000"/>
          <w:sz w:val="24"/>
          <w:szCs w:val="24"/>
        </w:rPr>
        <w:t>i</w:t>
      </w:r>
      <w:r w:rsidRPr="00C30556">
        <w:rPr>
          <w:rFonts w:ascii="Times New Roman" w:eastAsiaTheme="minorHAnsi" w:hAnsi="Times New Roman" w:cstheme="minorBidi"/>
          <w:color w:val="000000"/>
          <w:sz w:val="24"/>
          <w:szCs w:val="24"/>
        </w:rPr>
        <w:t>'</w:t>
      </w:r>
      <w:r w:rsidR="008A4259" w:rsidRPr="00C30556">
        <w:rPr>
          <w:rFonts w:ascii="Times New Roman" w:eastAsiaTheme="minorHAnsi" w:hAnsi="Times New Roman" w:cstheme="minorBidi"/>
          <w:color w:val="000000"/>
          <w:sz w:val="24"/>
          <w:szCs w:val="24"/>
        </w:rPr>
        <w:t>z</w:t>
      </w:r>
      <w:r w:rsidRPr="00C30556">
        <w:rPr>
          <w:rFonts w:ascii="Times New Roman" w:eastAsiaTheme="minorHAnsi" w:hAnsi="Times New Roman" w:cstheme="minorBidi"/>
          <w:color w:val="000000"/>
          <w:sz w:val="24"/>
          <w:szCs w:val="24"/>
        </w:rPr>
        <w:t>-zuhr bir cüz-i şerîf tilâvet iden Hüseyin edâ-yı hidmet itmeyüp yerine Abdullâh içün mahaldir deyü kādîsı arzıyla yazılmışdır.</w:t>
      </w:r>
    </w:p>
    <w:p w14:paraId="771D502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29 L. Sene: 1048.</w:t>
      </w:r>
    </w:p>
    <w:p w14:paraId="3A98DC7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136/5 </w:t>
      </w:r>
      <w:r w:rsidRPr="00C30556">
        <w:rPr>
          <w:rFonts w:ascii="Times New Roman" w:eastAsiaTheme="minorHAnsi" w:hAnsi="Times New Roman" w:cstheme="minorBidi"/>
          <w:color w:val="000000"/>
          <w:sz w:val="24"/>
          <w:szCs w:val="24"/>
        </w:rPr>
        <w:t xml:space="preserve">Mü’ezzinlik-i Tarakcı Mescidi der-İstanbul </w:t>
      </w:r>
    </w:p>
    <w:p w14:paraId="154E4AC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sekiz akçe ile mü’ezzin olan İvaz fevt olup yerine Ahmed'in kendü arz-ı hâli mûcebince tevcîh olunup yazılmışdır.</w:t>
      </w:r>
    </w:p>
    <w:p w14:paraId="77965DD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L. Sene: 1048.</w:t>
      </w:r>
    </w:p>
    <w:p w14:paraId="5E9B2D3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136/6</w:t>
      </w:r>
      <w:r w:rsidRPr="00C30556">
        <w:rPr>
          <w:rFonts w:ascii="Times New Roman" w:eastAsiaTheme="minorHAnsi" w:hAnsi="Times New Roman" w:cstheme="minorBidi"/>
          <w:color w:val="000000"/>
          <w:sz w:val="24"/>
          <w:szCs w:val="24"/>
        </w:rPr>
        <w:t xml:space="preserve"> Hitâbet-i Dâvûd Paşa der-Lazkiye </w:t>
      </w:r>
    </w:p>
    <w:p w14:paraId="022279AA" w14:textId="5661F2A4"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hatîb olan Seyyid Alî bin Seyyid Hasan'ın hidmetde kusûrı yoğ iken Ahmed hilâf-ı inhâ ile alup kendüye gadr itmekle hitâbet-i mezbûr</w:t>
      </w:r>
      <w:r w:rsidR="008A4259" w:rsidRPr="00C30556">
        <w:rPr>
          <w:rFonts w:ascii="Times New Roman" w:eastAsiaTheme="minorHAnsi" w:hAnsi="Times New Roman" w:cstheme="minorBidi"/>
          <w:color w:val="000000"/>
          <w:sz w:val="24"/>
          <w:szCs w:val="24"/>
        </w:rPr>
        <w:t>a</w:t>
      </w:r>
      <w:r w:rsidRPr="00C30556">
        <w:rPr>
          <w:rFonts w:ascii="Times New Roman" w:eastAsiaTheme="minorHAnsi" w:hAnsi="Times New Roman" w:cstheme="minorBidi"/>
          <w:color w:val="000000"/>
          <w:sz w:val="24"/>
          <w:szCs w:val="24"/>
        </w:rPr>
        <w:t xml:space="preserve"> ibkā olunup kādîsı arzı ile yazılmışdır.</w:t>
      </w:r>
    </w:p>
    <w:p w14:paraId="7FA22AB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27 L. Sene: 1048.</w:t>
      </w:r>
    </w:p>
    <w:p w14:paraId="0B4CFAD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136/7 </w:t>
      </w:r>
      <w:r w:rsidRPr="00C30556">
        <w:rPr>
          <w:rFonts w:ascii="Times New Roman" w:eastAsiaTheme="minorHAnsi" w:hAnsi="Times New Roman" w:cstheme="minorBidi"/>
          <w:color w:val="000000"/>
          <w:sz w:val="24"/>
          <w:szCs w:val="24"/>
        </w:rPr>
        <w:t>Cüz-hânlık-ı Câmi‘-i Sahratullâh der-Kudüs-i Şerîf</w:t>
      </w:r>
    </w:p>
    <w:p w14:paraId="23408EA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müteveffâ Alî Hâce rûhı içün senevî altı guruş ile tilâvet olunan cüz-hân olan Şeyh Ahmed edâ-yı hidmet itmeyüp sulbî oğlı Şeyh Mûsâ'ya virilmek recâsına kādîsı Mevlânâ Mahmûd arz itmeğin yazılmışdır.</w:t>
      </w:r>
    </w:p>
    <w:p w14:paraId="7EACA5F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24 L. Sene: 1048.</w:t>
      </w:r>
    </w:p>
    <w:p w14:paraId="406872D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136/8</w:t>
      </w:r>
      <w:r w:rsidRPr="00C30556">
        <w:rPr>
          <w:rFonts w:ascii="Times New Roman" w:eastAsiaTheme="minorHAnsi" w:hAnsi="Times New Roman" w:cstheme="minorBidi"/>
          <w:color w:val="000000"/>
          <w:sz w:val="24"/>
          <w:szCs w:val="24"/>
        </w:rPr>
        <w:t xml:space="preserve"> Cüz-hânlık-ı Mescid-i Çelebi Beğ der-kasaba-i Manyas</w:t>
      </w:r>
    </w:p>
    <w:p w14:paraId="02096D4F" w14:textId="39DE4E3B"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cüz-i şerîf tilâvet iden Mehmed Çelebi fevt oldukda Mürsel'e tevcîh olunup âhar diyârda olmağla Ahmed nâm vazîfesi yokd</w:t>
      </w:r>
      <w:r w:rsidR="008A4259" w:rsidRPr="00C30556">
        <w:rPr>
          <w:rFonts w:ascii="Times New Roman" w:eastAsiaTheme="minorHAnsi" w:hAnsi="Times New Roman" w:cstheme="minorBidi"/>
          <w:color w:val="000000"/>
          <w:sz w:val="24"/>
          <w:szCs w:val="24"/>
        </w:rPr>
        <w:t>u</w:t>
      </w:r>
      <w:r w:rsidRPr="00C30556">
        <w:rPr>
          <w:rFonts w:ascii="Times New Roman" w:eastAsiaTheme="minorHAnsi" w:hAnsi="Times New Roman" w:cstheme="minorBidi"/>
          <w:color w:val="000000"/>
          <w:sz w:val="24"/>
          <w:szCs w:val="24"/>
        </w:rPr>
        <w:t>r deyü tevcîh alup zikr olunan cüz-[hânlık] mu‘attal olmağla Muslı [içün] mahaldir deyü virilmek recâsına kādîsı arzıyla yazılmışdır.</w:t>
      </w:r>
    </w:p>
    <w:p w14:paraId="3EB317B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Zâ. Sene: [10]48.</w:t>
      </w:r>
    </w:p>
    <w:p w14:paraId="77A17AC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137/1 </w:t>
      </w:r>
      <w:r w:rsidRPr="00C30556">
        <w:rPr>
          <w:rFonts w:ascii="Times New Roman" w:eastAsiaTheme="minorHAnsi" w:hAnsi="Times New Roman" w:cstheme="minorBidi"/>
          <w:color w:val="000000"/>
          <w:sz w:val="24"/>
          <w:szCs w:val="24"/>
        </w:rPr>
        <w:t>Cüz-hânlık-ı Evkāf-ı müteveffâ Osmân Efendi der-İstanbul</w:t>
      </w:r>
    </w:p>
    <w:p w14:paraId="08F131F1" w14:textId="5E166DE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Nişân oldur ki Seyyid Emrullâh gelüp mahmiyye-i mezbûrede vâki‘ müteveffâ Osmân Efendi Evkāfı'nda yevmî iki akçe ile </w:t>
      </w:r>
      <w:r w:rsidR="00082EAD" w:rsidRPr="00C30556">
        <w:rPr>
          <w:rFonts w:ascii="Times New Roman" w:eastAsiaTheme="minorHAnsi" w:hAnsi="Times New Roman" w:cstheme="minorBidi"/>
          <w:color w:val="000000"/>
          <w:sz w:val="24"/>
          <w:szCs w:val="24"/>
        </w:rPr>
        <w:t>huz</w:t>
      </w:r>
      <w:r w:rsidR="00082EAD" w:rsidRPr="00C30556">
        <w:rPr>
          <w:rFonts w:ascii="Times New Roman" w:eastAsiaTheme="minorHAnsi" w:hAnsi="Times New Roman"/>
          <w:color w:val="000000"/>
          <w:sz w:val="24"/>
          <w:szCs w:val="24"/>
        </w:rPr>
        <w:t>û</w:t>
      </w:r>
      <w:r w:rsidR="00082EAD" w:rsidRPr="00C30556">
        <w:rPr>
          <w:rFonts w:ascii="Times New Roman" w:eastAsiaTheme="minorHAnsi" w:hAnsi="Times New Roman" w:cstheme="minorBidi"/>
          <w:color w:val="000000"/>
          <w:sz w:val="24"/>
          <w:szCs w:val="24"/>
        </w:rPr>
        <w:t>runda</w:t>
      </w:r>
      <w:r w:rsidR="00082EAD" w:rsidRPr="00C30556">
        <w:rPr>
          <w:rFonts w:ascii="Times New Roman" w:eastAsiaTheme="minorHAnsi" w:hAnsi="Times New Roman"/>
          <w:color w:val="000000"/>
          <w:sz w:val="24"/>
          <w:szCs w:val="24"/>
        </w:rPr>
        <w:t xml:space="preserve"> </w:t>
      </w:r>
      <w:r w:rsidRPr="00C30556">
        <w:rPr>
          <w:rFonts w:ascii="Times New Roman" w:eastAsiaTheme="minorHAnsi" w:hAnsi="Times New Roman" w:cstheme="minorBidi"/>
          <w:color w:val="000000"/>
          <w:sz w:val="24"/>
          <w:szCs w:val="24"/>
        </w:rPr>
        <w:t>cüz-hân olan Nâzenîn Hâtûn fevt olmağla mezbûra virilüp şurûtıyla berât yazılmışdır.</w:t>
      </w:r>
    </w:p>
    <w:p w14:paraId="28159CD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Zâ. Sene: [10]48.</w:t>
      </w:r>
    </w:p>
    <w:p w14:paraId="602E464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137/2 </w:t>
      </w:r>
      <w:r w:rsidRPr="00C30556">
        <w:rPr>
          <w:rFonts w:ascii="Times New Roman" w:eastAsiaTheme="minorHAnsi" w:hAnsi="Times New Roman" w:cstheme="minorBidi"/>
          <w:color w:val="000000"/>
          <w:sz w:val="24"/>
          <w:szCs w:val="24"/>
        </w:rPr>
        <w:t>Mü’ezzinlik-i Mescid-i Zeyneb Hâtûn der-Eyyûb</w:t>
      </w:r>
    </w:p>
    <w:p w14:paraId="6A4B2D1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Eyyûb kādîsı nâ’ibi mektûb gönderüp kazâ-i mezbûrda vâki‘ Zeyneb Hâtûn Mescidi'nde iki akçe ile mü’ezzin olan Halîl bin Haydar âhar diyâra gidüp yeri mahlûl olmağın dârende Velî bin Mustafâ'ya virilüp şurûtıyla berât yazılmışdır.</w:t>
      </w:r>
    </w:p>
    <w:p w14:paraId="610EC67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29 L. Sene: [10]48.</w:t>
      </w:r>
    </w:p>
    <w:p w14:paraId="0EE1AD8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137/3 </w:t>
      </w:r>
      <w:r w:rsidRPr="00C30556">
        <w:rPr>
          <w:rFonts w:ascii="Times New Roman" w:eastAsiaTheme="minorHAnsi" w:hAnsi="Times New Roman" w:cstheme="minorBidi"/>
          <w:color w:val="000000"/>
          <w:sz w:val="24"/>
          <w:szCs w:val="24"/>
        </w:rPr>
        <w:t>Mü’ezzinlik-i Câmi‘-i şerîf-i Vildânzâde der-Sofya</w:t>
      </w:r>
    </w:p>
    <w:p w14:paraId="02CA36F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Sofya kādîsı nâ’ibi mektûb gönderüp câmi‘-i mezbûrda beş akçe ile mü’ezzin olan Mahmûd hidmetde tekâsül itmekle ref‘i lâzım gelmeğin dârende İsmâ‘îl'e virilüp şurûtıyla berât yazılmışdır.</w:t>
      </w:r>
    </w:p>
    <w:p w14:paraId="22AC247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selh-i L. Sene: [10]48.</w:t>
      </w:r>
    </w:p>
    <w:p w14:paraId="40FF7E37" w14:textId="6788C654"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137/4 </w:t>
      </w:r>
      <w:r w:rsidRPr="00C30556">
        <w:rPr>
          <w:rFonts w:ascii="Times New Roman" w:eastAsiaTheme="minorHAnsi" w:hAnsi="Times New Roman" w:cstheme="minorBidi"/>
          <w:color w:val="000000"/>
          <w:sz w:val="24"/>
          <w:szCs w:val="24"/>
        </w:rPr>
        <w:t>Hitâbet-i Câmi‘-i Hâcî Süleymân der-Balıkesr</w:t>
      </w:r>
      <w:r w:rsidR="008A4259" w:rsidRPr="00C30556">
        <w:rPr>
          <w:rFonts w:ascii="Times New Roman" w:eastAsiaTheme="minorHAnsi" w:hAnsi="Times New Roman" w:cstheme="minorBidi"/>
          <w:color w:val="000000"/>
          <w:sz w:val="24"/>
          <w:szCs w:val="24"/>
        </w:rPr>
        <w:t>i</w:t>
      </w:r>
    </w:p>
    <w:p w14:paraId="2499C91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câmi‘-i mezbûrda hatîb olan Hasan amel mânde olmağla kādîsı arzı mûcebince Mustafâ'ya virilmişdir.</w:t>
      </w:r>
    </w:p>
    <w:p w14:paraId="3AC356C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Zâ. Sene: [10]48.</w:t>
      </w:r>
    </w:p>
    <w:p w14:paraId="72E52D0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137/5 </w:t>
      </w:r>
      <w:r w:rsidRPr="00C30556">
        <w:rPr>
          <w:rFonts w:ascii="Times New Roman" w:eastAsiaTheme="minorHAnsi" w:hAnsi="Times New Roman" w:cstheme="minorBidi"/>
          <w:color w:val="000000"/>
          <w:sz w:val="24"/>
          <w:szCs w:val="24"/>
        </w:rPr>
        <w:t>Cüz-hânlık-ı müteveffâ-i Âfitâb Hâtûn kazâ-i Kalkandelen</w:t>
      </w:r>
    </w:p>
    <w:p w14:paraId="5CFDD889" w14:textId="3CB6EA9F"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cüz-hân olan Suʻ</w:t>
      </w:r>
      <w:r w:rsidR="008A4259" w:rsidRPr="00C30556">
        <w:rPr>
          <w:rFonts w:ascii="Times New Roman" w:eastAsiaTheme="minorHAnsi" w:hAnsi="Times New Roman"/>
          <w:color w:val="000000"/>
          <w:sz w:val="24"/>
          <w:szCs w:val="24"/>
        </w:rPr>
        <w:t>û</w:t>
      </w:r>
      <w:r w:rsidRPr="00C30556">
        <w:rPr>
          <w:rFonts w:ascii="Times New Roman" w:eastAsiaTheme="minorHAnsi" w:hAnsi="Times New Roman" w:cstheme="minorBidi"/>
          <w:color w:val="000000"/>
          <w:sz w:val="24"/>
          <w:szCs w:val="24"/>
        </w:rPr>
        <w:t>d(?) fevt olmağla kādîsı bâ-temessük arzı mûcebince Âdile'ye(?) virilmişdir.</w:t>
      </w:r>
    </w:p>
    <w:p w14:paraId="1168DC0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Zâ. Sene: [10]48.</w:t>
      </w:r>
    </w:p>
    <w:p w14:paraId="7ECD033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137/6 </w:t>
      </w:r>
      <w:r w:rsidRPr="00C30556">
        <w:rPr>
          <w:rFonts w:ascii="Times New Roman" w:eastAsiaTheme="minorHAnsi" w:hAnsi="Times New Roman" w:cstheme="minorBidi"/>
          <w:color w:val="000000"/>
          <w:sz w:val="24"/>
          <w:szCs w:val="24"/>
        </w:rPr>
        <w:t>Mu‘allimlik-i Câmi‘-i İshâk Voyvoda der-Kalkandelen</w:t>
      </w:r>
    </w:p>
    <w:p w14:paraId="1A00D0D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Mûsâ kendü hevâ vü hevesinde olmağla dârende Mustafâ'ya yevmî beş akçe ile kādîsı arzıyla yazılmışdır.</w:t>
      </w:r>
    </w:p>
    <w:p w14:paraId="2C59623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L. Sene: 1048.</w:t>
      </w:r>
    </w:p>
    <w:p w14:paraId="7C1986BB" w14:textId="5053B0A6"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137/7 </w:t>
      </w:r>
      <w:r w:rsidRPr="00C30556">
        <w:rPr>
          <w:rFonts w:ascii="Times New Roman" w:eastAsiaTheme="minorHAnsi" w:hAnsi="Times New Roman" w:cstheme="minorBidi"/>
          <w:color w:val="000000"/>
          <w:sz w:val="24"/>
          <w:szCs w:val="24"/>
        </w:rPr>
        <w:t>Hitâbet-i Câmi‘-i Öksüzoğlı Memî der-Pravişte</w:t>
      </w:r>
    </w:p>
    <w:p w14:paraId="7A52C15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hatîb olan Muslihiddîn fevt olup dârende Mehmed'e kādîsı arzıyla yazılmışdır.</w:t>
      </w:r>
    </w:p>
    <w:p w14:paraId="53CF5DB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Zâ. Sene: [10]48.</w:t>
      </w:r>
    </w:p>
    <w:p w14:paraId="554A800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138/1 </w:t>
      </w:r>
      <w:r w:rsidRPr="00C30556">
        <w:rPr>
          <w:rFonts w:ascii="Times New Roman" w:eastAsiaTheme="minorHAnsi" w:hAnsi="Times New Roman" w:cstheme="minorBidi"/>
          <w:color w:val="000000"/>
          <w:sz w:val="24"/>
          <w:szCs w:val="24"/>
        </w:rPr>
        <w:t>Cüz-hânlık-ı Mescid-i şerîf-i Başcı Hâcî Mahmûd rûh-ı Fâtıma der-İstanbul</w:t>
      </w:r>
    </w:p>
    <w:p w14:paraId="261F85B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cüz-hân olan Mehmed terk-i hidmet itmekle dârende diğer Mehmed'e virilmişdir.</w:t>
      </w:r>
    </w:p>
    <w:p w14:paraId="225A3F5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Zâ. Sene: 1048.</w:t>
      </w:r>
    </w:p>
    <w:p w14:paraId="7B3B948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138/2 </w:t>
      </w:r>
      <w:r w:rsidRPr="00C30556">
        <w:rPr>
          <w:rFonts w:ascii="Times New Roman" w:eastAsiaTheme="minorHAnsi" w:hAnsi="Times New Roman" w:cstheme="minorBidi"/>
          <w:color w:val="000000"/>
          <w:sz w:val="24"/>
          <w:szCs w:val="24"/>
        </w:rPr>
        <w:t>Amme-hânlık-ı Şehsuvâr Beğ der-Kadırga Limanı İstanbul</w:t>
      </w:r>
    </w:p>
    <w:p w14:paraId="37BD452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cüz-hân olan dârende Piyâle bî-berât olmağla mütevellîsi Hüseyin arzıyla yazılmışdır.</w:t>
      </w:r>
      <w:r w:rsidR="009B08F2" w:rsidRPr="00C30556">
        <w:rPr>
          <w:rStyle w:val="DipnotBavurusu"/>
          <w:rFonts w:ascii="Times New Roman" w:eastAsiaTheme="minorHAnsi" w:hAnsi="Times New Roman"/>
          <w:color w:val="000000"/>
          <w:sz w:val="24"/>
          <w:szCs w:val="24"/>
        </w:rPr>
        <w:footnoteReference w:id="374"/>
      </w:r>
    </w:p>
    <w:p w14:paraId="7311A6E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Fî gurre-i Zâ. Sene: 1048. </w:t>
      </w:r>
    </w:p>
    <w:p w14:paraId="073BDFC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138/3 </w:t>
      </w:r>
      <w:r w:rsidRPr="00C30556">
        <w:rPr>
          <w:rFonts w:ascii="Times New Roman" w:eastAsiaTheme="minorHAnsi" w:hAnsi="Times New Roman" w:cstheme="minorBidi"/>
          <w:color w:val="000000"/>
          <w:sz w:val="24"/>
          <w:szCs w:val="24"/>
        </w:rPr>
        <w:t>İmâmet-i Mescid-i şerîf-i Bâlî Hâce der-Yenişehir</w:t>
      </w:r>
    </w:p>
    <w:p w14:paraId="1F05A23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beş akçe ile imâm olan Receb terk-i hidmet itmekle dârende Oruç Halîfe'ye mütevellîsi arzıyla yazılmışdır.</w:t>
      </w:r>
    </w:p>
    <w:p w14:paraId="362C597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Zâ. Sene: 1048.</w:t>
      </w:r>
    </w:p>
    <w:p w14:paraId="5E71FDE1" w14:textId="77777777" w:rsidR="00E14E84" w:rsidRPr="00C30556" w:rsidRDefault="00E14E84" w:rsidP="00287B96">
      <w:pPr>
        <w:tabs>
          <w:tab w:val="left" w:pos="3969"/>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138/4 </w:t>
      </w:r>
      <w:r w:rsidRPr="00C30556">
        <w:rPr>
          <w:rFonts w:ascii="Times New Roman" w:eastAsiaTheme="minorHAnsi" w:hAnsi="Times New Roman" w:cstheme="minorBidi"/>
          <w:color w:val="000000"/>
          <w:sz w:val="24"/>
          <w:szCs w:val="24"/>
        </w:rPr>
        <w:t>İmâmet der-karye-i İbrâhîmce tâbi‘-i Edremid</w:t>
      </w:r>
    </w:p>
    <w:p w14:paraId="5625890A" w14:textId="77777777" w:rsidR="00E14E84" w:rsidRPr="00C30556" w:rsidRDefault="00E14E84" w:rsidP="00287B96">
      <w:pPr>
        <w:tabs>
          <w:tab w:val="left" w:pos="3969"/>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imâm olan Hamza terk-i hidmet itmekle dârende Mustafâ'ya kādîsı arzıyla yazılmışdır.</w:t>
      </w:r>
    </w:p>
    <w:p w14:paraId="79071879" w14:textId="77777777" w:rsidR="00E14E84" w:rsidRPr="00C30556" w:rsidRDefault="00E14E84" w:rsidP="00287B96">
      <w:pPr>
        <w:tabs>
          <w:tab w:val="left" w:pos="3969"/>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 Zâ. Sene: 1048.</w:t>
      </w:r>
    </w:p>
    <w:p w14:paraId="2042E3F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138/5 </w:t>
      </w:r>
      <w:r w:rsidRPr="00C30556">
        <w:rPr>
          <w:rFonts w:ascii="Times New Roman" w:eastAsiaTheme="minorHAnsi" w:hAnsi="Times New Roman" w:cstheme="minorBidi"/>
          <w:color w:val="000000"/>
          <w:sz w:val="24"/>
          <w:szCs w:val="24"/>
        </w:rPr>
        <w:t>İmâmet-i Mescid-i şerîf-i Şa‘bân Beğ der-Mankalya</w:t>
      </w:r>
    </w:p>
    <w:p w14:paraId="4130B7C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dârende Mehmed Halîfe imâm taʻyîn olunmak recâsına kādîsı arz itmeğin yazılmışdır.</w:t>
      </w:r>
    </w:p>
    <w:p w14:paraId="05070B7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 Zâ. Sene: 1048.</w:t>
      </w:r>
    </w:p>
    <w:p w14:paraId="7A5064B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138/6 </w:t>
      </w:r>
      <w:r w:rsidRPr="00C30556">
        <w:rPr>
          <w:rFonts w:ascii="Times New Roman" w:eastAsiaTheme="minorHAnsi" w:hAnsi="Times New Roman" w:cstheme="minorBidi"/>
          <w:color w:val="000000"/>
          <w:sz w:val="24"/>
          <w:szCs w:val="24"/>
        </w:rPr>
        <w:t>Mü’ezzinlik-i Mescid-i şerîf-i Memiş Velî der-Kemer</w:t>
      </w:r>
    </w:p>
    <w:p w14:paraId="7935BEE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nîm akçe ile dârende Hâcî Kāsım'a kādîsı Mehmed arz itmeğin yazılmışdır.</w:t>
      </w:r>
    </w:p>
    <w:p w14:paraId="1DE9F47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 Zâ. Sene: 1048.</w:t>
      </w:r>
    </w:p>
    <w:p w14:paraId="3353805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139/1 </w:t>
      </w:r>
      <w:r w:rsidRPr="00C30556">
        <w:rPr>
          <w:rFonts w:ascii="Times New Roman" w:eastAsiaTheme="minorHAnsi" w:hAnsi="Times New Roman" w:cstheme="minorBidi"/>
          <w:color w:val="000000"/>
          <w:sz w:val="24"/>
          <w:szCs w:val="24"/>
        </w:rPr>
        <w:t>Devr-hânlık-ı Câmi‘-i şerîf-i Alî Beğ der-Filibe</w:t>
      </w:r>
    </w:p>
    <w:p w14:paraId="257096E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bir aşr-ı şerîf tilâvet iden Ahmed fevt olup dârende Mustafâ'ya mütevellîsi arzıyla yazılmışdır.</w:t>
      </w:r>
    </w:p>
    <w:p w14:paraId="6B58EB7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21 L. Sene: 1048.</w:t>
      </w:r>
    </w:p>
    <w:p w14:paraId="4D4DF0C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139/2 </w:t>
      </w:r>
      <w:r w:rsidRPr="00C30556">
        <w:rPr>
          <w:rFonts w:ascii="Times New Roman" w:eastAsiaTheme="minorHAnsi" w:hAnsi="Times New Roman" w:cstheme="minorBidi"/>
          <w:color w:val="000000"/>
          <w:sz w:val="24"/>
          <w:szCs w:val="24"/>
        </w:rPr>
        <w:t xml:space="preserve">Cüz-hânlık ve Mü’ezzinlik-i Câmi‘-i şerîf-i Mustafâ Beğ der-Ohri </w:t>
      </w:r>
    </w:p>
    <w:p w14:paraId="421AACC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mü’ezzin ve bir akçe ile cüz-hân olan Hasan Halîfe terk-i hidmet itmekle dârende Mustafâ bin Mehmed'e yazılmışdır.</w:t>
      </w:r>
    </w:p>
    <w:p w14:paraId="146327C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evâhir-i L. Sene: 1048.</w:t>
      </w:r>
      <w:r w:rsidR="009B08F2" w:rsidRPr="00C30556">
        <w:rPr>
          <w:rStyle w:val="DipnotBavurusu"/>
          <w:rFonts w:ascii="Times New Roman" w:eastAsiaTheme="minorHAnsi" w:hAnsi="Times New Roman"/>
          <w:color w:val="000000"/>
          <w:sz w:val="24"/>
          <w:szCs w:val="24"/>
        </w:rPr>
        <w:footnoteReference w:id="375"/>
      </w:r>
    </w:p>
    <w:p w14:paraId="3AF912A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139/3 </w:t>
      </w:r>
      <w:r w:rsidRPr="00C30556">
        <w:rPr>
          <w:rFonts w:ascii="Times New Roman" w:eastAsiaTheme="minorHAnsi" w:hAnsi="Times New Roman" w:cstheme="minorBidi"/>
          <w:color w:val="000000"/>
          <w:sz w:val="24"/>
          <w:szCs w:val="24"/>
        </w:rPr>
        <w:t>Mü’ezzinlik-i Câmi‘-i Osmân Beğ kazâ-i Humare(?)</w:t>
      </w:r>
    </w:p>
    <w:p w14:paraId="004E181F" w14:textId="0FC6F6B4"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mezbûrun yevmî dört akçe vazîfe ile mü’ezzini olan Satı(?) Halîfe'nin elinde berât</w:t>
      </w:r>
      <w:r w:rsidR="008A4259" w:rsidRPr="00C30556">
        <w:rPr>
          <w:rFonts w:ascii="Times New Roman" w:eastAsiaTheme="minorHAnsi" w:hAnsi="Times New Roman" w:cstheme="minorBidi"/>
          <w:color w:val="000000"/>
          <w:sz w:val="24"/>
          <w:szCs w:val="24"/>
        </w:rPr>
        <w:t>ı</w:t>
      </w:r>
      <w:r w:rsidRPr="00C30556">
        <w:rPr>
          <w:rFonts w:ascii="Times New Roman" w:eastAsiaTheme="minorHAnsi" w:hAnsi="Times New Roman" w:cstheme="minorBidi"/>
          <w:color w:val="000000"/>
          <w:sz w:val="24"/>
          <w:szCs w:val="24"/>
        </w:rPr>
        <w:t xml:space="preserve"> olmamağla berât-ı şerîf recâ itmeğin şurûtıyla yazılmışdır.</w:t>
      </w:r>
    </w:p>
    <w:p w14:paraId="4F00034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Zâ. Sene: 1048.</w:t>
      </w:r>
      <w:r w:rsidR="009B08F2" w:rsidRPr="00C30556">
        <w:rPr>
          <w:rStyle w:val="DipnotBavurusu"/>
          <w:rFonts w:ascii="Times New Roman" w:eastAsiaTheme="minorHAnsi" w:hAnsi="Times New Roman"/>
          <w:color w:val="000000"/>
          <w:sz w:val="24"/>
          <w:szCs w:val="24"/>
        </w:rPr>
        <w:footnoteReference w:id="376"/>
      </w:r>
    </w:p>
    <w:p w14:paraId="4E898B9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139/4 </w:t>
      </w:r>
      <w:r w:rsidRPr="00C30556">
        <w:rPr>
          <w:rFonts w:ascii="Times New Roman" w:eastAsiaTheme="minorHAnsi" w:hAnsi="Times New Roman" w:cstheme="minorBidi"/>
          <w:color w:val="000000"/>
          <w:sz w:val="24"/>
          <w:szCs w:val="24"/>
        </w:rPr>
        <w:t xml:space="preserve">Cüz-hânlık-ı Mescid-i Mustafâ Ağa der-Tophâne </w:t>
      </w:r>
    </w:p>
    <w:p w14:paraId="0DBDD45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vazîfe ile cüz-hân olan dârende Dervîş Mehmed'in elinde berâtı olmamağla berât yazılmışdır.</w:t>
      </w:r>
    </w:p>
    <w:p w14:paraId="4687B9F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Zâ. Sene: 1048.</w:t>
      </w:r>
      <w:r w:rsidR="009B08F2" w:rsidRPr="00C30556">
        <w:rPr>
          <w:rStyle w:val="DipnotBavurusu"/>
          <w:rFonts w:ascii="Times New Roman" w:eastAsiaTheme="minorHAnsi" w:hAnsi="Times New Roman"/>
          <w:color w:val="000000"/>
          <w:sz w:val="24"/>
          <w:szCs w:val="24"/>
        </w:rPr>
        <w:footnoteReference w:id="377"/>
      </w:r>
    </w:p>
    <w:p w14:paraId="5FF6009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139/5 </w:t>
      </w:r>
      <w:r w:rsidRPr="00C30556">
        <w:rPr>
          <w:rFonts w:ascii="Times New Roman" w:eastAsiaTheme="minorHAnsi" w:hAnsi="Times New Roman" w:cstheme="minorBidi"/>
          <w:color w:val="000000"/>
          <w:sz w:val="24"/>
          <w:szCs w:val="24"/>
        </w:rPr>
        <w:t>Nişân olur ki kasaba kurbünde vakf-ı evlâd türbe vakfına yevmî bir akçe ile mutasarrıf olan Mustafâ bin Alî fevt olmağla Mehmed bin Alî'ye virilmişdir.</w:t>
      </w:r>
    </w:p>
    <w:p w14:paraId="7B815BB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4 Zâ. Sene: 1048.</w:t>
      </w:r>
    </w:p>
    <w:p w14:paraId="2CA9A5C0" w14:textId="25A9C4D0"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139/6 </w:t>
      </w:r>
      <w:r w:rsidRPr="00C30556">
        <w:rPr>
          <w:rFonts w:ascii="Times New Roman" w:eastAsiaTheme="minorHAnsi" w:hAnsi="Times New Roman" w:cstheme="minorBidi"/>
          <w:color w:val="000000"/>
          <w:sz w:val="24"/>
          <w:szCs w:val="24"/>
        </w:rPr>
        <w:t>Nişân oldur ki Kudüs-i Şerîf'de vâki‘ H</w:t>
      </w:r>
      <w:r w:rsidR="008A4259" w:rsidRPr="00C30556">
        <w:rPr>
          <w:rFonts w:ascii="Times New Roman" w:eastAsiaTheme="minorHAnsi" w:hAnsi="Times New Roman"/>
          <w:color w:val="000000"/>
          <w:sz w:val="24"/>
          <w:szCs w:val="24"/>
        </w:rPr>
        <w:t>â</w:t>
      </w:r>
      <w:r w:rsidRPr="00C30556">
        <w:rPr>
          <w:rFonts w:ascii="Times New Roman" w:eastAsiaTheme="minorHAnsi" w:hAnsi="Times New Roman" w:cstheme="minorBidi"/>
          <w:color w:val="000000"/>
          <w:sz w:val="24"/>
          <w:szCs w:val="24"/>
        </w:rPr>
        <w:t>sekî Sultân Evkāfı'nda yevmî beş akçeye mutasarrıf olan Mûsâ fevt olup dârende Sâlih'e vakf-ı mezbûr mütevellîsi arzıyla yazılmışdır.</w:t>
      </w:r>
    </w:p>
    <w:p w14:paraId="034877D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Zâ. Sene: 1048.</w:t>
      </w:r>
    </w:p>
    <w:p w14:paraId="0E2B2D3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139/7 </w:t>
      </w:r>
      <w:r w:rsidRPr="00C30556">
        <w:rPr>
          <w:rFonts w:ascii="Times New Roman" w:eastAsiaTheme="minorHAnsi" w:hAnsi="Times New Roman" w:cstheme="minorBidi"/>
          <w:color w:val="000000"/>
          <w:sz w:val="24"/>
          <w:szCs w:val="24"/>
        </w:rPr>
        <w:t>Cüz-hânlık-ı Mehmed Kādî der-Yenişehir</w:t>
      </w:r>
    </w:p>
    <w:p w14:paraId="29720E8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Nişân oldur ki iki akçe ile hâfız-ı eczâ olan Yûsuf bin Dervîş fevt olup dârende Abdülbâkī bin Memî'ye kādîsı arzıyla yazılmışdır. </w:t>
      </w:r>
    </w:p>
    <w:p w14:paraId="17A3BAA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3 Zâ. Sene: [10]48.</w:t>
      </w:r>
    </w:p>
    <w:p w14:paraId="7F3BF38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140/1</w:t>
      </w:r>
      <w:r w:rsidRPr="00C30556">
        <w:rPr>
          <w:rFonts w:ascii="Times New Roman" w:eastAsiaTheme="minorHAnsi" w:hAnsi="Times New Roman" w:cstheme="minorBidi"/>
          <w:color w:val="000000"/>
          <w:sz w:val="24"/>
          <w:szCs w:val="24"/>
        </w:rPr>
        <w:t xml:space="preserve"> İmâmet mahalle-i Kalender-hâne der-Konya</w:t>
      </w:r>
    </w:p>
    <w:p w14:paraId="39F9721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Konya'da vâki‘ Kalender-hâne Mahallesi'nde vâki‘ mescid-i şerîfin yevmî bir akçe ile imâmeti dârende Mustafâ Beğ üzerinde olmağla berât-ı şerîf virilmişdir.</w:t>
      </w:r>
    </w:p>
    <w:p w14:paraId="319B525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Zi'l-kaʻde Sene: 1048.</w:t>
      </w:r>
      <w:r w:rsidR="009B08F2" w:rsidRPr="00C30556">
        <w:rPr>
          <w:rStyle w:val="DipnotBavurusu"/>
          <w:rFonts w:ascii="Times New Roman" w:eastAsiaTheme="minorHAnsi" w:hAnsi="Times New Roman"/>
          <w:color w:val="000000"/>
          <w:sz w:val="24"/>
          <w:szCs w:val="24"/>
        </w:rPr>
        <w:footnoteReference w:id="378"/>
      </w:r>
    </w:p>
    <w:p w14:paraId="2EB2E05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140/2</w:t>
      </w:r>
      <w:r w:rsidRPr="00C30556">
        <w:rPr>
          <w:rFonts w:ascii="Times New Roman" w:eastAsiaTheme="minorHAnsi" w:hAnsi="Times New Roman" w:cstheme="minorBidi"/>
          <w:color w:val="000000"/>
          <w:sz w:val="24"/>
          <w:szCs w:val="24"/>
        </w:rPr>
        <w:t xml:space="preserve"> Sûre-i Mülk-hânlık-ı Câmi‘-i Kebîr der-Galata rûh-ı Mehmed Re’îs</w:t>
      </w:r>
    </w:p>
    <w:p w14:paraId="1F54884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Nişân oldur ki yevmî bir buçuk akçe ile cüz-hân olan dârende Ramazân bin Mehmed bî-berât olmağla Galata kādîsı nâ’ibi arzıyla yazılmışdır. </w:t>
      </w:r>
    </w:p>
    <w:p w14:paraId="08FCC12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L. Sene: 1048.</w:t>
      </w:r>
    </w:p>
    <w:p w14:paraId="638A6881" w14:textId="25F10070"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140/3</w:t>
      </w:r>
      <w:r w:rsidRPr="00C30556">
        <w:rPr>
          <w:rFonts w:ascii="Times New Roman" w:eastAsiaTheme="minorHAnsi" w:hAnsi="Times New Roman" w:cstheme="minorBidi"/>
          <w:color w:val="000000"/>
          <w:sz w:val="24"/>
          <w:szCs w:val="24"/>
        </w:rPr>
        <w:t xml:space="preserve"> Hitâbet-i câmi‘-i şerîf-i ta</w:t>
      </w:r>
      <w:r w:rsidR="008A4259" w:rsidRPr="00C30556">
        <w:rPr>
          <w:rFonts w:ascii="Times New Roman" w:eastAsiaTheme="minorHAnsi" w:hAnsi="Times New Roman"/>
          <w:color w:val="000000"/>
          <w:sz w:val="24"/>
          <w:szCs w:val="24"/>
        </w:rPr>
        <w:t>ʻ</w:t>
      </w:r>
      <w:r w:rsidRPr="00C30556">
        <w:rPr>
          <w:rFonts w:ascii="Times New Roman" w:eastAsiaTheme="minorHAnsi" w:hAnsi="Times New Roman" w:cstheme="minorBidi"/>
          <w:color w:val="000000"/>
          <w:sz w:val="24"/>
          <w:szCs w:val="24"/>
        </w:rPr>
        <w:t>îfe-i aliyye-i Zeyniyye der-Burusa</w:t>
      </w:r>
    </w:p>
    <w:p w14:paraId="4FD8025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dört akçe ile hatîb olan Osmân bin Abdülganî fevt olup dârende Mehmed bin Ahmed'e Burusa kādîsı arzıyla yazılmışdır.</w:t>
      </w:r>
    </w:p>
    <w:p w14:paraId="2CDDB50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3 Zâ. Sene: 1048.</w:t>
      </w:r>
    </w:p>
    <w:p w14:paraId="5076414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140/4 </w:t>
      </w:r>
      <w:r w:rsidRPr="00C30556">
        <w:rPr>
          <w:rFonts w:ascii="Times New Roman" w:eastAsiaTheme="minorHAnsi" w:hAnsi="Times New Roman" w:cstheme="minorBidi"/>
          <w:color w:val="000000"/>
          <w:sz w:val="24"/>
          <w:szCs w:val="24"/>
        </w:rPr>
        <w:t>İmâmet-i Mescid-i şerîf-i Alî Beğ der-Göynük</w:t>
      </w:r>
    </w:p>
    <w:p w14:paraId="63B23C8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Mustafâ terk-i hidmet itmekle dârende Ömer Halîfe'ye kādîsı arzıyla yazılmışdır.</w:t>
      </w:r>
    </w:p>
    <w:p w14:paraId="47C989D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4 Zâ. Sene: 1048.</w:t>
      </w:r>
    </w:p>
    <w:p w14:paraId="19BA0C25" w14:textId="038E7541"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140/5</w:t>
      </w:r>
      <w:r w:rsidRPr="00C30556">
        <w:rPr>
          <w:rFonts w:ascii="Times New Roman" w:eastAsiaTheme="minorHAnsi" w:hAnsi="Times New Roman" w:cstheme="minorBidi"/>
          <w:color w:val="000000"/>
          <w:sz w:val="24"/>
          <w:szCs w:val="24"/>
        </w:rPr>
        <w:t xml:space="preserve"> Nişân oldur ki Kudüs-i Şerîf'de vâki‘ Hazret-i Îsâ aleyhi</w:t>
      </w:r>
      <w:r w:rsidR="008A4259" w:rsidRPr="00C30556">
        <w:rPr>
          <w:rFonts w:ascii="Times New Roman" w:eastAsiaTheme="minorHAnsi" w:hAnsi="Times New Roman"/>
          <w:color w:val="000000"/>
          <w:sz w:val="24"/>
          <w:szCs w:val="24"/>
        </w:rPr>
        <w:t>'</w:t>
      </w:r>
      <w:r w:rsidRPr="00C30556">
        <w:rPr>
          <w:rFonts w:ascii="Times New Roman" w:eastAsiaTheme="minorHAnsi" w:hAnsi="Times New Roman" w:cstheme="minorBidi"/>
          <w:color w:val="000000"/>
          <w:sz w:val="24"/>
          <w:szCs w:val="24"/>
        </w:rPr>
        <w:t>s-salâtu ve</w:t>
      </w:r>
      <w:r w:rsidR="008A4259" w:rsidRPr="00C30556">
        <w:rPr>
          <w:rFonts w:ascii="Times New Roman" w:eastAsiaTheme="minorHAnsi" w:hAnsi="Times New Roman"/>
          <w:color w:val="000000"/>
          <w:sz w:val="24"/>
          <w:szCs w:val="24"/>
        </w:rPr>
        <w:t>'</w:t>
      </w:r>
      <w:r w:rsidRPr="00C30556">
        <w:rPr>
          <w:rFonts w:ascii="Times New Roman" w:eastAsiaTheme="minorHAnsi" w:hAnsi="Times New Roman" w:cstheme="minorBidi"/>
          <w:color w:val="000000"/>
          <w:sz w:val="24"/>
          <w:szCs w:val="24"/>
        </w:rPr>
        <w:t>s-selâmın yevmî nîm akçe ve rubʻ akçe ile bevvâbı olan Şeyh Ahmed İvaz fevt olup oğlı dârende Şeyh Mehmed'e kādîsı arzıyla yazılmışdır.</w:t>
      </w:r>
    </w:p>
    <w:p w14:paraId="1170B7C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24 L. Sene: 1048.</w:t>
      </w:r>
    </w:p>
    <w:p w14:paraId="2C46A94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140/6</w:t>
      </w:r>
      <w:r w:rsidRPr="00C30556">
        <w:rPr>
          <w:rFonts w:ascii="Times New Roman" w:eastAsiaTheme="minorHAnsi" w:hAnsi="Times New Roman" w:cstheme="minorBidi"/>
          <w:color w:val="000000"/>
          <w:sz w:val="24"/>
          <w:szCs w:val="24"/>
        </w:rPr>
        <w:t xml:space="preserve"> Cüz-hânlık-ı Nâzır Alî Efendi der-Tokat </w:t>
      </w:r>
    </w:p>
    <w:p w14:paraId="2DD7EE4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buçuk akçe ile [cüz-hân olan] Ömer fevt olup dârende Hüseyin'e kādîsı arzıyla yazılmışdır.</w:t>
      </w:r>
    </w:p>
    <w:p w14:paraId="4FDD784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5 Zâ. Sene: 1048.</w:t>
      </w:r>
    </w:p>
    <w:p w14:paraId="7E5B3A9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141/1 </w:t>
      </w:r>
      <w:r w:rsidRPr="00C30556">
        <w:rPr>
          <w:rFonts w:ascii="Times New Roman" w:eastAsiaTheme="minorHAnsi" w:hAnsi="Times New Roman" w:cstheme="minorBidi"/>
          <w:color w:val="000000"/>
          <w:sz w:val="24"/>
          <w:szCs w:val="24"/>
        </w:rPr>
        <w:t xml:space="preserve">Cüz-hânlık-ı Bülbül Hâtûn der-Tokat </w:t>
      </w:r>
    </w:p>
    <w:p w14:paraId="0CE4938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Mehmed fevt olup bir buçuk akçe ile dârende Hüseyin'e kādîsı arzıyla yazılmışdır.</w:t>
      </w:r>
    </w:p>
    <w:p w14:paraId="37FD14B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5 Zâ. Sene: 1048.</w:t>
      </w:r>
    </w:p>
    <w:p w14:paraId="031156F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141/2 </w:t>
      </w:r>
      <w:r w:rsidRPr="00C30556">
        <w:rPr>
          <w:rFonts w:ascii="Times New Roman" w:eastAsiaTheme="minorHAnsi" w:hAnsi="Times New Roman" w:cstheme="minorBidi"/>
          <w:color w:val="000000"/>
          <w:sz w:val="24"/>
          <w:szCs w:val="24"/>
        </w:rPr>
        <w:t xml:space="preserve">İmâmet-i Mescid-i Şâh Sultân der-Filibe </w:t>
      </w:r>
    </w:p>
    <w:p w14:paraId="4B417C4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mescid-i mezbûrun muʻayyen imâmı olmamağla dârende Hasan bin Süleymân'a üç akçe ile kādîsı arzıyla yazılmışdır.</w:t>
      </w:r>
    </w:p>
    <w:p w14:paraId="2A4954A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Fî 5 Zâ. Sene: [10]48. </w:t>
      </w:r>
    </w:p>
    <w:p w14:paraId="5A41AFF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141/3 </w:t>
      </w:r>
      <w:r w:rsidRPr="00C30556">
        <w:rPr>
          <w:rFonts w:ascii="Times New Roman" w:eastAsiaTheme="minorHAnsi" w:hAnsi="Times New Roman" w:cstheme="minorBidi"/>
          <w:color w:val="000000"/>
          <w:sz w:val="24"/>
          <w:szCs w:val="24"/>
        </w:rPr>
        <w:t xml:space="preserve">Cüz-hânlık-ı Mescid-i şerîf-i İvaz Paşa der-Burusa </w:t>
      </w:r>
    </w:p>
    <w:p w14:paraId="25083EA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buçuk akçe ile cüz-hân olan Mehmed bin Mahmûd fevt olmağla dârende Ahmed'e kādîsı arzıyla yazılmışdır.</w:t>
      </w:r>
    </w:p>
    <w:p w14:paraId="4858F8D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Zâ. Sene: 1048.</w:t>
      </w:r>
    </w:p>
    <w:p w14:paraId="184F3E5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141/4 </w:t>
      </w:r>
      <w:r w:rsidRPr="00C30556">
        <w:rPr>
          <w:rFonts w:ascii="Times New Roman" w:eastAsiaTheme="minorHAnsi" w:hAnsi="Times New Roman" w:cstheme="minorBidi"/>
          <w:color w:val="000000"/>
          <w:sz w:val="24"/>
          <w:szCs w:val="24"/>
        </w:rPr>
        <w:t>İmâmet der-kazâ-i Velestin</w:t>
      </w:r>
    </w:p>
    <w:p w14:paraId="3316D769" w14:textId="10129593"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Velestin kādîsı olan Mehmed zîde fazluhû mektûb [gönderüp] kazâ-i mezbûra tâbi‘ İnehanlı nâm karyede vâki‘ mescid-i şerîfin imâmı olan Alî fevt olup imâmeti mahlûl olup hidmet</w:t>
      </w:r>
      <w:r w:rsidR="008A4259" w:rsidRPr="00C30556">
        <w:rPr>
          <w:rFonts w:ascii="Times New Roman" w:eastAsiaTheme="minorHAnsi" w:hAnsi="Times New Roman" w:cstheme="minorBidi"/>
          <w:color w:val="000000"/>
          <w:sz w:val="24"/>
          <w:szCs w:val="24"/>
        </w:rPr>
        <w:t>-</w:t>
      </w:r>
      <w:r w:rsidRPr="00C30556">
        <w:rPr>
          <w:rFonts w:ascii="Times New Roman" w:eastAsiaTheme="minorHAnsi" w:hAnsi="Times New Roman" w:cstheme="minorBidi"/>
          <w:color w:val="000000"/>
          <w:sz w:val="24"/>
          <w:szCs w:val="24"/>
        </w:rPr>
        <w:t>i lâzimesi hâlî ve munfasıl olmağın râfi‘ Hasan her vecihle imâmet-i merkūmeye lâyık ve müstahak ve ehl-i Kur’ân ve sâlih ve mütedeyyin olmağın yevmî üçer akçe vazîfe ile tevcîh olunmak bâbında arz itmeğin tevcîh olunup şurûtıyla yazılmışdır.</w:t>
      </w:r>
    </w:p>
    <w:p w14:paraId="0E52A82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Zâ. Sene: 1048.</w:t>
      </w:r>
    </w:p>
    <w:p w14:paraId="1409547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141/5</w:t>
      </w:r>
      <w:r w:rsidRPr="00C30556">
        <w:rPr>
          <w:rFonts w:ascii="Times New Roman" w:eastAsiaTheme="minorHAnsi" w:hAnsi="Times New Roman" w:cstheme="minorBidi"/>
          <w:color w:val="000000"/>
          <w:sz w:val="24"/>
          <w:szCs w:val="24"/>
        </w:rPr>
        <w:t xml:space="preserve"> Aşr-hânlık-ı Câmi‘-i Kebîr der-kazâ-i Tokat</w:t>
      </w:r>
    </w:p>
    <w:p w14:paraId="44FABFA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Tokat kādîsı Seyyid Mehmed mektûb gönderüp kazâ-i mezbûrda vâkiʻ Câmi‘-i Kebîr'de yevmî buçuk akçe vazîfe ile aşr-hân olan Ömer fevt olup râfi‘ Hasan'a lâyıkdır deyü arz itmeğin vazîfe-i mezbûre ile tevcîh olunup şurûtıyla yazılmışdır.</w:t>
      </w:r>
    </w:p>
    <w:p w14:paraId="6296989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6 Zâ. Sene: 1048.</w:t>
      </w:r>
    </w:p>
    <w:p w14:paraId="4668EAE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141/6</w:t>
      </w:r>
      <w:r w:rsidRPr="00C30556">
        <w:rPr>
          <w:rFonts w:ascii="Times New Roman" w:eastAsiaTheme="minorHAnsi" w:hAnsi="Times New Roman" w:cstheme="minorBidi"/>
          <w:color w:val="000000"/>
          <w:sz w:val="24"/>
          <w:szCs w:val="24"/>
        </w:rPr>
        <w:t xml:space="preserve"> Cüz-hânlık der-Çıtladıkapu der-İstanbul</w:t>
      </w:r>
    </w:p>
    <w:p w14:paraId="4208075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mezbûr İbrâhîm bî-berât olmağın yevmî iki akçe ile berât-ı şerîf virilmişdir.</w:t>
      </w:r>
    </w:p>
    <w:p w14:paraId="490E7EA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7 Câ. Sene: 1048.</w:t>
      </w:r>
    </w:p>
    <w:p w14:paraId="4C1CC12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142/1 </w:t>
      </w:r>
      <w:r w:rsidRPr="00C30556">
        <w:rPr>
          <w:rFonts w:ascii="Times New Roman" w:eastAsiaTheme="minorHAnsi" w:hAnsi="Times New Roman" w:cstheme="minorBidi"/>
          <w:color w:val="000000"/>
          <w:sz w:val="24"/>
          <w:szCs w:val="24"/>
        </w:rPr>
        <w:t>İmâmet der-karye-i tâbi‘-i Rodoscuk</w:t>
      </w:r>
    </w:p>
    <w:p w14:paraId="062AC6C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Nâhiye-i mezbûr nâ’ibi mektûb gönderüp karye-i Sagırlar'da Çorak Dede binâ eyledüği mescid-i şerîfe imâm olan Himmet Halîfe içün mahal ve lâyıkdır deyü yevmî bir akçe ile berât-ı şerîf recâsına arz itmeğin tevcîh olunmuşdur.</w:t>
      </w:r>
    </w:p>
    <w:p w14:paraId="32181FA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7 Câ. Sene: 1048.</w:t>
      </w:r>
    </w:p>
    <w:p w14:paraId="62820F7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142/2 </w:t>
      </w:r>
      <w:r w:rsidRPr="00C30556">
        <w:rPr>
          <w:rFonts w:ascii="Times New Roman" w:eastAsiaTheme="minorHAnsi" w:hAnsi="Times New Roman" w:cstheme="minorBidi"/>
          <w:color w:val="000000"/>
          <w:sz w:val="24"/>
          <w:szCs w:val="24"/>
        </w:rPr>
        <w:t xml:space="preserve">Cüz-hânlık der-Manyas der-Zâviye-i Halîl Beğ </w:t>
      </w:r>
    </w:p>
    <w:p w14:paraId="3298605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Nişân oldur ki kasaba-i mezbûrda Halîl Beğ Zâviyesi'nde cüz-i şerîf tilâvet iden Kurd celâ-yı vatan idüp yerine Hüdâvendigâr Câmi‘-i şerîfinde vâʻiz olan Şeyh Mehmed içün mahaldir deyü yevmî iki akçe ile virilmek recâsına arz itmeğin tevcîh olunup berât-ı şerîf virildi. </w:t>
      </w:r>
    </w:p>
    <w:p w14:paraId="1AB492B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7 Câ. Sene: 1048.</w:t>
      </w:r>
    </w:p>
    <w:p w14:paraId="1C6E522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142/3 </w:t>
      </w:r>
      <w:r w:rsidRPr="00C30556">
        <w:rPr>
          <w:rFonts w:ascii="Times New Roman" w:eastAsiaTheme="minorHAnsi" w:hAnsi="Times New Roman" w:cstheme="minorBidi"/>
          <w:color w:val="000000"/>
          <w:sz w:val="24"/>
          <w:szCs w:val="24"/>
        </w:rPr>
        <w:t>Cüz-hânlık-ı Hâcî Hüseyin der-Filibe</w:t>
      </w:r>
    </w:p>
    <w:p w14:paraId="4F524E73" w14:textId="1E639250"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Mahmiyye-i Filibe'de Yağmurlar nâm karyede Hâcî Hüseyin binâ ve vakf eyledüği dekâkîn icâresinden senede yigirmi keyl mikdârı ve on keyl birinç ile Zülfikār Vâlidesi rûhı içün h</w:t>
      </w:r>
      <w:r w:rsidR="00785B9D">
        <w:rPr>
          <w:rFonts w:ascii="Times New Roman" w:eastAsiaTheme="minorHAnsi" w:hAnsi="Times New Roman"/>
          <w:color w:val="000000"/>
          <w:sz w:val="24"/>
          <w:szCs w:val="24"/>
        </w:rPr>
        <w:t>uzûrunda</w:t>
      </w:r>
      <w:r w:rsidRPr="00C30556">
        <w:rPr>
          <w:rFonts w:ascii="Times New Roman" w:eastAsiaTheme="minorHAnsi" w:hAnsi="Times New Roman" w:cstheme="minorBidi"/>
          <w:color w:val="000000"/>
          <w:sz w:val="24"/>
          <w:szCs w:val="24"/>
        </w:rPr>
        <w:t xml:space="preserve"> bir cüz-i şerîf tilâvet iden Mahmûd fevt olup râfi‘ Şeyh Mustafâ içün mahaldir deyü bâbında nâ’ibi arz itmeğin tevcîh olunup berât-ı şerîf virildi.</w:t>
      </w:r>
    </w:p>
    <w:p w14:paraId="2398790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7 Câ. Sene: 1048.</w:t>
      </w:r>
    </w:p>
    <w:p w14:paraId="2B67E6E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142/4 </w:t>
      </w:r>
      <w:r w:rsidRPr="00C30556">
        <w:rPr>
          <w:rFonts w:ascii="Times New Roman" w:eastAsiaTheme="minorHAnsi" w:hAnsi="Times New Roman" w:cstheme="minorBidi"/>
          <w:color w:val="000000"/>
          <w:sz w:val="24"/>
          <w:szCs w:val="24"/>
        </w:rPr>
        <w:t>Müsebbihlik der-kasaba-i Visoka</w:t>
      </w:r>
    </w:p>
    <w:p w14:paraId="4C12BC5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müsebbih olan Ca‘fer fevt olup dârende (   ) nâm kimesneye virildi.</w:t>
      </w:r>
    </w:p>
    <w:p w14:paraId="05D0D9F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5 Câ. Sene: 1048.</w:t>
      </w:r>
    </w:p>
    <w:p w14:paraId="384753B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142/5 </w:t>
      </w:r>
      <w:r w:rsidRPr="00C30556">
        <w:rPr>
          <w:rFonts w:ascii="Times New Roman" w:eastAsiaTheme="minorHAnsi" w:hAnsi="Times New Roman" w:cstheme="minorBidi"/>
          <w:color w:val="000000"/>
          <w:sz w:val="24"/>
          <w:szCs w:val="24"/>
        </w:rPr>
        <w:t xml:space="preserve">İmâmet der-mahalle-i Sabun-hâne der-Tokat </w:t>
      </w:r>
    </w:p>
    <w:p w14:paraId="2364668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Mahalle-i mezbûre mescidinde ber-vech-i iştirâk imâm olanlar ref‘ olunup yerlerine dârende Ömer'e tevcîh olunup kādîsı arzıyla yevmî bir akçe ile berât-ı şerîf virildi.</w:t>
      </w:r>
    </w:p>
    <w:p w14:paraId="5DBE465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6 Câ. Sene: 1048.</w:t>
      </w:r>
    </w:p>
    <w:p w14:paraId="679CAC9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142/6 </w:t>
      </w:r>
      <w:r w:rsidRPr="00C30556">
        <w:rPr>
          <w:rFonts w:ascii="Times New Roman" w:eastAsiaTheme="minorHAnsi" w:hAnsi="Times New Roman" w:cstheme="minorBidi"/>
          <w:color w:val="000000"/>
          <w:sz w:val="24"/>
          <w:szCs w:val="24"/>
        </w:rPr>
        <w:t>İmâmet der-kasaba-i Toganhisârı</w:t>
      </w:r>
    </w:p>
    <w:p w14:paraId="0096709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Yevmî bir akçe ile imâm olan İbrâhîm Halîfe terk-i hidmet itmeğin yerine Lütfullâh Halîfe içün mahaldir deyü virilmek recâsına kādîsı arzıyla berât virildi.</w:t>
      </w:r>
    </w:p>
    <w:p w14:paraId="266AA9E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8 Câ. Sene: 1048.</w:t>
      </w:r>
    </w:p>
    <w:p w14:paraId="6505A4B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142/7 </w:t>
      </w:r>
      <w:r w:rsidRPr="00C30556">
        <w:rPr>
          <w:rFonts w:ascii="Times New Roman" w:eastAsiaTheme="minorHAnsi" w:hAnsi="Times New Roman" w:cstheme="minorBidi"/>
          <w:color w:val="000000"/>
          <w:sz w:val="24"/>
          <w:szCs w:val="24"/>
        </w:rPr>
        <w:t>İmâmet maʻa Hitâbet der-Beğlioğlı tâbi‘-i Tunus</w:t>
      </w:r>
    </w:p>
    <w:p w14:paraId="248DE27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Karye-i mezbûrede Abdülganî Dede müceddeden binâ eyledüği câmi‘-i şerîfe imâm ve hatîb olmağa lâyıkdır deyü nâ’ibi arz itmeğin dârende Mustafâ Halîfe içün yevmî iki akçe ile virilmek buyruldı.</w:t>
      </w:r>
    </w:p>
    <w:p w14:paraId="7236558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8 Câ. Sene: 1048.</w:t>
      </w:r>
    </w:p>
    <w:p w14:paraId="297D36B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142/8 </w:t>
      </w:r>
      <w:r w:rsidRPr="00C30556">
        <w:rPr>
          <w:rFonts w:ascii="Times New Roman" w:eastAsiaTheme="minorHAnsi" w:hAnsi="Times New Roman" w:cstheme="minorBidi"/>
          <w:color w:val="000000"/>
          <w:sz w:val="24"/>
          <w:szCs w:val="24"/>
        </w:rPr>
        <w:t>Hitâbet der-karye-i Sevindik</w:t>
      </w:r>
    </w:p>
    <w:p w14:paraId="43A9471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Karye-i mezbûrda binâ eyledükleri câmi‘-i şerîfin hatîbi olmamağla yevmî dört akçe ile berât virildi.</w:t>
      </w:r>
    </w:p>
    <w:p w14:paraId="5018850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8 B. Sene: 1048.</w:t>
      </w:r>
    </w:p>
    <w:p w14:paraId="57B3872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143/1 </w:t>
      </w:r>
      <w:r w:rsidRPr="00C30556">
        <w:rPr>
          <w:rFonts w:ascii="Times New Roman" w:eastAsiaTheme="minorHAnsi" w:hAnsi="Times New Roman" w:cstheme="minorBidi"/>
          <w:color w:val="000000"/>
          <w:sz w:val="24"/>
          <w:szCs w:val="24"/>
        </w:rPr>
        <w:t>Nişân oldur ki mahrûse-i Burusa'da vâki‘ müteveffâ Alî Beğ rûhı içün Bâyezîd Paşa Türbesi'nde iki akçe ile cüz-i şerîf tilâvet iden Mahmûd oğlı Mahmûd fevt olup yeri mahlûl olmağın dârende Mustafâ bin Abdî'ye Burusa kādîsı arzı mûcebince mezbûra virilüp şurûtıyla berât yazılmışdır.</w:t>
      </w:r>
    </w:p>
    <w:p w14:paraId="1D54AC7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23 L. Sene: 1048.</w:t>
      </w:r>
      <w:r w:rsidR="003176CA" w:rsidRPr="00C30556">
        <w:rPr>
          <w:rStyle w:val="DipnotBavurusu"/>
          <w:rFonts w:ascii="Times New Roman" w:eastAsiaTheme="minorHAnsi" w:hAnsi="Times New Roman"/>
          <w:color w:val="000000"/>
          <w:sz w:val="24"/>
          <w:szCs w:val="24"/>
        </w:rPr>
        <w:footnoteReference w:id="379"/>
      </w:r>
    </w:p>
    <w:p w14:paraId="546883F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143/2 </w:t>
      </w:r>
      <w:r w:rsidRPr="00C30556">
        <w:rPr>
          <w:rFonts w:ascii="Times New Roman" w:eastAsiaTheme="minorHAnsi" w:hAnsi="Times New Roman" w:cstheme="minorBidi"/>
          <w:color w:val="000000"/>
          <w:sz w:val="24"/>
          <w:szCs w:val="24"/>
        </w:rPr>
        <w:t xml:space="preserve">Cüz-hânlık-ı Hasan Halîfe rûhı içün der-Çıtladıkapu </w:t>
      </w:r>
    </w:p>
    <w:p w14:paraId="489C039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cüz-hân olan dârende Ömer gelüp bî-berât olmağla berât yazılmışdır.</w:t>
      </w:r>
    </w:p>
    <w:p w14:paraId="24433FD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Zâ. Sene: [10]48.</w:t>
      </w:r>
      <w:r w:rsidR="003176CA" w:rsidRPr="00C30556">
        <w:rPr>
          <w:rStyle w:val="DipnotBavurusu"/>
          <w:rFonts w:ascii="Times New Roman" w:eastAsiaTheme="minorHAnsi" w:hAnsi="Times New Roman"/>
          <w:color w:val="000000"/>
          <w:sz w:val="24"/>
          <w:szCs w:val="24"/>
        </w:rPr>
        <w:footnoteReference w:id="380"/>
      </w:r>
    </w:p>
    <w:p w14:paraId="42F47EC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143/3 </w:t>
      </w:r>
      <w:r w:rsidRPr="00C30556">
        <w:rPr>
          <w:rFonts w:ascii="Times New Roman" w:eastAsiaTheme="minorHAnsi" w:hAnsi="Times New Roman" w:cstheme="minorBidi"/>
          <w:color w:val="000000"/>
          <w:sz w:val="24"/>
          <w:szCs w:val="24"/>
        </w:rPr>
        <w:t>İhlâs-hânlık der-hâric-i Çıtladıkapu İstanbul</w:t>
      </w:r>
    </w:p>
    <w:p w14:paraId="38B0A58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üç İhlâs-ı şerîf tilâvet iden Rıdvân bî-berât olmağla berât virildi.</w:t>
      </w:r>
    </w:p>
    <w:p w14:paraId="6BCB3B4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10 Câ. Sene: 1048.</w:t>
      </w:r>
      <w:r w:rsidR="003176CA" w:rsidRPr="00C30556">
        <w:rPr>
          <w:rStyle w:val="DipnotBavurusu"/>
          <w:rFonts w:ascii="Times New Roman" w:eastAsiaTheme="minorHAnsi" w:hAnsi="Times New Roman"/>
          <w:color w:val="000000"/>
          <w:sz w:val="24"/>
          <w:szCs w:val="24"/>
        </w:rPr>
        <w:footnoteReference w:id="381"/>
      </w:r>
    </w:p>
    <w:p w14:paraId="6EAF049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143/4 </w:t>
      </w:r>
      <w:r w:rsidRPr="00C30556">
        <w:rPr>
          <w:rFonts w:ascii="Times New Roman" w:eastAsiaTheme="minorHAnsi" w:hAnsi="Times New Roman" w:cstheme="minorBidi"/>
          <w:color w:val="000000"/>
          <w:sz w:val="24"/>
          <w:szCs w:val="24"/>
        </w:rPr>
        <w:t>Cüz-hânlık der-Mescid-i Pîrî Ağa Çıtladıkapu der-İstanbul</w:t>
      </w:r>
    </w:p>
    <w:p w14:paraId="4B4EF17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Yevmî iki akçe vazîfe ile cüz-hân olan Mehmed bî-berât olmağla berât virildi.</w:t>
      </w:r>
    </w:p>
    <w:p w14:paraId="2E91298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10 Zâ. Sene: 1048.</w:t>
      </w:r>
      <w:r w:rsidR="003176CA" w:rsidRPr="00C30556">
        <w:rPr>
          <w:rStyle w:val="DipnotBavurusu"/>
          <w:rFonts w:ascii="Times New Roman" w:eastAsiaTheme="minorHAnsi" w:hAnsi="Times New Roman"/>
          <w:color w:val="000000"/>
          <w:sz w:val="24"/>
          <w:szCs w:val="24"/>
        </w:rPr>
        <w:footnoteReference w:id="382"/>
      </w:r>
    </w:p>
    <w:p w14:paraId="11F32A1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143/5 </w:t>
      </w:r>
      <w:r w:rsidRPr="00C30556">
        <w:rPr>
          <w:rFonts w:ascii="Times New Roman" w:eastAsiaTheme="minorHAnsi" w:hAnsi="Times New Roman" w:cstheme="minorBidi"/>
          <w:color w:val="000000"/>
          <w:sz w:val="24"/>
          <w:szCs w:val="24"/>
        </w:rPr>
        <w:t>Cüz-hânlık der-Mescid-i Pîrî Ağa İstanbul</w:t>
      </w:r>
    </w:p>
    <w:p w14:paraId="38A1719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Yevmî iki akçe vazîfe ile bir cüz-i şerîf tilâvet iden Ömer Dede bî-berât olmağla berât virildi.</w:t>
      </w:r>
    </w:p>
    <w:p w14:paraId="2490910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10 Zâ. Sene: 1048.</w:t>
      </w:r>
      <w:r w:rsidR="003176CA" w:rsidRPr="00C30556">
        <w:rPr>
          <w:rStyle w:val="DipnotBavurusu"/>
          <w:rFonts w:ascii="Times New Roman" w:eastAsiaTheme="minorHAnsi" w:hAnsi="Times New Roman"/>
          <w:color w:val="000000"/>
          <w:sz w:val="24"/>
          <w:szCs w:val="24"/>
        </w:rPr>
        <w:footnoteReference w:id="383"/>
      </w:r>
    </w:p>
    <w:p w14:paraId="59181F6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143/6 </w:t>
      </w:r>
      <w:r w:rsidRPr="00C30556">
        <w:rPr>
          <w:rFonts w:ascii="Times New Roman" w:eastAsiaTheme="minorHAnsi" w:hAnsi="Times New Roman" w:cstheme="minorBidi"/>
          <w:color w:val="000000"/>
          <w:sz w:val="24"/>
          <w:szCs w:val="24"/>
        </w:rPr>
        <w:t xml:space="preserve">Âbkeşlik der-Câmi‘-i Ördek Kassâb der-İstanbul </w:t>
      </w:r>
    </w:p>
    <w:p w14:paraId="0D79307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âbkeş olan Yûsuf terk-i hidmet itmeğin ref‘ olunup yerine Abdülganî'ye tevcîh olunup berât virildi.</w:t>
      </w:r>
    </w:p>
    <w:p w14:paraId="7D45501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10 Zâ. Sene: 1048.</w:t>
      </w:r>
      <w:r w:rsidR="003176CA" w:rsidRPr="00C30556">
        <w:rPr>
          <w:rStyle w:val="DipnotBavurusu"/>
          <w:rFonts w:ascii="Times New Roman" w:eastAsiaTheme="minorHAnsi" w:hAnsi="Times New Roman"/>
          <w:color w:val="000000"/>
          <w:sz w:val="24"/>
          <w:szCs w:val="24"/>
        </w:rPr>
        <w:footnoteReference w:id="384"/>
      </w:r>
    </w:p>
    <w:p w14:paraId="671DB2A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143/7 </w:t>
      </w:r>
      <w:r w:rsidRPr="00C30556">
        <w:rPr>
          <w:rFonts w:ascii="Times New Roman" w:eastAsiaTheme="minorHAnsi" w:hAnsi="Times New Roman" w:cstheme="minorBidi"/>
          <w:color w:val="000000"/>
          <w:sz w:val="24"/>
          <w:szCs w:val="24"/>
        </w:rPr>
        <w:t>Hitâbet der-câmi‘i Güğercinlik kazâsı</w:t>
      </w:r>
    </w:p>
    <w:p w14:paraId="795AC07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mezbûrda imâm ve hatîb olan Mehmed Halîfe âhar kazâda olmağla ref‘ olunup Zülfikār Halîfe'ye berât virildi.</w:t>
      </w:r>
    </w:p>
    <w:p w14:paraId="2997CB9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10 Zâ. Sene: 1048.</w:t>
      </w:r>
    </w:p>
    <w:p w14:paraId="3F691DD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143/8 </w:t>
      </w:r>
      <w:r w:rsidRPr="00C30556">
        <w:rPr>
          <w:rFonts w:ascii="Times New Roman" w:eastAsiaTheme="minorHAnsi" w:hAnsi="Times New Roman" w:cstheme="minorBidi"/>
          <w:color w:val="000000"/>
          <w:sz w:val="24"/>
          <w:szCs w:val="24"/>
        </w:rPr>
        <w:t xml:space="preserve">Dânişmendlik der-câmi‘i Tırhala </w:t>
      </w:r>
    </w:p>
    <w:p w14:paraId="3EAB9D3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dânişmend olan Hâcî Memî'ye tevcîh olunup bâbında arzı mûcebiyle berât virildi.</w:t>
      </w:r>
    </w:p>
    <w:p w14:paraId="58BB69C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Fî 10 Zâ. Sene: 1048. </w:t>
      </w:r>
    </w:p>
    <w:p w14:paraId="28D6AC0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144/1 </w:t>
      </w:r>
      <w:r w:rsidRPr="00C30556">
        <w:rPr>
          <w:rFonts w:ascii="Times New Roman" w:eastAsiaTheme="minorHAnsi" w:hAnsi="Times New Roman" w:cstheme="minorBidi"/>
          <w:color w:val="000000"/>
          <w:sz w:val="24"/>
          <w:szCs w:val="24"/>
        </w:rPr>
        <w:t>Türbe-hânlık der-Tokat</w:t>
      </w:r>
    </w:p>
    <w:p w14:paraId="4E913D43" w14:textId="69267471"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Benli Çelebi merkadında senevî iki mü</w:t>
      </w:r>
      <w:r w:rsidR="00D46930" w:rsidRPr="00C30556">
        <w:rPr>
          <w:rFonts w:ascii="Times New Roman" w:eastAsiaTheme="minorHAnsi" w:hAnsi="Times New Roman" w:cstheme="minorBidi"/>
          <w:color w:val="000000"/>
          <w:sz w:val="24"/>
          <w:szCs w:val="24"/>
        </w:rPr>
        <w:t>d gallesi</w:t>
      </w:r>
      <w:r w:rsidRPr="00C30556">
        <w:rPr>
          <w:rFonts w:ascii="Times New Roman" w:eastAsiaTheme="minorHAnsi" w:hAnsi="Times New Roman" w:cstheme="minorBidi"/>
          <w:color w:val="000000"/>
          <w:sz w:val="24"/>
          <w:szCs w:val="24"/>
        </w:rPr>
        <w:t xml:space="preserve"> ile türbe-hân olan Mustafâ fevt olup yeri sulbî oğlı Ahmed'e tevcîh olunup berât virildi.</w:t>
      </w:r>
    </w:p>
    <w:p w14:paraId="34E8153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10 Zâ. Sene: 1048.</w:t>
      </w:r>
    </w:p>
    <w:p w14:paraId="4682018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144/2 </w:t>
      </w:r>
      <w:r w:rsidRPr="00C30556">
        <w:rPr>
          <w:rFonts w:ascii="Times New Roman" w:eastAsiaTheme="minorHAnsi" w:hAnsi="Times New Roman" w:cstheme="minorBidi"/>
          <w:color w:val="000000"/>
          <w:sz w:val="24"/>
          <w:szCs w:val="24"/>
        </w:rPr>
        <w:t xml:space="preserve">Salâ-hânlık der-Gölhisâr câmi‘-i şerîf </w:t>
      </w:r>
    </w:p>
    <w:p w14:paraId="04821E4C" w14:textId="11FDF85A"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salâ-hân olan Nezîr fevt olup yeri Osmân Halîfe'ye berât virildi.</w:t>
      </w:r>
    </w:p>
    <w:p w14:paraId="0ED0F33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10 Z. Sene: 1048.</w:t>
      </w:r>
    </w:p>
    <w:p w14:paraId="010E97B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144/3 </w:t>
      </w:r>
      <w:r w:rsidRPr="00C30556">
        <w:rPr>
          <w:rFonts w:ascii="Times New Roman" w:eastAsiaTheme="minorHAnsi" w:hAnsi="Times New Roman" w:cstheme="minorBidi"/>
          <w:color w:val="000000"/>
          <w:sz w:val="24"/>
          <w:szCs w:val="24"/>
        </w:rPr>
        <w:t>Ferrâşlık der-Gölhisâr câmi‘-i şerîf</w:t>
      </w:r>
    </w:p>
    <w:p w14:paraId="27DFE79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Nişân oldur ki yevmî bir akçe ile ibtidâden Şa‘bân nâm kimesneye berât virildi. </w:t>
      </w:r>
    </w:p>
    <w:p w14:paraId="53C4024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10 Z. Sene: 1048.</w:t>
      </w:r>
      <w:r w:rsidR="003176CA" w:rsidRPr="00C30556">
        <w:rPr>
          <w:rStyle w:val="DipnotBavurusu"/>
          <w:rFonts w:ascii="Times New Roman" w:eastAsiaTheme="minorHAnsi" w:hAnsi="Times New Roman"/>
          <w:color w:val="000000"/>
          <w:sz w:val="24"/>
          <w:szCs w:val="24"/>
        </w:rPr>
        <w:footnoteReference w:id="385"/>
      </w:r>
    </w:p>
    <w:p w14:paraId="2197C67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144/4 </w:t>
      </w:r>
      <w:r w:rsidRPr="00C30556">
        <w:rPr>
          <w:rFonts w:ascii="Times New Roman" w:eastAsiaTheme="minorHAnsi" w:hAnsi="Times New Roman" w:cstheme="minorBidi"/>
          <w:color w:val="000000"/>
          <w:sz w:val="24"/>
          <w:szCs w:val="24"/>
        </w:rPr>
        <w:t xml:space="preserve">Ferrâşlık der-Gölhisâr câmi‘-i şerîf </w:t>
      </w:r>
    </w:p>
    <w:p w14:paraId="56A526E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Nişân oldur ki yevmî bir akçe ile ibtidâden Şa‘bân'a tevcîh olunup berât virildi. </w:t>
      </w:r>
    </w:p>
    <w:p w14:paraId="18D2792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10 Zâ. Sene: 1048.</w:t>
      </w:r>
      <w:r w:rsidR="003176CA" w:rsidRPr="00C30556">
        <w:rPr>
          <w:rStyle w:val="DipnotBavurusu"/>
          <w:rFonts w:ascii="Times New Roman" w:eastAsiaTheme="minorHAnsi" w:hAnsi="Times New Roman"/>
          <w:color w:val="000000"/>
          <w:sz w:val="24"/>
          <w:szCs w:val="24"/>
        </w:rPr>
        <w:footnoteReference w:id="386"/>
      </w:r>
    </w:p>
    <w:p w14:paraId="5D7EDC6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144/5 </w:t>
      </w:r>
      <w:r w:rsidRPr="00C30556">
        <w:rPr>
          <w:rFonts w:ascii="Times New Roman" w:eastAsiaTheme="minorHAnsi" w:hAnsi="Times New Roman" w:cstheme="minorBidi"/>
          <w:color w:val="000000"/>
          <w:sz w:val="24"/>
          <w:szCs w:val="24"/>
        </w:rPr>
        <w:t>Hitâbet der-karye-i Bayat tâbi‘-i Barçınlu</w:t>
      </w:r>
    </w:p>
    <w:p w14:paraId="66DB4D3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hatîb olan Mahmûd Halîfe fevt olup dârende Halîl Halîfe'ye kādîsı arzıyla yazılmışdır.</w:t>
      </w:r>
    </w:p>
    <w:p w14:paraId="062D137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10 Zâ. Sene: 1048.</w:t>
      </w:r>
    </w:p>
    <w:p w14:paraId="0A516F37" w14:textId="7DD221B0"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144/6 </w:t>
      </w:r>
      <w:r w:rsidRPr="00C30556">
        <w:rPr>
          <w:rFonts w:ascii="Times New Roman" w:eastAsiaTheme="minorHAnsi" w:hAnsi="Times New Roman" w:cstheme="minorBidi"/>
          <w:color w:val="000000"/>
          <w:sz w:val="24"/>
          <w:szCs w:val="24"/>
        </w:rPr>
        <w:t xml:space="preserve">Mü’ezzinlik-i mescid der-kasaba-i Eğirdir mahalle-i </w:t>
      </w:r>
      <w:r w:rsidR="00D46930" w:rsidRPr="00C30556">
        <w:rPr>
          <w:rFonts w:ascii="Times New Roman" w:eastAsiaTheme="minorHAnsi" w:hAnsi="Times New Roman" w:cstheme="minorBidi"/>
          <w:color w:val="000000"/>
          <w:sz w:val="24"/>
          <w:szCs w:val="24"/>
        </w:rPr>
        <w:t>İ</w:t>
      </w:r>
      <w:r w:rsidRPr="00C30556">
        <w:rPr>
          <w:rFonts w:ascii="Times New Roman" w:eastAsiaTheme="minorHAnsi" w:hAnsi="Times New Roman" w:cstheme="minorBidi"/>
          <w:color w:val="000000"/>
          <w:sz w:val="24"/>
          <w:szCs w:val="24"/>
        </w:rPr>
        <w:t>mâret</w:t>
      </w:r>
    </w:p>
    <w:p w14:paraId="71244B6C" w14:textId="2F0B0B31"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Eğir[dir] kādîsı mektûb gönderüp mescid-i mezbûrda senevî iki yüz akçe vazîfe ile mü’ezzin olan Mustafâ fevt olmağın işbu râfi‘ Mehmed Halîfe'ye vi</w:t>
      </w:r>
      <w:r w:rsidR="00D46930" w:rsidRPr="00C30556">
        <w:rPr>
          <w:rFonts w:ascii="Times New Roman" w:eastAsiaTheme="minorHAnsi" w:hAnsi="Times New Roman" w:cstheme="minorBidi"/>
          <w:color w:val="000000"/>
          <w:sz w:val="24"/>
          <w:szCs w:val="24"/>
        </w:rPr>
        <w:t>ril</w:t>
      </w:r>
      <w:r w:rsidRPr="00C30556">
        <w:rPr>
          <w:rFonts w:ascii="Times New Roman" w:eastAsiaTheme="minorHAnsi" w:hAnsi="Times New Roman" w:cstheme="minorBidi"/>
          <w:color w:val="000000"/>
          <w:sz w:val="24"/>
          <w:szCs w:val="24"/>
        </w:rPr>
        <w:t>mek recâsına arz itmeğin yazılmışdır.</w:t>
      </w:r>
    </w:p>
    <w:p w14:paraId="186E622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11 Zâ. Sene: 1048.</w:t>
      </w:r>
    </w:p>
    <w:p w14:paraId="5DB825A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144/7</w:t>
      </w:r>
      <w:r w:rsidRPr="00C30556">
        <w:rPr>
          <w:rFonts w:ascii="Times New Roman" w:eastAsiaTheme="minorHAnsi" w:hAnsi="Times New Roman" w:cstheme="minorBidi"/>
          <w:color w:val="000000"/>
          <w:sz w:val="24"/>
          <w:szCs w:val="24"/>
        </w:rPr>
        <w:t xml:space="preserve"> Dellâllık der-kasaba-i Gabele</w:t>
      </w:r>
    </w:p>
    <w:p w14:paraId="7C88FC9C" w14:textId="3BBCDE90"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Gabele kādîsı mektûb gönderüp kasaba-i Gabele sûk</w:t>
      </w:r>
      <w:r w:rsidR="00D46930" w:rsidRPr="00C30556">
        <w:rPr>
          <w:rFonts w:ascii="Times New Roman" w:eastAsiaTheme="minorHAnsi" w:hAnsi="Times New Roman" w:cstheme="minorBidi"/>
          <w:color w:val="000000"/>
          <w:sz w:val="24"/>
          <w:szCs w:val="24"/>
        </w:rPr>
        <w:t>ı</w:t>
      </w:r>
      <w:r w:rsidRPr="00C30556">
        <w:rPr>
          <w:rFonts w:ascii="Times New Roman" w:eastAsiaTheme="minorHAnsi" w:hAnsi="Times New Roman" w:cstheme="minorBidi"/>
          <w:color w:val="000000"/>
          <w:sz w:val="24"/>
          <w:szCs w:val="24"/>
        </w:rPr>
        <w:t>nda bir dellâl lâzım olmağın râfi‘ Hurrem içün müstahakdır deyü recâsına arz itmeğin yazılmışdır.</w:t>
      </w:r>
    </w:p>
    <w:p w14:paraId="2E4FEC6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   ) Sene: 1048.</w:t>
      </w:r>
    </w:p>
    <w:p w14:paraId="4B2DDFE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144/8</w:t>
      </w:r>
      <w:r w:rsidRPr="00C30556">
        <w:rPr>
          <w:rFonts w:ascii="Times New Roman" w:eastAsiaTheme="minorHAnsi" w:hAnsi="Times New Roman" w:cstheme="minorBidi"/>
          <w:color w:val="000000"/>
          <w:sz w:val="24"/>
          <w:szCs w:val="24"/>
        </w:rPr>
        <w:t xml:space="preserve"> Mü’ezzinlik-i Câmi‘-i Kebîr der-mahmiyye-i Filibe </w:t>
      </w:r>
    </w:p>
    <w:p w14:paraId="39F34D4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Filibe kādîsı mektûb gönderüp câmi‘-i mezbûrda yevmî üç akçe ile mü’ezzin olan Abdurrahmân fevt olup yeri mahlûl olmağın Mustafâ oğlı râfiʻ Abdurrahmân içün mahaldir deyü virilmek recâsına arz itmeğin yazılmışdır.</w:t>
      </w:r>
    </w:p>
    <w:p w14:paraId="45E864A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11 Zâ. Sene: 1048.</w:t>
      </w:r>
    </w:p>
    <w:p w14:paraId="7F6A158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144/9</w:t>
      </w:r>
      <w:r w:rsidRPr="00C30556">
        <w:rPr>
          <w:rFonts w:ascii="Times New Roman" w:eastAsiaTheme="minorHAnsi" w:hAnsi="Times New Roman" w:cstheme="minorBidi"/>
          <w:color w:val="000000"/>
          <w:sz w:val="24"/>
          <w:szCs w:val="24"/>
        </w:rPr>
        <w:t xml:space="preserve"> Dânişmendlik der-Prizrin</w:t>
      </w:r>
    </w:p>
    <w:p w14:paraId="23CA065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Râfi‘ Mustafâ gelüp Prizrin'de vâki‘ müteveffâ Mehmed Paşa binâ eyledüği medresesine yevmî iki akçe vazîfe ile dânişmend olan babası Murtazâ Halîfe fevt olmağın kendüye tevcîh olunup yazılmışdır.</w:t>
      </w:r>
    </w:p>
    <w:p w14:paraId="1860EC2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9 Zâ. Sene: 1048.</w:t>
      </w:r>
    </w:p>
    <w:p w14:paraId="59514E44" w14:textId="77777777" w:rsidR="00E14E84" w:rsidRPr="00C30556" w:rsidRDefault="00E14E84" w:rsidP="00287B96">
      <w:pPr>
        <w:tabs>
          <w:tab w:val="left" w:pos="8364"/>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145/1</w:t>
      </w:r>
      <w:r w:rsidRPr="00C30556">
        <w:rPr>
          <w:rFonts w:ascii="Times New Roman" w:eastAsiaTheme="minorHAnsi" w:hAnsi="Times New Roman" w:cstheme="minorBidi"/>
          <w:color w:val="000000"/>
          <w:sz w:val="24"/>
          <w:szCs w:val="24"/>
        </w:rPr>
        <w:t xml:space="preserve"> Cüz-hânlık-ı Câmi‘-i Nişâncı Paşa-yı Atîk der-mahmiyye-i İstanbul </w:t>
      </w:r>
    </w:p>
    <w:p w14:paraId="1F347154" w14:textId="260DC3D8"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İstanbul kādîsı mektûb gönderüp câmi‘-i mezbûrda kayyım olan Osmân meşrûtiyyet üzere Şifâ Hâtûn Vakfı'nda yevmî iki akçe vazîfe ile h</w:t>
      </w:r>
      <w:r w:rsidR="006855CE" w:rsidRPr="00C30556">
        <w:rPr>
          <w:rFonts w:ascii="Times New Roman" w:eastAsiaTheme="minorHAnsi" w:hAnsi="Times New Roman"/>
          <w:color w:val="000000"/>
          <w:sz w:val="24"/>
          <w:szCs w:val="24"/>
        </w:rPr>
        <w:t>uzûrunda</w:t>
      </w:r>
      <w:r w:rsidRPr="00C30556">
        <w:rPr>
          <w:rFonts w:ascii="Times New Roman" w:eastAsiaTheme="minorHAnsi" w:hAnsi="Times New Roman" w:cstheme="minorBidi"/>
          <w:color w:val="000000"/>
          <w:sz w:val="24"/>
          <w:szCs w:val="24"/>
        </w:rPr>
        <w:t xml:space="preserve"> bir cüz-i şerîfe mutasarrıf iken fevt olmağın ber-mûceb-i şart-ı vâkıf câmi‘-i merk</w:t>
      </w:r>
      <w:r w:rsidR="00D46930" w:rsidRPr="00C30556">
        <w:rPr>
          <w:rFonts w:ascii="Times New Roman" w:eastAsiaTheme="minorHAnsi" w:hAnsi="Times New Roman"/>
          <w:color w:val="000000"/>
          <w:sz w:val="24"/>
          <w:szCs w:val="24"/>
        </w:rPr>
        <w:t>ū</w:t>
      </w:r>
      <w:r w:rsidRPr="00C30556">
        <w:rPr>
          <w:rFonts w:ascii="Times New Roman" w:eastAsiaTheme="minorHAnsi" w:hAnsi="Times New Roman" w:cstheme="minorBidi"/>
          <w:color w:val="000000"/>
          <w:sz w:val="24"/>
          <w:szCs w:val="24"/>
        </w:rPr>
        <w:t>mda kayyım olan es-Seyyid Mehmed bin Ahmed'e virilmek recâsına arz itmeğin yazılmışdır.</w:t>
      </w:r>
    </w:p>
    <w:p w14:paraId="39EC693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11 Zâ. Sene: 1048.</w:t>
      </w:r>
    </w:p>
    <w:p w14:paraId="3D8CA08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145/2</w:t>
      </w:r>
      <w:r w:rsidRPr="00C30556">
        <w:rPr>
          <w:rFonts w:ascii="Times New Roman" w:eastAsiaTheme="minorHAnsi" w:hAnsi="Times New Roman" w:cstheme="minorBidi"/>
          <w:color w:val="000000"/>
          <w:sz w:val="24"/>
          <w:szCs w:val="24"/>
        </w:rPr>
        <w:t xml:space="preserve"> Kayyımlık-ı Mescid-i Halîl Beğ der-kasaba-i Manyas </w:t>
      </w:r>
    </w:p>
    <w:p w14:paraId="56F6E3BC" w14:textId="271DA73C"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Manyas kādîsı mektûb gönderüp mescid-i mezbûrda yevmî iki akçe ile kayyım olan Ahmed Halîfe fevt olmağın âhar câmi‘de imâm olan Muslı bir tarîkle al</w:t>
      </w:r>
      <w:r w:rsidR="00D46930" w:rsidRPr="00C30556">
        <w:rPr>
          <w:rFonts w:ascii="Times New Roman" w:eastAsiaTheme="minorHAnsi" w:hAnsi="Times New Roman" w:cstheme="minorBidi"/>
          <w:color w:val="000000"/>
          <w:sz w:val="24"/>
          <w:szCs w:val="24"/>
        </w:rPr>
        <w:t>up</w:t>
      </w:r>
      <w:r w:rsidRPr="00C30556">
        <w:rPr>
          <w:rFonts w:ascii="Times New Roman" w:eastAsiaTheme="minorHAnsi" w:hAnsi="Times New Roman" w:cstheme="minorBidi"/>
          <w:color w:val="000000"/>
          <w:sz w:val="24"/>
          <w:szCs w:val="24"/>
        </w:rPr>
        <w:t xml:space="preserve"> lâkin nâ-ehl olduğından iddet-i mâniʻü'l-cem</w:t>
      </w:r>
      <w:r w:rsidR="00D46930" w:rsidRPr="00C30556">
        <w:rPr>
          <w:rFonts w:ascii="Times New Roman" w:eastAsiaTheme="minorHAnsi" w:hAnsi="Times New Roman"/>
          <w:color w:val="000000"/>
          <w:sz w:val="24"/>
          <w:szCs w:val="24"/>
        </w:rPr>
        <w:t>ʻ</w:t>
      </w:r>
      <w:r w:rsidRPr="00C30556">
        <w:rPr>
          <w:rFonts w:ascii="Times New Roman" w:eastAsiaTheme="minorHAnsi" w:hAnsi="Times New Roman" w:cstheme="minorBidi"/>
          <w:color w:val="000000"/>
          <w:sz w:val="24"/>
          <w:szCs w:val="24"/>
        </w:rPr>
        <w:t xml:space="preserve"> ciheti olmağla ref‘ olunup yerine müteveffâ-</w:t>
      </w:r>
      <w:r w:rsidR="00D46930" w:rsidRPr="00C30556">
        <w:rPr>
          <w:rFonts w:ascii="Times New Roman" w:eastAsiaTheme="minorHAnsi" w:hAnsi="Times New Roman" w:cstheme="minorBidi"/>
          <w:color w:val="000000"/>
          <w:sz w:val="24"/>
          <w:szCs w:val="24"/>
        </w:rPr>
        <w:t>yı</w:t>
      </w:r>
      <w:r w:rsidRPr="00C30556">
        <w:rPr>
          <w:rFonts w:ascii="Times New Roman" w:eastAsiaTheme="minorHAnsi" w:hAnsi="Times New Roman" w:cstheme="minorBidi"/>
          <w:color w:val="000000"/>
          <w:sz w:val="24"/>
          <w:szCs w:val="24"/>
        </w:rPr>
        <w:t xml:space="preserve"> mezbûrun l</w:t>
      </w:r>
      <w:r w:rsidR="00D46930" w:rsidRPr="00C30556">
        <w:rPr>
          <w:rFonts w:ascii="Times New Roman" w:eastAsiaTheme="minorHAnsi" w:hAnsi="Times New Roman" w:cstheme="minorBidi"/>
          <w:color w:val="000000"/>
          <w:sz w:val="24"/>
          <w:szCs w:val="24"/>
        </w:rPr>
        <w:t>i</w:t>
      </w:r>
      <w:r w:rsidRPr="00C30556">
        <w:rPr>
          <w:rFonts w:ascii="Times New Roman" w:eastAsiaTheme="minorHAnsi" w:hAnsi="Times New Roman" w:cstheme="minorBidi"/>
          <w:color w:val="000000"/>
          <w:sz w:val="24"/>
          <w:szCs w:val="24"/>
        </w:rPr>
        <w:t>-ebeveyn karındaşı râfi‘ Mustafâ Halîfe'ye virilmek recâsına arz itmeğin yazılmışdır.</w:t>
      </w:r>
    </w:p>
    <w:p w14:paraId="588B7FD5" w14:textId="77777777" w:rsidR="00E14E84" w:rsidRPr="00C30556" w:rsidRDefault="00E14E84" w:rsidP="00287B96">
      <w:pPr>
        <w:tabs>
          <w:tab w:val="left" w:pos="2862"/>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   ) Sene: 1048.</w:t>
      </w:r>
    </w:p>
    <w:p w14:paraId="7AB3F4B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145/3</w:t>
      </w:r>
      <w:r w:rsidRPr="00C30556">
        <w:rPr>
          <w:rFonts w:ascii="Times New Roman" w:eastAsiaTheme="minorHAnsi" w:hAnsi="Times New Roman" w:cstheme="minorBidi"/>
          <w:color w:val="000000"/>
          <w:sz w:val="24"/>
          <w:szCs w:val="24"/>
        </w:rPr>
        <w:t xml:space="preserve"> İmâmet-i Mescid-i şerîf-i Eski Kuyumcular der-Balıkesr</w:t>
      </w:r>
      <w:r w:rsidR="00E70694" w:rsidRPr="00C30556">
        <w:rPr>
          <w:rFonts w:ascii="Times New Roman" w:eastAsiaTheme="minorHAnsi" w:hAnsi="Times New Roman" w:cstheme="minorBidi"/>
          <w:color w:val="000000"/>
          <w:sz w:val="24"/>
          <w:szCs w:val="24"/>
        </w:rPr>
        <w:t>i</w:t>
      </w:r>
    </w:p>
    <w:p w14:paraId="64C0886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üç akçe ile imâm olan Yûsuf fevt olup yeri mahlûl olmağla Şemseddîn Efendi'ye yazılmışdır.</w:t>
      </w:r>
    </w:p>
    <w:p w14:paraId="493E4CA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10 Zâ. Sene: 1048.</w:t>
      </w:r>
    </w:p>
    <w:p w14:paraId="760FB66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145/4</w:t>
      </w:r>
      <w:r w:rsidRPr="00C30556">
        <w:rPr>
          <w:rFonts w:ascii="Times New Roman" w:eastAsiaTheme="minorHAnsi" w:hAnsi="Times New Roman" w:cstheme="minorBidi"/>
          <w:color w:val="000000"/>
          <w:sz w:val="24"/>
          <w:szCs w:val="24"/>
        </w:rPr>
        <w:t xml:space="preserve"> Hitâbet-i Câmi‘-i şerîf-i Nîm der-İlbasan</w:t>
      </w:r>
    </w:p>
    <w:p w14:paraId="53D654E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İlbasan'da vâki‘ Nîm Câmi‘i'nde yevmî nîm akçe ile hatîb olan dârende Mehmed Halîfe'nin hidmetde kusûrı yoğ iken Mustafâ nâm kimesne dahl eylemekle tekrâr mukarrer kılınup İlbasan kādîsı arzı mûcebince yazılmışdır.</w:t>
      </w:r>
    </w:p>
    <w:p w14:paraId="6085068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evâsıt-ı şehr-i Zi'l-kaʻde Sene: 1048.</w:t>
      </w:r>
    </w:p>
    <w:p w14:paraId="6A5746B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145/5</w:t>
      </w:r>
      <w:r w:rsidRPr="00C30556">
        <w:rPr>
          <w:rFonts w:ascii="Times New Roman" w:eastAsiaTheme="minorHAnsi" w:hAnsi="Times New Roman" w:cstheme="minorBidi"/>
          <w:color w:val="000000"/>
          <w:sz w:val="24"/>
          <w:szCs w:val="24"/>
        </w:rPr>
        <w:t xml:space="preserve"> Nişân oldur ki mahrûse-i İstanbul'da vâki‘ Ördek Kassâb Câmi‘i'nde yevmî bir akçe ile devr-hân olan Yûsuf bî-berât olmağla berât-ı şerîf virilmişdir.</w:t>
      </w:r>
    </w:p>
    <w:p w14:paraId="3141FCF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şehr-i Zi'l-kaʻde Sene: [10]48.</w:t>
      </w:r>
    </w:p>
    <w:p w14:paraId="4B92083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145/6</w:t>
      </w:r>
      <w:r w:rsidRPr="00C30556">
        <w:rPr>
          <w:rFonts w:ascii="Times New Roman" w:eastAsiaTheme="minorHAnsi" w:hAnsi="Times New Roman" w:cstheme="minorBidi"/>
          <w:color w:val="000000"/>
          <w:sz w:val="24"/>
          <w:szCs w:val="24"/>
        </w:rPr>
        <w:t xml:space="preserve"> İmâmet</w:t>
      </w:r>
    </w:p>
    <w:p w14:paraId="3C52DFB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Yenişehir kādîsı Mevlânâ Mehmed zîde fazluhû mektûb gönderüp kasaba-i mezbûra tâbi‘ Yerlübeniz nâm karyede vâki‘ Hâcî Alî Mescidi'nde yevmî bir akçe ile imâm olan Abdullâh fevt olmağla dârende Mehmed Halîfe'ye virilmişdir.</w:t>
      </w:r>
      <w:r w:rsidRPr="00C30556">
        <w:rPr>
          <w:rFonts w:ascii="Times New Roman" w:eastAsiaTheme="minorHAnsi" w:hAnsi="Times New Roman"/>
          <w:color w:val="000000"/>
          <w:sz w:val="24"/>
          <w:szCs w:val="24"/>
          <w:vertAlign w:val="superscript"/>
        </w:rPr>
        <w:footnoteReference w:id="387"/>
      </w:r>
    </w:p>
    <w:p w14:paraId="525CEA8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146/1 </w:t>
      </w:r>
      <w:r w:rsidRPr="00C30556">
        <w:rPr>
          <w:rFonts w:ascii="Times New Roman" w:eastAsiaTheme="minorHAnsi" w:hAnsi="Times New Roman" w:cstheme="minorBidi"/>
          <w:color w:val="000000"/>
          <w:sz w:val="24"/>
          <w:szCs w:val="24"/>
        </w:rPr>
        <w:t xml:space="preserve">Cüz-hânlık-ı Evkāf-ı Sinân Çavuş Câmi‘-i şerîf-i Abdî Hâce Sofya </w:t>
      </w:r>
    </w:p>
    <w:p w14:paraId="519E640F" w14:textId="08A1E544"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ba‘de'l-asr cüz tilâvet iden Abdüşşek</w:t>
      </w:r>
      <w:r w:rsidR="001E22A5" w:rsidRPr="00C30556">
        <w:rPr>
          <w:rFonts w:ascii="Times New Roman" w:eastAsiaTheme="minorHAnsi" w:hAnsi="Times New Roman"/>
          <w:color w:val="000000"/>
          <w:sz w:val="24"/>
          <w:szCs w:val="24"/>
        </w:rPr>
        <w:t>û</w:t>
      </w:r>
      <w:r w:rsidRPr="00C30556">
        <w:rPr>
          <w:rFonts w:ascii="Times New Roman" w:eastAsiaTheme="minorHAnsi" w:hAnsi="Times New Roman" w:cstheme="minorBidi"/>
          <w:color w:val="000000"/>
          <w:sz w:val="24"/>
          <w:szCs w:val="24"/>
        </w:rPr>
        <w:t>r oğlı Mehmed fevt olmağın Sofya kādîsı Mevlânâ Alî Beğ arzı mûcebince dârende Şa‘bân'a virilüp şurûtıyla berât yazılmışdır.</w:t>
      </w:r>
    </w:p>
    <w:p w14:paraId="4471689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11 Zâ. Sene: 1048.</w:t>
      </w:r>
    </w:p>
    <w:p w14:paraId="4DC569B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146/2 </w:t>
      </w:r>
      <w:r w:rsidRPr="00C30556">
        <w:rPr>
          <w:rFonts w:ascii="Times New Roman" w:eastAsiaTheme="minorHAnsi" w:hAnsi="Times New Roman" w:cstheme="minorBidi"/>
          <w:color w:val="000000"/>
          <w:sz w:val="24"/>
          <w:szCs w:val="24"/>
        </w:rPr>
        <w:t>İmâmet-i mescid (   ) der-kazâ-i Sarı</w:t>
      </w:r>
    </w:p>
    <w:p w14:paraId="2974EED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mescid-i mezbûrda imâm olan Mehmed terk-i hidmet itmeğin dârende Şa‘bân Halîfe'ye kādîsı Hâcî Mehmed'in arzı mûcebince virilmişdir.</w:t>
      </w:r>
    </w:p>
    <w:p w14:paraId="05FC714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Fî 12 Zâ. Sene: [10]48. </w:t>
      </w:r>
    </w:p>
    <w:p w14:paraId="40924DD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146/3 </w:t>
      </w:r>
      <w:r w:rsidRPr="00C30556">
        <w:rPr>
          <w:rFonts w:ascii="Times New Roman" w:eastAsiaTheme="minorHAnsi" w:hAnsi="Times New Roman" w:cstheme="minorBidi"/>
          <w:color w:val="000000"/>
          <w:sz w:val="24"/>
          <w:szCs w:val="24"/>
        </w:rPr>
        <w:t xml:space="preserve">Cüz-hânlık-ı Evkāf-ı Âişe Hâtûn der-İstanbul </w:t>
      </w:r>
    </w:p>
    <w:p w14:paraId="47C20368" w14:textId="29318702"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İstanbul'da Monlâ Cemâl kurbünde Âişe Hâtûn Mektebi'nde ba‘de salât</w:t>
      </w:r>
      <w:r w:rsidR="006E59B0" w:rsidRPr="00C30556">
        <w:rPr>
          <w:rFonts w:ascii="Times New Roman" w:eastAsiaTheme="minorHAnsi" w:hAnsi="Times New Roman" w:cstheme="minorBidi"/>
          <w:color w:val="000000"/>
          <w:sz w:val="24"/>
          <w:szCs w:val="24"/>
        </w:rPr>
        <w:t>i</w:t>
      </w:r>
      <w:r w:rsidRPr="00C30556">
        <w:rPr>
          <w:rFonts w:ascii="Times New Roman" w:eastAsiaTheme="minorHAnsi" w:hAnsi="Times New Roman" w:cstheme="minorBidi"/>
          <w:color w:val="000000"/>
          <w:sz w:val="24"/>
          <w:szCs w:val="24"/>
        </w:rPr>
        <w:t>'</w:t>
      </w:r>
      <w:r w:rsidR="006E59B0" w:rsidRPr="00C30556">
        <w:rPr>
          <w:rFonts w:ascii="Times New Roman" w:eastAsiaTheme="minorHAnsi" w:hAnsi="Times New Roman" w:cstheme="minorBidi"/>
          <w:color w:val="000000"/>
          <w:sz w:val="24"/>
          <w:szCs w:val="24"/>
        </w:rPr>
        <w:t>s</w:t>
      </w:r>
      <w:r w:rsidRPr="00C30556">
        <w:rPr>
          <w:rFonts w:ascii="Times New Roman" w:eastAsiaTheme="minorHAnsi" w:hAnsi="Times New Roman" w:cstheme="minorBidi"/>
          <w:color w:val="000000"/>
          <w:sz w:val="24"/>
          <w:szCs w:val="24"/>
        </w:rPr>
        <w:t>-subh bir akçe ile cüz-hân olan Ahmed bin Mahmûd fevt olmağın mütevellîsi Receb'in arzı mûcebince dârende Hüseyin bin İlyâs'a virilmişdir.</w:t>
      </w:r>
    </w:p>
    <w:p w14:paraId="79098AB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şehr-i Zâ. Sene: 1048.</w:t>
      </w:r>
    </w:p>
    <w:p w14:paraId="7E1C6C5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146/4 </w:t>
      </w:r>
      <w:r w:rsidRPr="00C30556">
        <w:rPr>
          <w:rFonts w:ascii="Times New Roman" w:eastAsiaTheme="minorHAnsi" w:hAnsi="Times New Roman" w:cstheme="minorBidi"/>
          <w:color w:val="000000"/>
          <w:sz w:val="24"/>
          <w:szCs w:val="24"/>
        </w:rPr>
        <w:t>İmâmet-i Evkāf-ı Hâcî Alî kazâ-i Yenişehir</w:t>
      </w:r>
    </w:p>
    <w:p w14:paraId="237462C7" w14:textId="691ADBD6"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kazâ-i mezbûra tâbi‘ Pertev Beğler nâm karyede Hâcî Alî Mescidi'nde imâm olan Abdullâh fevt olmağın kādîsı Mehmed'in arzı mûcebince dârende Mehmed Halîfe'ye virilmişdir.</w:t>
      </w:r>
    </w:p>
    <w:p w14:paraId="42FE2FC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13 Zâ. Sene: [10]48.</w:t>
      </w:r>
      <w:r w:rsidR="003176CA" w:rsidRPr="00C30556">
        <w:rPr>
          <w:rStyle w:val="DipnotBavurusu"/>
          <w:rFonts w:ascii="Times New Roman" w:eastAsiaTheme="minorHAnsi" w:hAnsi="Times New Roman"/>
          <w:color w:val="000000"/>
          <w:sz w:val="24"/>
          <w:szCs w:val="24"/>
        </w:rPr>
        <w:footnoteReference w:id="388"/>
      </w:r>
    </w:p>
    <w:p w14:paraId="2C7CBE9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146/5 </w:t>
      </w:r>
      <w:r w:rsidRPr="00C30556">
        <w:rPr>
          <w:rFonts w:ascii="Times New Roman" w:eastAsiaTheme="minorHAnsi" w:hAnsi="Times New Roman" w:cstheme="minorBidi"/>
          <w:color w:val="000000"/>
          <w:sz w:val="24"/>
          <w:szCs w:val="24"/>
        </w:rPr>
        <w:t>Mü’ezzinlik-i câmi‘-i şerîf der-karye-i Uruşa tâbi‘-i Akhisâr</w:t>
      </w:r>
    </w:p>
    <w:p w14:paraId="48A7742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dört akçe ile mü’ezzin olan Abdülmü’min terk-i hidmet itmekle dârende Rıdvân'a kādîsı arzıyla yazılmışdır.</w:t>
      </w:r>
    </w:p>
    <w:p w14:paraId="5B1FCDD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15 Zâ. Sene: 1048.</w:t>
      </w:r>
    </w:p>
    <w:p w14:paraId="6E288A7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146/6 </w:t>
      </w:r>
      <w:r w:rsidRPr="00C30556">
        <w:rPr>
          <w:rFonts w:ascii="Times New Roman" w:eastAsiaTheme="minorHAnsi" w:hAnsi="Times New Roman" w:cstheme="minorBidi"/>
          <w:color w:val="000000"/>
          <w:sz w:val="24"/>
          <w:szCs w:val="24"/>
        </w:rPr>
        <w:t xml:space="preserve">İmâmet-i câmi‘-i şerîf der-karye-i Arkad tâbi‘-i Balya </w:t>
      </w:r>
    </w:p>
    <w:p w14:paraId="2455F85D" w14:textId="2FE4BA34"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 müceddeden binâ olunmağla dârende Müfîd Halîfe bir akçe ile imâm olmuşdur.</w:t>
      </w:r>
    </w:p>
    <w:p w14:paraId="1125D38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Zâ. Sene: 1048.</w:t>
      </w:r>
    </w:p>
    <w:p w14:paraId="7331211B" w14:textId="3311A41D"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147/1</w:t>
      </w:r>
      <w:r w:rsidRPr="00C30556">
        <w:rPr>
          <w:rFonts w:ascii="Times New Roman" w:eastAsiaTheme="minorHAnsi" w:hAnsi="Times New Roman" w:cstheme="minorBidi"/>
          <w:color w:val="000000"/>
          <w:sz w:val="24"/>
          <w:szCs w:val="24"/>
        </w:rPr>
        <w:t xml:space="preserve"> İmâmet ve Hitâbet-i İzmir Câmi‘-i Abdü</w:t>
      </w:r>
      <w:r w:rsidR="001E22A5" w:rsidRPr="00C30556">
        <w:rPr>
          <w:rFonts w:ascii="Times New Roman" w:eastAsiaTheme="minorHAnsi" w:hAnsi="Times New Roman" w:cstheme="minorBidi"/>
          <w:color w:val="000000"/>
          <w:sz w:val="24"/>
          <w:szCs w:val="24"/>
        </w:rPr>
        <w:t>ssamed</w:t>
      </w:r>
    </w:p>
    <w:p w14:paraId="3ED0100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İlyâs mahlûlünden İbrâhîm mahall ü müstahakdır deyü arzı mûcebince yazılmışdır.</w:t>
      </w:r>
    </w:p>
    <w:p w14:paraId="4F04BDA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12 Zâ. Sene: 1048.</w:t>
      </w:r>
    </w:p>
    <w:p w14:paraId="03ED98D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147/2</w:t>
      </w:r>
      <w:r w:rsidRPr="00C30556">
        <w:rPr>
          <w:rFonts w:ascii="Times New Roman" w:eastAsiaTheme="minorHAnsi" w:hAnsi="Times New Roman" w:cstheme="minorBidi"/>
          <w:color w:val="000000"/>
          <w:sz w:val="24"/>
          <w:szCs w:val="24"/>
        </w:rPr>
        <w:t xml:space="preserve"> İmâmet-i Mescid-i Saʻdullâh Çavuş der-İstanbul</w:t>
      </w:r>
    </w:p>
    <w:p w14:paraId="4D0C9D9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Mescid-i mezbûr imâmı Ahmed Halîfe fevt olup İstanbul kādîsı arzı mûcebince Mustafâ'ya yevmî üç akçe vazîfe ile yazılmışdır.</w:t>
      </w:r>
    </w:p>
    <w:p w14:paraId="7807440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21 L. Sene: 1048.</w:t>
      </w:r>
    </w:p>
    <w:p w14:paraId="49C9E95B" w14:textId="788064DF"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147/3</w:t>
      </w:r>
      <w:r w:rsidRPr="00C30556">
        <w:rPr>
          <w:rFonts w:ascii="Times New Roman" w:eastAsiaTheme="minorHAnsi" w:hAnsi="Times New Roman" w:cstheme="minorBidi"/>
          <w:color w:val="000000"/>
          <w:sz w:val="24"/>
          <w:szCs w:val="24"/>
        </w:rPr>
        <w:t xml:space="preserve"> Mü’ezzinlik</w:t>
      </w:r>
      <w:r w:rsidR="001E22A5" w:rsidRPr="00C30556">
        <w:rPr>
          <w:rFonts w:ascii="Times New Roman" w:eastAsiaTheme="minorHAnsi" w:hAnsi="Times New Roman" w:cstheme="minorBidi"/>
          <w:color w:val="000000"/>
          <w:sz w:val="24"/>
          <w:szCs w:val="24"/>
        </w:rPr>
        <w:t>-i</w:t>
      </w:r>
      <w:r w:rsidRPr="00C30556">
        <w:rPr>
          <w:rFonts w:ascii="Times New Roman" w:eastAsiaTheme="minorHAnsi" w:hAnsi="Times New Roman" w:cstheme="minorBidi"/>
          <w:color w:val="000000"/>
          <w:sz w:val="24"/>
          <w:szCs w:val="24"/>
        </w:rPr>
        <w:t xml:space="preserve"> karye-i Begalanı der-Ruscuk </w:t>
      </w:r>
    </w:p>
    <w:p w14:paraId="620A2B0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Karye-i mezbûr câmi‘inde mü’ezzin ve mektebinde mu‘allim olan Velî bî-berât olmağla berât virilmek recâsına kādîsı arz itmeğin yazılmışdır.</w:t>
      </w:r>
    </w:p>
    <w:p w14:paraId="3B21F67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15 Zâ. Sene: [10]48.</w:t>
      </w:r>
    </w:p>
    <w:p w14:paraId="20F86F1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147/4</w:t>
      </w:r>
      <w:r w:rsidRPr="00C30556">
        <w:rPr>
          <w:rFonts w:ascii="Times New Roman" w:eastAsiaTheme="minorHAnsi" w:hAnsi="Times New Roman" w:cstheme="minorBidi"/>
          <w:color w:val="000000"/>
          <w:sz w:val="24"/>
          <w:szCs w:val="24"/>
        </w:rPr>
        <w:t xml:space="preserve"> İmâmet-i Câmi‘-i Çokalca der-Edirne </w:t>
      </w:r>
    </w:p>
    <w:p w14:paraId="75CBCDD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üç akçe ile imâm olan Alî fevt olmağın dârende Süleymân oğlı Mehmed'e kādîsı arzıyla mezbûra virilmişdir.</w:t>
      </w:r>
    </w:p>
    <w:p w14:paraId="26A4287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17 Zâ. Sene: [10]48.</w:t>
      </w:r>
    </w:p>
    <w:p w14:paraId="02B2219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147/5</w:t>
      </w:r>
      <w:r w:rsidRPr="00C30556">
        <w:rPr>
          <w:rFonts w:ascii="Times New Roman" w:eastAsiaTheme="minorHAnsi" w:hAnsi="Times New Roman" w:cstheme="minorBidi"/>
          <w:color w:val="000000"/>
          <w:sz w:val="24"/>
          <w:szCs w:val="24"/>
        </w:rPr>
        <w:t xml:space="preserve"> Mü’ezzinlik-i Mescid-i Hasan Paşa der-Edirne </w:t>
      </w:r>
    </w:p>
    <w:p w14:paraId="06BFAA6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mescid-i mezbûrda mü’ezzin olan Ahmed âhar yere gitmekle dârende Mehmed'e nâ’ibi arzıyla virilmişdir.</w:t>
      </w:r>
    </w:p>
    <w:p w14:paraId="01F9C1C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15 Zâ. Sene: [10]48.</w:t>
      </w:r>
    </w:p>
    <w:p w14:paraId="658C109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147/6</w:t>
      </w:r>
      <w:r w:rsidRPr="00C30556">
        <w:rPr>
          <w:rFonts w:ascii="Times New Roman" w:eastAsiaTheme="minorHAnsi" w:hAnsi="Times New Roman" w:cstheme="minorBidi"/>
          <w:color w:val="000000"/>
          <w:sz w:val="24"/>
          <w:szCs w:val="24"/>
        </w:rPr>
        <w:t xml:space="preserve"> Mü’ezzinlik-i Câmi‘-i Sultân Mehmed kazâ-i Çorlı </w:t>
      </w:r>
    </w:p>
    <w:p w14:paraId="4965D7A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mezbûrda mü’ezzin olan Mustafâ'nın hidmetinde kusûrı yoğ iken İbrâhîm nâm kimesne hilâf-ı inhâ ile almağla yine mezbûra mukarrer kılınup berât yazılmışdır.</w:t>
      </w:r>
    </w:p>
    <w:p w14:paraId="630F780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Zi'l-kaʻde Sene: [10]48.</w:t>
      </w:r>
    </w:p>
    <w:p w14:paraId="637CE4F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147/7</w:t>
      </w:r>
      <w:r w:rsidRPr="00C30556">
        <w:rPr>
          <w:rFonts w:ascii="Times New Roman" w:eastAsiaTheme="minorHAnsi" w:hAnsi="Times New Roman" w:cstheme="minorBidi"/>
          <w:color w:val="000000"/>
          <w:sz w:val="24"/>
          <w:szCs w:val="24"/>
        </w:rPr>
        <w:t xml:space="preserve"> İmâmet ve Hitâbet-i câmi‘i (   ) der-kazâ-i Sincanlı</w:t>
      </w:r>
    </w:p>
    <w:p w14:paraId="4968763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câmi‘-i mezbûrda imâm ve hatîb olan Alî terk-i hidmet itmeğin dârende Hâcî Ahmed'e kādîsı Nasûh arzıyla virilmişdir.</w:t>
      </w:r>
    </w:p>
    <w:p w14:paraId="478C662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18 Zâ. Sene: [10]48.</w:t>
      </w:r>
    </w:p>
    <w:p w14:paraId="7037291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147/8</w:t>
      </w:r>
      <w:r w:rsidRPr="00C30556">
        <w:rPr>
          <w:rFonts w:ascii="Times New Roman" w:eastAsiaTheme="minorHAnsi" w:hAnsi="Times New Roman" w:cstheme="minorBidi"/>
          <w:color w:val="000000"/>
          <w:sz w:val="24"/>
          <w:szCs w:val="24"/>
        </w:rPr>
        <w:t xml:space="preserve"> Cüz-hânlık-ı Evkāf-ı Hüseyin Beğ kazâ-i Serfiçe </w:t>
      </w:r>
    </w:p>
    <w:p w14:paraId="0F30A2D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cüz tilâvet iden Ahmed terk-i hidmet itmeğin dârende İsmâ‘îl'e kādîsı arzıyla virilmişdir.</w:t>
      </w:r>
    </w:p>
    <w:p w14:paraId="57E4B8A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17 Zâ. Sene: [10]48.</w:t>
      </w:r>
    </w:p>
    <w:p w14:paraId="7C8C934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147/9</w:t>
      </w:r>
      <w:r w:rsidRPr="00C30556">
        <w:rPr>
          <w:rFonts w:ascii="Times New Roman" w:eastAsiaTheme="minorHAnsi" w:hAnsi="Times New Roman" w:cstheme="minorBidi"/>
          <w:color w:val="000000"/>
          <w:sz w:val="24"/>
          <w:szCs w:val="24"/>
        </w:rPr>
        <w:t xml:space="preserve"> Kayyımlık-ı Câmi‘-i Fenâyî(?) Ağa kasaba-i Zihne</w:t>
      </w:r>
    </w:p>
    <w:p w14:paraId="37FA852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mezbûrda kayyımlık hidmeti mahlûl olmağın dârende Hasan Halîfe'ye kādîsı arzıyla virilmişdir.</w:t>
      </w:r>
    </w:p>
    <w:p w14:paraId="20D3D15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17 Zâ. Sene: [10]48.</w:t>
      </w:r>
    </w:p>
    <w:p w14:paraId="7913913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148/1</w:t>
      </w:r>
      <w:r w:rsidRPr="00C30556">
        <w:rPr>
          <w:rFonts w:ascii="Times New Roman" w:eastAsiaTheme="minorHAnsi" w:hAnsi="Times New Roman" w:cstheme="minorBidi"/>
          <w:color w:val="000000"/>
          <w:sz w:val="24"/>
          <w:szCs w:val="24"/>
        </w:rPr>
        <w:t xml:space="preserve"> İmâmet der-kazâ-i Ankara (   ) bâ-Mescid-i Bostânî</w:t>
      </w:r>
    </w:p>
    <w:p w14:paraId="7EB78A54" w14:textId="5D1B9E60"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Ankara mahallâtından Bostânî Mahallesi </w:t>
      </w:r>
      <w:r w:rsidR="001E22A5" w:rsidRPr="00C30556">
        <w:rPr>
          <w:rFonts w:ascii="Times New Roman" w:eastAsiaTheme="minorHAnsi" w:hAnsi="Times New Roman" w:cstheme="minorBidi"/>
          <w:color w:val="000000"/>
          <w:sz w:val="24"/>
          <w:szCs w:val="24"/>
        </w:rPr>
        <w:t>M</w:t>
      </w:r>
      <w:r w:rsidRPr="00C30556">
        <w:rPr>
          <w:rFonts w:ascii="Times New Roman" w:eastAsiaTheme="minorHAnsi" w:hAnsi="Times New Roman" w:cstheme="minorBidi"/>
          <w:color w:val="000000"/>
          <w:sz w:val="24"/>
          <w:szCs w:val="24"/>
        </w:rPr>
        <w:t>escid</w:t>
      </w:r>
      <w:r w:rsidR="001E22A5" w:rsidRPr="00C30556">
        <w:rPr>
          <w:rFonts w:ascii="Times New Roman" w:eastAsiaTheme="minorHAnsi" w:hAnsi="Times New Roman"/>
          <w:color w:val="000000"/>
          <w:sz w:val="24"/>
          <w:szCs w:val="24"/>
        </w:rPr>
        <w:t>'</w:t>
      </w:r>
      <w:r w:rsidRPr="00C30556">
        <w:rPr>
          <w:rFonts w:ascii="Times New Roman" w:eastAsiaTheme="minorHAnsi" w:hAnsi="Times New Roman" w:cstheme="minorBidi"/>
          <w:color w:val="000000"/>
          <w:sz w:val="24"/>
          <w:szCs w:val="24"/>
        </w:rPr>
        <w:t>inde yevmî bir akçe vazîfe ile evkāf-ı selâseden imâm olan Abdülk</w:t>
      </w:r>
      <w:r w:rsidR="00B677F2" w:rsidRPr="00C30556">
        <w:rPr>
          <w:rFonts w:ascii="Times New Roman" w:eastAsiaTheme="minorHAnsi" w:hAnsi="Times New Roman" w:cstheme="minorBidi"/>
          <w:color w:val="000000"/>
          <w:sz w:val="24"/>
          <w:szCs w:val="24"/>
        </w:rPr>
        <w:t>a</w:t>
      </w:r>
      <w:r w:rsidRPr="00C30556">
        <w:rPr>
          <w:rFonts w:ascii="Times New Roman" w:eastAsiaTheme="minorHAnsi" w:hAnsi="Times New Roman" w:cstheme="minorBidi"/>
          <w:color w:val="000000"/>
          <w:sz w:val="24"/>
          <w:szCs w:val="24"/>
        </w:rPr>
        <w:t>d</w:t>
      </w:r>
      <w:r w:rsidR="00B677F2" w:rsidRPr="00C30556">
        <w:rPr>
          <w:rFonts w:ascii="Times New Roman" w:eastAsiaTheme="minorHAnsi" w:hAnsi="Times New Roman"/>
          <w:color w:val="000000"/>
          <w:sz w:val="24"/>
          <w:szCs w:val="24"/>
        </w:rPr>
        <w:t>î</w:t>
      </w:r>
      <w:r w:rsidRPr="00C30556">
        <w:rPr>
          <w:rFonts w:ascii="Times New Roman" w:eastAsiaTheme="minorHAnsi" w:hAnsi="Times New Roman" w:cstheme="minorBidi"/>
          <w:color w:val="000000"/>
          <w:sz w:val="24"/>
          <w:szCs w:val="24"/>
        </w:rPr>
        <w:t>r fevt olmağla cihet-i mezbûre ve vazîfe-i merkūm ile Alî Halîfe'ye virildiği deftere kayd olundı.</w:t>
      </w:r>
    </w:p>
    <w:p w14:paraId="6242A92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Tahrîren evâsıt-ı şehr-i Zi'l-kaʻdetü'ş-şerîfe Sene: 1048.</w:t>
      </w:r>
    </w:p>
    <w:p w14:paraId="325F577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148/2</w:t>
      </w:r>
      <w:r w:rsidRPr="00C30556">
        <w:rPr>
          <w:rFonts w:ascii="Times New Roman" w:eastAsiaTheme="minorHAnsi" w:hAnsi="Times New Roman" w:cstheme="minorBidi"/>
          <w:color w:val="000000"/>
          <w:sz w:val="24"/>
          <w:szCs w:val="24"/>
        </w:rPr>
        <w:t xml:space="preserve"> Mü’ezzinlik der-kazâ-i Rodoscuk bâ-mahalle-i Yûnus Beğ Mescidi'nde</w:t>
      </w:r>
    </w:p>
    <w:p w14:paraId="0EAC43F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Yûnus Beğ Mahallesi'nde vâki‘ mescid-i şerîfinde yevmî üç akçe vazîfe ile mü’ezzin olan Mehmed Halîfe imâm olup yeri mahlûl olmağla dârende el-Hâc Osmân bin Ramazân'a virilmişdir.</w:t>
      </w:r>
    </w:p>
    <w:p w14:paraId="01B7D6E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El-vâki‘ fî 18 Zâ. Sene: 1048.</w:t>
      </w:r>
    </w:p>
    <w:p w14:paraId="04BC785F" w14:textId="617A9EEF"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148/3</w:t>
      </w:r>
      <w:r w:rsidRPr="00C30556">
        <w:rPr>
          <w:rFonts w:ascii="Times New Roman" w:eastAsiaTheme="minorHAnsi" w:hAnsi="Times New Roman" w:cstheme="minorBidi"/>
          <w:color w:val="000000"/>
          <w:sz w:val="24"/>
          <w:szCs w:val="24"/>
        </w:rPr>
        <w:t xml:space="preserve"> Cüz-hânlık</w:t>
      </w:r>
      <w:r w:rsidR="001E22A5" w:rsidRPr="00C30556">
        <w:rPr>
          <w:rFonts w:ascii="Times New Roman" w:eastAsiaTheme="minorHAnsi" w:hAnsi="Times New Roman" w:cstheme="minorBidi"/>
          <w:color w:val="000000"/>
          <w:sz w:val="24"/>
          <w:szCs w:val="24"/>
        </w:rPr>
        <w:t>-ı</w:t>
      </w:r>
      <w:r w:rsidRPr="00C30556">
        <w:rPr>
          <w:rFonts w:ascii="Times New Roman" w:eastAsiaTheme="minorHAnsi" w:hAnsi="Times New Roman" w:cstheme="minorBidi"/>
          <w:color w:val="000000"/>
          <w:sz w:val="24"/>
          <w:szCs w:val="24"/>
        </w:rPr>
        <w:t xml:space="preserve"> kasaba-i Serfiçe Vakf-ı Hüseyin Beğ</w:t>
      </w:r>
    </w:p>
    <w:p w14:paraId="4D62922E" w14:textId="3BB7FA3D"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Kasaba-i Serfiçe'de vâki‘ merhûm Hüseyin Beğ Vakfı'nda bir akçe vazîfe ile cüz-i şerîf tilâvet iden Ahmed Halîfe terk</w:t>
      </w:r>
      <w:r w:rsidR="001E22A5" w:rsidRPr="00C30556">
        <w:rPr>
          <w:rFonts w:ascii="Times New Roman" w:eastAsiaTheme="minorHAnsi" w:hAnsi="Times New Roman" w:cstheme="minorBidi"/>
          <w:color w:val="000000"/>
          <w:sz w:val="24"/>
          <w:szCs w:val="24"/>
        </w:rPr>
        <w:t>-i</w:t>
      </w:r>
      <w:r w:rsidRPr="00C30556">
        <w:rPr>
          <w:rFonts w:ascii="Times New Roman" w:eastAsiaTheme="minorHAnsi" w:hAnsi="Times New Roman" w:cstheme="minorBidi"/>
          <w:color w:val="000000"/>
          <w:sz w:val="24"/>
          <w:szCs w:val="24"/>
        </w:rPr>
        <w:t xml:space="preserve"> diyâr idüp cihet-i mezbûre mahlûl olduğın kādîsı arzı mûcebince İsmâ‘îl'e virilmişdir.</w:t>
      </w:r>
    </w:p>
    <w:p w14:paraId="598ECBF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18 Zâ. Sene: 1048.</w:t>
      </w:r>
    </w:p>
    <w:p w14:paraId="563478E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148/4 </w:t>
      </w:r>
      <w:r w:rsidRPr="00C30556">
        <w:rPr>
          <w:rFonts w:ascii="Times New Roman" w:eastAsiaTheme="minorHAnsi" w:hAnsi="Times New Roman" w:cstheme="minorBidi"/>
          <w:color w:val="000000"/>
          <w:sz w:val="24"/>
          <w:szCs w:val="24"/>
        </w:rPr>
        <w:t xml:space="preserve">Hitâbet der-karye-i Gün Ormanı kazâ-i Balçık </w:t>
      </w:r>
    </w:p>
    <w:p w14:paraId="3610425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Hatîb ve imâm olan Süleymân Abdî Câmi‘i'nde hatîb olup yeri kādîsı arzı mûcebince Ahmed'e virilmişdir.</w:t>
      </w:r>
    </w:p>
    <w:p w14:paraId="28CEC5F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17 Zâ. Sene: 1048.</w:t>
      </w:r>
    </w:p>
    <w:p w14:paraId="1F8CBEC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148/5 </w:t>
      </w:r>
      <w:r w:rsidRPr="00C30556">
        <w:rPr>
          <w:rFonts w:ascii="Times New Roman" w:eastAsiaTheme="minorHAnsi" w:hAnsi="Times New Roman" w:cstheme="minorBidi"/>
          <w:color w:val="000000"/>
          <w:sz w:val="24"/>
          <w:szCs w:val="24"/>
        </w:rPr>
        <w:t>İmâmet-i Mescid-i şerîf-i Bostânî kazâ-i Ankara</w:t>
      </w:r>
    </w:p>
    <w:p w14:paraId="7580181B" w14:textId="18984C9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evkāf-ı beldede imâm olan Abdülk</w:t>
      </w:r>
      <w:r w:rsidR="001E22A5" w:rsidRPr="00C30556">
        <w:rPr>
          <w:rFonts w:ascii="Times New Roman" w:eastAsiaTheme="minorHAnsi" w:hAnsi="Times New Roman"/>
          <w:color w:val="000000"/>
          <w:sz w:val="24"/>
          <w:szCs w:val="24"/>
        </w:rPr>
        <w:t>ā</w:t>
      </w:r>
      <w:r w:rsidRPr="00C30556">
        <w:rPr>
          <w:rFonts w:ascii="Times New Roman" w:eastAsiaTheme="minorHAnsi" w:hAnsi="Times New Roman" w:cstheme="minorBidi"/>
          <w:color w:val="000000"/>
          <w:sz w:val="24"/>
          <w:szCs w:val="24"/>
        </w:rPr>
        <w:t>d</w:t>
      </w:r>
      <w:r w:rsidR="001E22A5" w:rsidRPr="00C30556">
        <w:rPr>
          <w:rFonts w:ascii="Times New Roman" w:eastAsiaTheme="minorHAnsi" w:hAnsi="Times New Roman"/>
          <w:color w:val="000000"/>
          <w:sz w:val="24"/>
          <w:szCs w:val="24"/>
        </w:rPr>
        <w:t>i</w:t>
      </w:r>
      <w:r w:rsidRPr="00C30556">
        <w:rPr>
          <w:rFonts w:ascii="Times New Roman" w:eastAsiaTheme="minorHAnsi" w:hAnsi="Times New Roman" w:cstheme="minorBidi"/>
          <w:color w:val="000000"/>
          <w:sz w:val="24"/>
          <w:szCs w:val="24"/>
        </w:rPr>
        <w:t>r fevt olmağın dârende Alî Halîfe'ye kādîsı arzı mûcebince virilmişdir.</w:t>
      </w:r>
    </w:p>
    <w:p w14:paraId="4E29C40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19 Zâ. Sene: [10]48.</w:t>
      </w:r>
    </w:p>
    <w:p w14:paraId="335178D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148/6 </w:t>
      </w:r>
      <w:r w:rsidRPr="00C30556">
        <w:rPr>
          <w:rFonts w:ascii="Times New Roman" w:eastAsiaTheme="minorHAnsi" w:hAnsi="Times New Roman" w:cstheme="minorBidi"/>
          <w:color w:val="000000"/>
          <w:sz w:val="24"/>
          <w:szCs w:val="24"/>
        </w:rPr>
        <w:t>İmâmet-i Mescid-i Kara Kâtib kazâ-i Ruscuk</w:t>
      </w:r>
    </w:p>
    <w:p w14:paraId="57958A1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yedi akçe ile imâm olan Mehmed Halîfe terk-i hidmet itmeğin ref‘ olunup dârende Mehmed'e kādîsı arzı mûcebince virilmişdir.</w:t>
      </w:r>
    </w:p>
    <w:p w14:paraId="1EDFD18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18 Zâ. Sene: [10]48.</w:t>
      </w:r>
    </w:p>
    <w:p w14:paraId="0B76DA5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148/7 </w:t>
      </w:r>
      <w:r w:rsidRPr="00C30556">
        <w:rPr>
          <w:rFonts w:ascii="Times New Roman" w:eastAsiaTheme="minorHAnsi" w:hAnsi="Times New Roman" w:cstheme="minorBidi"/>
          <w:color w:val="000000"/>
          <w:sz w:val="24"/>
          <w:szCs w:val="24"/>
        </w:rPr>
        <w:t xml:space="preserve">Cüz-hânlık-ı Evkāf-ı Şâh Hûbân kazâ-i Çartak </w:t>
      </w:r>
    </w:p>
    <w:p w14:paraId="69A3772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cüz-hân olan Hüseyin fevt olup yeri kādîsı arzıyla Süleymân'a virilmişdir.</w:t>
      </w:r>
    </w:p>
    <w:p w14:paraId="3F1EDF7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Zâ. Sene: [10]48.</w:t>
      </w:r>
    </w:p>
    <w:p w14:paraId="1E6EEECF" w14:textId="28C0826F"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148/8 </w:t>
      </w:r>
      <w:r w:rsidRPr="00C30556">
        <w:rPr>
          <w:rFonts w:ascii="Times New Roman" w:eastAsiaTheme="minorHAnsi" w:hAnsi="Times New Roman" w:cstheme="minorBidi"/>
          <w:color w:val="000000"/>
          <w:sz w:val="24"/>
          <w:szCs w:val="24"/>
        </w:rPr>
        <w:t>Habbâzlık-ı Evkāf-ı Mih</w:t>
      </w:r>
      <w:r w:rsidR="001E22A5" w:rsidRPr="00C30556">
        <w:rPr>
          <w:rFonts w:ascii="Times New Roman" w:eastAsiaTheme="minorHAnsi" w:hAnsi="Times New Roman" w:cstheme="minorBidi"/>
          <w:color w:val="000000"/>
          <w:sz w:val="24"/>
          <w:szCs w:val="24"/>
        </w:rPr>
        <w:t>a</w:t>
      </w:r>
      <w:r w:rsidRPr="00C30556">
        <w:rPr>
          <w:rFonts w:ascii="Times New Roman" w:eastAsiaTheme="minorHAnsi" w:hAnsi="Times New Roman" w:cstheme="minorBidi"/>
          <w:color w:val="000000"/>
          <w:sz w:val="24"/>
          <w:szCs w:val="24"/>
        </w:rPr>
        <w:t xml:space="preserve">l Beğ kazâ-i Edirne </w:t>
      </w:r>
    </w:p>
    <w:p w14:paraId="20CC3F3D" w14:textId="7C5897E4"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dört akçe ile imâretinin fırununda habbâz olan İbrâhîm terk-i hidmet itmeğin yeri mütevellîsi arzı mûcebince diğer İbrâhîm'e virilmişdir.</w:t>
      </w:r>
    </w:p>
    <w:p w14:paraId="56A2B7F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19 Zâ. Sene: [10]48.</w:t>
      </w:r>
    </w:p>
    <w:p w14:paraId="3B77558B" w14:textId="706D67E9"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148/9 </w:t>
      </w:r>
      <w:r w:rsidRPr="00C30556">
        <w:rPr>
          <w:rFonts w:ascii="Times New Roman" w:eastAsiaTheme="minorHAnsi" w:hAnsi="Times New Roman" w:cstheme="minorBidi"/>
          <w:color w:val="000000"/>
          <w:sz w:val="24"/>
          <w:szCs w:val="24"/>
        </w:rPr>
        <w:t xml:space="preserve">Nişân oldur ki Şehremîni Mahallesi'nde Süleymân Beğ </w:t>
      </w:r>
      <w:r w:rsidR="001E22A5" w:rsidRPr="00C30556">
        <w:rPr>
          <w:rFonts w:ascii="Times New Roman" w:eastAsiaTheme="minorHAnsi" w:hAnsi="Times New Roman" w:cstheme="minorBidi"/>
          <w:color w:val="000000"/>
          <w:sz w:val="24"/>
          <w:szCs w:val="24"/>
        </w:rPr>
        <w:t>u</w:t>
      </w:r>
      <w:r w:rsidRPr="00C30556">
        <w:rPr>
          <w:rFonts w:ascii="Times New Roman" w:eastAsiaTheme="minorHAnsi" w:hAnsi="Times New Roman" w:cstheme="minorBidi"/>
          <w:color w:val="000000"/>
          <w:sz w:val="24"/>
          <w:szCs w:val="24"/>
        </w:rPr>
        <w:t>t</w:t>
      </w:r>
      <w:r w:rsidR="001E22A5" w:rsidRPr="00C30556">
        <w:rPr>
          <w:rFonts w:ascii="Times New Roman" w:eastAsiaTheme="minorHAnsi" w:hAnsi="Times New Roman" w:cstheme="minorBidi"/>
          <w:color w:val="000000"/>
          <w:sz w:val="24"/>
          <w:szCs w:val="24"/>
        </w:rPr>
        <w:t>e</w:t>
      </w:r>
      <w:r w:rsidRPr="00C30556">
        <w:rPr>
          <w:rFonts w:ascii="Times New Roman" w:eastAsiaTheme="minorHAnsi" w:hAnsi="Times New Roman" w:cstheme="minorBidi"/>
          <w:color w:val="000000"/>
          <w:sz w:val="24"/>
          <w:szCs w:val="24"/>
        </w:rPr>
        <w:t>k</w:t>
      </w:r>
      <w:r w:rsidR="001E22A5" w:rsidRPr="00C30556">
        <w:rPr>
          <w:rFonts w:ascii="Times New Roman" w:eastAsiaTheme="minorHAnsi" w:hAnsi="Times New Roman"/>
          <w:color w:val="000000"/>
          <w:sz w:val="24"/>
          <w:szCs w:val="24"/>
        </w:rPr>
        <w:t>ā</w:t>
      </w:r>
      <w:r w:rsidRPr="00C30556">
        <w:rPr>
          <w:rFonts w:ascii="Times New Roman" w:eastAsiaTheme="minorHAnsi" w:hAnsi="Times New Roman" w:cstheme="minorBidi"/>
          <w:color w:val="000000"/>
          <w:sz w:val="24"/>
          <w:szCs w:val="24"/>
        </w:rPr>
        <w:t>sına meşrûta olan menzile mutasarrıf olan Yâsemin oğulları</w:t>
      </w:r>
      <w:r w:rsidR="001E22A5" w:rsidRPr="00C30556">
        <w:rPr>
          <w:rFonts w:ascii="Times New Roman" w:eastAsiaTheme="minorHAnsi" w:hAnsi="Times New Roman" w:cstheme="minorBidi"/>
          <w:color w:val="000000"/>
          <w:sz w:val="24"/>
          <w:szCs w:val="24"/>
        </w:rPr>
        <w:t>ndan</w:t>
      </w:r>
      <w:r w:rsidRPr="00C30556">
        <w:rPr>
          <w:rFonts w:ascii="Times New Roman" w:eastAsiaTheme="minorHAnsi" w:hAnsi="Times New Roman" w:cstheme="minorBidi"/>
          <w:color w:val="000000"/>
          <w:sz w:val="24"/>
          <w:szCs w:val="24"/>
        </w:rPr>
        <w:t xml:space="preserve"> Mustafâ fâriğ olmağın dârende Alî'ye tevcîh olunmuşdur.</w:t>
      </w:r>
    </w:p>
    <w:p w14:paraId="6C1989C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17 Zâ. Sene: [10]48.</w:t>
      </w:r>
    </w:p>
    <w:p w14:paraId="2AC7F17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148/10 </w:t>
      </w:r>
      <w:r w:rsidRPr="00C30556">
        <w:rPr>
          <w:rFonts w:ascii="Times New Roman" w:eastAsiaTheme="minorHAnsi" w:hAnsi="Times New Roman" w:cstheme="minorBidi"/>
          <w:color w:val="000000"/>
          <w:sz w:val="24"/>
          <w:szCs w:val="24"/>
        </w:rPr>
        <w:t>Nişân oldur ki Kanlıca'da vâki‘ İskender Paşa Câmi‘-i şerîfinde bir buçuk akçe ile cüz-hân olan Hüseyin âhar diyâra gitmekle dârende Sâlih Halîfe'ye mütevellîsi arzıyla yazılmışdır.</w:t>
      </w:r>
    </w:p>
    <w:p w14:paraId="5387F97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evâsıt-ı Zâ. Sene: 1048.</w:t>
      </w:r>
      <w:r w:rsidR="003176CA" w:rsidRPr="00C30556">
        <w:rPr>
          <w:rStyle w:val="DipnotBavurusu"/>
          <w:rFonts w:ascii="Times New Roman" w:eastAsiaTheme="minorHAnsi" w:hAnsi="Times New Roman"/>
          <w:color w:val="000000"/>
          <w:sz w:val="24"/>
          <w:szCs w:val="24"/>
        </w:rPr>
        <w:footnoteReference w:id="389"/>
      </w:r>
    </w:p>
    <w:p w14:paraId="227B094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149/1 </w:t>
      </w:r>
      <w:r w:rsidRPr="00C30556">
        <w:rPr>
          <w:rFonts w:ascii="Times New Roman" w:eastAsiaTheme="minorHAnsi" w:hAnsi="Times New Roman" w:cstheme="minorBidi"/>
          <w:color w:val="000000"/>
          <w:sz w:val="24"/>
          <w:szCs w:val="24"/>
        </w:rPr>
        <w:t xml:space="preserve">Cüz-hânlık-ı Ahmed Paşa der-Ankara </w:t>
      </w:r>
    </w:p>
    <w:p w14:paraId="651FAC9A" w14:textId="326AABBA"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Müteveffâ Defterdâr Mustafâ Paşa mahmiyye-i Ankara'da Cenâbî Ahmed Paşa Türbesi'nde Kur’ân olunmak üzere vakf eyledüği eczâ-yı şerîfeden bir akçe ile cüz-hân olan Yahyâ bırağup oğlı Mehmed'e kādîsı Seyyid Mehmed arzı mûcebince yazılmışdır.</w:t>
      </w:r>
    </w:p>
    <w:p w14:paraId="0B2D788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Zâ. Sene: 1048.</w:t>
      </w:r>
    </w:p>
    <w:p w14:paraId="6A765C3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149/2 </w:t>
      </w:r>
      <w:r w:rsidRPr="00C30556">
        <w:rPr>
          <w:rFonts w:ascii="Times New Roman" w:eastAsiaTheme="minorHAnsi" w:hAnsi="Times New Roman" w:cstheme="minorBidi"/>
          <w:color w:val="000000"/>
          <w:sz w:val="24"/>
          <w:szCs w:val="24"/>
        </w:rPr>
        <w:t>İmâmet der-Mezra‘a-i Şeyh Hamza der-Uyos(?)</w:t>
      </w:r>
    </w:p>
    <w:p w14:paraId="59BC7D2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mezra‘a-i mezbûrede imâm olan dârendegân Burhân ve Ebûbekir ve Îsâ gelüp zikr olunan mezra‘aya imâm olanda meşrûta iken âhardan diğer Ebûbekir nâm kādî dahl itmeğin girü mukarrer yazılmışdır.</w:t>
      </w:r>
    </w:p>
    <w:p w14:paraId="2F1A0C7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Zâ. Sene: 1048.</w:t>
      </w:r>
    </w:p>
    <w:p w14:paraId="155D467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149/3</w:t>
      </w:r>
      <w:r w:rsidRPr="00C30556">
        <w:rPr>
          <w:rFonts w:ascii="Times New Roman" w:eastAsiaTheme="minorHAnsi" w:hAnsi="Times New Roman" w:cstheme="minorBidi"/>
          <w:color w:val="000000"/>
          <w:sz w:val="24"/>
          <w:szCs w:val="24"/>
        </w:rPr>
        <w:t xml:space="preserve"> Cüz-hânlık-ı Mescid-i şerîf-i Süheyl Beğ rûh-ı Hamza Beğ der-Kazıklı</w:t>
      </w:r>
    </w:p>
    <w:p w14:paraId="3665FCA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dârende Mustafâ Halîfe iki akçe ile cüz-hân olup bî-berât olmağla mütevellîsi Mehmed arzı mûcebince yazılmışdır.</w:t>
      </w:r>
    </w:p>
    <w:p w14:paraId="019A8B4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Zâ. Sene: 1048.</w:t>
      </w:r>
    </w:p>
    <w:p w14:paraId="20DEF3B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149/4</w:t>
      </w:r>
      <w:r w:rsidRPr="00C30556">
        <w:rPr>
          <w:rFonts w:ascii="Times New Roman" w:eastAsiaTheme="minorHAnsi" w:hAnsi="Times New Roman" w:cstheme="minorBidi"/>
          <w:color w:val="000000"/>
          <w:sz w:val="24"/>
          <w:szCs w:val="24"/>
        </w:rPr>
        <w:t xml:space="preserve"> İmâmet-i Câmi‘-i şerîf-i L</w:t>
      </w:r>
      <w:r w:rsidR="00D97DC8" w:rsidRPr="00C30556">
        <w:rPr>
          <w:rFonts w:ascii="Times New Roman" w:eastAsiaTheme="minorHAnsi" w:hAnsi="Times New Roman" w:cstheme="minorBidi"/>
          <w:color w:val="000000"/>
          <w:sz w:val="24"/>
          <w:szCs w:val="24"/>
        </w:rPr>
        <w:t>a</w:t>
      </w:r>
      <w:r w:rsidRPr="00C30556">
        <w:rPr>
          <w:rFonts w:ascii="Times New Roman" w:eastAsiaTheme="minorHAnsi" w:hAnsi="Times New Roman" w:cstheme="minorBidi"/>
          <w:color w:val="000000"/>
          <w:sz w:val="24"/>
          <w:szCs w:val="24"/>
        </w:rPr>
        <w:t>t</w:t>
      </w:r>
      <w:r w:rsidR="00D97DC8" w:rsidRPr="00C30556">
        <w:rPr>
          <w:rFonts w:ascii="Times New Roman" w:eastAsiaTheme="minorHAnsi" w:hAnsi="Times New Roman"/>
          <w:color w:val="000000"/>
          <w:sz w:val="24"/>
          <w:szCs w:val="24"/>
        </w:rPr>
        <w:t>î</w:t>
      </w:r>
      <w:r w:rsidRPr="00C30556">
        <w:rPr>
          <w:rFonts w:ascii="Times New Roman" w:eastAsiaTheme="minorHAnsi" w:hAnsi="Times New Roman" w:cstheme="minorBidi"/>
          <w:color w:val="000000"/>
          <w:sz w:val="24"/>
          <w:szCs w:val="24"/>
        </w:rPr>
        <w:t>f Paşa der-Tire</w:t>
      </w:r>
    </w:p>
    <w:p w14:paraId="2439BA0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mezbûrda imâm olan Şeyh Mehmed nâ-mahal olmağla dârende Şeyh Muhyiddîn'e Tire kādîsı arzıyla yazılmışdır.</w:t>
      </w:r>
    </w:p>
    <w:p w14:paraId="55A1B8F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22 Zâ. Sene: 1048.</w:t>
      </w:r>
    </w:p>
    <w:p w14:paraId="384233A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149/5</w:t>
      </w:r>
      <w:r w:rsidRPr="00C30556">
        <w:rPr>
          <w:rFonts w:ascii="Times New Roman" w:eastAsiaTheme="minorHAnsi" w:hAnsi="Times New Roman" w:cstheme="minorBidi"/>
          <w:color w:val="000000"/>
          <w:sz w:val="24"/>
          <w:szCs w:val="24"/>
        </w:rPr>
        <w:t xml:space="preserve"> Cüz-hânlık-ı Cenâbî Ahmed Paşa der-Ankara </w:t>
      </w:r>
    </w:p>
    <w:p w14:paraId="5EC3CA1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vazîfe ile cüz-hân olan Yahyâ terk-i hidmet itmekle dârende oğlı Mehmed'e kādîsı arzıyla yazılmışdır.</w:t>
      </w:r>
    </w:p>
    <w:p w14:paraId="182C679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21 Zâ. Sene: 1048.</w:t>
      </w:r>
    </w:p>
    <w:p w14:paraId="7A8FBFA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149/6</w:t>
      </w:r>
      <w:r w:rsidRPr="00C30556">
        <w:rPr>
          <w:rFonts w:ascii="Times New Roman" w:eastAsiaTheme="minorHAnsi" w:hAnsi="Times New Roman" w:cstheme="minorBidi"/>
          <w:color w:val="000000"/>
          <w:sz w:val="24"/>
          <w:szCs w:val="24"/>
        </w:rPr>
        <w:t xml:space="preserve"> Hitâbet-i Câmi‘-i şerîf-i Abdüsselâm der-kazâ-i Mahmûd Paşa</w:t>
      </w:r>
    </w:p>
    <w:p w14:paraId="77B8972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dört akçe ile hatîb olan Mehmed bin Mustafâ müdmin-i hamr olmağla dârende Kemâl Dede bin Abdullâh'a kādîsı arzıyla yazılmışdır.</w:t>
      </w:r>
    </w:p>
    <w:p w14:paraId="7F8A93A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10 Zâ. Sene: 1048.</w:t>
      </w:r>
    </w:p>
    <w:p w14:paraId="024F05E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150/1 </w:t>
      </w:r>
      <w:r w:rsidRPr="00C30556">
        <w:rPr>
          <w:rFonts w:ascii="Times New Roman" w:eastAsiaTheme="minorHAnsi" w:hAnsi="Times New Roman" w:cstheme="minorBidi"/>
          <w:color w:val="000000"/>
          <w:sz w:val="24"/>
          <w:szCs w:val="24"/>
        </w:rPr>
        <w:t xml:space="preserve">İmâmet-i Hâcî Ahmed Paşa der-Gümüşâbâd </w:t>
      </w:r>
    </w:p>
    <w:p w14:paraId="2CA10944" w14:textId="6C1E4B30"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Gümüşâbâd kazâsında Hâcî Ahmed Paşa Câmi‘i'nde iki akçe ile imâm olan Mustafâ fevt olup vazîfesi kalîl olmağla nice zaman m</w:t>
      </w:r>
      <w:r w:rsidR="001E22A5" w:rsidRPr="00C30556">
        <w:rPr>
          <w:rFonts w:ascii="Times New Roman" w:eastAsiaTheme="minorHAnsi" w:hAnsi="Times New Roman" w:cstheme="minorBidi"/>
          <w:color w:val="000000"/>
          <w:sz w:val="24"/>
          <w:szCs w:val="24"/>
        </w:rPr>
        <w:t>ü</w:t>
      </w:r>
      <w:r w:rsidRPr="00C30556">
        <w:rPr>
          <w:rFonts w:ascii="Times New Roman" w:eastAsiaTheme="minorHAnsi" w:hAnsi="Times New Roman" w:cstheme="minorBidi"/>
          <w:color w:val="000000"/>
          <w:sz w:val="24"/>
          <w:szCs w:val="24"/>
        </w:rPr>
        <w:t>rûr idüp kimesne kabûl itmemeğin vakfın müsaʻadesi olmağla üç akçe ile mütevellîsi Hüseyin arzı mûcebince Mehmed'e virilmişdir.</w:t>
      </w:r>
    </w:p>
    <w:p w14:paraId="38ED339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22 Zâ. Sene: 1048.</w:t>
      </w:r>
    </w:p>
    <w:p w14:paraId="7EE1406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150/2 </w:t>
      </w:r>
      <w:r w:rsidRPr="00C30556">
        <w:rPr>
          <w:rFonts w:ascii="Times New Roman" w:eastAsiaTheme="minorHAnsi" w:hAnsi="Times New Roman" w:cstheme="minorBidi"/>
          <w:color w:val="000000"/>
          <w:sz w:val="24"/>
          <w:szCs w:val="24"/>
        </w:rPr>
        <w:t>İmâmet-i Hâcî Sinân der-Priştine</w:t>
      </w:r>
    </w:p>
    <w:p w14:paraId="2270CF1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Priştine mahallâtından Hâcî Sinân Mahallesi'nde vâki‘ câmi‘-i mezbûrun nîm akçe vazîfe ile imâmı olan Muslihiddîn fevt olup kādîsı arzı mûcebince yeri Dervîş Ahmed'e virilmişdir.</w:t>
      </w:r>
    </w:p>
    <w:p w14:paraId="5CC5823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17 L. Sene: 1048.</w:t>
      </w:r>
    </w:p>
    <w:p w14:paraId="20206DA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150/3 </w:t>
      </w:r>
      <w:r w:rsidRPr="00C30556">
        <w:rPr>
          <w:rFonts w:ascii="Times New Roman" w:eastAsiaTheme="minorHAnsi" w:hAnsi="Times New Roman" w:cstheme="minorBidi"/>
          <w:color w:val="000000"/>
          <w:sz w:val="24"/>
          <w:szCs w:val="24"/>
        </w:rPr>
        <w:t>İmâmet ve Hitâbet der-kazâ-i Samakov</w:t>
      </w:r>
    </w:p>
    <w:p w14:paraId="171BE0C3" w14:textId="772517C9"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Dârende Nûh gelüp kazâ-i mezbûrda vâki‘ müteveffâ Kapu</w:t>
      </w:r>
      <w:r w:rsidR="001E22A5" w:rsidRPr="00C30556">
        <w:rPr>
          <w:rFonts w:ascii="Times New Roman" w:eastAsiaTheme="minorHAnsi" w:hAnsi="Times New Roman" w:cstheme="minorBidi"/>
          <w:color w:val="000000"/>
          <w:sz w:val="24"/>
          <w:szCs w:val="24"/>
        </w:rPr>
        <w:t xml:space="preserve"> A</w:t>
      </w:r>
      <w:r w:rsidRPr="00C30556">
        <w:rPr>
          <w:rFonts w:ascii="Times New Roman" w:eastAsiaTheme="minorHAnsi" w:hAnsi="Times New Roman" w:cstheme="minorBidi"/>
          <w:color w:val="000000"/>
          <w:sz w:val="24"/>
          <w:szCs w:val="24"/>
        </w:rPr>
        <w:t>ğası Câmi‘-i şerîfinde yevmî beş akçe ile imâm ve yevmî iki akçe ile hatîb olan Abdî fevt oldu</w:t>
      </w:r>
      <w:r w:rsidR="001E22A5" w:rsidRPr="00C30556">
        <w:rPr>
          <w:rFonts w:ascii="Times New Roman" w:eastAsiaTheme="minorHAnsi" w:hAnsi="Times New Roman" w:cstheme="minorBidi"/>
          <w:color w:val="000000"/>
          <w:sz w:val="24"/>
          <w:szCs w:val="24"/>
        </w:rPr>
        <w:t>k</w:t>
      </w:r>
      <w:r w:rsidR="00047D00" w:rsidRPr="00C30556">
        <w:rPr>
          <w:rFonts w:ascii="Times New Roman" w:eastAsiaTheme="minorHAnsi" w:hAnsi="Times New Roman" w:cstheme="minorBidi"/>
          <w:color w:val="000000"/>
          <w:sz w:val="24"/>
          <w:szCs w:val="24"/>
        </w:rPr>
        <w:t>da</w:t>
      </w:r>
      <w:r w:rsidRPr="00C30556">
        <w:rPr>
          <w:rFonts w:ascii="Times New Roman" w:eastAsiaTheme="minorHAnsi" w:hAnsi="Times New Roman" w:cstheme="minorBidi"/>
          <w:color w:val="000000"/>
          <w:sz w:val="24"/>
          <w:szCs w:val="24"/>
        </w:rPr>
        <w:t xml:space="preserve"> cihet-i mezbûr buna virilmişken Hâcî Osmân nâm kimesne hilâf-ı inhâ ile berât it</w:t>
      </w:r>
      <w:r w:rsidR="00047D00" w:rsidRPr="00C30556">
        <w:rPr>
          <w:rFonts w:ascii="Times New Roman" w:eastAsiaTheme="minorHAnsi" w:hAnsi="Times New Roman" w:cstheme="minorBidi"/>
          <w:color w:val="000000"/>
          <w:sz w:val="24"/>
          <w:szCs w:val="24"/>
        </w:rPr>
        <w:t>d</w:t>
      </w:r>
      <w:r w:rsidRPr="00C30556">
        <w:rPr>
          <w:rFonts w:ascii="Times New Roman" w:eastAsiaTheme="minorHAnsi" w:hAnsi="Times New Roman" w:cstheme="minorBidi"/>
          <w:color w:val="000000"/>
          <w:sz w:val="24"/>
          <w:szCs w:val="24"/>
        </w:rPr>
        <w:t>irüp kādî-asker Dûr nâm kimesne üzerinden tekrâr ibkā ve mukarrer kılınmışdır.</w:t>
      </w:r>
    </w:p>
    <w:p w14:paraId="238A4FB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Zi'l-kaʻde Sene: 1048.</w:t>
      </w:r>
    </w:p>
    <w:p w14:paraId="0C1FEB4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150/4 </w:t>
      </w:r>
      <w:r w:rsidRPr="00C30556">
        <w:rPr>
          <w:rFonts w:ascii="Times New Roman" w:eastAsiaTheme="minorHAnsi" w:hAnsi="Times New Roman" w:cstheme="minorBidi"/>
          <w:color w:val="000000"/>
          <w:sz w:val="24"/>
          <w:szCs w:val="24"/>
        </w:rPr>
        <w:t>İmâmet ve Hitâbet der-kazâ-i Samakov</w:t>
      </w:r>
    </w:p>
    <w:p w14:paraId="3F91E28D" w14:textId="5B6DAEC3"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Dârende Nûh gelüp kazâ-i mezbûrda vâki‘ müteveffâ Kapu</w:t>
      </w:r>
      <w:r w:rsidR="00047D00" w:rsidRPr="00C30556">
        <w:rPr>
          <w:rFonts w:ascii="Times New Roman" w:eastAsiaTheme="minorHAnsi" w:hAnsi="Times New Roman" w:cstheme="minorBidi"/>
          <w:color w:val="000000"/>
          <w:sz w:val="24"/>
          <w:szCs w:val="24"/>
        </w:rPr>
        <w:t xml:space="preserve"> A</w:t>
      </w:r>
      <w:r w:rsidRPr="00C30556">
        <w:rPr>
          <w:rFonts w:ascii="Times New Roman" w:eastAsiaTheme="minorHAnsi" w:hAnsi="Times New Roman" w:cstheme="minorBidi"/>
          <w:color w:val="000000"/>
          <w:sz w:val="24"/>
          <w:szCs w:val="24"/>
        </w:rPr>
        <w:t>ğası Câmi‘i'nin imâm ve hatîbi olan Abdî fevt olup yeri buna virilmiş iken Hâcî Osmân dahl eylemekle müceddeden mukarrer kılınan berâtı mûcebince hükm yazılmışdır.</w:t>
      </w:r>
    </w:p>
    <w:p w14:paraId="5AAD1A4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evâhir-i Zi'l-kaʻde Sene: 1048.</w:t>
      </w:r>
    </w:p>
    <w:p w14:paraId="3DD70F6F" w14:textId="5ACD7F5B"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150/5</w:t>
      </w:r>
      <w:r w:rsidRPr="00C30556">
        <w:rPr>
          <w:rFonts w:ascii="Times New Roman" w:eastAsiaTheme="minorHAnsi" w:hAnsi="Times New Roman" w:cstheme="minorBidi"/>
          <w:color w:val="000000"/>
          <w:sz w:val="24"/>
          <w:szCs w:val="24"/>
        </w:rPr>
        <w:t xml:space="preserve"> Mü’ezzinlik-i Câmi‘-i Eyyâm der-Kāsım</w:t>
      </w:r>
      <w:r w:rsidR="00047D00" w:rsidRPr="00C30556">
        <w:rPr>
          <w:rFonts w:ascii="Times New Roman" w:eastAsiaTheme="minorHAnsi" w:hAnsi="Times New Roman" w:cstheme="minorBidi"/>
          <w:color w:val="000000"/>
          <w:sz w:val="24"/>
          <w:szCs w:val="24"/>
        </w:rPr>
        <w:t xml:space="preserve"> P</w:t>
      </w:r>
      <w:r w:rsidRPr="00C30556">
        <w:rPr>
          <w:rFonts w:ascii="Times New Roman" w:eastAsiaTheme="minorHAnsi" w:hAnsi="Times New Roman" w:cstheme="minorBidi"/>
          <w:color w:val="000000"/>
          <w:sz w:val="24"/>
          <w:szCs w:val="24"/>
        </w:rPr>
        <w:t>aşa</w:t>
      </w:r>
    </w:p>
    <w:p w14:paraId="7E77DAC7" w14:textId="24D0B20C"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mü’ezzin olan Şa‘bân oğlı dârende Mehemmed gelüp berâtı</w:t>
      </w:r>
      <w:r w:rsidR="00FC300C" w:rsidRPr="00C30556">
        <w:rPr>
          <w:rFonts w:ascii="Times New Roman" w:eastAsiaTheme="minorHAnsi" w:hAnsi="Times New Roman" w:cstheme="minorBidi"/>
          <w:color w:val="000000"/>
          <w:sz w:val="24"/>
          <w:szCs w:val="24"/>
        </w:rPr>
        <w:t>n</w:t>
      </w:r>
      <w:r w:rsidRPr="00C30556">
        <w:rPr>
          <w:rFonts w:ascii="Times New Roman" w:eastAsiaTheme="minorHAnsi" w:hAnsi="Times New Roman" w:cstheme="minorBidi"/>
          <w:color w:val="000000"/>
          <w:sz w:val="24"/>
          <w:szCs w:val="24"/>
        </w:rPr>
        <w:t xml:space="preserve"> zâyi‘ eyledüğin bildürüp kayı</w:t>
      </w:r>
      <w:r w:rsidR="00047D00" w:rsidRPr="00C30556">
        <w:rPr>
          <w:rFonts w:ascii="Times New Roman" w:eastAsiaTheme="minorHAnsi" w:hAnsi="Times New Roman" w:cstheme="minorBidi"/>
          <w:color w:val="000000"/>
          <w:sz w:val="24"/>
          <w:szCs w:val="24"/>
        </w:rPr>
        <w:t>d</w:t>
      </w:r>
      <w:r w:rsidRPr="00C30556">
        <w:rPr>
          <w:rFonts w:ascii="Times New Roman" w:eastAsiaTheme="minorHAnsi" w:hAnsi="Times New Roman" w:cstheme="minorBidi"/>
          <w:color w:val="000000"/>
          <w:sz w:val="24"/>
          <w:szCs w:val="24"/>
        </w:rPr>
        <w:t>dan recâ itmeğin arz-ı hâli mûcebince yazılmışdır.</w:t>
      </w:r>
    </w:p>
    <w:p w14:paraId="5711131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21 Zâ. Sene: 1048.</w:t>
      </w:r>
      <w:r w:rsidR="00502BC1" w:rsidRPr="00C30556">
        <w:rPr>
          <w:rStyle w:val="DipnotBavurusu"/>
          <w:rFonts w:ascii="Times New Roman" w:eastAsiaTheme="minorHAnsi" w:hAnsi="Times New Roman"/>
          <w:color w:val="000000"/>
          <w:sz w:val="24"/>
          <w:szCs w:val="24"/>
        </w:rPr>
        <w:footnoteReference w:id="390"/>
      </w:r>
    </w:p>
    <w:p w14:paraId="4516D4B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150/6</w:t>
      </w:r>
      <w:r w:rsidRPr="00C30556">
        <w:rPr>
          <w:rFonts w:ascii="Times New Roman" w:eastAsiaTheme="minorHAnsi" w:hAnsi="Times New Roman" w:cstheme="minorBidi"/>
          <w:color w:val="000000"/>
          <w:sz w:val="24"/>
          <w:szCs w:val="24"/>
        </w:rPr>
        <w:t xml:space="preserve"> İmâmet-i Mescid-i şerîf-i Veled-i vezîr der-Burusa </w:t>
      </w:r>
    </w:p>
    <w:p w14:paraId="17EC400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imâm olan Abdülganî oğlı Osmân fevt olmağla dârende oğlı Ahmed'e kādîsı arzıyla yazılmışdır.</w:t>
      </w:r>
    </w:p>
    <w:p w14:paraId="5D60756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22 Zâ. Sene: 1048.</w:t>
      </w:r>
    </w:p>
    <w:p w14:paraId="5884C0B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150/7 </w:t>
      </w:r>
      <w:r w:rsidRPr="00C30556">
        <w:rPr>
          <w:rFonts w:ascii="Times New Roman" w:eastAsiaTheme="minorHAnsi" w:hAnsi="Times New Roman" w:cstheme="minorBidi"/>
          <w:color w:val="000000"/>
          <w:sz w:val="24"/>
          <w:szCs w:val="24"/>
        </w:rPr>
        <w:t xml:space="preserve">Zevâyid-i Evkāf-ı Şeyh Habîb Fakīh der-kazâ-i Ilgun </w:t>
      </w:r>
    </w:p>
    <w:p w14:paraId="77E3081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beş akçe zevâyid vazîfesine mutasarrıf olan Seyyid Ramazân vazîfe-i mezbûrını bırağup âhar diyâra gitmekle dârende Seyyid İbrâhîm'e kendü arz-ı hâli mûcebince yazılmışdır.</w:t>
      </w:r>
    </w:p>
    <w:p w14:paraId="5BB98C9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evâsıt-ı Zâ. Sene: 1048.</w:t>
      </w:r>
      <w:r w:rsidR="00502BC1" w:rsidRPr="00C30556">
        <w:rPr>
          <w:rStyle w:val="DipnotBavurusu"/>
          <w:rFonts w:ascii="Times New Roman" w:eastAsiaTheme="minorHAnsi" w:hAnsi="Times New Roman"/>
          <w:color w:val="000000"/>
          <w:sz w:val="24"/>
          <w:szCs w:val="24"/>
        </w:rPr>
        <w:footnoteReference w:id="391"/>
      </w:r>
    </w:p>
    <w:p w14:paraId="7852F54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151/1 </w:t>
      </w:r>
      <w:r w:rsidRPr="00C30556">
        <w:rPr>
          <w:rFonts w:ascii="Times New Roman" w:eastAsiaTheme="minorHAnsi" w:hAnsi="Times New Roman" w:cstheme="minorBidi"/>
          <w:color w:val="000000"/>
          <w:sz w:val="24"/>
          <w:szCs w:val="24"/>
        </w:rPr>
        <w:t>Nişân oldur ki mahrûse-i İstanbul'da vâki‘ Ördek Kassâb Câmiʻi'nde yevmî bir akçe ile ser-mahfil olan Yûsuf bî-berât olup berât-ı şerîf recâ itmeğin müceddeden berât-ı şerîf virilmişdir.</w:t>
      </w:r>
    </w:p>
    <w:p w14:paraId="2198E47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evâsıt-ı Zâ. Sene: 1048.</w:t>
      </w:r>
      <w:r w:rsidR="00260D39" w:rsidRPr="00C30556">
        <w:rPr>
          <w:rStyle w:val="DipnotBavurusu"/>
          <w:rFonts w:ascii="Times New Roman" w:eastAsiaTheme="minorHAnsi" w:hAnsi="Times New Roman"/>
          <w:color w:val="000000"/>
          <w:sz w:val="24"/>
          <w:szCs w:val="24"/>
        </w:rPr>
        <w:footnoteReference w:id="392"/>
      </w:r>
    </w:p>
    <w:p w14:paraId="01814EEC" w14:textId="49390204"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151/2 </w:t>
      </w:r>
      <w:r w:rsidRPr="00C30556">
        <w:rPr>
          <w:rFonts w:ascii="Times New Roman" w:eastAsiaTheme="minorHAnsi" w:hAnsi="Times New Roman" w:cstheme="minorBidi"/>
          <w:color w:val="000000"/>
          <w:sz w:val="24"/>
          <w:szCs w:val="24"/>
        </w:rPr>
        <w:t>Cüz-hânlık-ı Bâz</w:t>
      </w:r>
      <w:r w:rsidR="00047D00" w:rsidRPr="00C30556">
        <w:rPr>
          <w:rFonts w:ascii="Times New Roman" w:eastAsiaTheme="minorHAnsi" w:hAnsi="Times New Roman" w:cstheme="minorBidi"/>
          <w:color w:val="000000"/>
          <w:sz w:val="24"/>
          <w:szCs w:val="24"/>
        </w:rPr>
        <w:t>e</w:t>
      </w:r>
      <w:r w:rsidRPr="00C30556">
        <w:rPr>
          <w:rFonts w:ascii="Times New Roman" w:eastAsiaTheme="minorHAnsi" w:hAnsi="Times New Roman" w:cstheme="minorBidi"/>
          <w:color w:val="000000"/>
          <w:sz w:val="24"/>
          <w:szCs w:val="24"/>
        </w:rPr>
        <w:t>rgâ</w:t>
      </w:r>
      <w:r w:rsidR="00047D00" w:rsidRPr="00C30556">
        <w:rPr>
          <w:rFonts w:ascii="Times New Roman" w:eastAsiaTheme="minorHAnsi" w:hAnsi="Times New Roman" w:cstheme="minorBidi"/>
          <w:color w:val="000000"/>
          <w:sz w:val="24"/>
          <w:szCs w:val="24"/>
        </w:rPr>
        <w:t>n</w:t>
      </w:r>
      <w:r w:rsidRPr="00C30556">
        <w:rPr>
          <w:rFonts w:ascii="Times New Roman" w:eastAsiaTheme="minorHAnsi" w:hAnsi="Times New Roman" w:cstheme="minorBidi"/>
          <w:color w:val="000000"/>
          <w:sz w:val="24"/>
          <w:szCs w:val="24"/>
        </w:rPr>
        <w:t xml:space="preserve">zâde Mehmed Çelebi der-Burusa </w:t>
      </w:r>
    </w:p>
    <w:p w14:paraId="58BD7538" w14:textId="15314992"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Burusa'da medfûn müteveffâ Bâz</w:t>
      </w:r>
      <w:r w:rsidR="00047D00" w:rsidRPr="00C30556">
        <w:rPr>
          <w:rFonts w:ascii="Times New Roman" w:eastAsiaTheme="minorHAnsi" w:hAnsi="Times New Roman" w:cstheme="minorBidi"/>
          <w:color w:val="000000"/>
          <w:sz w:val="24"/>
          <w:szCs w:val="24"/>
        </w:rPr>
        <w:t>e</w:t>
      </w:r>
      <w:r w:rsidRPr="00C30556">
        <w:rPr>
          <w:rFonts w:ascii="Times New Roman" w:eastAsiaTheme="minorHAnsi" w:hAnsi="Times New Roman" w:cstheme="minorBidi"/>
          <w:color w:val="000000"/>
          <w:sz w:val="24"/>
          <w:szCs w:val="24"/>
        </w:rPr>
        <w:t>rgâ</w:t>
      </w:r>
      <w:r w:rsidR="00047D00" w:rsidRPr="00C30556">
        <w:rPr>
          <w:rFonts w:ascii="Times New Roman" w:eastAsiaTheme="minorHAnsi" w:hAnsi="Times New Roman" w:cstheme="minorBidi"/>
          <w:color w:val="000000"/>
          <w:sz w:val="24"/>
          <w:szCs w:val="24"/>
        </w:rPr>
        <w:t>n</w:t>
      </w:r>
      <w:r w:rsidRPr="00C30556">
        <w:rPr>
          <w:rFonts w:ascii="Times New Roman" w:eastAsiaTheme="minorHAnsi" w:hAnsi="Times New Roman" w:cstheme="minorBidi"/>
          <w:color w:val="000000"/>
          <w:sz w:val="24"/>
          <w:szCs w:val="24"/>
        </w:rPr>
        <w:t>zâde Mehmed Çelebi rûhı içün yevmî iki akçe vazîfe ile cüz-i şerîf tilâvet eyleyen Hasan bî-berât olmağla berât-ı şerîf virilmişdir.</w:t>
      </w:r>
    </w:p>
    <w:p w14:paraId="7746DC1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evâsıt-ı Zâ. Sene: [10]48.</w:t>
      </w:r>
      <w:r w:rsidR="00260D39" w:rsidRPr="00C30556">
        <w:rPr>
          <w:rStyle w:val="DipnotBavurusu"/>
          <w:rFonts w:ascii="Times New Roman" w:eastAsiaTheme="minorHAnsi" w:hAnsi="Times New Roman"/>
          <w:color w:val="000000"/>
          <w:sz w:val="24"/>
          <w:szCs w:val="24"/>
        </w:rPr>
        <w:footnoteReference w:id="393"/>
      </w:r>
    </w:p>
    <w:p w14:paraId="7476D94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151/3 </w:t>
      </w:r>
      <w:r w:rsidRPr="00C30556">
        <w:rPr>
          <w:rFonts w:ascii="Times New Roman" w:eastAsiaTheme="minorHAnsi" w:hAnsi="Times New Roman" w:cstheme="minorBidi"/>
          <w:color w:val="000000"/>
          <w:sz w:val="24"/>
          <w:szCs w:val="24"/>
        </w:rPr>
        <w:t xml:space="preserve">Hitâbet-i Câmi‘-i Hatîb Hâcî Hızır der-Foça </w:t>
      </w:r>
    </w:p>
    <w:p w14:paraId="0E7AD1D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hatîb olan (   ) fevt olup dârende Seyyid İbrâhîm'e kādîsı arzıyla yazılmışdır.</w:t>
      </w:r>
    </w:p>
    <w:p w14:paraId="18D1C70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22 Zâ. Sene: 1048.</w:t>
      </w:r>
    </w:p>
    <w:p w14:paraId="42CC4249" w14:textId="35582B32"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151/4 </w:t>
      </w:r>
      <w:r w:rsidRPr="00C30556">
        <w:rPr>
          <w:rFonts w:ascii="Times New Roman" w:eastAsiaTheme="minorHAnsi" w:hAnsi="Times New Roman" w:cstheme="minorBidi"/>
          <w:color w:val="000000"/>
          <w:sz w:val="24"/>
          <w:szCs w:val="24"/>
        </w:rPr>
        <w:t xml:space="preserve">Cüz-hânlık-ı Evkāf-ı Tafteci Karagöz der-İstanbul </w:t>
      </w:r>
    </w:p>
    <w:p w14:paraId="3117CAF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vazîfe ile cüz-hân olan Hüseyin terk-i hidmet idüp dârende Mehmed'e kendü arz-ı hâli mûcebince berât-ı şerîf virildi.</w:t>
      </w:r>
    </w:p>
    <w:p w14:paraId="78D1C3B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15 Zâ. Sene: 1048.</w:t>
      </w:r>
    </w:p>
    <w:p w14:paraId="224E0B7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151/5 </w:t>
      </w:r>
      <w:r w:rsidRPr="00C30556">
        <w:rPr>
          <w:rFonts w:ascii="Times New Roman" w:eastAsiaTheme="minorHAnsi" w:hAnsi="Times New Roman" w:cstheme="minorBidi"/>
          <w:color w:val="000000"/>
          <w:sz w:val="24"/>
          <w:szCs w:val="24"/>
        </w:rPr>
        <w:t xml:space="preserve">Cüz-hânlık-ı Belkıs Hâtûn der-Rodoscuk </w:t>
      </w:r>
    </w:p>
    <w:p w14:paraId="271B835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cüz-hân olan Nasûh fevt olup dârende Mahmûd Halîfe'ye mütevellîsi arzıyla yazılmışdır.</w:t>
      </w:r>
    </w:p>
    <w:p w14:paraId="65898A2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evâhir-i Zâ. Sene: 1048.</w:t>
      </w:r>
      <w:r w:rsidR="00260D39" w:rsidRPr="00C30556">
        <w:rPr>
          <w:rStyle w:val="DipnotBavurusu"/>
          <w:rFonts w:ascii="Times New Roman" w:eastAsiaTheme="minorHAnsi" w:hAnsi="Times New Roman"/>
          <w:color w:val="000000"/>
          <w:sz w:val="24"/>
          <w:szCs w:val="24"/>
        </w:rPr>
        <w:footnoteReference w:id="394"/>
      </w:r>
    </w:p>
    <w:p w14:paraId="6885B7D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151/6</w:t>
      </w:r>
      <w:r w:rsidRPr="00C30556">
        <w:rPr>
          <w:rFonts w:ascii="Times New Roman" w:eastAsiaTheme="minorHAnsi" w:hAnsi="Times New Roman" w:cstheme="minorBidi"/>
          <w:color w:val="000000"/>
          <w:sz w:val="24"/>
          <w:szCs w:val="24"/>
        </w:rPr>
        <w:t xml:space="preserve"> İmâmet-i Câmi‘-i Seyfullâh der-Selanik</w:t>
      </w:r>
    </w:p>
    <w:p w14:paraId="6CEA5306" w14:textId="26772C37" w:rsidR="00E14E84" w:rsidRPr="00C30556" w:rsidRDefault="00E14E84" w:rsidP="00047D00">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Mahmiyye-i Selanik'de Seyfullâh Efendi Câmi‘i'nde imâm olan Mehmed bin Hasan'ın imâmetinde cemâ‘at-i </w:t>
      </w:r>
      <w:r w:rsidR="00047D00" w:rsidRPr="00C30556">
        <w:rPr>
          <w:rFonts w:ascii="Times New Roman" w:eastAsiaTheme="minorHAnsi" w:hAnsi="Times New Roman" w:cstheme="minorBidi"/>
          <w:color w:val="000000"/>
          <w:sz w:val="24"/>
          <w:szCs w:val="24"/>
        </w:rPr>
        <w:t>müslim</w:t>
      </w:r>
      <w:r w:rsidR="00047D00" w:rsidRPr="00C30556">
        <w:rPr>
          <w:rFonts w:ascii="Times New Roman" w:eastAsiaTheme="minorHAnsi" w:hAnsi="Times New Roman"/>
          <w:color w:val="000000"/>
          <w:sz w:val="24"/>
          <w:szCs w:val="24"/>
        </w:rPr>
        <w:t>î</w:t>
      </w:r>
      <w:r w:rsidR="00047D00" w:rsidRPr="00C30556">
        <w:rPr>
          <w:rFonts w:ascii="Times New Roman" w:eastAsiaTheme="minorHAnsi" w:hAnsi="Times New Roman" w:cstheme="minorBidi"/>
          <w:color w:val="000000"/>
          <w:sz w:val="24"/>
          <w:szCs w:val="24"/>
        </w:rPr>
        <w:t>n</w:t>
      </w:r>
      <w:r w:rsidRPr="00C30556">
        <w:rPr>
          <w:rFonts w:ascii="Times New Roman" w:eastAsiaTheme="minorHAnsi" w:hAnsi="Times New Roman" w:cstheme="minorBidi"/>
          <w:color w:val="000000"/>
          <w:sz w:val="24"/>
          <w:szCs w:val="24"/>
        </w:rPr>
        <w:t xml:space="preserve"> ve zâvideye olan </w:t>
      </w:r>
      <w:r w:rsidR="00047D00" w:rsidRPr="00C30556">
        <w:rPr>
          <w:rFonts w:ascii="Times New Roman" w:eastAsiaTheme="minorHAnsi" w:hAnsi="Times New Roman" w:cstheme="minorBidi"/>
          <w:color w:val="000000"/>
          <w:sz w:val="24"/>
          <w:szCs w:val="24"/>
        </w:rPr>
        <w:t>fukar</w:t>
      </w:r>
      <w:r w:rsidR="00047D00" w:rsidRPr="00C30556">
        <w:rPr>
          <w:rFonts w:ascii="Times New Roman" w:eastAsiaTheme="minorHAnsi" w:hAnsi="Times New Roman"/>
          <w:color w:val="000000"/>
          <w:sz w:val="24"/>
          <w:szCs w:val="24"/>
        </w:rPr>
        <w:t>â</w:t>
      </w:r>
      <w:r w:rsidRPr="00C30556">
        <w:rPr>
          <w:rFonts w:ascii="Times New Roman" w:eastAsiaTheme="minorHAnsi" w:hAnsi="Times New Roman" w:cstheme="minorBidi"/>
          <w:color w:val="000000"/>
          <w:sz w:val="24"/>
          <w:szCs w:val="24"/>
        </w:rPr>
        <w:t xml:space="preserve"> el-mahzûz olmayup ref‘ olmağın talep itmeleriyle Selanik kādîsı arzı mûcebince zâviye şeyhi Ahmed bin Alî Dede'ye tevcîh olunup berât virilmişdir.</w:t>
      </w:r>
    </w:p>
    <w:p w14:paraId="747FF58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24 Zâ. Sene: 1048.</w:t>
      </w:r>
    </w:p>
    <w:p w14:paraId="6BFC237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151/7</w:t>
      </w:r>
      <w:r w:rsidRPr="00C30556">
        <w:rPr>
          <w:rFonts w:ascii="Times New Roman" w:eastAsiaTheme="minorHAnsi" w:hAnsi="Times New Roman" w:cstheme="minorBidi"/>
          <w:color w:val="000000"/>
          <w:sz w:val="24"/>
          <w:szCs w:val="24"/>
        </w:rPr>
        <w:t xml:space="preserve"> Hitâbet-i Câmi‘-i Hâcî Mûsâ kazâ-i Filibe</w:t>
      </w:r>
    </w:p>
    <w:p w14:paraId="42E9BF8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mezbûrda hatîb olmamağla yevmî bir akçe ile dârende Receb'e kādîsı Mehmed arzıyla mezbûra virilüp şurûtıyla berât yazılmışdır.</w:t>
      </w:r>
    </w:p>
    <w:p w14:paraId="1C65B7E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23 Zâ. Sene: 1048.</w:t>
      </w:r>
    </w:p>
    <w:p w14:paraId="054BBC5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151/8</w:t>
      </w:r>
      <w:r w:rsidRPr="00C30556">
        <w:rPr>
          <w:rFonts w:ascii="Times New Roman" w:eastAsiaTheme="minorHAnsi" w:hAnsi="Times New Roman" w:cstheme="minorBidi"/>
          <w:color w:val="000000"/>
          <w:sz w:val="24"/>
          <w:szCs w:val="24"/>
        </w:rPr>
        <w:t xml:space="preserve"> İmâmet-i Mescid-i Sarıca Mehmed Selanik</w:t>
      </w:r>
    </w:p>
    <w:p w14:paraId="4584C5F2" w14:textId="3C0B6EC3"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on akçe ile imâm olan Mehmed</w:t>
      </w:r>
      <w:r w:rsidR="00047D00" w:rsidRPr="00C30556">
        <w:rPr>
          <w:rFonts w:ascii="Times New Roman" w:eastAsiaTheme="minorHAnsi" w:hAnsi="Times New Roman" w:cstheme="minorBidi"/>
          <w:color w:val="000000"/>
          <w:sz w:val="24"/>
          <w:szCs w:val="24"/>
        </w:rPr>
        <w:t xml:space="preserve"> bin</w:t>
      </w:r>
      <w:r w:rsidRPr="00C30556">
        <w:rPr>
          <w:rFonts w:ascii="Times New Roman" w:eastAsiaTheme="minorHAnsi" w:hAnsi="Times New Roman" w:cstheme="minorBidi"/>
          <w:color w:val="000000"/>
          <w:sz w:val="24"/>
          <w:szCs w:val="24"/>
        </w:rPr>
        <w:t xml:space="preserve"> </w:t>
      </w:r>
      <w:r w:rsidR="00047D00" w:rsidRPr="00C30556">
        <w:rPr>
          <w:rFonts w:ascii="Times New Roman" w:eastAsiaTheme="minorHAnsi" w:hAnsi="Times New Roman" w:cstheme="minorBidi"/>
          <w:color w:val="000000"/>
          <w:sz w:val="24"/>
          <w:szCs w:val="24"/>
        </w:rPr>
        <w:t>Hasan</w:t>
      </w:r>
      <w:r w:rsidRPr="00C30556">
        <w:rPr>
          <w:rFonts w:ascii="Times New Roman" w:eastAsiaTheme="minorHAnsi" w:hAnsi="Times New Roman" w:cstheme="minorBidi"/>
          <w:color w:val="000000"/>
          <w:sz w:val="24"/>
          <w:szCs w:val="24"/>
        </w:rPr>
        <w:t xml:space="preserve"> terk-i hidmet itmekle dârende Mehmed'e Selanik kādîsı arzı mûcebince virilmişdir.</w:t>
      </w:r>
    </w:p>
    <w:p w14:paraId="11AAB02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15 Zâ. Sene: [10]48.</w:t>
      </w:r>
      <w:r w:rsidR="0035710B" w:rsidRPr="00C30556">
        <w:rPr>
          <w:rStyle w:val="DipnotBavurusu"/>
          <w:rFonts w:ascii="Times New Roman" w:eastAsiaTheme="minorHAnsi" w:hAnsi="Times New Roman"/>
          <w:color w:val="000000"/>
          <w:sz w:val="24"/>
          <w:szCs w:val="24"/>
        </w:rPr>
        <w:footnoteReference w:id="395"/>
      </w:r>
    </w:p>
    <w:p w14:paraId="5C35915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152/1 </w:t>
      </w:r>
      <w:r w:rsidRPr="00C30556">
        <w:rPr>
          <w:rFonts w:ascii="Times New Roman" w:eastAsiaTheme="minorHAnsi" w:hAnsi="Times New Roman" w:cstheme="minorBidi"/>
          <w:color w:val="000000"/>
          <w:sz w:val="24"/>
          <w:szCs w:val="24"/>
        </w:rPr>
        <w:t>Cüz-hânlık-ı Türbe-i Bayr</w:t>
      </w:r>
      <w:r w:rsidR="00507701" w:rsidRPr="00C30556">
        <w:rPr>
          <w:rFonts w:ascii="Times New Roman" w:eastAsiaTheme="minorHAnsi" w:hAnsi="Times New Roman" w:cstheme="minorBidi"/>
          <w:color w:val="000000"/>
          <w:sz w:val="24"/>
          <w:szCs w:val="24"/>
        </w:rPr>
        <w:t>a</w:t>
      </w:r>
      <w:r w:rsidRPr="00C30556">
        <w:rPr>
          <w:rFonts w:ascii="Times New Roman" w:eastAsiaTheme="minorHAnsi" w:hAnsi="Times New Roman" w:cstheme="minorBidi"/>
          <w:color w:val="000000"/>
          <w:sz w:val="24"/>
          <w:szCs w:val="24"/>
        </w:rPr>
        <w:t>m Paşa İstanbul</w:t>
      </w:r>
    </w:p>
    <w:p w14:paraId="0E151B5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cüz-hân olan Mehmed terk-i hidmet itmeğin dârende Mehmed'e mütevellîsi arzı mûcebince virilmişdir.</w:t>
      </w:r>
    </w:p>
    <w:p w14:paraId="5AC6613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21 Zâ. Sene: [10]48.</w:t>
      </w:r>
    </w:p>
    <w:p w14:paraId="078C9D4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152/2 </w:t>
      </w:r>
      <w:r w:rsidRPr="00C30556">
        <w:rPr>
          <w:rFonts w:ascii="Times New Roman" w:eastAsiaTheme="minorHAnsi" w:hAnsi="Times New Roman" w:cstheme="minorBidi"/>
          <w:color w:val="000000"/>
          <w:sz w:val="24"/>
          <w:szCs w:val="24"/>
        </w:rPr>
        <w:t>Mü’ezzinlik-i Câmi‘-i Hâcî Hasan kazâ-i Taşlıca</w:t>
      </w:r>
    </w:p>
    <w:p w14:paraId="387A70E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üç akçe ile mü’ezzin olan Hasan terk-i hidmet itmeğin dârende İbrâhîm'e nâ’ibi arzı mûcebince virilmişdir.</w:t>
      </w:r>
    </w:p>
    <w:p w14:paraId="4C4A2C0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21 Zâ. Sene: [10]48.</w:t>
      </w:r>
    </w:p>
    <w:p w14:paraId="5487E7C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152/3 </w:t>
      </w:r>
      <w:r w:rsidRPr="00C30556">
        <w:rPr>
          <w:rFonts w:ascii="Times New Roman" w:eastAsiaTheme="minorHAnsi" w:hAnsi="Times New Roman" w:cstheme="minorBidi"/>
          <w:color w:val="000000"/>
          <w:sz w:val="24"/>
          <w:szCs w:val="24"/>
        </w:rPr>
        <w:t xml:space="preserve">Cüz-hânlık-ı Vakf-ı Tercümân İstanbul </w:t>
      </w:r>
    </w:p>
    <w:p w14:paraId="7CD391F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cüz-hân olan Şeyh Mehmed bî-berât olmağın berât virilmişdir.</w:t>
      </w:r>
    </w:p>
    <w:p w14:paraId="5B936DF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23 Zâ. Sene: [10]48.</w:t>
      </w:r>
    </w:p>
    <w:p w14:paraId="41EDC63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152/4 </w:t>
      </w:r>
      <w:r w:rsidRPr="00C30556">
        <w:rPr>
          <w:rFonts w:ascii="Times New Roman" w:eastAsiaTheme="minorHAnsi" w:hAnsi="Times New Roman" w:cstheme="minorBidi"/>
          <w:color w:val="000000"/>
          <w:sz w:val="24"/>
          <w:szCs w:val="24"/>
        </w:rPr>
        <w:t xml:space="preserve">Cüz-hânlık-ı Vakf-ı Hâcî Hasan kazâ-i İlbasan </w:t>
      </w:r>
    </w:p>
    <w:p w14:paraId="59D9012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dört akçe ile cüz-hân olan Mahmûd terk-i hidmet itmeğin dârende Hasan'a kādîsı arzı mûcebince virilmişdir.</w:t>
      </w:r>
    </w:p>
    <w:p w14:paraId="750DBCE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23 Zâ. Sene: [10]48.</w:t>
      </w:r>
    </w:p>
    <w:p w14:paraId="2B141F2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152/5 </w:t>
      </w:r>
      <w:r w:rsidRPr="00C30556">
        <w:rPr>
          <w:rFonts w:ascii="Times New Roman" w:eastAsiaTheme="minorHAnsi" w:hAnsi="Times New Roman" w:cstheme="minorBidi"/>
          <w:color w:val="000000"/>
          <w:sz w:val="24"/>
          <w:szCs w:val="24"/>
        </w:rPr>
        <w:t>İmâmet-i Câmi‘-i Seyfullâh Efendi Selanik</w:t>
      </w:r>
    </w:p>
    <w:p w14:paraId="3DFB776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mezbûrda imâm olan Mehmed'in ref‘i lâzım gelmeğin dârende Şeyh Ahmed'e kādîsı arzı mûcebince virilmişdir.</w:t>
      </w:r>
    </w:p>
    <w:p w14:paraId="7321782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24 Zâ. Sene: [10]48.</w:t>
      </w:r>
    </w:p>
    <w:p w14:paraId="660B24B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152/6 </w:t>
      </w:r>
      <w:r w:rsidRPr="00C30556">
        <w:rPr>
          <w:rFonts w:ascii="Times New Roman" w:eastAsiaTheme="minorHAnsi" w:hAnsi="Times New Roman" w:cstheme="minorBidi"/>
          <w:color w:val="000000"/>
          <w:sz w:val="24"/>
          <w:szCs w:val="24"/>
        </w:rPr>
        <w:t xml:space="preserve">Cüz-hânlık-ı Vakf-ı Kara Yûsuf kazâ-i Nîş </w:t>
      </w:r>
    </w:p>
    <w:p w14:paraId="548B80E0" w14:textId="5BA776C8"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baʻde</w:t>
      </w:r>
      <w:r w:rsidR="00047D00" w:rsidRPr="00C30556">
        <w:rPr>
          <w:rFonts w:ascii="Times New Roman" w:eastAsiaTheme="minorHAnsi" w:hAnsi="Times New Roman"/>
          <w:color w:val="000000"/>
          <w:sz w:val="24"/>
          <w:szCs w:val="24"/>
        </w:rPr>
        <w:t>'</w:t>
      </w:r>
      <w:r w:rsidRPr="00C30556">
        <w:rPr>
          <w:rFonts w:ascii="Times New Roman" w:eastAsiaTheme="minorHAnsi" w:hAnsi="Times New Roman" w:cstheme="minorBidi"/>
          <w:color w:val="000000"/>
          <w:sz w:val="24"/>
          <w:szCs w:val="24"/>
        </w:rPr>
        <w:t>s-salât</w:t>
      </w:r>
      <w:r w:rsidR="007A5C13" w:rsidRPr="00C30556">
        <w:rPr>
          <w:rFonts w:ascii="Times New Roman" w:eastAsiaTheme="minorHAnsi" w:hAnsi="Times New Roman" w:cstheme="minorBidi"/>
          <w:color w:val="000000"/>
          <w:sz w:val="24"/>
          <w:szCs w:val="24"/>
        </w:rPr>
        <w:t>i</w:t>
      </w:r>
      <w:r w:rsidRPr="00C30556">
        <w:rPr>
          <w:rFonts w:ascii="Times New Roman" w:eastAsiaTheme="minorHAnsi" w:hAnsi="Times New Roman" w:cstheme="minorBidi"/>
          <w:color w:val="000000"/>
          <w:sz w:val="24"/>
          <w:szCs w:val="24"/>
        </w:rPr>
        <w:t>'l-asr cüz-hân olan Eyyûb terk-i hidmet itmeğin dârende Alî'ye kādîsı arzı mûcebince virilmişdir.</w:t>
      </w:r>
    </w:p>
    <w:p w14:paraId="06DC04C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Zâ. Sene: [10]48.</w:t>
      </w:r>
    </w:p>
    <w:p w14:paraId="41AFA28D" w14:textId="77777777" w:rsidR="00E14E84" w:rsidRPr="00C30556" w:rsidRDefault="00E14E84" w:rsidP="00287B96">
      <w:pPr>
        <w:spacing w:after="160" w:line="360" w:lineRule="auto"/>
        <w:ind w:firstLine="709"/>
        <w:jc w:val="both"/>
        <w:rPr>
          <w:rFonts w:ascii="Times New Roman" w:eastAsiaTheme="minorHAnsi" w:hAnsi="Times New Roman" w:cstheme="minorBidi"/>
          <w:b/>
          <w:bCs/>
          <w:color w:val="000000"/>
          <w:sz w:val="24"/>
          <w:szCs w:val="24"/>
        </w:rPr>
      </w:pPr>
      <w:r w:rsidRPr="00C30556">
        <w:rPr>
          <w:rFonts w:ascii="Times New Roman" w:eastAsiaTheme="minorHAnsi" w:hAnsi="Times New Roman" w:cstheme="minorBidi"/>
          <w:b/>
          <w:bCs/>
          <w:color w:val="000000"/>
          <w:sz w:val="24"/>
          <w:szCs w:val="24"/>
        </w:rPr>
        <w:t>152/7</w:t>
      </w:r>
      <w:r w:rsidRPr="00C30556">
        <w:rPr>
          <w:rFonts w:ascii="Times New Roman" w:eastAsiaTheme="minorHAnsi" w:hAnsi="Times New Roman" w:cstheme="minorBidi"/>
          <w:color w:val="000000"/>
          <w:sz w:val="24"/>
          <w:szCs w:val="24"/>
        </w:rPr>
        <w:t xml:space="preserve"> Cüz-hânlık-ı Vakf-ı Hâcî Hasan kazâ-i İlbasan</w:t>
      </w:r>
    </w:p>
    <w:p w14:paraId="09FBE2C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dört akçe ile cüz-hân olan Alî terk-i hidmet itmeğin dârende Mustafâ'ya kādîsı arzı mûcebince virilmişdir.</w:t>
      </w:r>
    </w:p>
    <w:p w14:paraId="1F37A0D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23 Zâ. Sene: [10]48.</w:t>
      </w:r>
    </w:p>
    <w:p w14:paraId="3421586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152/8</w:t>
      </w:r>
      <w:r w:rsidRPr="00C30556">
        <w:rPr>
          <w:rFonts w:ascii="Times New Roman" w:eastAsiaTheme="minorHAnsi" w:hAnsi="Times New Roman" w:cstheme="minorBidi"/>
          <w:color w:val="000000"/>
          <w:sz w:val="24"/>
          <w:szCs w:val="24"/>
        </w:rPr>
        <w:t xml:space="preserve"> İmâmet-i Mescid-i şerîf-i Sarı Hatîb der-Selanik </w:t>
      </w:r>
    </w:p>
    <w:p w14:paraId="7E4A3A0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üç akçe vazîfe ile imâm olan Mehmed bin Hasan terk-i hidmet itmekle dârende Mehmed bin Ahmed'e kādîsı arzıyla yazılmışdır.</w:t>
      </w:r>
    </w:p>
    <w:p w14:paraId="00A0A54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24 Zâ. Sene: 1048.</w:t>
      </w:r>
    </w:p>
    <w:p w14:paraId="2DF1C8D9" w14:textId="7C02D54D"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153/1 </w:t>
      </w:r>
      <w:r w:rsidRPr="00C30556">
        <w:rPr>
          <w:rFonts w:ascii="Times New Roman" w:eastAsiaTheme="minorHAnsi" w:hAnsi="Times New Roman" w:cstheme="minorBidi"/>
          <w:color w:val="000000"/>
          <w:sz w:val="24"/>
          <w:szCs w:val="24"/>
        </w:rPr>
        <w:t>[Cüz]-hânlık-ı Burûc Kâtibe Hâtûn der-Mu‘allim-hâne-i Kapudan Efendi Mustafâ Ağa İstanbul</w:t>
      </w:r>
    </w:p>
    <w:p w14:paraId="2FB2F2D1" w14:textId="13BDD333"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vakt-i subhda cüz-hân olan Ahmed yeri</w:t>
      </w:r>
      <w:r w:rsidR="00047D00" w:rsidRPr="00C30556">
        <w:rPr>
          <w:rFonts w:ascii="Times New Roman" w:eastAsiaTheme="minorHAnsi" w:hAnsi="Times New Roman" w:cstheme="minorBidi"/>
          <w:color w:val="000000"/>
          <w:sz w:val="24"/>
          <w:szCs w:val="24"/>
        </w:rPr>
        <w:t>n</w:t>
      </w:r>
      <w:r w:rsidRPr="00C30556">
        <w:rPr>
          <w:rFonts w:ascii="Times New Roman" w:eastAsiaTheme="minorHAnsi" w:hAnsi="Times New Roman" w:cstheme="minorBidi"/>
          <w:color w:val="000000"/>
          <w:sz w:val="24"/>
          <w:szCs w:val="24"/>
        </w:rPr>
        <w:t xml:space="preserve"> bırağup mahlûl olmağla dârende Hüseyin Halîfe'ye arz-ı hâli mûcebince yazılmışdır.</w:t>
      </w:r>
    </w:p>
    <w:p w14:paraId="7F1A13E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evâhir-i Zâ. Sene: 1048.</w:t>
      </w:r>
      <w:r w:rsidR="0035710B" w:rsidRPr="00C30556">
        <w:rPr>
          <w:rStyle w:val="DipnotBavurusu"/>
          <w:rFonts w:ascii="Times New Roman" w:eastAsiaTheme="minorHAnsi" w:hAnsi="Times New Roman"/>
          <w:color w:val="000000"/>
          <w:sz w:val="24"/>
          <w:szCs w:val="24"/>
        </w:rPr>
        <w:footnoteReference w:id="396"/>
      </w:r>
    </w:p>
    <w:p w14:paraId="267B650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153/2 </w:t>
      </w:r>
      <w:r w:rsidRPr="00C30556">
        <w:rPr>
          <w:rFonts w:ascii="Times New Roman" w:eastAsiaTheme="minorHAnsi" w:hAnsi="Times New Roman" w:cstheme="minorBidi"/>
          <w:color w:val="000000"/>
          <w:sz w:val="24"/>
          <w:szCs w:val="24"/>
        </w:rPr>
        <w:t xml:space="preserve">Muʻarriflik-i Câmi‘-i şerîf-i Ca‘fer Beğ der-Preveze </w:t>
      </w:r>
    </w:p>
    <w:p w14:paraId="66E0357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dârende Nûh Halîfe'ye virildi.</w:t>
      </w:r>
    </w:p>
    <w:p w14:paraId="42708B6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evâhir-i Zâ. Sene: 1048.</w:t>
      </w:r>
    </w:p>
    <w:p w14:paraId="72A0881E" w14:textId="49F0D6EE"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153/3 </w:t>
      </w:r>
      <w:r w:rsidRPr="00C30556">
        <w:rPr>
          <w:rFonts w:ascii="Times New Roman" w:eastAsiaTheme="minorHAnsi" w:hAnsi="Times New Roman" w:cstheme="minorBidi"/>
          <w:color w:val="000000"/>
          <w:sz w:val="24"/>
          <w:szCs w:val="24"/>
        </w:rPr>
        <w:t>Yâsîn-hânlık der-Zâviye-i Seyd</w:t>
      </w:r>
      <w:r w:rsidR="00047D00" w:rsidRPr="00C30556">
        <w:rPr>
          <w:rFonts w:ascii="Times New Roman" w:eastAsiaTheme="minorHAnsi" w:hAnsi="Times New Roman"/>
          <w:color w:val="000000"/>
          <w:sz w:val="24"/>
          <w:szCs w:val="24"/>
        </w:rPr>
        <w:t>î</w:t>
      </w:r>
      <w:r w:rsidRPr="00C30556">
        <w:rPr>
          <w:rFonts w:ascii="Times New Roman" w:eastAsiaTheme="minorHAnsi" w:hAnsi="Times New Roman" w:cstheme="minorBidi"/>
          <w:color w:val="000000"/>
          <w:sz w:val="24"/>
          <w:szCs w:val="24"/>
        </w:rPr>
        <w:t xml:space="preserve"> </w:t>
      </w:r>
      <w:r w:rsidR="00047D00" w:rsidRPr="00C30556">
        <w:rPr>
          <w:rFonts w:ascii="Times New Roman" w:eastAsiaTheme="minorHAnsi" w:hAnsi="Times New Roman" w:cstheme="minorBidi"/>
          <w:color w:val="000000"/>
          <w:sz w:val="24"/>
          <w:szCs w:val="24"/>
        </w:rPr>
        <w:t>Ömer</w:t>
      </w:r>
      <w:r w:rsidRPr="00C30556">
        <w:rPr>
          <w:rFonts w:ascii="Times New Roman" w:eastAsiaTheme="minorHAnsi" w:hAnsi="Times New Roman" w:cstheme="minorBidi"/>
          <w:color w:val="000000"/>
          <w:sz w:val="24"/>
          <w:szCs w:val="24"/>
        </w:rPr>
        <w:t xml:space="preserve"> der-Kütahya</w:t>
      </w:r>
    </w:p>
    <w:p w14:paraId="1392CC5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Yâsîn-hân olan Abdurrahîm pîr ve amel mânde olmağla oğlı dârende Mustafâ'ya şurûtıyla yazılmışdır.</w:t>
      </w:r>
    </w:p>
    <w:p w14:paraId="01B6707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Zâ. Sene: 1048.</w:t>
      </w:r>
    </w:p>
    <w:p w14:paraId="4F04471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153/4 </w:t>
      </w:r>
      <w:r w:rsidRPr="00C30556">
        <w:rPr>
          <w:rFonts w:ascii="Times New Roman" w:eastAsiaTheme="minorHAnsi" w:hAnsi="Times New Roman" w:cstheme="minorBidi"/>
          <w:color w:val="000000"/>
          <w:sz w:val="24"/>
          <w:szCs w:val="24"/>
        </w:rPr>
        <w:t xml:space="preserve">Mü’ezzinlik-i Câmi‘-i şerîf-i Orta der-Beğbâzârı </w:t>
      </w:r>
    </w:p>
    <w:p w14:paraId="72270A8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[mü’ezzin olan] Hamza fevt olup dârende Hâcî Hüseyin'e kādîsı arzıyla yazılmışdır.</w:t>
      </w:r>
      <w:r w:rsidR="0035710B" w:rsidRPr="00C30556">
        <w:rPr>
          <w:rStyle w:val="DipnotBavurusu"/>
          <w:rFonts w:ascii="Times New Roman" w:eastAsiaTheme="minorHAnsi" w:hAnsi="Times New Roman"/>
          <w:color w:val="000000"/>
          <w:sz w:val="24"/>
          <w:szCs w:val="24"/>
        </w:rPr>
        <w:footnoteReference w:id="397"/>
      </w:r>
    </w:p>
    <w:p w14:paraId="5ECAD19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Zâ. Sene: 1048.</w:t>
      </w:r>
    </w:p>
    <w:p w14:paraId="25D7D99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153/5 </w:t>
      </w:r>
      <w:r w:rsidRPr="00C30556">
        <w:rPr>
          <w:rFonts w:ascii="Times New Roman" w:eastAsiaTheme="minorHAnsi" w:hAnsi="Times New Roman" w:cstheme="minorBidi"/>
          <w:color w:val="000000"/>
          <w:sz w:val="24"/>
          <w:szCs w:val="24"/>
        </w:rPr>
        <w:t xml:space="preserve">Cüz-hânlık-ı Câmi‘-i şerîf-i Mustafâ Ağa der-Dubniçe </w:t>
      </w:r>
    </w:p>
    <w:p w14:paraId="64C324C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mutasarrıf olan İsmâ‘îl Hâce terk-i hidmet itmekle dârende Yahyâ'ya virilmişdir.</w:t>
      </w:r>
    </w:p>
    <w:p w14:paraId="2D661B7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Zâ. Sene: 1048.</w:t>
      </w:r>
    </w:p>
    <w:p w14:paraId="41378648" w14:textId="3699E7CF"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153/6 </w:t>
      </w:r>
      <w:r w:rsidRPr="00C30556">
        <w:rPr>
          <w:rFonts w:ascii="Times New Roman" w:eastAsiaTheme="minorHAnsi" w:hAnsi="Times New Roman" w:cstheme="minorBidi"/>
          <w:color w:val="000000"/>
          <w:sz w:val="24"/>
          <w:szCs w:val="24"/>
        </w:rPr>
        <w:t>Hitâbet-i Câmi‘-i Mîkâîl Halîfe der-Bu</w:t>
      </w:r>
      <w:r w:rsidR="00047D00" w:rsidRPr="00C30556">
        <w:rPr>
          <w:rFonts w:ascii="Times New Roman" w:eastAsiaTheme="minorHAnsi" w:hAnsi="Times New Roman" w:cstheme="minorBidi"/>
          <w:color w:val="000000"/>
          <w:sz w:val="24"/>
          <w:szCs w:val="24"/>
        </w:rPr>
        <w:t>c</w:t>
      </w:r>
      <w:r w:rsidRPr="00C30556">
        <w:rPr>
          <w:rFonts w:ascii="Times New Roman" w:eastAsiaTheme="minorHAnsi" w:hAnsi="Times New Roman" w:cstheme="minorBidi"/>
          <w:color w:val="000000"/>
          <w:sz w:val="24"/>
          <w:szCs w:val="24"/>
        </w:rPr>
        <w:t xml:space="preserve">ak </w:t>
      </w:r>
    </w:p>
    <w:p w14:paraId="0A2755E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hatîb olan Ahmed fevt olup dârende Receb Halîfe'ye kādîsı arzıyla yazılmışdır.</w:t>
      </w:r>
    </w:p>
    <w:p w14:paraId="2216EE9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Fî 26 Zâ. Sene: 1048. </w:t>
      </w:r>
    </w:p>
    <w:p w14:paraId="64CBB367" w14:textId="4AA36F0B"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154/1</w:t>
      </w:r>
      <w:r w:rsidRPr="00C30556">
        <w:rPr>
          <w:rFonts w:ascii="Times New Roman" w:eastAsiaTheme="minorHAnsi" w:hAnsi="Times New Roman" w:cstheme="minorBidi"/>
          <w:color w:val="000000"/>
          <w:sz w:val="24"/>
          <w:szCs w:val="24"/>
        </w:rPr>
        <w:t xml:space="preserve"> Cüz-hânlık-ı Perverîz Çavuş der-Dubniçe</w:t>
      </w:r>
    </w:p>
    <w:p w14:paraId="75AE581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[cüz-hân olan] İsmâ‘îl terk-i hidmet itmekle dârende oğlı Yahyâ'ya kādîsı arzıyla yazılmışdır.</w:t>
      </w:r>
    </w:p>
    <w:p w14:paraId="3C77981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24 Zâ. Sene: [10]48.</w:t>
      </w:r>
    </w:p>
    <w:p w14:paraId="5311B94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154/2</w:t>
      </w:r>
      <w:r w:rsidRPr="00C30556">
        <w:rPr>
          <w:rFonts w:ascii="Times New Roman" w:eastAsiaTheme="minorHAnsi" w:hAnsi="Times New Roman" w:cstheme="minorBidi"/>
          <w:color w:val="000000"/>
          <w:sz w:val="24"/>
          <w:szCs w:val="24"/>
        </w:rPr>
        <w:t xml:space="preserve"> İmâmet der-karye-i Bölük Hâcî Şa‘bân Gölhisâr </w:t>
      </w:r>
    </w:p>
    <w:p w14:paraId="69FE220C" w14:textId="07ACCB1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dârende Mehmed Halîfe'ye kādîsı arzıyla ibtidâ</w:t>
      </w:r>
      <w:r w:rsidR="00163A99" w:rsidRPr="00C30556">
        <w:rPr>
          <w:rFonts w:ascii="Times New Roman" w:eastAsiaTheme="minorHAnsi" w:hAnsi="Times New Roman" w:cstheme="minorBidi"/>
          <w:color w:val="000000"/>
          <w:sz w:val="24"/>
          <w:szCs w:val="24"/>
        </w:rPr>
        <w:t>’</w:t>
      </w:r>
      <w:r w:rsidRPr="00C30556">
        <w:rPr>
          <w:rFonts w:ascii="Times New Roman" w:eastAsiaTheme="minorHAnsi" w:hAnsi="Times New Roman" w:cstheme="minorBidi"/>
          <w:color w:val="000000"/>
          <w:sz w:val="24"/>
          <w:szCs w:val="24"/>
        </w:rPr>
        <w:t>en yazılmışdır.</w:t>
      </w:r>
    </w:p>
    <w:p w14:paraId="556D223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24 Zâ. Sene: [10]48.</w:t>
      </w:r>
    </w:p>
    <w:p w14:paraId="56C67B7C" w14:textId="77777777" w:rsidR="00E14E84" w:rsidRPr="00C30556" w:rsidRDefault="00E14E84" w:rsidP="00287B96">
      <w:pPr>
        <w:spacing w:after="160" w:line="360" w:lineRule="auto"/>
        <w:ind w:firstLine="709"/>
        <w:jc w:val="both"/>
        <w:rPr>
          <w:rFonts w:ascii="Times New Roman" w:eastAsia="BatangChe" w:hAnsi="Times New Roman" w:cstheme="minorBidi"/>
          <w:color w:val="000000"/>
          <w:sz w:val="24"/>
          <w:szCs w:val="24"/>
        </w:rPr>
      </w:pPr>
      <w:r w:rsidRPr="00C30556">
        <w:rPr>
          <w:rFonts w:ascii="Times New Roman" w:eastAsiaTheme="minorHAnsi" w:hAnsi="Times New Roman" w:cstheme="minorBidi"/>
          <w:b/>
          <w:bCs/>
          <w:color w:val="000000"/>
          <w:sz w:val="24"/>
          <w:szCs w:val="24"/>
        </w:rPr>
        <w:t>154/3</w:t>
      </w:r>
      <w:r w:rsidRPr="00C30556">
        <w:rPr>
          <w:rFonts w:ascii="Times New Roman" w:eastAsiaTheme="minorHAnsi" w:hAnsi="Times New Roman" w:cstheme="minorBidi"/>
          <w:color w:val="000000"/>
          <w:sz w:val="24"/>
          <w:szCs w:val="24"/>
        </w:rPr>
        <w:t xml:space="preserve"> </w:t>
      </w:r>
      <w:r w:rsidRPr="00C30556">
        <w:rPr>
          <w:rFonts w:ascii="Times New Roman" w:eastAsia="BatangChe" w:hAnsi="Times New Roman" w:cstheme="minorBidi"/>
          <w:color w:val="000000"/>
          <w:sz w:val="24"/>
          <w:szCs w:val="24"/>
        </w:rPr>
        <w:t>İhlâs-hânlık-ı Hâcî Ömer der-Vakf-ı Cisr der-İmoçka</w:t>
      </w:r>
    </w:p>
    <w:p w14:paraId="177C264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cisr-i mezbûrun zevâyidinden yevmî iki akçe ile İhlâs-hân olmak üzere oğlı dârende Ebûbekir Halîfe'ye kādîsı arzıyla yazılmışdır.</w:t>
      </w:r>
    </w:p>
    <w:p w14:paraId="10D550A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Zâ. Sene: 1048.</w:t>
      </w:r>
    </w:p>
    <w:p w14:paraId="6283EED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154/4 </w:t>
      </w:r>
      <w:r w:rsidRPr="00C30556">
        <w:rPr>
          <w:rFonts w:ascii="Times New Roman" w:eastAsiaTheme="minorHAnsi" w:hAnsi="Times New Roman" w:cstheme="minorBidi"/>
          <w:color w:val="000000"/>
          <w:sz w:val="24"/>
          <w:szCs w:val="24"/>
        </w:rPr>
        <w:t>Fâtiha-i şerîf hânlık-ı Vakf-ı Hâcî Ömer Cisr der-İmoçka</w:t>
      </w:r>
    </w:p>
    <w:p w14:paraId="7A6F3FB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cisr-i mezbûrun zevâyidinden iki akçe ile Fâtiha-i şerîf tilâvet itmek üzere dârende Rahmî'ye kādîsı arzı mûcebince yazılmışdır.</w:t>
      </w:r>
    </w:p>
    <w:p w14:paraId="18ED435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Zâ. Sene: 1048.</w:t>
      </w:r>
    </w:p>
    <w:p w14:paraId="613D99C0" w14:textId="2B87624B"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154/5 </w:t>
      </w:r>
      <w:r w:rsidRPr="00C30556">
        <w:rPr>
          <w:rFonts w:ascii="Times New Roman" w:eastAsiaTheme="minorHAnsi" w:hAnsi="Times New Roman" w:cstheme="minorBidi"/>
          <w:color w:val="000000"/>
          <w:sz w:val="24"/>
          <w:szCs w:val="24"/>
        </w:rPr>
        <w:t>Cüz-hânlık-ı Burûc İsmâ‘îl Ağa der-Dubniçe</w:t>
      </w:r>
    </w:p>
    <w:p w14:paraId="1340549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cüz-hân olan İsmâ‘îl Halîfe terk-i hidmet itmekle dârende oğlı Hasan'a kādîsı arzıyla yazılmışdır.</w:t>
      </w:r>
    </w:p>
    <w:p w14:paraId="25F9BF4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Zâ. Sene: 1048.</w:t>
      </w:r>
    </w:p>
    <w:p w14:paraId="792CF1B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154/6 </w:t>
      </w:r>
      <w:r w:rsidRPr="00C30556">
        <w:rPr>
          <w:rFonts w:ascii="Times New Roman" w:eastAsiaTheme="minorHAnsi" w:hAnsi="Times New Roman" w:cstheme="minorBidi"/>
          <w:color w:val="000000"/>
          <w:sz w:val="24"/>
          <w:szCs w:val="24"/>
        </w:rPr>
        <w:t>Hitâbet-i Câmi‘-i şerîf-i Koca Mahmûd der-Uşşâk</w:t>
      </w:r>
    </w:p>
    <w:p w14:paraId="4C43012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hatîb olan Yahyâ terk-i hidmet itmekle dârende Mahmûd Halîfe'ye kādîsı arzıyla yazılmışdır.</w:t>
      </w:r>
    </w:p>
    <w:p w14:paraId="418F399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Zâ. Sene: 1048.</w:t>
      </w:r>
    </w:p>
    <w:p w14:paraId="2EA201B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155/1 </w:t>
      </w:r>
      <w:r w:rsidRPr="00C30556">
        <w:rPr>
          <w:rFonts w:ascii="Times New Roman" w:eastAsiaTheme="minorHAnsi" w:hAnsi="Times New Roman" w:cstheme="minorBidi"/>
          <w:color w:val="000000"/>
          <w:sz w:val="24"/>
          <w:szCs w:val="24"/>
        </w:rPr>
        <w:t>Cüz-hânlık-ı Vakf-ı Cisr-i Hâcî Ömer der-İmoçka</w:t>
      </w:r>
    </w:p>
    <w:p w14:paraId="1828C6D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vakf-ı mezbûr zevâyidinden iki akçe ile dârende Mehmed Halîfe'ye cüz-hân olmak üzere kādîsı arzı mûcebince yazılmışdır.</w:t>
      </w:r>
    </w:p>
    <w:p w14:paraId="6F60D52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Zâ. Sene: 1048.</w:t>
      </w:r>
    </w:p>
    <w:p w14:paraId="70DE626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155/2 </w:t>
      </w:r>
      <w:r w:rsidRPr="00C30556">
        <w:rPr>
          <w:rFonts w:ascii="Times New Roman" w:eastAsiaTheme="minorHAnsi" w:hAnsi="Times New Roman" w:cstheme="minorBidi"/>
          <w:color w:val="000000"/>
          <w:sz w:val="24"/>
          <w:szCs w:val="24"/>
        </w:rPr>
        <w:t>İhlâs-hânlık-ı Vakf-ı Cisr-i Hâcî Ömer der-İmoçka</w:t>
      </w:r>
    </w:p>
    <w:p w14:paraId="1E72FC6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cisr-i mezbûrun zevâyidinden bir akçe ile İhlâs-hân olmak üzere dârende Mehmed Halîfe'ye kādîsı arzıyla yazılmışdır.</w:t>
      </w:r>
    </w:p>
    <w:p w14:paraId="3C49477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Zâ. Sene: 1048.</w:t>
      </w:r>
    </w:p>
    <w:p w14:paraId="62488B5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155/3 </w:t>
      </w:r>
      <w:r w:rsidRPr="00C30556">
        <w:rPr>
          <w:rFonts w:ascii="Times New Roman" w:eastAsiaTheme="minorHAnsi" w:hAnsi="Times New Roman" w:cstheme="minorBidi"/>
          <w:color w:val="000000"/>
          <w:sz w:val="24"/>
          <w:szCs w:val="24"/>
        </w:rPr>
        <w:t>İmâmet ve Hitâbet-i Câmi‘-i şerîf-i Baba Efendi der-Çığa</w:t>
      </w:r>
    </w:p>
    <w:p w14:paraId="14161E9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imâm ve hatîb olan Muslı Halîfe fevt olup dârende Saʻdî'ye kādîsı arzıyla yazılmışdır.</w:t>
      </w:r>
    </w:p>
    <w:p w14:paraId="2F9F364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Zâ. Sene: 1048.</w:t>
      </w:r>
    </w:p>
    <w:p w14:paraId="09F1417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155/4 </w:t>
      </w:r>
      <w:r w:rsidRPr="00C30556">
        <w:rPr>
          <w:rFonts w:ascii="Times New Roman" w:eastAsiaTheme="minorHAnsi" w:hAnsi="Times New Roman" w:cstheme="minorBidi"/>
          <w:color w:val="000000"/>
          <w:sz w:val="24"/>
          <w:szCs w:val="24"/>
        </w:rPr>
        <w:t>Devr-hânlık kurb-ı Câmi‘-i şerîf-i Göl Câmi‘-i Seyyid İsmâ‘îl Câmiʻi</w:t>
      </w:r>
    </w:p>
    <w:p w14:paraId="0768602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İshâk bin İbrâhîm terk-i hidmet itmekle dârende Resûl'e virilmişdir.</w:t>
      </w:r>
    </w:p>
    <w:p w14:paraId="4A3C577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evâhir-i Zâ. Sene: [10]48.</w:t>
      </w:r>
      <w:r w:rsidR="0035710B" w:rsidRPr="00C30556">
        <w:rPr>
          <w:rStyle w:val="DipnotBavurusu"/>
          <w:rFonts w:ascii="Times New Roman" w:eastAsiaTheme="minorHAnsi" w:hAnsi="Times New Roman"/>
          <w:color w:val="000000"/>
          <w:sz w:val="24"/>
          <w:szCs w:val="24"/>
        </w:rPr>
        <w:footnoteReference w:id="398"/>
      </w:r>
    </w:p>
    <w:p w14:paraId="07F4075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155/5 </w:t>
      </w:r>
      <w:r w:rsidRPr="00C30556">
        <w:rPr>
          <w:rFonts w:ascii="Times New Roman" w:eastAsiaTheme="minorHAnsi" w:hAnsi="Times New Roman" w:cstheme="minorBidi"/>
          <w:color w:val="000000"/>
          <w:sz w:val="24"/>
          <w:szCs w:val="24"/>
        </w:rPr>
        <w:t>Cüz-hânlık-ı Vakf-ı Cisr-i Hâcî Ömer der-İmoçka</w:t>
      </w:r>
    </w:p>
    <w:p w14:paraId="37C9397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cisr-i mezbûrun zevâyidinden yevmî üç akçe vazîfe ile dârende Mustafâ'ya Yâsîn-i şerîf tilâvet itmek üzere kādîsı arzıyla yazılmışdır.</w:t>
      </w:r>
    </w:p>
    <w:p w14:paraId="3DAD726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Zâ. Sene: 1048.</w:t>
      </w:r>
    </w:p>
    <w:p w14:paraId="420B994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155/6 </w:t>
      </w:r>
      <w:r w:rsidRPr="00C30556">
        <w:rPr>
          <w:rFonts w:ascii="Times New Roman" w:eastAsiaTheme="minorHAnsi" w:hAnsi="Times New Roman" w:cstheme="minorBidi"/>
          <w:color w:val="000000"/>
          <w:sz w:val="24"/>
          <w:szCs w:val="24"/>
        </w:rPr>
        <w:t>Muʻarriflik-i Câmi‘-i şerîf-i Lala der-İmoçka</w:t>
      </w:r>
    </w:p>
    <w:p w14:paraId="52046F9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muʻarrif olan İslâm Halîfe fevt olup dârende oğlı Ahmed'e kādîsı arzıyla yazılmışdır.</w:t>
      </w:r>
    </w:p>
    <w:p w14:paraId="0F3AE20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Zâ. Sene: 1048.</w:t>
      </w:r>
    </w:p>
    <w:p w14:paraId="60FE1A6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155/7 </w:t>
      </w:r>
      <w:r w:rsidRPr="00C30556">
        <w:rPr>
          <w:rFonts w:ascii="Times New Roman" w:eastAsiaTheme="minorHAnsi" w:hAnsi="Times New Roman" w:cstheme="minorBidi"/>
          <w:color w:val="000000"/>
          <w:sz w:val="24"/>
          <w:szCs w:val="24"/>
        </w:rPr>
        <w:t xml:space="preserve">Muʻarriflik-i câmi‘-i şerîf der-karye-i Bağlu der-Keşân </w:t>
      </w:r>
    </w:p>
    <w:p w14:paraId="0F46F46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dârende Hâmil Halîfe'ye kādîsı arzı mûcebince yazılmışdır.</w:t>
      </w:r>
    </w:p>
    <w:p w14:paraId="301ABBE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Fî 28 Zâ. Sene: 1048. </w:t>
      </w:r>
    </w:p>
    <w:p w14:paraId="0CA683E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156/1</w:t>
      </w:r>
      <w:r w:rsidRPr="00C30556">
        <w:rPr>
          <w:rFonts w:ascii="Times New Roman" w:eastAsiaTheme="minorHAnsi" w:hAnsi="Times New Roman" w:cstheme="minorBidi"/>
          <w:color w:val="000000"/>
          <w:sz w:val="24"/>
          <w:szCs w:val="24"/>
        </w:rPr>
        <w:t xml:space="preserve"> Mü’ezzinlik-i Mescid-i şerîf-i Hâcî Mahmûd der-Prizrin</w:t>
      </w:r>
    </w:p>
    <w:p w14:paraId="6B1DF9B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dört akçe ile mü’ezzin olan Ebûbekir Halîfe'nin yeri mahlûl olmağla dârende Hızır Halîfe'ye kādîsı arzıyla yazılmışdır.</w:t>
      </w:r>
    </w:p>
    <w:p w14:paraId="7802F84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22 Zâ. Sene: 1[0]48.</w:t>
      </w:r>
    </w:p>
    <w:p w14:paraId="24FB277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156/2</w:t>
      </w:r>
      <w:r w:rsidRPr="00C30556">
        <w:rPr>
          <w:rFonts w:ascii="Times New Roman" w:eastAsiaTheme="minorHAnsi" w:hAnsi="Times New Roman" w:cstheme="minorBidi"/>
          <w:color w:val="000000"/>
          <w:sz w:val="24"/>
          <w:szCs w:val="24"/>
        </w:rPr>
        <w:t xml:space="preserve"> İmâmet-i Mescid-i şerîf-i Mehmed Paşa der-Ankara </w:t>
      </w:r>
    </w:p>
    <w:p w14:paraId="5226B7B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imâmet-i mezbûre hâlî olmağla dârende Alî'ye bir akçe ile kādîsı arzıyla yazılmışdır.</w:t>
      </w:r>
    </w:p>
    <w:p w14:paraId="326277A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Zâ. Sene: [10]48.</w:t>
      </w:r>
    </w:p>
    <w:p w14:paraId="0695979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156/3</w:t>
      </w:r>
      <w:r w:rsidRPr="00C30556">
        <w:rPr>
          <w:rFonts w:ascii="Times New Roman" w:eastAsiaTheme="minorHAnsi" w:hAnsi="Times New Roman" w:cstheme="minorBidi"/>
          <w:color w:val="000000"/>
          <w:sz w:val="24"/>
          <w:szCs w:val="24"/>
        </w:rPr>
        <w:t xml:space="preserve"> Sûre-i Feth-i şerîf ve Amme-hânlık-ı rûh-ı Elif Hâtûn der-İmoçka</w:t>
      </w:r>
    </w:p>
    <w:p w14:paraId="33E545B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tilâvet iden Ömer Halîfe fevt olup dârende Ahmed bin Mûsâ'ya kādîsı arzıyla yazılmışdır.</w:t>
      </w:r>
    </w:p>
    <w:p w14:paraId="7DB11AE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Zâ. Sene: [10]48.</w:t>
      </w:r>
    </w:p>
    <w:p w14:paraId="0E6124E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156/4</w:t>
      </w:r>
      <w:r w:rsidRPr="00C30556">
        <w:rPr>
          <w:rFonts w:ascii="Times New Roman" w:eastAsiaTheme="minorHAnsi" w:hAnsi="Times New Roman" w:cstheme="minorBidi"/>
          <w:color w:val="000000"/>
          <w:sz w:val="24"/>
          <w:szCs w:val="24"/>
        </w:rPr>
        <w:t xml:space="preserve"> Cüz-hânlık-ı Vakf-ı Hayreddîn Beğ der-İstanbul </w:t>
      </w:r>
    </w:p>
    <w:p w14:paraId="3FD23CE3" w14:textId="575A7C6B"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cüz-i şerîf tilâvet iden dârende Mehmed berâtı</w:t>
      </w:r>
      <w:r w:rsidR="00FC300C" w:rsidRPr="00C30556">
        <w:rPr>
          <w:rFonts w:ascii="Times New Roman" w:eastAsiaTheme="minorHAnsi" w:hAnsi="Times New Roman" w:cstheme="minorBidi"/>
          <w:color w:val="000000"/>
          <w:sz w:val="24"/>
          <w:szCs w:val="24"/>
        </w:rPr>
        <w:t>n</w:t>
      </w:r>
      <w:r w:rsidRPr="00C30556">
        <w:rPr>
          <w:rFonts w:ascii="Times New Roman" w:eastAsiaTheme="minorHAnsi" w:hAnsi="Times New Roman" w:cstheme="minorBidi"/>
          <w:color w:val="000000"/>
          <w:sz w:val="24"/>
          <w:szCs w:val="24"/>
        </w:rPr>
        <w:t xml:space="preserve"> zâyi‘ itmekle zâyi‘den yazılmışdır.</w:t>
      </w:r>
    </w:p>
    <w:p w14:paraId="7F76B16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23 Zâ. Sene: [10]48.</w:t>
      </w:r>
      <w:r w:rsidR="0035710B" w:rsidRPr="00C30556">
        <w:rPr>
          <w:rStyle w:val="DipnotBavurusu"/>
          <w:rFonts w:ascii="Times New Roman" w:eastAsiaTheme="minorHAnsi" w:hAnsi="Times New Roman"/>
          <w:color w:val="000000"/>
          <w:sz w:val="24"/>
          <w:szCs w:val="24"/>
        </w:rPr>
        <w:footnoteReference w:id="399"/>
      </w:r>
    </w:p>
    <w:p w14:paraId="078157BA" w14:textId="43707B38"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156/5</w:t>
      </w:r>
      <w:r w:rsidRPr="00C30556">
        <w:rPr>
          <w:rFonts w:ascii="Times New Roman" w:eastAsiaTheme="minorHAnsi" w:hAnsi="Times New Roman" w:cstheme="minorBidi"/>
          <w:color w:val="000000"/>
          <w:sz w:val="24"/>
          <w:szCs w:val="24"/>
        </w:rPr>
        <w:t xml:space="preserve"> Mü’ezzinlik-i Mescid-i şerîf-i İdr</w:t>
      </w:r>
      <w:r w:rsidR="00047D00" w:rsidRPr="00C30556">
        <w:rPr>
          <w:rFonts w:ascii="Times New Roman" w:eastAsiaTheme="minorHAnsi" w:hAnsi="Times New Roman"/>
          <w:color w:val="000000"/>
          <w:sz w:val="24"/>
          <w:szCs w:val="24"/>
        </w:rPr>
        <w:t>î</w:t>
      </w:r>
      <w:r w:rsidRPr="00C30556">
        <w:rPr>
          <w:rFonts w:ascii="Times New Roman" w:eastAsiaTheme="minorHAnsi" w:hAnsi="Times New Roman" w:cstheme="minorBidi"/>
          <w:color w:val="000000"/>
          <w:sz w:val="24"/>
          <w:szCs w:val="24"/>
        </w:rPr>
        <w:t>s Beğ der-Dubniçe</w:t>
      </w:r>
    </w:p>
    <w:p w14:paraId="080F25C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Nişân oldur ki üç akçe ile [mü’ezzin olan] Hızır Halîfe fevt olup dârende Ya‘kūb'a kādîsı arzıyla yazılmışdır. </w:t>
      </w:r>
    </w:p>
    <w:p w14:paraId="482A224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Zâ. Sene: [10]48.</w:t>
      </w:r>
    </w:p>
    <w:p w14:paraId="1371105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156/6 </w:t>
      </w:r>
      <w:r w:rsidRPr="00C30556">
        <w:rPr>
          <w:rFonts w:ascii="Times New Roman" w:eastAsiaTheme="minorHAnsi" w:hAnsi="Times New Roman" w:cstheme="minorBidi"/>
          <w:color w:val="000000"/>
          <w:sz w:val="24"/>
          <w:szCs w:val="24"/>
        </w:rPr>
        <w:t>Hitâbet-i Câmi‘-i şerîf-i Yûnus Beğ der-Cisr-i Ergene</w:t>
      </w:r>
    </w:p>
    <w:p w14:paraId="738C0B8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hatîb olan Ebûbekir fevt olup dârende Alî bin Hüseyin'e kādîsı arzıyla yazılmışdır.</w:t>
      </w:r>
    </w:p>
    <w:p w14:paraId="5EA32FE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27 Zâ. Sene: [10]48.</w:t>
      </w:r>
    </w:p>
    <w:p w14:paraId="3571A67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156/7 </w:t>
      </w:r>
      <w:r w:rsidRPr="00C30556">
        <w:rPr>
          <w:rFonts w:ascii="Times New Roman" w:eastAsiaTheme="minorHAnsi" w:hAnsi="Times New Roman" w:cstheme="minorBidi"/>
          <w:color w:val="000000"/>
          <w:sz w:val="24"/>
          <w:szCs w:val="24"/>
        </w:rPr>
        <w:t>İmâmet-i Mescid-i şerîf-i Fenâriyye der-Kastamonı</w:t>
      </w:r>
    </w:p>
    <w:p w14:paraId="640C964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üç vakitde imâm olan Eyyûb Halîfe fevt olup dârende İbrâhîm'e kādîsı arzıyla yazılmışdır.</w:t>
      </w:r>
    </w:p>
    <w:p w14:paraId="51EEC4B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Zâ. Sene: [10]48.</w:t>
      </w:r>
    </w:p>
    <w:p w14:paraId="4FFE6C6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156/8 </w:t>
      </w:r>
      <w:r w:rsidRPr="00C30556">
        <w:rPr>
          <w:rFonts w:ascii="Times New Roman" w:eastAsiaTheme="minorHAnsi" w:hAnsi="Times New Roman" w:cstheme="minorBidi"/>
          <w:color w:val="000000"/>
          <w:sz w:val="24"/>
          <w:szCs w:val="24"/>
        </w:rPr>
        <w:t xml:space="preserve">Cüz-hânlık-ı Kara Bâlî Ağa der-İstanbul </w:t>
      </w:r>
    </w:p>
    <w:p w14:paraId="6E91EB9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cüz-hân olan İbrâhîm âhar diyâra gitmekle dârende Âişe Hâtûn'a mütevellîsi arzıyla yazılmışdır.</w:t>
      </w:r>
    </w:p>
    <w:p w14:paraId="6F0895F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Zâ. Sene: [10]48.</w:t>
      </w:r>
      <w:r w:rsidR="0035710B" w:rsidRPr="00C30556">
        <w:rPr>
          <w:rStyle w:val="DipnotBavurusu"/>
          <w:rFonts w:ascii="Times New Roman" w:eastAsiaTheme="minorHAnsi" w:hAnsi="Times New Roman"/>
          <w:color w:val="000000"/>
          <w:sz w:val="24"/>
          <w:szCs w:val="24"/>
        </w:rPr>
        <w:footnoteReference w:id="400"/>
      </w:r>
    </w:p>
    <w:p w14:paraId="376EEE57" w14:textId="5A9DC713"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157/1 </w:t>
      </w:r>
      <w:r w:rsidRPr="00C30556">
        <w:rPr>
          <w:rFonts w:ascii="Times New Roman" w:eastAsiaTheme="minorHAnsi" w:hAnsi="Times New Roman" w:cstheme="minorBidi"/>
          <w:color w:val="000000"/>
          <w:sz w:val="24"/>
          <w:szCs w:val="24"/>
        </w:rPr>
        <w:t>Amme-hânlık-ı Ahmed Paşa der-Keş</w:t>
      </w:r>
      <w:r w:rsidR="00047D00" w:rsidRPr="00C30556">
        <w:rPr>
          <w:rFonts w:ascii="Times New Roman" w:eastAsiaTheme="minorHAnsi" w:hAnsi="Times New Roman" w:cstheme="minorBidi"/>
          <w:color w:val="000000"/>
          <w:sz w:val="24"/>
          <w:szCs w:val="24"/>
        </w:rPr>
        <w:t>a</w:t>
      </w:r>
      <w:r w:rsidRPr="00C30556">
        <w:rPr>
          <w:rFonts w:ascii="Times New Roman" w:eastAsiaTheme="minorHAnsi" w:hAnsi="Times New Roman" w:cstheme="minorBidi"/>
          <w:color w:val="000000"/>
          <w:sz w:val="24"/>
          <w:szCs w:val="24"/>
        </w:rPr>
        <w:t xml:space="preserve">n </w:t>
      </w:r>
    </w:p>
    <w:p w14:paraId="35BA5AF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mutasarrıf olan Muslihiddîn edâ-yı hidmet itmemekle dârende Abdülbâkī'ye kādîsı arzıyla yazılmışdır.</w:t>
      </w:r>
    </w:p>
    <w:p w14:paraId="493FB98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Zâ. Sene: 1048.</w:t>
      </w:r>
    </w:p>
    <w:p w14:paraId="2CBC373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157/2 </w:t>
      </w:r>
      <w:r w:rsidRPr="00C30556">
        <w:rPr>
          <w:rFonts w:ascii="Times New Roman" w:eastAsiaTheme="minorHAnsi" w:hAnsi="Times New Roman" w:cstheme="minorBidi"/>
          <w:color w:val="000000"/>
          <w:sz w:val="24"/>
          <w:szCs w:val="24"/>
        </w:rPr>
        <w:t>İmâmet-i Mescid-i şerîf-i Attâr Alî der-İştib</w:t>
      </w:r>
    </w:p>
    <w:p w14:paraId="4B9E4EE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beş akçe ile imâm olan Zülfikār kırâ’ate kādir olmamağla dârende Muslihiddîn'e kādîsı arzıyla yazılmışdır.</w:t>
      </w:r>
    </w:p>
    <w:p w14:paraId="1345062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23 Zâ. Sene: 1048.</w:t>
      </w:r>
    </w:p>
    <w:p w14:paraId="5A09B5A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157/3 </w:t>
      </w:r>
      <w:r w:rsidRPr="00C30556">
        <w:rPr>
          <w:rFonts w:ascii="Times New Roman" w:eastAsiaTheme="minorHAnsi" w:hAnsi="Times New Roman" w:cstheme="minorBidi"/>
          <w:color w:val="000000"/>
          <w:sz w:val="24"/>
          <w:szCs w:val="24"/>
        </w:rPr>
        <w:t xml:space="preserve">Kayyımlık-ı Mescid-i şerîf-i Şeyh Ferhâd der-İstanbul </w:t>
      </w:r>
    </w:p>
    <w:p w14:paraId="418B677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vakf-ı mezbûra zaʻîf olmağla Leylîzâde Çelebi dârende Sefer bin Hamza'ya kayyım olmak üzere bir akçeye ta‘yîn itmekle İstanbul kādîsı arzıyla yazılmışdır.</w:t>
      </w:r>
    </w:p>
    <w:p w14:paraId="1C0D343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Zâ. Sene: [104]8.</w:t>
      </w:r>
      <w:r w:rsidR="0035710B" w:rsidRPr="00C30556">
        <w:rPr>
          <w:rStyle w:val="DipnotBavurusu"/>
          <w:rFonts w:ascii="Times New Roman" w:eastAsiaTheme="minorHAnsi" w:hAnsi="Times New Roman"/>
          <w:color w:val="000000"/>
          <w:sz w:val="24"/>
          <w:szCs w:val="24"/>
        </w:rPr>
        <w:footnoteReference w:id="401"/>
      </w:r>
    </w:p>
    <w:p w14:paraId="4199291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157/4 </w:t>
      </w:r>
      <w:r w:rsidRPr="00C30556">
        <w:rPr>
          <w:rFonts w:ascii="Times New Roman" w:eastAsiaTheme="minorHAnsi" w:hAnsi="Times New Roman" w:cstheme="minorBidi"/>
          <w:color w:val="000000"/>
          <w:sz w:val="24"/>
          <w:szCs w:val="24"/>
        </w:rPr>
        <w:t xml:space="preserve">Mü’ezzinlik-i Câmi‘-i şerîf-i Nûrullâh der-Şumnı </w:t>
      </w:r>
    </w:p>
    <w:p w14:paraId="2BC9AAD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mezbûrun mü’ezzini olmamağla bir akçe ile dârende Hasan'a kādîsı arzıyla yazılmışdır.</w:t>
      </w:r>
    </w:p>
    <w:p w14:paraId="72AC24B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Zâ. Sene: 1048.</w:t>
      </w:r>
    </w:p>
    <w:p w14:paraId="5109712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157/5 </w:t>
      </w:r>
      <w:r w:rsidRPr="00C30556">
        <w:rPr>
          <w:rFonts w:ascii="Times New Roman" w:eastAsiaTheme="minorHAnsi" w:hAnsi="Times New Roman" w:cstheme="minorBidi"/>
          <w:color w:val="000000"/>
          <w:sz w:val="24"/>
          <w:szCs w:val="24"/>
        </w:rPr>
        <w:t>Hitâbet ve Ser-mahfillik-i Câmi‘-i şerîf-i İsmâ‘îl Beğ der-Kastamonı</w:t>
      </w:r>
    </w:p>
    <w:p w14:paraId="7247860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Abdurrahmân fevt olup dârende oğlı İbrâhîm'e kādîsı arzıyla yazılmışdır.</w:t>
      </w:r>
    </w:p>
    <w:p w14:paraId="3CED29E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Zâ. Sene: 1048.</w:t>
      </w:r>
    </w:p>
    <w:p w14:paraId="716D9D3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157/6 </w:t>
      </w:r>
      <w:r w:rsidRPr="00C30556">
        <w:rPr>
          <w:rFonts w:ascii="Times New Roman" w:eastAsiaTheme="minorHAnsi" w:hAnsi="Times New Roman" w:cstheme="minorBidi"/>
          <w:color w:val="000000"/>
          <w:sz w:val="24"/>
          <w:szCs w:val="24"/>
        </w:rPr>
        <w:t xml:space="preserve">İmâmet ma‘a Mü’ezzinlik-i Mescid-i şerîf-i Mehmed der-Mostar </w:t>
      </w:r>
    </w:p>
    <w:p w14:paraId="153460E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dört akçe ile mutasarrıf olan Mustafâ Halîfe fevt olup dârende diğer Mustafâ'ya kādîsı arzıyla yazılmışdır.</w:t>
      </w:r>
    </w:p>
    <w:p w14:paraId="1577555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29 Zâ. Sene: 1048.</w:t>
      </w:r>
    </w:p>
    <w:p w14:paraId="1E10C98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157/7 </w:t>
      </w:r>
      <w:r w:rsidRPr="00C30556">
        <w:rPr>
          <w:rFonts w:ascii="Times New Roman" w:eastAsiaTheme="minorHAnsi" w:hAnsi="Times New Roman" w:cstheme="minorBidi"/>
          <w:color w:val="000000"/>
          <w:sz w:val="24"/>
          <w:szCs w:val="24"/>
        </w:rPr>
        <w:t xml:space="preserve">İmâmet-i Mescid-i şerîf-i Kebegirler der-Kastamonı </w:t>
      </w:r>
    </w:p>
    <w:p w14:paraId="050F6C34"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Abdurrahmân fevt olup dârende oğlı İbrâhîm'e kādîsı arzıyla yazılmışdır.</w:t>
      </w:r>
    </w:p>
    <w:p w14:paraId="3BB6B08D"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Zâ. Sene: 1048.</w:t>
      </w:r>
    </w:p>
    <w:p w14:paraId="6A9FEAC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158/1 </w:t>
      </w:r>
      <w:r w:rsidRPr="00C30556">
        <w:rPr>
          <w:rFonts w:ascii="Times New Roman" w:eastAsiaTheme="minorHAnsi" w:hAnsi="Times New Roman" w:cstheme="minorBidi"/>
          <w:color w:val="000000"/>
          <w:sz w:val="24"/>
          <w:szCs w:val="24"/>
        </w:rPr>
        <w:t xml:space="preserve">İmâmet-i İmoçka Mescid-i Ca‘fer Kapudân </w:t>
      </w:r>
    </w:p>
    <w:p w14:paraId="13FE170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Mescid-i mezbûrun imâmı ve hatîbi olmayup hidmet-i mezbûreler mu‘attaldır deyü kādîsı arz eylediğin yevmî tokuz akçe ile Mehmed Halîfe'ye virilmişdir.</w:t>
      </w:r>
    </w:p>
    <w:p w14:paraId="15C544E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Zâ. Sene: [10]48.</w:t>
      </w:r>
    </w:p>
    <w:p w14:paraId="4BF0121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158/2 </w:t>
      </w:r>
      <w:r w:rsidRPr="00C30556">
        <w:rPr>
          <w:rFonts w:ascii="Times New Roman" w:eastAsiaTheme="minorHAnsi" w:hAnsi="Times New Roman" w:cstheme="minorBidi"/>
          <w:color w:val="000000"/>
          <w:sz w:val="24"/>
          <w:szCs w:val="24"/>
        </w:rPr>
        <w:t xml:space="preserve">Mü’ezzinlik-i Alaşehir Kara Câmi‘-i Kādî Şeyh Mehemmed </w:t>
      </w:r>
    </w:p>
    <w:p w14:paraId="53F34949" w14:textId="61489A59"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Câmi‘-i mezbûrun ibtidâd</w:t>
      </w:r>
      <w:r w:rsidR="00047D00" w:rsidRPr="00C30556">
        <w:rPr>
          <w:rFonts w:ascii="Times New Roman" w:eastAsiaTheme="minorHAnsi" w:hAnsi="Times New Roman" w:cstheme="minorBidi"/>
          <w:color w:val="000000"/>
          <w:sz w:val="24"/>
          <w:szCs w:val="24"/>
        </w:rPr>
        <w:t>a</w:t>
      </w:r>
      <w:r w:rsidRPr="00C30556">
        <w:rPr>
          <w:rFonts w:ascii="Times New Roman" w:eastAsiaTheme="minorHAnsi" w:hAnsi="Times New Roman" w:cstheme="minorBidi"/>
          <w:color w:val="000000"/>
          <w:sz w:val="24"/>
          <w:szCs w:val="24"/>
        </w:rPr>
        <w:t>n mü’ezzinliği yevmî bir akçe ile Hüseyin bin İbrâhîm'e virilmişdir.</w:t>
      </w:r>
    </w:p>
    <w:p w14:paraId="374F473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Zâ. Sene: 1048.</w:t>
      </w:r>
    </w:p>
    <w:p w14:paraId="776AFC3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158/3 </w:t>
      </w:r>
      <w:r w:rsidRPr="00C30556">
        <w:rPr>
          <w:rFonts w:ascii="Times New Roman" w:eastAsiaTheme="minorHAnsi" w:hAnsi="Times New Roman" w:cstheme="minorBidi"/>
          <w:color w:val="000000"/>
          <w:sz w:val="24"/>
          <w:szCs w:val="24"/>
        </w:rPr>
        <w:t xml:space="preserve">İmâmet kasaba-i Vakf </w:t>
      </w:r>
    </w:p>
    <w:p w14:paraId="5E59B206" w14:textId="47DE9242"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Vakf nâm kasabada vâki‘ mescid-i şerîfin imâmı olmayup hâlî ve mu‘attal olmağın yevmî bir akçe ile Mevlânâ </w:t>
      </w:r>
      <w:r w:rsidR="000C3CB6" w:rsidRPr="00C30556">
        <w:rPr>
          <w:rFonts w:ascii="Times New Roman" w:eastAsiaTheme="minorHAnsi" w:hAnsi="Times New Roman" w:cstheme="minorBidi"/>
          <w:color w:val="000000"/>
          <w:sz w:val="24"/>
          <w:szCs w:val="24"/>
        </w:rPr>
        <w:t xml:space="preserve">Velî </w:t>
      </w:r>
      <w:r w:rsidRPr="00C30556">
        <w:rPr>
          <w:rFonts w:ascii="Times New Roman" w:eastAsiaTheme="minorHAnsi" w:hAnsi="Times New Roman" w:cstheme="minorBidi"/>
          <w:color w:val="000000"/>
          <w:sz w:val="24"/>
          <w:szCs w:val="24"/>
        </w:rPr>
        <w:t>Halîfe'ye virilmişdir.</w:t>
      </w:r>
    </w:p>
    <w:p w14:paraId="320F824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29 Zâ. Sene: 1048.</w:t>
      </w:r>
    </w:p>
    <w:p w14:paraId="1806699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158/4 </w:t>
      </w:r>
      <w:r w:rsidRPr="00C30556">
        <w:rPr>
          <w:rFonts w:ascii="Times New Roman" w:eastAsiaTheme="minorHAnsi" w:hAnsi="Times New Roman" w:cstheme="minorBidi"/>
          <w:color w:val="000000"/>
          <w:sz w:val="24"/>
          <w:szCs w:val="24"/>
        </w:rPr>
        <w:t xml:space="preserve">Kayyımlık-ı Burusa'da Mescid-i şerîf-i Şeyh Paşa </w:t>
      </w:r>
    </w:p>
    <w:p w14:paraId="490D806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Mescid-i mezbûrun kayyımı fevt olup yevmî iki akçe ile oğlı Mehemmed'e virilmişdir.</w:t>
      </w:r>
    </w:p>
    <w:p w14:paraId="2602B76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22 Zâ. Sene: 1048.</w:t>
      </w:r>
    </w:p>
    <w:p w14:paraId="51427355" w14:textId="380DC7CC"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158/5 </w:t>
      </w:r>
      <w:r w:rsidRPr="00C30556">
        <w:rPr>
          <w:rFonts w:ascii="Times New Roman" w:eastAsiaTheme="minorHAnsi" w:hAnsi="Times New Roman" w:cstheme="minorBidi"/>
          <w:color w:val="000000"/>
          <w:sz w:val="24"/>
          <w:szCs w:val="24"/>
        </w:rPr>
        <w:t>Cüz-hânlık</w:t>
      </w:r>
      <w:r w:rsidR="00047D00" w:rsidRPr="00C30556">
        <w:rPr>
          <w:rFonts w:ascii="Times New Roman" w:eastAsiaTheme="minorHAnsi" w:hAnsi="Times New Roman" w:cstheme="minorBidi"/>
          <w:color w:val="000000"/>
          <w:sz w:val="24"/>
          <w:szCs w:val="24"/>
        </w:rPr>
        <w:t>-ı</w:t>
      </w:r>
      <w:r w:rsidRPr="00C30556">
        <w:rPr>
          <w:rFonts w:ascii="Times New Roman" w:eastAsiaTheme="minorHAnsi" w:hAnsi="Times New Roman" w:cstheme="minorBidi"/>
          <w:color w:val="000000"/>
          <w:sz w:val="24"/>
          <w:szCs w:val="24"/>
        </w:rPr>
        <w:t xml:space="preserve"> kasaba-i İmoçka Hâcî Ömer Evkāfı </w:t>
      </w:r>
    </w:p>
    <w:p w14:paraId="7D4F755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Evkāf-ı mezbûrun yevmî iki akçe ile Amme-i şerîf tilâveti içün Alî Halîfe'ye virilmişdir.</w:t>
      </w:r>
    </w:p>
    <w:p w14:paraId="6C54A4C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Zâ. Sene: 1048.</w:t>
      </w:r>
    </w:p>
    <w:p w14:paraId="064245FB" w14:textId="10483FF9"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158/6 </w:t>
      </w:r>
      <w:r w:rsidRPr="00C30556">
        <w:rPr>
          <w:rFonts w:ascii="Times New Roman" w:eastAsiaTheme="minorHAnsi" w:hAnsi="Times New Roman" w:cstheme="minorBidi"/>
          <w:color w:val="000000"/>
          <w:sz w:val="24"/>
          <w:szCs w:val="24"/>
        </w:rPr>
        <w:t>Nişân-ı hümâyûn oldur ki Gekb</w:t>
      </w:r>
      <w:r w:rsidR="00047D00" w:rsidRPr="00C30556">
        <w:rPr>
          <w:rFonts w:ascii="Times New Roman" w:eastAsiaTheme="minorHAnsi" w:hAnsi="Times New Roman" w:cstheme="minorBidi"/>
          <w:color w:val="000000"/>
          <w:sz w:val="24"/>
          <w:szCs w:val="24"/>
        </w:rPr>
        <w:t>ü</w:t>
      </w:r>
      <w:r w:rsidRPr="00C30556">
        <w:rPr>
          <w:rFonts w:ascii="Times New Roman" w:eastAsiaTheme="minorHAnsi" w:hAnsi="Times New Roman" w:cstheme="minorBidi"/>
          <w:color w:val="000000"/>
          <w:sz w:val="24"/>
          <w:szCs w:val="24"/>
        </w:rPr>
        <w:t xml:space="preserve">ze'de Fazlullâh Paşa Merkadi'nin </w:t>
      </w:r>
    </w:p>
    <w:p w14:paraId="3783600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Merkadinin zevâyidinden yevmî iki akçe ile mutasarrıf olan Âişe fevt olup evlâdından olan Mü’mine'ye yazılmışdır.</w:t>
      </w:r>
    </w:p>
    <w:p w14:paraId="460724E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 Zâ. Sene: [10]48.</w:t>
      </w:r>
    </w:p>
    <w:p w14:paraId="1B1FE5F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158/7 </w:t>
      </w:r>
      <w:r w:rsidRPr="00C30556">
        <w:rPr>
          <w:rFonts w:ascii="Times New Roman" w:eastAsiaTheme="minorHAnsi" w:hAnsi="Times New Roman" w:cstheme="minorBidi"/>
          <w:color w:val="000000"/>
          <w:sz w:val="24"/>
          <w:szCs w:val="24"/>
        </w:rPr>
        <w:t xml:space="preserve">Muʻallimlik-i Kastamonı'da İsmâ‘îl Beğ Mektebi </w:t>
      </w:r>
    </w:p>
    <w:p w14:paraId="31C64771"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Mekteb-i mezbûrun Mehemmed Halîfe ile iştirâken mutasarrıf olan Abdurrahmân fevt olup ciheti mahlûl olmağın müteveffâ-i mezbûrun sulbî oğlı olan İbrâhîm mahal olmağın zikr olunan muʻallimlik mezbûr İbrâhîm'e virilmişdir.</w:t>
      </w:r>
    </w:p>
    <w:p w14:paraId="1EAF868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Zâ. Sene: 1048.</w:t>
      </w:r>
    </w:p>
    <w:p w14:paraId="4EC9BA8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159/1 </w:t>
      </w:r>
      <w:r w:rsidRPr="00C30556">
        <w:rPr>
          <w:rFonts w:ascii="Times New Roman" w:eastAsiaTheme="minorHAnsi" w:hAnsi="Times New Roman" w:cstheme="minorBidi"/>
          <w:color w:val="000000"/>
          <w:sz w:val="24"/>
          <w:szCs w:val="24"/>
        </w:rPr>
        <w:t xml:space="preserve">Hitâbet-i Câmi‘-i Zâtî kazâ-i Mağnisa </w:t>
      </w:r>
    </w:p>
    <w:p w14:paraId="2C055E5A" w14:textId="0C518ABD"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beş akçe ile câmi‘-i mezbûrda imâm ve hatîb olan Şâh Velî'nin azli îcâb ider hâli yoğ iken Fânî nâm kimesne almağla yine mezbûra ibkā olunmuşd</w:t>
      </w:r>
      <w:r w:rsidR="00047D00" w:rsidRPr="00C30556">
        <w:rPr>
          <w:rFonts w:ascii="Times New Roman" w:eastAsiaTheme="minorHAnsi" w:hAnsi="Times New Roman" w:cstheme="minorBidi"/>
          <w:color w:val="000000"/>
          <w:sz w:val="24"/>
          <w:szCs w:val="24"/>
        </w:rPr>
        <w:t>u</w:t>
      </w:r>
      <w:r w:rsidRPr="00C30556">
        <w:rPr>
          <w:rFonts w:ascii="Times New Roman" w:eastAsiaTheme="minorHAnsi" w:hAnsi="Times New Roman" w:cstheme="minorBidi"/>
          <w:color w:val="000000"/>
          <w:sz w:val="24"/>
          <w:szCs w:val="24"/>
        </w:rPr>
        <w:t>r.</w:t>
      </w:r>
    </w:p>
    <w:p w14:paraId="65017AF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selh-i Zâ. Sene: 1048.</w:t>
      </w:r>
    </w:p>
    <w:p w14:paraId="04D7082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159/2 </w:t>
      </w:r>
      <w:r w:rsidRPr="00C30556">
        <w:rPr>
          <w:rFonts w:ascii="Times New Roman" w:eastAsiaTheme="minorHAnsi" w:hAnsi="Times New Roman" w:cstheme="minorBidi"/>
          <w:color w:val="000000"/>
          <w:sz w:val="24"/>
          <w:szCs w:val="24"/>
        </w:rPr>
        <w:t xml:space="preserve">Cüz-hânlık-ı Câmi‘-i Dâvûd Paşa kazâ-i Ladik </w:t>
      </w:r>
    </w:p>
    <w:p w14:paraId="4860C9B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cüz-hân olan Süleymân terk-i hidmet itmeğin dârende Mustafâ'ya kādîsı arzı mûcebince virilmişdir.</w:t>
      </w:r>
    </w:p>
    <w:p w14:paraId="44281E0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 Sene: [10]48.</w:t>
      </w:r>
    </w:p>
    <w:p w14:paraId="52146EC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159/3 </w:t>
      </w:r>
      <w:r w:rsidRPr="00C30556">
        <w:rPr>
          <w:rFonts w:ascii="Times New Roman" w:eastAsiaTheme="minorHAnsi" w:hAnsi="Times New Roman" w:cstheme="minorBidi"/>
          <w:color w:val="000000"/>
          <w:sz w:val="24"/>
          <w:szCs w:val="24"/>
        </w:rPr>
        <w:t xml:space="preserve">Cüz-hânlık-ı Câmi‘-i Bülbül Hâtûn kazâ-i Ladik </w:t>
      </w:r>
    </w:p>
    <w:p w14:paraId="74EB5EC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Nişân oldur ki bir akçe ile cüz-hân olan Hızır fevt olmağla dârende Mustafâ'ya kādîsı arzı mûcebince virilmişdir. </w:t>
      </w:r>
    </w:p>
    <w:p w14:paraId="04A0BE6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 Sene: [10]48.</w:t>
      </w:r>
    </w:p>
    <w:p w14:paraId="25B47C43"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159/4 </w:t>
      </w:r>
      <w:r w:rsidRPr="00C30556">
        <w:rPr>
          <w:rFonts w:ascii="Times New Roman" w:eastAsiaTheme="minorHAnsi" w:hAnsi="Times New Roman" w:cstheme="minorBidi"/>
          <w:color w:val="000000"/>
          <w:sz w:val="24"/>
          <w:szCs w:val="24"/>
        </w:rPr>
        <w:t>Muʻallimlik-i Evkāf-ı Hâcî Ömer kazâ-i Samakov</w:t>
      </w:r>
    </w:p>
    <w:p w14:paraId="180FD4D5"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dört akçe ile mekteb-i mezbûrda hâce olan Abdî fevt olmağla dârende Nûh'a virilüp lâkin bî-berât olmağla kādîsı arzı mûcebince mezbûra berât virilmişdir.</w:t>
      </w:r>
    </w:p>
    <w:p w14:paraId="3264B59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 Sene: [10]48.</w:t>
      </w:r>
    </w:p>
    <w:p w14:paraId="5C971CE6"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159/5 </w:t>
      </w:r>
      <w:r w:rsidRPr="00C30556">
        <w:rPr>
          <w:rFonts w:ascii="Times New Roman" w:eastAsiaTheme="minorHAnsi" w:hAnsi="Times New Roman" w:cstheme="minorBidi"/>
          <w:color w:val="000000"/>
          <w:sz w:val="24"/>
          <w:szCs w:val="24"/>
        </w:rPr>
        <w:t xml:space="preserve">İmâmet ma‘a Hitâbet-i Câmi‘-i Atîk kazâ-i Uşşâk </w:t>
      </w:r>
    </w:p>
    <w:p w14:paraId="2C3C827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imâm ve hatîb olan Ahmed'in ref‘i lâzım gelmeğin dârende İvaz Fakīh'e kādîsı arzı mûcebince berât virilmişdir.</w:t>
      </w:r>
    </w:p>
    <w:p w14:paraId="2866D49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 Sene: [10]48.</w:t>
      </w:r>
    </w:p>
    <w:p w14:paraId="0BF5B2B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159/6 </w:t>
      </w:r>
      <w:r w:rsidRPr="00C30556">
        <w:rPr>
          <w:rFonts w:ascii="Times New Roman" w:eastAsiaTheme="minorHAnsi" w:hAnsi="Times New Roman" w:cstheme="minorBidi"/>
          <w:color w:val="000000"/>
          <w:sz w:val="24"/>
          <w:szCs w:val="24"/>
        </w:rPr>
        <w:t xml:space="preserve">Hitâbet-i Câmi‘-i Hâcî Pîr Ahmed kazâ-i İzmir </w:t>
      </w:r>
    </w:p>
    <w:p w14:paraId="6BD6E45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mezbûrda hatîb olan Alî terk-i hidmet itmekle dârende Hâcî Abdülfettâh'a kādîsı arzı mûcebince virilmişdir.</w:t>
      </w:r>
    </w:p>
    <w:p w14:paraId="2E03863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 Z. Sene: [10]48.</w:t>
      </w:r>
    </w:p>
    <w:p w14:paraId="5841FD3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159/7 </w:t>
      </w:r>
      <w:r w:rsidRPr="00C30556">
        <w:rPr>
          <w:rFonts w:ascii="Times New Roman" w:eastAsiaTheme="minorHAnsi" w:hAnsi="Times New Roman" w:cstheme="minorBidi"/>
          <w:color w:val="000000"/>
          <w:sz w:val="24"/>
          <w:szCs w:val="24"/>
        </w:rPr>
        <w:t xml:space="preserve">Hitâbet-i câmi‘i (   ) kazâ-i Ulak </w:t>
      </w:r>
    </w:p>
    <w:p w14:paraId="769C417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câmi‘-i mezbûrda hatîb olan Şa‘bân terk-i hidmet itmekle dârende İsmâ‘îl'e kādîsı arzı mûcebince virilmişdir.</w:t>
      </w:r>
    </w:p>
    <w:p w14:paraId="6388FA5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 Z. Sene: [10]48.</w:t>
      </w:r>
    </w:p>
    <w:p w14:paraId="18F9337A" w14:textId="6296F179"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159/8 </w:t>
      </w:r>
      <w:r w:rsidRPr="00C30556">
        <w:rPr>
          <w:rFonts w:ascii="Times New Roman" w:eastAsiaTheme="minorHAnsi" w:hAnsi="Times New Roman" w:cstheme="minorBidi"/>
          <w:color w:val="000000"/>
          <w:sz w:val="24"/>
          <w:szCs w:val="24"/>
        </w:rPr>
        <w:t>Hitâbet-i Câmi‘-i Koca Dânişmendl</w:t>
      </w:r>
      <w:r w:rsidR="00047D00" w:rsidRPr="00C30556">
        <w:rPr>
          <w:rFonts w:ascii="Times New Roman" w:eastAsiaTheme="minorHAnsi" w:hAnsi="Times New Roman" w:cstheme="minorBidi"/>
          <w:color w:val="000000"/>
          <w:sz w:val="24"/>
          <w:szCs w:val="24"/>
        </w:rPr>
        <w:t>ü</w:t>
      </w:r>
      <w:r w:rsidRPr="00C30556">
        <w:rPr>
          <w:rFonts w:ascii="Times New Roman" w:eastAsiaTheme="minorHAnsi" w:hAnsi="Times New Roman" w:cstheme="minorBidi"/>
          <w:color w:val="000000"/>
          <w:sz w:val="24"/>
          <w:szCs w:val="24"/>
        </w:rPr>
        <w:t xml:space="preserve"> der-kazâ-i Tırhala </w:t>
      </w:r>
    </w:p>
    <w:p w14:paraId="2B388E90"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Kazâ-i mezbûra tâbi‘ Dabağlar(?) nâm karyede câmi‘-i mezbûrda hatîb olan Hızır terk-i hidmet itmeğin kādîsı arzı mûcebince yevmî bir akçe ile Hasan Halîfe ibn Alî'ye yazılmışdır.</w:t>
      </w:r>
    </w:p>
    <w:p w14:paraId="33C1E97A"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 Z. Sene: 1048.</w:t>
      </w:r>
    </w:p>
    <w:p w14:paraId="3126CBE2"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159/9</w:t>
      </w:r>
      <w:r w:rsidRPr="00C30556">
        <w:rPr>
          <w:rFonts w:ascii="Times New Roman" w:eastAsiaTheme="minorHAnsi" w:hAnsi="Times New Roman" w:cstheme="minorBidi"/>
          <w:color w:val="000000"/>
          <w:sz w:val="24"/>
          <w:szCs w:val="24"/>
        </w:rPr>
        <w:t xml:space="preserve"> Hitâbet-i Câmi‘-i Sinân Saʻîd der-kazâ-i Mat</w:t>
      </w:r>
    </w:p>
    <w:p w14:paraId="3868596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Câmi‘-i mezbûrda hatîb olmayup nâ’ibi arzı mûcebince Hasan'a virilmişdir.</w:t>
      </w:r>
    </w:p>
    <w:p w14:paraId="163B402E"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 Sene: [10]48.</w:t>
      </w:r>
    </w:p>
    <w:p w14:paraId="7A19E42C"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159/10</w:t>
      </w:r>
      <w:r w:rsidRPr="00C30556">
        <w:rPr>
          <w:rFonts w:ascii="Times New Roman" w:eastAsiaTheme="minorHAnsi" w:hAnsi="Times New Roman" w:cstheme="minorBidi"/>
          <w:color w:val="000000"/>
          <w:sz w:val="24"/>
          <w:szCs w:val="24"/>
        </w:rPr>
        <w:t xml:space="preserve"> Hitâbet-i câmiʻi karye-i Kavak der-kazâ-i Bağlan(?)</w:t>
      </w:r>
    </w:p>
    <w:p w14:paraId="4E53666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Câmi‘-i mezbûrda hatîb olan Hüseyin fevt olup bir akçe ile Şa‘bân'a kādîsı arzı mûcebince nişân yazılmışdır.</w:t>
      </w:r>
    </w:p>
    <w:p w14:paraId="708CE937"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 Z. Sene: 1048.</w:t>
      </w:r>
    </w:p>
    <w:p w14:paraId="68DBD4B8"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160/1 </w:t>
      </w:r>
      <w:r w:rsidRPr="00C30556">
        <w:rPr>
          <w:rFonts w:ascii="Times New Roman" w:eastAsiaTheme="minorHAnsi" w:hAnsi="Times New Roman" w:cstheme="minorBidi"/>
          <w:color w:val="000000"/>
          <w:sz w:val="24"/>
          <w:szCs w:val="24"/>
        </w:rPr>
        <w:t>Mu‘allimlik-i Mezîd Ağa der-kasaba-i Prerloşça(?) der-kazâ-i İmoçka</w:t>
      </w:r>
    </w:p>
    <w:p w14:paraId="547C8CDB"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kādîsı mektûb gönderüp yevmî beş akçe ile mu‘allim olan Necmî âhar diyâra gidüp yeri hâlî olmağla dârende Mehmed Halîfe içün virilmek recâsına arz itmeğin mûcebince yazılmışdır.</w:t>
      </w:r>
    </w:p>
    <w:p w14:paraId="49348A9F"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 Sene: [10]48.</w:t>
      </w:r>
      <w:r w:rsidR="0035710B" w:rsidRPr="00C30556">
        <w:rPr>
          <w:rStyle w:val="DipnotBavurusu"/>
          <w:rFonts w:ascii="Times New Roman" w:eastAsiaTheme="minorHAnsi" w:hAnsi="Times New Roman"/>
          <w:color w:val="000000"/>
          <w:sz w:val="24"/>
          <w:szCs w:val="24"/>
        </w:rPr>
        <w:footnoteReference w:id="402"/>
      </w:r>
    </w:p>
    <w:p w14:paraId="7FB6C029" w14:textId="77777777" w:rsidR="00E14E84" w:rsidRPr="00C30556" w:rsidRDefault="00E14E84" w:rsidP="00287B96">
      <w:pPr>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160/2 </w:t>
      </w:r>
      <w:r w:rsidRPr="00C30556">
        <w:rPr>
          <w:rFonts w:ascii="Times New Roman" w:eastAsiaTheme="minorHAnsi" w:hAnsi="Times New Roman" w:cstheme="minorBidi"/>
          <w:color w:val="000000"/>
          <w:sz w:val="24"/>
          <w:szCs w:val="24"/>
        </w:rPr>
        <w:t>Mü’ezzinlik-i Câmi‘-i şerîf-i Kara Sabrî Paşa der-Lofça</w:t>
      </w:r>
    </w:p>
    <w:p w14:paraId="20F6F343"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Memî Halîfe terk-i hidmet itmekle dârende İsmâ‘îl'e yazılmışdır.</w:t>
      </w:r>
    </w:p>
    <w:p w14:paraId="3CDF0950"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evâhir-i Zâ. Sene: [10]48.</w:t>
      </w:r>
      <w:r w:rsidR="0035710B" w:rsidRPr="00C30556">
        <w:rPr>
          <w:rStyle w:val="DipnotBavurusu"/>
          <w:rFonts w:ascii="Times New Roman" w:eastAsiaTheme="minorHAnsi" w:hAnsi="Times New Roman"/>
          <w:color w:val="000000"/>
          <w:sz w:val="24"/>
          <w:szCs w:val="24"/>
        </w:rPr>
        <w:footnoteReference w:id="403"/>
      </w:r>
    </w:p>
    <w:p w14:paraId="53750FD6"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160/3 </w:t>
      </w:r>
      <w:r w:rsidRPr="00C30556">
        <w:rPr>
          <w:rFonts w:ascii="Times New Roman" w:eastAsiaTheme="minorHAnsi" w:hAnsi="Times New Roman" w:cstheme="minorBidi"/>
          <w:color w:val="000000"/>
          <w:sz w:val="24"/>
          <w:szCs w:val="24"/>
        </w:rPr>
        <w:t>Mü’ezzinlik-i Câmi‘-i Alî Paşa der-kazâ-i Tırhala</w:t>
      </w:r>
    </w:p>
    <w:p w14:paraId="4CED7369"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Câmi‘-i mezbûrda üç akçe ve meşrûtasıyla mü’ezzin olan Yûsuf terk-i hidmet itmeğin nâ’ibi arzı mûcebince Abdülbâkī'ye virilmi</w:t>
      </w:r>
      <w:r w:rsidR="0035710B" w:rsidRPr="00C30556">
        <w:rPr>
          <w:rFonts w:ascii="Times New Roman" w:eastAsiaTheme="minorHAnsi" w:hAnsi="Times New Roman" w:cstheme="minorBidi"/>
          <w:color w:val="000000"/>
          <w:sz w:val="24"/>
          <w:szCs w:val="24"/>
        </w:rPr>
        <w:t>ş</w:t>
      </w:r>
      <w:r w:rsidRPr="00C30556">
        <w:rPr>
          <w:rFonts w:ascii="Times New Roman" w:eastAsiaTheme="minorHAnsi" w:hAnsi="Times New Roman" w:cstheme="minorBidi"/>
          <w:color w:val="000000"/>
          <w:sz w:val="24"/>
          <w:szCs w:val="24"/>
        </w:rPr>
        <w:t>dir.</w:t>
      </w:r>
    </w:p>
    <w:p w14:paraId="4C7167D9"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5 Z. Sene: 1048.</w:t>
      </w:r>
    </w:p>
    <w:p w14:paraId="35A9CE78"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160/4 </w:t>
      </w:r>
      <w:r w:rsidRPr="00C30556">
        <w:rPr>
          <w:rFonts w:ascii="Times New Roman" w:eastAsiaTheme="minorHAnsi" w:hAnsi="Times New Roman" w:cstheme="minorBidi"/>
          <w:color w:val="000000"/>
          <w:sz w:val="24"/>
          <w:szCs w:val="24"/>
        </w:rPr>
        <w:t>Cüz-hânlık der-Vakf-ı Fâtıma Hâtûn der-İstanbul</w:t>
      </w:r>
    </w:p>
    <w:p w14:paraId="4E6294E1" w14:textId="6ACE63A8"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Vakf-ı mezbûrda yevmî subhda yevmî iki akçe ile cüz-hân olan Receb alîl </w:t>
      </w:r>
      <w:r w:rsidR="00DA5748" w:rsidRPr="00C30556">
        <w:rPr>
          <w:rFonts w:ascii="Times New Roman" w:eastAsiaTheme="minorHAnsi" w:hAnsi="Times New Roman" w:cstheme="minorBidi"/>
          <w:color w:val="000000"/>
          <w:sz w:val="24"/>
          <w:szCs w:val="24"/>
        </w:rPr>
        <w:t>ü</w:t>
      </w:r>
      <w:r w:rsidRPr="00C30556">
        <w:rPr>
          <w:rFonts w:ascii="Times New Roman" w:eastAsiaTheme="minorHAnsi" w:hAnsi="Times New Roman" w:cstheme="minorBidi"/>
          <w:color w:val="000000"/>
          <w:sz w:val="24"/>
          <w:szCs w:val="24"/>
        </w:rPr>
        <w:t xml:space="preserve"> marîz olup hidmetinde kusûrı olmamağla yerine dârende oğlı Abdullâh'a tevcîh olunmağın yazılmışdır.</w:t>
      </w:r>
    </w:p>
    <w:p w14:paraId="36F659ED"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Zi'l-hicce Sene: 1048.</w:t>
      </w:r>
      <w:r w:rsidR="009A292A" w:rsidRPr="00C30556">
        <w:rPr>
          <w:rStyle w:val="DipnotBavurusu"/>
          <w:rFonts w:ascii="Times New Roman" w:eastAsiaTheme="minorHAnsi" w:hAnsi="Times New Roman"/>
          <w:color w:val="000000"/>
          <w:sz w:val="24"/>
          <w:szCs w:val="24"/>
        </w:rPr>
        <w:footnoteReference w:id="404"/>
      </w:r>
    </w:p>
    <w:p w14:paraId="141EB341" w14:textId="3871DE3D"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160/5</w:t>
      </w:r>
      <w:r w:rsidRPr="00C30556">
        <w:rPr>
          <w:rFonts w:ascii="Times New Roman" w:eastAsiaTheme="minorHAnsi" w:hAnsi="Times New Roman" w:cstheme="minorBidi"/>
          <w:color w:val="000000"/>
          <w:sz w:val="24"/>
          <w:szCs w:val="24"/>
        </w:rPr>
        <w:t xml:space="preserve"> Hitâbet-i câmi‘-i şerîf Murtazââbâd kazâsına tâbi‘ Meked nâm karyede vâki‘</w:t>
      </w:r>
    </w:p>
    <w:p w14:paraId="78CF83ED" w14:textId="58639FC4"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Murtazââbâd kazâsına tâbi‘ Meked nâm karyede vâki‘ câmi‘-i şerîfe yevmî bir akçe vazîfe ile hatîb olan babası Baymurd fevt oldukda ask</w:t>
      </w:r>
      <w:r w:rsidR="00DA5748" w:rsidRPr="00C30556">
        <w:rPr>
          <w:rFonts w:ascii="Times New Roman" w:eastAsiaTheme="minorHAnsi" w:hAnsi="Times New Roman" w:cstheme="minorBidi"/>
          <w:color w:val="000000"/>
          <w:sz w:val="24"/>
          <w:szCs w:val="24"/>
        </w:rPr>
        <w:t>e</w:t>
      </w:r>
      <w:r w:rsidRPr="00C30556">
        <w:rPr>
          <w:rFonts w:ascii="Times New Roman" w:eastAsiaTheme="minorHAnsi" w:hAnsi="Times New Roman" w:cstheme="minorBidi"/>
          <w:color w:val="000000"/>
          <w:sz w:val="24"/>
          <w:szCs w:val="24"/>
        </w:rPr>
        <w:t>r</w:t>
      </w:r>
      <w:r w:rsidR="00DA5748" w:rsidRPr="00C30556">
        <w:rPr>
          <w:rFonts w:ascii="Times New Roman" w:eastAsiaTheme="minorHAnsi" w:hAnsi="Times New Roman"/>
          <w:color w:val="000000"/>
          <w:sz w:val="24"/>
          <w:szCs w:val="24"/>
        </w:rPr>
        <w:t>î</w:t>
      </w:r>
      <w:r w:rsidRPr="00C30556">
        <w:rPr>
          <w:rFonts w:ascii="Times New Roman" w:eastAsiaTheme="minorHAnsi" w:hAnsi="Times New Roman" w:cstheme="minorBidi"/>
          <w:color w:val="000000"/>
          <w:sz w:val="24"/>
          <w:szCs w:val="24"/>
        </w:rPr>
        <w:t xml:space="preserve"> tarafından oğlı Zâkir Nâbedîd Halîfe'ye virilüp baʻdehû dîvân-ı hümâyûn tarafından berât-ı şerîf virilmişdir.</w:t>
      </w:r>
    </w:p>
    <w:p w14:paraId="4C050798"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El-vâkiʻ şehr-i Zâ. Sene: 1048.</w:t>
      </w:r>
    </w:p>
    <w:p w14:paraId="78012CA7"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160/6 </w:t>
      </w:r>
      <w:r w:rsidRPr="00C30556">
        <w:rPr>
          <w:rFonts w:ascii="Times New Roman" w:eastAsiaTheme="minorHAnsi" w:hAnsi="Times New Roman" w:cstheme="minorBidi"/>
          <w:color w:val="000000"/>
          <w:sz w:val="24"/>
          <w:szCs w:val="24"/>
        </w:rPr>
        <w:t>Mü’ezzinlik-i Mescid-i Tarsus kurb-ı Yenikapu der-İstanbul</w:t>
      </w:r>
    </w:p>
    <w:p w14:paraId="601B0C16"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mü’ezzin olan Receb fevt olup oğlı dârende Abdullâh'a yazılmışdır.</w:t>
      </w:r>
    </w:p>
    <w:p w14:paraId="08AB86EE"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7 Z. Sene: 1048.</w:t>
      </w:r>
      <w:r w:rsidR="009A292A" w:rsidRPr="00C30556">
        <w:rPr>
          <w:rStyle w:val="DipnotBavurusu"/>
          <w:rFonts w:ascii="Times New Roman" w:eastAsiaTheme="minorHAnsi" w:hAnsi="Times New Roman"/>
          <w:color w:val="000000"/>
          <w:sz w:val="24"/>
          <w:szCs w:val="24"/>
        </w:rPr>
        <w:footnoteReference w:id="405"/>
      </w:r>
    </w:p>
    <w:p w14:paraId="37641142"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161/1 </w:t>
      </w:r>
      <w:r w:rsidRPr="00C30556">
        <w:rPr>
          <w:rFonts w:ascii="Times New Roman" w:eastAsiaTheme="minorHAnsi" w:hAnsi="Times New Roman" w:cstheme="minorBidi"/>
          <w:color w:val="000000"/>
          <w:sz w:val="24"/>
          <w:szCs w:val="24"/>
        </w:rPr>
        <w:t>İmâmet-i Şeyh nâm karyede Câmi‘-i şerîf-i Şeyh</w:t>
      </w:r>
    </w:p>
    <w:p w14:paraId="14F6DEAE"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mezbûrda imâm olan Yahyâ fevt olup kādîsı yevmî bir akçe ile arzı mûcebince Mehemmed Halîfe'ye virilmişdir.</w:t>
      </w:r>
    </w:p>
    <w:p w14:paraId="5DC97A8C"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6 Zâ. Sene: 1048.</w:t>
      </w:r>
    </w:p>
    <w:p w14:paraId="156F35B0" w14:textId="6937744D"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161/2 </w:t>
      </w:r>
      <w:r w:rsidRPr="00C30556">
        <w:rPr>
          <w:rFonts w:ascii="Times New Roman" w:eastAsiaTheme="minorHAnsi" w:hAnsi="Times New Roman" w:cstheme="minorBidi"/>
          <w:color w:val="000000"/>
          <w:sz w:val="24"/>
          <w:szCs w:val="24"/>
        </w:rPr>
        <w:t xml:space="preserve">İmâmet-i </w:t>
      </w:r>
      <w:r w:rsidR="00DA5748" w:rsidRPr="00C30556">
        <w:rPr>
          <w:rFonts w:ascii="Times New Roman" w:eastAsiaTheme="minorHAnsi" w:hAnsi="Times New Roman" w:cstheme="minorBidi"/>
          <w:color w:val="000000"/>
          <w:sz w:val="24"/>
          <w:szCs w:val="24"/>
        </w:rPr>
        <w:t>Seki</w:t>
      </w:r>
      <w:r w:rsidRPr="00C30556">
        <w:rPr>
          <w:rFonts w:ascii="Times New Roman" w:eastAsiaTheme="minorHAnsi" w:hAnsi="Times New Roman" w:cstheme="minorBidi"/>
          <w:color w:val="000000"/>
          <w:sz w:val="24"/>
          <w:szCs w:val="24"/>
        </w:rPr>
        <w:t xml:space="preserve"> Yaylağı nâm karyede Nasûh Mescidi'nin (   ) kazâ-i Döğer</w:t>
      </w:r>
    </w:p>
    <w:p w14:paraId="666B58D5"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Nişân-ı şerîf oldur ki mescid-i mezbûrun imâmı olmayup hâlî ve mu‘attal olmağın yevmî nîm akçe ile kādîsı olan Mevlânâ Mehmed zîde fazluhû arzı mûcebince Ahmed Halîfe'ye virilmişdir.</w:t>
      </w:r>
    </w:p>
    <w:p w14:paraId="3F3BD08D"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5 Zâ. Sene: 1048.</w:t>
      </w:r>
    </w:p>
    <w:p w14:paraId="74BC7DA6"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161/3 </w:t>
      </w:r>
      <w:r w:rsidRPr="00C30556">
        <w:rPr>
          <w:rFonts w:ascii="Times New Roman" w:eastAsiaTheme="minorHAnsi" w:hAnsi="Times New Roman" w:cstheme="minorBidi"/>
          <w:color w:val="000000"/>
          <w:sz w:val="24"/>
          <w:szCs w:val="24"/>
        </w:rPr>
        <w:t>Hitâbet-i Selendi nâm karyede merhûm Nûrullâh Efendi Câmi‘-i şerîfin (   ) kazâ-i Marmara</w:t>
      </w:r>
    </w:p>
    <w:p w14:paraId="7E2D2DA1"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Nişân-ı şerîf oldur ki câmi‘-i şerîfin hatîbi olan Mevlânâ Mûsâ Halîfe bin İbrâhîm bî-berât olmağın yevmî bir akçe ile kādîsı arzı mûcebince yazılmışdır.</w:t>
      </w:r>
    </w:p>
    <w:p w14:paraId="263C8216"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5 Zâ. Sene: 1048.</w:t>
      </w:r>
    </w:p>
    <w:p w14:paraId="7A573E8F"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161/4 </w:t>
      </w:r>
      <w:r w:rsidRPr="00C30556">
        <w:rPr>
          <w:rFonts w:ascii="Times New Roman" w:eastAsiaTheme="minorHAnsi" w:hAnsi="Times New Roman" w:cstheme="minorBidi"/>
          <w:color w:val="000000"/>
          <w:sz w:val="24"/>
          <w:szCs w:val="24"/>
        </w:rPr>
        <w:t>Mü’ezzinlik-i merhûm Alî Beğ Câmi‘i'nde (   ) kasaba-i der-Karlı</w:t>
      </w:r>
    </w:p>
    <w:p w14:paraId="0007F97A"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Nişân-ı şerîf oldur ki câmi‘-i mezbûrda yevmî üç akçe ile mü’ezzin olan Osmân bin Hamza ehl-i fesâddır deyü kādîsı arz itmeğin Şa‘bân Halîfe'ye yazılmışdır.</w:t>
      </w:r>
    </w:p>
    <w:p w14:paraId="4CFA64CF"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5 Zâ. Sene: 1048.</w:t>
      </w:r>
    </w:p>
    <w:p w14:paraId="3CFA287A"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161/5 </w:t>
      </w:r>
      <w:r w:rsidRPr="00C30556">
        <w:rPr>
          <w:rFonts w:ascii="Times New Roman" w:eastAsiaTheme="minorHAnsi" w:hAnsi="Times New Roman" w:cstheme="minorBidi"/>
          <w:color w:val="000000"/>
          <w:sz w:val="24"/>
          <w:szCs w:val="24"/>
        </w:rPr>
        <w:t>Mü’ezzinlik-i Mescid-i şerîf-i Kapucı Hamza (   ) der-Üsküb</w:t>
      </w:r>
    </w:p>
    <w:p w14:paraId="63EF982D"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Nişân-ı şerîf oldur ki mescid-i mezbûrda mü’ezzin olan Hüseyin terk-i hidmet idüp kādîsı arzı mûcebince yevmî bir akçe ile Ebûbekir'e yazılmışdır.</w:t>
      </w:r>
    </w:p>
    <w:p w14:paraId="79ADD79A"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6 Zâ. Sene: 1048.</w:t>
      </w:r>
    </w:p>
    <w:p w14:paraId="1D35264F"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161/6 </w:t>
      </w:r>
      <w:r w:rsidRPr="00C30556">
        <w:rPr>
          <w:rFonts w:ascii="Times New Roman" w:eastAsiaTheme="minorHAnsi" w:hAnsi="Times New Roman" w:cstheme="minorBidi"/>
          <w:color w:val="000000"/>
          <w:sz w:val="24"/>
          <w:szCs w:val="24"/>
        </w:rPr>
        <w:t>İmâmet-i Ak Mescid Mahallesi (   ) der-Karahisâr-ı Sâhib</w:t>
      </w:r>
    </w:p>
    <w:p w14:paraId="1B0B65D1"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Nişân-ı şerîf oldur ki mescid-i mezbûrun imâmı olan Abdullâh'ın imâmeti câ’iz değildir deyü kādîsı arz itmeğin dârende Mustafâ'ya virilmişdir.</w:t>
      </w:r>
    </w:p>
    <w:p w14:paraId="1F4DB07C"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6 Zâ. Sene: 1048.</w:t>
      </w:r>
    </w:p>
    <w:p w14:paraId="02784950"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161/7 </w:t>
      </w:r>
      <w:r w:rsidRPr="00C30556">
        <w:rPr>
          <w:rFonts w:ascii="Times New Roman" w:eastAsiaTheme="minorHAnsi" w:hAnsi="Times New Roman" w:cstheme="minorBidi"/>
          <w:color w:val="000000"/>
          <w:sz w:val="24"/>
          <w:szCs w:val="24"/>
        </w:rPr>
        <w:t>Cüz-hânlık-ı Hızır Beğ Evkāfı (   ) der-kasaba-i Birgi</w:t>
      </w:r>
    </w:p>
    <w:p w14:paraId="5BA12162"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zikr olunan cüz-i şerîfi tilâvet iden Feyzullâh fevt olup yevmî iki akçe ile oğlı Sâlih Mehmed'e kādîsı arzı mûcebince virilmişdir.</w:t>
      </w:r>
    </w:p>
    <w:p w14:paraId="4F8A8398"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4 Zâ. Sene: 1048.</w:t>
      </w:r>
    </w:p>
    <w:p w14:paraId="0FE74AA5"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161/8 </w:t>
      </w:r>
      <w:r w:rsidRPr="00C30556">
        <w:rPr>
          <w:rFonts w:ascii="Times New Roman" w:eastAsiaTheme="minorHAnsi" w:hAnsi="Times New Roman" w:cstheme="minorBidi"/>
          <w:color w:val="000000"/>
          <w:sz w:val="24"/>
          <w:szCs w:val="24"/>
        </w:rPr>
        <w:t>İmâmet-i Akçapınar nâm karyede mescid-i şerîf (   ) der-Ilıca-i Saruhan</w:t>
      </w:r>
    </w:p>
    <w:p w14:paraId="3727490D"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Nişân-ı şerîf oldur ki ve mescid-i mezbûrun imâmı olmayup bir imâm nasb u ta‘yîn olunmak lâzım olmağın kādîsı arzı mûcebince yevmî nîm akçe ile Mevlânâ İslâm dâʻîlerine virilmişdir.</w:t>
      </w:r>
    </w:p>
    <w:p w14:paraId="792A3888"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6 Zâ. Sene: 1048.</w:t>
      </w:r>
    </w:p>
    <w:p w14:paraId="63C7BE2D"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162/1 </w:t>
      </w:r>
      <w:r w:rsidRPr="00C30556">
        <w:rPr>
          <w:rFonts w:ascii="Times New Roman" w:eastAsiaTheme="minorHAnsi" w:hAnsi="Times New Roman" w:cstheme="minorBidi"/>
          <w:color w:val="000000"/>
          <w:sz w:val="24"/>
          <w:szCs w:val="24"/>
        </w:rPr>
        <w:t>Hitâbet-i Hâcî Duralî Câmi‘-i şerîf (   ) der-Döğer</w:t>
      </w:r>
    </w:p>
    <w:p w14:paraId="00D7BF76"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Nişân-ı şerîf oldur ki zikr olunan câmiʻ-i şerîfin hatîbi olan Mehmed fevt olup hitâbet mahlûl olmağın yevmî nîm akçe ile kādîsı arzı mûcebince Ömer Halîfe'ye virilmişdir.</w:t>
      </w:r>
    </w:p>
    <w:p w14:paraId="6FD8AFB0"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6 Zâ. Sene: 1048.</w:t>
      </w:r>
    </w:p>
    <w:p w14:paraId="66D8D804"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162/2 </w:t>
      </w:r>
      <w:r w:rsidRPr="00C30556">
        <w:rPr>
          <w:rFonts w:ascii="Times New Roman" w:eastAsiaTheme="minorHAnsi" w:hAnsi="Times New Roman" w:cstheme="minorBidi"/>
          <w:color w:val="000000"/>
          <w:sz w:val="24"/>
          <w:szCs w:val="24"/>
        </w:rPr>
        <w:t>Kayyımlık-ı Fîrûz Ağa Mescidi'nin (   ) Sarây der-Galata</w:t>
      </w:r>
    </w:p>
    <w:p w14:paraId="27E3F82E"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Nişân-ı şerîf oldur ki zikr olunan mescidde kayyım olan (   ) fevt olup Sarây-ı Galata nâzırı arzı mûcebince yevmî üç akçe ile Mehmed Halîfe'ye virilmişdir.</w:t>
      </w:r>
    </w:p>
    <w:p w14:paraId="6FB4D7AC"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7 Zâ. Sene: 1048.</w:t>
      </w:r>
    </w:p>
    <w:p w14:paraId="07C2CEF5"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162/3 </w:t>
      </w:r>
      <w:r w:rsidRPr="00C30556">
        <w:rPr>
          <w:rFonts w:ascii="Times New Roman" w:eastAsiaTheme="minorHAnsi" w:hAnsi="Times New Roman" w:cstheme="minorBidi"/>
          <w:color w:val="000000"/>
          <w:sz w:val="24"/>
          <w:szCs w:val="24"/>
        </w:rPr>
        <w:t>Cüz-hânlık-ı Seyyid Ahmed Efendi'nin (   ) Güzelhisâr</w:t>
      </w:r>
    </w:p>
    <w:p w14:paraId="578A4F04" w14:textId="71B35EA9"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Nişân-ı şerîf oldur ki Çakıroğlı b</w:t>
      </w:r>
      <w:r w:rsidR="00DA5748" w:rsidRPr="00C30556">
        <w:rPr>
          <w:rFonts w:ascii="Times New Roman" w:eastAsiaTheme="minorHAnsi" w:hAnsi="Times New Roman"/>
          <w:color w:val="000000"/>
          <w:sz w:val="24"/>
          <w:szCs w:val="24"/>
        </w:rPr>
        <w:t>â</w:t>
      </w:r>
      <w:r w:rsidRPr="00C30556">
        <w:rPr>
          <w:rFonts w:ascii="Times New Roman" w:eastAsiaTheme="minorHAnsi" w:hAnsi="Times New Roman" w:cstheme="minorBidi"/>
          <w:color w:val="000000"/>
          <w:sz w:val="24"/>
          <w:szCs w:val="24"/>
        </w:rPr>
        <w:t>ğçesi dimekle ma‘rûf b</w:t>
      </w:r>
      <w:r w:rsidR="00DA5748" w:rsidRPr="00C30556">
        <w:rPr>
          <w:rFonts w:ascii="Times New Roman" w:eastAsiaTheme="minorHAnsi" w:hAnsi="Times New Roman"/>
          <w:color w:val="000000"/>
          <w:sz w:val="24"/>
          <w:szCs w:val="24"/>
        </w:rPr>
        <w:t>â</w:t>
      </w:r>
      <w:r w:rsidRPr="00C30556">
        <w:rPr>
          <w:rFonts w:ascii="Times New Roman" w:eastAsiaTheme="minorHAnsi" w:hAnsi="Times New Roman" w:cstheme="minorBidi"/>
          <w:color w:val="000000"/>
          <w:sz w:val="24"/>
          <w:szCs w:val="24"/>
        </w:rPr>
        <w:t>ğçenin tasarrufı beher mâh bir hatm-i şerîf tilâvet itmek içün evlâddan olan Ahmed dâʻîleri mutasarrıf iken hilâf-ı inhâ ile Mehmed berât itmeğin girü mezbûr Ahmed'e virilmek içün kādîsı arzı mûcebince yazılmışdır.</w:t>
      </w:r>
    </w:p>
    <w:p w14:paraId="70062743"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 Zâ. Sene: 1048.</w:t>
      </w:r>
    </w:p>
    <w:p w14:paraId="371D3B3D"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162/4</w:t>
      </w:r>
      <w:r w:rsidRPr="00C30556">
        <w:rPr>
          <w:rFonts w:ascii="Times New Roman" w:eastAsiaTheme="minorHAnsi" w:hAnsi="Times New Roman" w:cstheme="minorBidi"/>
          <w:color w:val="000000"/>
          <w:sz w:val="24"/>
          <w:szCs w:val="24"/>
        </w:rPr>
        <w:t xml:space="preserve"> Hitâbet-i câmi‘i (   ) kazâ-i Elmalu</w:t>
      </w:r>
    </w:p>
    <w:p w14:paraId="77765D69"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câmi‘-i mezbûrda hatîb olmamağla dârende Halîl'e kādîsı arzı mûcebince virilmişdir.</w:t>
      </w:r>
    </w:p>
    <w:p w14:paraId="12EA8593"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7 Z. Sene: [10]48.</w:t>
      </w:r>
    </w:p>
    <w:p w14:paraId="4A1318C4"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162/5</w:t>
      </w:r>
      <w:r w:rsidRPr="00C30556">
        <w:rPr>
          <w:rFonts w:ascii="Times New Roman" w:eastAsiaTheme="minorHAnsi" w:hAnsi="Times New Roman" w:cstheme="minorBidi"/>
          <w:color w:val="000000"/>
          <w:sz w:val="24"/>
          <w:szCs w:val="24"/>
        </w:rPr>
        <w:t xml:space="preserve"> Noktacılık-ı Evkāf-ı Defterdâr Mahmûd Fındıklı</w:t>
      </w:r>
    </w:p>
    <w:p w14:paraId="59A9F22A"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evkāf-ı mezbûrenin noktacısı olmamağla nîm akçe ile dârende Hamza'ya mütevellîsi arzı mûcebince virilmişdir.</w:t>
      </w:r>
    </w:p>
    <w:p w14:paraId="67BC22BA"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10 Zâ. Sene: [10]48.</w:t>
      </w:r>
    </w:p>
    <w:p w14:paraId="378D21DF"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162/6</w:t>
      </w:r>
      <w:r w:rsidRPr="00C30556">
        <w:rPr>
          <w:rFonts w:ascii="Times New Roman" w:eastAsiaTheme="minorHAnsi" w:hAnsi="Times New Roman" w:cstheme="minorBidi"/>
          <w:color w:val="000000"/>
          <w:sz w:val="24"/>
          <w:szCs w:val="24"/>
        </w:rPr>
        <w:t xml:space="preserve"> Mü’ezzinlik-i Câmi‘-i müteveffâ Mehmed Hâsköy</w:t>
      </w:r>
    </w:p>
    <w:p w14:paraId="3C593BDB"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üç akçe ile Abduşşekûr'un ref‘i lâzım gelmeğin dârende Hamza'ya kādîsı arzı mûcebince virilmişdir.</w:t>
      </w:r>
      <w:r w:rsidRPr="00C30556">
        <w:rPr>
          <w:rFonts w:ascii="Times New Roman" w:eastAsiaTheme="minorHAnsi" w:hAnsi="Times New Roman"/>
          <w:color w:val="000000"/>
          <w:sz w:val="24"/>
          <w:szCs w:val="24"/>
          <w:vertAlign w:val="superscript"/>
        </w:rPr>
        <w:footnoteReference w:id="406"/>
      </w:r>
    </w:p>
    <w:p w14:paraId="465A2437"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162/7</w:t>
      </w:r>
      <w:r w:rsidRPr="00C30556">
        <w:rPr>
          <w:rFonts w:ascii="Times New Roman" w:eastAsiaTheme="minorHAnsi" w:hAnsi="Times New Roman" w:cstheme="minorBidi"/>
          <w:color w:val="000000"/>
          <w:sz w:val="24"/>
          <w:szCs w:val="24"/>
        </w:rPr>
        <w:t xml:space="preserve"> İmâmet-i Mescid-i Mûsâ Balcı kazâ-i İzmir</w:t>
      </w:r>
    </w:p>
    <w:p w14:paraId="0B2C1BCA"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imâm olan İbrâhîm terk-i hidmet itmekle dârende Alî'ye kādîsı arzı mûcebince virilmişdir.</w:t>
      </w:r>
    </w:p>
    <w:p w14:paraId="3632C4A3"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6 Z. Sene: [10]48.</w:t>
      </w:r>
    </w:p>
    <w:p w14:paraId="54AE7A27"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162/8</w:t>
      </w:r>
      <w:r w:rsidRPr="00C30556">
        <w:rPr>
          <w:rFonts w:ascii="Times New Roman" w:eastAsiaTheme="minorHAnsi" w:hAnsi="Times New Roman" w:cstheme="minorBidi"/>
          <w:color w:val="000000"/>
          <w:sz w:val="24"/>
          <w:szCs w:val="24"/>
        </w:rPr>
        <w:t xml:space="preserve"> Hitâbet-i Câmi‘-i şerîf-i Alî Baba kazâ-i Akvîrân</w:t>
      </w:r>
    </w:p>
    <w:p w14:paraId="44911B4F"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hatîb olan Süleymân fevt olmağın dârende Abdüsselâm'a kādîsı arzı mûcebince virilmişdir.</w:t>
      </w:r>
    </w:p>
    <w:p w14:paraId="0DD18A2E"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7 Z. Sene: [10]48.</w:t>
      </w:r>
    </w:p>
    <w:p w14:paraId="3AAED071"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163/1 </w:t>
      </w:r>
      <w:r w:rsidRPr="00C30556">
        <w:rPr>
          <w:rFonts w:ascii="Times New Roman" w:eastAsiaTheme="minorHAnsi" w:hAnsi="Times New Roman" w:cstheme="minorBidi"/>
          <w:color w:val="000000"/>
          <w:sz w:val="24"/>
          <w:szCs w:val="24"/>
        </w:rPr>
        <w:t>İmâmet-i Mescid-i Meydân kazâ-i Beğşehir</w:t>
      </w:r>
    </w:p>
    <w:p w14:paraId="5F7F4EB3"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mescid-i mezbûrda bir akçe ile imâm olan Abdurrahîm fevt olmağla dârende Mûsâ'ya kādîsı arzı mûcebince virilmişdir.</w:t>
      </w:r>
    </w:p>
    <w:p w14:paraId="31FB0617"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7 Z. Sene: [10]48.</w:t>
      </w:r>
    </w:p>
    <w:p w14:paraId="06256AC3" w14:textId="09436E96"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163/2 </w:t>
      </w:r>
      <w:r w:rsidRPr="00C30556">
        <w:rPr>
          <w:rFonts w:ascii="Times New Roman" w:eastAsiaTheme="minorHAnsi" w:hAnsi="Times New Roman" w:cstheme="minorBidi"/>
          <w:color w:val="000000"/>
          <w:sz w:val="24"/>
          <w:szCs w:val="24"/>
        </w:rPr>
        <w:t>Hitâbet-i câmi‘</w:t>
      </w:r>
      <w:r w:rsidR="00DA5748" w:rsidRPr="00C30556">
        <w:rPr>
          <w:rFonts w:ascii="Times New Roman" w:eastAsiaTheme="minorHAnsi" w:hAnsi="Times New Roman" w:cstheme="minorBidi"/>
          <w:color w:val="000000"/>
          <w:sz w:val="24"/>
          <w:szCs w:val="24"/>
        </w:rPr>
        <w:t>-</w:t>
      </w:r>
      <w:r w:rsidRPr="00C30556">
        <w:rPr>
          <w:rFonts w:ascii="Times New Roman" w:eastAsiaTheme="minorHAnsi" w:hAnsi="Times New Roman" w:cstheme="minorBidi"/>
          <w:color w:val="000000"/>
          <w:sz w:val="24"/>
          <w:szCs w:val="24"/>
        </w:rPr>
        <w:t>i karye-i Öztorı der-Poladadere(?)</w:t>
      </w:r>
    </w:p>
    <w:p w14:paraId="647D7C7A"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kādîsı mektûb gönderüp câmi‘-i mezbûrun hatîbi olmamağla dârende Himmet Halîfe'ye yevmî nîm akçe vazîfe ile hatîb olmak recâsına arz itmeğin yazılmışdır.</w:t>
      </w:r>
    </w:p>
    <w:p w14:paraId="3D1D32A8"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 Sene: 1048.</w:t>
      </w:r>
    </w:p>
    <w:p w14:paraId="242D24CF"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163/3 </w:t>
      </w:r>
      <w:r w:rsidRPr="00C30556">
        <w:rPr>
          <w:rFonts w:ascii="Times New Roman" w:eastAsiaTheme="minorHAnsi" w:hAnsi="Times New Roman" w:cstheme="minorBidi"/>
          <w:color w:val="000000"/>
          <w:sz w:val="24"/>
          <w:szCs w:val="24"/>
        </w:rPr>
        <w:t>Mezra‘a-i Alî Beğ der-Mağnisa</w:t>
      </w:r>
    </w:p>
    <w:p w14:paraId="72E9E181"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Zikr olunan mezra‘a mahsûlünden yevmî bir akçe vazîfe ile musallî olmak üzere Osmân'a nâ’ibi arz itmeğin virilmişdir.</w:t>
      </w:r>
    </w:p>
    <w:p w14:paraId="117CF692"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 Sene: [10]48.</w:t>
      </w:r>
    </w:p>
    <w:p w14:paraId="020BF750"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163/4 </w:t>
      </w:r>
      <w:r w:rsidRPr="00C30556">
        <w:rPr>
          <w:rFonts w:ascii="Times New Roman" w:eastAsiaTheme="minorHAnsi" w:hAnsi="Times New Roman" w:cstheme="minorBidi"/>
          <w:color w:val="000000"/>
          <w:sz w:val="24"/>
          <w:szCs w:val="24"/>
        </w:rPr>
        <w:t>Tevliyet-i İshâk Çelebi der-Mağnisa</w:t>
      </w:r>
    </w:p>
    <w:p w14:paraId="201B7B5A"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Ramazân ve Halîl mâl-ı vakfı ekl itmeğin câmi‘i ve mektebleri hevân olmağla Yûsuf'a tevcîh olunmuşdur.</w:t>
      </w:r>
    </w:p>
    <w:p w14:paraId="5957E385"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 Sene: 1048.</w:t>
      </w:r>
    </w:p>
    <w:p w14:paraId="1BC03C29"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163/5 </w:t>
      </w:r>
      <w:r w:rsidRPr="00C30556">
        <w:rPr>
          <w:rFonts w:ascii="Times New Roman" w:eastAsiaTheme="minorHAnsi" w:hAnsi="Times New Roman" w:cstheme="minorBidi"/>
          <w:color w:val="000000"/>
          <w:sz w:val="24"/>
          <w:szCs w:val="24"/>
        </w:rPr>
        <w:t xml:space="preserve">Tevliyet-i Mescid-i Çavuş Öni der-Mağnisa </w:t>
      </w:r>
    </w:p>
    <w:p w14:paraId="38D0B860"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Mescid-i mezbûrun çeşmesi evkāfının mütevellîsi olmayup mütevellî lâzım olmağın zikr olunan mescid ve çeşme evkāfının tevliyeti Şa‘bân'a nişân yazılmışdır.</w:t>
      </w:r>
    </w:p>
    <w:p w14:paraId="3A3E1FA7"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 Sene: 1048.</w:t>
      </w:r>
    </w:p>
    <w:p w14:paraId="7C512F44" w14:textId="5B37A388"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163/6 </w:t>
      </w:r>
      <w:r w:rsidRPr="00C30556">
        <w:rPr>
          <w:rFonts w:ascii="Times New Roman" w:eastAsiaTheme="minorHAnsi" w:hAnsi="Times New Roman" w:cstheme="minorBidi"/>
          <w:color w:val="000000"/>
          <w:sz w:val="24"/>
          <w:szCs w:val="24"/>
        </w:rPr>
        <w:t>Tevliyet-i salâ</w:t>
      </w:r>
      <w:r w:rsidR="00DA5748" w:rsidRPr="00C30556">
        <w:rPr>
          <w:rFonts w:ascii="Times New Roman" w:eastAsiaTheme="minorHAnsi" w:hAnsi="Times New Roman" w:cstheme="minorBidi"/>
          <w:color w:val="000000"/>
          <w:sz w:val="24"/>
          <w:szCs w:val="24"/>
        </w:rPr>
        <w:t>t</w:t>
      </w:r>
      <w:r w:rsidRPr="00C30556">
        <w:rPr>
          <w:rFonts w:ascii="Times New Roman" w:eastAsiaTheme="minorHAnsi" w:hAnsi="Times New Roman" w:cstheme="minorBidi"/>
          <w:color w:val="000000"/>
          <w:sz w:val="24"/>
          <w:szCs w:val="24"/>
        </w:rPr>
        <w:t xml:space="preserve">-ı </w:t>
      </w:r>
      <w:r w:rsidR="00DA5748" w:rsidRPr="00C30556">
        <w:rPr>
          <w:rFonts w:ascii="Times New Roman" w:eastAsiaTheme="minorHAnsi" w:hAnsi="Times New Roman"/>
          <w:color w:val="000000"/>
          <w:sz w:val="24"/>
          <w:szCs w:val="24"/>
        </w:rPr>
        <w:t>î</w:t>
      </w:r>
      <w:r w:rsidR="00DA5748" w:rsidRPr="00C30556">
        <w:rPr>
          <w:rFonts w:ascii="Times New Roman" w:eastAsiaTheme="minorHAnsi" w:hAnsi="Times New Roman" w:cstheme="minorBidi"/>
          <w:color w:val="000000"/>
          <w:sz w:val="24"/>
          <w:szCs w:val="24"/>
        </w:rPr>
        <w:t>d</w:t>
      </w:r>
      <w:r w:rsidRPr="00C30556">
        <w:rPr>
          <w:rFonts w:ascii="Times New Roman" w:eastAsiaTheme="minorHAnsi" w:hAnsi="Times New Roman" w:cstheme="minorBidi"/>
          <w:color w:val="000000"/>
          <w:sz w:val="24"/>
          <w:szCs w:val="24"/>
        </w:rPr>
        <w:t xml:space="preserve"> içün musallâ der-Mağnisa</w:t>
      </w:r>
    </w:p>
    <w:p w14:paraId="518F4F98"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Bir mütevellî mühim olmağın Ahmed'e nişân yazılmışdır.</w:t>
      </w:r>
    </w:p>
    <w:p w14:paraId="01ED58DB"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 Sene: [10]48.</w:t>
      </w:r>
    </w:p>
    <w:p w14:paraId="09768CD9"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163/7 </w:t>
      </w:r>
      <w:r w:rsidRPr="00C30556">
        <w:rPr>
          <w:rFonts w:ascii="Times New Roman" w:eastAsiaTheme="minorHAnsi" w:hAnsi="Times New Roman" w:cstheme="minorBidi"/>
          <w:color w:val="000000"/>
          <w:sz w:val="24"/>
          <w:szCs w:val="24"/>
        </w:rPr>
        <w:t>Kitâbet-i Velîyüddîn Şehinşâh der-Mağnisa</w:t>
      </w:r>
    </w:p>
    <w:p w14:paraId="240618A8"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Şehinşâh Câmi‘i'nin kitâbeti mütevellî ile yekdil olmağla ihânet zuhûr itmekle Seyyid Mehmed'e nişân yazılmışdır.</w:t>
      </w:r>
    </w:p>
    <w:p w14:paraId="18ECBBDE"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 Sene: 1048.</w:t>
      </w:r>
    </w:p>
    <w:p w14:paraId="4CEFEBE2"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163/8</w:t>
      </w:r>
      <w:r w:rsidRPr="00C30556">
        <w:rPr>
          <w:rFonts w:ascii="Times New Roman" w:eastAsiaTheme="minorHAnsi" w:hAnsi="Times New Roman" w:cstheme="minorBidi"/>
          <w:color w:val="000000"/>
          <w:sz w:val="24"/>
          <w:szCs w:val="24"/>
        </w:rPr>
        <w:t xml:space="preserve"> Cüz-hânlık-ı Süleymân Ağa der-Mağnisa</w:t>
      </w:r>
    </w:p>
    <w:p w14:paraId="2B391016"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dârende Hâfız Alî'ye nişân yazılmışdır.</w:t>
      </w:r>
    </w:p>
    <w:p w14:paraId="472AE905"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selh-i Z. Sene: 1048.</w:t>
      </w:r>
    </w:p>
    <w:p w14:paraId="543A342A"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163/9 </w:t>
      </w:r>
      <w:r w:rsidRPr="00C30556">
        <w:rPr>
          <w:rFonts w:ascii="Times New Roman" w:eastAsiaTheme="minorHAnsi" w:hAnsi="Times New Roman" w:cstheme="minorBidi"/>
          <w:color w:val="000000"/>
          <w:sz w:val="24"/>
          <w:szCs w:val="24"/>
        </w:rPr>
        <w:t>Hitâbet-i Câmi‘-i şerîf-i Kethüdâ der-Akhisâr</w:t>
      </w:r>
    </w:p>
    <w:p w14:paraId="57F016CF"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Mehmed fevt olup dârende Emrullâh'a kādîsı arzıyla yazılmışdır.</w:t>
      </w:r>
    </w:p>
    <w:p w14:paraId="30A7DE17"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9 Z. Sene: 1048.</w:t>
      </w:r>
    </w:p>
    <w:p w14:paraId="32FFD87F"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164/1 </w:t>
      </w:r>
      <w:r w:rsidRPr="00C30556">
        <w:rPr>
          <w:rFonts w:ascii="Times New Roman" w:eastAsiaTheme="minorHAnsi" w:hAnsi="Times New Roman" w:cstheme="minorBidi"/>
          <w:color w:val="000000"/>
          <w:sz w:val="24"/>
          <w:szCs w:val="24"/>
        </w:rPr>
        <w:t>Hitâbet-i Câmi‘-i Alî Şeyhler kazâ-i Bendereğli</w:t>
      </w:r>
    </w:p>
    <w:p w14:paraId="1C214632"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câmi‘-i mezbûrda hatîb olan Sâdık terk-i hidmet itmeğin dârende Halîl'e kādîsı arzı mûcebince virilmişdir.</w:t>
      </w:r>
    </w:p>
    <w:p w14:paraId="438EBFA2"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6 Z. Sene: [10]48.</w:t>
      </w:r>
    </w:p>
    <w:p w14:paraId="565A9107"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164/2 </w:t>
      </w:r>
      <w:r w:rsidRPr="00C30556">
        <w:rPr>
          <w:rFonts w:ascii="Times New Roman" w:eastAsiaTheme="minorHAnsi" w:hAnsi="Times New Roman" w:cstheme="minorBidi"/>
          <w:color w:val="000000"/>
          <w:sz w:val="24"/>
          <w:szCs w:val="24"/>
        </w:rPr>
        <w:t>Hitâbet-i câmi‘-i şerîf (   ) kazâ-i Çubuk</w:t>
      </w:r>
    </w:p>
    <w:p w14:paraId="6B7A97F3"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câmi‘-i mezbûrda hitâbet mahlûl olmağın dârende Kāsım'a kādîsı arzı mûcebince virilmişdir.</w:t>
      </w:r>
    </w:p>
    <w:p w14:paraId="59244062"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9 Z. Sene: [10]48.</w:t>
      </w:r>
    </w:p>
    <w:p w14:paraId="5EC6DA39" w14:textId="35B4DF21"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164/3 </w:t>
      </w:r>
      <w:r w:rsidRPr="00C30556">
        <w:rPr>
          <w:rFonts w:ascii="Times New Roman" w:eastAsiaTheme="minorHAnsi" w:hAnsi="Times New Roman" w:cstheme="minorBidi"/>
          <w:color w:val="000000"/>
          <w:sz w:val="24"/>
          <w:szCs w:val="24"/>
        </w:rPr>
        <w:t>Cüz-hânlık-ı Türbe-i şerîf-i Çel</w:t>
      </w:r>
      <w:r w:rsidR="000B540F" w:rsidRPr="00C30556">
        <w:rPr>
          <w:rFonts w:ascii="Times New Roman" w:eastAsiaTheme="minorHAnsi" w:hAnsi="Times New Roman" w:cstheme="minorBidi"/>
          <w:color w:val="000000"/>
          <w:sz w:val="24"/>
          <w:szCs w:val="24"/>
        </w:rPr>
        <w:t>e</w:t>
      </w:r>
      <w:r w:rsidRPr="00C30556">
        <w:rPr>
          <w:rFonts w:ascii="Times New Roman" w:eastAsiaTheme="minorHAnsi" w:hAnsi="Times New Roman" w:cstheme="minorBidi"/>
          <w:color w:val="000000"/>
          <w:sz w:val="24"/>
          <w:szCs w:val="24"/>
        </w:rPr>
        <w:t>b</w:t>
      </w:r>
      <w:r w:rsidR="000B540F" w:rsidRPr="00C30556">
        <w:rPr>
          <w:rFonts w:ascii="Times New Roman" w:eastAsiaTheme="minorHAnsi" w:hAnsi="Times New Roman" w:cstheme="minorBidi"/>
          <w:color w:val="000000"/>
          <w:sz w:val="24"/>
          <w:szCs w:val="24"/>
        </w:rPr>
        <w:t>i</w:t>
      </w:r>
      <w:r w:rsidR="00DA5748" w:rsidRPr="00C30556">
        <w:rPr>
          <w:rFonts w:ascii="Times New Roman" w:eastAsiaTheme="minorHAnsi" w:hAnsi="Times New Roman" w:cstheme="minorBidi"/>
          <w:color w:val="000000"/>
          <w:sz w:val="24"/>
          <w:szCs w:val="24"/>
        </w:rPr>
        <w:t>ler</w:t>
      </w:r>
      <w:r w:rsidRPr="00C30556">
        <w:rPr>
          <w:rFonts w:ascii="Times New Roman" w:eastAsiaTheme="minorHAnsi" w:hAnsi="Times New Roman" w:cstheme="minorBidi"/>
          <w:color w:val="000000"/>
          <w:sz w:val="24"/>
          <w:szCs w:val="24"/>
        </w:rPr>
        <w:t xml:space="preserve"> kazâ-i Ayazlı</w:t>
      </w:r>
    </w:p>
    <w:p w14:paraId="0DAEA8C2"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beher sâl beş yüz akçe vazîfe ile meşrûtiyyet üzere mutasarrıf olan Câmi‘-i Kebîr imâmetini üzerine Mahmûd nâm kimesne alup gadr itmeğin meşrûtiyyet üzere dârende Ahmed'e ibkā olunup berât yazılmışdır.</w:t>
      </w:r>
    </w:p>
    <w:p w14:paraId="008CCB1C"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9 Z. Sene: [10]48.</w:t>
      </w:r>
    </w:p>
    <w:p w14:paraId="3458A03A"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164/4 </w:t>
      </w:r>
      <w:r w:rsidRPr="00C30556">
        <w:rPr>
          <w:rFonts w:ascii="Times New Roman" w:eastAsiaTheme="minorHAnsi" w:hAnsi="Times New Roman" w:cstheme="minorBidi"/>
          <w:color w:val="000000"/>
          <w:sz w:val="24"/>
          <w:szCs w:val="24"/>
        </w:rPr>
        <w:t xml:space="preserve">İhlâs-hânlık-ı rûh-ı Hâcî Zâtî (   ) der-İstanbul </w:t>
      </w:r>
    </w:p>
    <w:p w14:paraId="4707AD9C"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dârende Hüseyin Halîfe arz-ı hâl idüp bir akçe vazîfe ile İhlâs-ı şerîf tilâvet iden Şa‘bân fevt olup yeri mahlûl olmağla kendüye virilmişdir.</w:t>
      </w:r>
    </w:p>
    <w:p w14:paraId="0C9C052A"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11 Z. Sene: 1048.</w:t>
      </w:r>
    </w:p>
    <w:p w14:paraId="587EE2FD"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164/5 </w:t>
      </w:r>
      <w:r w:rsidRPr="00C30556">
        <w:rPr>
          <w:rFonts w:ascii="Times New Roman" w:eastAsiaTheme="minorHAnsi" w:hAnsi="Times New Roman" w:cstheme="minorBidi"/>
          <w:color w:val="000000"/>
          <w:sz w:val="24"/>
          <w:szCs w:val="24"/>
        </w:rPr>
        <w:t>Cüz-hânlık-ı Mescid-i Hâcî Hâtûn der-kurb-ı Mustafâ Paşa-yı Atîk der-İstanbul</w:t>
      </w:r>
    </w:p>
    <w:p w14:paraId="16D6EFBC"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cüz-hân olan Şa‘bân fevt olmağla dârende Hüseyin Halîfe'ye kendü arz-ı hâli mûcebince yazılmışdır.</w:t>
      </w:r>
    </w:p>
    <w:p w14:paraId="4EB7C162"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11 Z. Sene: 1048.</w:t>
      </w:r>
    </w:p>
    <w:p w14:paraId="7A82AE61" w14:textId="3BC8378F" w:rsidR="00E14E84" w:rsidRPr="00C30556" w:rsidRDefault="00E14E84" w:rsidP="00287B96">
      <w:pPr>
        <w:tabs>
          <w:tab w:val="left" w:pos="284"/>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164/6 </w:t>
      </w:r>
      <w:r w:rsidRPr="00C30556">
        <w:rPr>
          <w:rFonts w:ascii="Times New Roman" w:eastAsiaTheme="minorHAnsi" w:hAnsi="Times New Roman" w:cstheme="minorBidi"/>
          <w:color w:val="000000"/>
          <w:sz w:val="24"/>
          <w:szCs w:val="24"/>
        </w:rPr>
        <w:t xml:space="preserve">Hitâbet-i câmi‘-i şerîf der-karye-i </w:t>
      </w:r>
      <w:r w:rsidR="00DA5748" w:rsidRPr="00C30556">
        <w:rPr>
          <w:rFonts w:ascii="Times New Roman" w:eastAsiaTheme="minorHAnsi" w:hAnsi="Times New Roman" w:cstheme="minorBidi"/>
          <w:color w:val="000000"/>
          <w:sz w:val="24"/>
          <w:szCs w:val="24"/>
        </w:rPr>
        <w:t>Körpe</w:t>
      </w:r>
      <w:r w:rsidRPr="00C30556">
        <w:rPr>
          <w:rFonts w:ascii="Times New Roman" w:eastAsiaTheme="minorHAnsi" w:hAnsi="Times New Roman" w:cstheme="minorBidi"/>
          <w:color w:val="000000"/>
          <w:sz w:val="24"/>
          <w:szCs w:val="24"/>
        </w:rPr>
        <w:t>(?) tâbi‘-i Kaş</w:t>
      </w:r>
    </w:p>
    <w:p w14:paraId="0268C105" w14:textId="77777777" w:rsidR="00E14E84" w:rsidRPr="00C30556" w:rsidRDefault="00E14E84" w:rsidP="00287B96">
      <w:pPr>
        <w:tabs>
          <w:tab w:val="left" w:pos="284"/>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hatîb olan Ahmed Halîfe fevt olup dârende Abdurrahmân Halîfe'ye kādîsı arzıyla yazılmışdır.</w:t>
      </w:r>
    </w:p>
    <w:p w14:paraId="07C18103" w14:textId="77777777" w:rsidR="00E14E84" w:rsidRPr="00C30556" w:rsidRDefault="00E14E84" w:rsidP="00287B96">
      <w:pPr>
        <w:tabs>
          <w:tab w:val="left" w:pos="284"/>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14 Z. Sene: 1048.</w:t>
      </w:r>
    </w:p>
    <w:p w14:paraId="257EF94E"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164/7 </w:t>
      </w:r>
      <w:r w:rsidRPr="00C30556">
        <w:rPr>
          <w:rFonts w:ascii="Times New Roman" w:eastAsiaTheme="minorHAnsi" w:hAnsi="Times New Roman" w:cstheme="minorBidi"/>
          <w:color w:val="000000"/>
          <w:sz w:val="24"/>
          <w:szCs w:val="24"/>
        </w:rPr>
        <w:t>Hitâbet-i Câmi‘-i şerîf-i Ferhâd Çavuş der-Sart</w:t>
      </w:r>
    </w:p>
    <w:p w14:paraId="132EEC10"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hatîb olan Ahmed Halîfe fevt olup dârende Hâcî Hüseyin'e kādîsı arzıyla yazılmışdır.</w:t>
      </w:r>
    </w:p>
    <w:p w14:paraId="0A22D807"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 Sene: 1048.</w:t>
      </w:r>
      <w:r w:rsidR="009A292A" w:rsidRPr="00C30556">
        <w:rPr>
          <w:rStyle w:val="DipnotBavurusu"/>
          <w:rFonts w:ascii="Times New Roman" w:eastAsiaTheme="minorHAnsi" w:hAnsi="Times New Roman"/>
          <w:color w:val="000000"/>
          <w:sz w:val="24"/>
          <w:szCs w:val="24"/>
        </w:rPr>
        <w:footnoteReference w:id="407"/>
      </w:r>
    </w:p>
    <w:p w14:paraId="75C634D5"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165/1 </w:t>
      </w:r>
      <w:r w:rsidRPr="00C30556">
        <w:rPr>
          <w:rFonts w:ascii="Times New Roman" w:eastAsiaTheme="minorHAnsi" w:hAnsi="Times New Roman" w:cstheme="minorBidi"/>
          <w:color w:val="000000"/>
          <w:sz w:val="24"/>
          <w:szCs w:val="24"/>
        </w:rPr>
        <w:t>Mü’ezzinlik ve Kayyımlık-ı mescid-i şerîf der-karye-i Arablar tâbi‘-i Ayazmend</w:t>
      </w:r>
    </w:p>
    <w:p w14:paraId="4FE5BEFC"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dârende Ahmed Dede'ye arz-ı hâli mûcebince yazılmışdır.</w:t>
      </w:r>
    </w:p>
    <w:p w14:paraId="3BDCA57C"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13 Z. Sene: 1048.</w:t>
      </w:r>
    </w:p>
    <w:p w14:paraId="1AC55B05"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165/2</w:t>
      </w:r>
      <w:r w:rsidRPr="00C30556">
        <w:rPr>
          <w:rFonts w:ascii="Times New Roman" w:eastAsiaTheme="minorHAnsi" w:hAnsi="Times New Roman" w:cstheme="minorBidi"/>
          <w:color w:val="000000"/>
          <w:sz w:val="24"/>
          <w:szCs w:val="24"/>
        </w:rPr>
        <w:t xml:space="preserve"> İhlâs-hânlık-ı Câmi‘-i Hâcî Ahmed Yedi Kal‘a der-İstanbul</w:t>
      </w:r>
    </w:p>
    <w:p w14:paraId="2041818C"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Câmi‘-i mezbûrda yevmî üç akçe ile İhlâs-hân olan Şeyh Mûsâ bırağup hidmeti hâlî olmağla Receb oğlı Ahmed'e nişân yazılmışdır.</w:t>
      </w:r>
    </w:p>
    <w:p w14:paraId="0C138A37"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evâsıt-ı Z. Sene: [10]48.</w:t>
      </w:r>
      <w:r w:rsidR="009A292A" w:rsidRPr="00C30556">
        <w:rPr>
          <w:rStyle w:val="DipnotBavurusu"/>
          <w:rFonts w:ascii="Times New Roman" w:eastAsiaTheme="minorHAnsi" w:hAnsi="Times New Roman"/>
          <w:color w:val="000000"/>
          <w:sz w:val="24"/>
          <w:szCs w:val="24"/>
        </w:rPr>
        <w:footnoteReference w:id="408"/>
      </w:r>
    </w:p>
    <w:p w14:paraId="64AA15DA"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165/3</w:t>
      </w:r>
      <w:r w:rsidRPr="00C30556">
        <w:rPr>
          <w:rFonts w:ascii="Times New Roman" w:eastAsiaTheme="minorHAnsi" w:hAnsi="Times New Roman" w:cstheme="minorBidi"/>
          <w:color w:val="000000"/>
          <w:sz w:val="24"/>
          <w:szCs w:val="24"/>
        </w:rPr>
        <w:t xml:space="preserve"> Hitâbet-i Dilgüşâ Hâtûn der-Mağnisa</w:t>
      </w:r>
    </w:p>
    <w:p w14:paraId="6C153D09"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Hâcî Velî fevt olup yeri mahlûl olmağla Mehmed oğlı Mahmûd Halîfe'ye arzı mûcebince yazılmışdır.</w:t>
      </w:r>
    </w:p>
    <w:p w14:paraId="05D3713E"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5 Z. Sene: 1048.</w:t>
      </w:r>
      <w:r w:rsidR="009A292A" w:rsidRPr="00C30556">
        <w:rPr>
          <w:rStyle w:val="DipnotBavurusu"/>
          <w:rFonts w:ascii="Times New Roman" w:eastAsiaTheme="minorHAnsi" w:hAnsi="Times New Roman"/>
          <w:color w:val="000000"/>
          <w:sz w:val="24"/>
          <w:szCs w:val="24"/>
        </w:rPr>
        <w:footnoteReference w:id="409"/>
      </w:r>
    </w:p>
    <w:p w14:paraId="1BAC0B74"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165/4</w:t>
      </w:r>
      <w:r w:rsidRPr="00C30556">
        <w:rPr>
          <w:rFonts w:ascii="Times New Roman" w:eastAsiaTheme="minorHAnsi" w:hAnsi="Times New Roman" w:cstheme="minorBidi"/>
          <w:color w:val="000000"/>
          <w:sz w:val="24"/>
          <w:szCs w:val="24"/>
        </w:rPr>
        <w:t xml:space="preserve"> Hitâbet-i Câmi‘-i şerîf-i Sarıca der-Onikidîvân </w:t>
      </w:r>
    </w:p>
    <w:p w14:paraId="32400FE6"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hatîb olan dârende Îsâ Halîfe üzerinden Sevindik nâm kimesne alup gadr itmekle kādîsı arzıyla yazılmışdır.</w:t>
      </w:r>
    </w:p>
    <w:p w14:paraId="5EAEAB37"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15 Z. Sene: 1048.</w:t>
      </w:r>
    </w:p>
    <w:p w14:paraId="6DEB53D0"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165/5</w:t>
      </w:r>
      <w:r w:rsidRPr="00C30556">
        <w:rPr>
          <w:rFonts w:ascii="Times New Roman" w:eastAsiaTheme="minorHAnsi" w:hAnsi="Times New Roman" w:cstheme="minorBidi"/>
          <w:color w:val="000000"/>
          <w:sz w:val="24"/>
          <w:szCs w:val="24"/>
        </w:rPr>
        <w:t xml:space="preserve"> İmâmet-i Mescid-i şerîf-i Bâğ Murâd der-Burdur</w:t>
      </w:r>
    </w:p>
    <w:p w14:paraId="77FB55E9"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üç akçe ile imâm olan Alî fevt olup dârende Mehmed'e kādîsı arzıyla yazılmışdır.</w:t>
      </w:r>
    </w:p>
    <w:p w14:paraId="001BB586"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15 Z. Sene: 1048.</w:t>
      </w:r>
    </w:p>
    <w:p w14:paraId="420F7C1E"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165/6</w:t>
      </w:r>
      <w:r w:rsidRPr="00C30556">
        <w:rPr>
          <w:rFonts w:ascii="Times New Roman" w:eastAsiaTheme="minorHAnsi" w:hAnsi="Times New Roman" w:cstheme="minorBidi"/>
          <w:color w:val="000000"/>
          <w:sz w:val="24"/>
          <w:szCs w:val="24"/>
        </w:rPr>
        <w:t xml:space="preserve"> Cüz-hânlık-ı Vakf-ı Mûsâ Beğ de[r]-Ulaş </w:t>
      </w:r>
    </w:p>
    <w:p w14:paraId="67196BB5"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göz âsiyâbın gallesinden yigirmi keyl galle ile rûhı içün bir cüz-i şerîf tilâvet itmek üzere dârende Ahmed'e kādîsı arzıyla yazılmışdır.</w:t>
      </w:r>
    </w:p>
    <w:p w14:paraId="5545DAB1" w14:textId="77777777" w:rsidR="00E14E84" w:rsidRPr="00C30556" w:rsidRDefault="00E14E84" w:rsidP="00287B96">
      <w:pPr>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15 Z. Sene: 1048.</w:t>
      </w:r>
    </w:p>
    <w:p w14:paraId="73E38D44"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165/7</w:t>
      </w:r>
      <w:r w:rsidRPr="00C30556">
        <w:rPr>
          <w:rFonts w:ascii="Times New Roman" w:eastAsiaTheme="minorHAnsi" w:hAnsi="Times New Roman" w:cstheme="minorBidi"/>
          <w:color w:val="000000"/>
          <w:sz w:val="24"/>
          <w:szCs w:val="24"/>
        </w:rPr>
        <w:t xml:space="preserve"> Mü’ezzinlik-i câmi‘-i şerîf der-karye-i Lapas tâbi‘-i Nevesin</w:t>
      </w:r>
    </w:p>
    <w:p w14:paraId="7BAF6927"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mü’ezzin olan Ahmed fevt olup dârende oğlı Mehmed'e kādîsı arzı mûcebince yazılmışdır.</w:t>
      </w:r>
    </w:p>
    <w:p w14:paraId="1361FC5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14 Z. Sene: 1048.</w:t>
      </w:r>
    </w:p>
    <w:p w14:paraId="3119B912"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166/1</w:t>
      </w:r>
      <w:r w:rsidRPr="00C30556">
        <w:rPr>
          <w:rFonts w:ascii="Times New Roman" w:eastAsiaTheme="minorHAnsi" w:hAnsi="Times New Roman" w:cstheme="minorBidi"/>
          <w:color w:val="000000"/>
          <w:sz w:val="24"/>
          <w:szCs w:val="24"/>
        </w:rPr>
        <w:t xml:space="preserve"> Cüz-hânlık-ı Evkāf-ı Mehmed kazâ-i Çaniçe</w:t>
      </w:r>
    </w:p>
    <w:p w14:paraId="42DDB4D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cüz-hân olan Hüseyin fevt olmağın dârende Süleymân'a kādîsı arzı mûcebince virilmişdir.</w:t>
      </w:r>
    </w:p>
    <w:p w14:paraId="4E706D82"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14 Z. Sene: 1048.</w:t>
      </w:r>
    </w:p>
    <w:p w14:paraId="4A25EB4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166/2</w:t>
      </w:r>
      <w:r w:rsidRPr="00C30556">
        <w:rPr>
          <w:rFonts w:ascii="Times New Roman" w:eastAsiaTheme="minorHAnsi" w:hAnsi="Times New Roman" w:cstheme="minorBidi"/>
          <w:color w:val="000000"/>
          <w:sz w:val="24"/>
          <w:szCs w:val="24"/>
        </w:rPr>
        <w:t xml:space="preserve"> İmâmet-i Mescid-i Bâyezîd Ağa kazâ-i Köstendil</w:t>
      </w:r>
    </w:p>
    <w:p w14:paraId="2BC078A2" w14:textId="54E0691C"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buçuk akçe ile imâm olan Mehmed Halîfe âhar tarîk</w:t>
      </w:r>
      <w:r w:rsidR="00DA5748" w:rsidRPr="00C30556">
        <w:rPr>
          <w:rFonts w:ascii="Times New Roman" w:eastAsiaTheme="minorHAnsi" w:hAnsi="Times New Roman" w:cstheme="minorBidi"/>
          <w:color w:val="000000"/>
          <w:sz w:val="24"/>
          <w:szCs w:val="24"/>
        </w:rPr>
        <w:t>a</w:t>
      </w:r>
      <w:r w:rsidRPr="00C30556">
        <w:rPr>
          <w:rFonts w:ascii="Times New Roman" w:eastAsiaTheme="minorHAnsi" w:hAnsi="Times New Roman" w:cstheme="minorBidi"/>
          <w:color w:val="000000"/>
          <w:sz w:val="24"/>
          <w:szCs w:val="24"/>
        </w:rPr>
        <w:t xml:space="preserve"> sülûk idüp yeri mahlûl olmağın dârende Rıdvân'a kādîsı arzı mûcebince mezbûra virilmişdir.</w:t>
      </w:r>
    </w:p>
    <w:p w14:paraId="11E0B74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17 Z. Sene: 1048.</w:t>
      </w:r>
    </w:p>
    <w:p w14:paraId="74E3926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166/3</w:t>
      </w:r>
      <w:r w:rsidRPr="00C30556">
        <w:rPr>
          <w:rFonts w:ascii="Times New Roman" w:eastAsiaTheme="minorHAnsi" w:hAnsi="Times New Roman" w:cstheme="minorBidi"/>
          <w:color w:val="000000"/>
          <w:sz w:val="24"/>
          <w:szCs w:val="24"/>
        </w:rPr>
        <w:t xml:space="preserve"> İmâmet-i mescid (   ) kazâ-i Burusa </w:t>
      </w:r>
    </w:p>
    <w:p w14:paraId="597560EC" w14:textId="4563F634"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imâm olan İsmâ‘îl yedinde olan berâtı</w:t>
      </w:r>
      <w:r w:rsidR="00FC300C" w:rsidRPr="00C30556">
        <w:rPr>
          <w:rFonts w:ascii="Times New Roman" w:eastAsiaTheme="minorHAnsi" w:hAnsi="Times New Roman" w:cstheme="minorBidi"/>
          <w:color w:val="000000"/>
          <w:sz w:val="24"/>
          <w:szCs w:val="24"/>
        </w:rPr>
        <w:t>n</w:t>
      </w:r>
      <w:r w:rsidRPr="00C30556">
        <w:rPr>
          <w:rFonts w:ascii="Times New Roman" w:eastAsiaTheme="minorHAnsi" w:hAnsi="Times New Roman" w:cstheme="minorBidi"/>
          <w:color w:val="000000"/>
          <w:sz w:val="24"/>
          <w:szCs w:val="24"/>
        </w:rPr>
        <w:t xml:space="preserve"> zâyi‘ olmağın yedine berât virilmişdir.</w:t>
      </w:r>
    </w:p>
    <w:p w14:paraId="07142B5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evâsıt-ı Zi'l-hicce Sene: [10]48.</w:t>
      </w:r>
    </w:p>
    <w:p w14:paraId="2BD011EF"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166/4 </w:t>
      </w:r>
      <w:r w:rsidRPr="00C30556">
        <w:rPr>
          <w:rFonts w:ascii="Times New Roman" w:eastAsiaTheme="minorHAnsi" w:hAnsi="Times New Roman" w:cstheme="minorBidi"/>
          <w:color w:val="000000"/>
          <w:sz w:val="24"/>
          <w:szCs w:val="24"/>
        </w:rPr>
        <w:t>Cüz-hânlık-ı Evkāf-ı Re’îsü'l-küttâb Mahmûd Efendi kazâ-i Edirne</w:t>
      </w:r>
    </w:p>
    <w:p w14:paraId="684CC96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cüz-hân olan Mehmed Kemâl terk-i hidmet itmeğin dârende oğlı Dervîş Mehmed'e mütevellîsi arzı mûcebince virilmişdir.</w:t>
      </w:r>
    </w:p>
    <w:p w14:paraId="64D83F0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17 Z. Sene: [10]48.</w:t>
      </w:r>
    </w:p>
    <w:p w14:paraId="56F5CC20" w14:textId="402D2FD0"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166/5 </w:t>
      </w:r>
      <w:r w:rsidRPr="00C30556">
        <w:rPr>
          <w:rFonts w:ascii="Times New Roman" w:eastAsiaTheme="minorHAnsi" w:hAnsi="Times New Roman" w:cstheme="minorBidi"/>
          <w:color w:val="000000"/>
          <w:sz w:val="24"/>
          <w:szCs w:val="24"/>
        </w:rPr>
        <w:t>Hitâbet-i Câmi‘</w:t>
      </w:r>
      <w:r w:rsidR="00DA5748" w:rsidRPr="00C30556">
        <w:rPr>
          <w:rFonts w:ascii="Times New Roman" w:eastAsiaTheme="minorHAnsi" w:hAnsi="Times New Roman" w:cstheme="minorBidi"/>
          <w:color w:val="000000"/>
          <w:sz w:val="24"/>
          <w:szCs w:val="24"/>
        </w:rPr>
        <w:t>-</w:t>
      </w:r>
      <w:r w:rsidRPr="00C30556">
        <w:rPr>
          <w:rFonts w:ascii="Times New Roman" w:eastAsiaTheme="minorHAnsi" w:hAnsi="Times New Roman" w:cstheme="minorBidi"/>
          <w:color w:val="000000"/>
          <w:sz w:val="24"/>
          <w:szCs w:val="24"/>
        </w:rPr>
        <w:t>i Evkāf-ı Turhân Efendi kazâ-i Foça</w:t>
      </w:r>
    </w:p>
    <w:p w14:paraId="2EA4BB6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dört akçe ile imâm ve hatîb olan İbrâhîm fevt olmağın dârende Osmân'a kādîsı arzı mûcebince virilmişdir.</w:t>
      </w:r>
    </w:p>
    <w:p w14:paraId="00B5EE62"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15 Z. Sene: [10]48.</w:t>
      </w:r>
    </w:p>
    <w:p w14:paraId="5E86CD2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166/6 </w:t>
      </w:r>
      <w:r w:rsidRPr="00C30556">
        <w:rPr>
          <w:rFonts w:ascii="Times New Roman" w:eastAsiaTheme="minorHAnsi" w:hAnsi="Times New Roman" w:cstheme="minorBidi"/>
          <w:color w:val="000000"/>
          <w:sz w:val="24"/>
          <w:szCs w:val="24"/>
        </w:rPr>
        <w:t>Huffâzlık-ı Câmi‘-i Kebîr kazâ-i Eğirdir</w:t>
      </w:r>
    </w:p>
    <w:p w14:paraId="74799A8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huffâz olan Hüseyin terk-i hidmet itmekle dârende Hasan'a kādîsı arzı mûcebince virilmişdir.</w:t>
      </w:r>
    </w:p>
    <w:p w14:paraId="7829086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17 Z. Sene: [10]48.</w:t>
      </w:r>
    </w:p>
    <w:p w14:paraId="5935150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166/7 </w:t>
      </w:r>
      <w:r w:rsidRPr="00C30556">
        <w:rPr>
          <w:rFonts w:ascii="Times New Roman" w:eastAsiaTheme="minorHAnsi" w:hAnsi="Times New Roman" w:cstheme="minorBidi"/>
          <w:color w:val="000000"/>
          <w:sz w:val="24"/>
          <w:szCs w:val="24"/>
        </w:rPr>
        <w:t>Mü’ezzinlik-i Câmi‘-i Sinân Beğ kazâ-i Çaniçe</w:t>
      </w:r>
    </w:p>
    <w:p w14:paraId="6474F992"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üç akçe ile mü’ezzin olan Hasan terk-i hidmet itmeğin dârende Halîl'e mütevellîsi arzı mûcebince virilmişdir.</w:t>
      </w:r>
    </w:p>
    <w:p w14:paraId="7697472E"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14 Z. Sene: [10]48.</w:t>
      </w:r>
    </w:p>
    <w:p w14:paraId="24929431"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166/8</w:t>
      </w:r>
      <w:r w:rsidRPr="00C30556">
        <w:rPr>
          <w:rFonts w:ascii="Times New Roman" w:eastAsiaTheme="minorHAnsi" w:hAnsi="Times New Roman" w:cstheme="minorBidi"/>
          <w:color w:val="000000"/>
          <w:sz w:val="24"/>
          <w:szCs w:val="24"/>
        </w:rPr>
        <w:t xml:space="preserve"> İmâmet-i mescid (   ) kazâ-i Birgi</w:t>
      </w:r>
    </w:p>
    <w:p w14:paraId="264BE59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mescid-i mezbûrun imâmı olmayup bir imâm lâzım gelmekle dârende Ödemiş'e kādîsı arzı mûcebince virilmişdir.</w:t>
      </w:r>
    </w:p>
    <w:p w14:paraId="48B441E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17 Z. Sene: 1048.</w:t>
      </w:r>
    </w:p>
    <w:p w14:paraId="4651FA0A" w14:textId="7633B7F2"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166/9 </w:t>
      </w:r>
      <w:r w:rsidRPr="00C30556">
        <w:rPr>
          <w:rFonts w:ascii="Times New Roman" w:eastAsiaTheme="minorHAnsi" w:hAnsi="Times New Roman" w:cstheme="minorBidi"/>
          <w:color w:val="000000"/>
          <w:sz w:val="24"/>
          <w:szCs w:val="24"/>
        </w:rPr>
        <w:t>Hitâbet-i Câmi‘-i şerîf-i İdr</w:t>
      </w:r>
      <w:r w:rsidR="00D903BA" w:rsidRPr="00C30556">
        <w:rPr>
          <w:rFonts w:ascii="Times New Roman" w:eastAsiaTheme="minorHAnsi" w:hAnsi="Times New Roman"/>
          <w:color w:val="000000"/>
          <w:sz w:val="24"/>
          <w:szCs w:val="24"/>
        </w:rPr>
        <w:t>î</w:t>
      </w:r>
      <w:r w:rsidRPr="00C30556">
        <w:rPr>
          <w:rFonts w:ascii="Times New Roman" w:eastAsiaTheme="minorHAnsi" w:hAnsi="Times New Roman" w:cstheme="minorBidi"/>
          <w:color w:val="000000"/>
          <w:sz w:val="24"/>
          <w:szCs w:val="24"/>
        </w:rPr>
        <w:t>s Alî der-Balıkesir</w:t>
      </w:r>
    </w:p>
    <w:p w14:paraId="51F21C69"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hatîb olan Hâcî Ahmed terk-i hidmet itmekle dârende Abdullâh bin Hüseyin'e kādîsı arzıyla yazılmışdır.</w:t>
      </w:r>
    </w:p>
    <w:p w14:paraId="5038CC9F"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16 Z. Sene: 1048.</w:t>
      </w:r>
    </w:p>
    <w:p w14:paraId="2E0EDFD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166/10</w:t>
      </w:r>
      <w:r w:rsidRPr="00C30556">
        <w:rPr>
          <w:rFonts w:ascii="Times New Roman" w:eastAsiaTheme="minorHAnsi" w:hAnsi="Times New Roman" w:cstheme="minorBidi"/>
          <w:color w:val="000000"/>
          <w:sz w:val="24"/>
          <w:szCs w:val="24"/>
        </w:rPr>
        <w:t xml:space="preserve"> İmâmet karye-i İmâretlü Mekece tâbi‘-i Akhisâr-ı Geyve</w:t>
      </w:r>
    </w:p>
    <w:p w14:paraId="0BAEA436" w14:textId="498CDE05"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Akhisâr kādîsı mektûb gönderüp karye-i mezbûr</w:t>
      </w:r>
      <w:r w:rsidR="00D903BA" w:rsidRPr="00C30556">
        <w:rPr>
          <w:rFonts w:ascii="Times New Roman" w:eastAsiaTheme="minorHAnsi" w:hAnsi="Times New Roman" w:cstheme="minorBidi"/>
          <w:color w:val="000000"/>
          <w:sz w:val="24"/>
          <w:szCs w:val="24"/>
        </w:rPr>
        <w:t>e</w:t>
      </w:r>
      <w:r w:rsidRPr="00C30556">
        <w:rPr>
          <w:rFonts w:ascii="Times New Roman" w:eastAsiaTheme="minorHAnsi" w:hAnsi="Times New Roman" w:cstheme="minorBidi"/>
          <w:color w:val="000000"/>
          <w:sz w:val="24"/>
          <w:szCs w:val="24"/>
        </w:rPr>
        <w:t xml:space="preserve"> imâm</w:t>
      </w:r>
      <w:r w:rsidR="00D903BA" w:rsidRPr="00C30556">
        <w:rPr>
          <w:rFonts w:ascii="Times New Roman" w:eastAsiaTheme="minorHAnsi" w:hAnsi="Times New Roman" w:cstheme="minorBidi"/>
          <w:color w:val="000000"/>
          <w:sz w:val="24"/>
          <w:szCs w:val="24"/>
        </w:rPr>
        <w:t>ı</w:t>
      </w:r>
      <w:r w:rsidRPr="00C30556">
        <w:rPr>
          <w:rFonts w:ascii="Times New Roman" w:eastAsiaTheme="minorHAnsi" w:hAnsi="Times New Roman" w:cstheme="minorBidi"/>
          <w:color w:val="000000"/>
          <w:sz w:val="24"/>
          <w:szCs w:val="24"/>
        </w:rPr>
        <w:t xml:space="preserve"> olan Alî Beğ kabâhatı zâhir olduğundan gayrı hamâkatı dahi </w:t>
      </w:r>
      <w:r w:rsidR="00DE4A2C" w:rsidRPr="00C30556">
        <w:rPr>
          <w:rFonts w:ascii="Times New Roman" w:eastAsiaTheme="minorHAnsi" w:hAnsi="Times New Roman" w:cstheme="minorBidi"/>
          <w:color w:val="000000"/>
          <w:sz w:val="24"/>
          <w:szCs w:val="24"/>
        </w:rPr>
        <w:t>(…)?</w:t>
      </w:r>
      <w:r w:rsidRPr="00C30556">
        <w:rPr>
          <w:rFonts w:ascii="Times New Roman" w:eastAsiaTheme="minorHAnsi" w:hAnsi="Times New Roman" w:cstheme="minorBidi"/>
          <w:color w:val="000000"/>
          <w:sz w:val="24"/>
          <w:szCs w:val="24"/>
        </w:rPr>
        <w:t xml:space="preserve"> olmayup ref‘i lâzım olmağın ref‘ olunup imâmet-i mezbûre yevmî iki [akçe] vazîfe ile işbu râfi‘-i tevkī‘ Mehmed'e yazılmışdır.</w:t>
      </w:r>
    </w:p>
    <w:p w14:paraId="45DE6251"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16 Z. Sene: 1048.</w:t>
      </w:r>
    </w:p>
    <w:p w14:paraId="7F6E87D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167/1 </w:t>
      </w:r>
      <w:r w:rsidRPr="00C30556">
        <w:rPr>
          <w:rFonts w:ascii="Times New Roman" w:eastAsiaTheme="minorHAnsi" w:hAnsi="Times New Roman" w:cstheme="minorBidi"/>
          <w:color w:val="000000"/>
          <w:sz w:val="24"/>
          <w:szCs w:val="24"/>
        </w:rPr>
        <w:t>Mü’ezzinlik-i Mescid-i şerîf-i Hüsameddîn der-Bor</w:t>
      </w:r>
    </w:p>
    <w:p w14:paraId="4E5DB804"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Nişân oldur ki yevmî bir akçe ile mü’ezzin olan Ahmed fevt olup dârende Hasan'a kādîsı arzıyla yazılmışdır. </w:t>
      </w:r>
    </w:p>
    <w:p w14:paraId="7C694FC9"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18 Z. Sene: 1048.</w:t>
      </w:r>
    </w:p>
    <w:p w14:paraId="6F26C628"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167/2 </w:t>
      </w:r>
      <w:r w:rsidRPr="00C30556">
        <w:rPr>
          <w:rFonts w:ascii="Times New Roman" w:eastAsiaTheme="minorHAnsi" w:hAnsi="Times New Roman" w:cstheme="minorBidi"/>
          <w:color w:val="000000"/>
          <w:sz w:val="24"/>
          <w:szCs w:val="24"/>
        </w:rPr>
        <w:t>İmâmet-i Mescid-i şerîf-i Mustafâ Efendi der-Ağros</w:t>
      </w:r>
    </w:p>
    <w:p w14:paraId="3D8CDB5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Mustafâ Halîfe fevt olup dârende Hüseyin Halîfe'ye kādîsı arzıyla yazılmışdır.</w:t>
      </w:r>
    </w:p>
    <w:p w14:paraId="5FC7D80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18 Z. Sene: 1048.</w:t>
      </w:r>
    </w:p>
    <w:p w14:paraId="10B821B9" w14:textId="22E74D08"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167/3 </w:t>
      </w:r>
      <w:r w:rsidRPr="00C30556">
        <w:rPr>
          <w:rFonts w:ascii="Times New Roman" w:eastAsiaTheme="minorHAnsi" w:hAnsi="Times New Roman" w:cstheme="minorBidi"/>
          <w:color w:val="000000"/>
          <w:sz w:val="24"/>
          <w:szCs w:val="24"/>
        </w:rPr>
        <w:t>Cüz-hânlık-ı Kāsım Arslan der-Al</w:t>
      </w:r>
      <w:r w:rsidR="00D903BA" w:rsidRPr="00C30556">
        <w:rPr>
          <w:rFonts w:ascii="Times New Roman" w:eastAsiaTheme="minorHAnsi" w:hAnsi="Times New Roman"/>
          <w:color w:val="000000"/>
          <w:sz w:val="24"/>
          <w:szCs w:val="24"/>
        </w:rPr>
        <w:t>â</w:t>
      </w:r>
      <w:r w:rsidRPr="00C30556">
        <w:rPr>
          <w:rFonts w:ascii="Times New Roman" w:eastAsiaTheme="minorHAnsi" w:hAnsi="Times New Roman" w:cstheme="minorBidi"/>
          <w:color w:val="000000"/>
          <w:sz w:val="24"/>
          <w:szCs w:val="24"/>
        </w:rPr>
        <w:t>iyye</w:t>
      </w:r>
    </w:p>
    <w:p w14:paraId="02F2762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cüz-hân olan Muslihiddîn edâ-yı hidmet itmemekle dârende Mahmûd'a kādîsı arzıyla yazılmışdır.</w:t>
      </w:r>
    </w:p>
    <w:p w14:paraId="2AAA5AC8"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18 Z. Sene: 1[0]48.</w:t>
      </w:r>
    </w:p>
    <w:p w14:paraId="6469642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167/4 </w:t>
      </w:r>
      <w:r w:rsidRPr="00C30556">
        <w:rPr>
          <w:rFonts w:ascii="Times New Roman" w:eastAsiaTheme="minorHAnsi" w:hAnsi="Times New Roman" w:cstheme="minorBidi"/>
          <w:color w:val="000000"/>
          <w:sz w:val="24"/>
          <w:szCs w:val="24"/>
        </w:rPr>
        <w:t>Hitâbet-i Câmi‘-i şerîf-i Hâcî Mustafâ der-Mesevle</w:t>
      </w:r>
    </w:p>
    <w:p w14:paraId="3A331CAE"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hatîb olan Hamza Halîfe edâ-yı hidmet itmemekle dârende Mehmed Halîfe'ye kādîsı arzıyla yazılmışdır.</w:t>
      </w:r>
    </w:p>
    <w:p w14:paraId="55E01F1E"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18 Z. Sene: 1048.</w:t>
      </w:r>
    </w:p>
    <w:p w14:paraId="1216AEE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167/5 </w:t>
      </w:r>
      <w:r w:rsidRPr="00C30556">
        <w:rPr>
          <w:rFonts w:ascii="Times New Roman" w:eastAsiaTheme="minorHAnsi" w:hAnsi="Times New Roman" w:cstheme="minorBidi"/>
          <w:color w:val="000000"/>
          <w:sz w:val="24"/>
          <w:szCs w:val="24"/>
        </w:rPr>
        <w:t>Hitâbet-i Bâlî Beğ Kalʻa-i Ayamavra içinde câmi‘-i şerîf</w:t>
      </w:r>
    </w:p>
    <w:p w14:paraId="0B41523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hatîb olan Bâlî fevt olup dârende Hüseyin'e yazılmışdır.</w:t>
      </w:r>
    </w:p>
    <w:p w14:paraId="63FC4147"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19 Z. Sene: [10]48.</w:t>
      </w:r>
    </w:p>
    <w:p w14:paraId="5F61223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167/6 </w:t>
      </w:r>
      <w:r w:rsidRPr="00C30556">
        <w:rPr>
          <w:rFonts w:ascii="Times New Roman" w:eastAsiaTheme="minorHAnsi" w:hAnsi="Times New Roman" w:cstheme="minorBidi"/>
          <w:color w:val="000000"/>
          <w:sz w:val="24"/>
          <w:szCs w:val="24"/>
        </w:rPr>
        <w:t>Hitâbet-i Câmi‘-i Muhkî der-Mesevle</w:t>
      </w:r>
    </w:p>
    <w:p w14:paraId="2C69DD77"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hatîb Hızır Halîfe fevt olup dârende Mehmed'e kādîsı arzıyla yazılmışdır.</w:t>
      </w:r>
    </w:p>
    <w:p w14:paraId="7461D706"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18 Z. Sene: 1048.</w:t>
      </w:r>
    </w:p>
    <w:p w14:paraId="6882F53E"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167/7 </w:t>
      </w:r>
      <w:r w:rsidRPr="00C30556">
        <w:rPr>
          <w:rFonts w:ascii="Times New Roman" w:eastAsiaTheme="minorHAnsi" w:hAnsi="Times New Roman" w:cstheme="minorBidi"/>
          <w:color w:val="000000"/>
          <w:sz w:val="24"/>
          <w:szCs w:val="24"/>
        </w:rPr>
        <w:t>Cüz-hânlık-ı Evkāf-ı merhûm Sultân Kokud Vâlidesi der-Antalya</w:t>
      </w:r>
    </w:p>
    <w:p w14:paraId="0307334E"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cüz-hân olan Ömer fevt olmağın dârende sulbî oğlı Ahmed'e kādîsı arzı mûcebince virilmişdir.</w:t>
      </w:r>
    </w:p>
    <w:p w14:paraId="4647DA67"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16 Z. Sene: 1048.</w:t>
      </w:r>
    </w:p>
    <w:p w14:paraId="4D927B8F" w14:textId="224CBB66"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168/1 </w:t>
      </w:r>
      <w:r w:rsidRPr="00C30556">
        <w:rPr>
          <w:rFonts w:ascii="Times New Roman" w:eastAsiaTheme="minorHAnsi" w:hAnsi="Times New Roman" w:cstheme="minorBidi"/>
          <w:color w:val="000000"/>
          <w:sz w:val="24"/>
          <w:szCs w:val="24"/>
        </w:rPr>
        <w:t>Bâğbânlık-ı Evkāf-ı Sultân Murâd Hân</w:t>
      </w:r>
      <w:r w:rsidR="00D903BA" w:rsidRPr="00C30556">
        <w:rPr>
          <w:rFonts w:ascii="Times New Roman" w:eastAsiaTheme="minorHAnsi" w:hAnsi="Times New Roman" w:cstheme="minorBidi"/>
          <w:color w:val="000000"/>
          <w:sz w:val="24"/>
          <w:szCs w:val="24"/>
        </w:rPr>
        <w:t>-ı</w:t>
      </w:r>
      <w:r w:rsidRPr="00C30556">
        <w:rPr>
          <w:rFonts w:ascii="Times New Roman" w:eastAsiaTheme="minorHAnsi" w:hAnsi="Times New Roman" w:cstheme="minorBidi"/>
          <w:color w:val="000000"/>
          <w:sz w:val="24"/>
          <w:szCs w:val="24"/>
        </w:rPr>
        <w:t xml:space="preserve"> Atîk Edirne </w:t>
      </w:r>
    </w:p>
    <w:p w14:paraId="079AFB23" w14:textId="39F988DA"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üç akçe ile bâğbân olan Hâcî Ramazân fevt olmağın dârende Bayr</w:t>
      </w:r>
      <w:r w:rsidR="00507701" w:rsidRPr="00C30556">
        <w:rPr>
          <w:rFonts w:ascii="Times New Roman" w:eastAsiaTheme="minorHAnsi" w:hAnsi="Times New Roman" w:cstheme="minorBidi"/>
          <w:color w:val="000000"/>
          <w:sz w:val="24"/>
          <w:szCs w:val="24"/>
        </w:rPr>
        <w:t>a</w:t>
      </w:r>
      <w:r w:rsidRPr="00C30556">
        <w:rPr>
          <w:rFonts w:ascii="Times New Roman" w:eastAsiaTheme="minorHAnsi" w:hAnsi="Times New Roman" w:cstheme="minorBidi"/>
          <w:color w:val="000000"/>
          <w:sz w:val="24"/>
          <w:szCs w:val="24"/>
        </w:rPr>
        <w:t>m Alî'ye mütevellî Kāsım Mûs</w:t>
      </w:r>
      <w:r w:rsidR="00D903BA" w:rsidRPr="00C30556">
        <w:rPr>
          <w:rFonts w:ascii="Times New Roman" w:eastAsiaTheme="minorHAnsi" w:hAnsi="Times New Roman"/>
          <w:color w:val="000000"/>
          <w:sz w:val="24"/>
          <w:szCs w:val="24"/>
        </w:rPr>
        <w:t>â</w:t>
      </w:r>
      <w:r w:rsidRPr="00C30556">
        <w:rPr>
          <w:rFonts w:ascii="Times New Roman" w:eastAsiaTheme="minorHAnsi" w:hAnsi="Times New Roman" w:cstheme="minorBidi"/>
          <w:color w:val="000000"/>
          <w:sz w:val="24"/>
          <w:szCs w:val="24"/>
        </w:rPr>
        <w:t xml:space="preserve"> Süleymân arzı mûcebince virilmişdir.</w:t>
      </w:r>
    </w:p>
    <w:p w14:paraId="5FA12D8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18 Z. Sene: 1048.</w:t>
      </w:r>
    </w:p>
    <w:p w14:paraId="455D7122"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168/2 </w:t>
      </w:r>
      <w:r w:rsidRPr="00C30556">
        <w:rPr>
          <w:rFonts w:ascii="Times New Roman" w:eastAsiaTheme="minorHAnsi" w:hAnsi="Times New Roman" w:cstheme="minorBidi"/>
          <w:color w:val="000000"/>
          <w:sz w:val="24"/>
          <w:szCs w:val="24"/>
        </w:rPr>
        <w:t xml:space="preserve">İmâmet ma‘a Mu‘allimlik-i Mescid-i Hâcî Alî karye-i Demürci kazâ-i Antalya </w:t>
      </w:r>
    </w:p>
    <w:p w14:paraId="2CCA094F" w14:textId="726A06C9"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imâm ve muʻallim olan Alî Halîfe sekiz seneden berü hidmetde iken İbrâhîm nâm kimesne bir tarîkle alup gad</w:t>
      </w:r>
      <w:r w:rsidR="00D903BA" w:rsidRPr="00C30556">
        <w:rPr>
          <w:rFonts w:ascii="Times New Roman" w:eastAsiaTheme="minorHAnsi" w:hAnsi="Times New Roman" w:cstheme="minorBidi"/>
          <w:color w:val="000000"/>
          <w:sz w:val="24"/>
          <w:szCs w:val="24"/>
        </w:rPr>
        <w:t>r</w:t>
      </w:r>
      <w:r w:rsidRPr="00C30556">
        <w:rPr>
          <w:rFonts w:ascii="Times New Roman" w:eastAsiaTheme="minorHAnsi" w:hAnsi="Times New Roman" w:cstheme="minorBidi"/>
          <w:color w:val="000000"/>
          <w:sz w:val="24"/>
          <w:szCs w:val="24"/>
        </w:rPr>
        <w:t xml:space="preserve"> itmekle yine mezbûra ibkā olunup kādîsı arzı mûcebince berât yazılmışdır.</w:t>
      </w:r>
    </w:p>
    <w:p w14:paraId="5DD3DB0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17 Z. Sene: [10]48.</w:t>
      </w:r>
    </w:p>
    <w:p w14:paraId="2385EE97" w14:textId="68933458"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168/3 </w:t>
      </w:r>
      <w:r w:rsidRPr="00C30556">
        <w:rPr>
          <w:rFonts w:ascii="Times New Roman" w:eastAsiaTheme="minorHAnsi" w:hAnsi="Times New Roman" w:cstheme="minorBidi"/>
          <w:color w:val="000000"/>
          <w:sz w:val="24"/>
          <w:szCs w:val="24"/>
        </w:rPr>
        <w:t>İmâmet-i câmi‘</w:t>
      </w:r>
      <w:r w:rsidR="00D903BA" w:rsidRPr="00C30556">
        <w:rPr>
          <w:rFonts w:ascii="Times New Roman" w:eastAsiaTheme="minorHAnsi" w:hAnsi="Times New Roman" w:cstheme="minorBidi"/>
          <w:color w:val="000000"/>
          <w:sz w:val="24"/>
          <w:szCs w:val="24"/>
        </w:rPr>
        <w:t>-</w:t>
      </w:r>
      <w:r w:rsidRPr="00C30556">
        <w:rPr>
          <w:rFonts w:ascii="Times New Roman" w:eastAsiaTheme="minorHAnsi" w:hAnsi="Times New Roman" w:cstheme="minorBidi"/>
          <w:color w:val="000000"/>
          <w:sz w:val="24"/>
          <w:szCs w:val="24"/>
        </w:rPr>
        <w:t>i karye-i Sorkun kazâ-i Sinob</w:t>
      </w:r>
    </w:p>
    <w:p w14:paraId="641ECAEE"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mezbûrda imâm olan Receb'in hidmet itmeğe ider hâli yoğ iken Mûsâ nâm kimesne alup gadr itmeğin mezbûra ibkā olunup kādîsı arzı mûcebince berât virilmişdir.</w:t>
      </w:r>
    </w:p>
    <w:p w14:paraId="0C5BEF8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 Sene: [10]48.</w:t>
      </w:r>
    </w:p>
    <w:p w14:paraId="3E0079B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168/4 </w:t>
      </w:r>
      <w:r w:rsidRPr="00C30556">
        <w:rPr>
          <w:rFonts w:ascii="Times New Roman" w:eastAsiaTheme="minorHAnsi" w:hAnsi="Times New Roman" w:cstheme="minorBidi"/>
          <w:color w:val="000000"/>
          <w:sz w:val="24"/>
          <w:szCs w:val="24"/>
        </w:rPr>
        <w:t xml:space="preserve">Odabaşılık-ı Evkāf-ı Kudret Mahmûd Mescid-i Odabaşı der-İstanbul </w:t>
      </w:r>
    </w:p>
    <w:p w14:paraId="334B18E2"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zikr olunan evkāfın mahalle mescidinde imâm olan Mehmed'in ref‘i lâzım gelmeğin ref‘ olunup dârende Seyyid İbrâhîm'e kādîsı arzı mûcebince virilmişdir.</w:t>
      </w:r>
    </w:p>
    <w:p w14:paraId="63066C0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15 Z. Sene: [10]48.</w:t>
      </w:r>
    </w:p>
    <w:p w14:paraId="086BC8F4"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168/5 </w:t>
      </w:r>
      <w:r w:rsidRPr="00C30556">
        <w:rPr>
          <w:rFonts w:ascii="Times New Roman" w:eastAsiaTheme="minorHAnsi" w:hAnsi="Times New Roman" w:cstheme="minorBidi"/>
          <w:color w:val="000000"/>
          <w:sz w:val="24"/>
          <w:szCs w:val="24"/>
        </w:rPr>
        <w:t>Kayyımlık-ı Câmi‘-i şerîf-i Süleymân Çavuş der-Nevrekob</w:t>
      </w:r>
    </w:p>
    <w:p w14:paraId="2A08DBC9"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kayyım olan İsmâ‘îl terk-i hidmet itmekle dârende Zülfikār'a kādîsı arzıyla yazılmışdır.</w:t>
      </w:r>
    </w:p>
    <w:p w14:paraId="30E468C4"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19 Z. Sene: [1048].</w:t>
      </w:r>
    </w:p>
    <w:p w14:paraId="4593EA44"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168/6 </w:t>
      </w:r>
      <w:r w:rsidRPr="00C30556">
        <w:rPr>
          <w:rFonts w:ascii="Times New Roman" w:eastAsiaTheme="minorHAnsi" w:hAnsi="Times New Roman" w:cstheme="minorBidi"/>
          <w:color w:val="000000"/>
          <w:sz w:val="24"/>
          <w:szCs w:val="24"/>
        </w:rPr>
        <w:t>İmâmet ve Hitâbet-i Câmi‘-i şerîf-i Ahmed Beğ der-Üsküb</w:t>
      </w:r>
    </w:p>
    <w:p w14:paraId="568EFBFB" w14:textId="68B7CFCC"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altı akçe ile imâm ve beş akçe ile hatîb olan Seyyid Mehmed tarîk-</w:t>
      </w:r>
      <w:r w:rsidR="00D903BA" w:rsidRPr="00C30556">
        <w:rPr>
          <w:rFonts w:ascii="Times New Roman" w:eastAsiaTheme="minorHAnsi" w:hAnsi="Times New Roman" w:cstheme="minorBidi"/>
          <w:color w:val="000000"/>
          <w:sz w:val="24"/>
          <w:szCs w:val="24"/>
        </w:rPr>
        <w:t>ı</w:t>
      </w:r>
      <w:r w:rsidRPr="00C30556">
        <w:rPr>
          <w:rFonts w:ascii="Times New Roman" w:eastAsiaTheme="minorHAnsi" w:hAnsi="Times New Roman" w:cstheme="minorBidi"/>
          <w:color w:val="000000"/>
          <w:sz w:val="24"/>
          <w:szCs w:val="24"/>
        </w:rPr>
        <w:t xml:space="preserve"> âhara sülûk itmekle dârende Ahmed'e kādîsı arzıyla yazılmışdır.</w:t>
      </w:r>
    </w:p>
    <w:p w14:paraId="4665BEC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evâsıt-ı Z. Sene: 1048.</w:t>
      </w:r>
    </w:p>
    <w:p w14:paraId="48539B2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168/7 </w:t>
      </w:r>
      <w:r w:rsidRPr="00C30556">
        <w:rPr>
          <w:rFonts w:ascii="Times New Roman" w:eastAsiaTheme="minorHAnsi" w:hAnsi="Times New Roman" w:cstheme="minorBidi"/>
          <w:color w:val="000000"/>
          <w:sz w:val="24"/>
          <w:szCs w:val="24"/>
        </w:rPr>
        <w:t>Mü’ezzinlik-i Câmi‘-i şerîf-i Nehrî Hâtûn der-Kargu</w:t>
      </w:r>
    </w:p>
    <w:p w14:paraId="4A74D581"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mü’ezzin olan Ahmed edâ-yı hidmet itmemekle dârende Receb'e kādîsı arzıyla yazılmışdır.</w:t>
      </w:r>
    </w:p>
    <w:p w14:paraId="7F2F8CA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18 Z. Sene: 1048.</w:t>
      </w:r>
    </w:p>
    <w:p w14:paraId="5E32E35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169/1 </w:t>
      </w:r>
      <w:r w:rsidRPr="00C30556">
        <w:rPr>
          <w:rFonts w:ascii="Times New Roman" w:eastAsiaTheme="minorHAnsi" w:hAnsi="Times New Roman" w:cstheme="minorBidi"/>
          <w:color w:val="000000"/>
          <w:sz w:val="24"/>
          <w:szCs w:val="24"/>
        </w:rPr>
        <w:t>Hitâbet-i Câmi‘-i şerîf-i Mîrzâ Beğ der-Çerkeş</w:t>
      </w:r>
    </w:p>
    <w:p w14:paraId="61494FC2"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hatîb olan Hâcî Ahmed fevt olup dârende Zeynelâbidîn'e kādîsı arzıyla yazılmışdır.</w:t>
      </w:r>
    </w:p>
    <w:p w14:paraId="5485B1A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evâsıt-ı Z. Sene: 1048.</w:t>
      </w:r>
    </w:p>
    <w:p w14:paraId="27FDF86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169/2 </w:t>
      </w:r>
      <w:r w:rsidRPr="00C30556">
        <w:rPr>
          <w:rFonts w:ascii="Times New Roman" w:eastAsiaTheme="minorHAnsi" w:hAnsi="Times New Roman" w:cstheme="minorBidi"/>
          <w:color w:val="000000"/>
          <w:sz w:val="24"/>
          <w:szCs w:val="24"/>
        </w:rPr>
        <w:t>Du‘â-gûyluk der-Vakf-ı Çavuş Beğ der-Manastır</w:t>
      </w:r>
    </w:p>
    <w:p w14:paraId="552FC7AF"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üç akçe ile du‘â-gûy olan Ahmed Dede fevt olup dârende Abdî'ye bir buçuk akçe ile kādîsı arzı mûcebince yazılmışdır.</w:t>
      </w:r>
    </w:p>
    <w:p w14:paraId="250C61D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18 Z. Sene: 1048.</w:t>
      </w:r>
    </w:p>
    <w:p w14:paraId="6713143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169/3 </w:t>
      </w:r>
      <w:r w:rsidRPr="00C30556">
        <w:rPr>
          <w:rFonts w:ascii="Times New Roman" w:eastAsiaTheme="minorHAnsi" w:hAnsi="Times New Roman" w:cstheme="minorBidi"/>
          <w:color w:val="000000"/>
          <w:sz w:val="24"/>
          <w:szCs w:val="24"/>
        </w:rPr>
        <w:t>Hitâbet-i câmi‘-i şerîf der-karye-i Sarây tâbi‘-i Sarây</w:t>
      </w:r>
    </w:p>
    <w:p w14:paraId="61FBF712"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nîm akçe ile hatîb olan Mehmed terk-i hidmet itmekle dârende Osmân'a kādîsı arzıyla yazılmışdır.</w:t>
      </w:r>
    </w:p>
    <w:p w14:paraId="1A424D0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18 Z. Sene: 1048.</w:t>
      </w:r>
    </w:p>
    <w:p w14:paraId="7C90BC3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169/4 </w:t>
      </w:r>
      <w:r w:rsidRPr="00C30556">
        <w:rPr>
          <w:rFonts w:ascii="Times New Roman" w:eastAsiaTheme="minorHAnsi" w:hAnsi="Times New Roman" w:cstheme="minorBidi"/>
          <w:color w:val="000000"/>
          <w:sz w:val="24"/>
          <w:szCs w:val="24"/>
        </w:rPr>
        <w:t>İmâmet-i Mescid-i şerîf-i Hâcî Hızır der-Atala</w:t>
      </w:r>
    </w:p>
    <w:p w14:paraId="57913AD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nîm akçe vazîfe ile imâm olan Muslihiddîn fevt olup dârende Hasan'a kādîsı arzıyla yazılmışdır.</w:t>
      </w:r>
    </w:p>
    <w:p w14:paraId="798AE7B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19 Z. Sene: 1048.</w:t>
      </w:r>
    </w:p>
    <w:p w14:paraId="60E7B49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169/5 </w:t>
      </w:r>
      <w:r w:rsidRPr="00C30556">
        <w:rPr>
          <w:rFonts w:ascii="Times New Roman" w:eastAsiaTheme="minorHAnsi" w:hAnsi="Times New Roman" w:cstheme="minorBidi"/>
          <w:color w:val="000000"/>
          <w:sz w:val="24"/>
          <w:szCs w:val="24"/>
        </w:rPr>
        <w:t>Mu‘allimlik-i Ya‘kūb Beğ der-Lapseki</w:t>
      </w:r>
    </w:p>
    <w:p w14:paraId="3406DFF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dört akçe ile mu‘allim olan Hüseyin edâ-yı hidmet itmemekle dârende Abdullâh Halîfe'ye kādîsı arzıyla yazılmışdır.</w:t>
      </w:r>
    </w:p>
    <w:p w14:paraId="06C9DC0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9 Z. Sene: 1048.</w:t>
      </w:r>
    </w:p>
    <w:p w14:paraId="090B7461" w14:textId="77777777" w:rsidR="00E14E84" w:rsidRPr="00C30556" w:rsidRDefault="00E14E84" w:rsidP="00287B96">
      <w:pPr>
        <w:tabs>
          <w:tab w:val="left" w:pos="0"/>
          <w:tab w:val="left" w:pos="6302"/>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169/6 </w:t>
      </w:r>
      <w:r w:rsidRPr="00C30556">
        <w:rPr>
          <w:rFonts w:ascii="Times New Roman" w:eastAsiaTheme="minorHAnsi" w:hAnsi="Times New Roman" w:cstheme="minorBidi"/>
          <w:color w:val="000000"/>
          <w:sz w:val="24"/>
          <w:szCs w:val="24"/>
        </w:rPr>
        <w:t>Hitâbet-i nâhiye beği der-Mağnisa karye-i Alî Beğli</w:t>
      </w:r>
    </w:p>
    <w:p w14:paraId="177C73A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Alî Beğli Câmi‘i'nde hatîb olan Resûl Halîfe fevt olup oğlı Mehmed'e [Alî] Beğli nâ’ibi arzı mûcebince yazılmışdır.</w:t>
      </w:r>
    </w:p>
    <w:p w14:paraId="1C6E5D6F"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 Sene: 1048.</w:t>
      </w:r>
    </w:p>
    <w:p w14:paraId="51033DE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169/7 </w:t>
      </w:r>
      <w:r w:rsidRPr="00C30556">
        <w:rPr>
          <w:rFonts w:ascii="Times New Roman" w:eastAsiaTheme="minorHAnsi" w:hAnsi="Times New Roman" w:cstheme="minorBidi"/>
          <w:color w:val="000000"/>
          <w:sz w:val="24"/>
          <w:szCs w:val="24"/>
        </w:rPr>
        <w:t>Hitâbet-i Câmi‘-i Turgud der-Mihaliçcik</w:t>
      </w:r>
    </w:p>
    <w:p w14:paraId="046A5A7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hatîb olan dârende Fîrûz Beğ azli îcâb itmez iken Hüseyin nâm kimesne dahl itmeğin yazılmışdır.</w:t>
      </w:r>
    </w:p>
    <w:p w14:paraId="7F1DBD74"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evâhir-i Z. Sene: 1048.</w:t>
      </w:r>
      <w:r w:rsidR="00D8062A" w:rsidRPr="00C30556">
        <w:rPr>
          <w:rStyle w:val="DipnotBavurusu"/>
          <w:rFonts w:ascii="Times New Roman" w:eastAsiaTheme="minorHAnsi" w:hAnsi="Times New Roman"/>
          <w:color w:val="000000"/>
          <w:sz w:val="24"/>
          <w:szCs w:val="24"/>
        </w:rPr>
        <w:footnoteReference w:id="410"/>
      </w:r>
    </w:p>
    <w:p w14:paraId="32FA01C1"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170/1 </w:t>
      </w:r>
      <w:r w:rsidRPr="00C30556">
        <w:rPr>
          <w:rFonts w:ascii="Times New Roman" w:eastAsiaTheme="minorHAnsi" w:hAnsi="Times New Roman" w:cstheme="minorBidi"/>
          <w:color w:val="000000"/>
          <w:sz w:val="24"/>
          <w:szCs w:val="24"/>
        </w:rPr>
        <w:t>Mü’ezzinlik-i câmi‘i (   ) karye-i Hâcîlar kazâ-i Kayseriyye</w:t>
      </w:r>
    </w:p>
    <w:p w14:paraId="3C22114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nîm akçe ile câmi‘-i mezbûrda mü’ezzin olan Bâlî gelüp bî-berât mutasarrıf olmağın mezbûra berât virilmişdir.</w:t>
      </w:r>
    </w:p>
    <w:p w14:paraId="01FD5AD6"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 Sene: [10]48.</w:t>
      </w:r>
    </w:p>
    <w:p w14:paraId="6F928441" w14:textId="637E65DE"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170/2 </w:t>
      </w:r>
      <w:r w:rsidRPr="00C30556">
        <w:rPr>
          <w:rFonts w:ascii="Times New Roman" w:eastAsiaTheme="minorHAnsi" w:hAnsi="Times New Roman" w:cstheme="minorBidi"/>
          <w:color w:val="000000"/>
          <w:sz w:val="24"/>
          <w:szCs w:val="24"/>
        </w:rPr>
        <w:t>Tevliyet ma‘a Temcîd-hânlık-ı Evkāf-ı İbrâhîm Kethüdâ kazâ-i Pr</w:t>
      </w:r>
      <w:r w:rsidR="00032BA5" w:rsidRPr="00C30556">
        <w:rPr>
          <w:rFonts w:ascii="Times New Roman" w:eastAsiaTheme="minorHAnsi" w:hAnsi="Times New Roman" w:cstheme="minorBidi"/>
          <w:color w:val="000000"/>
          <w:sz w:val="24"/>
          <w:szCs w:val="24"/>
        </w:rPr>
        <w:t>izrin</w:t>
      </w:r>
      <w:r w:rsidRPr="00C30556">
        <w:rPr>
          <w:rFonts w:ascii="Times New Roman" w:eastAsiaTheme="minorHAnsi" w:hAnsi="Times New Roman" w:cstheme="minorBidi"/>
          <w:color w:val="000000"/>
          <w:sz w:val="24"/>
          <w:szCs w:val="24"/>
        </w:rPr>
        <w:t>(?)</w:t>
      </w:r>
    </w:p>
    <w:p w14:paraId="62E89A8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mütevellî ve bir akçe ile temcîd-hân olmamağla zikr olunan cihetler mezbûra meşrûtiyyet üzere virilmişdir.</w:t>
      </w:r>
    </w:p>
    <w:p w14:paraId="107C8FE6"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19 Z. Sene: [10]48.</w:t>
      </w:r>
    </w:p>
    <w:p w14:paraId="15A92B2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170/3 </w:t>
      </w:r>
      <w:r w:rsidRPr="00C30556">
        <w:rPr>
          <w:rFonts w:ascii="Times New Roman" w:eastAsiaTheme="minorHAnsi" w:hAnsi="Times New Roman" w:cstheme="minorBidi"/>
          <w:color w:val="000000"/>
          <w:sz w:val="24"/>
          <w:szCs w:val="24"/>
        </w:rPr>
        <w:t>Hitâbet-i Câmi‘-i İlyâs Beğ kazâ-i Bozulus</w:t>
      </w:r>
    </w:p>
    <w:p w14:paraId="15E8F3F3" w14:textId="4B030AAC"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hatîb olan Muhyiddîn hidmetinde mücid [ü] sâʻyî olup kusûrı yoğ iken Hüseyin nâm kimesne alup gadr itmekle ibk</w:t>
      </w:r>
      <w:r w:rsidR="00D903BA" w:rsidRPr="00C30556">
        <w:rPr>
          <w:rFonts w:ascii="Times New Roman" w:eastAsiaTheme="minorHAnsi" w:hAnsi="Times New Roman"/>
          <w:color w:val="000000"/>
          <w:sz w:val="24"/>
          <w:szCs w:val="24"/>
        </w:rPr>
        <w:t>ā</w:t>
      </w:r>
      <w:r w:rsidRPr="00C30556">
        <w:rPr>
          <w:rFonts w:ascii="Times New Roman" w:eastAsiaTheme="minorHAnsi" w:hAnsi="Times New Roman" w:cstheme="minorBidi"/>
          <w:color w:val="000000"/>
          <w:sz w:val="24"/>
          <w:szCs w:val="24"/>
        </w:rPr>
        <w:t xml:space="preserve"> ve mukarrer kılınup kādîsı arzı mûcebince berât virilmiştir.</w:t>
      </w:r>
    </w:p>
    <w:p w14:paraId="24E36C06"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 Sene: [10]48.</w:t>
      </w:r>
    </w:p>
    <w:p w14:paraId="43B3E53E"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170/4 </w:t>
      </w:r>
      <w:r w:rsidRPr="00C30556">
        <w:rPr>
          <w:rFonts w:ascii="Times New Roman" w:eastAsiaTheme="minorHAnsi" w:hAnsi="Times New Roman" w:cstheme="minorBidi"/>
          <w:color w:val="000000"/>
          <w:sz w:val="24"/>
          <w:szCs w:val="24"/>
        </w:rPr>
        <w:t>İmâmet-i Câmi‘-i Hâcîlar kazâ-i Kayseriyye</w:t>
      </w:r>
    </w:p>
    <w:p w14:paraId="676E44C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câmi‘-i mezbûrda imâm olan Ahmed gelüp üzerinde olup bî-berât olmağın berât virilmişdir.</w:t>
      </w:r>
    </w:p>
    <w:p w14:paraId="0C525F0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 Sene: [10]48.</w:t>
      </w:r>
    </w:p>
    <w:p w14:paraId="4F14D20E" w14:textId="4EBD3523"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170/5 </w:t>
      </w:r>
      <w:r w:rsidRPr="00C30556">
        <w:rPr>
          <w:rFonts w:ascii="Times New Roman" w:eastAsiaTheme="minorHAnsi" w:hAnsi="Times New Roman" w:cstheme="minorBidi"/>
          <w:color w:val="000000"/>
          <w:sz w:val="24"/>
          <w:szCs w:val="24"/>
        </w:rPr>
        <w:t>Hitâbet-i câmi‘</w:t>
      </w:r>
      <w:r w:rsidR="00D903BA" w:rsidRPr="00C30556">
        <w:rPr>
          <w:rFonts w:ascii="Times New Roman" w:eastAsiaTheme="minorHAnsi" w:hAnsi="Times New Roman" w:cstheme="minorBidi"/>
          <w:color w:val="000000"/>
          <w:sz w:val="24"/>
          <w:szCs w:val="24"/>
        </w:rPr>
        <w:t>-</w:t>
      </w:r>
      <w:r w:rsidRPr="00C30556">
        <w:rPr>
          <w:rFonts w:ascii="Times New Roman" w:eastAsiaTheme="minorHAnsi" w:hAnsi="Times New Roman" w:cstheme="minorBidi"/>
          <w:color w:val="000000"/>
          <w:sz w:val="24"/>
          <w:szCs w:val="24"/>
        </w:rPr>
        <w:t>i (   ) karye-i Çandar kazâ-i Karahisâr</w:t>
      </w:r>
    </w:p>
    <w:p w14:paraId="6CCB519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bir akçe ile câmi‘-i mezbûrda hatîb olan Mustafâ terk-i hidmet itmekle dârende oğlı Mehmed'e kādîsı arzı mûcebince berât virilmişdir.</w:t>
      </w:r>
    </w:p>
    <w:p w14:paraId="4F067E1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 Sene: [10]48.</w:t>
      </w:r>
    </w:p>
    <w:p w14:paraId="471F85EE"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170/6 </w:t>
      </w:r>
      <w:r w:rsidRPr="00C30556">
        <w:rPr>
          <w:rFonts w:ascii="Times New Roman" w:eastAsiaTheme="minorHAnsi" w:hAnsi="Times New Roman" w:cstheme="minorBidi"/>
          <w:color w:val="000000"/>
          <w:sz w:val="24"/>
          <w:szCs w:val="24"/>
        </w:rPr>
        <w:t>Mü’ezzinlik-i câmi‘i (   ) karye-i Çandar kazâ-i Karahisâr</w:t>
      </w:r>
    </w:p>
    <w:p w14:paraId="1F61CBF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mü’ezzin olan Hüseyin fevt olup yeri mahlûl olmağla dârende Mehmed'e kādîsı arzı mûcebince virilmişdir.</w:t>
      </w:r>
    </w:p>
    <w:p w14:paraId="05D96CD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17 Z. Sene: [10]48.</w:t>
      </w:r>
    </w:p>
    <w:p w14:paraId="01302B01"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170/7 </w:t>
      </w:r>
      <w:r w:rsidRPr="00C30556">
        <w:rPr>
          <w:rFonts w:ascii="Times New Roman" w:eastAsiaTheme="minorHAnsi" w:hAnsi="Times New Roman" w:cstheme="minorBidi"/>
          <w:color w:val="000000"/>
          <w:sz w:val="24"/>
          <w:szCs w:val="24"/>
        </w:rPr>
        <w:t>Cüz-hânlık-ı Evkāf-ı Gedik Ahmed Paşa kazâ-i Karahisâr-ı Sâhib</w:t>
      </w:r>
    </w:p>
    <w:p w14:paraId="2FEE64C2"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cüz-hân olan Dervîş Mehmed terk-i hidmet itmekle dârende Süleymân'a kādîsı arzı mûcebince virilmişdir.</w:t>
      </w:r>
    </w:p>
    <w:p w14:paraId="679C447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14 Z. Sene: [10]48.</w:t>
      </w:r>
    </w:p>
    <w:p w14:paraId="70FA597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170/8 </w:t>
      </w:r>
      <w:r w:rsidRPr="00C30556">
        <w:rPr>
          <w:rFonts w:ascii="Times New Roman" w:eastAsiaTheme="minorHAnsi" w:hAnsi="Times New Roman" w:cstheme="minorBidi"/>
          <w:color w:val="000000"/>
          <w:sz w:val="24"/>
          <w:szCs w:val="24"/>
        </w:rPr>
        <w:t>Mü’ezzinlik-i Câmi‘-i şerîf-i Piyâle Paşa der-kasaba-i Kāsım</w:t>
      </w:r>
      <w:r w:rsidR="00D8062A" w:rsidRPr="00C30556">
        <w:rPr>
          <w:rFonts w:ascii="Times New Roman" w:eastAsiaTheme="minorHAnsi" w:hAnsi="Times New Roman" w:cstheme="minorBidi"/>
          <w:color w:val="000000"/>
          <w:sz w:val="24"/>
          <w:szCs w:val="24"/>
        </w:rPr>
        <w:t xml:space="preserve"> P</w:t>
      </w:r>
      <w:r w:rsidRPr="00C30556">
        <w:rPr>
          <w:rFonts w:ascii="Times New Roman" w:eastAsiaTheme="minorHAnsi" w:hAnsi="Times New Roman" w:cstheme="minorBidi"/>
          <w:color w:val="000000"/>
          <w:sz w:val="24"/>
          <w:szCs w:val="24"/>
        </w:rPr>
        <w:t>aşa</w:t>
      </w:r>
    </w:p>
    <w:p w14:paraId="4F47D5A5" w14:textId="2CE91A49"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Yevmî altı akçe ile mü’ezzin ve dört akçe ile mü’ezzin</w:t>
      </w:r>
      <w:r w:rsidR="00D903BA" w:rsidRPr="00C30556">
        <w:rPr>
          <w:rFonts w:ascii="Times New Roman" w:eastAsiaTheme="minorHAnsi" w:hAnsi="Times New Roman" w:cstheme="minorBidi"/>
          <w:color w:val="000000"/>
          <w:sz w:val="24"/>
          <w:szCs w:val="24"/>
        </w:rPr>
        <w:t>e</w:t>
      </w:r>
      <w:r w:rsidRPr="00C30556">
        <w:rPr>
          <w:rFonts w:ascii="Times New Roman" w:eastAsiaTheme="minorHAnsi" w:hAnsi="Times New Roman" w:cstheme="minorBidi"/>
          <w:color w:val="000000"/>
          <w:sz w:val="24"/>
          <w:szCs w:val="24"/>
        </w:rPr>
        <w:t xml:space="preserve"> meşrûta olan iki cüz-i şerîf tilâvet iden ve iki akçe ile devr-hân ve bir akçe ile müsebbih olan babası Mustafâ hidmete kādir olmamağla dârende oğlı Mehmed'e arz-ı hâli mûcebince yazılmışdır.</w:t>
      </w:r>
    </w:p>
    <w:p w14:paraId="11DBEE7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8 Z. Sene: 1048.</w:t>
      </w:r>
    </w:p>
    <w:p w14:paraId="3D58F931"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171/1</w:t>
      </w:r>
      <w:r w:rsidRPr="00C30556">
        <w:rPr>
          <w:rFonts w:ascii="Times New Roman" w:eastAsiaTheme="minorHAnsi" w:hAnsi="Times New Roman" w:cstheme="minorBidi"/>
          <w:color w:val="000000"/>
          <w:sz w:val="24"/>
          <w:szCs w:val="24"/>
        </w:rPr>
        <w:t xml:space="preserve"> Kayyımlık-ı Câmi‘-i Koca Beğ kazâ-i Pirlepe</w:t>
      </w:r>
    </w:p>
    <w:p w14:paraId="195CA718" w14:textId="4B930ECE"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Nişân oldur ki bir akçe ile kayyım olan Hâcî Alî fevt olmağla dârende </w:t>
      </w:r>
      <w:r w:rsidR="00D903BA" w:rsidRPr="00C30556">
        <w:rPr>
          <w:rFonts w:ascii="Times New Roman" w:eastAsiaTheme="minorHAnsi" w:hAnsi="Times New Roman" w:cstheme="minorBidi"/>
          <w:color w:val="000000"/>
          <w:sz w:val="24"/>
          <w:szCs w:val="24"/>
        </w:rPr>
        <w:t>S</w:t>
      </w:r>
      <w:r w:rsidR="00D903BA" w:rsidRPr="00C30556">
        <w:rPr>
          <w:rFonts w:ascii="Times New Roman" w:eastAsiaTheme="minorHAnsi" w:hAnsi="Times New Roman"/>
          <w:color w:val="000000"/>
          <w:sz w:val="24"/>
          <w:szCs w:val="24"/>
        </w:rPr>
        <w:t>â</w:t>
      </w:r>
      <w:r w:rsidR="00D903BA" w:rsidRPr="00C30556">
        <w:rPr>
          <w:rFonts w:ascii="Times New Roman" w:eastAsiaTheme="minorHAnsi" w:hAnsi="Times New Roman" w:cstheme="minorBidi"/>
          <w:color w:val="000000"/>
          <w:sz w:val="24"/>
          <w:szCs w:val="24"/>
        </w:rPr>
        <w:t>niye</w:t>
      </w:r>
      <w:r w:rsidRPr="00C30556">
        <w:rPr>
          <w:rFonts w:ascii="Times New Roman" w:eastAsiaTheme="minorHAnsi" w:hAnsi="Times New Roman" w:cstheme="minorBidi"/>
          <w:color w:val="000000"/>
          <w:sz w:val="24"/>
          <w:szCs w:val="24"/>
        </w:rPr>
        <w:t>(?) Halîfe'ye kādîsı arzı mûcebince virilmişdir.</w:t>
      </w:r>
    </w:p>
    <w:p w14:paraId="1282F27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19 Z. Sene: [10]48.</w:t>
      </w:r>
    </w:p>
    <w:p w14:paraId="449CF2F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171/2</w:t>
      </w:r>
      <w:r w:rsidRPr="00C30556">
        <w:rPr>
          <w:rFonts w:ascii="Times New Roman" w:eastAsiaTheme="minorHAnsi" w:hAnsi="Times New Roman" w:cstheme="minorBidi"/>
          <w:color w:val="000000"/>
          <w:sz w:val="24"/>
          <w:szCs w:val="24"/>
        </w:rPr>
        <w:t xml:space="preserve"> Cüz-hânlık-ı Evkāf-ı Kādî Ahmed kazâ-i Ankara</w:t>
      </w:r>
    </w:p>
    <w:p w14:paraId="54227E0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cüz-hân olan Abdurrahmân fevt olmağla dârende Ahmed'e kādîsı arzı mûcebince virilmişdir.</w:t>
      </w:r>
    </w:p>
    <w:p w14:paraId="4A4962C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14 Z. Sene: [10]48.</w:t>
      </w:r>
    </w:p>
    <w:p w14:paraId="7C603C4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171/3</w:t>
      </w:r>
      <w:r w:rsidRPr="00C30556">
        <w:rPr>
          <w:rFonts w:ascii="Times New Roman" w:eastAsiaTheme="minorHAnsi" w:hAnsi="Times New Roman" w:cstheme="minorBidi"/>
          <w:color w:val="000000"/>
          <w:sz w:val="24"/>
          <w:szCs w:val="24"/>
        </w:rPr>
        <w:t xml:space="preserve"> Cibâyet-i Evkāf-ı Fîrûz Ağa kazâ-i Kirmasti</w:t>
      </w:r>
    </w:p>
    <w:p w14:paraId="12F50F31"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câbî olan Yûsuf fevt olmağla dârende İbrâhîm'e meşrûtiyyet üzere mütevellîsi arzı mûcebince virilmişdir.</w:t>
      </w:r>
    </w:p>
    <w:p w14:paraId="5E548279"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Zâ. Sene: [10]48.</w:t>
      </w:r>
    </w:p>
    <w:p w14:paraId="6B1E3438"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171/4 </w:t>
      </w:r>
      <w:r w:rsidRPr="00C30556">
        <w:rPr>
          <w:rFonts w:ascii="Times New Roman" w:eastAsiaTheme="minorHAnsi" w:hAnsi="Times New Roman" w:cstheme="minorBidi"/>
          <w:color w:val="000000"/>
          <w:sz w:val="24"/>
          <w:szCs w:val="24"/>
        </w:rPr>
        <w:t>Hitâbet-i Câmi‘-i Şücâ‘ Beğ Çaniçe</w:t>
      </w:r>
    </w:p>
    <w:p w14:paraId="00C6478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mezbûrda hatîb olan Mehmed fevt olmağla dârende Ahmed'e kādîsı arzı mûcebince virilmişdir.</w:t>
      </w:r>
    </w:p>
    <w:p w14:paraId="51B1B66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 Sene: [10]48.</w:t>
      </w:r>
    </w:p>
    <w:p w14:paraId="29AFF43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171/5 </w:t>
      </w:r>
      <w:r w:rsidRPr="00C30556">
        <w:rPr>
          <w:rFonts w:ascii="Times New Roman" w:eastAsiaTheme="minorHAnsi" w:hAnsi="Times New Roman" w:cstheme="minorBidi"/>
          <w:color w:val="000000"/>
          <w:sz w:val="24"/>
          <w:szCs w:val="24"/>
        </w:rPr>
        <w:t>Hitâbet-i Câmi‘-i Turgud Çavuş kazâ-i Mihaliçcik</w:t>
      </w:r>
    </w:p>
    <w:p w14:paraId="5E3818D9"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mezbûrda bir akçe ile hatîb olan Fahrî gelüp üzerinde olmağla lâkin (   ) nâm kimesne dahl itmekle mezbûra mukarrer kılınmışdır.</w:t>
      </w:r>
    </w:p>
    <w:p w14:paraId="291E323F"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 Sene: [10]48.</w:t>
      </w:r>
    </w:p>
    <w:p w14:paraId="067A6691" w14:textId="1D060161"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171/6</w:t>
      </w:r>
      <w:r w:rsidRPr="00C30556">
        <w:rPr>
          <w:rFonts w:ascii="Times New Roman" w:eastAsiaTheme="minorHAnsi" w:hAnsi="Times New Roman" w:cstheme="minorBidi"/>
          <w:color w:val="000000"/>
          <w:sz w:val="24"/>
          <w:szCs w:val="24"/>
        </w:rPr>
        <w:t xml:space="preserve"> Kalʻa-i Zemun Ömer nâm kimesnenin (   ) </w:t>
      </w:r>
      <w:r w:rsidR="00D903BA" w:rsidRPr="00C30556">
        <w:rPr>
          <w:rFonts w:ascii="Times New Roman" w:eastAsiaTheme="minorHAnsi" w:hAnsi="Times New Roman" w:cstheme="minorBidi"/>
          <w:color w:val="000000"/>
          <w:sz w:val="24"/>
          <w:szCs w:val="24"/>
        </w:rPr>
        <w:t>Kırka</w:t>
      </w:r>
      <w:r w:rsidRPr="00C30556">
        <w:rPr>
          <w:rFonts w:ascii="Times New Roman" w:eastAsiaTheme="minorHAnsi" w:hAnsi="Times New Roman" w:cstheme="minorBidi"/>
          <w:color w:val="000000"/>
          <w:sz w:val="24"/>
          <w:szCs w:val="24"/>
        </w:rPr>
        <w:t xml:space="preserve"> </w:t>
      </w:r>
      <w:r w:rsidR="00032BA5" w:rsidRPr="00C30556">
        <w:rPr>
          <w:rFonts w:ascii="Times New Roman" w:eastAsiaTheme="minorHAnsi" w:hAnsi="Times New Roman" w:cstheme="minorBidi"/>
          <w:color w:val="000000"/>
          <w:sz w:val="24"/>
          <w:szCs w:val="24"/>
        </w:rPr>
        <w:t>s</w:t>
      </w:r>
      <w:r w:rsidRPr="00C30556">
        <w:rPr>
          <w:rFonts w:ascii="Times New Roman" w:eastAsiaTheme="minorHAnsi" w:hAnsi="Times New Roman" w:cstheme="minorBidi"/>
          <w:color w:val="000000"/>
          <w:sz w:val="24"/>
          <w:szCs w:val="24"/>
        </w:rPr>
        <w:t>ancağında</w:t>
      </w:r>
    </w:p>
    <w:p w14:paraId="20BD8DB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zikr olunan beher yevm bir akçe vazîfe ile bir Yâsîn-i şerîf tilâvet itmek içün Süleymân oğlı Ahmed'e kādîsı arzı mûcebince virilmişdir.</w:t>
      </w:r>
    </w:p>
    <w:p w14:paraId="22F15794"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Zâ. Sene: 1048.</w:t>
      </w:r>
    </w:p>
    <w:p w14:paraId="1FB99CE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171/7 </w:t>
      </w:r>
      <w:r w:rsidRPr="00C30556">
        <w:rPr>
          <w:rFonts w:ascii="Times New Roman" w:eastAsiaTheme="minorHAnsi" w:hAnsi="Times New Roman" w:cstheme="minorBidi"/>
          <w:color w:val="000000"/>
          <w:sz w:val="24"/>
          <w:szCs w:val="24"/>
        </w:rPr>
        <w:t>Kayyımlık-ı Kal‘a-i Ramoz merhûm Ferhâd Paşa Câmi‘-i şerîfinin</w:t>
      </w:r>
    </w:p>
    <w:p w14:paraId="2EC56FD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zikr olunan câmi‘-i şerîfde kayyım ve ferrâş olmayup bir ferrâş ve kayyım lâzımdır deyü kādîsı arzı mûcebince Süleymân oğlı Ahmed'e virilmişdir.</w:t>
      </w:r>
    </w:p>
    <w:p w14:paraId="675F37E1"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Zâ. Sene: 1048.</w:t>
      </w:r>
    </w:p>
    <w:p w14:paraId="4AEFB138"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172/1 </w:t>
      </w:r>
      <w:r w:rsidRPr="00C30556">
        <w:rPr>
          <w:rFonts w:ascii="Times New Roman" w:eastAsiaTheme="minorHAnsi" w:hAnsi="Times New Roman" w:cstheme="minorBidi"/>
          <w:color w:val="000000"/>
          <w:sz w:val="24"/>
          <w:szCs w:val="24"/>
        </w:rPr>
        <w:t>İmâmet-i Câmi‘-i Mehmed Beğ der-Tire mahalle-i Kazğanoğlı</w:t>
      </w:r>
    </w:p>
    <w:p w14:paraId="686E7C32"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dârende Şeyh Mehmed gelüp câmi‘-i mezbûrda imâm olan Abdürrezzâk fevt olmağla yazılmışdır.</w:t>
      </w:r>
    </w:p>
    <w:p w14:paraId="719F759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 Sene: [10]48.</w:t>
      </w:r>
    </w:p>
    <w:p w14:paraId="0D6FCDA6"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172/2 </w:t>
      </w:r>
      <w:r w:rsidRPr="00C30556">
        <w:rPr>
          <w:rFonts w:ascii="Times New Roman" w:eastAsiaTheme="minorHAnsi" w:hAnsi="Times New Roman" w:cstheme="minorBidi"/>
          <w:color w:val="000000"/>
          <w:sz w:val="24"/>
          <w:szCs w:val="24"/>
        </w:rPr>
        <w:t>Hitâbet-i Câmi‘-i Sultân Alâaddîn der-kazâ-i Akşar</w:t>
      </w:r>
    </w:p>
    <w:p w14:paraId="1531030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mezbûrda hatîb olan Ahmed pîr ve amel mânde olmağla ref‘ olunup dârende Durmuş'a kādîsı arzı mûcebince virilmişdir.</w:t>
      </w:r>
    </w:p>
    <w:p w14:paraId="144E772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22 Z. Sene: 1048.</w:t>
      </w:r>
    </w:p>
    <w:p w14:paraId="213D781F"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172/3 </w:t>
      </w:r>
      <w:r w:rsidRPr="00C30556">
        <w:rPr>
          <w:rFonts w:ascii="Times New Roman" w:eastAsiaTheme="minorHAnsi" w:hAnsi="Times New Roman" w:cstheme="minorBidi"/>
          <w:color w:val="000000"/>
          <w:sz w:val="24"/>
          <w:szCs w:val="24"/>
        </w:rPr>
        <w:t>Devr-hân ma‘a Cüz-hânlık-ı Câmi‘-i Yahyâ Beğ kazâ-i Ayasuluğ</w:t>
      </w:r>
    </w:p>
    <w:p w14:paraId="4E36012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buçuk akçe ile devr-hân ve bir buçuk akçe ile cüz-hân olan Sinân fevtinden dârende Abdürrezzâk'a kādîsı arzı mûcebince virilmişdir.</w:t>
      </w:r>
    </w:p>
    <w:p w14:paraId="08D6D80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22 Z. Sene: 1048.</w:t>
      </w:r>
    </w:p>
    <w:p w14:paraId="3529B05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172/4 </w:t>
      </w:r>
      <w:r w:rsidRPr="00C30556">
        <w:rPr>
          <w:rFonts w:ascii="Times New Roman" w:eastAsiaTheme="minorHAnsi" w:hAnsi="Times New Roman" w:cstheme="minorBidi"/>
          <w:color w:val="000000"/>
          <w:sz w:val="24"/>
          <w:szCs w:val="24"/>
        </w:rPr>
        <w:t>Hitâbet-i Câmi‘-i Arslan Subaşı kazâ-i İzmir</w:t>
      </w:r>
    </w:p>
    <w:p w14:paraId="1B5E33B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beş akçe ile imâm ve hatîb olan Hâcî Mehmed fevtinden dârende Mûsâ'ya kādîsı arzı mûcebince virilmişdir.</w:t>
      </w:r>
    </w:p>
    <w:p w14:paraId="07F221D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22 Z. Sene: 1048.</w:t>
      </w:r>
    </w:p>
    <w:p w14:paraId="6F07DC7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172/5 </w:t>
      </w:r>
      <w:r w:rsidRPr="00C30556">
        <w:rPr>
          <w:rFonts w:ascii="Times New Roman" w:eastAsiaTheme="minorHAnsi" w:hAnsi="Times New Roman" w:cstheme="minorBidi"/>
          <w:color w:val="000000"/>
          <w:sz w:val="24"/>
          <w:szCs w:val="24"/>
        </w:rPr>
        <w:t>Taʻâm-ı imâret müteveffâ Mûsâ Paşa kazâ-i Ayasuluğ</w:t>
      </w:r>
    </w:p>
    <w:p w14:paraId="1BA27C88"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zikr olunan imâretden beş akçe ve yine Seydî Halîfe içün mahaldir deyü kādîsı arzı mûcebince virilmişdir.</w:t>
      </w:r>
    </w:p>
    <w:p w14:paraId="43902E12"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21 Z. Sene: [10]48.</w:t>
      </w:r>
    </w:p>
    <w:p w14:paraId="0D443904"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172/6 </w:t>
      </w:r>
      <w:r w:rsidRPr="00C30556">
        <w:rPr>
          <w:rFonts w:ascii="Times New Roman" w:eastAsiaTheme="minorHAnsi" w:hAnsi="Times New Roman" w:cstheme="minorBidi"/>
          <w:color w:val="000000"/>
          <w:sz w:val="24"/>
          <w:szCs w:val="24"/>
        </w:rPr>
        <w:t>İmâmet ma‘a Tevliyet-i Mescid-i Kādî Ahmed kasaba-i Ayasuluğ</w:t>
      </w:r>
    </w:p>
    <w:p w14:paraId="0D4C0514"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imâm ve bir akçe ile mütevellîsi olan İlyâs ref‘inden dârende Abbâs'a kādîsı arzı mûcebince virilmişdir.</w:t>
      </w:r>
    </w:p>
    <w:p w14:paraId="386B93B4"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21 Z. Sene: 1048.</w:t>
      </w:r>
    </w:p>
    <w:p w14:paraId="120E2627"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172/7 </w:t>
      </w:r>
      <w:r w:rsidRPr="00C30556">
        <w:rPr>
          <w:rFonts w:ascii="Times New Roman" w:eastAsiaTheme="minorHAnsi" w:hAnsi="Times New Roman" w:cstheme="minorBidi"/>
          <w:color w:val="000000"/>
          <w:sz w:val="24"/>
          <w:szCs w:val="24"/>
        </w:rPr>
        <w:t>Kurbâncılık der-Eyyûb</w:t>
      </w:r>
    </w:p>
    <w:p w14:paraId="43DA5DC4"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mütevellîsi kā’im-makām İlyâs mektûb gönderüp kurbâncı olan Halîl fevt olmağla dârende Mustafâ'ya virilmek recâsına arz itmeğin mûcebince yazılmışdır.</w:t>
      </w:r>
      <w:r w:rsidR="00A96419" w:rsidRPr="00C30556">
        <w:rPr>
          <w:rStyle w:val="DipnotBavurusu"/>
          <w:rFonts w:ascii="Times New Roman" w:eastAsiaTheme="minorHAnsi" w:hAnsi="Times New Roman"/>
          <w:color w:val="000000"/>
          <w:sz w:val="24"/>
          <w:szCs w:val="24"/>
        </w:rPr>
        <w:footnoteReference w:id="411"/>
      </w:r>
    </w:p>
    <w:p w14:paraId="2B4BF98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21 Z. Sene: 1048.</w:t>
      </w:r>
    </w:p>
    <w:p w14:paraId="1CAF806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173/1 </w:t>
      </w:r>
      <w:r w:rsidRPr="00C30556">
        <w:rPr>
          <w:rFonts w:ascii="Times New Roman" w:eastAsiaTheme="minorHAnsi" w:hAnsi="Times New Roman" w:cstheme="minorBidi"/>
          <w:color w:val="000000"/>
          <w:sz w:val="24"/>
          <w:szCs w:val="24"/>
        </w:rPr>
        <w:t>Galle-i zevâyid-i Evkāf-ı Ya‘kūb Paşa Câmi‘i kazâ-i Selanik</w:t>
      </w:r>
    </w:p>
    <w:p w14:paraId="13DE1EF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mezbûrun imâmı dârende Nûh'a yevmî dört akçe ile terakkī kādîsı arzı mûcebince virilmişdir.</w:t>
      </w:r>
    </w:p>
    <w:p w14:paraId="4B5726B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 Sene: 1048.</w:t>
      </w:r>
    </w:p>
    <w:p w14:paraId="69747E9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173/2 </w:t>
      </w:r>
      <w:r w:rsidRPr="00C30556">
        <w:rPr>
          <w:rFonts w:ascii="Times New Roman" w:eastAsiaTheme="minorHAnsi" w:hAnsi="Times New Roman" w:cstheme="minorBidi"/>
          <w:color w:val="000000"/>
          <w:sz w:val="24"/>
          <w:szCs w:val="24"/>
        </w:rPr>
        <w:t>İmâmet-i mescid (   ) kazâ-i Ulus</w:t>
      </w:r>
    </w:p>
    <w:p w14:paraId="352A21D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imâm olan Yûsuf ref‘inden dârende Abdüll</w:t>
      </w:r>
      <w:r w:rsidR="00D97DC8" w:rsidRPr="00C30556">
        <w:rPr>
          <w:rFonts w:ascii="Times New Roman" w:eastAsiaTheme="minorHAnsi" w:hAnsi="Times New Roman"/>
          <w:color w:val="000000"/>
          <w:sz w:val="24"/>
          <w:szCs w:val="24"/>
        </w:rPr>
        <w:t>a</w:t>
      </w:r>
      <w:r w:rsidRPr="00C30556">
        <w:rPr>
          <w:rFonts w:ascii="Times New Roman" w:eastAsiaTheme="minorHAnsi" w:hAnsi="Times New Roman" w:cstheme="minorBidi"/>
          <w:color w:val="000000"/>
          <w:sz w:val="24"/>
          <w:szCs w:val="24"/>
        </w:rPr>
        <w:t>t</w:t>
      </w:r>
      <w:r w:rsidR="00D97DC8" w:rsidRPr="00C30556">
        <w:rPr>
          <w:rFonts w:ascii="Times New Roman" w:eastAsiaTheme="minorHAnsi" w:hAnsi="Times New Roman"/>
          <w:color w:val="000000"/>
          <w:sz w:val="24"/>
          <w:szCs w:val="24"/>
        </w:rPr>
        <w:t>î</w:t>
      </w:r>
      <w:r w:rsidRPr="00C30556">
        <w:rPr>
          <w:rFonts w:ascii="Times New Roman" w:eastAsiaTheme="minorHAnsi" w:hAnsi="Times New Roman" w:cstheme="minorBidi"/>
          <w:color w:val="000000"/>
          <w:sz w:val="24"/>
          <w:szCs w:val="24"/>
        </w:rPr>
        <w:t>f ve Abdullâh nâm kimesnelere kādîsı arzı mûcebince virilmişdir.</w:t>
      </w:r>
    </w:p>
    <w:p w14:paraId="2C6199B7"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 Sene: 1048.</w:t>
      </w:r>
    </w:p>
    <w:p w14:paraId="3752BC1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173/3 </w:t>
      </w:r>
      <w:r w:rsidRPr="00C30556">
        <w:rPr>
          <w:rFonts w:ascii="Times New Roman" w:eastAsiaTheme="minorHAnsi" w:hAnsi="Times New Roman" w:cstheme="minorBidi"/>
          <w:color w:val="000000"/>
          <w:sz w:val="24"/>
          <w:szCs w:val="24"/>
        </w:rPr>
        <w:t>Mü’ezzinlik-i Câmi‘-i Mehmed Kethüdâ kasaba-i Nevâbâd tâbi‘-i Akhisâr</w:t>
      </w:r>
    </w:p>
    <w:p w14:paraId="7C06006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mezbûrda iki akçe ile mü’ezzin [olan] Bâkī yeri mahlûl olmağla dârende Şa‘bân'a kādîsı arzı mûcebince virilmişdir.</w:t>
      </w:r>
    </w:p>
    <w:p w14:paraId="0D49CDD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21 Z. Sene: [10]48.</w:t>
      </w:r>
    </w:p>
    <w:p w14:paraId="636AEFA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173/4 </w:t>
      </w:r>
      <w:r w:rsidRPr="00C30556">
        <w:rPr>
          <w:rFonts w:ascii="Times New Roman" w:eastAsiaTheme="minorHAnsi" w:hAnsi="Times New Roman" w:cstheme="minorBidi"/>
          <w:color w:val="000000"/>
          <w:sz w:val="24"/>
          <w:szCs w:val="24"/>
        </w:rPr>
        <w:t>Mü’ezzinlik-i Câmi‘-i Mehmed Kethüdâ kasaba-i Nevâbâd tâbi‘-i Akhisâr</w:t>
      </w:r>
    </w:p>
    <w:p w14:paraId="187889C6"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mezbûrun mü’ezzinliği mahlûl olmağla iki akçe ile dârende İbrâhîm'e kādîsı arzı mûcebince virilmişdir.</w:t>
      </w:r>
    </w:p>
    <w:p w14:paraId="634A3BEE"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21 Z. Sene: 1[0]48.</w:t>
      </w:r>
    </w:p>
    <w:p w14:paraId="31EA12D9"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173/5 </w:t>
      </w:r>
      <w:r w:rsidRPr="00C30556">
        <w:rPr>
          <w:rFonts w:ascii="Times New Roman" w:eastAsiaTheme="minorHAnsi" w:hAnsi="Times New Roman" w:cstheme="minorBidi"/>
          <w:color w:val="000000"/>
          <w:sz w:val="24"/>
          <w:szCs w:val="24"/>
        </w:rPr>
        <w:t>Kayyımlık-ı Câmi‘-i Hâcî Ömer kasaba-i Prizrin</w:t>
      </w:r>
    </w:p>
    <w:p w14:paraId="7BE1CC32"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üç akçe ile kayyım olan Süleymân mahlûlünden dârende Hüseyin'e kādîsı arzı mûcebince virilmişdir.</w:t>
      </w:r>
    </w:p>
    <w:p w14:paraId="2063914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 Sene: 1048.</w:t>
      </w:r>
    </w:p>
    <w:p w14:paraId="26CA099F" w14:textId="332C8C6D"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173/6 </w:t>
      </w:r>
      <w:r w:rsidRPr="00C30556">
        <w:rPr>
          <w:rFonts w:ascii="Times New Roman" w:eastAsiaTheme="minorHAnsi" w:hAnsi="Times New Roman" w:cstheme="minorBidi"/>
          <w:color w:val="000000"/>
          <w:sz w:val="24"/>
          <w:szCs w:val="24"/>
        </w:rPr>
        <w:t>Tevliyet-i Evkāf-ı H</w:t>
      </w:r>
      <w:r w:rsidR="00D903BA" w:rsidRPr="00C30556">
        <w:rPr>
          <w:rFonts w:ascii="Times New Roman" w:eastAsiaTheme="minorHAnsi" w:hAnsi="Times New Roman" w:cstheme="minorBidi"/>
          <w:color w:val="000000"/>
          <w:sz w:val="24"/>
          <w:szCs w:val="24"/>
        </w:rPr>
        <w:t>aydar</w:t>
      </w:r>
      <w:r w:rsidRPr="00C30556">
        <w:rPr>
          <w:rFonts w:ascii="Times New Roman" w:eastAsiaTheme="minorHAnsi" w:hAnsi="Times New Roman" w:cstheme="minorBidi"/>
          <w:color w:val="000000"/>
          <w:sz w:val="24"/>
          <w:szCs w:val="24"/>
        </w:rPr>
        <w:t xml:space="preserve"> der-kazâ-i Kerş</w:t>
      </w:r>
    </w:p>
    <w:p w14:paraId="2FDFD9A7"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Nişân oldur ki senevî yüz kırk akçe ile mütevellî [olan] Mustafâ ref‘ olunup dârende Mehmed'e kādîsı arzı mûcebince virilmişdir. </w:t>
      </w:r>
    </w:p>
    <w:p w14:paraId="39AD9AAF"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19 Z. Sene: 1[0]48.</w:t>
      </w:r>
    </w:p>
    <w:p w14:paraId="5413FC32"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173/7 </w:t>
      </w:r>
      <w:r w:rsidRPr="00C30556">
        <w:rPr>
          <w:rFonts w:ascii="Times New Roman" w:eastAsiaTheme="minorHAnsi" w:hAnsi="Times New Roman" w:cstheme="minorBidi"/>
          <w:color w:val="000000"/>
          <w:sz w:val="24"/>
          <w:szCs w:val="24"/>
        </w:rPr>
        <w:t>Hitâbet-i Câmi‘-i İskender Çavuş kazâ-i Norduz(?)</w:t>
      </w:r>
    </w:p>
    <w:p w14:paraId="1DBEF517"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üç akçe ile hatîb olan Mehmed fevtinden dârende Mahmûd'a kādîsı arzı mûcebince virilmişdir.</w:t>
      </w:r>
    </w:p>
    <w:p w14:paraId="41CD2E8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19 Z. Sene: 1048.</w:t>
      </w:r>
    </w:p>
    <w:p w14:paraId="777F9DB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173/8 </w:t>
      </w:r>
      <w:r w:rsidRPr="00C30556">
        <w:rPr>
          <w:rFonts w:ascii="Times New Roman" w:eastAsiaTheme="minorHAnsi" w:hAnsi="Times New Roman" w:cstheme="minorBidi"/>
          <w:color w:val="000000"/>
          <w:sz w:val="24"/>
          <w:szCs w:val="24"/>
        </w:rPr>
        <w:t>Galle-i zevâyid-i Evkāf-ı Süleymân Paşa kazâ-i Taraklıborlı</w:t>
      </w:r>
    </w:p>
    <w:p w14:paraId="75D2E5D9"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Akçasu Mahallesi câmi‘inde cumʻa salâ mü’ezzini olan Süleymân'a vakf-ı mezbûr zevâyidinden iki akçe vazîfe kādîsı arzı mûcebince virilmişdir.</w:t>
      </w:r>
    </w:p>
    <w:p w14:paraId="36C8AAA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Z. Sene: 1048.</w:t>
      </w:r>
    </w:p>
    <w:p w14:paraId="4B475CA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173/9 </w:t>
      </w:r>
      <w:r w:rsidRPr="00C30556">
        <w:rPr>
          <w:rFonts w:ascii="Times New Roman" w:eastAsiaTheme="minorHAnsi" w:hAnsi="Times New Roman" w:cstheme="minorBidi"/>
          <w:color w:val="000000"/>
          <w:sz w:val="24"/>
          <w:szCs w:val="24"/>
        </w:rPr>
        <w:t>Mü’ezzinlik-i Câmi‘-i Arslan Subaşı kazâ-i İzmir</w:t>
      </w:r>
    </w:p>
    <w:p w14:paraId="0BBB1F6F"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mü’ezzin olan Alî fevtinden dârende Mehmed'e kādîsı arzı mûcebince virilmişdir.</w:t>
      </w:r>
    </w:p>
    <w:p w14:paraId="24B19CD9"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Z. Sene: 1048.</w:t>
      </w:r>
    </w:p>
    <w:p w14:paraId="4CDAFB29"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173/10 </w:t>
      </w:r>
      <w:r w:rsidRPr="00C30556">
        <w:rPr>
          <w:rFonts w:ascii="Times New Roman" w:eastAsiaTheme="minorHAnsi" w:hAnsi="Times New Roman" w:cstheme="minorBidi"/>
          <w:color w:val="000000"/>
          <w:sz w:val="24"/>
          <w:szCs w:val="24"/>
        </w:rPr>
        <w:t>İmâmet-i mescid-i şerîf der-mahalle-i Kum tâbi‘-i Dimetoka</w:t>
      </w:r>
    </w:p>
    <w:p w14:paraId="07E234EE"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beş akçe ile imâm olan Osmân bî-ahlâk olmağla dârende Şa‘bân bin Durmuş'a kādîsı arzıyla yazılmışdır.</w:t>
      </w:r>
    </w:p>
    <w:p w14:paraId="0C154A8F"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 Sene: [10]48.</w:t>
      </w:r>
    </w:p>
    <w:p w14:paraId="27D9F6F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174/1 </w:t>
      </w:r>
      <w:r w:rsidRPr="00C30556">
        <w:rPr>
          <w:rFonts w:ascii="Times New Roman" w:eastAsiaTheme="minorHAnsi" w:hAnsi="Times New Roman" w:cstheme="minorBidi"/>
          <w:color w:val="000000"/>
          <w:sz w:val="24"/>
          <w:szCs w:val="24"/>
        </w:rPr>
        <w:t>Cüz-hânlık-ı Mescid-i Ya‘kūb Ağa Vakf-ı Mehmed Subaşı der-İstanbul</w:t>
      </w:r>
    </w:p>
    <w:p w14:paraId="6FE513B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Vakf-ı mezbûrda yevmî iki akçe vazîfe ile cüz-hân olan Mehmed fevt olup cüz-hânlık mahlûl olmağın dârende Seyyid Yahyâ'ya virilmişdir.</w:t>
      </w:r>
    </w:p>
    <w:p w14:paraId="42330C9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evâhir-i 23 Z. Sene: 1048.</w:t>
      </w:r>
    </w:p>
    <w:p w14:paraId="3B77732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174/2 </w:t>
      </w:r>
      <w:r w:rsidRPr="00C30556">
        <w:rPr>
          <w:rFonts w:ascii="Times New Roman" w:eastAsiaTheme="minorHAnsi" w:hAnsi="Times New Roman" w:cstheme="minorBidi"/>
          <w:color w:val="000000"/>
          <w:sz w:val="24"/>
          <w:szCs w:val="24"/>
        </w:rPr>
        <w:t>Cüz-hânlık-ı Mescid-i Ya‘kūb Ağa Vakf-ı Behrâm Beğ der-İstanbul</w:t>
      </w:r>
    </w:p>
    <w:p w14:paraId="70892E4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Vakf-ı mezbûrda yevmî bir buçuk akçe [ile] cüz-hân olan Ömer fevt olup yeri mahlûl olmağın dârende Mûsâ Halîfe'ye virilmişdir. </w:t>
      </w:r>
    </w:p>
    <w:p w14:paraId="59C23456"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23 Z. Sene: 1048.</w:t>
      </w:r>
    </w:p>
    <w:p w14:paraId="0A5EA488" w14:textId="509F84DF"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174/3 </w:t>
      </w:r>
      <w:r w:rsidRPr="00C30556">
        <w:rPr>
          <w:rFonts w:ascii="Times New Roman" w:eastAsiaTheme="minorHAnsi" w:hAnsi="Times New Roman" w:cstheme="minorBidi"/>
          <w:color w:val="000000"/>
          <w:sz w:val="24"/>
          <w:szCs w:val="24"/>
        </w:rPr>
        <w:t xml:space="preserve">Pirlepe kādîsı Ahmed mektûb gönderüp Radoş </w:t>
      </w:r>
      <w:r w:rsidR="00D903BA" w:rsidRPr="00C30556">
        <w:rPr>
          <w:rFonts w:ascii="Times New Roman" w:eastAsiaTheme="minorHAnsi" w:hAnsi="Times New Roman" w:cstheme="minorBidi"/>
          <w:color w:val="000000"/>
          <w:sz w:val="24"/>
          <w:szCs w:val="24"/>
        </w:rPr>
        <w:t>N</w:t>
      </w:r>
      <w:r w:rsidRPr="00C30556">
        <w:rPr>
          <w:rFonts w:ascii="Times New Roman" w:eastAsiaTheme="minorHAnsi" w:hAnsi="Times New Roman" w:cstheme="minorBidi"/>
          <w:color w:val="000000"/>
          <w:sz w:val="24"/>
          <w:szCs w:val="24"/>
        </w:rPr>
        <w:t>ehri</w:t>
      </w:r>
      <w:r w:rsidR="00D903BA" w:rsidRPr="00C30556">
        <w:rPr>
          <w:rFonts w:ascii="Times New Roman" w:eastAsiaTheme="minorHAnsi" w:hAnsi="Times New Roman"/>
          <w:color w:val="000000"/>
          <w:sz w:val="24"/>
          <w:szCs w:val="24"/>
        </w:rPr>
        <w:t>'</w:t>
      </w:r>
      <w:r w:rsidRPr="00C30556">
        <w:rPr>
          <w:rFonts w:ascii="Times New Roman" w:eastAsiaTheme="minorHAnsi" w:hAnsi="Times New Roman" w:cstheme="minorBidi"/>
          <w:color w:val="000000"/>
          <w:sz w:val="24"/>
          <w:szCs w:val="24"/>
        </w:rPr>
        <w:t xml:space="preserve">nde </w:t>
      </w:r>
      <w:r w:rsidR="00537F8C" w:rsidRPr="00C30556">
        <w:rPr>
          <w:rFonts w:ascii="Times New Roman" w:eastAsiaTheme="minorHAnsi" w:hAnsi="Times New Roman" w:cstheme="minorBidi"/>
          <w:color w:val="000000"/>
          <w:sz w:val="24"/>
          <w:szCs w:val="24"/>
        </w:rPr>
        <w:t>D</w:t>
      </w:r>
      <w:r w:rsidRPr="00C30556">
        <w:rPr>
          <w:rFonts w:ascii="Times New Roman" w:eastAsiaTheme="minorHAnsi" w:hAnsi="Times New Roman" w:cstheme="minorBidi"/>
          <w:color w:val="000000"/>
          <w:sz w:val="24"/>
          <w:szCs w:val="24"/>
        </w:rPr>
        <w:t xml:space="preserve">â’ir Memî Kethüdâ </w:t>
      </w:r>
      <w:r w:rsidR="00537F8C" w:rsidRPr="00C30556">
        <w:rPr>
          <w:rFonts w:ascii="Times New Roman" w:eastAsiaTheme="minorHAnsi" w:hAnsi="Times New Roman" w:cstheme="minorBidi"/>
          <w:color w:val="000000"/>
          <w:sz w:val="24"/>
          <w:szCs w:val="24"/>
        </w:rPr>
        <w:t>D</w:t>
      </w:r>
      <w:r w:rsidRPr="00C30556">
        <w:rPr>
          <w:rFonts w:ascii="Times New Roman" w:eastAsiaTheme="minorHAnsi" w:hAnsi="Times New Roman" w:cstheme="minorBidi"/>
          <w:color w:val="000000"/>
          <w:sz w:val="24"/>
          <w:szCs w:val="24"/>
        </w:rPr>
        <w:t>eğirmeni dimekle ma‘rûf bir göz vakf değirmenin ber-mûceb-i şart-ı vâkıf gallesinden yevmî bir akçe ile bir gün Yâsîn-i şerîf tilâvet iden Abdurrahmân pîr ü ihtiyâr olmağla oğlı Ziyâ'ya tevcîh olunup berât-ı şerîf virilmişdir.</w:t>
      </w:r>
    </w:p>
    <w:p w14:paraId="6BDAAE59"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b/>
          <w:bCs/>
          <w:color w:val="000000"/>
          <w:sz w:val="24"/>
          <w:szCs w:val="24"/>
        </w:rPr>
      </w:pPr>
      <w:r w:rsidRPr="00C30556">
        <w:rPr>
          <w:rFonts w:ascii="Times New Roman" w:eastAsiaTheme="minorHAnsi" w:hAnsi="Times New Roman" w:cstheme="minorBidi"/>
          <w:color w:val="000000"/>
          <w:sz w:val="24"/>
          <w:szCs w:val="24"/>
        </w:rPr>
        <w:t xml:space="preserve">Fî evâhir-i şehr-i Zi'l-hicce Sene: 1048. </w:t>
      </w:r>
    </w:p>
    <w:p w14:paraId="3F5F8E5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b/>
          <w:bCs/>
          <w:color w:val="000000"/>
          <w:sz w:val="24"/>
          <w:szCs w:val="24"/>
        </w:rPr>
      </w:pPr>
      <w:r w:rsidRPr="00C30556">
        <w:rPr>
          <w:rFonts w:ascii="Times New Roman" w:eastAsiaTheme="minorHAnsi" w:hAnsi="Times New Roman" w:cstheme="minorBidi"/>
          <w:b/>
          <w:bCs/>
          <w:color w:val="000000"/>
          <w:sz w:val="24"/>
          <w:szCs w:val="24"/>
        </w:rPr>
        <w:t xml:space="preserve">174/4 </w:t>
      </w:r>
      <w:r w:rsidRPr="00C30556">
        <w:rPr>
          <w:rFonts w:ascii="Times New Roman" w:eastAsiaTheme="minorHAnsi" w:hAnsi="Times New Roman" w:cstheme="minorBidi"/>
          <w:color w:val="000000"/>
          <w:sz w:val="24"/>
          <w:szCs w:val="24"/>
        </w:rPr>
        <w:t>Mü’ezzinlik-i Câmi‘-i şerîf-i Hâcî Alî der-karye-i Bulak der-kazâ-i Borlı</w:t>
      </w:r>
    </w:p>
    <w:p w14:paraId="4FE43269"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kādîsı mektûb gönderüp yevmî bir akçe ile mü’ezzin olan Nûrullâh terk-i hidmet itmekle dârende Hasan'a virilmişdir.</w:t>
      </w:r>
    </w:p>
    <w:p w14:paraId="006ED6B1"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23 Z. Sene: 1048.</w:t>
      </w:r>
    </w:p>
    <w:p w14:paraId="372EF109"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174/5 </w:t>
      </w:r>
      <w:r w:rsidRPr="00C30556">
        <w:rPr>
          <w:rFonts w:ascii="Times New Roman" w:eastAsiaTheme="minorHAnsi" w:hAnsi="Times New Roman" w:cstheme="minorBidi"/>
          <w:color w:val="000000"/>
          <w:sz w:val="24"/>
          <w:szCs w:val="24"/>
        </w:rPr>
        <w:t>İmâmet-i Mescid-i şerîf-i Kayabaşı der-kasaba-i (…)?</w:t>
      </w:r>
    </w:p>
    <w:p w14:paraId="1EE1AA9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kādîsı mektûb gönderüp yevmî bir akçe ile imâm olan Zeynelâbidîn fevt olmağla dârende Hâcî Hüseyin'e virilmişdir.</w:t>
      </w:r>
    </w:p>
    <w:p w14:paraId="525AD46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11 B. [Sene]: 1048.</w:t>
      </w:r>
    </w:p>
    <w:p w14:paraId="0194247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174/6 </w:t>
      </w:r>
      <w:r w:rsidRPr="00C30556">
        <w:rPr>
          <w:rFonts w:ascii="Times New Roman" w:eastAsiaTheme="minorHAnsi" w:hAnsi="Times New Roman" w:cstheme="minorBidi"/>
          <w:color w:val="000000"/>
          <w:sz w:val="24"/>
          <w:szCs w:val="24"/>
        </w:rPr>
        <w:t>Aşr-hânlık-ı Câmi‘-i şerîf-i Kādî Muharrem Efendi der-kasaba-i Kula</w:t>
      </w:r>
    </w:p>
    <w:p w14:paraId="2B473B3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nâ’ibi mektûb gönderüp câmi‘-i şerîfde bir aşr-hân lâzım olmağla Hasan içün müstahakdır deyü virilmek recâsına arz itmeğin mûcebince yazılmışdır.</w:t>
      </w:r>
    </w:p>
    <w:p w14:paraId="66B7E5AE"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23 Câ. Sene: 1048.</w:t>
      </w:r>
    </w:p>
    <w:p w14:paraId="37F31FB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174/7 </w:t>
      </w:r>
      <w:r w:rsidRPr="00C30556">
        <w:rPr>
          <w:rFonts w:ascii="Times New Roman" w:eastAsiaTheme="minorHAnsi" w:hAnsi="Times New Roman" w:cstheme="minorBidi"/>
          <w:color w:val="000000"/>
          <w:sz w:val="24"/>
          <w:szCs w:val="24"/>
        </w:rPr>
        <w:t>Mü’ezzinlik-i Câmi‘-i Re’îsü'l-küttâb Mehmed Efendi kazâ-i Simav mescid-i mezbûr</w:t>
      </w:r>
    </w:p>
    <w:p w14:paraId="0515577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salâ mü’ezzini olan Abdullâh ve vakfında mü’ezzin olan Abdülbâkī refʻinden dârende Hâfız Alî'ye kādîsı arzı mûcebince virilmişdir.</w:t>
      </w:r>
    </w:p>
    <w:p w14:paraId="1EC89CB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gurre-i Z. Sene: [10]48.</w:t>
      </w:r>
    </w:p>
    <w:p w14:paraId="112FD179"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174/8 </w:t>
      </w:r>
      <w:r w:rsidRPr="00C30556">
        <w:rPr>
          <w:rFonts w:ascii="Times New Roman" w:eastAsiaTheme="minorHAnsi" w:hAnsi="Times New Roman" w:cstheme="minorBidi"/>
          <w:color w:val="000000"/>
          <w:sz w:val="24"/>
          <w:szCs w:val="24"/>
        </w:rPr>
        <w:t>Hitâbet-i Câmi‘-i Gāzî Alp der-karye-i Kamer kazâ-i Borâbâd</w:t>
      </w:r>
    </w:p>
    <w:p w14:paraId="7283D802"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hatîb olan Receb fevtinden dârende diğer Receb'e kādîsı arzı mûcebince virilmişdir.</w:t>
      </w:r>
    </w:p>
    <w:p w14:paraId="4702C8C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 Sene: [10]48.</w:t>
      </w:r>
    </w:p>
    <w:p w14:paraId="50DC49B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174/9 </w:t>
      </w:r>
      <w:r w:rsidRPr="00C30556">
        <w:rPr>
          <w:rFonts w:ascii="Times New Roman" w:eastAsiaTheme="minorHAnsi" w:hAnsi="Times New Roman" w:cstheme="minorBidi"/>
          <w:color w:val="000000"/>
          <w:sz w:val="24"/>
          <w:szCs w:val="24"/>
        </w:rPr>
        <w:t>Hitâbet-i Câmi‘-i şerîf-i Mesîh Çavuş der-Tatay</w:t>
      </w:r>
    </w:p>
    <w:p w14:paraId="2E03B9E8"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hatîb olan Mehmed fevt olup dârende diğer Mehmed'e arzla yazılmışdır.</w:t>
      </w:r>
    </w:p>
    <w:p w14:paraId="5FFFD25F"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 Sene: [1]048.</w:t>
      </w:r>
    </w:p>
    <w:p w14:paraId="74365F39"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174/10</w:t>
      </w:r>
      <w:r w:rsidRPr="00C30556">
        <w:rPr>
          <w:rFonts w:ascii="Times New Roman" w:eastAsiaTheme="minorHAnsi" w:hAnsi="Times New Roman" w:cstheme="minorBidi"/>
          <w:color w:val="000000"/>
          <w:sz w:val="24"/>
          <w:szCs w:val="24"/>
        </w:rPr>
        <w:t xml:space="preserve"> Kurbâncılık der-Eyyûb</w:t>
      </w:r>
    </w:p>
    <w:p w14:paraId="64F0104E"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mütevellîsi kā’im-makāmı İlyâs mektûb gönderüp kurbâncı olan Yûsuf fevt olmağla dârende Hasan bin Yahyâ'ya virilmek recâsına arz itmeğin mûcebince yazılmışdır.</w:t>
      </w:r>
      <w:r w:rsidR="00A96419" w:rsidRPr="00C30556">
        <w:rPr>
          <w:rStyle w:val="DipnotBavurusu"/>
          <w:rFonts w:ascii="Times New Roman" w:eastAsiaTheme="minorHAnsi" w:hAnsi="Times New Roman"/>
          <w:color w:val="000000"/>
          <w:sz w:val="24"/>
          <w:szCs w:val="24"/>
        </w:rPr>
        <w:footnoteReference w:id="412"/>
      </w:r>
    </w:p>
    <w:p w14:paraId="68AE7140"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 Sene: 1048.</w:t>
      </w:r>
    </w:p>
    <w:p w14:paraId="073B9A31"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175/1 </w:t>
      </w:r>
      <w:r w:rsidRPr="00C30556">
        <w:rPr>
          <w:rFonts w:ascii="Times New Roman" w:eastAsiaTheme="minorHAnsi" w:hAnsi="Times New Roman" w:cstheme="minorBidi"/>
          <w:color w:val="000000"/>
          <w:sz w:val="24"/>
          <w:szCs w:val="24"/>
        </w:rPr>
        <w:t>Hitâbet-i Câmi‘-i şerîf-i Yûsuf Beğ der-Pravadi</w:t>
      </w:r>
    </w:p>
    <w:p w14:paraId="1496F988"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hatîb olan İbrâhîm fevt olup dârende Mehmed'e kādîsı arzıyla yazılmışdır.</w:t>
      </w:r>
    </w:p>
    <w:p w14:paraId="7EEFA4E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 Sene: 1048.</w:t>
      </w:r>
    </w:p>
    <w:p w14:paraId="4A972616"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175/2 </w:t>
      </w:r>
      <w:r w:rsidRPr="00C30556">
        <w:rPr>
          <w:rFonts w:ascii="Times New Roman" w:eastAsiaTheme="minorHAnsi" w:hAnsi="Times New Roman" w:cstheme="minorBidi"/>
          <w:color w:val="000000"/>
          <w:sz w:val="24"/>
          <w:szCs w:val="24"/>
        </w:rPr>
        <w:t>Yâsîn-i şerîf hânlık-ı Dilnas nâm hâtûn der-Taraklıborlı</w:t>
      </w:r>
    </w:p>
    <w:p w14:paraId="239CFBE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nîm akçe ile Abdülganî terk-i hidmet itmekle dârende Şeyh Alî'ye kādîsı arzıyla yazılmışdır.</w:t>
      </w:r>
    </w:p>
    <w:p w14:paraId="5879761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 Sene: 1048.</w:t>
      </w:r>
    </w:p>
    <w:p w14:paraId="46B3EC4E"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175/3 </w:t>
      </w:r>
      <w:r w:rsidRPr="00C30556">
        <w:rPr>
          <w:rFonts w:ascii="Times New Roman" w:eastAsiaTheme="minorHAnsi" w:hAnsi="Times New Roman" w:cstheme="minorBidi"/>
          <w:color w:val="000000"/>
          <w:sz w:val="24"/>
          <w:szCs w:val="24"/>
        </w:rPr>
        <w:t>Hitâbet-i Câmi‘-i şerîf-i Alî Beğ der-kazâ-i Arım</w:t>
      </w:r>
    </w:p>
    <w:p w14:paraId="7F7D3CA8" w14:textId="7D75A820"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nîm akçe ile hatîb olan Süleymân terk</w:t>
      </w:r>
      <w:r w:rsidR="00652642" w:rsidRPr="00C30556">
        <w:rPr>
          <w:rFonts w:ascii="Times New Roman" w:eastAsiaTheme="minorHAnsi" w:hAnsi="Times New Roman" w:cstheme="minorBidi"/>
          <w:color w:val="000000"/>
          <w:sz w:val="24"/>
          <w:szCs w:val="24"/>
        </w:rPr>
        <w:t>..</w:t>
      </w:r>
      <w:r w:rsidRPr="00C30556">
        <w:rPr>
          <w:rFonts w:ascii="Times New Roman" w:eastAsiaTheme="minorHAnsi" w:hAnsi="Times New Roman" w:cstheme="minorBidi"/>
          <w:color w:val="000000"/>
          <w:sz w:val="24"/>
          <w:szCs w:val="24"/>
        </w:rPr>
        <w:t>.</w:t>
      </w:r>
      <w:r w:rsidRPr="00C30556">
        <w:rPr>
          <w:rFonts w:ascii="Times New Roman" w:eastAsiaTheme="minorHAnsi" w:hAnsi="Times New Roman"/>
          <w:color w:val="000000"/>
          <w:sz w:val="24"/>
          <w:szCs w:val="24"/>
          <w:vertAlign w:val="superscript"/>
        </w:rPr>
        <w:footnoteReference w:id="413"/>
      </w:r>
    </w:p>
    <w:p w14:paraId="028CEE7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175/4 </w:t>
      </w:r>
      <w:r w:rsidRPr="00C30556">
        <w:rPr>
          <w:rFonts w:ascii="Times New Roman" w:eastAsiaTheme="minorHAnsi" w:hAnsi="Times New Roman" w:cstheme="minorBidi"/>
          <w:color w:val="000000"/>
          <w:sz w:val="24"/>
          <w:szCs w:val="24"/>
        </w:rPr>
        <w:t>Mü’ezzinlik-i câmi‘-i şerîf der-Mevziʻi Ballutağ tâbi‘-i Tatay</w:t>
      </w:r>
    </w:p>
    <w:p w14:paraId="73A4572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mezbûrun mü’ezzini olmamağla dârende Yahyâ Fakīh'e kādîsı arzıyla nîm akçe ile virilmişdir.</w:t>
      </w:r>
    </w:p>
    <w:p w14:paraId="02B0D89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 Sene: 1048.</w:t>
      </w:r>
    </w:p>
    <w:p w14:paraId="55725D8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175/5 </w:t>
      </w:r>
      <w:r w:rsidRPr="00C30556">
        <w:rPr>
          <w:rFonts w:ascii="Times New Roman" w:eastAsiaTheme="minorHAnsi" w:hAnsi="Times New Roman" w:cstheme="minorBidi"/>
          <w:color w:val="000000"/>
          <w:sz w:val="24"/>
          <w:szCs w:val="24"/>
        </w:rPr>
        <w:t>İmâmet-i câmi‘-i şerîf der-karye-i Koçak tâbi‘-i Sorkun</w:t>
      </w:r>
    </w:p>
    <w:p w14:paraId="1F7B6FEC"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imâm olan İslâm Fakīh terk-i hidmet itmekle dârende Abdülbâkī Halîfe'ye kādîsı arzıyla yazılmışdır.</w:t>
      </w:r>
    </w:p>
    <w:p w14:paraId="5D8173B8"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 Sene: 1048.</w:t>
      </w:r>
    </w:p>
    <w:p w14:paraId="4A41428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175/6 </w:t>
      </w:r>
      <w:r w:rsidRPr="00C30556">
        <w:rPr>
          <w:rFonts w:ascii="Times New Roman" w:eastAsiaTheme="minorHAnsi" w:hAnsi="Times New Roman" w:cstheme="minorBidi"/>
          <w:color w:val="000000"/>
          <w:sz w:val="24"/>
          <w:szCs w:val="24"/>
        </w:rPr>
        <w:t>Cüz-hânlık-ı Câmi‘-i şerîf-i Nasûh Efendi der-Üsküb</w:t>
      </w:r>
    </w:p>
    <w:p w14:paraId="44A1B8A4" w14:textId="00752362"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ba‘de salât</w:t>
      </w:r>
      <w:r w:rsidR="006E59B0" w:rsidRPr="00C30556">
        <w:rPr>
          <w:rFonts w:ascii="Times New Roman" w:eastAsiaTheme="minorHAnsi" w:hAnsi="Times New Roman" w:cstheme="minorBidi"/>
          <w:color w:val="000000"/>
          <w:sz w:val="24"/>
          <w:szCs w:val="24"/>
        </w:rPr>
        <w:t>i</w:t>
      </w:r>
      <w:r w:rsidRPr="00C30556">
        <w:rPr>
          <w:rFonts w:ascii="Times New Roman" w:eastAsiaTheme="minorHAnsi" w:hAnsi="Times New Roman" w:cstheme="minorBidi"/>
          <w:color w:val="000000"/>
          <w:sz w:val="24"/>
          <w:szCs w:val="24"/>
        </w:rPr>
        <w:t>'l-fecr bir cüz-i şerîf tilâvet iden Ömer bin Mehmed terk-i hidmet itmekle dârende Hasan bin Mustafâ'ya Üsküb kādîsı arzıyla yazılmışdır.</w:t>
      </w:r>
    </w:p>
    <w:p w14:paraId="0B353AA2"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 Sene: 1048.</w:t>
      </w:r>
    </w:p>
    <w:p w14:paraId="1416FE2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175/7 </w:t>
      </w:r>
      <w:r w:rsidRPr="00C30556">
        <w:rPr>
          <w:rFonts w:ascii="Times New Roman" w:eastAsiaTheme="minorHAnsi" w:hAnsi="Times New Roman" w:cstheme="minorBidi"/>
          <w:color w:val="000000"/>
          <w:sz w:val="24"/>
          <w:szCs w:val="24"/>
        </w:rPr>
        <w:t>Hitâbet der-karye-i Meke tâbi‘-i Hayraâbâd</w:t>
      </w:r>
    </w:p>
    <w:p w14:paraId="51217CA1"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hatîb olan Mehmed Halîfe fevt olup dârende oğlı Mustafâ'ya kādîsı arzıyla yazılmışdır.</w:t>
      </w:r>
    </w:p>
    <w:p w14:paraId="0CB7117F"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 Sene: 1048.</w:t>
      </w:r>
    </w:p>
    <w:p w14:paraId="6626E2E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b/>
          <w:bCs/>
          <w:color w:val="000000"/>
          <w:sz w:val="24"/>
          <w:szCs w:val="24"/>
        </w:rPr>
      </w:pPr>
      <w:r w:rsidRPr="00C30556">
        <w:rPr>
          <w:rFonts w:ascii="Times New Roman" w:eastAsiaTheme="minorHAnsi" w:hAnsi="Times New Roman" w:cstheme="minorBidi"/>
          <w:b/>
          <w:bCs/>
          <w:color w:val="000000"/>
          <w:sz w:val="24"/>
          <w:szCs w:val="24"/>
        </w:rPr>
        <w:t xml:space="preserve">175/8 </w:t>
      </w:r>
      <w:r w:rsidRPr="00C30556">
        <w:rPr>
          <w:rFonts w:ascii="Times New Roman" w:eastAsiaTheme="minorHAnsi" w:hAnsi="Times New Roman" w:cstheme="minorBidi"/>
          <w:color w:val="000000"/>
          <w:sz w:val="24"/>
          <w:szCs w:val="24"/>
        </w:rPr>
        <w:t>Cüz-hânlık-ı Şeyh Mehmed Efendi der-Taraklıborlı</w:t>
      </w:r>
    </w:p>
    <w:p w14:paraId="7CDC2A88"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nîm akçe ile cüz tilâvet iden Hasan Kur’ân'a kādir olmamağla dârende Yûsuf Halîfe'ye kādîsı arzıyla yazılmışdır.</w:t>
      </w:r>
    </w:p>
    <w:p w14:paraId="2558A974"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Z. Sene: 1048.</w:t>
      </w:r>
    </w:p>
    <w:p w14:paraId="55699F5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176/1 </w:t>
      </w:r>
      <w:r w:rsidRPr="00C30556">
        <w:rPr>
          <w:rFonts w:ascii="Times New Roman" w:eastAsiaTheme="minorHAnsi" w:hAnsi="Times New Roman" w:cstheme="minorBidi"/>
          <w:color w:val="000000"/>
          <w:sz w:val="24"/>
          <w:szCs w:val="24"/>
        </w:rPr>
        <w:t>İmâmet-i Mescid-i Mehmed Çavuş der-Kula</w:t>
      </w:r>
    </w:p>
    <w:p w14:paraId="501251B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dârende Hâcî Mehmed'in azli îcâb ider hâli yoğ iken Mûsâ alup dahl itmeğin kādîsı arzıyla yazılmışdır.</w:t>
      </w:r>
    </w:p>
    <w:p w14:paraId="69D5275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Z. Sene: 1048.</w:t>
      </w:r>
    </w:p>
    <w:p w14:paraId="3153940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176/2 </w:t>
      </w:r>
      <w:r w:rsidRPr="00C30556">
        <w:rPr>
          <w:rFonts w:ascii="Times New Roman" w:eastAsiaTheme="minorHAnsi" w:hAnsi="Times New Roman" w:cstheme="minorBidi"/>
          <w:color w:val="000000"/>
          <w:sz w:val="24"/>
          <w:szCs w:val="24"/>
        </w:rPr>
        <w:t>Kayyımlık-ı Câmi‘-i Ecebeğ Sultân kazâ-i Ilıca</w:t>
      </w:r>
    </w:p>
    <w:p w14:paraId="6E63367F"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câmi‘-i mezbûrda kayyım olan Mehmed fevtinden dârende Yûsuf Halîfe'ye kādîsı arzı mûcebince virilmişdir.</w:t>
      </w:r>
    </w:p>
    <w:p w14:paraId="6F2E916E"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24 Z. Sene: [10]48.</w:t>
      </w:r>
    </w:p>
    <w:p w14:paraId="688E2D5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176/3 </w:t>
      </w:r>
      <w:r w:rsidRPr="00C30556">
        <w:rPr>
          <w:rFonts w:ascii="Times New Roman" w:eastAsiaTheme="minorHAnsi" w:hAnsi="Times New Roman" w:cstheme="minorBidi"/>
          <w:color w:val="000000"/>
          <w:sz w:val="24"/>
          <w:szCs w:val="24"/>
        </w:rPr>
        <w:t>Cüz-hânlık-ı Câmi‘-i Mustafâ Kādî kazâ-i Nevrekob</w:t>
      </w:r>
    </w:p>
    <w:p w14:paraId="316EFAC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cüz-hân olan Mehmed ref‘inden dârende Bâlî Halîfe'ye kādîsı arzı mûcebince virilmişdir.</w:t>
      </w:r>
    </w:p>
    <w:p w14:paraId="0996EA9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Z. Sene: [10]48.</w:t>
      </w:r>
    </w:p>
    <w:p w14:paraId="7DB2CEA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176/4 </w:t>
      </w:r>
      <w:r w:rsidRPr="00C30556">
        <w:rPr>
          <w:rFonts w:ascii="Times New Roman" w:eastAsiaTheme="minorHAnsi" w:hAnsi="Times New Roman" w:cstheme="minorBidi"/>
          <w:color w:val="000000"/>
          <w:sz w:val="24"/>
          <w:szCs w:val="24"/>
        </w:rPr>
        <w:t>İmâmet ma‘a Hitâbet-i Câmi‘-i Hüsrev Beğ kazâ-i Nevrekob</w:t>
      </w:r>
    </w:p>
    <w:p w14:paraId="4FAF3CD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üç akçe ile imâm ve hatîb olan Alî ref‘inden dârende diğer Alî'ye kādîsı arzı mûcebince virilmişdir.</w:t>
      </w:r>
    </w:p>
    <w:p w14:paraId="10BE6305"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Z. Sene: [10]48.</w:t>
      </w:r>
    </w:p>
    <w:p w14:paraId="72E978E6"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176/5 </w:t>
      </w:r>
      <w:r w:rsidRPr="00C30556">
        <w:rPr>
          <w:rFonts w:ascii="Times New Roman" w:eastAsiaTheme="minorHAnsi" w:hAnsi="Times New Roman" w:cstheme="minorBidi"/>
          <w:color w:val="000000"/>
          <w:sz w:val="24"/>
          <w:szCs w:val="24"/>
        </w:rPr>
        <w:t>Mü’ezzinlik-i Mescid-i Akseki der-İstanbul</w:t>
      </w:r>
    </w:p>
    <w:p w14:paraId="01D017B4"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mü’ezzin olan Süleymân ref‘inden dârende Mustafâ'ya kādîsı arzı mûcebince virilmişdir.</w:t>
      </w:r>
    </w:p>
    <w:p w14:paraId="272A0984"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24 Z. Sene: [10]48.</w:t>
      </w:r>
    </w:p>
    <w:p w14:paraId="12BBDE7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176/6 </w:t>
      </w:r>
      <w:r w:rsidRPr="00C30556">
        <w:rPr>
          <w:rFonts w:ascii="Times New Roman" w:eastAsiaTheme="minorHAnsi" w:hAnsi="Times New Roman" w:cstheme="minorBidi"/>
          <w:color w:val="000000"/>
          <w:sz w:val="24"/>
          <w:szCs w:val="24"/>
        </w:rPr>
        <w:t>İmâmet-i mescid der-karye-i Kutlu Bağlar kazâ-i Ilıca-i Bergama</w:t>
      </w:r>
    </w:p>
    <w:p w14:paraId="4C52D0C7"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imâm olan Ahmed fevtinden dârende Alî Bâlî'ye kādîsı arzı mûcebince virilmişdir.</w:t>
      </w:r>
    </w:p>
    <w:p w14:paraId="20202FB2"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24 Z. Sene: [10]48.</w:t>
      </w:r>
    </w:p>
    <w:p w14:paraId="0DD28B7F"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176/7 </w:t>
      </w:r>
      <w:r w:rsidRPr="00C30556">
        <w:rPr>
          <w:rFonts w:ascii="Times New Roman" w:eastAsiaTheme="minorHAnsi" w:hAnsi="Times New Roman" w:cstheme="minorBidi"/>
          <w:color w:val="000000"/>
          <w:sz w:val="24"/>
          <w:szCs w:val="24"/>
        </w:rPr>
        <w:t>Kayyımlık-ı câmi‘-i (   ) karye-i Turna kazâ-i Kula</w:t>
      </w:r>
    </w:p>
    <w:p w14:paraId="613E33B8"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kayyım olan Ca‘fer fevtinden dârende Ramazân'a kādîsı arzı mûcebince virilmişdir.</w:t>
      </w:r>
    </w:p>
    <w:p w14:paraId="2A52F69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24 Z. Sene: [10]48.</w:t>
      </w:r>
    </w:p>
    <w:p w14:paraId="4BCB6D34"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177/1 </w:t>
      </w:r>
      <w:r w:rsidRPr="00C30556">
        <w:rPr>
          <w:rFonts w:ascii="Times New Roman" w:eastAsiaTheme="minorHAnsi" w:hAnsi="Times New Roman" w:cstheme="minorBidi"/>
          <w:color w:val="000000"/>
          <w:sz w:val="24"/>
          <w:szCs w:val="24"/>
        </w:rPr>
        <w:t>Kayyımlık-ı Câmi‘-i Hâcî Hızır</w:t>
      </w:r>
    </w:p>
    <w:p w14:paraId="5629360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câmi‘-i mezbûrda kayyım olanlar hükmi üzere olmağın dârende Abdullâh'a kādîsı arzı mûcebince virilmişdir.</w:t>
      </w:r>
    </w:p>
    <w:p w14:paraId="0609EDEE"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Z. Sene: [10]48.</w:t>
      </w:r>
    </w:p>
    <w:p w14:paraId="45F978F6"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177/2 </w:t>
      </w:r>
      <w:r w:rsidRPr="00C30556">
        <w:rPr>
          <w:rFonts w:ascii="Times New Roman" w:eastAsiaTheme="minorHAnsi" w:hAnsi="Times New Roman" w:cstheme="minorBidi"/>
          <w:color w:val="000000"/>
          <w:sz w:val="24"/>
          <w:szCs w:val="24"/>
        </w:rPr>
        <w:t>İmâmet der-karye-i İned tâbiʻ-i Simav</w:t>
      </w:r>
    </w:p>
    <w:p w14:paraId="0EA2435F"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nîm akçe ile Abdullâh Halîfe'ye arz-ı hâli mûcebince yazılmışdır.</w:t>
      </w:r>
    </w:p>
    <w:p w14:paraId="01FF4A5D"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25 Z. Sene: 1048.</w:t>
      </w:r>
    </w:p>
    <w:p w14:paraId="39D483C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177/3 </w:t>
      </w:r>
      <w:r w:rsidRPr="00C30556">
        <w:rPr>
          <w:rFonts w:ascii="Times New Roman" w:eastAsiaTheme="minorHAnsi" w:hAnsi="Times New Roman" w:cstheme="minorBidi"/>
          <w:color w:val="000000"/>
          <w:sz w:val="24"/>
          <w:szCs w:val="24"/>
        </w:rPr>
        <w:t>Mü’ezzinlik-i Câmi‘-i şerîf-i Osmân Efendi</w:t>
      </w:r>
    </w:p>
    <w:p w14:paraId="28CFAF9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Hüseyin terk-i hidmet itmekle dârende Pîrî'ye kādîsı arzıyla yazılmışdır.</w:t>
      </w:r>
    </w:p>
    <w:p w14:paraId="429076A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 Sene: 1048.</w:t>
      </w:r>
    </w:p>
    <w:p w14:paraId="3B256227"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177/4 </w:t>
      </w:r>
      <w:r w:rsidRPr="00C30556">
        <w:rPr>
          <w:rFonts w:ascii="Times New Roman" w:eastAsiaTheme="minorHAnsi" w:hAnsi="Times New Roman" w:cstheme="minorBidi"/>
          <w:color w:val="000000"/>
          <w:sz w:val="24"/>
          <w:szCs w:val="24"/>
        </w:rPr>
        <w:t>Mu‘allimlik-i Dizdârzâde der-Büyük Çekmece</w:t>
      </w:r>
    </w:p>
    <w:p w14:paraId="24333874"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üç akçe ile mu‘allim olan Mûsâ Hâce fevt olup dârende Saʻdî'ye nâ’ibi arzıyla yazılmışdır.</w:t>
      </w:r>
    </w:p>
    <w:p w14:paraId="5C097C27"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27 Z. Sene: 1048.</w:t>
      </w:r>
    </w:p>
    <w:p w14:paraId="72ECBEFA"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177/5 </w:t>
      </w:r>
      <w:r w:rsidRPr="00C30556">
        <w:rPr>
          <w:rFonts w:ascii="Times New Roman" w:eastAsiaTheme="minorHAnsi" w:hAnsi="Times New Roman" w:cstheme="minorBidi"/>
          <w:color w:val="000000"/>
          <w:sz w:val="24"/>
          <w:szCs w:val="24"/>
        </w:rPr>
        <w:t>Halîfelik-i Hüseyin Hâce der-Mostar</w:t>
      </w:r>
    </w:p>
    <w:p w14:paraId="7F6782B7"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halîfe olan Hüseyin fevt olup sulbî oğlı dârende Süleymân'a yazılmışdır.</w:t>
      </w:r>
    </w:p>
    <w:p w14:paraId="410E9719"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 Sene: 1048.</w:t>
      </w:r>
    </w:p>
    <w:p w14:paraId="67C77438"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177/6 </w:t>
      </w:r>
      <w:r w:rsidRPr="00C30556">
        <w:rPr>
          <w:rFonts w:ascii="Times New Roman" w:eastAsiaTheme="minorHAnsi" w:hAnsi="Times New Roman" w:cstheme="minorBidi"/>
          <w:color w:val="000000"/>
          <w:sz w:val="24"/>
          <w:szCs w:val="24"/>
        </w:rPr>
        <w:t>Hitâbet ve İmâmet-i Şeyh Caʻfer Câmiʻi der-karye-i Çekit tâbi‘-i Korıbâzârı</w:t>
      </w:r>
    </w:p>
    <w:p w14:paraId="69C275E3"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kādîsı nâ’ibi mektûb gönderüp bir akçe ile imâm ve hatîb olan Mustafâ fevt olup yeri mahlûldür deyü dârende Velîyüddîn Halîfe'ye tevcîh olunup arzı mûcebince yazılmışdır.</w:t>
      </w:r>
    </w:p>
    <w:p w14:paraId="643174BB" w14:textId="77777777" w:rsidR="00E14E84" w:rsidRPr="00C30556" w:rsidRDefault="00E14E84" w:rsidP="00287B96">
      <w:pPr>
        <w:tabs>
          <w:tab w:val="left" w:pos="0"/>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Z. Sene: 1048.</w:t>
      </w:r>
    </w:p>
    <w:p w14:paraId="58582005" w14:textId="77777777" w:rsidR="00E14E84" w:rsidRPr="00C30556" w:rsidRDefault="00E14E84" w:rsidP="00287B96">
      <w:pPr>
        <w:tabs>
          <w:tab w:val="left" w:pos="993"/>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177/7 </w:t>
      </w:r>
      <w:r w:rsidRPr="00C30556">
        <w:rPr>
          <w:rFonts w:ascii="Times New Roman" w:eastAsiaTheme="minorHAnsi" w:hAnsi="Times New Roman" w:cstheme="minorBidi"/>
          <w:color w:val="000000"/>
          <w:sz w:val="24"/>
          <w:szCs w:val="24"/>
        </w:rPr>
        <w:t>Du‘âcılık-ı Zâviye-i Nu‘mân Ece der-Ulak</w:t>
      </w:r>
    </w:p>
    <w:p w14:paraId="47D143D8" w14:textId="77777777" w:rsidR="00E14E84" w:rsidRPr="00C30556" w:rsidRDefault="00E14E84" w:rsidP="00287B96">
      <w:pPr>
        <w:tabs>
          <w:tab w:val="left" w:pos="993"/>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du‘âcı olan Mustafâ Halîfe fevt olup dârende Alî Halîfe'ye kādîsı arzıyla yazılmışdır.</w:t>
      </w:r>
    </w:p>
    <w:p w14:paraId="4224A21D" w14:textId="77777777" w:rsidR="00E14E84" w:rsidRPr="00C30556" w:rsidRDefault="00E14E84" w:rsidP="00287B96">
      <w:pPr>
        <w:tabs>
          <w:tab w:val="left" w:pos="993"/>
        </w:tabs>
        <w:spacing w:before="240" w:after="160" w:line="360" w:lineRule="auto"/>
        <w:ind w:firstLine="709"/>
        <w:jc w:val="both"/>
        <w:rPr>
          <w:rFonts w:ascii="Times New Roman" w:eastAsiaTheme="minorHAnsi" w:hAnsi="Times New Roman" w:cstheme="minorBidi"/>
          <w:b/>
          <w:bCs/>
          <w:color w:val="000000"/>
          <w:sz w:val="24"/>
          <w:szCs w:val="24"/>
        </w:rPr>
      </w:pPr>
      <w:r w:rsidRPr="00C30556">
        <w:rPr>
          <w:rFonts w:ascii="Times New Roman" w:eastAsiaTheme="minorHAnsi" w:hAnsi="Times New Roman" w:cstheme="minorBidi"/>
          <w:color w:val="000000"/>
          <w:sz w:val="24"/>
          <w:szCs w:val="24"/>
        </w:rPr>
        <w:t>Fî 26 Z. Sene: 1048.</w:t>
      </w:r>
      <w:r w:rsidRPr="00C30556">
        <w:rPr>
          <w:rFonts w:ascii="Times New Roman" w:eastAsiaTheme="minorHAnsi" w:hAnsi="Times New Roman" w:cstheme="minorBidi"/>
          <w:b/>
          <w:bCs/>
          <w:color w:val="000000"/>
          <w:sz w:val="24"/>
          <w:szCs w:val="24"/>
        </w:rPr>
        <w:t xml:space="preserve"> </w:t>
      </w:r>
    </w:p>
    <w:p w14:paraId="126C1AEA" w14:textId="77777777" w:rsidR="00E14E84" w:rsidRPr="00C30556" w:rsidRDefault="00E14E84" w:rsidP="00287B96">
      <w:pPr>
        <w:tabs>
          <w:tab w:val="left" w:pos="993"/>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177/8 </w:t>
      </w:r>
      <w:r w:rsidRPr="00C30556">
        <w:rPr>
          <w:rFonts w:ascii="Times New Roman" w:eastAsiaTheme="minorHAnsi" w:hAnsi="Times New Roman" w:cstheme="minorBidi"/>
          <w:color w:val="000000"/>
          <w:sz w:val="24"/>
          <w:szCs w:val="24"/>
        </w:rPr>
        <w:t>Mâni‘u'n-nukūşluk</w:t>
      </w:r>
    </w:p>
    <w:p w14:paraId="58513775" w14:textId="77777777" w:rsidR="00E14E84" w:rsidRPr="00C30556" w:rsidRDefault="00E14E84" w:rsidP="00287B96">
      <w:pPr>
        <w:tabs>
          <w:tab w:val="left" w:pos="993"/>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mahmiyye-i Mağnisa'da Hüsrev Ağa Câmi‘i'nde yevmî nîm akçe ile mâni‘u'n-nukūş olan Mehmed bî-berât olmağla arz-ı hâli mûcebince virilmişdir.</w:t>
      </w:r>
    </w:p>
    <w:p w14:paraId="3EC9630A" w14:textId="77777777" w:rsidR="00E14E84" w:rsidRPr="00C30556" w:rsidRDefault="00E14E84" w:rsidP="00287B96">
      <w:pPr>
        <w:tabs>
          <w:tab w:val="left" w:pos="993"/>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27 şehr-i Z. Sene: 1048.</w:t>
      </w:r>
      <w:r w:rsidR="00CC0E7C" w:rsidRPr="00C30556">
        <w:rPr>
          <w:rStyle w:val="DipnotBavurusu"/>
          <w:rFonts w:ascii="Times New Roman" w:eastAsiaTheme="minorHAnsi" w:hAnsi="Times New Roman"/>
          <w:color w:val="000000"/>
          <w:sz w:val="24"/>
          <w:szCs w:val="24"/>
        </w:rPr>
        <w:footnoteReference w:id="414"/>
      </w:r>
    </w:p>
    <w:p w14:paraId="4EE940D0" w14:textId="77777777" w:rsidR="00E14E84" w:rsidRPr="00C30556" w:rsidRDefault="00E14E84" w:rsidP="00287B96">
      <w:pPr>
        <w:tabs>
          <w:tab w:val="left" w:pos="993"/>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178/1 </w:t>
      </w:r>
      <w:r w:rsidRPr="00C30556">
        <w:rPr>
          <w:rFonts w:ascii="Times New Roman" w:eastAsiaTheme="minorHAnsi" w:hAnsi="Times New Roman" w:cstheme="minorBidi"/>
          <w:color w:val="000000"/>
          <w:sz w:val="24"/>
          <w:szCs w:val="24"/>
        </w:rPr>
        <w:t>Mü’ezzinlik-i Reyhân Paşa der-Burusa</w:t>
      </w:r>
    </w:p>
    <w:p w14:paraId="65683EA8" w14:textId="77777777" w:rsidR="00E14E84" w:rsidRPr="00C30556" w:rsidRDefault="00E14E84" w:rsidP="00287B96">
      <w:pPr>
        <w:tabs>
          <w:tab w:val="left" w:pos="993"/>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mü’ezzin olan Nûh terk-i hidmet itmekle dârende Mehmed Halîfe'ye kādîsı arzıyla yazılmışdır.</w:t>
      </w:r>
    </w:p>
    <w:p w14:paraId="6B389DBA" w14:textId="77777777" w:rsidR="00E14E84" w:rsidRPr="00C30556" w:rsidRDefault="00E14E84" w:rsidP="00287B96">
      <w:pPr>
        <w:tabs>
          <w:tab w:val="left" w:pos="993"/>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 Sene: 1048.</w:t>
      </w:r>
    </w:p>
    <w:p w14:paraId="7607DB95" w14:textId="77777777" w:rsidR="00E14E84" w:rsidRPr="00C30556" w:rsidRDefault="00E14E84" w:rsidP="00287B96">
      <w:pPr>
        <w:tabs>
          <w:tab w:val="left" w:pos="993"/>
        </w:tabs>
        <w:spacing w:before="240"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178/2 </w:t>
      </w:r>
      <w:r w:rsidRPr="00C30556">
        <w:rPr>
          <w:rFonts w:ascii="Times New Roman" w:eastAsiaTheme="minorHAnsi" w:hAnsi="Times New Roman" w:cstheme="minorBidi"/>
          <w:color w:val="000000"/>
          <w:sz w:val="24"/>
          <w:szCs w:val="24"/>
        </w:rPr>
        <w:t>Kayyımlık-ı câmi‘i der-karye-i Dubniçe tâbi‘-i Nevrekob</w:t>
      </w:r>
    </w:p>
    <w:p w14:paraId="267FDC71"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kayyım olan Pîrî yeri bırağup dârende Mahmûd'a kādîsı arzıyla yazılmışdır.</w:t>
      </w:r>
    </w:p>
    <w:p w14:paraId="12389187"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 Sene: 1048.</w:t>
      </w:r>
    </w:p>
    <w:p w14:paraId="1F339D8B"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178/3 </w:t>
      </w:r>
      <w:r w:rsidRPr="00C30556">
        <w:rPr>
          <w:rFonts w:ascii="Times New Roman" w:eastAsiaTheme="minorHAnsi" w:hAnsi="Times New Roman" w:cstheme="minorBidi"/>
          <w:color w:val="000000"/>
          <w:sz w:val="24"/>
          <w:szCs w:val="24"/>
        </w:rPr>
        <w:t>Mü’ezzinlik-i Câmi‘-i şerîf-i Hâcî Hüsrev der-Nevrekob</w:t>
      </w:r>
    </w:p>
    <w:p w14:paraId="1A2FAB80"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mü’ezzin olan Mehmed Halîfe terk-i hidmet itmekle dârende Alî'ye kādîsı arzıyla yazılmışdır.</w:t>
      </w:r>
    </w:p>
    <w:p w14:paraId="31D30459"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 Sene: [10]48.</w:t>
      </w:r>
    </w:p>
    <w:p w14:paraId="075AA2AD"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178/4 </w:t>
      </w:r>
      <w:r w:rsidRPr="00C30556">
        <w:rPr>
          <w:rFonts w:ascii="Times New Roman" w:eastAsiaTheme="minorHAnsi" w:hAnsi="Times New Roman" w:cstheme="minorBidi"/>
          <w:color w:val="000000"/>
          <w:sz w:val="24"/>
          <w:szCs w:val="24"/>
        </w:rPr>
        <w:t>Kayyımlık-ı Câmi‘-i şerîf-i Şeyh Mustafâ der-Pırnaz</w:t>
      </w:r>
    </w:p>
    <w:p w14:paraId="3B1F803E"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mezbûrun kayyımı olmamağla dârende Sâlih'e nîm akçe ile kādîsı arzıyla yazılmışdır.</w:t>
      </w:r>
    </w:p>
    <w:p w14:paraId="4287A99C"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Z. Sene: [104]8.</w:t>
      </w:r>
    </w:p>
    <w:p w14:paraId="69828C67"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178/5 </w:t>
      </w:r>
      <w:r w:rsidRPr="00C30556">
        <w:rPr>
          <w:rFonts w:ascii="Times New Roman" w:eastAsiaTheme="minorHAnsi" w:hAnsi="Times New Roman" w:cstheme="minorBidi"/>
          <w:color w:val="000000"/>
          <w:sz w:val="24"/>
          <w:szCs w:val="24"/>
        </w:rPr>
        <w:t>Mü’ezzinlik-i Dâvûd Paşa İskelesi hâricinde Bekir Paşa Mescidi der-İstanbul</w:t>
      </w:r>
    </w:p>
    <w:p w14:paraId="5051373D"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Mescid-i mezbûra vazîfeye ta‘yîn olmamağla bir buçuk sene mu‘attal kalmağla mütevellîsi Mahmûd mü’ezzin lâzımdır deyü üç akçe vazîfe ile Mustafâ bin Osmân'a arz itmeğin yazılmışdır.</w:t>
      </w:r>
    </w:p>
    <w:p w14:paraId="56C1079C"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Zâ. Sene: [10]48.</w:t>
      </w:r>
    </w:p>
    <w:p w14:paraId="464DCD74"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178/6 </w:t>
      </w:r>
      <w:r w:rsidRPr="00C30556">
        <w:rPr>
          <w:rFonts w:ascii="Times New Roman" w:eastAsiaTheme="minorHAnsi" w:hAnsi="Times New Roman" w:cstheme="minorBidi"/>
          <w:color w:val="000000"/>
          <w:sz w:val="24"/>
          <w:szCs w:val="24"/>
        </w:rPr>
        <w:t>Cüz-hânlık der-İstanbul</w:t>
      </w:r>
    </w:p>
    <w:p w14:paraId="31CFB68E"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Nişân-ı hümâyûn oldur ki İstanbul kādîsı mektûb gönderüp İstanbul'da vâki‘ Çâşnîgîr Osmân Ağa Vakfı'nda yevmî iki akçe vazîfe ile cüz-hân olan Muharrem oğlı Mustafâ edâ-yı hidmet itmeyüp ref‘ olunup Mehmed oğlı Ahmed arz itmeğin yazılmışdır.</w:t>
      </w:r>
    </w:p>
    <w:p w14:paraId="089B3025"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Z. Sene: [10]48.</w:t>
      </w:r>
    </w:p>
    <w:p w14:paraId="4492A4A7"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178/7 </w:t>
      </w:r>
      <w:r w:rsidRPr="00C30556">
        <w:rPr>
          <w:rFonts w:ascii="Times New Roman" w:eastAsiaTheme="minorHAnsi" w:hAnsi="Times New Roman" w:cstheme="minorBidi"/>
          <w:color w:val="000000"/>
          <w:sz w:val="24"/>
          <w:szCs w:val="24"/>
        </w:rPr>
        <w:t>İmâmet der-Edirne</w:t>
      </w:r>
    </w:p>
    <w:p w14:paraId="48C370C3"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Nişân-ı hümâyûn oldur ki nâ’ibi Mehmed mektûb gönderüp Edirne'de vâki‘ Gülşâh Mescidi'nde yevmî üç akçe vazîfe ile imâm olan dârende Hamza Halîfe ibn Mustafâ Beğ berâtı olmamağla berât recâsına arz itmeğin yazılmışdır.</w:t>
      </w:r>
    </w:p>
    <w:p w14:paraId="0CC9B75E"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Z. Sene: [10]48.</w:t>
      </w:r>
    </w:p>
    <w:p w14:paraId="318C526A"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179/1 </w:t>
      </w:r>
      <w:r w:rsidRPr="00C30556">
        <w:rPr>
          <w:rFonts w:ascii="Times New Roman" w:eastAsiaTheme="minorHAnsi" w:hAnsi="Times New Roman" w:cstheme="minorBidi"/>
          <w:color w:val="000000"/>
          <w:sz w:val="24"/>
          <w:szCs w:val="24"/>
        </w:rPr>
        <w:t>İhlâs-ı şerîf der-İznik Hafsa Hâtûn</w:t>
      </w:r>
    </w:p>
    <w:p w14:paraId="6F426800" w14:textId="25BFDB2C"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Nişân-ı hümâyûn oldur ki meşrûtiyyet üzere mütevellî olan Ümmühân mektûb gönderüp merhûm Hafsa Hâtûn rûhı içün yevmî iki [akçe] ile İhlâs-ı şerîf tilâvet olunmak içün Seyyid Alî mahall ü müstahakdır [deyü] arz itmeğin yazılmışdır.</w:t>
      </w:r>
    </w:p>
    <w:p w14:paraId="619CAA61"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Z. Sene: [10]48.</w:t>
      </w:r>
    </w:p>
    <w:p w14:paraId="5241381C"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179/2 </w:t>
      </w:r>
      <w:r w:rsidRPr="00C30556">
        <w:rPr>
          <w:rFonts w:ascii="Times New Roman" w:eastAsiaTheme="minorHAnsi" w:hAnsi="Times New Roman" w:cstheme="minorBidi"/>
          <w:color w:val="000000"/>
          <w:sz w:val="24"/>
          <w:szCs w:val="24"/>
        </w:rPr>
        <w:t>Mü’ezzinlik-i Hâcî Dâvûd Paşa der-İstanbul</w:t>
      </w:r>
    </w:p>
    <w:p w14:paraId="2B126117"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Nişân-ı hümâyûn oldur ki mahrûse-i İstanbul'da Dâvûd Paşa hâricinde olan müteveffâ Ebûbekir Paşa binâ eyledüği câmi‘-i şerîfinin mü’ezzin ve ferrâş vazîfe olmamağla kimesne mü’ezzin olmayup yevmî üç akçe vazîfe ile dârende Mustafâ Halîl bin Osmân içün mahaldir deyü mütevellîsi Mahmûd arz itmeğin yazılmışdır.</w:t>
      </w:r>
    </w:p>
    <w:p w14:paraId="7B237DCD"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   ) Sene: [10]48.</w:t>
      </w:r>
    </w:p>
    <w:p w14:paraId="1B9E287F"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179/3</w:t>
      </w:r>
      <w:r w:rsidRPr="00C30556">
        <w:rPr>
          <w:rFonts w:ascii="Times New Roman" w:eastAsiaTheme="minorHAnsi" w:hAnsi="Times New Roman" w:cstheme="minorBidi"/>
          <w:color w:val="000000"/>
          <w:sz w:val="24"/>
          <w:szCs w:val="24"/>
        </w:rPr>
        <w:t xml:space="preserve"> Mü’ezzinlik der-kasaba-i Vişegrad(?)</w:t>
      </w:r>
    </w:p>
    <w:p w14:paraId="1D844FE7"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Nişân-ı hümâyûn oldur ki kādîsı mektûb gönderüp Vişegrad(?) vâki‘ Hâcî Sinân Câmi‘-i şerîfinde yevmî dört akçe ile ber-vech-i iştirâk Alî ve Ca‘fer bâ-niyâbet ıslâh olunup ber-murâd olmuş iken hissesi âhardan Hasan'a tevcîh olunmağla merkūm Hasan ref‘ olunup yine merkūm Alî'ye mukarrer olunmuşdur.</w:t>
      </w:r>
    </w:p>
    <w:p w14:paraId="77FA1A7F"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 Sene: [10]48.</w:t>
      </w:r>
    </w:p>
    <w:p w14:paraId="50D76236"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179/4 </w:t>
      </w:r>
      <w:r w:rsidRPr="00C30556">
        <w:rPr>
          <w:rFonts w:ascii="Times New Roman" w:eastAsiaTheme="minorHAnsi" w:hAnsi="Times New Roman" w:cstheme="minorBidi"/>
          <w:color w:val="000000"/>
          <w:sz w:val="24"/>
          <w:szCs w:val="24"/>
        </w:rPr>
        <w:t>İmâmet der-Edremid</w:t>
      </w:r>
    </w:p>
    <w:p w14:paraId="71DF96FE" w14:textId="29A31C81"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Nişân-ı hümâyûn oldur ki Edremid kādîsı mektûb gönderüp Babanlar nâm karyede yevmî iki akçe vazîfe ile imâm olan L</w:t>
      </w:r>
      <w:r w:rsidR="00D97DC8" w:rsidRPr="00C30556">
        <w:rPr>
          <w:rFonts w:ascii="Times New Roman" w:eastAsiaTheme="minorHAnsi" w:hAnsi="Times New Roman" w:cstheme="minorBidi"/>
          <w:color w:val="000000"/>
          <w:sz w:val="24"/>
          <w:szCs w:val="24"/>
        </w:rPr>
        <w:t>a</w:t>
      </w:r>
      <w:r w:rsidRPr="00C30556">
        <w:rPr>
          <w:rFonts w:ascii="Times New Roman" w:eastAsiaTheme="minorHAnsi" w:hAnsi="Times New Roman" w:cstheme="minorBidi"/>
          <w:color w:val="000000"/>
          <w:sz w:val="24"/>
          <w:szCs w:val="24"/>
        </w:rPr>
        <w:t>t</w:t>
      </w:r>
      <w:r w:rsidR="00D97DC8" w:rsidRPr="00C30556">
        <w:rPr>
          <w:rFonts w:ascii="Times New Roman" w:eastAsiaTheme="minorHAnsi" w:hAnsi="Times New Roman"/>
          <w:color w:val="000000"/>
          <w:sz w:val="24"/>
          <w:szCs w:val="24"/>
        </w:rPr>
        <w:t>î</w:t>
      </w:r>
      <w:r w:rsidRPr="00C30556">
        <w:rPr>
          <w:rFonts w:ascii="Times New Roman" w:eastAsiaTheme="minorHAnsi" w:hAnsi="Times New Roman" w:cstheme="minorBidi"/>
          <w:color w:val="000000"/>
          <w:sz w:val="24"/>
          <w:szCs w:val="24"/>
        </w:rPr>
        <w:t>f fevt olup [yeri] mahlûl olmağla dârende Gazanfer içün arz itmeğin yazılmışdır.</w:t>
      </w:r>
    </w:p>
    <w:p w14:paraId="29B08543"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29 Z. Sene: [10]48.</w:t>
      </w:r>
    </w:p>
    <w:p w14:paraId="73F51FE5"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179/5 </w:t>
      </w:r>
      <w:r w:rsidRPr="00C30556">
        <w:rPr>
          <w:rFonts w:ascii="Times New Roman" w:eastAsiaTheme="minorHAnsi" w:hAnsi="Times New Roman" w:cstheme="minorBidi"/>
          <w:color w:val="000000"/>
          <w:sz w:val="24"/>
          <w:szCs w:val="24"/>
        </w:rPr>
        <w:t>Cüz-hânlık der-Seydişehir</w:t>
      </w:r>
    </w:p>
    <w:p w14:paraId="1DD59C1D"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Nişân-ı hümâyûn oldur ki kādîsı mektûb gönderüp Seyyid Hârûn binâ eyledüği câmi‘-i şerîfde Yahyâ yevmî bir akçe ile cüz-hân olan Dervîş Hüsâm fevt olmağla dârende Abdullâh'a arz itmeğin yazılmışdır.</w:t>
      </w:r>
    </w:p>
    <w:p w14:paraId="26D2CB32"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29 Z. Sene: [10]48.</w:t>
      </w:r>
    </w:p>
    <w:p w14:paraId="7FC9FBA7"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179/6</w:t>
      </w:r>
      <w:r w:rsidRPr="00C30556">
        <w:rPr>
          <w:rFonts w:ascii="Times New Roman" w:eastAsiaTheme="minorHAnsi" w:hAnsi="Times New Roman" w:cstheme="minorBidi"/>
          <w:color w:val="000000"/>
          <w:sz w:val="24"/>
          <w:szCs w:val="24"/>
        </w:rPr>
        <w:t xml:space="preserve"> İmâmet der-Bolı</w:t>
      </w:r>
    </w:p>
    <w:p w14:paraId="02C8223E" w14:textId="3B64145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Nişân-ı hümâyûn oldur ki nâ’ib Mustafâ mektûb gönderüp Hâce Mahallesi mescidinde yevmî akçe vazîfe ile imâm olan Abdurrahmân âhardan mesâlih içün şerʻle yerine bir nâ’ib nasb itmeğin âhardan Mehmed Halîfe nâm kimesne bir tarîkle berât itdürüp gad</w:t>
      </w:r>
      <w:r w:rsidR="00652642" w:rsidRPr="00C30556">
        <w:rPr>
          <w:rFonts w:ascii="Times New Roman" w:eastAsiaTheme="minorHAnsi" w:hAnsi="Times New Roman" w:cstheme="minorBidi"/>
          <w:color w:val="000000"/>
          <w:sz w:val="24"/>
          <w:szCs w:val="24"/>
        </w:rPr>
        <w:t>r</w:t>
      </w:r>
      <w:r w:rsidRPr="00C30556">
        <w:rPr>
          <w:rFonts w:ascii="Times New Roman" w:eastAsiaTheme="minorHAnsi" w:hAnsi="Times New Roman" w:cstheme="minorBidi"/>
          <w:color w:val="000000"/>
          <w:sz w:val="24"/>
          <w:szCs w:val="24"/>
        </w:rPr>
        <w:t xml:space="preserve"> olmağla girü mezbûr Abdurrahmân'a tevcîh olunmağın yazılmışdır.</w:t>
      </w:r>
    </w:p>
    <w:p w14:paraId="52D65FA4"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29 Z. Sene: [10]48.</w:t>
      </w:r>
    </w:p>
    <w:p w14:paraId="051FFC7D"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 xml:space="preserve">179/7 </w:t>
      </w:r>
      <w:r w:rsidRPr="00C30556">
        <w:rPr>
          <w:rFonts w:ascii="Times New Roman" w:eastAsiaTheme="minorHAnsi" w:hAnsi="Times New Roman" w:cstheme="minorBidi"/>
          <w:color w:val="000000"/>
          <w:sz w:val="24"/>
          <w:szCs w:val="24"/>
        </w:rPr>
        <w:t>Nişân oldur ki Edirne'de vâki‘ Sultân Selîm Hân Câmi‘-i şerîfinde yedi akçe ile musallî olan Şeyh Ahmed fevt olup dârende Memî'ye kādîsı arzıyla yazılmışdır.</w:t>
      </w:r>
      <w:r w:rsidR="00CC0E7C" w:rsidRPr="00C30556">
        <w:rPr>
          <w:rStyle w:val="DipnotBavurusu"/>
          <w:rFonts w:ascii="Times New Roman" w:eastAsiaTheme="minorHAnsi" w:hAnsi="Times New Roman"/>
          <w:color w:val="000000"/>
          <w:sz w:val="24"/>
          <w:szCs w:val="24"/>
        </w:rPr>
        <w:footnoteReference w:id="415"/>
      </w:r>
    </w:p>
    <w:p w14:paraId="3725ECBA"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 xml:space="preserve">Fî evâhir-i Z. Sene: [10]48. </w:t>
      </w:r>
    </w:p>
    <w:p w14:paraId="44F76094" w14:textId="3D71FC5C"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180/1</w:t>
      </w:r>
      <w:r w:rsidRPr="00C30556">
        <w:rPr>
          <w:rFonts w:ascii="Times New Roman" w:eastAsiaTheme="minorHAnsi" w:hAnsi="Times New Roman" w:cstheme="minorBidi"/>
          <w:color w:val="000000"/>
          <w:sz w:val="24"/>
          <w:szCs w:val="24"/>
        </w:rPr>
        <w:t xml:space="preserve"> İmâmet ve Hitâbet der-karye-i İdr</w:t>
      </w:r>
      <w:r w:rsidR="00652642" w:rsidRPr="00C30556">
        <w:rPr>
          <w:rFonts w:ascii="Times New Roman" w:eastAsiaTheme="minorHAnsi" w:hAnsi="Times New Roman"/>
          <w:color w:val="000000"/>
          <w:sz w:val="24"/>
          <w:szCs w:val="24"/>
        </w:rPr>
        <w:t>î</w:t>
      </w:r>
      <w:r w:rsidRPr="00C30556">
        <w:rPr>
          <w:rFonts w:ascii="Times New Roman" w:eastAsiaTheme="minorHAnsi" w:hAnsi="Times New Roman" w:cstheme="minorBidi"/>
          <w:color w:val="000000"/>
          <w:sz w:val="24"/>
          <w:szCs w:val="24"/>
        </w:rPr>
        <w:t>sli tâbi‘-i Haliç</w:t>
      </w:r>
    </w:p>
    <w:p w14:paraId="6140F2C4"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beş akçe ile imâm ve hatîb olan Mehmed Halîfe terk-i hidmet itmekle dârende Mehmed'e kādîsı arzıyla yazılmışdır.</w:t>
      </w:r>
    </w:p>
    <w:p w14:paraId="13AE43B7"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29 Z. Sene: 1048.</w:t>
      </w:r>
    </w:p>
    <w:p w14:paraId="1F687649"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180/2</w:t>
      </w:r>
      <w:r w:rsidRPr="00C30556">
        <w:rPr>
          <w:rFonts w:ascii="Times New Roman" w:eastAsiaTheme="minorHAnsi" w:hAnsi="Times New Roman" w:cstheme="minorBidi"/>
          <w:color w:val="000000"/>
          <w:sz w:val="24"/>
          <w:szCs w:val="24"/>
        </w:rPr>
        <w:t xml:space="preserve"> Mü’ezzinlik-i Câmi‘-i şerîf-i Hâce Seyfeddîn der-Kula</w:t>
      </w:r>
    </w:p>
    <w:p w14:paraId="058E87D8"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mü’ezzin olan Hüseyin fevt olup dârende Yahyâ'ya kādîsı arzıyla yazılmışdır.</w:t>
      </w:r>
    </w:p>
    <w:p w14:paraId="47FE1B39"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29 Z. Sene: 1048.</w:t>
      </w:r>
    </w:p>
    <w:p w14:paraId="7A67248F"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180/3</w:t>
      </w:r>
      <w:r w:rsidRPr="00C30556">
        <w:rPr>
          <w:rFonts w:ascii="Times New Roman" w:eastAsiaTheme="minorHAnsi" w:hAnsi="Times New Roman" w:cstheme="minorBidi"/>
          <w:color w:val="000000"/>
          <w:sz w:val="24"/>
          <w:szCs w:val="24"/>
        </w:rPr>
        <w:t xml:space="preserve"> İmâmet-i Hâcî Ayardı der-Mitrofçe</w:t>
      </w:r>
    </w:p>
    <w:p w14:paraId="61F26D65"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dört akçe ile imâm olan Ahmed terk-i hidmet itmekle dârende Hüseyin'e kādîsı arzıyla yazılmışdır.</w:t>
      </w:r>
    </w:p>
    <w:p w14:paraId="2C5BA7D1"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 Sene: 1048.</w:t>
      </w:r>
    </w:p>
    <w:p w14:paraId="5341B486"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180/4</w:t>
      </w:r>
      <w:r w:rsidRPr="00C30556">
        <w:rPr>
          <w:rFonts w:ascii="Times New Roman" w:eastAsiaTheme="minorHAnsi" w:hAnsi="Times New Roman" w:cstheme="minorBidi"/>
          <w:color w:val="000000"/>
          <w:sz w:val="24"/>
          <w:szCs w:val="24"/>
        </w:rPr>
        <w:t xml:space="preserve"> İmâmet der-İmâret-i Kāsım der-Kangırı</w:t>
      </w:r>
    </w:p>
    <w:p w14:paraId="1AB749FB"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nîm akçe ile imâm olan Ahmed Kur’ân'a kādir olmamağla dârende Mehmed'e kādîsı arzıyla yazılmışdır.</w:t>
      </w:r>
    </w:p>
    <w:p w14:paraId="049DD8BC"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29 Z. Sene: 1048.</w:t>
      </w:r>
    </w:p>
    <w:p w14:paraId="369060C4"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180/5</w:t>
      </w:r>
      <w:r w:rsidRPr="00C30556">
        <w:rPr>
          <w:rFonts w:ascii="Times New Roman" w:eastAsiaTheme="minorHAnsi" w:hAnsi="Times New Roman" w:cstheme="minorBidi"/>
          <w:color w:val="000000"/>
          <w:sz w:val="24"/>
          <w:szCs w:val="24"/>
        </w:rPr>
        <w:t xml:space="preserve"> Mu‘arriflik-i Câmi‘-i şerîf-i Hâcî Süleymân der-Çaniçe</w:t>
      </w:r>
    </w:p>
    <w:p w14:paraId="5BDD0915"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Süleymân fevt olup dârende Mahmûd'a kādîsı arzıyla yazılmışdır.</w:t>
      </w:r>
    </w:p>
    <w:p w14:paraId="49B24837"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27 Z. Sene: [10]48.</w:t>
      </w:r>
    </w:p>
    <w:p w14:paraId="57893ACC"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180/6</w:t>
      </w:r>
      <w:r w:rsidRPr="00C30556">
        <w:rPr>
          <w:rFonts w:ascii="Times New Roman" w:eastAsiaTheme="minorHAnsi" w:hAnsi="Times New Roman" w:cstheme="minorBidi"/>
          <w:color w:val="000000"/>
          <w:sz w:val="24"/>
          <w:szCs w:val="24"/>
        </w:rPr>
        <w:t xml:space="preserve"> Mu‘arriflik-i Alî Çavuş der-Çelebibâzârı</w:t>
      </w:r>
    </w:p>
    <w:p w14:paraId="46A195A0"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bir akçe ile mu‘arrif olan Mehmed terk-i hidmet itmekle dârende İbrâhîm'e yazılmışdır.</w:t>
      </w:r>
    </w:p>
    <w:p w14:paraId="3FF5FC15"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26 Z. Sene: 1[0]48.</w:t>
      </w:r>
    </w:p>
    <w:p w14:paraId="5AD48D1D"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180/7</w:t>
      </w:r>
      <w:r w:rsidRPr="00C30556">
        <w:rPr>
          <w:rFonts w:ascii="Times New Roman" w:eastAsiaTheme="minorHAnsi" w:hAnsi="Times New Roman" w:cstheme="minorBidi"/>
          <w:color w:val="000000"/>
          <w:sz w:val="24"/>
          <w:szCs w:val="24"/>
        </w:rPr>
        <w:t xml:space="preserve"> Cüz-hânlık-ı Sinân Beğ der-Mıgalkara</w:t>
      </w:r>
    </w:p>
    <w:p w14:paraId="2736896C"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[ile] cüz-hân olan Yûnus oğlı Hasan terk-i hidmet itmekle dârende Mustafâ'ya arz-ı hâli mûcebince yazılmışdır.</w:t>
      </w:r>
    </w:p>
    <w:p w14:paraId="7242BFAF"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Z. Sene: [104]8.</w:t>
      </w:r>
    </w:p>
    <w:p w14:paraId="05C09969"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181/1</w:t>
      </w:r>
      <w:r w:rsidRPr="00C30556">
        <w:rPr>
          <w:rFonts w:ascii="Times New Roman" w:eastAsiaTheme="minorHAnsi" w:hAnsi="Times New Roman" w:cstheme="minorBidi"/>
          <w:color w:val="000000"/>
          <w:sz w:val="24"/>
          <w:szCs w:val="24"/>
        </w:rPr>
        <w:t xml:space="preserve"> İmâmet-i Mescid-i şerîf-i Alaca der-Borlı</w:t>
      </w:r>
    </w:p>
    <w:p w14:paraId="48C9F5EF"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yevmî iki akçe vazîfe ile imâm olan Ebûbekir âhar yerde imâm olmağla dârende Mehmed'e kādîsı arzıyla yazılmışdır.</w:t>
      </w:r>
    </w:p>
    <w:p w14:paraId="06ECB2C9"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Z. Sene: 1048.</w:t>
      </w:r>
    </w:p>
    <w:p w14:paraId="41937E25"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181/2</w:t>
      </w:r>
      <w:r w:rsidRPr="00C30556">
        <w:rPr>
          <w:rFonts w:ascii="Times New Roman" w:eastAsiaTheme="minorHAnsi" w:hAnsi="Times New Roman" w:cstheme="minorBidi"/>
          <w:color w:val="000000"/>
          <w:sz w:val="24"/>
          <w:szCs w:val="24"/>
        </w:rPr>
        <w:t xml:space="preserve"> Ferrâşlık-ı Câmi‘-i şerîf-i Mehmed Beğ der-İznikmid</w:t>
      </w:r>
    </w:p>
    <w:p w14:paraId="525B22F6" w14:textId="6E1DB6C2"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câmi‘-i mezbûrda hidmet-i ferrâş olan mizâc firâş olmağla yerine dârende Mustafâ'ya kādîsı arzıyla yazılmışdır.</w:t>
      </w:r>
    </w:p>
    <w:p w14:paraId="0D592930"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28 Z. Sene: 1048.</w:t>
      </w:r>
    </w:p>
    <w:p w14:paraId="308DC68B"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181/3</w:t>
      </w:r>
      <w:r w:rsidRPr="00C30556">
        <w:rPr>
          <w:rFonts w:ascii="Times New Roman" w:eastAsiaTheme="minorHAnsi" w:hAnsi="Times New Roman" w:cstheme="minorBidi"/>
          <w:color w:val="000000"/>
          <w:sz w:val="24"/>
          <w:szCs w:val="24"/>
        </w:rPr>
        <w:t xml:space="preserve"> Mü’ezzinlik-i Câmi‘-i Sîmkeş İskender Ağa İstanbul </w:t>
      </w:r>
    </w:p>
    <w:p w14:paraId="4A068D80"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Nişân oldur ki iki akçe ile salâ mü’ezzini olan Alî refʻinden dârende Mustafâ'ya kādîsı arzı mûcebince virilmişdir.</w:t>
      </w:r>
    </w:p>
    <w:p w14:paraId="786F3A84"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20 M. Sene: [10]49.</w:t>
      </w:r>
    </w:p>
    <w:p w14:paraId="5E24E40B"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182/1</w:t>
      </w:r>
      <w:r w:rsidRPr="00C30556">
        <w:rPr>
          <w:rFonts w:ascii="Times New Roman" w:eastAsiaTheme="minorHAnsi" w:hAnsi="Times New Roman" w:cstheme="minorBidi"/>
          <w:color w:val="000000"/>
          <w:sz w:val="24"/>
          <w:szCs w:val="24"/>
        </w:rPr>
        <w:t xml:space="preserve"> Nişân oldur ki işbu râfi‘ Alî gelüp Edirne'de müteveffâ Alî Paşa Mescidi'nde iki vakitte yevmî altı akçe vazîfe ile mü’ezzin olan Seyyid Mehmed fevt olup yeri mahlûl olmağın mezbûr Alî'ye şurûtıyla yazılmışdır.</w:t>
      </w:r>
    </w:p>
    <w:p w14:paraId="484D7135"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15 C. Sene: 1049.</w:t>
      </w:r>
    </w:p>
    <w:p w14:paraId="5DFCD7B7"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182/2</w:t>
      </w:r>
      <w:r w:rsidRPr="00C30556">
        <w:rPr>
          <w:rFonts w:ascii="Times New Roman" w:eastAsiaTheme="minorHAnsi" w:hAnsi="Times New Roman" w:cstheme="minorBidi"/>
          <w:color w:val="000000"/>
          <w:sz w:val="24"/>
          <w:szCs w:val="24"/>
        </w:rPr>
        <w:t xml:space="preserve"> Nişân-ı hümâyûn oldur ki işbu râfi‘ Seyyid Receb gelüp Akşehir kazâsına tâbi‘ Maʻrûflar nâm karyede vâki‘ müteveffâ Şeyh Hasan Zâviyesi'nin nezâreti ordu-yı hümâyûnum tarafından tevcîh olunup berât-ı şerîf virilmeğin Alî nâm kimesne mahlûl olmaduğın bildürüp berâtı mûcebince mukarrer yazılmışdır.</w:t>
      </w:r>
    </w:p>
    <w:p w14:paraId="47EC8309"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şehr-i Şa‘bân Sene: 1049.</w:t>
      </w:r>
    </w:p>
    <w:p w14:paraId="576BDE43" w14:textId="63609C7A"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182/3</w:t>
      </w:r>
      <w:r w:rsidRPr="00C30556">
        <w:rPr>
          <w:rFonts w:ascii="Times New Roman" w:eastAsiaTheme="minorHAnsi" w:hAnsi="Times New Roman" w:cstheme="minorBidi"/>
          <w:color w:val="000000"/>
          <w:sz w:val="24"/>
          <w:szCs w:val="24"/>
        </w:rPr>
        <w:t xml:space="preserve"> Nişân oldur ki Silistre kādîsı mektûb gönderüp Silistre'de vâki‘ müteveffâ Sinân Paşa Câmi‘i ve hamâmı evkāfına Hasan nâzırum olmağla dârende Hasan içün müstakīm ve d</w:t>
      </w:r>
      <w:r w:rsidR="00652642" w:rsidRPr="00C30556">
        <w:rPr>
          <w:rFonts w:ascii="Times New Roman" w:eastAsiaTheme="minorHAnsi" w:hAnsi="Times New Roman"/>
          <w:color w:val="000000"/>
          <w:sz w:val="24"/>
          <w:szCs w:val="24"/>
        </w:rPr>
        <w:t>î</w:t>
      </w:r>
      <w:r w:rsidRPr="00C30556">
        <w:rPr>
          <w:rFonts w:ascii="Times New Roman" w:eastAsiaTheme="minorHAnsi" w:hAnsi="Times New Roman" w:cstheme="minorBidi"/>
          <w:color w:val="000000"/>
          <w:sz w:val="24"/>
          <w:szCs w:val="24"/>
        </w:rPr>
        <w:t>ndârdır deyü Hasan'ı nâzır olmak recâsına arz itmeğin yazılmışdır.</w:t>
      </w:r>
    </w:p>
    <w:p w14:paraId="603AA30E" w14:textId="77777777" w:rsidR="00E14E84" w:rsidRPr="00C30556" w:rsidRDefault="00E14E84" w:rsidP="00287B96">
      <w:pPr>
        <w:tabs>
          <w:tab w:val="left" w:pos="993"/>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Ş. Sene: [10]49.</w:t>
      </w:r>
    </w:p>
    <w:p w14:paraId="448E2D72" w14:textId="77777777" w:rsidR="00E14E84" w:rsidRPr="00C30556" w:rsidRDefault="00E14E84" w:rsidP="00287B96">
      <w:pPr>
        <w:tabs>
          <w:tab w:val="left" w:pos="0"/>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b/>
          <w:bCs/>
          <w:color w:val="000000"/>
          <w:sz w:val="24"/>
          <w:szCs w:val="24"/>
        </w:rPr>
        <w:t>182/4</w:t>
      </w:r>
      <w:r w:rsidRPr="00C30556">
        <w:rPr>
          <w:rFonts w:ascii="Times New Roman" w:eastAsiaTheme="minorHAnsi" w:hAnsi="Times New Roman" w:cstheme="minorBidi"/>
          <w:color w:val="000000"/>
          <w:sz w:val="24"/>
          <w:szCs w:val="24"/>
        </w:rPr>
        <w:t xml:space="preserve"> Türbedârlık kazâ-i Üsküb</w:t>
      </w:r>
    </w:p>
    <w:p w14:paraId="1D7254B2" w14:textId="77777777" w:rsidR="00E14E84" w:rsidRPr="00C30556" w:rsidRDefault="00E14E84" w:rsidP="00287B96">
      <w:pPr>
        <w:tabs>
          <w:tab w:val="left" w:pos="0"/>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Dârende Hüseyin Dede gelüp zikr olunan türbedârlık hidmetinde kusûrı yoğ iken hilâf-ı inhâ ile Bekir nâm kimesne alup baʻdehû Bekir'in üzerinden Alî nâm kimesne dahi alup buna gadr olmağla berâtı mûcebince tekrâr tevcîh olunup nişân-ı hümâyûn yazılmışdır.</w:t>
      </w:r>
    </w:p>
    <w:p w14:paraId="4627E1D1" w14:textId="77777777" w:rsidR="00E14E84" w:rsidRPr="00E14E84" w:rsidRDefault="00E14E84" w:rsidP="00287B96">
      <w:pPr>
        <w:tabs>
          <w:tab w:val="left" w:pos="0"/>
        </w:tabs>
        <w:spacing w:after="160" w:line="360" w:lineRule="auto"/>
        <w:ind w:firstLine="709"/>
        <w:jc w:val="both"/>
        <w:rPr>
          <w:rFonts w:ascii="Times New Roman" w:eastAsiaTheme="minorHAnsi" w:hAnsi="Times New Roman" w:cstheme="minorBidi"/>
          <w:color w:val="000000"/>
          <w:sz w:val="24"/>
          <w:szCs w:val="24"/>
        </w:rPr>
      </w:pPr>
      <w:r w:rsidRPr="00C30556">
        <w:rPr>
          <w:rFonts w:ascii="Times New Roman" w:eastAsiaTheme="minorHAnsi" w:hAnsi="Times New Roman" w:cstheme="minorBidi"/>
          <w:color w:val="000000"/>
          <w:sz w:val="24"/>
          <w:szCs w:val="24"/>
        </w:rPr>
        <w:t>Fî evâ’il-i Ş. Sene: [10]49.</w:t>
      </w:r>
    </w:p>
    <w:p w14:paraId="030EEEC3" w14:textId="77777777" w:rsidR="00E14E84" w:rsidRDefault="00E14E84" w:rsidP="00E14E84">
      <w:pPr>
        <w:tabs>
          <w:tab w:val="left" w:pos="0"/>
        </w:tabs>
        <w:spacing w:after="160" w:line="360" w:lineRule="auto"/>
        <w:jc w:val="both"/>
        <w:rPr>
          <w:rFonts w:ascii="Times New Roman" w:eastAsiaTheme="minorHAnsi" w:hAnsi="Times New Roman" w:cstheme="minorBidi"/>
          <w:color w:val="000000"/>
          <w:sz w:val="24"/>
          <w:szCs w:val="24"/>
        </w:rPr>
      </w:pPr>
    </w:p>
    <w:p w14:paraId="6EEA6E87" w14:textId="77777777" w:rsidR="00077B8D" w:rsidRDefault="00077B8D" w:rsidP="00E14E84">
      <w:pPr>
        <w:tabs>
          <w:tab w:val="left" w:pos="0"/>
        </w:tabs>
        <w:spacing w:after="160" w:line="360" w:lineRule="auto"/>
        <w:jc w:val="both"/>
        <w:rPr>
          <w:rFonts w:ascii="Times New Roman" w:eastAsiaTheme="minorHAnsi" w:hAnsi="Times New Roman" w:cstheme="minorBidi"/>
          <w:color w:val="000000"/>
          <w:sz w:val="24"/>
          <w:szCs w:val="24"/>
        </w:rPr>
      </w:pPr>
    </w:p>
    <w:p w14:paraId="329F1A05" w14:textId="77777777" w:rsidR="00077B8D" w:rsidRPr="00E14E84" w:rsidRDefault="00077B8D" w:rsidP="00E14E84">
      <w:pPr>
        <w:tabs>
          <w:tab w:val="left" w:pos="0"/>
        </w:tabs>
        <w:spacing w:after="160" w:line="360" w:lineRule="auto"/>
        <w:jc w:val="both"/>
        <w:rPr>
          <w:rFonts w:ascii="Times New Roman" w:eastAsiaTheme="minorHAnsi" w:hAnsi="Times New Roman" w:cstheme="minorBidi"/>
          <w:color w:val="000000"/>
          <w:sz w:val="24"/>
          <w:szCs w:val="24"/>
        </w:rPr>
      </w:pPr>
    </w:p>
    <w:p w14:paraId="1CB60EA8" w14:textId="77777777" w:rsidR="00274252" w:rsidRDefault="00274252" w:rsidP="00161E13">
      <w:pPr>
        <w:spacing w:after="160" w:line="360" w:lineRule="auto"/>
        <w:ind w:firstLine="708"/>
        <w:jc w:val="center"/>
        <w:rPr>
          <w:rFonts w:ascii="Times New Roman" w:eastAsiaTheme="minorHAnsi" w:hAnsi="Times New Roman" w:cstheme="minorBidi"/>
          <w:b/>
          <w:sz w:val="24"/>
          <w:szCs w:val="24"/>
        </w:rPr>
      </w:pPr>
    </w:p>
    <w:p w14:paraId="4F4231BC" w14:textId="77777777" w:rsidR="007E3D8F" w:rsidRDefault="007E3D8F" w:rsidP="000C6AC5">
      <w:pPr>
        <w:spacing w:after="160" w:line="360" w:lineRule="auto"/>
        <w:rPr>
          <w:rFonts w:ascii="Times New Roman" w:eastAsiaTheme="minorHAnsi" w:hAnsi="Times New Roman" w:cstheme="minorBidi"/>
          <w:b/>
          <w:sz w:val="24"/>
          <w:szCs w:val="24"/>
        </w:rPr>
        <w:sectPr w:rsidR="007E3D8F" w:rsidSect="00C040AD">
          <w:pgSz w:w="11906" w:h="16838" w:code="9"/>
          <w:pgMar w:top="1701" w:right="1134" w:bottom="1701" w:left="2268" w:header="709" w:footer="709" w:gutter="0"/>
          <w:pgNumType w:start="112"/>
          <w:cols w:space="708"/>
          <w:titlePg/>
          <w:docGrid w:linePitch="360"/>
        </w:sectPr>
      </w:pPr>
    </w:p>
    <w:p w14:paraId="697BBA3B" w14:textId="633B1A0B" w:rsidR="00287B96" w:rsidRDefault="00287B96" w:rsidP="000C6AC5">
      <w:pPr>
        <w:spacing w:after="160" w:line="360" w:lineRule="auto"/>
        <w:rPr>
          <w:rFonts w:ascii="Times New Roman" w:eastAsiaTheme="minorHAnsi" w:hAnsi="Times New Roman" w:cstheme="minorBidi"/>
          <w:b/>
          <w:sz w:val="24"/>
          <w:szCs w:val="24"/>
        </w:rPr>
      </w:pPr>
    </w:p>
    <w:p w14:paraId="2472903F" w14:textId="5A1485BF" w:rsidR="00287B96" w:rsidRDefault="00287B96" w:rsidP="000C1463"/>
    <w:p w14:paraId="069E93CC" w14:textId="3E327BD8" w:rsidR="00161E13" w:rsidRDefault="00E14E84" w:rsidP="00182367">
      <w:pPr>
        <w:pStyle w:val="Balk1"/>
        <w:jc w:val="center"/>
        <w:rPr>
          <w:rFonts w:eastAsiaTheme="minorHAnsi"/>
        </w:rPr>
      </w:pPr>
      <w:bookmarkStart w:id="54" w:name="_Toc45083406"/>
      <w:r w:rsidRPr="00E14E84">
        <w:rPr>
          <w:rFonts w:eastAsiaTheme="minorHAnsi"/>
        </w:rPr>
        <w:t>SONUÇ VE DEĞERLENDİRME</w:t>
      </w:r>
      <w:bookmarkEnd w:id="54"/>
    </w:p>
    <w:p w14:paraId="5D6BF674" w14:textId="77777777" w:rsidR="00CB1D6B" w:rsidRPr="00CB1D6B" w:rsidRDefault="00CB1D6B" w:rsidP="00CB1D6B">
      <w:pPr>
        <w:spacing w:after="0"/>
        <w:rPr>
          <w:lang w:eastAsia="tr-TR"/>
        </w:rPr>
      </w:pPr>
    </w:p>
    <w:p w14:paraId="58EAFF1C" w14:textId="443D5E42" w:rsidR="00161E13" w:rsidRDefault="00161E13" w:rsidP="00287B96">
      <w:pPr>
        <w:spacing w:after="160" w:line="360" w:lineRule="auto"/>
        <w:ind w:firstLine="709"/>
        <w:jc w:val="both"/>
        <w:rPr>
          <w:rFonts w:ascii="Times New Roman" w:eastAsiaTheme="minorHAnsi" w:hAnsi="Times New Roman" w:cstheme="minorBidi"/>
          <w:sz w:val="24"/>
          <w:szCs w:val="24"/>
        </w:rPr>
      </w:pPr>
      <w:r>
        <w:rPr>
          <w:rFonts w:ascii="Times New Roman" w:eastAsiaTheme="minorHAnsi" w:hAnsi="Times New Roman" w:cstheme="minorBidi"/>
          <w:sz w:val="24"/>
          <w:szCs w:val="24"/>
        </w:rPr>
        <w:t>Bu çalışmada Osmanlı D</w:t>
      </w:r>
      <w:r w:rsidRPr="00E20E9D">
        <w:rPr>
          <w:rFonts w:ascii="Times New Roman" w:eastAsiaTheme="minorHAnsi" w:hAnsi="Times New Roman" w:cstheme="minorBidi"/>
          <w:sz w:val="24"/>
          <w:szCs w:val="24"/>
        </w:rPr>
        <w:t>evleti</w:t>
      </w:r>
      <w:r>
        <w:rPr>
          <w:rFonts w:ascii="Times New Roman" w:eastAsiaTheme="minorHAnsi" w:hAnsi="Times New Roman"/>
          <w:sz w:val="24"/>
          <w:szCs w:val="24"/>
        </w:rPr>
        <w:t>'</w:t>
      </w:r>
      <w:r w:rsidRPr="00E20E9D">
        <w:rPr>
          <w:rFonts w:ascii="Times New Roman" w:eastAsiaTheme="minorHAnsi" w:hAnsi="Times New Roman" w:cstheme="minorBidi"/>
          <w:sz w:val="24"/>
          <w:szCs w:val="24"/>
        </w:rPr>
        <w:t>n</w:t>
      </w:r>
      <w:r>
        <w:rPr>
          <w:rFonts w:ascii="Times New Roman" w:eastAsiaTheme="minorHAnsi" w:hAnsi="Times New Roman" w:cstheme="minorBidi"/>
          <w:sz w:val="24"/>
          <w:szCs w:val="24"/>
        </w:rPr>
        <w:t>in</w:t>
      </w:r>
      <w:r w:rsidRPr="00E20E9D">
        <w:rPr>
          <w:rFonts w:ascii="Times New Roman" w:eastAsiaTheme="minorHAnsi" w:hAnsi="Times New Roman" w:cstheme="minorBidi"/>
          <w:sz w:val="24"/>
          <w:szCs w:val="24"/>
        </w:rPr>
        <w:t xml:space="preserve"> idari, </w:t>
      </w:r>
      <w:r>
        <w:rPr>
          <w:rFonts w:ascii="Times New Roman" w:eastAsiaTheme="minorHAnsi" w:hAnsi="Times New Roman" w:cstheme="minorBidi"/>
          <w:sz w:val="24"/>
          <w:szCs w:val="24"/>
        </w:rPr>
        <w:t xml:space="preserve">iktisadi </w:t>
      </w:r>
      <w:r w:rsidRPr="00E20E9D">
        <w:rPr>
          <w:rFonts w:ascii="Times New Roman" w:eastAsiaTheme="minorHAnsi" w:hAnsi="Times New Roman" w:cstheme="minorBidi"/>
          <w:sz w:val="24"/>
          <w:szCs w:val="24"/>
        </w:rPr>
        <w:t xml:space="preserve">ve sosyo-kültürel </w:t>
      </w:r>
      <w:r w:rsidR="00410247">
        <w:rPr>
          <w:rFonts w:ascii="Times New Roman" w:eastAsiaTheme="minorHAnsi" w:hAnsi="Times New Roman" w:cstheme="minorBidi"/>
          <w:sz w:val="24"/>
          <w:szCs w:val="24"/>
        </w:rPr>
        <w:t>tarihinin</w:t>
      </w:r>
      <w:r w:rsidRPr="00E20E9D">
        <w:rPr>
          <w:rFonts w:ascii="Times New Roman" w:eastAsiaTheme="minorHAnsi" w:hAnsi="Times New Roman" w:cstheme="minorBidi"/>
          <w:sz w:val="24"/>
          <w:szCs w:val="24"/>
        </w:rPr>
        <w:t xml:space="preserve"> aydınlatılmasında araştırmacılar</w:t>
      </w:r>
      <w:r>
        <w:rPr>
          <w:rFonts w:ascii="Times New Roman" w:eastAsiaTheme="minorHAnsi" w:hAnsi="Times New Roman" w:cstheme="minorBidi"/>
          <w:sz w:val="24"/>
          <w:szCs w:val="24"/>
        </w:rPr>
        <w:t>a</w:t>
      </w:r>
      <w:r w:rsidRPr="00E20E9D">
        <w:rPr>
          <w:rFonts w:ascii="Times New Roman" w:eastAsiaTheme="minorHAnsi" w:hAnsi="Times New Roman" w:cstheme="minorBidi"/>
          <w:sz w:val="24"/>
          <w:szCs w:val="24"/>
        </w:rPr>
        <w:t xml:space="preserve"> </w:t>
      </w:r>
      <w:r>
        <w:rPr>
          <w:rFonts w:ascii="Times New Roman" w:eastAsiaTheme="minorHAnsi" w:hAnsi="Times New Roman" w:cstheme="minorBidi"/>
          <w:sz w:val="24"/>
          <w:szCs w:val="24"/>
        </w:rPr>
        <w:t>yardımcı olacak</w:t>
      </w:r>
      <w:r w:rsidRPr="00E20E9D">
        <w:rPr>
          <w:rFonts w:ascii="Times New Roman" w:eastAsiaTheme="minorHAnsi" w:hAnsi="Times New Roman" w:cstheme="minorBidi"/>
          <w:sz w:val="24"/>
          <w:szCs w:val="24"/>
        </w:rPr>
        <w:t xml:space="preserve"> önemli bir arşiv kaynağı</w:t>
      </w:r>
      <w:r>
        <w:rPr>
          <w:rFonts w:ascii="Times New Roman" w:eastAsiaTheme="minorHAnsi" w:hAnsi="Times New Roman" w:cstheme="minorBidi"/>
          <w:sz w:val="24"/>
          <w:szCs w:val="24"/>
        </w:rPr>
        <w:t xml:space="preserve"> olan 1509 Numaralı Ruus Defteri ele alınmıştır. Defter içerisinde Türk-İslam dünyasında dini, iktisadi, içtimai ve kültürel hayatının vazgeçilmez bir unsuru olan vakıflar hakkında önemli bilgiler </w:t>
      </w:r>
      <w:r w:rsidR="00A80410">
        <w:rPr>
          <w:rFonts w:ascii="Times New Roman" w:eastAsiaTheme="minorHAnsi" w:hAnsi="Times New Roman" w:cstheme="minorBidi"/>
          <w:sz w:val="24"/>
          <w:szCs w:val="24"/>
        </w:rPr>
        <w:t>bulunmaktadır</w:t>
      </w:r>
      <w:r>
        <w:rPr>
          <w:rFonts w:ascii="Times New Roman" w:eastAsiaTheme="minorHAnsi" w:hAnsi="Times New Roman" w:cstheme="minorBidi"/>
          <w:sz w:val="24"/>
          <w:szCs w:val="24"/>
        </w:rPr>
        <w:t>. Defterde vakıflarla ilgili ataması yapılan görevliler,</w:t>
      </w:r>
      <w:r w:rsidRPr="00E14E84">
        <w:rPr>
          <w:rFonts w:ascii="Times New Roman" w:eastAsiaTheme="minorHAnsi" w:hAnsi="Times New Roman" w:cstheme="minorBidi"/>
          <w:sz w:val="24"/>
          <w:szCs w:val="24"/>
        </w:rPr>
        <w:t xml:space="preserve"> aldıkları ücretler, ücretlerine yapılan zamlar, atanma ve azillerine etki eden faktörler,</w:t>
      </w:r>
      <w:r w:rsidR="00A1458D">
        <w:rPr>
          <w:rFonts w:ascii="Times New Roman" w:eastAsiaTheme="minorHAnsi" w:hAnsi="Times New Roman" w:cstheme="minorBidi"/>
          <w:sz w:val="24"/>
          <w:szCs w:val="24"/>
        </w:rPr>
        <w:t xml:space="preserve"> görevlere yapılan müdahaleler, berat veriliş nedenleri,</w:t>
      </w:r>
      <w:r w:rsidRPr="00E14E84">
        <w:rPr>
          <w:rFonts w:ascii="Times New Roman" w:eastAsiaTheme="minorHAnsi" w:hAnsi="Times New Roman" w:cstheme="minorBidi"/>
          <w:sz w:val="24"/>
          <w:szCs w:val="24"/>
        </w:rPr>
        <w:t xml:space="preserve"> </w:t>
      </w:r>
      <w:r>
        <w:rPr>
          <w:rFonts w:ascii="Times New Roman" w:eastAsiaTheme="minorHAnsi" w:hAnsi="Times New Roman" w:cstheme="minorBidi"/>
          <w:sz w:val="24"/>
          <w:szCs w:val="24"/>
        </w:rPr>
        <w:t>vakfedilen menkul ve gayri menkul mallar, vakıflara nezaret eden görevliler, müesseseler ve müesseselerde meydana gelen değişimler,</w:t>
      </w:r>
      <w:r w:rsidRPr="00E14E84">
        <w:rPr>
          <w:rFonts w:ascii="Times New Roman" w:eastAsiaTheme="minorHAnsi" w:hAnsi="Times New Roman" w:cstheme="minorBidi"/>
          <w:sz w:val="24"/>
          <w:szCs w:val="24"/>
        </w:rPr>
        <w:t xml:space="preserve"> bulundukları sancak, kaza, nahiye, karye ve mahalleleri hakkında önemli bilgile</w:t>
      </w:r>
      <w:r>
        <w:rPr>
          <w:rFonts w:ascii="Times New Roman" w:eastAsiaTheme="minorHAnsi" w:hAnsi="Times New Roman" w:cstheme="minorBidi"/>
          <w:sz w:val="24"/>
          <w:szCs w:val="24"/>
        </w:rPr>
        <w:t>r</w:t>
      </w:r>
      <w:r w:rsidR="00A80410">
        <w:rPr>
          <w:rFonts w:ascii="Times New Roman" w:eastAsiaTheme="minorHAnsi" w:hAnsi="Times New Roman" w:cstheme="minorBidi"/>
          <w:sz w:val="24"/>
          <w:szCs w:val="24"/>
        </w:rPr>
        <w:t>e</w:t>
      </w:r>
      <w:r>
        <w:rPr>
          <w:rFonts w:ascii="Times New Roman" w:eastAsiaTheme="minorHAnsi" w:hAnsi="Times New Roman" w:cstheme="minorBidi"/>
          <w:sz w:val="24"/>
          <w:szCs w:val="24"/>
        </w:rPr>
        <w:t xml:space="preserve"> </w:t>
      </w:r>
      <w:r w:rsidR="00A80410">
        <w:rPr>
          <w:rFonts w:ascii="Times New Roman" w:eastAsiaTheme="minorHAnsi" w:hAnsi="Times New Roman" w:cstheme="minorBidi"/>
          <w:sz w:val="24"/>
          <w:szCs w:val="24"/>
        </w:rPr>
        <w:t>ulaşılmıştır</w:t>
      </w:r>
      <w:r>
        <w:rPr>
          <w:rFonts w:ascii="Times New Roman" w:eastAsiaTheme="minorHAnsi" w:hAnsi="Times New Roman" w:cstheme="minorBidi"/>
          <w:sz w:val="24"/>
          <w:szCs w:val="24"/>
        </w:rPr>
        <w:t xml:space="preserve">. Bu bilgiler doğrultusunda 17. </w:t>
      </w:r>
      <w:r w:rsidR="001B69F8">
        <w:rPr>
          <w:rFonts w:ascii="Times New Roman" w:eastAsiaTheme="minorHAnsi" w:hAnsi="Times New Roman" w:cstheme="minorBidi"/>
          <w:sz w:val="24"/>
          <w:szCs w:val="24"/>
        </w:rPr>
        <w:t>y</w:t>
      </w:r>
      <w:r>
        <w:rPr>
          <w:rFonts w:ascii="Times New Roman" w:eastAsiaTheme="minorHAnsi" w:hAnsi="Times New Roman" w:cstheme="minorBidi"/>
          <w:sz w:val="24"/>
          <w:szCs w:val="24"/>
        </w:rPr>
        <w:t>üzyılda</w:t>
      </w:r>
      <w:r w:rsidR="00A80410">
        <w:rPr>
          <w:rFonts w:ascii="Times New Roman" w:eastAsiaTheme="minorHAnsi" w:hAnsi="Times New Roman" w:cstheme="minorBidi"/>
          <w:sz w:val="24"/>
          <w:szCs w:val="24"/>
        </w:rPr>
        <w:t xml:space="preserve"> Osmanlı Devleti</w:t>
      </w:r>
      <w:r w:rsidR="00A80410">
        <w:rPr>
          <w:rFonts w:ascii="Times New Roman" w:eastAsiaTheme="minorHAnsi" w:hAnsi="Times New Roman"/>
          <w:sz w:val="24"/>
          <w:szCs w:val="24"/>
        </w:rPr>
        <w:t>'</w:t>
      </w:r>
      <w:r w:rsidR="00A80410">
        <w:rPr>
          <w:rFonts w:ascii="Times New Roman" w:eastAsiaTheme="minorHAnsi" w:hAnsi="Times New Roman" w:cstheme="minorBidi"/>
          <w:sz w:val="24"/>
          <w:szCs w:val="24"/>
        </w:rPr>
        <w:t>nin</w:t>
      </w:r>
      <w:r>
        <w:rPr>
          <w:rFonts w:ascii="Times New Roman" w:eastAsiaTheme="minorHAnsi" w:hAnsi="Times New Roman" w:cstheme="minorBidi"/>
          <w:sz w:val="24"/>
          <w:szCs w:val="24"/>
        </w:rPr>
        <w:t xml:space="preserve"> vakıf müesseseleri</w:t>
      </w:r>
      <w:r w:rsidR="00A80410">
        <w:rPr>
          <w:rFonts w:ascii="Times New Roman" w:eastAsiaTheme="minorHAnsi" w:hAnsi="Times New Roman" w:cstheme="minorBidi"/>
          <w:sz w:val="24"/>
          <w:szCs w:val="24"/>
        </w:rPr>
        <w:t>ni</w:t>
      </w:r>
      <w:r>
        <w:rPr>
          <w:rFonts w:ascii="Times New Roman" w:eastAsiaTheme="minorHAnsi" w:hAnsi="Times New Roman" w:cstheme="minorBidi"/>
          <w:sz w:val="24"/>
          <w:szCs w:val="24"/>
        </w:rPr>
        <w:t xml:space="preserve"> ve işleyişini tespit etmek mümkündür.</w:t>
      </w:r>
    </w:p>
    <w:p w14:paraId="4A49C0FE" w14:textId="2D285D99" w:rsidR="0085766A" w:rsidRDefault="00161E13" w:rsidP="00287B96">
      <w:pPr>
        <w:spacing w:after="160" w:line="360" w:lineRule="auto"/>
        <w:ind w:firstLine="709"/>
        <w:jc w:val="both"/>
        <w:rPr>
          <w:rFonts w:ascii="Times New Roman" w:eastAsiaTheme="minorHAnsi" w:hAnsi="Times New Roman" w:cstheme="minorBidi"/>
          <w:sz w:val="24"/>
          <w:szCs w:val="24"/>
        </w:rPr>
      </w:pPr>
      <w:r>
        <w:rPr>
          <w:rFonts w:ascii="Times New Roman" w:eastAsiaTheme="minorHAnsi" w:hAnsi="Times New Roman" w:cstheme="minorBidi"/>
          <w:sz w:val="24"/>
          <w:szCs w:val="24"/>
        </w:rPr>
        <w:t>Defterde</w:t>
      </w:r>
      <w:r w:rsidR="00410247">
        <w:rPr>
          <w:rFonts w:ascii="Times New Roman" w:eastAsiaTheme="minorHAnsi" w:hAnsi="Times New Roman" w:cstheme="minorBidi"/>
          <w:sz w:val="24"/>
          <w:szCs w:val="24"/>
        </w:rPr>
        <w:t>ki</w:t>
      </w:r>
      <w:r w:rsidRPr="00E14E84">
        <w:rPr>
          <w:rFonts w:ascii="Times New Roman" w:eastAsiaTheme="minorHAnsi" w:hAnsi="Times New Roman" w:cstheme="minorBidi"/>
          <w:sz w:val="24"/>
          <w:szCs w:val="24"/>
        </w:rPr>
        <w:t xml:space="preserve"> 1245 hüküm kay</w:t>
      </w:r>
      <w:r>
        <w:rPr>
          <w:rFonts w:ascii="Times New Roman" w:eastAsiaTheme="minorHAnsi" w:hAnsi="Times New Roman" w:cstheme="minorBidi"/>
          <w:sz w:val="24"/>
          <w:szCs w:val="24"/>
        </w:rPr>
        <w:t>dında</w:t>
      </w:r>
      <w:r w:rsidRPr="00E14E84">
        <w:rPr>
          <w:rFonts w:ascii="Times New Roman" w:eastAsiaTheme="minorHAnsi" w:hAnsi="Times New Roman" w:cstheme="minorBidi"/>
          <w:sz w:val="24"/>
          <w:szCs w:val="24"/>
        </w:rPr>
        <w:t xml:space="preserve"> Osmanlı coğrafyasının muhtelif bölgelerinde yer alan cami, mescit, imaret, tekke, zaviye, muallimhane </w:t>
      </w:r>
      <w:r>
        <w:rPr>
          <w:rFonts w:ascii="Times New Roman" w:eastAsiaTheme="minorHAnsi" w:hAnsi="Times New Roman" w:cstheme="minorBidi"/>
          <w:sz w:val="24"/>
          <w:szCs w:val="24"/>
        </w:rPr>
        <w:t xml:space="preserve">gibi vakıf </w:t>
      </w:r>
      <w:r w:rsidRPr="00E14E84">
        <w:rPr>
          <w:rFonts w:ascii="Times New Roman" w:eastAsiaTheme="minorHAnsi" w:hAnsi="Times New Roman" w:cstheme="minorBidi"/>
          <w:sz w:val="24"/>
          <w:szCs w:val="24"/>
        </w:rPr>
        <w:t>kurumların</w:t>
      </w:r>
      <w:r w:rsidR="00410247">
        <w:rPr>
          <w:rFonts w:ascii="Times New Roman" w:eastAsiaTheme="minorHAnsi" w:hAnsi="Times New Roman" w:cstheme="minorBidi"/>
          <w:sz w:val="24"/>
          <w:szCs w:val="24"/>
        </w:rPr>
        <w:t>da bulunan</w:t>
      </w:r>
      <w:r w:rsidRPr="00E14E84">
        <w:rPr>
          <w:rFonts w:ascii="Times New Roman" w:eastAsiaTheme="minorHAnsi" w:hAnsi="Times New Roman" w:cstheme="minorBidi"/>
          <w:sz w:val="24"/>
          <w:szCs w:val="24"/>
        </w:rPr>
        <w:t xml:space="preserve"> 59 </w:t>
      </w:r>
      <w:r w:rsidR="00410247">
        <w:rPr>
          <w:rFonts w:ascii="Times New Roman" w:eastAsiaTheme="minorHAnsi" w:hAnsi="Times New Roman" w:cstheme="minorBidi"/>
          <w:sz w:val="24"/>
          <w:szCs w:val="24"/>
        </w:rPr>
        <w:t>farklı görev</w:t>
      </w:r>
      <w:r w:rsidR="00DB6BD6">
        <w:rPr>
          <w:rFonts w:ascii="Times New Roman" w:eastAsiaTheme="minorHAnsi" w:hAnsi="Times New Roman" w:cstheme="minorBidi"/>
          <w:sz w:val="24"/>
          <w:szCs w:val="24"/>
        </w:rPr>
        <w:t>e</w:t>
      </w:r>
      <w:r w:rsidRPr="00E14E84">
        <w:rPr>
          <w:rFonts w:ascii="Times New Roman" w:eastAsiaTheme="minorHAnsi" w:hAnsi="Times New Roman" w:cstheme="minorBidi"/>
          <w:sz w:val="24"/>
          <w:szCs w:val="24"/>
        </w:rPr>
        <w:t xml:space="preserve"> atama</w:t>
      </w:r>
      <w:r>
        <w:rPr>
          <w:rFonts w:ascii="Times New Roman" w:eastAsiaTheme="minorHAnsi" w:hAnsi="Times New Roman" w:cstheme="minorBidi"/>
          <w:sz w:val="24"/>
          <w:szCs w:val="24"/>
        </w:rPr>
        <w:t xml:space="preserve"> yapılmıştır. Atamaların gerçekleşebilmesi için </w:t>
      </w:r>
      <w:r w:rsidR="00410247">
        <w:rPr>
          <w:rFonts w:ascii="Times New Roman" w:eastAsiaTheme="minorHAnsi" w:hAnsi="Times New Roman" w:cstheme="minorBidi"/>
          <w:sz w:val="24"/>
          <w:szCs w:val="24"/>
        </w:rPr>
        <w:t xml:space="preserve">çoğu defa </w:t>
      </w:r>
      <w:r>
        <w:rPr>
          <w:rFonts w:ascii="Times New Roman" w:eastAsiaTheme="minorHAnsi" w:hAnsi="Times New Roman" w:cstheme="minorBidi"/>
          <w:sz w:val="24"/>
          <w:szCs w:val="24"/>
        </w:rPr>
        <w:t>nüfuz sahibi kişilerin arz talepleri gerekmektedir. Zira arz talebiyle görevin boş olup olmadığı ve göreve atanacak kişilerin iş için uygun olup olmadığı saptanmaktadır.</w:t>
      </w:r>
      <w:r w:rsidR="00410247">
        <w:rPr>
          <w:rFonts w:ascii="Times New Roman" w:eastAsiaTheme="minorHAnsi" w:hAnsi="Times New Roman" w:cstheme="minorBidi"/>
          <w:sz w:val="24"/>
          <w:szCs w:val="24"/>
        </w:rPr>
        <w:t xml:space="preserve"> Tevcihlerin</w:t>
      </w:r>
      <w:r>
        <w:rPr>
          <w:rFonts w:ascii="Times New Roman" w:eastAsiaTheme="minorHAnsi" w:hAnsi="Times New Roman" w:cstheme="minorBidi"/>
          <w:sz w:val="24"/>
          <w:szCs w:val="24"/>
        </w:rPr>
        <w:t xml:space="preserve"> çoğunluğu ölüm </w:t>
      </w:r>
      <w:r w:rsidR="00C67719">
        <w:rPr>
          <w:rFonts w:ascii="Times New Roman" w:eastAsiaTheme="minorHAnsi" w:hAnsi="Times New Roman" w:cstheme="minorBidi"/>
          <w:sz w:val="24"/>
          <w:szCs w:val="24"/>
        </w:rPr>
        <w:t>(</w:t>
      </w:r>
      <w:r w:rsidRPr="00E14E84">
        <w:rPr>
          <w:rFonts w:ascii="Times New Roman" w:eastAsiaTheme="minorHAnsi" w:hAnsi="Times New Roman" w:cstheme="minorBidi"/>
          <w:sz w:val="24"/>
          <w:szCs w:val="24"/>
        </w:rPr>
        <w:t>479</w:t>
      </w:r>
      <w:r w:rsidR="00C67719">
        <w:rPr>
          <w:rFonts w:ascii="Times New Roman" w:eastAsiaTheme="minorHAnsi" w:hAnsi="Times New Roman" w:cstheme="minorBidi"/>
          <w:sz w:val="24"/>
          <w:szCs w:val="24"/>
        </w:rPr>
        <w:t>)</w:t>
      </w:r>
      <w:r>
        <w:rPr>
          <w:rFonts w:ascii="Times New Roman" w:eastAsiaTheme="minorHAnsi" w:hAnsi="Times New Roman" w:cstheme="minorBidi"/>
          <w:sz w:val="24"/>
          <w:szCs w:val="24"/>
        </w:rPr>
        <w:t xml:space="preserve"> dolayısıyla</w:t>
      </w:r>
      <w:r w:rsidRPr="00E14E84">
        <w:rPr>
          <w:rFonts w:ascii="Times New Roman" w:eastAsiaTheme="minorHAnsi" w:hAnsi="Times New Roman" w:cstheme="minorBidi"/>
          <w:sz w:val="24"/>
          <w:szCs w:val="24"/>
        </w:rPr>
        <w:t xml:space="preserve"> </w:t>
      </w:r>
      <w:r>
        <w:rPr>
          <w:rFonts w:ascii="Times New Roman" w:eastAsiaTheme="minorHAnsi" w:hAnsi="Times New Roman" w:cstheme="minorBidi"/>
          <w:sz w:val="24"/>
          <w:szCs w:val="24"/>
        </w:rPr>
        <w:t>boş kalan kadrolara</w:t>
      </w:r>
      <w:r w:rsidRPr="00E14E84">
        <w:rPr>
          <w:rFonts w:ascii="Times New Roman" w:eastAsiaTheme="minorHAnsi" w:hAnsi="Times New Roman" w:cstheme="minorBidi"/>
          <w:sz w:val="24"/>
          <w:szCs w:val="24"/>
        </w:rPr>
        <w:t xml:space="preserve"> </w:t>
      </w:r>
      <w:r>
        <w:rPr>
          <w:rFonts w:ascii="Times New Roman" w:eastAsiaTheme="minorHAnsi" w:hAnsi="Times New Roman" w:cstheme="minorBidi"/>
          <w:sz w:val="24"/>
          <w:szCs w:val="24"/>
        </w:rPr>
        <w:t>uygun kişilerin</w:t>
      </w:r>
      <w:r w:rsidRPr="00E14E84">
        <w:rPr>
          <w:rFonts w:ascii="Times New Roman" w:eastAsiaTheme="minorHAnsi" w:hAnsi="Times New Roman" w:cstheme="minorBidi"/>
          <w:sz w:val="24"/>
          <w:szCs w:val="24"/>
        </w:rPr>
        <w:t xml:space="preserve"> ata</w:t>
      </w:r>
      <w:r>
        <w:rPr>
          <w:rFonts w:ascii="Times New Roman" w:eastAsiaTheme="minorHAnsi" w:hAnsi="Times New Roman" w:cstheme="minorBidi"/>
          <w:sz w:val="24"/>
          <w:szCs w:val="24"/>
        </w:rPr>
        <w:t>n</w:t>
      </w:r>
      <w:r w:rsidRPr="00E14E84">
        <w:rPr>
          <w:rFonts w:ascii="Times New Roman" w:eastAsiaTheme="minorHAnsi" w:hAnsi="Times New Roman" w:cstheme="minorBidi"/>
          <w:sz w:val="24"/>
          <w:szCs w:val="24"/>
        </w:rPr>
        <w:t>ma</w:t>
      </w:r>
      <w:r>
        <w:rPr>
          <w:rFonts w:ascii="Times New Roman" w:eastAsiaTheme="minorHAnsi" w:hAnsi="Times New Roman" w:cstheme="minorBidi"/>
          <w:sz w:val="24"/>
          <w:szCs w:val="24"/>
        </w:rPr>
        <w:t xml:space="preserve">sı </w:t>
      </w:r>
      <w:r w:rsidRPr="00DB6BD6">
        <w:rPr>
          <w:rFonts w:ascii="Times New Roman" w:eastAsiaTheme="minorHAnsi" w:hAnsi="Times New Roman" w:cstheme="minorBidi"/>
          <w:sz w:val="24"/>
          <w:szCs w:val="24"/>
        </w:rPr>
        <w:t>şeklinde</w:t>
      </w:r>
      <w:r>
        <w:rPr>
          <w:rFonts w:ascii="Times New Roman" w:eastAsiaTheme="minorHAnsi" w:hAnsi="Times New Roman" w:cstheme="minorBidi"/>
          <w:sz w:val="24"/>
          <w:szCs w:val="24"/>
        </w:rPr>
        <w:t xml:space="preserve"> gerçekleşmiştir.</w:t>
      </w:r>
      <w:r w:rsidRPr="00E14E84">
        <w:rPr>
          <w:rFonts w:ascii="Times New Roman" w:eastAsiaTheme="minorHAnsi" w:hAnsi="Times New Roman" w:cstheme="minorBidi"/>
          <w:sz w:val="24"/>
          <w:szCs w:val="24"/>
        </w:rPr>
        <w:t xml:space="preserve"> </w:t>
      </w:r>
      <w:r w:rsidR="00410247">
        <w:rPr>
          <w:rFonts w:ascii="Times New Roman" w:eastAsiaTheme="minorHAnsi" w:hAnsi="Times New Roman" w:cstheme="minorBidi"/>
          <w:sz w:val="24"/>
          <w:szCs w:val="24"/>
        </w:rPr>
        <w:t>Bunun dışındaki</w:t>
      </w:r>
      <w:r w:rsidRPr="00E14E84">
        <w:rPr>
          <w:rFonts w:ascii="Times New Roman" w:eastAsiaTheme="minorHAnsi" w:hAnsi="Times New Roman" w:cstheme="minorBidi"/>
          <w:sz w:val="24"/>
          <w:szCs w:val="24"/>
        </w:rPr>
        <w:t xml:space="preserve"> 230 </w:t>
      </w:r>
      <w:r>
        <w:rPr>
          <w:rFonts w:ascii="Times New Roman" w:eastAsiaTheme="minorHAnsi" w:hAnsi="Times New Roman" w:cstheme="minorBidi"/>
          <w:sz w:val="24"/>
          <w:szCs w:val="24"/>
        </w:rPr>
        <w:t xml:space="preserve">hüküm </w:t>
      </w:r>
      <w:r w:rsidRPr="00E14E84">
        <w:rPr>
          <w:rFonts w:ascii="Times New Roman" w:eastAsiaTheme="minorHAnsi" w:hAnsi="Times New Roman" w:cstheme="minorBidi"/>
          <w:sz w:val="24"/>
          <w:szCs w:val="24"/>
        </w:rPr>
        <w:t>kay</w:t>
      </w:r>
      <w:r>
        <w:rPr>
          <w:rFonts w:ascii="Times New Roman" w:eastAsiaTheme="minorHAnsi" w:hAnsi="Times New Roman" w:cstheme="minorBidi"/>
          <w:sz w:val="24"/>
          <w:szCs w:val="24"/>
        </w:rPr>
        <w:t xml:space="preserve">dında </w:t>
      </w:r>
      <w:r w:rsidRPr="00E14E84">
        <w:rPr>
          <w:rFonts w:ascii="Times New Roman" w:eastAsiaTheme="minorHAnsi" w:hAnsi="Times New Roman" w:cstheme="minorBidi"/>
          <w:sz w:val="24"/>
          <w:szCs w:val="24"/>
        </w:rPr>
        <w:t>cami, mescit ve imaret gibi</w:t>
      </w:r>
      <w:r w:rsidR="00410247">
        <w:rPr>
          <w:rFonts w:ascii="Times New Roman" w:eastAsiaTheme="minorHAnsi" w:hAnsi="Times New Roman" w:cstheme="minorBidi"/>
          <w:sz w:val="24"/>
          <w:szCs w:val="24"/>
        </w:rPr>
        <w:t xml:space="preserve"> müesseselerde</w:t>
      </w:r>
      <w:r w:rsidRPr="00E14E84">
        <w:rPr>
          <w:rFonts w:ascii="Times New Roman" w:eastAsiaTheme="minorHAnsi" w:hAnsi="Times New Roman" w:cstheme="minorBidi"/>
          <w:sz w:val="24"/>
          <w:szCs w:val="24"/>
        </w:rPr>
        <w:t xml:space="preserve"> görevliye ihtiyaç duyulması, şartlı atamalar</w:t>
      </w:r>
      <w:r>
        <w:rPr>
          <w:rFonts w:ascii="Times New Roman" w:eastAsiaTheme="minorHAnsi" w:hAnsi="Times New Roman" w:cstheme="minorBidi"/>
          <w:sz w:val="24"/>
          <w:szCs w:val="24"/>
        </w:rPr>
        <w:t>, ilk atamalar</w:t>
      </w:r>
      <w:r w:rsidRPr="00E14E84">
        <w:rPr>
          <w:rFonts w:ascii="Times New Roman" w:eastAsiaTheme="minorHAnsi" w:hAnsi="Times New Roman" w:cstheme="minorBidi"/>
          <w:sz w:val="24"/>
          <w:szCs w:val="24"/>
        </w:rPr>
        <w:t xml:space="preserve"> ve sebebi belirtilmeden</w:t>
      </w:r>
      <w:r>
        <w:rPr>
          <w:rFonts w:ascii="Times New Roman" w:eastAsiaTheme="minorHAnsi" w:hAnsi="Times New Roman" w:cstheme="minorBidi"/>
          <w:sz w:val="24"/>
          <w:szCs w:val="24"/>
        </w:rPr>
        <w:t xml:space="preserve"> uygun</w:t>
      </w:r>
      <w:r w:rsidRPr="00E14E84">
        <w:rPr>
          <w:rFonts w:ascii="Times New Roman" w:eastAsiaTheme="minorHAnsi" w:hAnsi="Times New Roman" w:cstheme="minorBidi"/>
          <w:sz w:val="24"/>
          <w:szCs w:val="24"/>
        </w:rPr>
        <w:t xml:space="preserve"> kişiler</w:t>
      </w:r>
      <w:r>
        <w:rPr>
          <w:rFonts w:ascii="Times New Roman" w:eastAsiaTheme="minorHAnsi" w:hAnsi="Times New Roman" w:cstheme="minorBidi"/>
          <w:sz w:val="24"/>
          <w:szCs w:val="24"/>
        </w:rPr>
        <w:t xml:space="preserve"> göreve</w:t>
      </w:r>
      <w:r w:rsidRPr="00E14E84">
        <w:rPr>
          <w:rFonts w:ascii="Times New Roman" w:eastAsiaTheme="minorHAnsi" w:hAnsi="Times New Roman" w:cstheme="minorBidi"/>
          <w:sz w:val="24"/>
          <w:szCs w:val="24"/>
        </w:rPr>
        <w:t xml:space="preserve"> </w:t>
      </w:r>
      <w:r>
        <w:rPr>
          <w:rFonts w:ascii="Times New Roman" w:eastAsiaTheme="minorHAnsi" w:hAnsi="Times New Roman" w:cstheme="minorBidi"/>
          <w:sz w:val="24"/>
          <w:szCs w:val="24"/>
        </w:rPr>
        <w:t xml:space="preserve">getirilmiştir. Ayrıca kazada görev yapan kadı, görevlerini yerine getirmeyen liyakatsiz kişiler hakkında gerekli soruşturmayı yaptıktan sonra liyakatsiz kişilerin görevine son verilmesi ve uygun kişilerin atamasının yapılması gibi durumları da merkeze arz </w:t>
      </w:r>
      <w:r w:rsidR="00801A11">
        <w:rPr>
          <w:rFonts w:ascii="Times New Roman" w:eastAsiaTheme="minorHAnsi" w:hAnsi="Times New Roman" w:cstheme="minorBidi"/>
          <w:sz w:val="24"/>
          <w:szCs w:val="24"/>
        </w:rPr>
        <w:t>ederek</w:t>
      </w:r>
      <w:r>
        <w:rPr>
          <w:rFonts w:ascii="Times New Roman" w:eastAsiaTheme="minorHAnsi" w:hAnsi="Times New Roman" w:cstheme="minorBidi"/>
          <w:sz w:val="24"/>
          <w:szCs w:val="24"/>
        </w:rPr>
        <w:t xml:space="preserve"> bildirmektedir</w:t>
      </w:r>
      <w:r w:rsidRPr="00E14E84">
        <w:rPr>
          <w:rFonts w:ascii="Times New Roman" w:eastAsiaTheme="minorHAnsi" w:hAnsi="Times New Roman" w:cstheme="minorBidi"/>
          <w:sz w:val="24"/>
          <w:szCs w:val="24"/>
        </w:rPr>
        <w:t xml:space="preserve">. </w:t>
      </w:r>
      <w:r>
        <w:rPr>
          <w:rFonts w:ascii="Times New Roman" w:eastAsiaTheme="minorHAnsi" w:hAnsi="Times New Roman" w:cstheme="minorBidi"/>
          <w:sz w:val="24"/>
          <w:szCs w:val="24"/>
        </w:rPr>
        <w:t xml:space="preserve">Bununla ilgili defterde </w:t>
      </w:r>
      <w:r w:rsidRPr="00E14E84">
        <w:rPr>
          <w:rFonts w:ascii="Times New Roman" w:eastAsiaTheme="minorHAnsi" w:hAnsi="Times New Roman" w:cstheme="minorBidi"/>
          <w:sz w:val="24"/>
          <w:szCs w:val="24"/>
        </w:rPr>
        <w:t>338</w:t>
      </w:r>
      <w:r>
        <w:rPr>
          <w:rFonts w:ascii="Times New Roman" w:eastAsiaTheme="minorHAnsi" w:hAnsi="Times New Roman" w:cstheme="minorBidi"/>
          <w:sz w:val="24"/>
          <w:szCs w:val="24"/>
        </w:rPr>
        <w:t xml:space="preserve"> hüküm kaydı bulunmaktadır.</w:t>
      </w:r>
      <w:r w:rsidRPr="00E14E84">
        <w:rPr>
          <w:rFonts w:ascii="Times New Roman" w:eastAsiaTheme="minorHAnsi" w:hAnsi="Times New Roman" w:cstheme="minorBidi"/>
          <w:sz w:val="24"/>
          <w:szCs w:val="24"/>
        </w:rPr>
        <w:t xml:space="preserve"> </w:t>
      </w:r>
      <w:r>
        <w:rPr>
          <w:rFonts w:ascii="Times New Roman" w:eastAsiaTheme="minorHAnsi" w:hAnsi="Times New Roman" w:cstheme="minorBidi"/>
          <w:sz w:val="24"/>
          <w:szCs w:val="24"/>
        </w:rPr>
        <w:t>Yapılan bu arzlarda görevli memurların isimlerinin zikredilmesiyle vakıflara nezaret eden kişilerin kimliklerini tespit etmek</w:t>
      </w:r>
      <w:r w:rsidR="00801A11">
        <w:rPr>
          <w:rFonts w:ascii="Times New Roman" w:eastAsiaTheme="minorHAnsi" w:hAnsi="Times New Roman" w:cstheme="minorBidi"/>
          <w:sz w:val="24"/>
          <w:szCs w:val="24"/>
        </w:rPr>
        <w:t xml:space="preserve"> d</w:t>
      </w:r>
      <w:r>
        <w:rPr>
          <w:rFonts w:ascii="Times New Roman" w:eastAsiaTheme="minorHAnsi" w:hAnsi="Times New Roman" w:cstheme="minorBidi"/>
          <w:sz w:val="24"/>
          <w:szCs w:val="24"/>
        </w:rPr>
        <w:t xml:space="preserve">e mümkündür. Bunların dışında </w:t>
      </w:r>
      <w:r w:rsidRPr="00E14E84">
        <w:rPr>
          <w:rFonts w:ascii="Times New Roman" w:eastAsiaTheme="minorHAnsi" w:hAnsi="Times New Roman" w:cstheme="minorBidi"/>
          <w:sz w:val="24"/>
          <w:szCs w:val="24"/>
        </w:rPr>
        <w:t>kişiler</w:t>
      </w:r>
      <w:r>
        <w:rPr>
          <w:rFonts w:ascii="Times New Roman" w:eastAsiaTheme="minorHAnsi" w:hAnsi="Times New Roman" w:cstheme="minorBidi"/>
          <w:sz w:val="24"/>
          <w:szCs w:val="24"/>
        </w:rPr>
        <w:t>in</w:t>
      </w:r>
      <w:r w:rsidRPr="00E14E84">
        <w:rPr>
          <w:rFonts w:ascii="Times New Roman" w:eastAsiaTheme="minorHAnsi" w:hAnsi="Times New Roman" w:cstheme="minorBidi"/>
          <w:sz w:val="24"/>
          <w:szCs w:val="24"/>
        </w:rPr>
        <w:t xml:space="preserve"> merkeze gelerek istek ve şikayetlerini </w:t>
      </w:r>
      <w:r>
        <w:rPr>
          <w:rFonts w:ascii="Times New Roman" w:eastAsiaTheme="minorHAnsi" w:hAnsi="Times New Roman" w:cstheme="minorBidi"/>
          <w:sz w:val="24"/>
          <w:szCs w:val="24"/>
        </w:rPr>
        <w:t>bizzat arz-ı h</w:t>
      </w:r>
      <w:r w:rsidR="0062510A">
        <w:rPr>
          <w:rFonts w:ascii="Times New Roman" w:eastAsiaTheme="minorHAnsi" w:hAnsi="Times New Roman"/>
          <w:sz w:val="24"/>
          <w:szCs w:val="24"/>
        </w:rPr>
        <w:t>al</w:t>
      </w:r>
      <w:r>
        <w:rPr>
          <w:rFonts w:ascii="Times New Roman" w:eastAsiaTheme="minorHAnsi" w:hAnsi="Times New Roman"/>
          <w:sz w:val="24"/>
          <w:szCs w:val="24"/>
        </w:rPr>
        <w:t xml:space="preserve"> ile </w:t>
      </w:r>
      <w:r w:rsidRPr="00E14E84">
        <w:rPr>
          <w:rFonts w:ascii="Times New Roman" w:eastAsiaTheme="minorHAnsi" w:hAnsi="Times New Roman" w:cstheme="minorBidi"/>
          <w:sz w:val="24"/>
          <w:szCs w:val="24"/>
        </w:rPr>
        <w:t>sun</w:t>
      </w:r>
      <w:r>
        <w:rPr>
          <w:rFonts w:ascii="Times New Roman" w:eastAsiaTheme="minorHAnsi" w:hAnsi="Times New Roman" w:cstheme="minorBidi"/>
          <w:sz w:val="24"/>
          <w:szCs w:val="24"/>
        </w:rPr>
        <w:t>duğu</w:t>
      </w:r>
      <w:r w:rsidRPr="00E14E84">
        <w:rPr>
          <w:rFonts w:ascii="Times New Roman" w:eastAsiaTheme="minorHAnsi" w:hAnsi="Times New Roman" w:cstheme="minorBidi"/>
          <w:sz w:val="24"/>
          <w:szCs w:val="24"/>
        </w:rPr>
        <w:t xml:space="preserve"> </w:t>
      </w:r>
      <w:r>
        <w:rPr>
          <w:rFonts w:ascii="Times New Roman" w:eastAsiaTheme="minorHAnsi" w:hAnsi="Times New Roman" w:cstheme="minorBidi"/>
          <w:sz w:val="24"/>
          <w:szCs w:val="24"/>
        </w:rPr>
        <w:t>görülmüştür</w:t>
      </w:r>
      <w:r w:rsidRPr="00E14E84">
        <w:rPr>
          <w:rFonts w:ascii="Times New Roman" w:eastAsiaTheme="minorHAnsi" w:hAnsi="Times New Roman" w:cstheme="minorBidi"/>
          <w:sz w:val="24"/>
          <w:szCs w:val="24"/>
        </w:rPr>
        <w:t>.</w:t>
      </w:r>
      <w:r>
        <w:rPr>
          <w:rFonts w:ascii="Times New Roman" w:eastAsiaTheme="minorHAnsi" w:hAnsi="Times New Roman" w:cstheme="minorBidi"/>
          <w:sz w:val="24"/>
          <w:szCs w:val="24"/>
        </w:rPr>
        <w:t xml:space="preserve"> Ancak arz-ı hallerin kesinlik kazanabilmesi için ataması yapılacak kişinin görev</w:t>
      </w:r>
      <w:r w:rsidR="00274252">
        <w:rPr>
          <w:rFonts w:ascii="Times New Roman" w:eastAsiaTheme="minorHAnsi" w:hAnsi="Times New Roman" w:cstheme="minorBidi"/>
          <w:sz w:val="24"/>
          <w:szCs w:val="24"/>
        </w:rPr>
        <w:t xml:space="preserve"> için</w:t>
      </w:r>
      <w:r>
        <w:rPr>
          <w:rFonts w:ascii="Times New Roman" w:eastAsiaTheme="minorHAnsi" w:hAnsi="Times New Roman" w:cstheme="minorBidi"/>
          <w:sz w:val="24"/>
          <w:szCs w:val="24"/>
        </w:rPr>
        <w:t xml:space="preserve"> uygun olup olmadığını bildirmesi </w:t>
      </w:r>
      <w:r w:rsidR="00A80410">
        <w:rPr>
          <w:rFonts w:ascii="Times New Roman" w:eastAsiaTheme="minorHAnsi" w:hAnsi="Times New Roman" w:cstheme="minorBidi"/>
          <w:sz w:val="24"/>
          <w:szCs w:val="24"/>
        </w:rPr>
        <w:t>açısından</w:t>
      </w:r>
      <w:r>
        <w:rPr>
          <w:rFonts w:ascii="Times New Roman" w:eastAsiaTheme="minorHAnsi" w:hAnsi="Times New Roman" w:cstheme="minorBidi"/>
          <w:sz w:val="24"/>
          <w:szCs w:val="24"/>
        </w:rPr>
        <w:t xml:space="preserve"> kadıdan ilam </w:t>
      </w:r>
      <w:r w:rsidR="00B40238">
        <w:rPr>
          <w:rFonts w:ascii="Times New Roman" w:eastAsiaTheme="minorHAnsi" w:hAnsi="Times New Roman" w:cstheme="minorBidi"/>
          <w:sz w:val="24"/>
          <w:szCs w:val="24"/>
        </w:rPr>
        <w:t>alınması gerekmektedir.</w:t>
      </w:r>
      <w:r w:rsidRPr="00E14E84">
        <w:rPr>
          <w:rFonts w:ascii="Times New Roman" w:eastAsiaTheme="minorHAnsi" w:hAnsi="Times New Roman" w:cstheme="minorBidi"/>
          <w:sz w:val="24"/>
          <w:szCs w:val="24"/>
        </w:rPr>
        <w:t xml:space="preserve"> Bununla ilgili toplam 12</w:t>
      </w:r>
      <w:r>
        <w:rPr>
          <w:rFonts w:ascii="Times New Roman" w:eastAsiaTheme="minorHAnsi" w:hAnsi="Times New Roman" w:cstheme="minorBidi"/>
          <w:sz w:val="24"/>
          <w:szCs w:val="24"/>
        </w:rPr>
        <w:t>2</w:t>
      </w:r>
      <w:r w:rsidRPr="00E14E84">
        <w:rPr>
          <w:rFonts w:ascii="Times New Roman" w:eastAsiaTheme="minorHAnsi" w:hAnsi="Times New Roman" w:cstheme="minorBidi"/>
          <w:sz w:val="24"/>
          <w:szCs w:val="24"/>
        </w:rPr>
        <w:t xml:space="preserve"> hüküm kaydı bulunmaktadır.</w:t>
      </w:r>
      <w:r>
        <w:rPr>
          <w:rFonts w:ascii="Times New Roman" w:eastAsiaTheme="minorHAnsi" w:hAnsi="Times New Roman" w:cstheme="minorBidi"/>
          <w:sz w:val="24"/>
          <w:szCs w:val="24"/>
        </w:rPr>
        <w:t xml:space="preserve"> </w:t>
      </w:r>
      <w:r w:rsidRPr="00E14E84">
        <w:rPr>
          <w:rFonts w:ascii="Times New Roman" w:eastAsiaTheme="minorHAnsi" w:hAnsi="Times New Roman" w:cstheme="minorBidi"/>
          <w:sz w:val="24"/>
          <w:szCs w:val="24"/>
        </w:rPr>
        <w:t>Merkez bu arz</w:t>
      </w:r>
      <w:r>
        <w:rPr>
          <w:rFonts w:ascii="Times New Roman" w:eastAsiaTheme="minorHAnsi" w:hAnsi="Times New Roman" w:cstheme="minorBidi"/>
          <w:sz w:val="24"/>
          <w:szCs w:val="24"/>
        </w:rPr>
        <w:t xml:space="preserve"> ve arz-ı halleri</w:t>
      </w:r>
      <w:r w:rsidRPr="00E14E84">
        <w:rPr>
          <w:rFonts w:ascii="Times New Roman" w:eastAsiaTheme="minorHAnsi" w:hAnsi="Times New Roman" w:cstheme="minorBidi"/>
          <w:sz w:val="24"/>
          <w:szCs w:val="24"/>
        </w:rPr>
        <w:t xml:space="preserve"> dikkate alarak tayin, azil, terakki ve ibka kayıtlarını düzenlemiştir.</w:t>
      </w:r>
      <w:r w:rsidR="00AF6F7D" w:rsidRPr="00AF6F7D">
        <w:rPr>
          <w:rFonts w:ascii="Times New Roman" w:eastAsiaTheme="minorHAnsi" w:hAnsi="Times New Roman" w:cstheme="minorBidi"/>
          <w:sz w:val="24"/>
          <w:szCs w:val="24"/>
        </w:rPr>
        <w:t xml:space="preserve"> </w:t>
      </w:r>
    </w:p>
    <w:p w14:paraId="0A7DB8BA" w14:textId="6B4F534C" w:rsidR="0085766A" w:rsidRDefault="0085766A" w:rsidP="00287B96">
      <w:pPr>
        <w:spacing w:after="160" w:line="360" w:lineRule="auto"/>
        <w:ind w:firstLine="709"/>
        <w:jc w:val="both"/>
        <w:rPr>
          <w:rFonts w:ascii="Times New Roman" w:eastAsiaTheme="minorHAnsi" w:hAnsi="Times New Roman" w:cstheme="minorBidi"/>
          <w:sz w:val="24"/>
          <w:szCs w:val="24"/>
        </w:rPr>
      </w:pPr>
      <w:r w:rsidRPr="00E14E84">
        <w:rPr>
          <w:rFonts w:ascii="Times New Roman" w:eastAsiaTheme="minorHAnsi" w:hAnsi="Times New Roman" w:cstheme="minorBidi"/>
          <w:sz w:val="24"/>
          <w:szCs w:val="24"/>
        </w:rPr>
        <w:t>Ataması yapılan kişilerin çoğunluğunu erkek görevliler oluş</w:t>
      </w:r>
      <w:r w:rsidR="00801A11">
        <w:rPr>
          <w:rFonts w:ascii="Times New Roman" w:eastAsiaTheme="minorHAnsi" w:hAnsi="Times New Roman" w:cstheme="minorBidi"/>
          <w:sz w:val="24"/>
          <w:szCs w:val="24"/>
        </w:rPr>
        <w:t>tur</w:t>
      </w:r>
      <w:r w:rsidRPr="00E14E84">
        <w:rPr>
          <w:rFonts w:ascii="Times New Roman" w:eastAsiaTheme="minorHAnsi" w:hAnsi="Times New Roman" w:cstheme="minorBidi"/>
          <w:sz w:val="24"/>
          <w:szCs w:val="24"/>
        </w:rPr>
        <w:t>maktadır. Ancak sayıları az olmakla birlikte cüz-han, devr-han, dua-guy</w:t>
      </w:r>
      <w:r>
        <w:rPr>
          <w:rFonts w:ascii="Times New Roman" w:eastAsiaTheme="minorHAnsi" w:hAnsi="Times New Roman" w:cstheme="minorBidi"/>
          <w:sz w:val="24"/>
          <w:szCs w:val="24"/>
        </w:rPr>
        <w:t xml:space="preserve"> ve Yasin-han</w:t>
      </w:r>
      <w:r w:rsidRPr="00E14E84">
        <w:rPr>
          <w:rFonts w:ascii="Times New Roman" w:eastAsiaTheme="minorHAnsi" w:hAnsi="Times New Roman" w:cstheme="minorBidi"/>
          <w:sz w:val="24"/>
          <w:szCs w:val="24"/>
        </w:rPr>
        <w:t xml:space="preserve"> gibi bazı görevlerde kadınların da atamasının yapıldığı </w:t>
      </w:r>
      <w:r>
        <w:rPr>
          <w:rFonts w:ascii="Times New Roman" w:eastAsiaTheme="minorHAnsi" w:hAnsi="Times New Roman" w:cstheme="minorBidi"/>
          <w:sz w:val="24"/>
          <w:szCs w:val="24"/>
        </w:rPr>
        <w:t>görülmüştür</w:t>
      </w:r>
      <w:r w:rsidRPr="00E14E84">
        <w:rPr>
          <w:rFonts w:ascii="Times New Roman" w:eastAsiaTheme="minorHAnsi" w:hAnsi="Times New Roman" w:cstheme="minorBidi"/>
          <w:sz w:val="24"/>
          <w:szCs w:val="24"/>
        </w:rPr>
        <w:t>. Ayrıca mütevelli arzlarından kadınların tevliyet görevini</w:t>
      </w:r>
      <w:r>
        <w:rPr>
          <w:rFonts w:ascii="Times New Roman" w:eastAsiaTheme="minorHAnsi" w:hAnsi="Times New Roman" w:cstheme="minorBidi"/>
          <w:sz w:val="24"/>
          <w:szCs w:val="24"/>
        </w:rPr>
        <w:t xml:space="preserve"> de</w:t>
      </w:r>
      <w:r w:rsidRPr="00E14E84">
        <w:rPr>
          <w:rFonts w:ascii="Times New Roman" w:eastAsiaTheme="minorHAnsi" w:hAnsi="Times New Roman" w:cstheme="minorBidi"/>
          <w:sz w:val="24"/>
          <w:szCs w:val="24"/>
        </w:rPr>
        <w:t xml:space="preserve"> yerine getirdikleri </w:t>
      </w:r>
      <w:r>
        <w:rPr>
          <w:rFonts w:ascii="Times New Roman" w:eastAsiaTheme="minorHAnsi" w:hAnsi="Times New Roman" w:cstheme="minorBidi"/>
          <w:sz w:val="24"/>
          <w:szCs w:val="24"/>
        </w:rPr>
        <w:t>tespit edilmiştir</w:t>
      </w:r>
      <w:r w:rsidRPr="00E14E84">
        <w:rPr>
          <w:rFonts w:ascii="Times New Roman" w:eastAsiaTheme="minorHAnsi" w:hAnsi="Times New Roman" w:cstheme="minorBidi"/>
          <w:sz w:val="24"/>
          <w:szCs w:val="24"/>
        </w:rPr>
        <w:t>. Bu durum</w:t>
      </w:r>
      <w:r>
        <w:rPr>
          <w:rFonts w:ascii="Times New Roman" w:eastAsiaTheme="minorHAnsi" w:hAnsi="Times New Roman" w:cstheme="minorBidi"/>
          <w:sz w:val="24"/>
          <w:szCs w:val="24"/>
        </w:rPr>
        <w:t xml:space="preserve"> vakıflar aracılığıyla</w:t>
      </w:r>
      <w:r w:rsidRPr="00E14E84">
        <w:rPr>
          <w:rFonts w:ascii="Times New Roman" w:eastAsiaTheme="minorHAnsi" w:hAnsi="Times New Roman" w:cstheme="minorBidi"/>
          <w:sz w:val="24"/>
          <w:szCs w:val="24"/>
        </w:rPr>
        <w:t xml:space="preserve"> kadınların</w:t>
      </w:r>
      <w:r>
        <w:rPr>
          <w:rFonts w:ascii="Times New Roman" w:eastAsiaTheme="minorHAnsi" w:hAnsi="Times New Roman" w:cstheme="minorBidi"/>
          <w:sz w:val="24"/>
          <w:szCs w:val="24"/>
        </w:rPr>
        <w:t xml:space="preserve"> sosyal hayata atıldığını</w:t>
      </w:r>
      <w:r w:rsidRPr="00E14E84">
        <w:rPr>
          <w:rFonts w:ascii="Times New Roman" w:eastAsiaTheme="minorHAnsi" w:hAnsi="Times New Roman" w:cstheme="minorBidi"/>
          <w:sz w:val="24"/>
          <w:szCs w:val="24"/>
        </w:rPr>
        <w:t xml:space="preserve"> göstermektedir. Kayıtlardan anlaşıldığı kadarıyla sadece erkeklerin mal edinmediği kadınların</w:t>
      </w:r>
      <w:r w:rsidR="00F80331">
        <w:rPr>
          <w:rFonts w:ascii="Times New Roman" w:eastAsiaTheme="minorHAnsi" w:hAnsi="Times New Roman" w:cstheme="minorBidi"/>
          <w:sz w:val="24"/>
          <w:szCs w:val="24"/>
        </w:rPr>
        <w:t xml:space="preserve"> </w:t>
      </w:r>
      <w:r w:rsidRPr="00E14E84">
        <w:rPr>
          <w:rFonts w:ascii="Times New Roman" w:eastAsiaTheme="minorHAnsi" w:hAnsi="Times New Roman" w:cstheme="minorBidi"/>
          <w:sz w:val="24"/>
          <w:szCs w:val="24"/>
        </w:rPr>
        <w:t xml:space="preserve">da mal sahibi oldukları anlaşılmaktadır. </w:t>
      </w:r>
      <w:r>
        <w:rPr>
          <w:rFonts w:ascii="Times New Roman" w:eastAsiaTheme="minorHAnsi" w:hAnsi="Times New Roman" w:cstheme="minorBidi"/>
          <w:sz w:val="24"/>
          <w:szCs w:val="24"/>
        </w:rPr>
        <w:t>Zira erkekler gibi</w:t>
      </w:r>
      <w:r w:rsidRPr="00E14E84">
        <w:rPr>
          <w:rFonts w:ascii="Times New Roman" w:eastAsiaTheme="minorHAnsi" w:hAnsi="Times New Roman" w:cstheme="minorBidi"/>
          <w:sz w:val="24"/>
          <w:szCs w:val="24"/>
        </w:rPr>
        <w:t xml:space="preserve"> kadınlar</w:t>
      </w:r>
      <w:r w:rsidR="00F80331">
        <w:rPr>
          <w:rFonts w:ascii="Times New Roman" w:eastAsiaTheme="minorHAnsi" w:hAnsi="Times New Roman" w:cstheme="minorBidi"/>
          <w:sz w:val="24"/>
          <w:szCs w:val="24"/>
        </w:rPr>
        <w:t xml:space="preserve">ın </w:t>
      </w:r>
      <w:r>
        <w:rPr>
          <w:rFonts w:ascii="Times New Roman" w:eastAsiaTheme="minorHAnsi" w:hAnsi="Times New Roman" w:cstheme="minorBidi"/>
          <w:sz w:val="24"/>
          <w:szCs w:val="24"/>
        </w:rPr>
        <w:t>da</w:t>
      </w:r>
      <w:r w:rsidRPr="00E14E84">
        <w:rPr>
          <w:rFonts w:ascii="Times New Roman" w:eastAsiaTheme="minorHAnsi" w:hAnsi="Times New Roman" w:cstheme="minorBidi"/>
          <w:sz w:val="24"/>
          <w:szCs w:val="24"/>
        </w:rPr>
        <w:t xml:space="preserve"> gelirlerinin bir kısmıyla vakıf kurarak hayır işlerine</w:t>
      </w:r>
      <w:r w:rsidR="00F80331">
        <w:rPr>
          <w:rFonts w:ascii="Times New Roman" w:eastAsiaTheme="minorHAnsi" w:hAnsi="Times New Roman" w:cstheme="minorBidi"/>
          <w:sz w:val="24"/>
          <w:szCs w:val="24"/>
        </w:rPr>
        <w:t xml:space="preserve"> katıldıkları</w:t>
      </w:r>
      <w:r w:rsidRPr="00E14E84">
        <w:rPr>
          <w:rFonts w:ascii="Times New Roman" w:eastAsiaTheme="minorHAnsi" w:hAnsi="Times New Roman" w:cstheme="minorBidi"/>
          <w:sz w:val="24"/>
          <w:szCs w:val="24"/>
        </w:rPr>
        <w:t xml:space="preserve"> görülmüştür.</w:t>
      </w:r>
      <w:r w:rsidRPr="00AF6F7D">
        <w:rPr>
          <w:rFonts w:ascii="Times New Roman" w:eastAsiaTheme="minorHAnsi" w:hAnsi="Times New Roman" w:cstheme="minorBidi"/>
          <w:sz w:val="24"/>
          <w:szCs w:val="24"/>
        </w:rPr>
        <w:t xml:space="preserve"> </w:t>
      </w:r>
    </w:p>
    <w:p w14:paraId="142472FE" w14:textId="5705B846" w:rsidR="0085766A" w:rsidRPr="00E14E84" w:rsidRDefault="00161E13" w:rsidP="00287B96">
      <w:pPr>
        <w:spacing w:after="160" w:line="360" w:lineRule="auto"/>
        <w:ind w:firstLine="709"/>
        <w:jc w:val="both"/>
        <w:rPr>
          <w:rFonts w:ascii="Times New Roman" w:eastAsiaTheme="minorHAnsi" w:hAnsi="Times New Roman" w:cstheme="minorBidi"/>
          <w:sz w:val="24"/>
          <w:szCs w:val="24"/>
        </w:rPr>
      </w:pPr>
      <w:r w:rsidRPr="00E14E84">
        <w:rPr>
          <w:rFonts w:ascii="Times New Roman" w:eastAsiaTheme="minorHAnsi" w:hAnsi="Times New Roman" w:cstheme="minorBidi"/>
          <w:sz w:val="24"/>
          <w:szCs w:val="24"/>
        </w:rPr>
        <w:t>Vakıflara genellikle şartlı atamaların yapıldığı tespit edilmiştir. Bunun sebebi vakıf kuran kişilerin kendilerinden sonra yerlerine oğlu</w:t>
      </w:r>
      <w:r w:rsidR="00B40238">
        <w:rPr>
          <w:rFonts w:ascii="Times New Roman" w:eastAsiaTheme="minorHAnsi" w:hAnsi="Times New Roman" w:cstheme="minorBidi"/>
          <w:sz w:val="24"/>
          <w:szCs w:val="24"/>
        </w:rPr>
        <w:t>,</w:t>
      </w:r>
      <w:r w:rsidRPr="00E14E84">
        <w:rPr>
          <w:rFonts w:ascii="Times New Roman" w:eastAsiaTheme="minorHAnsi" w:hAnsi="Times New Roman" w:cstheme="minorBidi"/>
          <w:sz w:val="24"/>
          <w:szCs w:val="24"/>
        </w:rPr>
        <w:t xml:space="preserve"> kızı</w:t>
      </w:r>
      <w:r w:rsidR="00B40238">
        <w:rPr>
          <w:rFonts w:ascii="Times New Roman" w:eastAsiaTheme="minorHAnsi" w:hAnsi="Times New Roman" w:cstheme="minorBidi"/>
          <w:sz w:val="24"/>
          <w:szCs w:val="24"/>
        </w:rPr>
        <w:t>, damadı ve amcası</w:t>
      </w:r>
      <w:r w:rsidRPr="00E14E84">
        <w:rPr>
          <w:rFonts w:ascii="Times New Roman" w:eastAsiaTheme="minorHAnsi" w:hAnsi="Times New Roman" w:cstheme="minorBidi"/>
          <w:sz w:val="24"/>
          <w:szCs w:val="24"/>
        </w:rPr>
        <w:t xml:space="preserve"> gibi yakın akrabalarının geçmelerini istemeleridir</w:t>
      </w:r>
      <w:r w:rsidR="00B40238">
        <w:rPr>
          <w:rFonts w:ascii="Times New Roman" w:eastAsiaTheme="minorHAnsi" w:hAnsi="Times New Roman" w:cstheme="minorBidi"/>
          <w:sz w:val="24"/>
          <w:szCs w:val="24"/>
        </w:rPr>
        <w:t>.</w:t>
      </w:r>
      <w:r w:rsidR="002D2E3E">
        <w:rPr>
          <w:rFonts w:ascii="Times New Roman" w:eastAsiaTheme="minorHAnsi" w:hAnsi="Times New Roman" w:cstheme="minorBidi"/>
          <w:sz w:val="24"/>
          <w:szCs w:val="24"/>
        </w:rPr>
        <w:t xml:space="preserve"> Böylece hizmetler bir soy tarafından yerine getirilebilmektedir.</w:t>
      </w:r>
      <w:r w:rsidR="00B40238">
        <w:rPr>
          <w:rFonts w:ascii="Times New Roman" w:eastAsiaTheme="minorHAnsi" w:hAnsi="Times New Roman" w:cstheme="minorBidi"/>
          <w:sz w:val="24"/>
          <w:szCs w:val="24"/>
        </w:rPr>
        <w:t xml:space="preserve"> </w:t>
      </w:r>
      <w:r w:rsidR="002D2E3E">
        <w:rPr>
          <w:rFonts w:ascii="Times New Roman" w:eastAsiaTheme="minorHAnsi" w:hAnsi="Times New Roman" w:cstheme="minorBidi"/>
          <w:sz w:val="24"/>
          <w:szCs w:val="24"/>
        </w:rPr>
        <w:t>Ancak her ne kadar hizmetlerin bir nesil tarafından yerine getirilmesine izin verilse de defterdeki kayıtlarda</w:t>
      </w:r>
      <w:r w:rsidR="00990A80">
        <w:rPr>
          <w:rFonts w:ascii="Times New Roman" w:eastAsiaTheme="minorHAnsi" w:hAnsi="Times New Roman" w:cstheme="minorBidi"/>
          <w:sz w:val="24"/>
          <w:szCs w:val="24"/>
        </w:rPr>
        <w:t xml:space="preserve"> </w:t>
      </w:r>
      <w:r w:rsidRPr="00E14E84">
        <w:rPr>
          <w:rFonts w:ascii="Times New Roman" w:eastAsiaTheme="minorHAnsi" w:hAnsi="Times New Roman" w:cstheme="minorBidi"/>
          <w:sz w:val="24"/>
          <w:szCs w:val="24"/>
        </w:rPr>
        <w:t>görevl</w:t>
      </w:r>
      <w:r w:rsidR="002D2E3E">
        <w:rPr>
          <w:rFonts w:ascii="Times New Roman" w:eastAsiaTheme="minorHAnsi" w:hAnsi="Times New Roman" w:cstheme="minorBidi"/>
          <w:sz w:val="24"/>
          <w:szCs w:val="24"/>
        </w:rPr>
        <w:t>ere</w:t>
      </w:r>
      <w:r w:rsidRPr="00E14E84">
        <w:rPr>
          <w:rFonts w:ascii="Times New Roman" w:eastAsiaTheme="minorHAnsi" w:hAnsi="Times New Roman" w:cstheme="minorBidi"/>
          <w:sz w:val="24"/>
          <w:szCs w:val="24"/>
        </w:rPr>
        <w:t xml:space="preserve"> hizmeti yerine getirebilecek</w:t>
      </w:r>
      <w:r w:rsidR="00DB6BD6">
        <w:rPr>
          <w:rFonts w:ascii="Times New Roman" w:eastAsiaTheme="minorHAnsi" w:hAnsi="Times New Roman" w:cstheme="minorBidi"/>
          <w:sz w:val="24"/>
          <w:szCs w:val="24"/>
        </w:rPr>
        <w:t xml:space="preserve"> olan</w:t>
      </w:r>
      <w:r w:rsidR="00A80410">
        <w:rPr>
          <w:rFonts w:ascii="Times New Roman" w:eastAsiaTheme="minorHAnsi" w:hAnsi="Times New Roman" w:cstheme="minorBidi"/>
          <w:sz w:val="24"/>
          <w:szCs w:val="24"/>
        </w:rPr>
        <w:t xml:space="preserve"> </w:t>
      </w:r>
      <w:r w:rsidR="00F80331">
        <w:rPr>
          <w:rFonts w:ascii="Times New Roman" w:eastAsiaTheme="minorHAnsi" w:hAnsi="Times New Roman" w:cstheme="minorBidi"/>
          <w:sz w:val="24"/>
          <w:szCs w:val="24"/>
        </w:rPr>
        <w:t>aile fertlerinin</w:t>
      </w:r>
      <w:r w:rsidRPr="00E14E84">
        <w:rPr>
          <w:rFonts w:ascii="Times New Roman" w:eastAsiaTheme="minorHAnsi" w:hAnsi="Times New Roman" w:cstheme="minorBidi"/>
          <w:sz w:val="24"/>
          <w:szCs w:val="24"/>
        </w:rPr>
        <w:t xml:space="preserve"> atamasının yapıldığı görülmüştür. İşin ehli olmayan </w:t>
      </w:r>
      <w:r w:rsidR="00F80331">
        <w:rPr>
          <w:rFonts w:ascii="Times New Roman" w:eastAsiaTheme="minorHAnsi" w:hAnsi="Times New Roman" w:cstheme="minorBidi"/>
          <w:sz w:val="24"/>
          <w:szCs w:val="24"/>
        </w:rPr>
        <w:t>aile fertlerinin</w:t>
      </w:r>
      <w:r w:rsidRPr="00E14E84">
        <w:rPr>
          <w:rFonts w:ascii="Times New Roman" w:eastAsiaTheme="minorHAnsi" w:hAnsi="Times New Roman" w:cstheme="minorBidi"/>
          <w:sz w:val="24"/>
          <w:szCs w:val="24"/>
        </w:rPr>
        <w:t xml:space="preserve"> ataması yapılmayarak onların yerlerine uygun </w:t>
      </w:r>
      <w:r w:rsidR="00F80331">
        <w:rPr>
          <w:rFonts w:ascii="Times New Roman" w:eastAsiaTheme="minorHAnsi" w:hAnsi="Times New Roman" w:cstheme="minorBidi"/>
          <w:sz w:val="24"/>
          <w:szCs w:val="24"/>
        </w:rPr>
        <w:t xml:space="preserve">başka </w:t>
      </w:r>
      <w:r w:rsidRPr="00E14E84">
        <w:rPr>
          <w:rFonts w:ascii="Times New Roman" w:eastAsiaTheme="minorHAnsi" w:hAnsi="Times New Roman" w:cstheme="minorBidi"/>
          <w:sz w:val="24"/>
          <w:szCs w:val="24"/>
        </w:rPr>
        <w:t>kişilerin atamaları yapılmıştır. Bunların dışında 22 kayıtta kişilerin kendi isteğiyle görevini yakın akrabasına ya da uygun kişilere bıraktığı tespit edilmiştir.</w:t>
      </w:r>
      <w:r w:rsidR="008316DA">
        <w:rPr>
          <w:rFonts w:ascii="Times New Roman" w:eastAsiaTheme="minorHAnsi" w:hAnsi="Times New Roman" w:cstheme="minorBidi"/>
          <w:sz w:val="24"/>
          <w:szCs w:val="24"/>
        </w:rPr>
        <w:t xml:space="preserve"> </w:t>
      </w:r>
      <w:r w:rsidR="00B239F6">
        <w:rPr>
          <w:rFonts w:ascii="Times New Roman" w:eastAsiaTheme="minorHAnsi" w:hAnsi="Times New Roman" w:cstheme="minorBidi"/>
          <w:sz w:val="24"/>
          <w:szCs w:val="24"/>
        </w:rPr>
        <w:t xml:space="preserve">Ayrıca </w:t>
      </w:r>
      <w:r w:rsidR="00B239F6">
        <w:rPr>
          <w:rFonts w:ascii="Times New Roman" w:eastAsiaTheme="minorHAnsi" w:hAnsi="Times New Roman"/>
          <w:sz w:val="24"/>
          <w:szCs w:val="24"/>
        </w:rPr>
        <w:t>d</w:t>
      </w:r>
      <w:r w:rsidR="0085766A" w:rsidRPr="00E7348A">
        <w:rPr>
          <w:rFonts w:ascii="Times New Roman" w:eastAsiaTheme="minorHAnsi" w:hAnsi="Times New Roman"/>
          <w:sz w:val="24"/>
          <w:szCs w:val="24"/>
        </w:rPr>
        <w:t>efterde</w:t>
      </w:r>
      <w:r w:rsidR="008316DA">
        <w:rPr>
          <w:rFonts w:ascii="Times New Roman" w:eastAsiaTheme="minorHAnsi" w:hAnsi="Times New Roman"/>
          <w:sz w:val="24"/>
          <w:szCs w:val="24"/>
        </w:rPr>
        <w:t>n</w:t>
      </w:r>
      <w:r w:rsidR="0085766A" w:rsidRPr="00E7348A">
        <w:rPr>
          <w:rFonts w:ascii="Times New Roman" w:eastAsiaTheme="minorHAnsi" w:hAnsi="Times New Roman" w:cstheme="minorBidi"/>
          <w:sz w:val="24"/>
          <w:szCs w:val="24"/>
        </w:rPr>
        <w:t xml:space="preserve"> ataması yapılan görevlilerde olması gereken özellikleri de tespit etmek mümkündür.</w:t>
      </w:r>
      <w:r w:rsidR="0085766A" w:rsidRPr="00E7348A">
        <w:rPr>
          <w:rFonts w:ascii="Times New Roman" w:eastAsiaTheme="minorHAnsi" w:hAnsi="Times New Roman"/>
          <w:sz w:val="24"/>
          <w:szCs w:val="24"/>
        </w:rPr>
        <w:t xml:space="preserve"> Cihat-ı ilmiye</w:t>
      </w:r>
      <w:r w:rsidR="0085766A">
        <w:rPr>
          <w:rFonts w:ascii="Times New Roman" w:eastAsiaTheme="minorHAnsi" w:hAnsi="Times New Roman"/>
          <w:sz w:val="24"/>
          <w:szCs w:val="24"/>
        </w:rPr>
        <w:t xml:space="preserve"> denilen</w:t>
      </w:r>
      <w:r w:rsidR="0085766A" w:rsidRPr="00E7348A">
        <w:rPr>
          <w:rFonts w:ascii="Times New Roman" w:eastAsiaTheme="minorHAnsi" w:hAnsi="Times New Roman"/>
          <w:sz w:val="24"/>
          <w:szCs w:val="24"/>
        </w:rPr>
        <w:t xml:space="preserve"> imamlık, hatiplik, vaizlik, katiplik gibi </w:t>
      </w:r>
      <w:r w:rsidR="0085766A">
        <w:rPr>
          <w:rFonts w:ascii="Times New Roman" w:eastAsiaTheme="minorHAnsi" w:hAnsi="Times New Roman"/>
          <w:sz w:val="24"/>
          <w:szCs w:val="24"/>
        </w:rPr>
        <w:t>ilmi yeterlilik isteyen görevlerde</w:t>
      </w:r>
      <w:r w:rsidR="0085766A" w:rsidRPr="00E7348A">
        <w:rPr>
          <w:rFonts w:ascii="Times New Roman" w:eastAsiaTheme="minorHAnsi" w:hAnsi="Times New Roman"/>
          <w:sz w:val="24"/>
          <w:szCs w:val="24"/>
        </w:rPr>
        <w:t xml:space="preserve"> kişilerin ahlaklı, dindar, işin ehli, </w:t>
      </w:r>
      <w:r w:rsidR="0085766A">
        <w:rPr>
          <w:rFonts w:ascii="Times New Roman" w:eastAsiaTheme="minorHAnsi" w:hAnsi="Times New Roman"/>
          <w:sz w:val="24"/>
          <w:szCs w:val="24"/>
        </w:rPr>
        <w:t>K</w:t>
      </w:r>
      <w:r w:rsidR="0085766A" w:rsidRPr="00E7348A">
        <w:rPr>
          <w:rFonts w:ascii="Times New Roman" w:eastAsiaTheme="minorHAnsi" w:hAnsi="Times New Roman"/>
          <w:sz w:val="24"/>
          <w:szCs w:val="24"/>
        </w:rPr>
        <w:t>ur’ân'a kadir</w:t>
      </w:r>
      <w:r w:rsidR="0085766A">
        <w:rPr>
          <w:rFonts w:ascii="Times New Roman" w:eastAsiaTheme="minorHAnsi" w:hAnsi="Times New Roman"/>
          <w:sz w:val="24"/>
          <w:szCs w:val="24"/>
        </w:rPr>
        <w:t xml:space="preserve"> ve</w:t>
      </w:r>
      <w:r w:rsidR="0085766A" w:rsidRPr="00E7348A">
        <w:rPr>
          <w:rFonts w:ascii="Times New Roman" w:eastAsiaTheme="minorHAnsi" w:hAnsi="Times New Roman"/>
          <w:sz w:val="24"/>
          <w:szCs w:val="24"/>
        </w:rPr>
        <w:t xml:space="preserve"> salih olması gibi özellikler aranırken cihat-ı bedeniye</w:t>
      </w:r>
      <w:r w:rsidR="0085766A">
        <w:rPr>
          <w:rFonts w:ascii="Times New Roman" w:eastAsiaTheme="minorHAnsi" w:hAnsi="Times New Roman"/>
          <w:sz w:val="24"/>
          <w:szCs w:val="24"/>
        </w:rPr>
        <w:t xml:space="preserve"> denilen</w:t>
      </w:r>
      <w:r w:rsidR="0085766A" w:rsidRPr="00E7348A">
        <w:rPr>
          <w:rFonts w:ascii="Times New Roman" w:eastAsiaTheme="minorHAnsi" w:hAnsi="Times New Roman"/>
          <w:sz w:val="24"/>
          <w:szCs w:val="24"/>
        </w:rPr>
        <w:t xml:space="preserve"> kayyımlık, ferraşlık, türbedarlık gibi </w:t>
      </w:r>
      <w:r w:rsidR="0085766A">
        <w:rPr>
          <w:rFonts w:ascii="Times New Roman" w:eastAsiaTheme="minorHAnsi" w:hAnsi="Times New Roman"/>
          <w:sz w:val="24"/>
          <w:szCs w:val="24"/>
        </w:rPr>
        <w:t xml:space="preserve">bedeni güç gerektiren </w:t>
      </w:r>
      <w:r w:rsidR="0085766A" w:rsidRPr="00E7348A">
        <w:rPr>
          <w:rFonts w:ascii="Times New Roman" w:eastAsiaTheme="minorHAnsi" w:hAnsi="Times New Roman"/>
          <w:sz w:val="24"/>
          <w:szCs w:val="24"/>
        </w:rPr>
        <w:t>görevlerde ise kişilerin</w:t>
      </w:r>
      <w:r w:rsidR="0085766A">
        <w:rPr>
          <w:rFonts w:ascii="Times New Roman" w:eastAsiaTheme="minorHAnsi" w:hAnsi="Times New Roman"/>
          <w:sz w:val="24"/>
          <w:szCs w:val="24"/>
        </w:rPr>
        <w:t xml:space="preserve"> ahlaklı ve</w:t>
      </w:r>
      <w:r w:rsidR="0085766A" w:rsidRPr="00E7348A">
        <w:rPr>
          <w:rFonts w:ascii="Times New Roman" w:eastAsiaTheme="minorHAnsi" w:hAnsi="Times New Roman"/>
          <w:sz w:val="24"/>
          <w:szCs w:val="24"/>
        </w:rPr>
        <w:t xml:space="preserve"> bedenen sağlıklı olmalarına dikkat edilm</w:t>
      </w:r>
      <w:r w:rsidR="0085766A">
        <w:rPr>
          <w:rFonts w:ascii="Times New Roman" w:eastAsiaTheme="minorHAnsi" w:hAnsi="Times New Roman"/>
          <w:sz w:val="24"/>
          <w:szCs w:val="24"/>
        </w:rPr>
        <w:t>iştir</w:t>
      </w:r>
      <w:r w:rsidR="0085766A" w:rsidRPr="00E7348A">
        <w:rPr>
          <w:rFonts w:ascii="Times New Roman" w:eastAsiaTheme="minorHAnsi" w:hAnsi="Times New Roman"/>
          <w:sz w:val="24"/>
          <w:szCs w:val="24"/>
        </w:rPr>
        <w:t>.</w:t>
      </w:r>
    </w:p>
    <w:p w14:paraId="555C2F52" w14:textId="5BBC91FC" w:rsidR="0085766A" w:rsidRDefault="00AF6F7D" w:rsidP="00287B96">
      <w:pPr>
        <w:spacing w:after="160" w:line="360" w:lineRule="auto"/>
        <w:ind w:firstLine="709"/>
        <w:jc w:val="both"/>
        <w:rPr>
          <w:rFonts w:ascii="Times New Roman" w:eastAsiaTheme="minorHAnsi" w:hAnsi="Times New Roman" w:cstheme="minorBidi"/>
          <w:sz w:val="24"/>
          <w:szCs w:val="24"/>
        </w:rPr>
      </w:pPr>
      <w:r w:rsidRPr="00E14E84">
        <w:rPr>
          <w:rFonts w:ascii="Times New Roman" w:eastAsiaTheme="minorHAnsi" w:hAnsi="Times New Roman" w:cstheme="minorBidi"/>
          <w:sz w:val="24"/>
          <w:szCs w:val="24"/>
        </w:rPr>
        <w:t>Ataması yapılan kişilerin ücretlerinin umumiyetle günlük olarak ödendiği tespit edilmiştir. Bazı kişilerin ücretleri ise aylık, senelik ya da mahsul üzerinden ödenmektedir. Bunların dışında sayıları az olmakla birlikte görevlerini ücret almadan yerine getiren kişiler</w:t>
      </w:r>
      <w:r w:rsidR="00F80331">
        <w:rPr>
          <w:rFonts w:ascii="Times New Roman" w:eastAsiaTheme="minorHAnsi" w:hAnsi="Times New Roman" w:cstheme="minorBidi"/>
          <w:sz w:val="24"/>
          <w:szCs w:val="24"/>
        </w:rPr>
        <w:t xml:space="preserve"> de</w:t>
      </w:r>
      <w:r w:rsidRPr="00E14E84">
        <w:rPr>
          <w:rFonts w:ascii="Times New Roman" w:eastAsiaTheme="minorHAnsi" w:hAnsi="Times New Roman" w:cstheme="minorBidi"/>
          <w:sz w:val="24"/>
          <w:szCs w:val="24"/>
        </w:rPr>
        <w:t xml:space="preserve"> bulunmaktadır.</w:t>
      </w:r>
      <w:r>
        <w:rPr>
          <w:rFonts w:ascii="Times New Roman" w:eastAsiaTheme="minorHAnsi" w:hAnsi="Times New Roman" w:cstheme="minorBidi"/>
          <w:sz w:val="24"/>
          <w:szCs w:val="24"/>
        </w:rPr>
        <w:t xml:space="preserve"> </w:t>
      </w:r>
      <w:r w:rsidR="00311596">
        <w:rPr>
          <w:rFonts w:ascii="Times New Roman" w:eastAsiaTheme="minorHAnsi" w:hAnsi="Times New Roman" w:cstheme="minorBidi"/>
          <w:sz w:val="24"/>
          <w:szCs w:val="24"/>
        </w:rPr>
        <w:t>A</w:t>
      </w:r>
      <w:r w:rsidRPr="00E14E84">
        <w:rPr>
          <w:rFonts w:ascii="Times New Roman" w:eastAsiaTheme="minorHAnsi" w:hAnsi="Times New Roman" w:cstheme="minorBidi"/>
          <w:sz w:val="24"/>
          <w:szCs w:val="24"/>
        </w:rPr>
        <w:t xml:space="preserve">ynı görevi yerine getiren kişilerin ücretlerinde farklılık görülmektedir. Bunun </w:t>
      </w:r>
      <w:r>
        <w:rPr>
          <w:rFonts w:ascii="Times New Roman" w:eastAsiaTheme="minorHAnsi" w:hAnsi="Times New Roman" w:cstheme="minorBidi"/>
          <w:sz w:val="24"/>
          <w:szCs w:val="24"/>
        </w:rPr>
        <w:t>sebebi</w:t>
      </w:r>
      <w:r w:rsidRPr="00E14E84">
        <w:rPr>
          <w:rFonts w:ascii="Times New Roman" w:eastAsiaTheme="minorHAnsi" w:hAnsi="Times New Roman" w:cstheme="minorBidi"/>
          <w:sz w:val="24"/>
          <w:szCs w:val="24"/>
        </w:rPr>
        <w:t xml:space="preserve"> vakıfların gelirlerinde farklılık olması</w:t>
      </w:r>
      <w:r>
        <w:rPr>
          <w:rFonts w:ascii="Times New Roman" w:eastAsiaTheme="minorHAnsi" w:hAnsi="Times New Roman" w:cstheme="minorBidi"/>
          <w:sz w:val="24"/>
          <w:szCs w:val="24"/>
        </w:rPr>
        <w:t xml:space="preserve"> ve</w:t>
      </w:r>
      <w:r w:rsidRPr="00E14E84">
        <w:rPr>
          <w:rFonts w:ascii="Times New Roman" w:eastAsiaTheme="minorHAnsi" w:hAnsi="Times New Roman" w:cstheme="minorBidi"/>
          <w:sz w:val="24"/>
          <w:szCs w:val="24"/>
        </w:rPr>
        <w:t xml:space="preserve"> kişilerin birden fazla görevi uhdesinde bulundurmalarıdır. Defterde bununla ilgili herhangi bir sınırlama görülmemiştir.</w:t>
      </w:r>
      <w:r w:rsidR="0085766A" w:rsidRPr="0085766A">
        <w:rPr>
          <w:rFonts w:ascii="Times New Roman" w:eastAsiaTheme="minorHAnsi" w:hAnsi="Times New Roman" w:cstheme="minorBidi"/>
          <w:sz w:val="24"/>
          <w:szCs w:val="24"/>
        </w:rPr>
        <w:t xml:space="preserve"> </w:t>
      </w:r>
    </w:p>
    <w:p w14:paraId="4C904DB5" w14:textId="0E4ED468" w:rsidR="00161E13" w:rsidRPr="00E14E84" w:rsidRDefault="0085766A" w:rsidP="00287B96">
      <w:pPr>
        <w:spacing w:after="160" w:line="360" w:lineRule="auto"/>
        <w:ind w:firstLine="709"/>
        <w:jc w:val="both"/>
        <w:rPr>
          <w:rFonts w:ascii="Times New Roman" w:eastAsiaTheme="minorHAnsi" w:hAnsi="Times New Roman" w:cstheme="minorBidi"/>
          <w:sz w:val="24"/>
          <w:szCs w:val="24"/>
        </w:rPr>
      </w:pPr>
      <w:r w:rsidRPr="00E14E84">
        <w:rPr>
          <w:rFonts w:ascii="Times New Roman" w:eastAsiaTheme="minorHAnsi" w:hAnsi="Times New Roman" w:cstheme="minorBidi"/>
          <w:sz w:val="24"/>
          <w:szCs w:val="24"/>
        </w:rPr>
        <w:t>Atamalar dışında 52 kayıtta beratı olmayan görevlilere berat verilmiştir. Bazı kişiler görevlerini ellerinde olan hüccet ile yerine getirdikleri daha sonra berat talebinde bulundukları tespit edilmiştir. 26 kayıtta ise görevlilerin beratlarını kaybetmeleri üzerine kendilerine eski kayıtlara bakılarak yeniden berat veril</w:t>
      </w:r>
      <w:r>
        <w:rPr>
          <w:rFonts w:ascii="Times New Roman" w:eastAsiaTheme="minorHAnsi" w:hAnsi="Times New Roman" w:cstheme="minorBidi"/>
          <w:sz w:val="24"/>
          <w:szCs w:val="24"/>
        </w:rPr>
        <w:t>miştir</w:t>
      </w:r>
      <w:r w:rsidRPr="00E14E84">
        <w:rPr>
          <w:rFonts w:ascii="Times New Roman" w:eastAsiaTheme="minorHAnsi" w:hAnsi="Times New Roman" w:cstheme="minorBidi"/>
          <w:sz w:val="24"/>
          <w:szCs w:val="24"/>
        </w:rPr>
        <w:t xml:space="preserve">. </w:t>
      </w:r>
      <w:r w:rsidRPr="00636C87">
        <w:rPr>
          <w:rFonts w:ascii="Times New Roman" w:eastAsiaTheme="minorHAnsi" w:hAnsi="Times New Roman" w:cstheme="minorBidi"/>
          <w:sz w:val="24"/>
          <w:szCs w:val="24"/>
        </w:rPr>
        <w:t xml:space="preserve">Bu </w:t>
      </w:r>
      <w:r>
        <w:rPr>
          <w:rFonts w:ascii="Times New Roman" w:eastAsiaTheme="minorHAnsi" w:hAnsi="Times New Roman" w:cstheme="minorBidi"/>
          <w:sz w:val="24"/>
          <w:szCs w:val="24"/>
        </w:rPr>
        <w:t>gibi kayıtlar</w:t>
      </w:r>
      <w:r w:rsidRPr="00636C87">
        <w:rPr>
          <w:rFonts w:ascii="Times New Roman" w:eastAsiaTheme="minorHAnsi" w:hAnsi="Times New Roman" w:cstheme="minorBidi"/>
          <w:sz w:val="24"/>
          <w:szCs w:val="24"/>
        </w:rPr>
        <w:t xml:space="preserve"> devletin </w:t>
      </w:r>
      <w:r w:rsidR="00311596">
        <w:rPr>
          <w:rFonts w:ascii="Times New Roman" w:eastAsiaTheme="minorHAnsi" w:hAnsi="Times New Roman" w:cstheme="minorBidi"/>
          <w:sz w:val="24"/>
          <w:szCs w:val="24"/>
        </w:rPr>
        <w:t>arşivciliğe</w:t>
      </w:r>
      <w:r w:rsidRPr="00636C87">
        <w:rPr>
          <w:rFonts w:ascii="Times New Roman" w:eastAsiaTheme="minorHAnsi" w:hAnsi="Times New Roman" w:cstheme="minorBidi"/>
          <w:sz w:val="24"/>
          <w:szCs w:val="24"/>
        </w:rPr>
        <w:t xml:space="preserve"> verdiği önemi göstermesi a</w:t>
      </w:r>
      <w:r w:rsidR="00F80331">
        <w:rPr>
          <w:rFonts w:ascii="Times New Roman" w:eastAsiaTheme="minorHAnsi" w:hAnsi="Times New Roman" w:cstheme="minorBidi"/>
          <w:sz w:val="24"/>
          <w:szCs w:val="24"/>
        </w:rPr>
        <w:t>ç</w:t>
      </w:r>
      <w:r w:rsidRPr="00636C87">
        <w:rPr>
          <w:rFonts w:ascii="Times New Roman" w:eastAsiaTheme="minorHAnsi" w:hAnsi="Times New Roman" w:cstheme="minorBidi"/>
          <w:sz w:val="24"/>
          <w:szCs w:val="24"/>
        </w:rPr>
        <w:t>ısından önemlidir. Zira Osmanlı Devleti</w:t>
      </w:r>
      <w:r w:rsidRPr="00636C87">
        <w:rPr>
          <w:rFonts w:ascii="Times New Roman" w:eastAsiaTheme="minorHAnsi" w:hAnsi="Times New Roman"/>
          <w:sz w:val="24"/>
          <w:szCs w:val="24"/>
        </w:rPr>
        <w:t>'</w:t>
      </w:r>
      <w:r w:rsidRPr="00636C87">
        <w:rPr>
          <w:rFonts w:ascii="Times New Roman" w:eastAsiaTheme="minorHAnsi" w:hAnsi="Times New Roman" w:cstheme="minorBidi"/>
          <w:sz w:val="24"/>
          <w:szCs w:val="24"/>
        </w:rPr>
        <w:t>nde defter kayd</w:t>
      </w:r>
      <w:r>
        <w:rPr>
          <w:rFonts w:ascii="Times New Roman" w:eastAsiaTheme="minorHAnsi" w:hAnsi="Times New Roman" w:cstheme="minorBidi"/>
          <w:sz w:val="24"/>
          <w:szCs w:val="24"/>
        </w:rPr>
        <w:t>ı kanun gibi son ve kesin belge hükmündedir.</w:t>
      </w:r>
    </w:p>
    <w:p w14:paraId="5701E854" w14:textId="20AF0456" w:rsidR="00161E13" w:rsidRPr="00E14E84" w:rsidRDefault="00161E13" w:rsidP="00287B96">
      <w:pPr>
        <w:spacing w:after="160" w:line="360" w:lineRule="auto"/>
        <w:ind w:firstLine="709"/>
        <w:jc w:val="both"/>
        <w:rPr>
          <w:rFonts w:ascii="Times New Roman" w:eastAsiaTheme="minorHAnsi" w:hAnsi="Times New Roman" w:cstheme="minorBidi"/>
          <w:sz w:val="24"/>
          <w:szCs w:val="24"/>
        </w:rPr>
      </w:pPr>
      <w:r>
        <w:rPr>
          <w:rFonts w:ascii="Times New Roman" w:eastAsiaTheme="minorHAnsi" w:hAnsi="Times New Roman" w:cstheme="minorBidi"/>
          <w:sz w:val="24"/>
          <w:szCs w:val="24"/>
        </w:rPr>
        <w:t>Devlet yapısındaki bozulmalarla birlikte 17. yüzyıldan itibaren vakıf kurumlarının iş kapısı olarak görülmeye başla</w:t>
      </w:r>
      <w:r w:rsidR="00EC1936">
        <w:rPr>
          <w:rFonts w:ascii="Times New Roman" w:eastAsiaTheme="minorHAnsi" w:hAnsi="Times New Roman" w:cstheme="minorBidi"/>
          <w:sz w:val="24"/>
          <w:szCs w:val="24"/>
        </w:rPr>
        <w:t>n</w:t>
      </w:r>
      <w:r>
        <w:rPr>
          <w:rFonts w:ascii="Times New Roman" w:eastAsiaTheme="minorHAnsi" w:hAnsi="Times New Roman" w:cstheme="minorBidi"/>
          <w:sz w:val="24"/>
          <w:szCs w:val="24"/>
        </w:rPr>
        <w:t>masıyla kişilerin farklı yollarla berat alarak görevlere müdahalede bulun</w:t>
      </w:r>
      <w:r w:rsidR="00B40238">
        <w:rPr>
          <w:rFonts w:ascii="Times New Roman" w:eastAsiaTheme="minorHAnsi" w:hAnsi="Times New Roman" w:cstheme="minorBidi"/>
          <w:sz w:val="24"/>
          <w:szCs w:val="24"/>
        </w:rPr>
        <w:t>dukları tespit edilmiştir</w:t>
      </w:r>
      <w:r>
        <w:rPr>
          <w:rFonts w:ascii="Times New Roman" w:eastAsiaTheme="minorHAnsi" w:hAnsi="Times New Roman" w:cstheme="minorBidi"/>
          <w:sz w:val="24"/>
          <w:szCs w:val="24"/>
        </w:rPr>
        <w:t>.</w:t>
      </w:r>
      <w:r w:rsidRPr="00E14E84">
        <w:rPr>
          <w:rFonts w:ascii="Times New Roman" w:eastAsiaTheme="minorHAnsi" w:hAnsi="Times New Roman" w:cstheme="minorBidi"/>
          <w:sz w:val="24"/>
          <w:szCs w:val="24"/>
        </w:rPr>
        <w:t xml:space="preserve"> </w:t>
      </w:r>
      <w:r>
        <w:rPr>
          <w:rFonts w:ascii="Times New Roman" w:eastAsiaTheme="minorHAnsi" w:hAnsi="Times New Roman" w:cstheme="minorBidi"/>
          <w:sz w:val="24"/>
          <w:szCs w:val="24"/>
        </w:rPr>
        <w:t xml:space="preserve">Bununla ilgili defterde </w:t>
      </w:r>
      <w:r w:rsidRPr="00E14E84">
        <w:rPr>
          <w:rFonts w:ascii="Times New Roman" w:eastAsiaTheme="minorHAnsi" w:hAnsi="Times New Roman" w:cstheme="minorBidi"/>
          <w:sz w:val="24"/>
          <w:szCs w:val="24"/>
        </w:rPr>
        <w:t xml:space="preserve">98 </w:t>
      </w:r>
      <w:r>
        <w:rPr>
          <w:rFonts w:ascii="Times New Roman" w:eastAsiaTheme="minorHAnsi" w:hAnsi="Times New Roman" w:cstheme="minorBidi"/>
          <w:sz w:val="24"/>
          <w:szCs w:val="24"/>
        </w:rPr>
        <w:t>hüküm kaydı yer almaktadır. K</w:t>
      </w:r>
      <w:r w:rsidRPr="00E14E84">
        <w:rPr>
          <w:rFonts w:ascii="Times New Roman" w:eastAsiaTheme="minorHAnsi" w:hAnsi="Times New Roman" w:cstheme="minorBidi"/>
          <w:sz w:val="24"/>
          <w:szCs w:val="24"/>
        </w:rPr>
        <w:t>ayıt</w:t>
      </w:r>
      <w:r>
        <w:rPr>
          <w:rFonts w:ascii="Times New Roman" w:eastAsiaTheme="minorHAnsi" w:hAnsi="Times New Roman" w:cstheme="minorBidi"/>
          <w:sz w:val="24"/>
          <w:szCs w:val="24"/>
        </w:rPr>
        <w:t>larda</w:t>
      </w:r>
      <w:r w:rsidRPr="00E14E84">
        <w:rPr>
          <w:rFonts w:ascii="Times New Roman" w:eastAsiaTheme="minorHAnsi" w:hAnsi="Times New Roman" w:cstheme="minorBidi"/>
          <w:sz w:val="24"/>
          <w:szCs w:val="24"/>
        </w:rPr>
        <w:t xml:space="preserve"> görevlilerinin azillerini gerektiren bir durum olmamasına rağmen dışarıdan </w:t>
      </w:r>
      <w:r w:rsidRPr="00E14E84">
        <w:rPr>
          <w:rFonts w:ascii="Times New Roman" w:eastAsiaTheme="minorHAnsi" w:hAnsi="Times New Roman"/>
          <w:sz w:val="24"/>
          <w:szCs w:val="24"/>
        </w:rPr>
        <w:t>''hilâf-ı inha'', ''bir tarîkle'', ''ordu-yı hüm</w:t>
      </w:r>
      <w:r>
        <w:rPr>
          <w:rFonts w:ascii="Times New Roman" w:eastAsiaTheme="minorHAnsi" w:hAnsi="Times New Roman"/>
          <w:sz w:val="24"/>
          <w:szCs w:val="24"/>
        </w:rPr>
        <w:t>â</w:t>
      </w:r>
      <w:r w:rsidRPr="00E14E84">
        <w:rPr>
          <w:rFonts w:ascii="Times New Roman" w:eastAsiaTheme="minorHAnsi" w:hAnsi="Times New Roman"/>
          <w:sz w:val="24"/>
          <w:szCs w:val="24"/>
        </w:rPr>
        <w:t>y</w:t>
      </w:r>
      <w:r>
        <w:rPr>
          <w:rFonts w:ascii="Times New Roman" w:eastAsiaTheme="minorHAnsi" w:hAnsi="Times New Roman"/>
          <w:sz w:val="24"/>
          <w:szCs w:val="24"/>
        </w:rPr>
        <w:t>û</w:t>
      </w:r>
      <w:r w:rsidRPr="00E14E84">
        <w:rPr>
          <w:rFonts w:ascii="Times New Roman" w:eastAsiaTheme="minorHAnsi" w:hAnsi="Times New Roman"/>
          <w:sz w:val="24"/>
          <w:szCs w:val="24"/>
        </w:rPr>
        <w:t xml:space="preserve">ndan berat alınması'', </w:t>
      </w:r>
      <w:r>
        <w:rPr>
          <w:rFonts w:ascii="Times New Roman" w:eastAsiaTheme="minorHAnsi" w:hAnsi="Times New Roman"/>
          <w:sz w:val="24"/>
          <w:szCs w:val="24"/>
        </w:rPr>
        <w:t>''</w:t>
      </w:r>
      <w:r w:rsidRPr="00E14E84">
        <w:rPr>
          <w:rFonts w:ascii="Times New Roman" w:eastAsiaTheme="minorHAnsi" w:hAnsi="Times New Roman"/>
          <w:sz w:val="24"/>
          <w:szCs w:val="24"/>
        </w:rPr>
        <w:t>k</w:t>
      </w:r>
      <w:r>
        <w:rPr>
          <w:rFonts w:ascii="Times New Roman" w:eastAsiaTheme="minorHAnsi" w:hAnsi="Times New Roman"/>
          <w:sz w:val="24"/>
          <w:szCs w:val="24"/>
        </w:rPr>
        <w:t>ā</w:t>
      </w:r>
      <w:r w:rsidRPr="00E14E84">
        <w:rPr>
          <w:rFonts w:ascii="Times New Roman" w:eastAsiaTheme="minorHAnsi" w:hAnsi="Times New Roman"/>
          <w:sz w:val="24"/>
          <w:szCs w:val="24"/>
        </w:rPr>
        <w:t>d</w:t>
      </w:r>
      <w:r>
        <w:rPr>
          <w:rFonts w:ascii="Times New Roman" w:eastAsiaTheme="minorHAnsi" w:hAnsi="Times New Roman"/>
          <w:sz w:val="24"/>
          <w:szCs w:val="24"/>
        </w:rPr>
        <w:t>î-</w:t>
      </w:r>
      <w:r w:rsidRPr="00E14E84">
        <w:rPr>
          <w:rFonts w:ascii="Times New Roman" w:eastAsiaTheme="minorHAnsi" w:hAnsi="Times New Roman"/>
          <w:sz w:val="24"/>
          <w:szCs w:val="24"/>
        </w:rPr>
        <w:t>asker tarafından berat alınması'' gibi nedenlerden dolayı</w:t>
      </w:r>
      <w:r>
        <w:rPr>
          <w:rFonts w:ascii="Times New Roman" w:eastAsiaTheme="minorHAnsi" w:hAnsi="Times New Roman"/>
          <w:sz w:val="24"/>
          <w:szCs w:val="24"/>
        </w:rPr>
        <w:t xml:space="preserve"> </w:t>
      </w:r>
      <w:r w:rsidRPr="00E14E84">
        <w:rPr>
          <w:rFonts w:ascii="Times New Roman" w:eastAsiaTheme="minorHAnsi" w:hAnsi="Times New Roman"/>
          <w:sz w:val="24"/>
          <w:szCs w:val="24"/>
        </w:rPr>
        <w:t>görevler</w:t>
      </w:r>
      <w:r>
        <w:rPr>
          <w:rFonts w:ascii="Times New Roman" w:eastAsiaTheme="minorHAnsi" w:hAnsi="Times New Roman"/>
          <w:sz w:val="24"/>
          <w:szCs w:val="24"/>
        </w:rPr>
        <w:t xml:space="preserve">e </w:t>
      </w:r>
      <w:r w:rsidRPr="00E14E84">
        <w:rPr>
          <w:rFonts w:ascii="Times New Roman" w:eastAsiaTheme="minorHAnsi" w:hAnsi="Times New Roman" w:cstheme="minorBidi"/>
          <w:sz w:val="24"/>
          <w:szCs w:val="24"/>
        </w:rPr>
        <w:t xml:space="preserve">müdahalede bulunduğu </w:t>
      </w:r>
      <w:r w:rsidR="00B40238">
        <w:rPr>
          <w:rFonts w:ascii="Times New Roman" w:eastAsiaTheme="minorHAnsi" w:hAnsi="Times New Roman" w:cstheme="minorBidi"/>
          <w:sz w:val="24"/>
          <w:szCs w:val="24"/>
        </w:rPr>
        <w:t>görülmüştür</w:t>
      </w:r>
      <w:r w:rsidRPr="00E14E84">
        <w:rPr>
          <w:rFonts w:ascii="Times New Roman" w:eastAsiaTheme="minorHAnsi" w:hAnsi="Times New Roman" w:cstheme="minorBidi"/>
          <w:sz w:val="24"/>
          <w:szCs w:val="24"/>
        </w:rPr>
        <w:t>. Bu</w:t>
      </w:r>
      <w:r w:rsidR="00B40238">
        <w:rPr>
          <w:rFonts w:ascii="Times New Roman" w:eastAsiaTheme="minorHAnsi" w:hAnsi="Times New Roman" w:cstheme="minorBidi"/>
          <w:sz w:val="24"/>
          <w:szCs w:val="24"/>
        </w:rPr>
        <w:t xml:space="preserve"> kayıtlar </w:t>
      </w:r>
      <w:r w:rsidRPr="00E14E84">
        <w:rPr>
          <w:rFonts w:ascii="Times New Roman" w:eastAsiaTheme="minorHAnsi" w:hAnsi="Times New Roman" w:cstheme="minorBidi"/>
          <w:sz w:val="24"/>
          <w:szCs w:val="24"/>
        </w:rPr>
        <w:t>Osmanlı taşrasında kurumsal manada yaşanan aksaklıkları göstermesi a</w:t>
      </w:r>
      <w:r w:rsidR="00F80331">
        <w:rPr>
          <w:rFonts w:ascii="Times New Roman" w:eastAsiaTheme="minorHAnsi" w:hAnsi="Times New Roman" w:cstheme="minorBidi"/>
          <w:sz w:val="24"/>
          <w:szCs w:val="24"/>
        </w:rPr>
        <w:t>ç</w:t>
      </w:r>
      <w:r w:rsidRPr="00E14E84">
        <w:rPr>
          <w:rFonts w:ascii="Times New Roman" w:eastAsiaTheme="minorHAnsi" w:hAnsi="Times New Roman" w:cstheme="minorBidi"/>
          <w:sz w:val="24"/>
          <w:szCs w:val="24"/>
        </w:rPr>
        <w:t>ısından önemlidir.</w:t>
      </w:r>
      <w:r w:rsidR="007612B7" w:rsidRPr="000D4E03">
        <w:rPr>
          <w:rFonts w:ascii="Times New Roman" w:eastAsiaTheme="minorHAnsi" w:hAnsi="Times New Roman" w:cstheme="minorBidi"/>
          <w:sz w:val="24"/>
          <w:szCs w:val="24"/>
        </w:rPr>
        <w:t xml:space="preserve"> </w:t>
      </w:r>
      <w:r w:rsidR="00CD2FC4">
        <w:rPr>
          <w:rFonts w:ascii="Times New Roman" w:eastAsiaTheme="minorHAnsi" w:hAnsi="Times New Roman" w:cstheme="minorBidi"/>
          <w:sz w:val="24"/>
          <w:szCs w:val="24"/>
        </w:rPr>
        <w:t>Ayrıca bazı kayıtlarda</w:t>
      </w:r>
      <w:r w:rsidR="007612B7" w:rsidRPr="000D4E03">
        <w:rPr>
          <w:rFonts w:ascii="Times New Roman" w:eastAsiaTheme="minorHAnsi" w:hAnsi="Times New Roman" w:cstheme="minorBidi"/>
          <w:sz w:val="24"/>
          <w:szCs w:val="24"/>
        </w:rPr>
        <w:t xml:space="preserve"> ordudan </w:t>
      </w:r>
      <w:r w:rsidR="000D4E03" w:rsidRPr="000D4E03">
        <w:rPr>
          <w:rFonts w:ascii="Times New Roman" w:eastAsiaTheme="minorHAnsi" w:hAnsi="Times New Roman" w:cstheme="minorBidi"/>
          <w:sz w:val="24"/>
          <w:szCs w:val="24"/>
        </w:rPr>
        <w:t>verilen beratlar</w:t>
      </w:r>
      <w:r w:rsidR="007612B7" w:rsidRPr="000D4E03">
        <w:rPr>
          <w:rFonts w:ascii="Times New Roman" w:eastAsiaTheme="minorHAnsi" w:hAnsi="Times New Roman" w:cstheme="minorBidi"/>
          <w:sz w:val="24"/>
          <w:szCs w:val="24"/>
        </w:rPr>
        <w:t xml:space="preserve"> ile merkezden yapılan atamaların bazı karışıklıklara </w:t>
      </w:r>
      <w:r w:rsidR="000D4E03" w:rsidRPr="000D4E03">
        <w:rPr>
          <w:rFonts w:ascii="Times New Roman" w:eastAsiaTheme="minorHAnsi" w:hAnsi="Times New Roman" w:cstheme="minorBidi"/>
          <w:sz w:val="24"/>
          <w:szCs w:val="24"/>
        </w:rPr>
        <w:t>neden</w:t>
      </w:r>
      <w:r w:rsidR="007612B7" w:rsidRPr="000D4E03">
        <w:rPr>
          <w:rFonts w:ascii="Times New Roman" w:eastAsiaTheme="minorHAnsi" w:hAnsi="Times New Roman" w:cstheme="minorBidi"/>
          <w:sz w:val="24"/>
          <w:szCs w:val="24"/>
        </w:rPr>
        <w:t xml:space="preserve"> olduğu görülmüştür. Bu ikili yönetim farklı kişiler</w:t>
      </w:r>
      <w:r w:rsidR="000D4E03" w:rsidRPr="000D4E03">
        <w:rPr>
          <w:rFonts w:ascii="Times New Roman" w:eastAsiaTheme="minorHAnsi" w:hAnsi="Times New Roman" w:cstheme="minorBidi"/>
          <w:sz w:val="24"/>
          <w:szCs w:val="24"/>
        </w:rPr>
        <w:t>e aynı görevin verilmesi</w:t>
      </w:r>
      <w:r w:rsidR="007612B7" w:rsidRPr="000D4E03">
        <w:rPr>
          <w:rFonts w:ascii="Times New Roman" w:eastAsiaTheme="minorHAnsi" w:hAnsi="Times New Roman" w:cstheme="minorBidi"/>
          <w:sz w:val="24"/>
          <w:szCs w:val="24"/>
        </w:rPr>
        <w:t xml:space="preserve"> gibi sorunlara yol</w:t>
      </w:r>
      <w:r w:rsidR="000D4E03" w:rsidRPr="000D4E03">
        <w:rPr>
          <w:rFonts w:ascii="Times New Roman" w:eastAsiaTheme="minorHAnsi" w:hAnsi="Times New Roman" w:cstheme="minorBidi"/>
          <w:sz w:val="24"/>
          <w:szCs w:val="24"/>
        </w:rPr>
        <w:t xml:space="preserve"> </w:t>
      </w:r>
      <w:r w:rsidR="007612B7" w:rsidRPr="000D4E03">
        <w:rPr>
          <w:rFonts w:ascii="Times New Roman" w:eastAsiaTheme="minorHAnsi" w:hAnsi="Times New Roman" w:cstheme="minorBidi"/>
          <w:sz w:val="24"/>
          <w:szCs w:val="24"/>
        </w:rPr>
        <w:t>açmıştır. Bu durum merkez bürokrasisinde sorunlar olduğunu göstermektedir.</w:t>
      </w:r>
    </w:p>
    <w:p w14:paraId="7F3AB49B" w14:textId="77777777" w:rsidR="00997407" w:rsidRPr="009C3A10" w:rsidRDefault="00161E13" w:rsidP="00287B96">
      <w:pPr>
        <w:spacing w:after="160" w:line="360" w:lineRule="auto"/>
        <w:ind w:firstLine="709"/>
        <w:jc w:val="both"/>
        <w:rPr>
          <w:rFonts w:ascii="Times New Roman" w:eastAsiaTheme="minorHAnsi" w:hAnsi="Times New Roman" w:cstheme="minorBidi"/>
          <w:sz w:val="24"/>
          <w:szCs w:val="24"/>
        </w:rPr>
      </w:pPr>
      <w:r w:rsidRPr="00694E3C">
        <w:rPr>
          <w:rFonts w:ascii="Times New Roman" w:eastAsiaTheme="minorHAnsi" w:hAnsi="Times New Roman" w:cstheme="minorBidi"/>
          <w:sz w:val="24"/>
          <w:szCs w:val="24"/>
        </w:rPr>
        <w:t xml:space="preserve">Sonuç olarak; </w:t>
      </w:r>
      <w:r w:rsidR="000717E6">
        <w:rPr>
          <w:rFonts w:ascii="Times New Roman" w:eastAsiaTheme="minorHAnsi" w:hAnsi="Times New Roman" w:cstheme="minorBidi"/>
          <w:sz w:val="24"/>
          <w:szCs w:val="24"/>
        </w:rPr>
        <w:t>b</w:t>
      </w:r>
      <w:r w:rsidRPr="00694E3C">
        <w:rPr>
          <w:rFonts w:ascii="Times New Roman" w:eastAsiaTheme="minorHAnsi" w:hAnsi="Times New Roman" w:cstheme="minorBidi"/>
          <w:sz w:val="24"/>
          <w:szCs w:val="24"/>
        </w:rPr>
        <w:t>u alanda yapılan çalışmalar henüz yeterli düzeye ulaşmadığı için defterlerin muhtevası farklı yorumlanmaktadır. Ayrıca belgelerin dağılmış fonlar halinde arşivde bulunması araştırmacıların işini zorlaştırmaktadır.</w:t>
      </w:r>
      <w:r w:rsidR="000717E6" w:rsidRPr="000717E6">
        <w:rPr>
          <w:rFonts w:ascii="Times New Roman" w:eastAsiaTheme="minorHAnsi" w:hAnsi="Times New Roman" w:cstheme="minorBidi"/>
          <w:sz w:val="24"/>
          <w:szCs w:val="24"/>
        </w:rPr>
        <w:t xml:space="preserve"> </w:t>
      </w:r>
      <w:r w:rsidR="000717E6">
        <w:rPr>
          <w:rFonts w:ascii="Times New Roman" w:eastAsiaTheme="minorHAnsi" w:hAnsi="Times New Roman" w:cstheme="minorBidi"/>
          <w:sz w:val="24"/>
          <w:szCs w:val="24"/>
        </w:rPr>
        <w:t>Bu alanda yapılacak çalışmalar</w:t>
      </w:r>
      <w:r w:rsidR="000717E6" w:rsidRPr="00694E3C">
        <w:rPr>
          <w:rFonts w:ascii="Times New Roman" w:eastAsiaTheme="minorHAnsi" w:hAnsi="Times New Roman" w:cstheme="minorBidi"/>
          <w:sz w:val="24"/>
          <w:szCs w:val="24"/>
        </w:rPr>
        <w:t xml:space="preserve"> Osmanlı Devleti</w:t>
      </w:r>
      <w:r w:rsidR="000717E6" w:rsidRPr="00694E3C">
        <w:rPr>
          <w:rFonts w:ascii="Times New Roman" w:eastAsiaTheme="minorHAnsi" w:hAnsi="Times New Roman"/>
          <w:sz w:val="24"/>
          <w:szCs w:val="24"/>
        </w:rPr>
        <w:t>'</w:t>
      </w:r>
      <w:r w:rsidR="000717E6" w:rsidRPr="00694E3C">
        <w:rPr>
          <w:rFonts w:ascii="Times New Roman" w:eastAsiaTheme="minorHAnsi" w:hAnsi="Times New Roman" w:cstheme="minorBidi"/>
          <w:sz w:val="24"/>
          <w:szCs w:val="24"/>
        </w:rPr>
        <w:t>nin bürokrasisi, tayin işlemleri, merkez-taşra teşkilatı, ekonomisi, sosyo-kültürel yapısının aydınlatılmasına olanak sağlayacak</w:t>
      </w:r>
      <w:r w:rsidR="000717E6">
        <w:rPr>
          <w:rFonts w:ascii="Times New Roman" w:eastAsiaTheme="minorHAnsi" w:hAnsi="Times New Roman" w:cstheme="minorBidi"/>
          <w:sz w:val="24"/>
          <w:szCs w:val="24"/>
        </w:rPr>
        <w:t>tır.</w:t>
      </w:r>
    </w:p>
    <w:p w14:paraId="0A2F9333" w14:textId="77777777" w:rsidR="00997407" w:rsidRDefault="00997407" w:rsidP="00FE56D9">
      <w:pPr>
        <w:tabs>
          <w:tab w:val="left" w:pos="0"/>
        </w:tabs>
        <w:spacing w:after="160" w:line="360" w:lineRule="auto"/>
        <w:rPr>
          <w:rFonts w:ascii="Times New Roman" w:eastAsiaTheme="minorHAnsi" w:hAnsi="Times New Roman" w:cstheme="minorBidi"/>
          <w:sz w:val="24"/>
          <w:szCs w:val="24"/>
        </w:rPr>
      </w:pPr>
    </w:p>
    <w:p w14:paraId="0D138D85" w14:textId="77777777" w:rsidR="007E3D8F" w:rsidRDefault="007E3D8F" w:rsidP="00E14E84">
      <w:pPr>
        <w:tabs>
          <w:tab w:val="left" w:pos="0"/>
        </w:tabs>
        <w:spacing w:after="160" w:line="360" w:lineRule="auto"/>
        <w:jc w:val="center"/>
        <w:rPr>
          <w:rFonts w:ascii="Times New Roman" w:eastAsiaTheme="minorHAnsi" w:hAnsi="Times New Roman" w:cstheme="minorBidi"/>
          <w:b/>
          <w:color w:val="000000"/>
          <w:sz w:val="24"/>
          <w:szCs w:val="24"/>
        </w:rPr>
        <w:sectPr w:rsidR="007E3D8F" w:rsidSect="00C040AD">
          <w:pgSz w:w="11906" w:h="16838" w:code="9"/>
          <w:pgMar w:top="1701" w:right="1134" w:bottom="1701" w:left="2268" w:header="709" w:footer="709" w:gutter="0"/>
          <w:pgNumType w:start="353"/>
          <w:cols w:space="708"/>
          <w:docGrid w:linePitch="360"/>
        </w:sectPr>
      </w:pPr>
    </w:p>
    <w:p w14:paraId="5E2ECCCA" w14:textId="239E5AF1" w:rsidR="00947330" w:rsidRDefault="00947330" w:rsidP="00E14E84">
      <w:pPr>
        <w:tabs>
          <w:tab w:val="left" w:pos="0"/>
        </w:tabs>
        <w:spacing w:after="160" w:line="360" w:lineRule="auto"/>
        <w:jc w:val="center"/>
        <w:rPr>
          <w:rFonts w:ascii="Times New Roman" w:eastAsiaTheme="minorHAnsi" w:hAnsi="Times New Roman" w:cstheme="minorBidi"/>
          <w:b/>
          <w:color w:val="000000"/>
          <w:sz w:val="24"/>
          <w:szCs w:val="24"/>
        </w:rPr>
      </w:pPr>
    </w:p>
    <w:p w14:paraId="4473433D" w14:textId="77777777" w:rsidR="00947330" w:rsidRDefault="00947330" w:rsidP="00E14E84">
      <w:pPr>
        <w:tabs>
          <w:tab w:val="left" w:pos="0"/>
        </w:tabs>
        <w:spacing w:after="160" w:line="360" w:lineRule="auto"/>
        <w:jc w:val="center"/>
        <w:rPr>
          <w:rFonts w:ascii="Times New Roman" w:eastAsiaTheme="minorHAnsi" w:hAnsi="Times New Roman" w:cstheme="minorBidi"/>
          <w:b/>
          <w:color w:val="000000"/>
          <w:sz w:val="24"/>
          <w:szCs w:val="24"/>
        </w:rPr>
      </w:pPr>
    </w:p>
    <w:p w14:paraId="58039BC3" w14:textId="7706D4D4" w:rsidR="00947330" w:rsidRDefault="00947330" w:rsidP="00182367">
      <w:pPr>
        <w:pStyle w:val="Balk1"/>
        <w:jc w:val="center"/>
        <w:rPr>
          <w:rFonts w:eastAsiaTheme="minorHAnsi"/>
        </w:rPr>
      </w:pPr>
      <w:bookmarkStart w:id="55" w:name="_Toc45083407"/>
      <w:r w:rsidRPr="00E14E84">
        <w:rPr>
          <w:rFonts w:eastAsiaTheme="minorHAnsi"/>
        </w:rPr>
        <w:t>KAYNAKÇA</w:t>
      </w:r>
      <w:bookmarkEnd w:id="55"/>
    </w:p>
    <w:p w14:paraId="5C1FB045" w14:textId="77777777" w:rsidR="007E3D8F" w:rsidRPr="007E3D8F" w:rsidRDefault="007E3D8F" w:rsidP="007E3D8F">
      <w:pPr>
        <w:rPr>
          <w:lang w:eastAsia="tr-TR"/>
        </w:rPr>
      </w:pPr>
    </w:p>
    <w:p w14:paraId="632B501A" w14:textId="41469642"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Ahıshalı</w:t>
      </w:r>
      <w:r w:rsidR="00947330" w:rsidRPr="007E1D36">
        <w:rPr>
          <w:rFonts w:ascii="Times New Roman" w:eastAsiaTheme="minorHAnsi" w:hAnsi="Times New Roman"/>
          <w:sz w:val="24"/>
          <w:szCs w:val="24"/>
        </w:rPr>
        <w:t>, R</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w:t>
      </w:r>
      <w:r w:rsidR="0002477A" w:rsidRPr="007E1D36">
        <w:rPr>
          <w:rFonts w:ascii="Times New Roman" w:eastAsiaTheme="minorHAnsi" w:hAnsi="Times New Roman"/>
          <w:sz w:val="24"/>
          <w:szCs w:val="24"/>
        </w:rPr>
        <w:t xml:space="preserve"> (2001),</w:t>
      </w:r>
      <w:r w:rsidR="00947330" w:rsidRPr="007E1D36">
        <w:rPr>
          <w:rFonts w:ascii="Times New Roman" w:eastAsiaTheme="minorHAnsi" w:hAnsi="Times New Roman"/>
          <w:sz w:val="24"/>
          <w:szCs w:val="24"/>
        </w:rPr>
        <w:t xml:space="preserve"> Osmanlı </w:t>
      </w:r>
      <w:r w:rsidR="006D1725"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evlet </w:t>
      </w:r>
      <w:r w:rsidR="006D1725" w:rsidRPr="007E1D36">
        <w:rPr>
          <w:rFonts w:ascii="Times New Roman" w:eastAsiaTheme="minorHAnsi" w:hAnsi="Times New Roman"/>
          <w:sz w:val="24"/>
          <w:szCs w:val="24"/>
        </w:rPr>
        <w:t>t</w:t>
      </w:r>
      <w:r w:rsidR="00947330" w:rsidRPr="007E1D36">
        <w:rPr>
          <w:rFonts w:ascii="Times New Roman" w:eastAsiaTheme="minorHAnsi" w:hAnsi="Times New Roman"/>
          <w:sz w:val="24"/>
          <w:szCs w:val="24"/>
        </w:rPr>
        <w:t xml:space="preserve">eşkilatında </w:t>
      </w:r>
      <w:r w:rsidR="006D1725" w:rsidRPr="007E1D36">
        <w:rPr>
          <w:rFonts w:ascii="Times New Roman" w:eastAsiaTheme="minorHAnsi" w:hAnsi="Times New Roman"/>
          <w:sz w:val="24"/>
          <w:szCs w:val="24"/>
        </w:rPr>
        <w:t>r</w:t>
      </w:r>
      <w:r w:rsidR="00947330" w:rsidRPr="007E1D36">
        <w:rPr>
          <w:rFonts w:ascii="Times New Roman" w:eastAsiaTheme="minorHAnsi" w:hAnsi="Times New Roman"/>
          <w:sz w:val="24"/>
          <w:szCs w:val="24"/>
        </w:rPr>
        <w:t xml:space="preserve">eisülküttâblık (XVIII. </w:t>
      </w:r>
      <w:r w:rsidR="006D1725" w:rsidRPr="007E1D36">
        <w:rPr>
          <w:rFonts w:ascii="Times New Roman" w:eastAsiaTheme="minorHAnsi" w:hAnsi="Times New Roman"/>
          <w:sz w:val="24"/>
          <w:szCs w:val="24"/>
        </w:rPr>
        <w:t>y</w:t>
      </w:r>
      <w:r w:rsidR="00947330" w:rsidRPr="007E1D36">
        <w:rPr>
          <w:rFonts w:ascii="Times New Roman" w:eastAsiaTheme="minorHAnsi" w:hAnsi="Times New Roman"/>
          <w:sz w:val="24"/>
          <w:szCs w:val="24"/>
        </w:rPr>
        <w:t xml:space="preserve">üzyıl), </w:t>
      </w:r>
      <w:r w:rsidR="00CD5500" w:rsidRPr="007E1D36">
        <w:rPr>
          <w:rFonts w:ascii="Times New Roman" w:eastAsiaTheme="minorHAnsi" w:hAnsi="Times New Roman"/>
          <w:sz w:val="24"/>
          <w:szCs w:val="24"/>
        </w:rPr>
        <w:t xml:space="preserve">İstanbul: </w:t>
      </w:r>
      <w:r w:rsidR="00947330" w:rsidRPr="007E1D36">
        <w:rPr>
          <w:rFonts w:ascii="Times New Roman" w:eastAsiaTheme="minorHAnsi" w:hAnsi="Times New Roman"/>
          <w:sz w:val="24"/>
          <w:szCs w:val="24"/>
        </w:rPr>
        <w:t xml:space="preserve">Tarih ve </w:t>
      </w:r>
      <w:r w:rsidR="001A2FEF" w:rsidRPr="007E1D36">
        <w:rPr>
          <w:rFonts w:ascii="Times New Roman" w:eastAsiaTheme="minorHAnsi" w:hAnsi="Times New Roman"/>
          <w:sz w:val="24"/>
          <w:szCs w:val="24"/>
        </w:rPr>
        <w:t>T</w:t>
      </w:r>
      <w:r w:rsidR="00947330" w:rsidRPr="007E1D36">
        <w:rPr>
          <w:rFonts w:ascii="Times New Roman" w:eastAsiaTheme="minorHAnsi" w:hAnsi="Times New Roman"/>
          <w:sz w:val="24"/>
          <w:szCs w:val="24"/>
        </w:rPr>
        <w:t xml:space="preserve">abiat </w:t>
      </w:r>
      <w:r w:rsidR="001A2FEF" w:rsidRPr="007E1D36">
        <w:rPr>
          <w:rFonts w:ascii="Times New Roman" w:eastAsiaTheme="minorHAnsi" w:hAnsi="Times New Roman"/>
          <w:sz w:val="24"/>
          <w:szCs w:val="24"/>
        </w:rPr>
        <w:t>V</w:t>
      </w:r>
      <w:r w:rsidR="00947330" w:rsidRPr="007E1D36">
        <w:rPr>
          <w:rFonts w:ascii="Times New Roman" w:eastAsiaTheme="minorHAnsi" w:hAnsi="Times New Roman"/>
          <w:sz w:val="24"/>
          <w:szCs w:val="24"/>
        </w:rPr>
        <w:t xml:space="preserve">akfı </w:t>
      </w:r>
      <w:r w:rsidR="001A2FEF" w:rsidRPr="007E1D36">
        <w:rPr>
          <w:rFonts w:ascii="Times New Roman" w:eastAsiaTheme="minorHAnsi" w:hAnsi="Times New Roman"/>
          <w:sz w:val="24"/>
          <w:szCs w:val="24"/>
        </w:rPr>
        <w:t>T</w:t>
      </w:r>
      <w:r w:rsidR="00947330" w:rsidRPr="007E1D36">
        <w:rPr>
          <w:rFonts w:ascii="Times New Roman" w:eastAsiaTheme="minorHAnsi" w:hAnsi="Times New Roman"/>
          <w:sz w:val="24"/>
          <w:szCs w:val="24"/>
        </w:rPr>
        <w:t xml:space="preserve">atav </w:t>
      </w:r>
      <w:r w:rsidR="001A2FEF" w:rsidRPr="007E1D36">
        <w:rPr>
          <w:rFonts w:ascii="Times New Roman" w:eastAsiaTheme="minorHAnsi" w:hAnsi="Times New Roman"/>
          <w:sz w:val="24"/>
          <w:szCs w:val="24"/>
        </w:rPr>
        <w:t>Y</w:t>
      </w:r>
      <w:r w:rsidR="00947330" w:rsidRPr="007E1D36">
        <w:rPr>
          <w:rFonts w:ascii="Times New Roman" w:eastAsiaTheme="minorHAnsi" w:hAnsi="Times New Roman"/>
          <w:sz w:val="24"/>
          <w:szCs w:val="24"/>
        </w:rPr>
        <w:t>ayınları</w:t>
      </w:r>
      <w:r w:rsidR="00CD5500" w:rsidRPr="007E1D36">
        <w:rPr>
          <w:rFonts w:ascii="Times New Roman" w:eastAsiaTheme="minorHAnsi" w:hAnsi="Times New Roman"/>
          <w:sz w:val="24"/>
          <w:szCs w:val="24"/>
        </w:rPr>
        <w:t>.</w:t>
      </w:r>
    </w:p>
    <w:p w14:paraId="0FACD67B" w14:textId="30FB6AAF"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Ahıshalı, </w:t>
      </w:r>
      <w:r w:rsidR="00947330" w:rsidRPr="007E1D36">
        <w:rPr>
          <w:rFonts w:ascii="Times New Roman" w:eastAsiaTheme="minorHAnsi" w:hAnsi="Times New Roman"/>
          <w:sz w:val="24"/>
          <w:szCs w:val="24"/>
        </w:rPr>
        <w:t>R</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02477A" w:rsidRPr="007E1D36">
        <w:rPr>
          <w:rFonts w:ascii="Times New Roman" w:eastAsiaTheme="minorHAnsi" w:hAnsi="Times New Roman"/>
          <w:sz w:val="24"/>
          <w:szCs w:val="24"/>
        </w:rPr>
        <w:t xml:space="preserve">(2008), </w:t>
      </w:r>
      <w:r w:rsidR="00947330" w:rsidRPr="007E1D36">
        <w:rPr>
          <w:rFonts w:ascii="Times New Roman" w:eastAsiaTheme="minorHAnsi" w:hAnsi="Times New Roman"/>
          <w:sz w:val="24"/>
          <w:szCs w:val="24"/>
        </w:rPr>
        <w:t xml:space="preserve">''Ruûs'', Türkiye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iyanet </w:t>
      </w:r>
      <w:r w:rsidR="001A2FEF" w:rsidRPr="007E1D36">
        <w:rPr>
          <w:rFonts w:ascii="Times New Roman" w:eastAsiaTheme="minorHAnsi" w:hAnsi="Times New Roman"/>
          <w:sz w:val="24"/>
          <w:szCs w:val="24"/>
        </w:rPr>
        <w:t>V</w:t>
      </w:r>
      <w:r w:rsidR="00947330" w:rsidRPr="007E1D36">
        <w:rPr>
          <w:rFonts w:ascii="Times New Roman" w:eastAsiaTheme="minorHAnsi" w:hAnsi="Times New Roman"/>
          <w:sz w:val="24"/>
          <w:szCs w:val="24"/>
        </w:rPr>
        <w:t xml:space="preserve">akfı </w:t>
      </w:r>
      <w:r w:rsidR="001A2FEF" w:rsidRPr="007E1D36">
        <w:rPr>
          <w:rFonts w:ascii="Times New Roman" w:eastAsiaTheme="minorHAnsi" w:hAnsi="Times New Roman"/>
          <w:sz w:val="24"/>
          <w:szCs w:val="24"/>
        </w:rPr>
        <w:t>İ</w:t>
      </w:r>
      <w:r w:rsidR="00947330" w:rsidRPr="007E1D36">
        <w:rPr>
          <w:rFonts w:ascii="Times New Roman" w:eastAsiaTheme="minorHAnsi" w:hAnsi="Times New Roman"/>
          <w:sz w:val="24"/>
          <w:szCs w:val="24"/>
        </w:rPr>
        <w:t xml:space="preserve">slam </w:t>
      </w:r>
      <w:r w:rsidR="001A2FEF" w:rsidRPr="007E1D36">
        <w:rPr>
          <w:rFonts w:ascii="Times New Roman" w:eastAsiaTheme="minorHAnsi" w:hAnsi="Times New Roman"/>
          <w:sz w:val="24"/>
          <w:szCs w:val="24"/>
        </w:rPr>
        <w:t>A</w:t>
      </w:r>
      <w:r w:rsidR="00947330" w:rsidRPr="007E1D36">
        <w:rPr>
          <w:rFonts w:ascii="Times New Roman" w:eastAsiaTheme="minorHAnsi" w:hAnsi="Times New Roman"/>
          <w:sz w:val="24"/>
          <w:szCs w:val="24"/>
        </w:rPr>
        <w:t xml:space="preserve">nsiklopedisi,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XXXV, İstanbul, s</w:t>
      </w:r>
      <w:r w:rsidR="00284BD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272-273.</w:t>
      </w:r>
    </w:p>
    <w:p w14:paraId="74ACE8C6" w14:textId="2D43ECB9" w:rsidR="00947330" w:rsidRPr="007E1D36" w:rsidRDefault="00183D98" w:rsidP="00947330">
      <w:pPr>
        <w:tabs>
          <w:tab w:val="left" w:pos="709"/>
        </w:tabs>
        <w:spacing w:after="160" w:line="360" w:lineRule="auto"/>
        <w:ind w:left="720" w:hanging="720"/>
        <w:jc w:val="both"/>
        <w:rPr>
          <w:rFonts w:ascii="Times New Roman" w:eastAsiaTheme="minorHAnsi" w:hAnsi="Times New Roman"/>
          <w:color w:val="000000"/>
          <w:sz w:val="24"/>
          <w:szCs w:val="24"/>
        </w:rPr>
      </w:pPr>
      <w:r w:rsidRPr="007E1D36">
        <w:rPr>
          <w:rFonts w:ascii="Times New Roman" w:eastAsiaTheme="minorHAnsi" w:hAnsi="Times New Roman"/>
          <w:color w:val="000000"/>
          <w:sz w:val="24"/>
          <w:szCs w:val="24"/>
        </w:rPr>
        <w:t xml:space="preserve">Ahıshalı, </w:t>
      </w:r>
      <w:r w:rsidR="00947330" w:rsidRPr="007E1D36">
        <w:rPr>
          <w:rFonts w:ascii="Times New Roman" w:eastAsiaTheme="minorHAnsi" w:hAnsi="Times New Roman"/>
          <w:color w:val="000000"/>
          <w:sz w:val="24"/>
          <w:szCs w:val="24"/>
        </w:rPr>
        <w:t>R</w:t>
      </w:r>
      <w:r w:rsidR="00374DE4">
        <w:rPr>
          <w:rFonts w:ascii="Times New Roman" w:eastAsiaTheme="minorHAnsi" w:hAnsi="Times New Roman"/>
          <w:color w:val="000000"/>
          <w:sz w:val="24"/>
          <w:szCs w:val="24"/>
        </w:rPr>
        <w:t>.</w:t>
      </w:r>
      <w:r w:rsidR="00947330" w:rsidRPr="007E1D36">
        <w:rPr>
          <w:rFonts w:ascii="Times New Roman" w:eastAsiaTheme="minorHAnsi" w:hAnsi="Times New Roman"/>
          <w:color w:val="000000"/>
          <w:sz w:val="24"/>
          <w:szCs w:val="24"/>
        </w:rPr>
        <w:t xml:space="preserve">, </w:t>
      </w:r>
      <w:r w:rsidR="0002477A" w:rsidRPr="007E1D36">
        <w:rPr>
          <w:rFonts w:ascii="Times New Roman" w:eastAsiaTheme="minorHAnsi" w:hAnsi="Times New Roman"/>
          <w:color w:val="000000"/>
          <w:sz w:val="24"/>
          <w:szCs w:val="24"/>
        </w:rPr>
        <w:t xml:space="preserve">(2010), </w:t>
      </w:r>
      <w:r w:rsidR="00947330" w:rsidRPr="007E1D36">
        <w:rPr>
          <w:rFonts w:ascii="Times New Roman" w:eastAsiaTheme="minorHAnsi" w:hAnsi="Times New Roman"/>
          <w:color w:val="000000"/>
          <w:sz w:val="24"/>
          <w:szCs w:val="24"/>
        </w:rPr>
        <w:t xml:space="preserve">''Tahvil'', Türkiye Diyanet Vakfı İslam Ansiklopedisi, </w:t>
      </w:r>
      <w:r w:rsidR="00D652C5" w:rsidRPr="007E1D36">
        <w:rPr>
          <w:rFonts w:ascii="Times New Roman" w:eastAsiaTheme="minorHAnsi" w:hAnsi="Times New Roman"/>
          <w:color w:val="000000"/>
          <w:sz w:val="24"/>
          <w:szCs w:val="24"/>
        </w:rPr>
        <w:t xml:space="preserve">Cilt. </w:t>
      </w:r>
      <w:r w:rsidR="00947330" w:rsidRPr="007E1D36">
        <w:rPr>
          <w:rFonts w:ascii="Times New Roman" w:eastAsiaTheme="minorHAnsi" w:hAnsi="Times New Roman"/>
          <w:color w:val="000000"/>
          <w:sz w:val="24"/>
          <w:szCs w:val="24"/>
        </w:rPr>
        <w:t>XXXIX, İstanbul, s</w:t>
      </w:r>
      <w:r w:rsidR="00284BD2" w:rsidRPr="007E1D36">
        <w:rPr>
          <w:rFonts w:ascii="Times New Roman" w:eastAsiaTheme="minorHAnsi" w:hAnsi="Times New Roman"/>
          <w:color w:val="000000"/>
          <w:sz w:val="24"/>
          <w:szCs w:val="24"/>
        </w:rPr>
        <w:t>s</w:t>
      </w:r>
      <w:r w:rsidR="00947330" w:rsidRPr="007E1D36">
        <w:rPr>
          <w:rFonts w:ascii="Times New Roman" w:eastAsiaTheme="minorHAnsi" w:hAnsi="Times New Roman"/>
          <w:color w:val="000000"/>
          <w:sz w:val="24"/>
          <w:szCs w:val="24"/>
        </w:rPr>
        <w:t>. 440-442.</w:t>
      </w:r>
    </w:p>
    <w:p w14:paraId="4F147CA2" w14:textId="70C3AD95" w:rsidR="00C64358" w:rsidRPr="007E1D36" w:rsidRDefault="00C64358" w:rsidP="00C64358">
      <w:pPr>
        <w:spacing w:after="0" w:line="360" w:lineRule="auto"/>
        <w:ind w:left="720" w:hanging="720"/>
        <w:jc w:val="both"/>
        <w:rPr>
          <w:rFonts w:ascii="Times New Roman" w:hAnsi="Times New Roman"/>
          <w:sz w:val="24"/>
          <w:szCs w:val="24"/>
        </w:rPr>
      </w:pPr>
      <w:r w:rsidRPr="007E1D36">
        <w:rPr>
          <w:rFonts w:ascii="Times New Roman" w:hAnsi="Times New Roman"/>
          <w:sz w:val="24"/>
          <w:szCs w:val="24"/>
        </w:rPr>
        <w:t>Ahıshalı, R</w:t>
      </w:r>
      <w:r w:rsidR="00374DE4">
        <w:rPr>
          <w:rFonts w:ascii="Times New Roman" w:hAnsi="Times New Roman"/>
          <w:sz w:val="24"/>
          <w:szCs w:val="24"/>
        </w:rPr>
        <w:t>.</w:t>
      </w:r>
      <w:r w:rsidRPr="007E1D36">
        <w:rPr>
          <w:rFonts w:ascii="Times New Roman" w:hAnsi="Times New Roman"/>
          <w:sz w:val="24"/>
          <w:szCs w:val="24"/>
        </w:rPr>
        <w:t>, (2014), ''Divan-ı hümâyûn teşkilâtı'', Osmanlı, Cilt. VI, Yeni Türkiye Yayınları, Ankara, ss. 24-33.</w:t>
      </w:r>
    </w:p>
    <w:p w14:paraId="286AE7B2" w14:textId="4439D763" w:rsidR="00947330" w:rsidRPr="007E1D36" w:rsidRDefault="00183D98" w:rsidP="00947330">
      <w:pPr>
        <w:tabs>
          <w:tab w:val="left" w:pos="709"/>
        </w:tabs>
        <w:spacing w:after="160" w:line="360" w:lineRule="auto"/>
        <w:ind w:left="720" w:hanging="720"/>
        <w:jc w:val="both"/>
        <w:rPr>
          <w:rFonts w:ascii="Times New Roman" w:eastAsiaTheme="minorHAnsi" w:hAnsi="Times New Roman"/>
          <w:color w:val="000000"/>
          <w:sz w:val="24"/>
          <w:szCs w:val="24"/>
        </w:rPr>
      </w:pPr>
      <w:r w:rsidRPr="007E1D36">
        <w:rPr>
          <w:rFonts w:ascii="Times New Roman" w:eastAsiaTheme="minorHAnsi" w:hAnsi="Times New Roman"/>
          <w:color w:val="000000"/>
          <w:sz w:val="24"/>
          <w:szCs w:val="24"/>
        </w:rPr>
        <w:t xml:space="preserve">Aktaş, </w:t>
      </w:r>
      <w:r w:rsidR="00947330" w:rsidRPr="007E1D36">
        <w:rPr>
          <w:rFonts w:ascii="Times New Roman" w:eastAsiaTheme="minorHAnsi" w:hAnsi="Times New Roman"/>
          <w:color w:val="000000"/>
          <w:sz w:val="24"/>
          <w:szCs w:val="24"/>
        </w:rPr>
        <w:t>N</w:t>
      </w:r>
      <w:r w:rsidR="00374DE4">
        <w:rPr>
          <w:rFonts w:ascii="Times New Roman" w:eastAsiaTheme="minorHAnsi" w:hAnsi="Times New Roman"/>
          <w:color w:val="000000"/>
          <w:sz w:val="24"/>
          <w:szCs w:val="24"/>
        </w:rPr>
        <w:t>.</w:t>
      </w:r>
      <w:r w:rsidR="00947330" w:rsidRPr="007E1D36">
        <w:rPr>
          <w:rFonts w:ascii="Times New Roman" w:eastAsiaTheme="minorHAnsi" w:hAnsi="Times New Roman"/>
          <w:color w:val="000000"/>
          <w:sz w:val="24"/>
          <w:szCs w:val="24"/>
        </w:rPr>
        <w:t>,</w:t>
      </w:r>
      <w:r w:rsidR="0002477A" w:rsidRPr="007E1D36">
        <w:rPr>
          <w:rFonts w:ascii="Times New Roman" w:eastAsiaTheme="minorHAnsi" w:hAnsi="Times New Roman"/>
          <w:color w:val="000000"/>
          <w:sz w:val="24"/>
          <w:szCs w:val="24"/>
        </w:rPr>
        <w:t xml:space="preserve"> (1991),</w:t>
      </w:r>
      <w:r w:rsidR="00947330" w:rsidRPr="007E1D36">
        <w:rPr>
          <w:rFonts w:ascii="Times New Roman" w:eastAsiaTheme="minorHAnsi" w:hAnsi="Times New Roman"/>
          <w:color w:val="000000"/>
          <w:sz w:val="24"/>
          <w:szCs w:val="24"/>
        </w:rPr>
        <w:t xml:space="preserve"> ''Âmedci'', Türkiye Diyanet Vakfı İslam Ansiklopedisi,</w:t>
      </w:r>
      <w:r w:rsidR="00D652C5" w:rsidRPr="007E1D36">
        <w:rPr>
          <w:rFonts w:ascii="Times New Roman" w:eastAsiaTheme="minorHAnsi" w:hAnsi="Times New Roman"/>
          <w:color w:val="000000"/>
          <w:sz w:val="24"/>
          <w:szCs w:val="24"/>
        </w:rPr>
        <w:t xml:space="preserve"> Cilt.</w:t>
      </w:r>
      <w:r w:rsidR="00947330" w:rsidRPr="007E1D36">
        <w:rPr>
          <w:rFonts w:ascii="Times New Roman" w:eastAsiaTheme="minorHAnsi" w:hAnsi="Times New Roman"/>
          <w:color w:val="000000"/>
          <w:sz w:val="24"/>
          <w:szCs w:val="24"/>
        </w:rPr>
        <w:t xml:space="preserve"> III, İstanbul, </w:t>
      </w:r>
      <w:r w:rsidR="00284BD2" w:rsidRPr="007E1D36">
        <w:rPr>
          <w:rFonts w:ascii="Times New Roman" w:eastAsiaTheme="minorHAnsi" w:hAnsi="Times New Roman"/>
          <w:color w:val="000000"/>
          <w:sz w:val="24"/>
          <w:szCs w:val="24"/>
        </w:rPr>
        <w:t>s</w:t>
      </w:r>
      <w:r w:rsidR="00947330" w:rsidRPr="007E1D36">
        <w:rPr>
          <w:rFonts w:ascii="Times New Roman" w:eastAsiaTheme="minorHAnsi" w:hAnsi="Times New Roman"/>
          <w:color w:val="000000"/>
          <w:sz w:val="24"/>
          <w:szCs w:val="24"/>
        </w:rPr>
        <w:t>. 12.</w:t>
      </w:r>
    </w:p>
    <w:p w14:paraId="28476391" w14:textId="6CFF8023" w:rsidR="00947330" w:rsidRPr="007E1D36" w:rsidRDefault="00183D98" w:rsidP="00947330">
      <w:pPr>
        <w:tabs>
          <w:tab w:val="left" w:pos="709"/>
        </w:tabs>
        <w:spacing w:after="160" w:line="360" w:lineRule="auto"/>
        <w:ind w:left="720" w:hanging="720"/>
        <w:jc w:val="both"/>
        <w:rPr>
          <w:rFonts w:ascii="Times New Roman" w:eastAsiaTheme="minorHAnsi" w:hAnsi="Times New Roman"/>
          <w:color w:val="000000"/>
          <w:sz w:val="24"/>
          <w:szCs w:val="24"/>
        </w:rPr>
      </w:pPr>
      <w:r w:rsidRPr="007E1D36">
        <w:rPr>
          <w:rFonts w:ascii="Times New Roman" w:eastAsiaTheme="minorHAnsi" w:hAnsi="Times New Roman"/>
          <w:color w:val="000000"/>
          <w:sz w:val="24"/>
          <w:szCs w:val="24"/>
        </w:rPr>
        <w:t xml:space="preserve">Aydın, </w:t>
      </w:r>
      <w:r w:rsidR="00947330" w:rsidRPr="007E1D36">
        <w:rPr>
          <w:rFonts w:ascii="Times New Roman" w:eastAsiaTheme="minorHAnsi" w:hAnsi="Times New Roman"/>
          <w:color w:val="000000"/>
          <w:sz w:val="24"/>
          <w:szCs w:val="24"/>
        </w:rPr>
        <w:t>B</w:t>
      </w:r>
      <w:r w:rsidR="00374DE4">
        <w:rPr>
          <w:rFonts w:ascii="Times New Roman" w:eastAsiaTheme="minorHAnsi" w:hAnsi="Times New Roman"/>
          <w:color w:val="000000"/>
          <w:sz w:val="24"/>
          <w:szCs w:val="24"/>
        </w:rPr>
        <w:t>.</w:t>
      </w:r>
      <w:r w:rsidR="00947330" w:rsidRPr="007E1D36">
        <w:rPr>
          <w:rFonts w:ascii="Times New Roman" w:eastAsiaTheme="minorHAnsi" w:hAnsi="Times New Roman"/>
          <w:color w:val="000000"/>
          <w:sz w:val="24"/>
          <w:szCs w:val="24"/>
        </w:rPr>
        <w:t xml:space="preserve">, </w:t>
      </w:r>
      <w:r w:rsidR="0002477A" w:rsidRPr="007E1D36">
        <w:rPr>
          <w:rFonts w:ascii="Times New Roman" w:eastAsiaTheme="minorHAnsi" w:hAnsi="Times New Roman"/>
          <w:color w:val="000000"/>
          <w:sz w:val="24"/>
          <w:szCs w:val="24"/>
        </w:rPr>
        <w:t xml:space="preserve">(2017), </w:t>
      </w:r>
      <w:r w:rsidR="00947330" w:rsidRPr="007E1D36">
        <w:rPr>
          <w:rFonts w:ascii="Times New Roman" w:eastAsiaTheme="minorHAnsi" w:hAnsi="Times New Roman"/>
          <w:color w:val="000000"/>
          <w:sz w:val="24"/>
          <w:szCs w:val="24"/>
        </w:rPr>
        <w:t xml:space="preserve">XVI. Yüzyılda </w:t>
      </w:r>
      <w:r w:rsidR="001A2FEF" w:rsidRPr="007E1D36">
        <w:rPr>
          <w:rFonts w:ascii="Times New Roman" w:eastAsiaTheme="minorHAnsi" w:hAnsi="Times New Roman"/>
          <w:color w:val="000000"/>
          <w:sz w:val="24"/>
          <w:szCs w:val="24"/>
        </w:rPr>
        <w:t>d</w:t>
      </w:r>
      <w:r w:rsidR="00947330" w:rsidRPr="007E1D36">
        <w:rPr>
          <w:rFonts w:ascii="Times New Roman" w:eastAsiaTheme="minorHAnsi" w:hAnsi="Times New Roman"/>
          <w:color w:val="000000"/>
          <w:sz w:val="24"/>
          <w:szCs w:val="24"/>
        </w:rPr>
        <w:t xml:space="preserve">îvân-ı </w:t>
      </w:r>
      <w:r w:rsidR="001A2FEF" w:rsidRPr="007E1D36">
        <w:rPr>
          <w:rFonts w:ascii="Times New Roman" w:eastAsiaTheme="minorHAnsi" w:hAnsi="Times New Roman"/>
          <w:color w:val="000000"/>
          <w:sz w:val="24"/>
          <w:szCs w:val="24"/>
        </w:rPr>
        <w:t>h</w:t>
      </w:r>
      <w:r w:rsidR="00947330" w:rsidRPr="007E1D36">
        <w:rPr>
          <w:rFonts w:ascii="Times New Roman" w:eastAsiaTheme="minorHAnsi" w:hAnsi="Times New Roman"/>
          <w:color w:val="000000"/>
          <w:sz w:val="24"/>
          <w:szCs w:val="24"/>
        </w:rPr>
        <w:t xml:space="preserve">ümâyun ve </w:t>
      </w:r>
      <w:r w:rsidR="001A2FEF" w:rsidRPr="007E1D36">
        <w:rPr>
          <w:rFonts w:ascii="Times New Roman" w:eastAsiaTheme="minorHAnsi" w:hAnsi="Times New Roman"/>
          <w:color w:val="000000"/>
          <w:sz w:val="24"/>
          <w:szCs w:val="24"/>
        </w:rPr>
        <w:t>d</w:t>
      </w:r>
      <w:r w:rsidR="00947330" w:rsidRPr="007E1D36">
        <w:rPr>
          <w:rFonts w:ascii="Times New Roman" w:eastAsiaTheme="minorHAnsi" w:hAnsi="Times New Roman"/>
          <w:color w:val="000000"/>
          <w:sz w:val="24"/>
          <w:szCs w:val="24"/>
        </w:rPr>
        <w:t xml:space="preserve">efter </w:t>
      </w:r>
      <w:r w:rsidR="001A2FEF" w:rsidRPr="007E1D36">
        <w:rPr>
          <w:rFonts w:ascii="Times New Roman" w:eastAsiaTheme="minorHAnsi" w:hAnsi="Times New Roman"/>
          <w:color w:val="000000"/>
          <w:sz w:val="24"/>
          <w:szCs w:val="24"/>
        </w:rPr>
        <w:t>s</w:t>
      </w:r>
      <w:r w:rsidR="00947330" w:rsidRPr="007E1D36">
        <w:rPr>
          <w:rFonts w:ascii="Times New Roman" w:eastAsiaTheme="minorHAnsi" w:hAnsi="Times New Roman"/>
          <w:color w:val="000000"/>
          <w:sz w:val="24"/>
          <w:szCs w:val="24"/>
        </w:rPr>
        <w:t xml:space="preserve">istemi, </w:t>
      </w:r>
      <w:r w:rsidR="00CD5500" w:rsidRPr="007E1D36">
        <w:rPr>
          <w:rFonts w:ascii="Times New Roman" w:eastAsiaTheme="minorHAnsi" w:hAnsi="Times New Roman"/>
          <w:color w:val="000000"/>
          <w:sz w:val="24"/>
          <w:szCs w:val="24"/>
        </w:rPr>
        <w:t xml:space="preserve">Ankara: </w:t>
      </w:r>
      <w:r w:rsidR="00947330" w:rsidRPr="007E1D36">
        <w:rPr>
          <w:rFonts w:ascii="Times New Roman" w:eastAsiaTheme="minorHAnsi" w:hAnsi="Times New Roman"/>
          <w:color w:val="000000"/>
          <w:sz w:val="24"/>
          <w:szCs w:val="24"/>
        </w:rPr>
        <w:t>Türk Tarih Kurumu Basımevi</w:t>
      </w:r>
      <w:r w:rsidR="00CD5500" w:rsidRPr="007E1D36">
        <w:rPr>
          <w:rFonts w:ascii="Times New Roman" w:eastAsiaTheme="minorHAnsi" w:hAnsi="Times New Roman"/>
          <w:color w:val="000000"/>
          <w:sz w:val="24"/>
          <w:szCs w:val="24"/>
        </w:rPr>
        <w:t>.</w:t>
      </w:r>
    </w:p>
    <w:p w14:paraId="55C38B97" w14:textId="09FD92B8"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Aydüz, </w:t>
      </w:r>
      <w:r w:rsidR="00947330" w:rsidRPr="007E1D36">
        <w:rPr>
          <w:rFonts w:ascii="Times New Roman" w:eastAsiaTheme="minorHAnsi" w:hAnsi="Times New Roman"/>
          <w:sz w:val="24"/>
          <w:szCs w:val="24"/>
        </w:rPr>
        <w:t>S</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02477A" w:rsidRPr="007E1D36">
        <w:rPr>
          <w:rFonts w:ascii="Times New Roman" w:eastAsiaTheme="minorHAnsi" w:hAnsi="Times New Roman"/>
          <w:sz w:val="24"/>
          <w:szCs w:val="24"/>
        </w:rPr>
        <w:t xml:space="preserve">(2006), </w:t>
      </w:r>
      <w:r w:rsidR="00947330" w:rsidRPr="007E1D36">
        <w:rPr>
          <w:rFonts w:ascii="Times New Roman" w:eastAsiaTheme="minorHAnsi" w:hAnsi="Times New Roman"/>
          <w:sz w:val="24"/>
          <w:szCs w:val="24"/>
        </w:rPr>
        <w:t xml:space="preserve">''Muvakkithâne'', Türkiye Diyanet Vakfı İslam Ansiklopedisi,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XXXI, Ankara, s</w:t>
      </w:r>
      <w:r w:rsidR="00284BD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413-415.</w:t>
      </w:r>
    </w:p>
    <w:p w14:paraId="49CEF87F" w14:textId="7AEE1365" w:rsidR="00947330" w:rsidRPr="007E1D36" w:rsidRDefault="00947330" w:rsidP="00947330">
      <w:pPr>
        <w:tabs>
          <w:tab w:val="left" w:pos="709"/>
        </w:tabs>
        <w:spacing w:after="160" w:line="360" w:lineRule="auto"/>
        <w:ind w:left="709" w:hanging="709"/>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Başbakanlık Osmanlı Arşivi Rehberi, </w:t>
      </w:r>
      <w:r w:rsidR="0002477A" w:rsidRPr="007E1D36">
        <w:rPr>
          <w:rFonts w:ascii="Times New Roman" w:eastAsiaTheme="minorHAnsi" w:hAnsi="Times New Roman"/>
          <w:sz w:val="24"/>
          <w:szCs w:val="24"/>
        </w:rPr>
        <w:t xml:space="preserve">(2017), </w:t>
      </w:r>
      <w:r w:rsidR="00CD5500" w:rsidRPr="007E1D36">
        <w:rPr>
          <w:rFonts w:ascii="Times New Roman" w:eastAsiaTheme="minorHAnsi" w:hAnsi="Times New Roman"/>
          <w:sz w:val="24"/>
          <w:szCs w:val="24"/>
        </w:rPr>
        <w:t xml:space="preserve">İstanbul: </w:t>
      </w:r>
      <w:r w:rsidRPr="007E1D36">
        <w:rPr>
          <w:rFonts w:ascii="Times New Roman" w:eastAsiaTheme="minorHAnsi" w:hAnsi="Times New Roman"/>
          <w:sz w:val="24"/>
          <w:szCs w:val="24"/>
        </w:rPr>
        <w:t>Başbakanlık Devlet Arşivleri Genel Müdürlüğü Osmanlı Arşivi Daire Başkanlığı</w:t>
      </w:r>
      <w:r w:rsidR="00CD5500" w:rsidRPr="007E1D36">
        <w:rPr>
          <w:rFonts w:ascii="Times New Roman" w:eastAsiaTheme="minorHAnsi" w:hAnsi="Times New Roman"/>
          <w:sz w:val="24"/>
          <w:szCs w:val="24"/>
        </w:rPr>
        <w:t>.</w:t>
      </w:r>
      <w:r w:rsidRPr="007E1D36">
        <w:rPr>
          <w:rFonts w:ascii="Times New Roman" w:eastAsiaTheme="minorHAnsi" w:hAnsi="Times New Roman"/>
          <w:sz w:val="24"/>
          <w:szCs w:val="24"/>
        </w:rPr>
        <w:t xml:space="preserve"> </w:t>
      </w:r>
    </w:p>
    <w:p w14:paraId="241FF568" w14:textId="5185A02C"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Bozkurt, </w:t>
      </w:r>
      <w:r w:rsidR="00947330" w:rsidRPr="007E1D36">
        <w:rPr>
          <w:rFonts w:ascii="Times New Roman" w:eastAsiaTheme="minorHAnsi" w:hAnsi="Times New Roman"/>
          <w:sz w:val="24"/>
          <w:szCs w:val="24"/>
        </w:rPr>
        <w:t>N</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02477A" w:rsidRPr="007E1D36">
        <w:rPr>
          <w:rFonts w:ascii="Times New Roman" w:eastAsiaTheme="minorHAnsi" w:hAnsi="Times New Roman"/>
          <w:sz w:val="24"/>
          <w:szCs w:val="24"/>
        </w:rPr>
        <w:t xml:space="preserve">(1997), </w:t>
      </w:r>
      <w:r w:rsidR="00947330" w:rsidRPr="007E1D36">
        <w:rPr>
          <w:rFonts w:ascii="Times New Roman" w:eastAsiaTheme="minorHAnsi" w:hAnsi="Times New Roman"/>
          <w:sz w:val="24"/>
          <w:szCs w:val="24"/>
        </w:rPr>
        <w:t xml:space="preserve">''Hâfız'', Türkiye Diyanet Vakfı İslam Ansiklopedisi,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XV, Ankara, s</w:t>
      </w:r>
      <w:r w:rsidR="00284BD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74-78.</w:t>
      </w:r>
    </w:p>
    <w:p w14:paraId="79166561" w14:textId="10BE5E58"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Cevger, </w:t>
      </w:r>
      <w:r w:rsidR="00947330" w:rsidRPr="007E1D36">
        <w:rPr>
          <w:rFonts w:ascii="Times New Roman" w:eastAsiaTheme="minorHAnsi" w:hAnsi="Times New Roman"/>
          <w:sz w:val="24"/>
          <w:szCs w:val="24"/>
        </w:rPr>
        <w:t>G</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02477A" w:rsidRPr="007E1D36">
        <w:rPr>
          <w:rFonts w:ascii="Times New Roman" w:eastAsiaTheme="minorHAnsi" w:hAnsi="Times New Roman"/>
          <w:sz w:val="24"/>
          <w:szCs w:val="24"/>
        </w:rPr>
        <w:t xml:space="preserve">(2016), </w:t>
      </w:r>
      <w:r w:rsidR="00947330" w:rsidRPr="007E1D36">
        <w:rPr>
          <w:rFonts w:ascii="Times New Roman" w:eastAsiaTheme="minorHAnsi" w:hAnsi="Times New Roman"/>
          <w:sz w:val="24"/>
          <w:szCs w:val="24"/>
        </w:rPr>
        <w:t xml:space="preserve">''1 Numaralı </w:t>
      </w:r>
      <w:r w:rsidR="001A2FEF" w:rsidRPr="007E1D36">
        <w:rPr>
          <w:rFonts w:ascii="Times New Roman" w:eastAsiaTheme="minorHAnsi" w:hAnsi="Times New Roman"/>
          <w:sz w:val="24"/>
          <w:szCs w:val="24"/>
        </w:rPr>
        <w:t>k</w:t>
      </w:r>
      <w:r w:rsidR="00947330" w:rsidRPr="007E1D36">
        <w:rPr>
          <w:rFonts w:ascii="Times New Roman" w:eastAsiaTheme="minorHAnsi" w:hAnsi="Times New Roman"/>
          <w:sz w:val="24"/>
          <w:szCs w:val="24"/>
        </w:rPr>
        <w:t xml:space="preserve">araman </w:t>
      </w:r>
      <w:r w:rsidR="001A2FEF" w:rsidRPr="007E1D36">
        <w:rPr>
          <w:rFonts w:ascii="Times New Roman" w:eastAsiaTheme="minorHAnsi" w:hAnsi="Times New Roman"/>
          <w:sz w:val="24"/>
          <w:szCs w:val="24"/>
        </w:rPr>
        <w:t>a</w:t>
      </w:r>
      <w:r w:rsidR="00947330" w:rsidRPr="007E1D36">
        <w:rPr>
          <w:rFonts w:ascii="Times New Roman" w:eastAsiaTheme="minorHAnsi" w:hAnsi="Times New Roman"/>
          <w:sz w:val="24"/>
          <w:szCs w:val="24"/>
        </w:rPr>
        <w:t xml:space="preserve">hkâm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efteri'nin </w:t>
      </w:r>
      <w:r w:rsidR="001A2FEF" w:rsidRPr="007E1D36">
        <w:rPr>
          <w:rFonts w:ascii="Times New Roman" w:eastAsiaTheme="minorHAnsi" w:hAnsi="Times New Roman"/>
          <w:sz w:val="24"/>
          <w:szCs w:val="24"/>
        </w:rPr>
        <w:t>ş</w:t>
      </w:r>
      <w:r w:rsidR="00947330" w:rsidRPr="007E1D36">
        <w:rPr>
          <w:rFonts w:ascii="Times New Roman" w:eastAsiaTheme="minorHAnsi" w:hAnsi="Times New Roman"/>
          <w:sz w:val="24"/>
          <w:szCs w:val="24"/>
        </w:rPr>
        <w:t xml:space="preserve">ekil ve </w:t>
      </w:r>
      <w:r w:rsidR="001A2FEF" w:rsidRPr="007E1D36">
        <w:rPr>
          <w:rFonts w:ascii="Times New Roman" w:eastAsiaTheme="minorHAnsi" w:hAnsi="Times New Roman"/>
          <w:sz w:val="24"/>
          <w:szCs w:val="24"/>
        </w:rPr>
        <w:t>i</w:t>
      </w:r>
      <w:r w:rsidR="00947330" w:rsidRPr="007E1D36">
        <w:rPr>
          <w:rFonts w:ascii="Times New Roman" w:eastAsiaTheme="minorHAnsi" w:hAnsi="Times New Roman"/>
          <w:sz w:val="24"/>
          <w:szCs w:val="24"/>
        </w:rPr>
        <w:t xml:space="preserve">çerik </w:t>
      </w:r>
      <w:r w:rsidR="001A2FEF" w:rsidRPr="007E1D36">
        <w:rPr>
          <w:rFonts w:ascii="Times New Roman" w:eastAsiaTheme="minorHAnsi" w:hAnsi="Times New Roman"/>
          <w:sz w:val="24"/>
          <w:szCs w:val="24"/>
        </w:rPr>
        <w:t>y</w:t>
      </w:r>
      <w:r w:rsidR="00947330" w:rsidRPr="007E1D36">
        <w:rPr>
          <w:rFonts w:ascii="Times New Roman" w:eastAsiaTheme="minorHAnsi" w:hAnsi="Times New Roman"/>
          <w:sz w:val="24"/>
          <w:szCs w:val="24"/>
        </w:rPr>
        <w:t xml:space="preserve">önünden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eğerlendirilmesi'', Bartın Üniversitesi Çeşm-i Cihan: Tarih Kültür ve Sanat Araştırmaları E-Dergisi,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 xml:space="preserve">III, </w:t>
      </w:r>
      <w:r w:rsidR="00E83B7C"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S</w:t>
      </w:r>
      <w:r w:rsidR="00D652C5" w:rsidRPr="007E1D36">
        <w:rPr>
          <w:rFonts w:ascii="Times New Roman" w:eastAsiaTheme="minorHAnsi" w:hAnsi="Times New Roman"/>
          <w:sz w:val="24"/>
          <w:szCs w:val="24"/>
        </w:rPr>
        <w:t>ayı.</w:t>
      </w:r>
      <w:r w:rsidR="00947330" w:rsidRPr="007E1D36">
        <w:rPr>
          <w:rFonts w:ascii="Times New Roman" w:eastAsiaTheme="minorHAnsi" w:hAnsi="Times New Roman"/>
          <w:sz w:val="24"/>
          <w:szCs w:val="24"/>
        </w:rPr>
        <w:t xml:space="preserve"> 1</w:t>
      </w:r>
      <w:r w:rsidR="00E83B7C"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Bartın, s</w:t>
      </w:r>
      <w:r w:rsidR="00284BD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65-84.</w:t>
      </w:r>
    </w:p>
    <w:p w14:paraId="6B3C28D5" w14:textId="716925D9"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Cirit, </w:t>
      </w:r>
      <w:r w:rsidR="00947330" w:rsidRPr="007E1D36">
        <w:rPr>
          <w:rFonts w:ascii="Times New Roman" w:eastAsiaTheme="minorHAnsi" w:hAnsi="Times New Roman"/>
          <w:sz w:val="24"/>
          <w:szCs w:val="24"/>
        </w:rPr>
        <w:t>H</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w:t>
      </w:r>
      <w:r w:rsidR="0002477A" w:rsidRPr="007E1D36">
        <w:rPr>
          <w:rFonts w:ascii="Times New Roman" w:eastAsiaTheme="minorHAnsi" w:hAnsi="Times New Roman"/>
          <w:sz w:val="24"/>
          <w:szCs w:val="24"/>
        </w:rPr>
        <w:t xml:space="preserve"> (2012),</w:t>
      </w:r>
      <w:r w:rsidR="00947330" w:rsidRPr="007E1D36">
        <w:rPr>
          <w:rFonts w:ascii="Times New Roman" w:eastAsiaTheme="minorHAnsi" w:hAnsi="Times New Roman"/>
          <w:sz w:val="24"/>
          <w:szCs w:val="24"/>
        </w:rPr>
        <w:t xml:space="preserve"> ''Vaaz'', Türkiye Diyanet Vakfı İslam Ansiklopedisi,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XLII, Ankara, s</w:t>
      </w:r>
      <w:r w:rsidR="00284BD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404-407.</w:t>
      </w:r>
    </w:p>
    <w:p w14:paraId="7DF7511C" w14:textId="270DEA78" w:rsidR="00947330" w:rsidRPr="007E1D36" w:rsidRDefault="00183D98" w:rsidP="00947330">
      <w:pPr>
        <w:tabs>
          <w:tab w:val="left" w:pos="709"/>
        </w:tabs>
        <w:spacing w:after="160" w:line="360" w:lineRule="auto"/>
        <w:ind w:left="770" w:hanging="77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Çağbayır, </w:t>
      </w:r>
      <w:r w:rsidR="00947330" w:rsidRPr="007E1D36">
        <w:rPr>
          <w:rFonts w:ascii="Times New Roman" w:eastAsiaTheme="minorHAnsi" w:hAnsi="Times New Roman"/>
          <w:sz w:val="24"/>
          <w:szCs w:val="24"/>
        </w:rPr>
        <w:t>Y</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02477A" w:rsidRPr="007E1D36">
        <w:rPr>
          <w:rFonts w:ascii="Times New Roman" w:eastAsiaTheme="minorHAnsi" w:hAnsi="Times New Roman"/>
          <w:sz w:val="24"/>
          <w:szCs w:val="24"/>
        </w:rPr>
        <w:t xml:space="preserve">(2007), </w:t>
      </w:r>
      <w:r w:rsidR="00947330" w:rsidRPr="007E1D36">
        <w:rPr>
          <w:rFonts w:ascii="Times New Roman" w:eastAsiaTheme="minorHAnsi" w:hAnsi="Times New Roman"/>
          <w:sz w:val="24"/>
          <w:szCs w:val="24"/>
        </w:rPr>
        <w:t xml:space="preserve">Ötüken </w:t>
      </w:r>
      <w:r w:rsidR="001A2FEF" w:rsidRPr="007E1D36">
        <w:rPr>
          <w:rFonts w:ascii="Times New Roman" w:eastAsiaTheme="minorHAnsi" w:hAnsi="Times New Roman"/>
          <w:sz w:val="24"/>
          <w:szCs w:val="24"/>
        </w:rPr>
        <w:t>t</w:t>
      </w:r>
      <w:r w:rsidR="00947330" w:rsidRPr="007E1D36">
        <w:rPr>
          <w:rFonts w:ascii="Times New Roman" w:eastAsiaTheme="minorHAnsi" w:hAnsi="Times New Roman"/>
          <w:sz w:val="24"/>
          <w:szCs w:val="24"/>
        </w:rPr>
        <w:t xml:space="preserve">ürkçe </w:t>
      </w:r>
      <w:r w:rsidR="001A2FEF"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xml:space="preserve">özlük </w:t>
      </w:r>
      <w:r w:rsidR="00D050C8" w:rsidRPr="007E1D36">
        <w:rPr>
          <w:rFonts w:ascii="Times New Roman" w:eastAsiaTheme="minorHAnsi" w:hAnsi="Times New Roman"/>
          <w:sz w:val="24"/>
          <w:szCs w:val="24"/>
        </w:rPr>
        <w:t>(</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I</w:t>
      </w:r>
      <w:r w:rsidR="005014B4"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IV</w:t>
      </w:r>
      <w:r w:rsidR="00D050C8"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CD5500" w:rsidRPr="007E1D36">
        <w:rPr>
          <w:rFonts w:ascii="Times New Roman" w:eastAsiaTheme="minorHAnsi" w:hAnsi="Times New Roman"/>
          <w:sz w:val="24"/>
          <w:szCs w:val="24"/>
        </w:rPr>
        <w:t xml:space="preserve">İstanbul: </w:t>
      </w:r>
      <w:r w:rsidR="00947330" w:rsidRPr="007E1D36">
        <w:rPr>
          <w:rFonts w:ascii="Times New Roman" w:eastAsiaTheme="minorHAnsi" w:hAnsi="Times New Roman"/>
          <w:sz w:val="24"/>
          <w:szCs w:val="24"/>
        </w:rPr>
        <w:t>Ötüken Neşriyat</w:t>
      </w:r>
      <w:r w:rsidR="00CD5500" w:rsidRPr="007E1D36">
        <w:rPr>
          <w:rFonts w:ascii="Times New Roman" w:eastAsiaTheme="minorHAnsi" w:hAnsi="Times New Roman"/>
          <w:sz w:val="24"/>
          <w:szCs w:val="24"/>
        </w:rPr>
        <w:t>.</w:t>
      </w:r>
    </w:p>
    <w:p w14:paraId="13EFA85E" w14:textId="6ECE2465" w:rsidR="00947330"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Çetin, </w:t>
      </w:r>
      <w:r w:rsidR="00947330" w:rsidRPr="007E1D36">
        <w:rPr>
          <w:rFonts w:ascii="Times New Roman" w:eastAsiaTheme="minorHAnsi" w:hAnsi="Times New Roman"/>
          <w:sz w:val="24"/>
          <w:szCs w:val="24"/>
        </w:rPr>
        <w:t>A</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w:t>
      </w:r>
      <w:r w:rsidR="0002477A" w:rsidRPr="007E1D36">
        <w:rPr>
          <w:rFonts w:ascii="Times New Roman" w:eastAsiaTheme="minorHAnsi" w:hAnsi="Times New Roman"/>
          <w:sz w:val="24"/>
          <w:szCs w:val="24"/>
        </w:rPr>
        <w:t xml:space="preserve"> (1997),</w:t>
      </w:r>
      <w:r w:rsidR="00947330" w:rsidRPr="007E1D36">
        <w:rPr>
          <w:rFonts w:ascii="Times New Roman" w:eastAsiaTheme="minorHAnsi" w:hAnsi="Times New Roman"/>
          <w:sz w:val="24"/>
          <w:szCs w:val="24"/>
        </w:rPr>
        <w:t xml:space="preserve"> ''Hatim'', Türkiye Diyanet Vakfı İslam Ansiklopedisi,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XVI, Ankara, s</w:t>
      </w:r>
      <w:r w:rsidR="00284BD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468-469.</w:t>
      </w:r>
    </w:p>
    <w:p w14:paraId="755733E5" w14:textId="48D5238C" w:rsidR="00FB6455" w:rsidRPr="007E1D36" w:rsidRDefault="00FB6455" w:rsidP="00947330">
      <w:pPr>
        <w:tabs>
          <w:tab w:val="left" w:pos="709"/>
        </w:tabs>
        <w:spacing w:after="160" w:line="360" w:lineRule="auto"/>
        <w:ind w:left="720" w:hanging="720"/>
        <w:jc w:val="both"/>
        <w:rPr>
          <w:rFonts w:ascii="Times New Roman" w:eastAsiaTheme="minorHAnsi" w:hAnsi="Times New Roman"/>
          <w:sz w:val="24"/>
          <w:szCs w:val="24"/>
        </w:rPr>
      </w:pPr>
      <w:r w:rsidRPr="00B93046">
        <w:rPr>
          <w:rFonts w:ascii="Times New Roman" w:eastAsiaTheme="minorHAnsi" w:hAnsi="Times New Roman"/>
          <w:sz w:val="24"/>
          <w:szCs w:val="24"/>
        </w:rPr>
        <w:t>Çorbacıoğlu, M., (1988), ''Osmanlı devlet teşkilatında mevcud kalemler ve görevleri'', TBPDS, İstanbul, ss.</w:t>
      </w:r>
      <w:r w:rsidR="00B93046" w:rsidRPr="00B93046">
        <w:rPr>
          <w:rFonts w:ascii="Times New Roman" w:eastAsiaTheme="minorHAnsi" w:hAnsi="Times New Roman"/>
          <w:sz w:val="24"/>
          <w:szCs w:val="24"/>
        </w:rPr>
        <w:t xml:space="preserve"> 71-84.</w:t>
      </w:r>
    </w:p>
    <w:p w14:paraId="6C1AE81A" w14:textId="793169C2"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Devellioğlu, </w:t>
      </w:r>
      <w:r w:rsidR="00947330" w:rsidRPr="007E1D36">
        <w:rPr>
          <w:rFonts w:ascii="Times New Roman" w:eastAsiaTheme="minorHAnsi" w:hAnsi="Times New Roman"/>
          <w:sz w:val="24"/>
          <w:szCs w:val="24"/>
        </w:rPr>
        <w:t>F</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02477A" w:rsidRPr="007E1D36">
        <w:rPr>
          <w:rFonts w:ascii="Times New Roman" w:eastAsiaTheme="minorHAnsi" w:hAnsi="Times New Roman"/>
          <w:sz w:val="24"/>
          <w:szCs w:val="24"/>
        </w:rPr>
        <w:t xml:space="preserve">(2015), </w:t>
      </w:r>
      <w:r w:rsidR="00947330" w:rsidRPr="007E1D36">
        <w:rPr>
          <w:rFonts w:ascii="Times New Roman" w:eastAsiaTheme="minorHAnsi" w:hAnsi="Times New Roman"/>
          <w:sz w:val="24"/>
          <w:szCs w:val="24"/>
        </w:rPr>
        <w:t>Osmanlıca-</w:t>
      </w:r>
      <w:r w:rsidR="001A2FEF" w:rsidRPr="007E1D36">
        <w:rPr>
          <w:rFonts w:ascii="Times New Roman" w:eastAsiaTheme="minorHAnsi" w:hAnsi="Times New Roman"/>
          <w:sz w:val="24"/>
          <w:szCs w:val="24"/>
        </w:rPr>
        <w:t>t</w:t>
      </w:r>
      <w:r w:rsidR="00947330" w:rsidRPr="007E1D36">
        <w:rPr>
          <w:rFonts w:ascii="Times New Roman" w:eastAsiaTheme="minorHAnsi" w:hAnsi="Times New Roman"/>
          <w:sz w:val="24"/>
          <w:szCs w:val="24"/>
        </w:rPr>
        <w:t xml:space="preserve">ürkçe </w:t>
      </w:r>
      <w:r w:rsidR="001A2FEF" w:rsidRPr="007E1D36">
        <w:rPr>
          <w:rFonts w:ascii="Times New Roman" w:eastAsiaTheme="minorHAnsi" w:hAnsi="Times New Roman"/>
          <w:sz w:val="24"/>
          <w:szCs w:val="24"/>
        </w:rPr>
        <w:t>a</w:t>
      </w:r>
      <w:r w:rsidR="00947330" w:rsidRPr="007E1D36">
        <w:rPr>
          <w:rFonts w:ascii="Times New Roman" w:eastAsiaTheme="minorHAnsi" w:hAnsi="Times New Roman"/>
          <w:sz w:val="24"/>
          <w:szCs w:val="24"/>
        </w:rPr>
        <w:t xml:space="preserve">nsiklopedik </w:t>
      </w:r>
      <w:r w:rsidR="001A2FEF" w:rsidRPr="007E1D36">
        <w:rPr>
          <w:rFonts w:ascii="Times New Roman" w:eastAsiaTheme="minorHAnsi" w:hAnsi="Times New Roman"/>
          <w:sz w:val="24"/>
          <w:szCs w:val="24"/>
        </w:rPr>
        <w:t>l</w:t>
      </w:r>
      <w:r w:rsidR="00947330" w:rsidRPr="007E1D36">
        <w:rPr>
          <w:rFonts w:ascii="Times New Roman" w:eastAsiaTheme="minorHAnsi" w:hAnsi="Times New Roman"/>
          <w:sz w:val="24"/>
          <w:szCs w:val="24"/>
        </w:rPr>
        <w:t xml:space="preserve">ûgat, </w:t>
      </w:r>
      <w:r w:rsidR="00CD5500" w:rsidRPr="007E1D36">
        <w:rPr>
          <w:rFonts w:ascii="Times New Roman" w:eastAsiaTheme="minorHAnsi" w:hAnsi="Times New Roman"/>
          <w:sz w:val="24"/>
          <w:szCs w:val="24"/>
        </w:rPr>
        <w:t xml:space="preserve">Ankara: </w:t>
      </w:r>
      <w:r w:rsidR="00947330" w:rsidRPr="007E1D36">
        <w:rPr>
          <w:rFonts w:ascii="Times New Roman" w:eastAsiaTheme="minorHAnsi" w:hAnsi="Times New Roman"/>
          <w:sz w:val="24"/>
          <w:szCs w:val="24"/>
        </w:rPr>
        <w:t>Aydın Kitapevi Yayınları</w:t>
      </w:r>
      <w:r w:rsidR="00CD5500"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p>
    <w:p w14:paraId="5F4711FF" w14:textId="50FDA3F5"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Emecen, </w:t>
      </w:r>
      <w:r w:rsidR="00947330" w:rsidRPr="007E1D36">
        <w:rPr>
          <w:rFonts w:ascii="Times New Roman" w:eastAsiaTheme="minorHAnsi" w:hAnsi="Times New Roman"/>
          <w:sz w:val="24"/>
          <w:szCs w:val="24"/>
        </w:rPr>
        <w:t>F</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M.,</w:t>
      </w:r>
      <w:r w:rsidR="0002477A" w:rsidRPr="007E1D36">
        <w:rPr>
          <w:rFonts w:ascii="Times New Roman" w:eastAsiaTheme="minorHAnsi" w:hAnsi="Times New Roman"/>
          <w:sz w:val="24"/>
          <w:szCs w:val="24"/>
        </w:rPr>
        <w:t xml:space="preserve"> (2005),</w:t>
      </w:r>
      <w:r w:rsidR="00947330" w:rsidRPr="007E1D36">
        <w:rPr>
          <w:rFonts w:ascii="Times New Roman" w:eastAsiaTheme="minorHAnsi" w:hAnsi="Times New Roman"/>
          <w:sz w:val="24"/>
          <w:szCs w:val="24"/>
        </w:rPr>
        <w:t xml:space="preserve"> ''Osmanlı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ivanının </w:t>
      </w:r>
      <w:r w:rsidR="001A2FEF" w:rsidRPr="007E1D36">
        <w:rPr>
          <w:rFonts w:ascii="Times New Roman" w:eastAsiaTheme="minorHAnsi" w:hAnsi="Times New Roman"/>
          <w:sz w:val="24"/>
          <w:szCs w:val="24"/>
        </w:rPr>
        <w:t>a</w:t>
      </w:r>
      <w:r w:rsidR="00947330" w:rsidRPr="007E1D36">
        <w:rPr>
          <w:rFonts w:ascii="Times New Roman" w:eastAsiaTheme="minorHAnsi" w:hAnsi="Times New Roman"/>
          <w:sz w:val="24"/>
          <w:szCs w:val="24"/>
        </w:rPr>
        <w:t xml:space="preserve">na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efter </w:t>
      </w:r>
      <w:r w:rsidR="001A2FEF"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xml:space="preserve">erileri: </w:t>
      </w:r>
      <w:r w:rsidR="001A2FEF" w:rsidRPr="007E1D36">
        <w:rPr>
          <w:rFonts w:ascii="Times New Roman" w:eastAsiaTheme="minorHAnsi" w:hAnsi="Times New Roman"/>
          <w:sz w:val="24"/>
          <w:szCs w:val="24"/>
        </w:rPr>
        <w:t>a</w:t>
      </w:r>
      <w:r w:rsidR="00947330" w:rsidRPr="007E1D36">
        <w:rPr>
          <w:rFonts w:ascii="Times New Roman" w:eastAsiaTheme="minorHAnsi" w:hAnsi="Times New Roman"/>
          <w:sz w:val="24"/>
          <w:szCs w:val="24"/>
        </w:rPr>
        <w:t xml:space="preserve">hkâm-ı </w:t>
      </w:r>
      <w:r w:rsidR="001A2FEF" w:rsidRPr="007E1D36">
        <w:rPr>
          <w:rFonts w:ascii="Times New Roman" w:eastAsiaTheme="minorHAnsi" w:hAnsi="Times New Roman"/>
          <w:sz w:val="24"/>
          <w:szCs w:val="24"/>
        </w:rPr>
        <w:t>m</w:t>
      </w:r>
      <w:r w:rsidR="00947330" w:rsidRPr="007E1D36">
        <w:rPr>
          <w:rFonts w:ascii="Times New Roman" w:eastAsiaTheme="minorHAnsi" w:hAnsi="Times New Roman"/>
          <w:sz w:val="24"/>
          <w:szCs w:val="24"/>
        </w:rPr>
        <w:t xml:space="preserve">îrî, </w:t>
      </w:r>
      <w:r w:rsidR="001A2FEF" w:rsidRPr="007E1D36">
        <w:rPr>
          <w:rFonts w:ascii="Times New Roman" w:eastAsiaTheme="minorHAnsi" w:hAnsi="Times New Roman"/>
          <w:sz w:val="24"/>
          <w:szCs w:val="24"/>
        </w:rPr>
        <w:t>a</w:t>
      </w:r>
      <w:r w:rsidR="00947330" w:rsidRPr="007E1D36">
        <w:rPr>
          <w:rFonts w:ascii="Times New Roman" w:eastAsiaTheme="minorHAnsi" w:hAnsi="Times New Roman"/>
          <w:sz w:val="24"/>
          <w:szCs w:val="24"/>
        </w:rPr>
        <w:t xml:space="preserve">hkâm-ı </w:t>
      </w:r>
      <w:r w:rsidR="001A2FEF" w:rsidRPr="007E1D36">
        <w:rPr>
          <w:rFonts w:ascii="Times New Roman" w:eastAsiaTheme="minorHAnsi" w:hAnsi="Times New Roman"/>
          <w:sz w:val="24"/>
          <w:szCs w:val="24"/>
        </w:rPr>
        <w:t>k</w:t>
      </w:r>
      <w:r w:rsidR="00947330" w:rsidRPr="007E1D36">
        <w:rPr>
          <w:rFonts w:ascii="Times New Roman" w:eastAsiaTheme="minorHAnsi" w:hAnsi="Times New Roman"/>
          <w:sz w:val="24"/>
          <w:szCs w:val="24"/>
        </w:rPr>
        <w:t xml:space="preserve">uyûd-ı </w:t>
      </w:r>
      <w:r w:rsidR="001A2FEF" w:rsidRPr="007E1D36">
        <w:rPr>
          <w:rFonts w:ascii="Times New Roman" w:eastAsiaTheme="minorHAnsi" w:hAnsi="Times New Roman"/>
          <w:sz w:val="24"/>
          <w:szCs w:val="24"/>
        </w:rPr>
        <w:t>m</w:t>
      </w:r>
      <w:r w:rsidR="00947330" w:rsidRPr="007E1D36">
        <w:rPr>
          <w:rFonts w:ascii="Times New Roman" w:eastAsiaTheme="minorHAnsi" w:hAnsi="Times New Roman"/>
          <w:sz w:val="24"/>
          <w:szCs w:val="24"/>
        </w:rPr>
        <w:t xml:space="preserve">ühimme ve </w:t>
      </w:r>
      <w:r w:rsidR="001A2FEF" w:rsidRPr="007E1D36">
        <w:rPr>
          <w:rFonts w:ascii="Times New Roman" w:eastAsiaTheme="minorHAnsi" w:hAnsi="Times New Roman"/>
          <w:sz w:val="24"/>
          <w:szCs w:val="24"/>
        </w:rPr>
        <w:t>a</w:t>
      </w:r>
      <w:r w:rsidR="00947330" w:rsidRPr="007E1D36">
        <w:rPr>
          <w:rFonts w:ascii="Times New Roman" w:eastAsiaTheme="minorHAnsi" w:hAnsi="Times New Roman"/>
          <w:sz w:val="24"/>
          <w:szCs w:val="24"/>
        </w:rPr>
        <w:t xml:space="preserve">hkâm-ı </w:t>
      </w:r>
      <w:r w:rsidR="001A2FEF" w:rsidRPr="007E1D36">
        <w:rPr>
          <w:rFonts w:ascii="Times New Roman" w:eastAsiaTheme="minorHAnsi" w:hAnsi="Times New Roman"/>
          <w:sz w:val="24"/>
          <w:szCs w:val="24"/>
        </w:rPr>
        <w:t>ş</w:t>
      </w:r>
      <w:r w:rsidR="00947330" w:rsidRPr="007E1D36">
        <w:rPr>
          <w:rFonts w:ascii="Times New Roman" w:eastAsiaTheme="minorHAnsi" w:hAnsi="Times New Roman"/>
          <w:sz w:val="24"/>
          <w:szCs w:val="24"/>
        </w:rPr>
        <w:t xml:space="preserve">ikâyet'', TALİD,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 xml:space="preserve">III, </w:t>
      </w:r>
      <w:r w:rsidR="00E83B7C"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S</w:t>
      </w:r>
      <w:r w:rsidR="00D652C5" w:rsidRPr="007E1D36">
        <w:rPr>
          <w:rFonts w:ascii="Times New Roman" w:eastAsiaTheme="minorHAnsi" w:hAnsi="Times New Roman"/>
          <w:sz w:val="24"/>
          <w:szCs w:val="24"/>
        </w:rPr>
        <w:t>ayı</w:t>
      </w:r>
      <w:r w:rsidR="00947330" w:rsidRPr="007E1D36">
        <w:rPr>
          <w:rFonts w:ascii="Times New Roman" w:eastAsiaTheme="minorHAnsi" w:hAnsi="Times New Roman"/>
          <w:sz w:val="24"/>
          <w:szCs w:val="24"/>
        </w:rPr>
        <w:t>. 5</w:t>
      </w:r>
      <w:r w:rsidR="00E83B7C"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İstanbul, s</w:t>
      </w:r>
      <w:r w:rsidR="00284BD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107-139.</w:t>
      </w:r>
    </w:p>
    <w:p w14:paraId="448A5AD9" w14:textId="59B1B4B3"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Eroğlu, </w:t>
      </w:r>
      <w:r w:rsidR="00947330" w:rsidRPr="007E1D36">
        <w:rPr>
          <w:rFonts w:ascii="Times New Roman" w:eastAsiaTheme="minorHAnsi" w:hAnsi="Times New Roman"/>
          <w:sz w:val="24"/>
          <w:szCs w:val="24"/>
        </w:rPr>
        <w:t>M</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02477A" w:rsidRPr="007E1D36">
        <w:rPr>
          <w:rFonts w:ascii="Times New Roman" w:eastAsiaTheme="minorHAnsi" w:hAnsi="Times New Roman"/>
          <w:sz w:val="24"/>
          <w:szCs w:val="24"/>
        </w:rPr>
        <w:t xml:space="preserve">(1991), </w:t>
      </w:r>
      <w:r w:rsidR="00947330" w:rsidRPr="007E1D36">
        <w:rPr>
          <w:rFonts w:ascii="Times New Roman" w:eastAsiaTheme="minorHAnsi" w:hAnsi="Times New Roman"/>
          <w:sz w:val="24"/>
          <w:szCs w:val="24"/>
        </w:rPr>
        <w:t xml:space="preserve">''Aşr-ı </w:t>
      </w:r>
      <w:r w:rsidR="001A2FEF" w:rsidRPr="007E1D36">
        <w:rPr>
          <w:rFonts w:ascii="Times New Roman" w:eastAsiaTheme="minorHAnsi" w:hAnsi="Times New Roman"/>
          <w:sz w:val="24"/>
          <w:szCs w:val="24"/>
        </w:rPr>
        <w:t>ş</w:t>
      </w:r>
      <w:r w:rsidR="00947330" w:rsidRPr="007E1D36">
        <w:rPr>
          <w:rFonts w:ascii="Times New Roman" w:eastAsiaTheme="minorHAnsi" w:hAnsi="Times New Roman"/>
          <w:sz w:val="24"/>
          <w:szCs w:val="24"/>
        </w:rPr>
        <w:t xml:space="preserve">erif'', Türkiye Diyanet Vakfı İslam Ansiklopedisi,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IV, Ankara, s. 24.</w:t>
      </w:r>
    </w:p>
    <w:p w14:paraId="0ACC104D" w14:textId="136FC65A"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Ertuğ, </w:t>
      </w:r>
      <w:r w:rsidR="00947330" w:rsidRPr="007E1D36">
        <w:rPr>
          <w:rFonts w:ascii="Times New Roman" w:eastAsiaTheme="minorHAnsi" w:hAnsi="Times New Roman"/>
          <w:sz w:val="24"/>
          <w:szCs w:val="24"/>
        </w:rPr>
        <w:t>Z</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T</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02477A" w:rsidRPr="007E1D36">
        <w:rPr>
          <w:rFonts w:ascii="Times New Roman" w:eastAsiaTheme="minorHAnsi" w:hAnsi="Times New Roman"/>
          <w:sz w:val="24"/>
          <w:szCs w:val="24"/>
        </w:rPr>
        <w:t xml:space="preserve">(2000), </w:t>
      </w:r>
      <w:r w:rsidR="00947330" w:rsidRPr="007E1D36">
        <w:rPr>
          <w:rFonts w:ascii="Times New Roman" w:eastAsiaTheme="minorHAnsi" w:hAnsi="Times New Roman"/>
          <w:sz w:val="24"/>
          <w:szCs w:val="24"/>
        </w:rPr>
        <w:t xml:space="preserve">''İmâret'', Türkiye Diyanet İslam Ansiklopedisi,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XXII, Ankara, s</w:t>
      </w:r>
      <w:r w:rsidR="00284BD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219-220.</w:t>
      </w:r>
    </w:p>
    <w:p w14:paraId="519A08CD" w14:textId="302FFBC8"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Fındley, </w:t>
      </w:r>
      <w:r w:rsidR="00947330" w:rsidRPr="007E1D36">
        <w:rPr>
          <w:rFonts w:ascii="Times New Roman" w:eastAsiaTheme="minorHAnsi" w:hAnsi="Times New Roman"/>
          <w:sz w:val="24"/>
          <w:szCs w:val="24"/>
        </w:rPr>
        <w:t>C</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V., </w:t>
      </w:r>
      <w:r w:rsidR="0002477A" w:rsidRPr="007E1D36">
        <w:rPr>
          <w:rFonts w:ascii="Times New Roman" w:eastAsiaTheme="minorHAnsi" w:hAnsi="Times New Roman"/>
          <w:sz w:val="24"/>
          <w:szCs w:val="24"/>
        </w:rPr>
        <w:t xml:space="preserve">(1994), </w:t>
      </w:r>
      <w:r w:rsidR="00947330" w:rsidRPr="007E1D36">
        <w:rPr>
          <w:rFonts w:ascii="Times New Roman" w:eastAsiaTheme="minorHAnsi" w:hAnsi="Times New Roman"/>
          <w:sz w:val="24"/>
          <w:szCs w:val="24"/>
        </w:rPr>
        <w:t xml:space="preserve">Osmanlı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evletinde </w:t>
      </w:r>
      <w:r w:rsidR="001A2FEF" w:rsidRPr="007E1D36">
        <w:rPr>
          <w:rFonts w:ascii="Times New Roman" w:eastAsiaTheme="minorHAnsi" w:hAnsi="Times New Roman"/>
          <w:sz w:val="24"/>
          <w:szCs w:val="24"/>
        </w:rPr>
        <w:t>b</w:t>
      </w:r>
      <w:r w:rsidR="00947330" w:rsidRPr="007E1D36">
        <w:rPr>
          <w:rFonts w:ascii="Times New Roman" w:eastAsiaTheme="minorHAnsi" w:hAnsi="Times New Roman"/>
          <w:sz w:val="24"/>
          <w:szCs w:val="24"/>
        </w:rPr>
        <w:t xml:space="preserve">ürokratik </w:t>
      </w:r>
      <w:r w:rsidR="001A2FEF" w:rsidRPr="007E1D36">
        <w:rPr>
          <w:rFonts w:ascii="Times New Roman" w:eastAsiaTheme="minorHAnsi" w:hAnsi="Times New Roman"/>
          <w:sz w:val="24"/>
          <w:szCs w:val="24"/>
        </w:rPr>
        <w:t>r</w:t>
      </w:r>
      <w:r w:rsidR="00947330" w:rsidRPr="007E1D36">
        <w:rPr>
          <w:rFonts w:ascii="Times New Roman" w:eastAsiaTheme="minorHAnsi" w:hAnsi="Times New Roman"/>
          <w:sz w:val="24"/>
          <w:szCs w:val="24"/>
        </w:rPr>
        <w:t xml:space="preserve">eform </w:t>
      </w:r>
      <w:r w:rsidR="001A2FEF" w:rsidRPr="007E1D36">
        <w:rPr>
          <w:rFonts w:ascii="Times New Roman" w:eastAsiaTheme="minorHAnsi" w:hAnsi="Times New Roman"/>
          <w:sz w:val="24"/>
          <w:szCs w:val="24"/>
        </w:rPr>
        <w:t>b</w:t>
      </w:r>
      <w:r w:rsidR="00947330" w:rsidRPr="007E1D36">
        <w:rPr>
          <w:rFonts w:ascii="Times New Roman" w:eastAsiaTheme="minorHAnsi" w:hAnsi="Times New Roman"/>
          <w:sz w:val="24"/>
          <w:szCs w:val="24"/>
        </w:rPr>
        <w:t xml:space="preserve">âbıâli (1789-1922), </w:t>
      </w:r>
      <w:r w:rsidR="000534D1">
        <w:rPr>
          <w:rFonts w:ascii="Times New Roman" w:eastAsiaTheme="minorHAnsi" w:hAnsi="Times New Roman"/>
          <w:sz w:val="24"/>
          <w:szCs w:val="24"/>
        </w:rPr>
        <w:t>(</w:t>
      </w:r>
      <w:r w:rsidR="00947330" w:rsidRPr="007E1D36">
        <w:rPr>
          <w:rFonts w:ascii="Times New Roman" w:eastAsiaTheme="minorHAnsi" w:hAnsi="Times New Roman"/>
          <w:sz w:val="24"/>
          <w:szCs w:val="24"/>
        </w:rPr>
        <w:t>Latif Boyacı</w:t>
      </w:r>
      <w:r w:rsidR="000534D1">
        <w:rPr>
          <w:rFonts w:ascii="Times New Roman" w:eastAsiaTheme="minorHAnsi" w:hAnsi="Times New Roman"/>
          <w:sz w:val="24"/>
          <w:szCs w:val="24"/>
        </w:rPr>
        <w:t xml:space="preserve"> ve </w:t>
      </w:r>
      <w:r w:rsidR="00947330" w:rsidRPr="007E1D36">
        <w:rPr>
          <w:rFonts w:ascii="Times New Roman" w:eastAsiaTheme="minorHAnsi" w:hAnsi="Times New Roman"/>
          <w:sz w:val="24"/>
          <w:szCs w:val="24"/>
        </w:rPr>
        <w:t>İzzet Akyol</w:t>
      </w:r>
      <w:r w:rsidR="000534D1">
        <w:rPr>
          <w:rFonts w:ascii="Times New Roman" w:eastAsiaTheme="minorHAnsi" w:hAnsi="Times New Roman"/>
          <w:sz w:val="24"/>
          <w:szCs w:val="24"/>
        </w:rPr>
        <w:t>,</w:t>
      </w:r>
      <w:r w:rsidR="000534D1" w:rsidRPr="000534D1">
        <w:rPr>
          <w:rFonts w:ascii="Times New Roman" w:eastAsiaTheme="minorHAnsi" w:hAnsi="Times New Roman"/>
          <w:sz w:val="24"/>
          <w:szCs w:val="24"/>
        </w:rPr>
        <w:t xml:space="preserve"> </w:t>
      </w:r>
      <w:r w:rsidR="000534D1" w:rsidRPr="007E1D36">
        <w:rPr>
          <w:rFonts w:ascii="Times New Roman" w:eastAsiaTheme="minorHAnsi" w:hAnsi="Times New Roman"/>
          <w:sz w:val="24"/>
          <w:szCs w:val="24"/>
        </w:rPr>
        <w:t>Çev.</w:t>
      </w:r>
      <w:r w:rsidR="000534D1">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B15D2F" w:rsidRPr="007E1D36">
        <w:rPr>
          <w:rFonts w:ascii="Times New Roman" w:eastAsiaTheme="minorHAnsi" w:hAnsi="Times New Roman"/>
          <w:sz w:val="24"/>
          <w:szCs w:val="24"/>
        </w:rPr>
        <w:t xml:space="preserve">İstanbul: </w:t>
      </w:r>
      <w:r w:rsidR="00947330" w:rsidRPr="007E1D36">
        <w:rPr>
          <w:rFonts w:ascii="Times New Roman" w:eastAsiaTheme="minorHAnsi" w:hAnsi="Times New Roman"/>
          <w:sz w:val="24"/>
          <w:szCs w:val="24"/>
        </w:rPr>
        <w:t>İz Yayıncılık</w:t>
      </w:r>
      <w:r w:rsidR="00B15D2F"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p>
    <w:p w14:paraId="1D508E78" w14:textId="0B0BE555"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Genç, </w:t>
      </w:r>
      <w:r w:rsidR="00947330" w:rsidRPr="007E1D36">
        <w:rPr>
          <w:rFonts w:ascii="Times New Roman" w:eastAsiaTheme="minorHAnsi" w:hAnsi="Times New Roman"/>
          <w:sz w:val="24"/>
          <w:szCs w:val="24"/>
        </w:rPr>
        <w:t>Y. İ</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w:t>
      </w:r>
      <w:r w:rsidR="0002477A" w:rsidRPr="007E1D36">
        <w:rPr>
          <w:rFonts w:ascii="Times New Roman" w:eastAsiaTheme="minorHAnsi" w:hAnsi="Times New Roman"/>
          <w:sz w:val="24"/>
          <w:szCs w:val="24"/>
        </w:rPr>
        <w:t xml:space="preserve"> (1988),</w:t>
      </w:r>
      <w:r w:rsidR="00947330" w:rsidRPr="007E1D36">
        <w:rPr>
          <w:rFonts w:ascii="Times New Roman" w:eastAsiaTheme="minorHAnsi" w:hAnsi="Times New Roman"/>
          <w:sz w:val="24"/>
          <w:szCs w:val="24"/>
        </w:rPr>
        <w:t xml:space="preserve"> Osmanlılar'da </w:t>
      </w:r>
      <w:r w:rsidR="001A2FEF" w:rsidRPr="007E1D36">
        <w:rPr>
          <w:rFonts w:ascii="Times New Roman" w:eastAsiaTheme="minorHAnsi" w:hAnsi="Times New Roman"/>
          <w:sz w:val="24"/>
          <w:szCs w:val="24"/>
        </w:rPr>
        <w:t>b</w:t>
      </w:r>
      <w:r w:rsidR="00947330" w:rsidRPr="007E1D36">
        <w:rPr>
          <w:rFonts w:ascii="Times New Roman" w:eastAsiaTheme="minorHAnsi" w:hAnsi="Times New Roman"/>
          <w:sz w:val="24"/>
          <w:szCs w:val="24"/>
        </w:rPr>
        <w:t>eratlar,</w:t>
      </w:r>
      <w:r w:rsidR="00C47ECD" w:rsidRPr="007E1D36">
        <w:rPr>
          <w:rFonts w:ascii="Times New Roman" w:eastAsiaTheme="minorHAnsi" w:hAnsi="Times New Roman"/>
          <w:sz w:val="24"/>
          <w:szCs w:val="24"/>
        </w:rPr>
        <w:t xml:space="preserve"> (Yayımlanmamış </w:t>
      </w:r>
      <w:r w:rsidR="001A2FEF" w:rsidRPr="007E1D36">
        <w:rPr>
          <w:rFonts w:ascii="Times New Roman" w:eastAsiaTheme="minorHAnsi" w:hAnsi="Times New Roman"/>
          <w:sz w:val="24"/>
          <w:szCs w:val="24"/>
        </w:rPr>
        <w:t>y</w:t>
      </w:r>
      <w:r w:rsidR="00C47ECD" w:rsidRPr="007E1D36">
        <w:rPr>
          <w:rFonts w:ascii="Times New Roman" w:eastAsiaTheme="minorHAnsi" w:hAnsi="Times New Roman"/>
          <w:sz w:val="24"/>
          <w:szCs w:val="24"/>
        </w:rPr>
        <w:t xml:space="preserve">üksek </w:t>
      </w:r>
      <w:r w:rsidR="001A2FEF" w:rsidRPr="007E1D36">
        <w:rPr>
          <w:rFonts w:ascii="Times New Roman" w:eastAsiaTheme="minorHAnsi" w:hAnsi="Times New Roman"/>
          <w:sz w:val="24"/>
          <w:szCs w:val="24"/>
        </w:rPr>
        <w:t>l</w:t>
      </w:r>
      <w:r w:rsidR="00C47ECD" w:rsidRPr="007E1D36">
        <w:rPr>
          <w:rFonts w:ascii="Times New Roman" w:eastAsiaTheme="minorHAnsi" w:hAnsi="Times New Roman"/>
          <w:sz w:val="24"/>
          <w:szCs w:val="24"/>
        </w:rPr>
        <w:t xml:space="preserve">isans </w:t>
      </w:r>
      <w:r w:rsidR="001A2FEF" w:rsidRPr="007E1D36">
        <w:rPr>
          <w:rFonts w:ascii="Times New Roman" w:eastAsiaTheme="minorHAnsi" w:hAnsi="Times New Roman"/>
          <w:sz w:val="24"/>
          <w:szCs w:val="24"/>
        </w:rPr>
        <w:t>t</w:t>
      </w:r>
      <w:r w:rsidR="00C47ECD" w:rsidRPr="007E1D36">
        <w:rPr>
          <w:rFonts w:ascii="Times New Roman" w:eastAsiaTheme="minorHAnsi" w:hAnsi="Times New Roman"/>
          <w:sz w:val="24"/>
          <w:szCs w:val="24"/>
        </w:rPr>
        <w:t>ezi),</w:t>
      </w:r>
      <w:r w:rsidR="00947330" w:rsidRPr="007E1D36">
        <w:rPr>
          <w:rFonts w:ascii="Times New Roman" w:eastAsiaTheme="minorHAnsi" w:hAnsi="Times New Roman"/>
          <w:sz w:val="24"/>
          <w:szCs w:val="24"/>
        </w:rPr>
        <w:t xml:space="preserve"> İstanbul Üniversitesi Sosyal Bilimler Enstitüsü</w:t>
      </w:r>
      <w:r w:rsidR="00C47ECD"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İstanbul.</w:t>
      </w:r>
    </w:p>
    <w:p w14:paraId="36765DF2" w14:textId="702E4128"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Gökbilgin</w:t>
      </w:r>
      <w:r w:rsidR="00947330" w:rsidRPr="007E1D36">
        <w:rPr>
          <w:rFonts w:ascii="Times New Roman" w:eastAsiaTheme="minorHAnsi" w:hAnsi="Times New Roman"/>
          <w:sz w:val="24"/>
          <w:szCs w:val="24"/>
        </w:rPr>
        <w:t>, M. T</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02477A" w:rsidRPr="007E1D36">
        <w:rPr>
          <w:rFonts w:ascii="Times New Roman" w:eastAsiaTheme="minorHAnsi" w:hAnsi="Times New Roman"/>
          <w:sz w:val="24"/>
          <w:szCs w:val="24"/>
        </w:rPr>
        <w:t xml:space="preserve">(1992), </w:t>
      </w:r>
      <w:r w:rsidR="00947330" w:rsidRPr="007E1D36">
        <w:rPr>
          <w:rFonts w:ascii="Times New Roman" w:eastAsiaTheme="minorHAnsi" w:hAnsi="Times New Roman"/>
          <w:sz w:val="24"/>
          <w:szCs w:val="24"/>
        </w:rPr>
        <w:t xml:space="preserve">Osmanlı </w:t>
      </w:r>
      <w:r w:rsidR="001A2FEF" w:rsidRPr="007E1D36">
        <w:rPr>
          <w:rFonts w:ascii="Times New Roman" w:eastAsiaTheme="minorHAnsi" w:hAnsi="Times New Roman"/>
          <w:sz w:val="24"/>
          <w:szCs w:val="24"/>
        </w:rPr>
        <w:t>p</w:t>
      </w:r>
      <w:r w:rsidR="00947330" w:rsidRPr="007E1D36">
        <w:rPr>
          <w:rFonts w:ascii="Times New Roman" w:eastAsiaTheme="minorHAnsi" w:hAnsi="Times New Roman"/>
          <w:sz w:val="24"/>
          <w:szCs w:val="24"/>
        </w:rPr>
        <w:t xml:space="preserve">aleografya ve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iplomatik </w:t>
      </w:r>
      <w:r w:rsidR="001A2FEF" w:rsidRPr="007E1D36">
        <w:rPr>
          <w:rFonts w:ascii="Times New Roman" w:eastAsiaTheme="minorHAnsi" w:hAnsi="Times New Roman"/>
          <w:sz w:val="24"/>
          <w:szCs w:val="24"/>
        </w:rPr>
        <w:t>i</w:t>
      </w:r>
      <w:r w:rsidR="00947330" w:rsidRPr="007E1D36">
        <w:rPr>
          <w:rFonts w:ascii="Times New Roman" w:eastAsiaTheme="minorHAnsi" w:hAnsi="Times New Roman"/>
          <w:sz w:val="24"/>
          <w:szCs w:val="24"/>
        </w:rPr>
        <w:t xml:space="preserve">lmi, </w:t>
      </w:r>
      <w:r w:rsidR="00CD5500" w:rsidRPr="007E1D36">
        <w:rPr>
          <w:rFonts w:ascii="Times New Roman" w:eastAsiaTheme="minorHAnsi" w:hAnsi="Times New Roman"/>
          <w:sz w:val="24"/>
          <w:szCs w:val="24"/>
        </w:rPr>
        <w:t xml:space="preserve">İstanbul: </w:t>
      </w:r>
      <w:r w:rsidR="00947330" w:rsidRPr="007E1D36">
        <w:rPr>
          <w:rFonts w:ascii="Times New Roman" w:eastAsiaTheme="minorHAnsi" w:hAnsi="Times New Roman"/>
          <w:sz w:val="24"/>
          <w:szCs w:val="24"/>
        </w:rPr>
        <w:t>Enderun Kitapevi</w:t>
      </w:r>
      <w:r w:rsidR="00CD5500" w:rsidRPr="007E1D36">
        <w:rPr>
          <w:rFonts w:ascii="Times New Roman" w:eastAsiaTheme="minorHAnsi" w:hAnsi="Times New Roman"/>
          <w:sz w:val="24"/>
          <w:szCs w:val="24"/>
        </w:rPr>
        <w:t>.</w:t>
      </w:r>
    </w:p>
    <w:p w14:paraId="75FEEA46" w14:textId="397BDB9D"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Göyünç, </w:t>
      </w:r>
      <w:r w:rsidR="00947330" w:rsidRPr="007E1D36">
        <w:rPr>
          <w:rFonts w:ascii="Times New Roman" w:eastAsiaTheme="minorHAnsi" w:hAnsi="Times New Roman"/>
          <w:sz w:val="24"/>
          <w:szCs w:val="24"/>
        </w:rPr>
        <w:t>N</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w:t>
      </w:r>
      <w:r w:rsidR="0002477A" w:rsidRPr="007E1D36">
        <w:rPr>
          <w:rFonts w:ascii="Times New Roman" w:eastAsiaTheme="minorHAnsi" w:hAnsi="Times New Roman"/>
          <w:sz w:val="24"/>
          <w:szCs w:val="24"/>
        </w:rPr>
        <w:t xml:space="preserve"> (1968),</w:t>
      </w:r>
      <w:r w:rsidR="00947330" w:rsidRPr="007E1D36">
        <w:rPr>
          <w:rFonts w:ascii="Times New Roman" w:eastAsiaTheme="minorHAnsi" w:hAnsi="Times New Roman"/>
          <w:sz w:val="24"/>
          <w:szCs w:val="24"/>
        </w:rPr>
        <w:t xml:space="preserve"> ''XVI. Yüzyılda </w:t>
      </w:r>
      <w:r w:rsidR="001A2FEF" w:rsidRPr="007E1D36">
        <w:rPr>
          <w:rFonts w:ascii="Times New Roman" w:eastAsiaTheme="minorHAnsi" w:hAnsi="Times New Roman"/>
          <w:sz w:val="24"/>
          <w:szCs w:val="24"/>
        </w:rPr>
        <w:t>r</w:t>
      </w:r>
      <w:r w:rsidR="00947330" w:rsidRPr="007E1D36">
        <w:rPr>
          <w:rFonts w:ascii="Times New Roman" w:eastAsiaTheme="minorHAnsi" w:hAnsi="Times New Roman"/>
          <w:sz w:val="24"/>
          <w:szCs w:val="24"/>
        </w:rPr>
        <w:t xml:space="preserve">uûs ve </w:t>
      </w:r>
      <w:r w:rsidR="001A2FEF" w:rsidRPr="007E1D36">
        <w:rPr>
          <w:rFonts w:ascii="Times New Roman" w:eastAsiaTheme="minorHAnsi" w:hAnsi="Times New Roman"/>
          <w:sz w:val="24"/>
          <w:szCs w:val="24"/>
        </w:rPr>
        <w:t>ö</w:t>
      </w:r>
      <w:r w:rsidR="00947330" w:rsidRPr="007E1D36">
        <w:rPr>
          <w:rFonts w:ascii="Times New Roman" w:eastAsiaTheme="minorHAnsi" w:hAnsi="Times New Roman"/>
          <w:sz w:val="24"/>
          <w:szCs w:val="24"/>
        </w:rPr>
        <w:t xml:space="preserve">nemi'', İ.Ü.E.F. Tarih Dergisi,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 xml:space="preserve">XVII, </w:t>
      </w:r>
      <w:r w:rsidR="00E83B7C"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S</w:t>
      </w:r>
      <w:r w:rsidR="00D652C5" w:rsidRPr="007E1D36">
        <w:rPr>
          <w:rFonts w:ascii="Times New Roman" w:eastAsiaTheme="minorHAnsi" w:hAnsi="Times New Roman"/>
          <w:sz w:val="24"/>
          <w:szCs w:val="24"/>
        </w:rPr>
        <w:t>ayı</w:t>
      </w:r>
      <w:r w:rsidR="00947330" w:rsidRPr="007E1D36">
        <w:rPr>
          <w:rFonts w:ascii="Times New Roman" w:eastAsiaTheme="minorHAnsi" w:hAnsi="Times New Roman"/>
          <w:sz w:val="24"/>
          <w:szCs w:val="24"/>
        </w:rPr>
        <w:t>. 22</w:t>
      </w:r>
      <w:r w:rsidR="00E83B7C"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İstanbul, s</w:t>
      </w:r>
      <w:r w:rsidR="00284BD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17-34.</w:t>
      </w:r>
    </w:p>
    <w:p w14:paraId="4F6E65B5" w14:textId="3A79C475"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Gültepe, </w:t>
      </w:r>
      <w:r w:rsidR="00947330" w:rsidRPr="007E1D36">
        <w:rPr>
          <w:rFonts w:ascii="Times New Roman" w:eastAsiaTheme="minorHAnsi" w:hAnsi="Times New Roman"/>
          <w:sz w:val="24"/>
          <w:szCs w:val="24"/>
        </w:rPr>
        <w:t>N</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02477A" w:rsidRPr="007E1D36">
        <w:rPr>
          <w:rFonts w:ascii="Times New Roman" w:eastAsiaTheme="minorHAnsi" w:hAnsi="Times New Roman"/>
          <w:sz w:val="24"/>
          <w:szCs w:val="24"/>
        </w:rPr>
        <w:t xml:space="preserve">(2014), </w:t>
      </w:r>
      <w:r w:rsidR="00947330" w:rsidRPr="007E1D36">
        <w:rPr>
          <w:rFonts w:ascii="Times New Roman" w:eastAsiaTheme="minorHAnsi" w:hAnsi="Times New Roman"/>
          <w:sz w:val="24"/>
          <w:szCs w:val="24"/>
        </w:rPr>
        <w:t xml:space="preserve">''Osmanlılarda </w:t>
      </w:r>
      <w:r w:rsidR="001A2FEF" w:rsidRPr="007E1D36">
        <w:rPr>
          <w:rFonts w:ascii="Times New Roman" w:eastAsiaTheme="minorHAnsi" w:hAnsi="Times New Roman"/>
          <w:sz w:val="24"/>
          <w:szCs w:val="24"/>
        </w:rPr>
        <w:t>b</w:t>
      </w:r>
      <w:r w:rsidR="00947330" w:rsidRPr="007E1D36">
        <w:rPr>
          <w:rFonts w:ascii="Times New Roman" w:eastAsiaTheme="minorHAnsi" w:hAnsi="Times New Roman"/>
          <w:sz w:val="24"/>
          <w:szCs w:val="24"/>
        </w:rPr>
        <w:t xml:space="preserve">ürokrasi: </w:t>
      </w:r>
      <w:r w:rsidR="00D050C8" w:rsidRPr="007E1D36">
        <w:rPr>
          <w:rFonts w:ascii="Times New Roman" w:eastAsiaTheme="minorHAnsi" w:hAnsi="Times New Roman"/>
          <w:sz w:val="24"/>
          <w:szCs w:val="24"/>
        </w:rPr>
        <w:t>m</w:t>
      </w:r>
      <w:r w:rsidR="00947330" w:rsidRPr="007E1D36">
        <w:rPr>
          <w:rFonts w:ascii="Times New Roman" w:eastAsiaTheme="minorHAnsi" w:hAnsi="Times New Roman"/>
          <w:sz w:val="24"/>
          <w:szCs w:val="24"/>
        </w:rPr>
        <w:t xml:space="preserve">erkezin </w:t>
      </w:r>
      <w:r w:rsidR="001A2FEF" w:rsidRPr="007E1D36">
        <w:rPr>
          <w:rFonts w:ascii="Times New Roman" w:eastAsiaTheme="minorHAnsi" w:hAnsi="Times New Roman"/>
          <w:sz w:val="24"/>
          <w:szCs w:val="24"/>
        </w:rPr>
        <w:t>y</w:t>
      </w:r>
      <w:r w:rsidR="00947330" w:rsidRPr="007E1D36">
        <w:rPr>
          <w:rFonts w:ascii="Times New Roman" w:eastAsiaTheme="minorHAnsi" w:hAnsi="Times New Roman"/>
          <w:sz w:val="24"/>
          <w:szCs w:val="24"/>
        </w:rPr>
        <w:t xml:space="preserve">önetimi'', Osmanlı,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VI, Yeni Türkiye Yayınları, Ankara, s</w:t>
      </w:r>
      <w:r w:rsidR="00284BD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241-246.</w:t>
      </w:r>
    </w:p>
    <w:p w14:paraId="5940A858" w14:textId="22B772DA"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Gümrükçüoğlu</w:t>
      </w:r>
      <w:r w:rsidR="00947330" w:rsidRPr="007E1D36">
        <w:rPr>
          <w:rFonts w:ascii="Times New Roman" w:eastAsiaTheme="minorHAnsi" w:hAnsi="Times New Roman"/>
          <w:sz w:val="24"/>
          <w:szCs w:val="24"/>
        </w:rPr>
        <w:t>, S</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O</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02477A" w:rsidRPr="007E1D36">
        <w:rPr>
          <w:rFonts w:ascii="Times New Roman" w:eastAsiaTheme="minorHAnsi" w:hAnsi="Times New Roman"/>
          <w:sz w:val="24"/>
          <w:szCs w:val="24"/>
        </w:rPr>
        <w:t xml:space="preserve">(2012), </w:t>
      </w:r>
      <w:r w:rsidR="00947330" w:rsidRPr="007E1D36">
        <w:rPr>
          <w:rFonts w:ascii="Times New Roman" w:eastAsiaTheme="minorHAnsi" w:hAnsi="Times New Roman"/>
          <w:sz w:val="24"/>
          <w:szCs w:val="24"/>
        </w:rPr>
        <w:t xml:space="preserve">''Şikâyet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efterlerine </w:t>
      </w:r>
      <w:r w:rsidR="001A2FEF" w:rsidRPr="007E1D36">
        <w:rPr>
          <w:rFonts w:ascii="Times New Roman" w:eastAsiaTheme="minorHAnsi" w:hAnsi="Times New Roman"/>
          <w:sz w:val="24"/>
          <w:szCs w:val="24"/>
        </w:rPr>
        <w:t>g</w:t>
      </w:r>
      <w:r w:rsidR="00947330" w:rsidRPr="007E1D36">
        <w:rPr>
          <w:rFonts w:ascii="Times New Roman" w:eastAsiaTheme="minorHAnsi" w:hAnsi="Times New Roman"/>
          <w:sz w:val="24"/>
          <w:szCs w:val="24"/>
        </w:rPr>
        <w:t xml:space="preserve">öre </w:t>
      </w:r>
      <w:r w:rsidR="001A2FEF" w:rsidRPr="007E1D36">
        <w:rPr>
          <w:rFonts w:ascii="Times New Roman" w:eastAsiaTheme="minorHAnsi" w:hAnsi="Times New Roman"/>
          <w:sz w:val="24"/>
          <w:szCs w:val="24"/>
        </w:rPr>
        <w:t>o</w:t>
      </w:r>
      <w:r w:rsidR="00947330" w:rsidRPr="007E1D36">
        <w:rPr>
          <w:rFonts w:ascii="Times New Roman" w:eastAsiaTheme="minorHAnsi" w:hAnsi="Times New Roman"/>
          <w:sz w:val="24"/>
          <w:szCs w:val="24"/>
        </w:rPr>
        <w:t xml:space="preserve">smanlı </w:t>
      </w:r>
      <w:r w:rsidR="001A2FEF" w:rsidRPr="007E1D36">
        <w:rPr>
          <w:rFonts w:ascii="Times New Roman" w:eastAsiaTheme="minorHAnsi" w:hAnsi="Times New Roman"/>
          <w:sz w:val="24"/>
          <w:szCs w:val="24"/>
        </w:rPr>
        <w:t>t</w:t>
      </w:r>
      <w:r w:rsidR="00947330" w:rsidRPr="007E1D36">
        <w:rPr>
          <w:rFonts w:ascii="Times New Roman" w:eastAsiaTheme="minorHAnsi" w:hAnsi="Times New Roman"/>
          <w:sz w:val="24"/>
          <w:szCs w:val="24"/>
        </w:rPr>
        <w:t xml:space="preserve">eb’asının </w:t>
      </w:r>
      <w:r w:rsidR="001A2FEF" w:rsidRPr="007E1D36">
        <w:rPr>
          <w:rFonts w:ascii="Times New Roman" w:eastAsiaTheme="minorHAnsi" w:hAnsi="Times New Roman"/>
          <w:sz w:val="24"/>
          <w:szCs w:val="24"/>
        </w:rPr>
        <w:t>ş</w:t>
      </w:r>
      <w:r w:rsidR="00947330" w:rsidRPr="007E1D36">
        <w:rPr>
          <w:rFonts w:ascii="Times New Roman" w:eastAsiaTheme="minorHAnsi" w:hAnsi="Times New Roman"/>
          <w:sz w:val="24"/>
          <w:szCs w:val="24"/>
        </w:rPr>
        <w:t xml:space="preserve">ikâyetleri'', Ankara Üniversitesi Hukuk Fakültesi Dergisi,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 xml:space="preserve">LXI, </w:t>
      </w:r>
      <w:r w:rsidR="00E83B7C"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S</w:t>
      </w:r>
      <w:r w:rsidR="00D652C5" w:rsidRPr="007E1D36">
        <w:rPr>
          <w:rFonts w:ascii="Times New Roman" w:eastAsiaTheme="minorHAnsi" w:hAnsi="Times New Roman"/>
          <w:sz w:val="24"/>
          <w:szCs w:val="24"/>
        </w:rPr>
        <w:t>ayı</w:t>
      </w:r>
      <w:r w:rsidR="00947330" w:rsidRPr="007E1D36">
        <w:rPr>
          <w:rFonts w:ascii="Times New Roman" w:eastAsiaTheme="minorHAnsi" w:hAnsi="Times New Roman"/>
          <w:sz w:val="24"/>
          <w:szCs w:val="24"/>
        </w:rPr>
        <w:t>. 1</w:t>
      </w:r>
      <w:r w:rsidR="00E83B7C"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Ankara, s</w:t>
      </w:r>
      <w:r w:rsidR="00284BD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175-206.</w:t>
      </w:r>
    </w:p>
    <w:p w14:paraId="20871EC6" w14:textId="357B7D72"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Günay</w:t>
      </w:r>
      <w:r w:rsidR="00947330" w:rsidRPr="007E1D36">
        <w:rPr>
          <w:rFonts w:ascii="Times New Roman" w:eastAsiaTheme="minorHAnsi" w:hAnsi="Times New Roman"/>
          <w:sz w:val="24"/>
          <w:szCs w:val="24"/>
        </w:rPr>
        <w:t>, R</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w:t>
      </w:r>
      <w:r w:rsidR="0002477A" w:rsidRPr="007E1D36">
        <w:rPr>
          <w:rFonts w:ascii="Times New Roman" w:eastAsiaTheme="minorHAnsi" w:hAnsi="Times New Roman"/>
          <w:sz w:val="24"/>
          <w:szCs w:val="24"/>
        </w:rPr>
        <w:t xml:space="preserve"> (2013),</w:t>
      </w:r>
      <w:r w:rsidR="00947330" w:rsidRPr="007E1D36">
        <w:rPr>
          <w:rFonts w:ascii="Times New Roman" w:eastAsiaTheme="minorHAnsi" w:hAnsi="Times New Roman"/>
          <w:sz w:val="24"/>
          <w:szCs w:val="24"/>
        </w:rPr>
        <w:t xml:space="preserve"> ''Osmanlı </w:t>
      </w:r>
      <w:r w:rsidR="001A2FEF" w:rsidRPr="007E1D36">
        <w:rPr>
          <w:rFonts w:ascii="Times New Roman" w:eastAsiaTheme="minorHAnsi" w:hAnsi="Times New Roman"/>
          <w:sz w:val="24"/>
          <w:szCs w:val="24"/>
        </w:rPr>
        <w:t>a</w:t>
      </w:r>
      <w:r w:rsidR="00947330" w:rsidRPr="007E1D36">
        <w:rPr>
          <w:rFonts w:ascii="Times New Roman" w:eastAsiaTheme="minorHAnsi" w:hAnsi="Times New Roman"/>
          <w:sz w:val="24"/>
          <w:szCs w:val="24"/>
        </w:rPr>
        <w:t xml:space="preserve">rşiv </w:t>
      </w:r>
      <w:r w:rsidR="001A2FEF" w:rsidRPr="007E1D36">
        <w:rPr>
          <w:rFonts w:ascii="Times New Roman" w:eastAsiaTheme="minorHAnsi" w:hAnsi="Times New Roman"/>
          <w:sz w:val="24"/>
          <w:szCs w:val="24"/>
        </w:rPr>
        <w:t>k</w:t>
      </w:r>
      <w:r w:rsidR="00947330" w:rsidRPr="007E1D36">
        <w:rPr>
          <w:rFonts w:ascii="Times New Roman" w:eastAsiaTheme="minorHAnsi" w:hAnsi="Times New Roman"/>
          <w:sz w:val="24"/>
          <w:szCs w:val="24"/>
        </w:rPr>
        <w:t xml:space="preserve">aynakları </w:t>
      </w:r>
      <w:r w:rsidR="001A2FEF" w:rsidRPr="007E1D36">
        <w:rPr>
          <w:rFonts w:ascii="Times New Roman" w:eastAsiaTheme="minorHAnsi" w:hAnsi="Times New Roman"/>
          <w:sz w:val="24"/>
          <w:szCs w:val="24"/>
        </w:rPr>
        <w:t>i</w:t>
      </w:r>
      <w:r w:rsidR="00947330" w:rsidRPr="007E1D36">
        <w:rPr>
          <w:rFonts w:ascii="Times New Roman" w:eastAsiaTheme="minorHAnsi" w:hAnsi="Times New Roman"/>
          <w:sz w:val="24"/>
          <w:szCs w:val="24"/>
        </w:rPr>
        <w:t xml:space="preserve">çerisinde </w:t>
      </w:r>
      <w:r w:rsidR="001A2FEF" w:rsidRPr="007E1D36">
        <w:rPr>
          <w:rFonts w:ascii="Times New Roman" w:eastAsiaTheme="minorHAnsi" w:hAnsi="Times New Roman"/>
          <w:sz w:val="24"/>
          <w:szCs w:val="24"/>
        </w:rPr>
        <w:t>a</w:t>
      </w:r>
      <w:r w:rsidR="00947330" w:rsidRPr="007E1D36">
        <w:rPr>
          <w:rFonts w:ascii="Times New Roman" w:eastAsiaTheme="minorHAnsi" w:hAnsi="Times New Roman"/>
          <w:sz w:val="24"/>
          <w:szCs w:val="24"/>
        </w:rPr>
        <w:t xml:space="preserve">hkâm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efterleri: </w:t>
      </w:r>
      <w:r w:rsidR="00D050C8" w:rsidRPr="007E1D36">
        <w:rPr>
          <w:rFonts w:ascii="Times New Roman" w:eastAsiaTheme="minorHAnsi" w:hAnsi="Times New Roman"/>
          <w:sz w:val="24"/>
          <w:szCs w:val="24"/>
        </w:rPr>
        <w:t>g</w:t>
      </w:r>
      <w:r w:rsidR="00947330" w:rsidRPr="007E1D36">
        <w:rPr>
          <w:rFonts w:ascii="Times New Roman" w:eastAsiaTheme="minorHAnsi" w:hAnsi="Times New Roman"/>
          <w:sz w:val="24"/>
          <w:szCs w:val="24"/>
        </w:rPr>
        <w:t xml:space="preserve">elişim </w:t>
      </w:r>
      <w:r w:rsidR="001A2FEF"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xml:space="preserve">eyri, </w:t>
      </w:r>
      <w:r w:rsidR="001A2FEF" w:rsidRPr="007E1D36">
        <w:rPr>
          <w:rFonts w:ascii="Times New Roman" w:eastAsiaTheme="minorHAnsi" w:hAnsi="Times New Roman"/>
          <w:sz w:val="24"/>
          <w:szCs w:val="24"/>
        </w:rPr>
        <w:t>m</w:t>
      </w:r>
      <w:r w:rsidR="00947330" w:rsidRPr="007E1D36">
        <w:rPr>
          <w:rFonts w:ascii="Times New Roman" w:eastAsiaTheme="minorHAnsi" w:hAnsi="Times New Roman"/>
          <w:sz w:val="24"/>
          <w:szCs w:val="24"/>
        </w:rPr>
        <w:t xml:space="preserve">uhtevası ve </w:t>
      </w:r>
      <w:r w:rsidR="001A2FEF" w:rsidRPr="007E1D36">
        <w:rPr>
          <w:rFonts w:ascii="Times New Roman" w:eastAsiaTheme="minorHAnsi" w:hAnsi="Times New Roman"/>
          <w:sz w:val="24"/>
          <w:szCs w:val="24"/>
        </w:rPr>
        <w:t>ö</w:t>
      </w:r>
      <w:r w:rsidR="00947330" w:rsidRPr="007E1D36">
        <w:rPr>
          <w:rFonts w:ascii="Times New Roman" w:eastAsiaTheme="minorHAnsi" w:hAnsi="Times New Roman"/>
          <w:sz w:val="24"/>
          <w:szCs w:val="24"/>
        </w:rPr>
        <w:t xml:space="preserve">nemi'', Süleyman Demirel Üniversitesi Sosyal Bilimler Enstitüsü Dergisi,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 xml:space="preserve">I, </w:t>
      </w:r>
      <w:r w:rsidR="00E83B7C"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S</w:t>
      </w:r>
      <w:r w:rsidR="00D652C5" w:rsidRPr="007E1D36">
        <w:rPr>
          <w:rFonts w:ascii="Times New Roman" w:eastAsiaTheme="minorHAnsi" w:hAnsi="Times New Roman"/>
          <w:sz w:val="24"/>
          <w:szCs w:val="24"/>
        </w:rPr>
        <w:t>ayı</w:t>
      </w:r>
      <w:r w:rsidR="00947330" w:rsidRPr="007E1D36">
        <w:rPr>
          <w:rFonts w:ascii="Times New Roman" w:eastAsiaTheme="minorHAnsi" w:hAnsi="Times New Roman"/>
          <w:sz w:val="24"/>
          <w:szCs w:val="24"/>
        </w:rPr>
        <w:t>. 17</w:t>
      </w:r>
      <w:r w:rsidR="00E83B7C"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Isparta, s</w:t>
      </w:r>
      <w:r w:rsidR="00284BD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9-29.</w:t>
      </w:r>
    </w:p>
    <w:p w14:paraId="7AB44D7F" w14:textId="429C7AD0"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Halaçoğlu, </w:t>
      </w:r>
      <w:r w:rsidR="00947330" w:rsidRPr="007E1D36">
        <w:rPr>
          <w:rFonts w:ascii="Times New Roman" w:eastAsiaTheme="minorHAnsi" w:hAnsi="Times New Roman"/>
          <w:sz w:val="24"/>
          <w:szCs w:val="24"/>
        </w:rPr>
        <w:t>Y</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w:t>
      </w:r>
      <w:r w:rsidR="0002477A" w:rsidRPr="007E1D36">
        <w:rPr>
          <w:rFonts w:ascii="Times New Roman" w:eastAsiaTheme="minorHAnsi" w:hAnsi="Times New Roman"/>
          <w:sz w:val="24"/>
          <w:szCs w:val="24"/>
        </w:rPr>
        <w:t xml:space="preserve"> (1994),</w:t>
      </w:r>
      <w:r w:rsidR="00947330" w:rsidRPr="007E1D36">
        <w:rPr>
          <w:rFonts w:ascii="Times New Roman" w:eastAsiaTheme="minorHAnsi" w:hAnsi="Times New Roman"/>
          <w:sz w:val="24"/>
          <w:szCs w:val="24"/>
        </w:rPr>
        <w:t xml:space="preserve"> ''Dellâl'', Türkiye Diyanet Vakfı İslam Ansiklopedisi,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IX, Ankara, s</w:t>
      </w:r>
      <w:r w:rsidR="00284BD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145-146.</w:t>
      </w:r>
    </w:p>
    <w:p w14:paraId="720DEA7C" w14:textId="4438F076"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Halaçoğlu, </w:t>
      </w:r>
      <w:r w:rsidR="00947330" w:rsidRPr="007E1D36">
        <w:rPr>
          <w:rFonts w:ascii="Times New Roman" w:eastAsiaTheme="minorHAnsi" w:hAnsi="Times New Roman"/>
          <w:sz w:val="24"/>
          <w:szCs w:val="24"/>
        </w:rPr>
        <w:t>Y</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02477A" w:rsidRPr="007E1D36">
        <w:rPr>
          <w:rFonts w:ascii="Times New Roman" w:eastAsiaTheme="minorHAnsi" w:hAnsi="Times New Roman"/>
          <w:sz w:val="24"/>
          <w:szCs w:val="24"/>
        </w:rPr>
        <w:t xml:space="preserve">(2017), </w:t>
      </w:r>
      <w:r w:rsidR="00947330" w:rsidRPr="007E1D36">
        <w:rPr>
          <w:rFonts w:ascii="Times New Roman" w:eastAsiaTheme="minorHAnsi" w:hAnsi="Times New Roman"/>
          <w:sz w:val="24"/>
          <w:szCs w:val="24"/>
        </w:rPr>
        <w:t xml:space="preserve">XIV-XVII. Yüzyıllarda </w:t>
      </w:r>
      <w:r w:rsidR="001A2FEF" w:rsidRPr="007E1D36">
        <w:rPr>
          <w:rFonts w:ascii="Times New Roman" w:eastAsiaTheme="minorHAnsi" w:hAnsi="Times New Roman"/>
          <w:sz w:val="24"/>
          <w:szCs w:val="24"/>
        </w:rPr>
        <w:t>o</w:t>
      </w:r>
      <w:r w:rsidR="00947330" w:rsidRPr="007E1D36">
        <w:rPr>
          <w:rFonts w:ascii="Times New Roman" w:eastAsiaTheme="minorHAnsi" w:hAnsi="Times New Roman"/>
          <w:sz w:val="24"/>
          <w:szCs w:val="24"/>
        </w:rPr>
        <w:t xml:space="preserve">smanlılarda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evlet </w:t>
      </w:r>
      <w:r w:rsidR="001A2FEF" w:rsidRPr="007E1D36">
        <w:rPr>
          <w:rFonts w:ascii="Times New Roman" w:eastAsiaTheme="minorHAnsi" w:hAnsi="Times New Roman"/>
          <w:sz w:val="24"/>
          <w:szCs w:val="24"/>
        </w:rPr>
        <w:t>t</w:t>
      </w:r>
      <w:r w:rsidR="00947330" w:rsidRPr="007E1D36">
        <w:rPr>
          <w:rFonts w:ascii="Times New Roman" w:eastAsiaTheme="minorHAnsi" w:hAnsi="Times New Roman"/>
          <w:sz w:val="24"/>
          <w:szCs w:val="24"/>
        </w:rPr>
        <w:t xml:space="preserve">eşkilâtı ve </w:t>
      </w:r>
      <w:r w:rsidR="001A2FEF"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xml:space="preserve">osyal </w:t>
      </w:r>
      <w:r w:rsidR="001A2FEF" w:rsidRPr="007E1D36">
        <w:rPr>
          <w:rFonts w:ascii="Times New Roman" w:eastAsiaTheme="minorHAnsi" w:hAnsi="Times New Roman"/>
          <w:sz w:val="24"/>
          <w:szCs w:val="24"/>
        </w:rPr>
        <w:t>y</w:t>
      </w:r>
      <w:r w:rsidR="00947330" w:rsidRPr="007E1D36">
        <w:rPr>
          <w:rFonts w:ascii="Times New Roman" w:eastAsiaTheme="minorHAnsi" w:hAnsi="Times New Roman"/>
          <w:sz w:val="24"/>
          <w:szCs w:val="24"/>
        </w:rPr>
        <w:t xml:space="preserve">apı, </w:t>
      </w:r>
      <w:r w:rsidR="0098743D" w:rsidRPr="007E1D36">
        <w:rPr>
          <w:rFonts w:ascii="Times New Roman" w:eastAsiaTheme="minorHAnsi" w:hAnsi="Times New Roman"/>
          <w:sz w:val="24"/>
          <w:szCs w:val="24"/>
        </w:rPr>
        <w:t xml:space="preserve">Ankara: </w:t>
      </w:r>
      <w:r w:rsidR="00947330" w:rsidRPr="007E1D36">
        <w:rPr>
          <w:rFonts w:ascii="Times New Roman" w:eastAsiaTheme="minorHAnsi" w:hAnsi="Times New Roman"/>
          <w:sz w:val="24"/>
          <w:szCs w:val="24"/>
        </w:rPr>
        <w:t>Türk Tarih Kurumu Yayınları</w:t>
      </w:r>
      <w:r w:rsidR="0098743D"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p>
    <w:p w14:paraId="1AE97FE0" w14:textId="3859F649"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Işık, </w:t>
      </w:r>
      <w:r w:rsidR="00947330" w:rsidRPr="007E1D36">
        <w:rPr>
          <w:rFonts w:ascii="Times New Roman" w:eastAsiaTheme="minorHAnsi" w:hAnsi="Times New Roman"/>
          <w:sz w:val="24"/>
          <w:szCs w:val="24"/>
        </w:rPr>
        <w:t>E</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02477A" w:rsidRPr="007E1D36">
        <w:rPr>
          <w:rFonts w:ascii="Times New Roman" w:eastAsiaTheme="minorHAnsi" w:hAnsi="Times New Roman"/>
          <w:sz w:val="24"/>
          <w:szCs w:val="24"/>
        </w:rPr>
        <w:t xml:space="preserve">(1995), </w:t>
      </w:r>
      <w:r w:rsidR="00947330" w:rsidRPr="007E1D36">
        <w:rPr>
          <w:rFonts w:ascii="Times New Roman" w:eastAsiaTheme="minorHAnsi" w:hAnsi="Times New Roman"/>
          <w:sz w:val="24"/>
          <w:szCs w:val="24"/>
        </w:rPr>
        <w:t xml:space="preserve">''Enʻâm </w:t>
      </w:r>
      <w:r w:rsidR="001A2FEF"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xml:space="preserve">ûresi'', Türkiye Diyanet Vakfı İslam Ansiklopedisi,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XI, Ankara, s</w:t>
      </w:r>
      <w:r w:rsidR="00284BD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169-170.</w:t>
      </w:r>
    </w:p>
    <w:p w14:paraId="0ADB6C5A" w14:textId="0BA5F6E4"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Işık, </w:t>
      </w:r>
      <w:r w:rsidR="00947330" w:rsidRPr="007E1D36">
        <w:rPr>
          <w:rFonts w:ascii="Times New Roman" w:eastAsiaTheme="minorHAnsi" w:hAnsi="Times New Roman"/>
          <w:sz w:val="24"/>
          <w:szCs w:val="24"/>
        </w:rPr>
        <w:t>E</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02477A" w:rsidRPr="007E1D36">
        <w:rPr>
          <w:rFonts w:ascii="Times New Roman" w:eastAsiaTheme="minorHAnsi" w:hAnsi="Times New Roman"/>
          <w:sz w:val="24"/>
          <w:szCs w:val="24"/>
        </w:rPr>
        <w:t xml:space="preserve">(1995), </w:t>
      </w:r>
      <w:r w:rsidR="00947330" w:rsidRPr="007E1D36">
        <w:rPr>
          <w:rFonts w:ascii="Times New Roman" w:eastAsiaTheme="minorHAnsi" w:hAnsi="Times New Roman"/>
          <w:sz w:val="24"/>
          <w:szCs w:val="24"/>
        </w:rPr>
        <w:t xml:space="preserve">''Fâtiha </w:t>
      </w:r>
      <w:r w:rsidR="001A2FEF"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xml:space="preserve">ûresi'', Türkiye Diyanet Vakfı İslam Ansiklopedisi,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XII, Ankara, s</w:t>
      </w:r>
      <w:r w:rsidR="00284BD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252-254.</w:t>
      </w:r>
    </w:p>
    <w:p w14:paraId="1ED8601C" w14:textId="6ADB6F57"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Işık, </w:t>
      </w:r>
      <w:r w:rsidR="00947330" w:rsidRPr="007E1D36">
        <w:rPr>
          <w:rFonts w:ascii="Times New Roman" w:eastAsiaTheme="minorHAnsi" w:hAnsi="Times New Roman"/>
          <w:sz w:val="24"/>
          <w:szCs w:val="24"/>
        </w:rPr>
        <w:t>E</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02477A" w:rsidRPr="007E1D36">
        <w:rPr>
          <w:rFonts w:ascii="Times New Roman" w:eastAsiaTheme="minorHAnsi" w:hAnsi="Times New Roman"/>
          <w:sz w:val="24"/>
          <w:szCs w:val="24"/>
        </w:rPr>
        <w:t xml:space="preserve">(1995), </w:t>
      </w:r>
      <w:r w:rsidR="00947330" w:rsidRPr="007E1D36">
        <w:rPr>
          <w:rFonts w:ascii="Times New Roman" w:eastAsiaTheme="minorHAnsi" w:hAnsi="Times New Roman"/>
          <w:sz w:val="24"/>
          <w:szCs w:val="24"/>
        </w:rPr>
        <w:t xml:space="preserve">''Feth </w:t>
      </w:r>
      <w:r w:rsidR="001A2FEF"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xml:space="preserve">ûresi'', Türkiye Diyanet Vakfı İslam Ansiklopedisi,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XII, Ankara, s</w:t>
      </w:r>
      <w:r w:rsidR="00284BD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456-457.</w:t>
      </w:r>
    </w:p>
    <w:p w14:paraId="6DEBDA7A" w14:textId="3AE6B781"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Işık, </w:t>
      </w:r>
      <w:r w:rsidR="00947330" w:rsidRPr="007E1D36">
        <w:rPr>
          <w:rFonts w:ascii="Times New Roman" w:eastAsiaTheme="minorHAnsi" w:hAnsi="Times New Roman"/>
          <w:sz w:val="24"/>
          <w:szCs w:val="24"/>
        </w:rPr>
        <w:t>E</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02477A" w:rsidRPr="007E1D36">
        <w:rPr>
          <w:rFonts w:ascii="Times New Roman" w:eastAsiaTheme="minorHAnsi" w:hAnsi="Times New Roman"/>
          <w:sz w:val="24"/>
          <w:szCs w:val="24"/>
        </w:rPr>
        <w:t>(2000),</w:t>
      </w:r>
      <w:r w:rsidR="00865F24" w:rsidRPr="007E1D36">
        <w:rPr>
          <w:rFonts w:ascii="Times New Roman" w:eastAsiaTheme="minorHAnsi" w:hAnsi="Times New Roman"/>
          <w:sz w:val="24"/>
          <w:szCs w:val="24"/>
        </w:rPr>
        <w:t xml:space="preserve"> </w:t>
      </w:r>
      <w:r w:rsidR="00947330" w:rsidRPr="007E1D36">
        <w:rPr>
          <w:rFonts w:ascii="Times New Roman" w:eastAsiaTheme="minorHAnsi" w:hAnsi="Times New Roman"/>
          <w:sz w:val="24"/>
          <w:szCs w:val="24"/>
        </w:rPr>
        <w:t xml:space="preserve">''İhlâs </w:t>
      </w:r>
      <w:r w:rsidR="001A2FEF"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xml:space="preserve">ûresi'', Türkiye Diyanet Vakfı İslam Ansiklopedisi,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XXI,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537-538.</w:t>
      </w:r>
    </w:p>
    <w:p w14:paraId="0C295F07" w14:textId="26D707C7"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İnalcık, </w:t>
      </w:r>
      <w:r w:rsidR="00947330" w:rsidRPr="007E1D36">
        <w:rPr>
          <w:rFonts w:ascii="Times New Roman" w:eastAsiaTheme="minorHAnsi" w:hAnsi="Times New Roman"/>
          <w:sz w:val="24"/>
          <w:szCs w:val="24"/>
        </w:rPr>
        <w:t>H</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w:t>
      </w:r>
      <w:r w:rsidR="00865F24" w:rsidRPr="007E1D36">
        <w:rPr>
          <w:rFonts w:ascii="Times New Roman" w:eastAsiaTheme="minorHAnsi" w:hAnsi="Times New Roman"/>
          <w:sz w:val="24"/>
          <w:szCs w:val="24"/>
        </w:rPr>
        <w:t xml:space="preserve"> (1964),</w:t>
      </w:r>
      <w:r w:rsidR="00947330" w:rsidRPr="007E1D36">
        <w:rPr>
          <w:rFonts w:ascii="Times New Roman" w:eastAsiaTheme="minorHAnsi" w:hAnsi="Times New Roman"/>
          <w:sz w:val="24"/>
          <w:szCs w:val="24"/>
        </w:rPr>
        <w:t xml:space="preserve"> ''Reis-ül-</w:t>
      </w:r>
      <w:r w:rsidR="001A2FEF" w:rsidRPr="007E1D36">
        <w:rPr>
          <w:rFonts w:ascii="Times New Roman" w:eastAsiaTheme="minorHAnsi" w:hAnsi="Times New Roman"/>
          <w:sz w:val="24"/>
          <w:szCs w:val="24"/>
        </w:rPr>
        <w:t>k</w:t>
      </w:r>
      <w:r w:rsidR="00947330" w:rsidRPr="007E1D36">
        <w:rPr>
          <w:rFonts w:ascii="Times New Roman" w:eastAsiaTheme="minorHAnsi" w:hAnsi="Times New Roman"/>
          <w:sz w:val="24"/>
          <w:szCs w:val="24"/>
        </w:rPr>
        <w:t xml:space="preserve">üttâb'', İslam Ansiklopedisi,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IX, Milli Eğitim Basımevi, İstanbul,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671-683.</w:t>
      </w:r>
    </w:p>
    <w:p w14:paraId="19C0107E" w14:textId="0FAE87FA" w:rsidR="00C64358" w:rsidRPr="007E1D36" w:rsidRDefault="00183D98" w:rsidP="00C64358">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İpşirli, </w:t>
      </w:r>
      <w:r w:rsidR="00947330" w:rsidRPr="007E1D36">
        <w:rPr>
          <w:rFonts w:ascii="Times New Roman" w:eastAsiaTheme="minorHAnsi" w:hAnsi="Times New Roman"/>
          <w:sz w:val="24"/>
          <w:szCs w:val="24"/>
        </w:rPr>
        <w:t>M</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865F24" w:rsidRPr="007E1D36">
        <w:rPr>
          <w:rFonts w:ascii="Times New Roman" w:eastAsiaTheme="minorHAnsi" w:hAnsi="Times New Roman"/>
          <w:sz w:val="24"/>
          <w:szCs w:val="24"/>
        </w:rPr>
        <w:t xml:space="preserve">(1992), </w:t>
      </w:r>
      <w:r w:rsidR="00947330" w:rsidRPr="007E1D36">
        <w:rPr>
          <w:rFonts w:ascii="Times New Roman" w:eastAsiaTheme="minorHAnsi" w:hAnsi="Times New Roman"/>
          <w:sz w:val="24"/>
          <w:szCs w:val="24"/>
        </w:rPr>
        <w:t xml:space="preserve">''Câbî'', Türkiye Diyanet Vakfı İslam Ansiklopedisi,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VI,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529-530.</w:t>
      </w:r>
      <w:r w:rsidR="00C64358" w:rsidRPr="007E1D36">
        <w:rPr>
          <w:rFonts w:ascii="Times New Roman" w:eastAsiaTheme="minorHAnsi" w:hAnsi="Times New Roman"/>
          <w:sz w:val="24"/>
          <w:szCs w:val="24"/>
        </w:rPr>
        <w:t xml:space="preserve"> </w:t>
      </w:r>
    </w:p>
    <w:p w14:paraId="2A2F47D1" w14:textId="63EA94FA" w:rsidR="00947330" w:rsidRPr="007E1D36" w:rsidRDefault="00C64358" w:rsidP="00C64358">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İpşirli, M</w:t>
      </w:r>
      <w:r w:rsidR="00374DE4">
        <w:rPr>
          <w:rFonts w:ascii="Times New Roman" w:eastAsiaTheme="minorHAnsi" w:hAnsi="Times New Roman"/>
          <w:sz w:val="24"/>
          <w:szCs w:val="24"/>
        </w:rPr>
        <w:t>.</w:t>
      </w:r>
      <w:r w:rsidRPr="007E1D36">
        <w:rPr>
          <w:rFonts w:ascii="Times New Roman" w:eastAsiaTheme="minorHAnsi" w:hAnsi="Times New Roman"/>
          <w:sz w:val="24"/>
          <w:szCs w:val="24"/>
        </w:rPr>
        <w:t>, (1992), ''Beylikçi'', Türkiye Diyanet Vakfı İslam Ansiklopedisi, Cilt VI, İstanbul, ss. 78-79.</w:t>
      </w:r>
    </w:p>
    <w:p w14:paraId="72E2E035" w14:textId="7309AECF"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İpşirli, </w:t>
      </w:r>
      <w:r w:rsidR="00947330" w:rsidRPr="007E1D36">
        <w:rPr>
          <w:rFonts w:ascii="Times New Roman" w:eastAsiaTheme="minorHAnsi" w:hAnsi="Times New Roman"/>
          <w:sz w:val="24"/>
          <w:szCs w:val="24"/>
        </w:rPr>
        <w:t>M</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865F24" w:rsidRPr="007E1D36">
        <w:rPr>
          <w:rFonts w:ascii="Times New Roman" w:eastAsiaTheme="minorHAnsi" w:hAnsi="Times New Roman"/>
          <w:sz w:val="24"/>
          <w:szCs w:val="24"/>
        </w:rPr>
        <w:t xml:space="preserve">(1993), </w:t>
      </w:r>
      <w:r w:rsidR="00947330" w:rsidRPr="007E1D36">
        <w:rPr>
          <w:rFonts w:ascii="Times New Roman" w:eastAsiaTheme="minorHAnsi" w:hAnsi="Times New Roman"/>
          <w:sz w:val="24"/>
          <w:szCs w:val="24"/>
        </w:rPr>
        <w:t xml:space="preserve">''Dânişmend'', Türkiye Diyanet Vakfı İslam Ansiklopedisi,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VIII,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464-465.</w:t>
      </w:r>
    </w:p>
    <w:p w14:paraId="04C055CE" w14:textId="695190C1"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İpşirli, </w:t>
      </w:r>
      <w:r w:rsidR="00947330" w:rsidRPr="007E1D36">
        <w:rPr>
          <w:rFonts w:ascii="Times New Roman" w:eastAsiaTheme="minorHAnsi" w:hAnsi="Times New Roman"/>
          <w:sz w:val="24"/>
          <w:szCs w:val="24"/>
        </w:rPr>
        <w:t>M</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w:t>
      </w:r>
      <w:r w:rsidR="00865F24" w:rsidRPr="007E1D36">
        <w:rPr>
          <w:rFonts w:ascii="Times New Roman" w:eastAsiaTheme="minorHAnsi" w:hAnsi="Times New Roman"/>
          <w:sz w:val="24"/>
          <w:szCs w:val="24"/>
        </w:rPr>
        <w:t xml:space="preserve"> (1994),</w:t>
      </w:r>
      <w:r w:rsidR="00947330" w:rsidRPr="007E1D36">
        <w:rPr>
          <w:rFonts w:ascii="Times New Roman" w:eastAsiaTheme="minorHAnsi" w:hAnsi="Times New Roman"/>
          <w:sz w:val="24"/>
          <w:szCs w:val="24"/>
        </w:rPr>
        <w:t xml:space="preserve"> ''Duâgû'', Türkiye Diyanet Vakfı İslam Ansiklopedisi,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IX,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541-542.</w:t>
      </w:r>
    </w:p>
    <w:p w14:paraId="1839C045" w14:textId="0C4C1957"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Kandemir, </w:t>
      </w:r>
      <w:r w:rsidR="00947330" w:rsidRPr="007E1D36">
        <w:rPr>
          <w:rFonts w:ascii="Times New Roman" w:eastAsiaTheme="minorHAnsi" w:hAnsi="Times New Roman"/>
          <w:sz w:val="24"/>
          <w:szCs w:val="24"/>
        </w:rPr>
        <w:t>M. Y</w:t>
      </w:r>
      <w:r w:rsidR="00374DE4">
        <w:rPr>
          <w:rFonts w:ascii="Times New Roman" w:eastAsiaTheme="minorHAnsi" w:hAnsi="Times New Roman"/>
          <w:sz w:val="24"/>
          <w:szCs w:val="24"/>
        </w:rPr>
        <w:t>.</w:t>
      </w:r>
      <w:r w:rsidR="00947330" w:rsidRPr="007E1D36">
        <w:rPr>
          <w:rFonts w:ascii="Times New Roman" w:eastAsiaTheme="minorHAnsi" w:hAnsi="Times New Roman"/>
          <w:sz w:val="24"/>
          <w:szCs w:val="24"/>
        </w:rPr>
        <w:t>,</w:t>
      </w:r>
      <w:r w:rsidR="00865F24" w:rsidRPr="007E1D36">
        <w:rPr>
          <w:rFonts w:ascii="Times New Roman" w:eastAsiaTheme="minorHAnsi" w:hAnsi="Times New Roman"/>
          <w:sz w:val="24"/>
          <w:szCs w:val="24"/>
        </w:rPr>
        <w:t xml:space="preserve"> (1993),</w:t>
      </w:r>
      <w:r w:rsidR="00947330" w:rsidRPr="007E1D36">
        <w:rPr>
          <w:rFonts w:ascii="Times New Roman" w:eastAsiaTheme="minorHAnsi" w:hAnsi="Times New Roman"/>
          <w:sz w:val="24"/>
          <w:szCs w:val="24"/>
        </w:rPr>
        <w:t xml:space="preserve"> ''Cüz'', Türkiye Diyanet Vakfı İslam Ansiklopedisi, </w:t>
      </w:r>
      <w:r w:rsidR="00D652C5"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VIII,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147-148.</w:t>
      </w:r>
    </w:p>
    <w:p w14:paraId="7A91D088" w14:textId="2327A151"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Kaya, </w:t>
      </w:r>
      <w:r w:rsidR="00947330" w:rsidRPr="007E1D36">
        <w:rPr>
          <w:rFonts w:ascii="Times New Roman" w:eastAsiaTheme="minorHAnsi" w:hAnsi="Times New Roman"/>
          <w:sz w:val="24"/>
          <w:szCs w:val="24"/>
        </w:rPr>
        <w:t>M</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865F24" w:rsidRPr="007E1D36">
        <w:rPr>
          <w:rFonts w:ascii="Times New Roman" w:eastAsiaTheme="minorHAnsi" w:hAnsi="Times New Roman"/>
          <w:sz w:val="24"/>
          <w:szCs w:val="24"/>
        </w:rPr>
        <w:t xml:space="preserve">(1998), </w:t>
      </w:r>
      <w:r w:rsidR="00947330" w:rsidRPr="007E1D36">
        <w:rPr>
          <w:rFonts w:ascii="Times New Roman" w:eastAsiaTheme="minorHAnsi" w:hAnsi="Times New Roman"/>
          <w:sz w:val="24"/>
          <w:szCs w:val="24"/>
        </w:rPr>
        <w:t xml:space="preserve">''Hitâbet'', Türkiye Diyanet Vakfı İslam Ansiklopedisi,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XVIII,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156-158.</w:t>
      </w:r>
    </w:p>
    <w:p w14:paraId="46F9FDD2" w14:textId="512329F1"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Kaya, </w:t>
      </w:r>
      <w:r w:rsidR="00A6210F">
        <w:rPr>
          <w:rFonts w:ascii="Times New Roman" w:eastAsiaTheme="minorHAnsi" w:hAnsi="Times New Roman"/>
          <w:sz w:val="24"/>
          <w:szCs w:val="24"/>
        </w:rPr>
        <w:t>U.</w:t>
      </w:r>
      <w:r w:rsidR="00947330" w:rsidRPr="007E1D36">
        <w:rPr>
          <w:rFonts w:ascii="Times New Roman" w:eastAsiaTheme="minorHAnsi" w:hAnsi="Times New Roman"/>
          <w:sz w:val="24"/>
          <w:szCs w:val="24"/>
        </w:rPr>
        <w:t xml:space="preserve">, </w:t>
      </w:r>
      <w:r w:rsidR="00865F24" w:rsidRPr="007E1D36">
        <w:rPr>
          <w:rFonts w:ascii="Times New Roman" w:eastAsiaTheme="minorHAnsi" w:hAnsi="Times New Roman"/>
          <w:sz w:val="24"/>
          <w:szCs w:val="24"/>
        </w:rPr>
        <w:t>(2017),</w:t>
      </w:r>
      <w:r w:rsidR="00947330" w:rsidRPr="007E1D36">
        <w:rPr>
          <w:rFonts w:ascii="Times New Roman" w:eastAsiaTheme="minorHAnsi" w:hAnsi="Times New Roman"/>
          <w:sz w:val="24"/>
          <w:szCs w:val="24"/>
        </w:rPr>
        <w:t xml:space="preserve">''Osmanlı'da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in </w:t>
      </w:r>
      <w:r w:rsidR="001A2FEF" w:rsidRPr="007E1D36">
        <w:rPr>
          <w:rFonts w:ascii="Times New Roman" w:eastAsiaTheme="minorHAnsi" w:hAnsi="Times New Roman"/>
          <w:sz w:val="24"/>
          <w:szCs w:val="24"/>
        </w:rPr>
        <w:t>h</w:t>
      </w:r>
      <w:r w:rsidR="00947330" w:rsidRPr="007E1D36">
        <w:rPr>
          <w:rFonts w:ascii="Times New Roman" w:eastAsiaTheme="minorHAnsi" w:hAnsi="Times New Roman"/>
          <w:sz w:val="24"/>
          <w:szCs w:val="24"/>
        </w:rPr>
        <w:t xml:space="preserve">izmeti </w:t>
      </w:r>
      <w:r w:rsidR="001A2FEF" w:rsidRPr="007E1D36">
        <w:rPr>
          <w:rFonts w:ascii="Times New Roman" w:eastAsiaTheme="minorHAnsi" w:hAnsi="Times New Roman"/>
          <w:sz w:val="24"/>
          <w:szCs w:val="24"/>
        </w:rPr>
        <w:t>g</w:t>
      </w:r>
      <w:r w:rsidR="00947330" w:rsidRPr="007E1D36">
        <w:rPr>
          <w:rFonts w:ascii="Times New Roman" w:eastAsiaTheme="minorHAnsi" w:hAnsi="Times New Roman"/>
          <w:sz w:val="24"/>
          <w:szCs w:val="24"/>
        </w:rPr>
        <w:t xml:space="preserve">örevlilerinin </w:t>
      </w:r>
      <w:r w:rsidR="001A2FEF" w:rsidRPr="007E1D36">
        <w:rPr>
          <w:rFonts w:ascii="Times New Roman" w:eastAsiaTheme="minorHAnsi" w:hAnsi="Times New Roman"/>
          <w:sz w:val="24"/>
          <w:szCs w:val="24"/>
        </w:rPr>
        <w:t>a</w:t>
      </w:r>
      <w:r w:rsidR="00947330" w:rsidRPr="007E1D36">
        <w:rPr>
          <w:rFonts w:ascii="Times New Roman" w:eastAsiaTheme="minorHAnsi" w:hAnsi="Times New Roman"/>
          <w:sz w:val="24"/>
          <w:szCs w:val="24"/>
        </w:rPr>
        <w:t xml:space="preserve">tanma ve </w:t>
      </w:r>
      <w:r w:rsidR="001A2FEF" w:rsidRPr="007E1D36">
        <w:rPr>
          <w:rFonts w:ascii="Times New Roman" w:eastAsiaTheme="minorHAnsi" w:hAnsi="Times New Roman"/>
          <w:sz w:val="24"/>
          <w:szCs w:val="24"/>
        </w:rPr>
        <w:t>ç</w:t>
      </w:r>
      <w:r w:rsidR="00947330" w:rsidRPr="007E1D36">
        <w:rPr>
          <w:rFonts w:ascii="Times New Roman" w:eastAsiaTheme="minorHAnsi" w:hAnsi="Times New Roman"/>
          <w:sz w:val="24"/>
          <w:szCs w:val="24"/>
        </w:rPr>
        <w:t xml:space="preserve">alışma </w:t>
      </w:r>
      <w:r w:rsidR="001A2FEF" w:rsidRPr="007E1D36">
        <w:rPr>
          <w:rFonts w:ascii="Times New Roman" w:eastAsiaTheme="minorHAnsi" w:hAnsi="Times New Roman"/>
          <w:sz w:val="24"/>
          <w:szCs w:val="24"/>
        </w:rPr>
        <w:t>ş</w:t>
      </w:r>
      <w:r w:rsidR="00947330" w:rsidRPr="007E1D36">
        <w:rPr>
          <w:rFonts w:ascii="Times New Roman" w:eastAsiaTheme="minorHAnsi" w:hAnsi="Times New Roman"/>
          <w:sz w:val="24"/>
          <w:szCs w:val="24"/>
        </w:rPr>
        <w:t xml:space="preserve">artlarını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üzenleyen </w:t>
      </w:r>
      <w:r w:rsidR="001A2FEF" w:rsidRPr="007E1D36">
        <w:rPr>
          <w:rFonts w:ascii="Times New Roman" w:eastAsiaTheme="minorHAnsi" w:hAnsi="Times New Roman"/>
          <w:sz w:val="24"/>
          <w:szCs w:val="24"/>
        </w:rPr>
        <w:t>t</w:t>
      </w:r>
      <w:r w:rsidR="00947330" w:rsidRPr="007E1D36">
        <w:rPr>
          <w:rFonts w:ascii="Times New Roman" w:eastAsiaTheme="minorHAnsi" w:hAnsi="Times New Roman"/>
          <w:sz w:val="24"/>
          <w:szCs w:val="24"/>
        </w:rPr>
        <w:t xml:space="preserve">evcîh-i </w:t>
      </w:r>
      <w:r w:rsidR="001A2FEF" w:rsidRPr="007E1D36">
        <w:rPr>
          <w:rFonts w:ascii="Times New Roman" w:eastAsiaTheme="minorHAnsi" w:hAnsi="Times New Roman"/>
          <w:sz w:val="24"/>
          <w:szCs w:val="24"/>
        </w:rPr>
        <w:t>c</w:t>
      </w:r>
      <w:r w:rsidR="00947330" w:rsidRPr="007E1D36">
        <w:rPr>
          <w:rFonts w:ascii="Times New Roman" w:eastAsiaTheme="minorHAnsi" w:hAnsi="Times New Roman"/>
          <w:sz w:val="24"/>
          <w:szCs w:val="24"/>
        </w:rPr>
        <w:t xml:space="preserve">ihât </w:t>
      </w:r>
      <w:r w:rsidR="001A2FEF" w:rsidRPr="007E1D36">
        <w:rPr>
          <w:rFonts w:ascii="Times New Roman" w:eastAsiaTheme="minorHAnsi" w:hAnsi="Times New Roman"/>
          <w:sz w:val="24"/>
          <w:szCs w:val="24"/>
        </w:rPr>
        <w:t>n</w:t>
      </w:r>
      <w:r w:rsidR="00947330" w:rsidRPr="007E1D36">
        <w:rPr>
          <w:rFonts w:ascii="Times New Roman" w:eastAsiaTheme="minorHAnsi" w:hAnsi="Times New Roman"/>
          <w:sz w:val="24"/>
          <w:szCs w:val="24"/>
        </w:rPr>
        <w:t xml:space="preserve">izâmnâmeleri </w:t>
      </w:r>
      <w:r w:rsidR="001A2FEF" w:rsidRPr="007E1D36">
        <w:rPr>
          <w:rFonts w:ascii="Times New Roman" w:eastAsiaTheme="minorHAnsi" w:hAnsi="Times New Roman"/>
          <w:sz w:val="24"/>
          <w:szCs w:val="24"/>
        </w:rPr>
        <w:t>h</w:t>
      </w:r>
      <w:r w:rsidR="00947330" w:rsidRPr="007E1D36">
        <w:rPr>
          <w:rFonts w:ascii="Times New Roman" w:eastAsiaTheme="minorHAnsi" w:hAnsi="Times New Roman"/>
          <w:sz w:val="24"/>
          <w:szCs w:val="24"/>
        </w:rPr>
        <w:t xml:space="preserve">akkında </w:t>
      </w:r>
      <w:r w:rsidR="001A2FEF" w:rsidRPr="007E1D36">
        <w:rPr>
          <w:rFonts w:ascii="Times New Roman" w:eastAsiaTheme="minorHAnsi" w:hAnsi="Times New Roman"/>
          <w:sz w:val="24"/>
          <w:szCs w:val="24"/>
        </w:rPr>
        <w:t>b</w:t>
      </w:r>
      <w:r w:rsidR="00947330" w:rsidRPr="007E1D36">
        <w:rPr>
          <w:rFonts w:ascii="Times New Roman" w:eastAsiaTheme="minorHAnsi" w:hAnsi="Times New Roman"/>
          <w:sz w:val="24"/>
          <w:szCs w:val="24"/>
        </w:rPr>
        <w:t xml:space="preserve">ir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eğerlendirme'', Cumhuriyet İlahiyat Dergisi,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 xml:space="preserve">XXI, </w:t>
      </w:r>
      <w:r w:rsidR="00E83B7C"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S</w:t>
      </w:r>
      <w:r w:rsidR="006412B2" w:rsidRPr="007E1D36">
        <w:rPr>
          <w:rFonts w:ascii="Times New Roman" w:eastAsiaTheme="minorHAnsi" w:hAnsi="Times New Roman"/>
          <w:sz w:val="24"/>
          <w:szCs w:val="24"/>
        </w:rPr>
        <w:t>ayı</w:t>
      </w:r>
      <w:r w:rsidR="00947330" w:rsidRPr="007E1D36">
        <w:rPr>
          <w:rFonts w:ascii="Times New Roman" w:eastAsiaTheme="minorHAnsi" w:hAnsi="Times New Roman"/>
          <w:sz w:val="24"/>
          <w:szCs w:val="24"/>
        </w:rPr>
        <w:t>. 1</w:t>
      </w:r>
      <w:r w:rsidR="00E83B7C"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Sivas,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xml:space="preserve">. 203-254. </w:t>
      </w:r>
    </w:p>
    <w:p w14:paraId="7F8B4A69" w14:textId="2A1CEC19"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Kocaman, </w:t>
      </w:r>
      <w:r w:rsidR="00947330" w:rsidRPr="007E1D36">
        <w:rPr>
          <w:rFonts w:ascii="Times New Roman" w:eastAsiaTheme="minorHAnsi" w:hAnsi="Times New Roman"/>
          <w:sz w:val="24"/>
          <w:szCs w:val="24"/>
        </w:rPr>
        <w:t>K</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w:t>
      </w:r>
      <w:r w:rsidR="00865F24" w:rsidRPr="007E1D36">
        <w:rPr>
          <w:rFonts w:ascii="Times New Roman" w:eastAsiaTheme="minorHAnsi" w:hAnsi="Times New Roman"/>
          <w:sz w:val="24"/>
          <w:szCs w:val="24"/>
        </w:rPr>
        <w:t xml:space="preserve"> (2019),</w:t>
      </w:r>
      <w:r w:rsidR="00947330" w:rsidRPr="007E1D36">
        <w:rPr>
          <w:rFonts w:ascii="Times New Roman" w:eastAsiaTheme="minorHAnsi" w:hAnsi="Times New Roman"/>
          <w:sz w:val="24"/>
          <w:szCs w:val="24"/>
        </w:rPr>
        <w:t xml:space="preserve"> ''Kuruluş </w:t>
      </w:r>
      <w:r w:rsidR="001A2FEF" w:rsidRPr="007E1D36">
        <w:rPr>
          <w:rFonts w:ascii="Times New Roman" w:eastAsiaTheme="minorHAnsi" w:hAnsi="Times New Roman"/>
          <w:sz w:val="24"/>
          <w:szCs w:val="24"/>
        </w:rPr>
        <w:t>v</w:t>
      </w:r>
      <w:r w:rsidR="00947330" w:rsidRPr="007E1D36">
        <w:rPr>
          <w:rFonts w:ascii="Times New Roman" w:eastAsiaTheme="minorHAnsi" w:hAnsi="Times New Roman"/>
          <w:sz w:val="24"/>
          <w:szCs w:val="24"/>
        </w:rPr>
        <w:t xml:space="preserve">akfiyesine </w:t>
      </w:r>
      <w:r w:rsidR="001A2FEF" w:rsidRPr="007E1D36">
        <w:rPr>
          <w:rFonts w:ascii="Times New Roman" w:eastAsiaTheme="minorHAnsi" w:hAnsi="Times New Roman"/>
          <w:sz w:val="24"/>
          <w:szCs w:val="24"/>
        </w:rPr>
        <w:t>g</w:t>
      </w:r>
      <w:r w:rsidR="00947330" w:rsidRPr="007E1D36">
        <w:rPr>
          <w:rFonts w:ascii="Times New Roman" w:eastAsiaTheme="minorHAnsi" w:hAnsi="Times New Roman"/>
          <w:sz w:val="24"/>
          <w:szCs w:val="24"/>
        </w:rPr>
        <w:t xml:space="preserve">öre </w:t>
      </w:r>
      <w:r w:rsidR="001A2FEF" w:rsidRPr="007E1D36">
        <w:rPr>
          <w:rFonts w:ascii="Times New Roman" w:eastAsiaTheme="minorHAnsi" w:hAnsi="Times New Roman"/>
          <w:sz w:val="24"/>
          <w:szCs w:val="24"/>
        </w:rPr>
        <w:t>i</w:t>
      </w:r>
      <w:r w:rsidR="00947330" w:rsidRPr="007E1D36">
        <w:rPr>
          <w:rFonts w:ascii="Times New Roman" w:eastAsiaTheme="minorHAnsi" w:hAnsi="Times New Roman"/>
          <w:sz w:val="24"/>
          <w:szCs w:val="24"/>
        </w:rPr>
        <w:t xml:space="preserve">stanbul </w:t>
      </w:r>
      <w:r w:rsidR="001A2FEF" w:rsidRPr="007E1D36">
        <w:rPr>
          <w:rFonts w:ascii="Times New Roman" w:eastAsiaTheme="minorHAnsi" w:hAnsi="Times New Roman"/>
          <w:sz w:val="24"/>
          <w:szCs w:val="24"/>
        </w:rPr>
        <w:t>f</w:t>
      </w:r>
      <w:r w:rsidR="00947330" w:rsidRPr="007E1D36">
        <w:rPr>
          <w:rFonts w:ascii="Times New Roman" w:eastAsiaTheme="minorHAnsi" w:hAnsi="Times New Roman"/>
          <w:sz w:val="24"/>
          <w:szCs w:val="24"/>
        </w:rPr>
        <w:t xml:space="preserve">atih </w:t>
      </w:r>
      <w:r w:rsidR="001A2FEF" w:rsidRPr="007E1D36">
        <w:rPr>
          <w:rFonts w:ascii="Times New Roman" w:eastAsiaTheme="minorHAnsi" w:hAnsi="Times New Roman"/>
          <w:sz w:val="24"/>
          <w:szCs w:val="24"/>
        </w:rPr>
        <w:t>c</w:t>
      </w:r>
      <w:r w:rsidR="00947330" w:rsidRPr="007E1D36">
        <w:rPr>
          <w:rFonts w:ascii="Times New Roman" w:eastAsiaTheme="minorHAnsi" w:hAnsi="Times New Roman"/>
          <w:sz w:val="24"/>
          <w:szCs w:val="24"/>
        </w:rPr>
        <w:t xml:space="preserve">amii </w:t>
      </w:r>
      <w:r w:rsidR="001A2FEF" w:rsidRPr="007E1D36">
        <w:rPr>
          <w:rFonts w:ascii="Times New Roman" w:eastAsiaTheme="minorHAnsi" w:hAnsi="Times New Roman"/>
          <w:sz w:val="24"/>
          <w:szCs w:val="24"/>
        </w:rPr>
        <w:t>g</w:t>
      </w:r>
      <w:r w:rsidR="00947330" w:rsidRPr="007E1D36">
        <w:rPr>
          <w:rFonts w:ascii="Times New Roman" w:eastAsiaTheme="minorHAnsi" w:hAnsi="Times New Roman"/>
          <w:sz w:val="24"/>
          <w:szCs w:val="24"/>
        </w:rPr>
        <w:t xml:space="preserve">örevlileri ve </w:t>
      </w:r>
      <w:r w:rsidR="001A2FEF" w:rsidRPr="007E1D36">
        <w:rPr>
          <w:rFonts w:ascii="Times New Roman" w:eastAsiaTheme="minorHAnsi" w:hAnsi="Times New Roman"/>
          <w:sz w:val="24"/>
          <w:szCs w:val="24"/>
        </w:rPr>
        <w:t>v</w:t>
      </w:r>
      <w:r w:rsidR="00947330" w:rsidRPr="007E1D36">
        <w:rPr>
          <w:rFonts w:ascii="Times New Roman" w:eastAsiaTheme="minorHAnsi" w:hAnsi="Times New Roman"/>
          <w:sz w:val="24"/>
          <w:szCs w:val="24"/>
        </w:rPr>
        <w:t>azifeleri'', Ekev Akademi Dergisi, Sayı: ICOAEF Özel Sayı, Erzurum,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135-153.</w:t>
      </w:r>
    </w:p>
    <w:p w14:paraId="1DB29848" w14:textId="604F1EFF"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Küçükaşcı, </w:t>
      </w:r>
      <w:r w:rsidR="00947330" w:rsidRPr="007E1D36">
        <w:rPr>
          <w:rFonts w:ascii="Times New Roman" w:eastAsiaTheme="minorHAnsi" w:hAnsi="Times New Roman"/>
          <w:sz w:val="24"/>
          <w:szCs w:val="24"/>
        </w:rPr>
        <w:t>M</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S</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865F24" w:rsidRPr="007E1D36">
        <w:rPr>
          <w:rFonts w:ascii="Times New Roman" w:eastAsiaTheme="minorHAnsi" w:hAnsi="Times New Roman"/>
          <w:sz w:val="24"/>
          <w:szCs w:val="24"/>
        </w:rPr>
        <w:t xml:space="preserve">(2002), </w:t>
      </w:r>
      <w:r w:rsidR="00947330" w:rsidRPr="007E1D36">
        <w:rPr>
          <w:rFonts w:ascii="Times New Roman" w:eastAsiaTheme="minorHAnsi" w:hAnsi="Times New Roman"/>
          <w:sz w:val="24"/>
          <w:szCs w:val="24"/>
        </w:rPr>
        <w:t>''Kâtip'', Türkiye Diyanet İslam Ansiklopedisi,</w:t>
      </w:r>
      <w:r w:rsidR="006412B2" w:rsidRPr="007E1D36">
        <w:rPr>
          <w:rFonts w:ascii="Times New Roman" w:eastAsiaTheme="minorHAnsi" w:hAnsi="Times New Roman"/>
          <w:sz w:val="24"/>
          <w:szCs w:val="24"/>
        </w:rPr>
        <w:t xml:space="preserve"> Cilt.</w:t>
      </w:r>
      <w:r w:rsidR="00947330" w:rsidRPr="007E1D36">
        <w:rPr>
          <w:rFonts w:ascii="Times New Roman" w:eastAsiaTheme="minorHAnsi" w:hAnsi="Times New Roman"/>
          <w:sz w:val="24"/>
          <w:szCs w:val="24"/>
        </w:rPr>
        <w:t xml:space="preserve"> XXV,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49-52.</w:t>
      </w:r>
    </w:p>
    <w:p w14:paraId="6788B8A1" w14:textId="08BF0C50"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Küçükaşcı, </w:t>
      </w:r>
      <w:r w:rsidR="00947330" w:rsidRPr="007E1D36">
        <w:rPr>
          <w:rFonts w:ascii="Times New Roman" w:eastAsiaTheme="minorHAnsi" w:hAnsi="Times New Roman"/>
          <w:sz w:val="24"/>
          <w:szCs w:val="24"/>
        </w:rPr>
        <w:t>M</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S</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865F24" w:rsidRPr="007E1D36">
        <w:rPr>
          <w:rFonts w:ascii="Times New Roman" w:eastAsiaTheme="minorHAnsi" w:hAnsi="Times New Roman"/>
          <w:sz w:val="24"/>
          <w:szCs w:val="24"/>
        </w:rPr>
        <w:t xml:space="preserve">(2006), </w:t>
      </w:r>
      <w:r w:rsidR="00947330" w:rsidRPr="007E1D36">
        <w:rPr>
          <w:rFonts w:ascii="Times New Roman" w:eastAsiaTheme="minorHAnsi" w:hAnsi="Times New Roman"/>
          <w:sz w:val="24"/>
          <w:szCs w:val="24"/>
        </w:rPr>
        <w:t xml:space="preserve">''Müezzin'', Türkiye Diyanet Vakfı İslam Ansiklopedisi,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XXXI,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491-493.</w:t>
      </w:r>
    </w:p>
    <w:p w14:paraId="031FD45B" w14:textId="70A0C6A7"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Kütükoğlu, </w:t>
      </w:r>
      <w:r w:rsidR="00947330" w:rsidRPr="007E1D36">
        <w:rPr>
          <w:rFonts w:ascii="Times New Roman" w:eastAsiaTheme="minorHAnsi" w:hAnsi="Times New Roman"/>
          <w:sz w:val="24"/>
          <w:szCs w:val="24"/>
        </w:rPr>
        <w:t>M</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S., </w:t>
      </w:r>
      <w:r w:rsidR="00865F24" w:rsidRPr="007E1D36">
        <w:rPr>
          <w:rFonts w:ascii="Times New Roman" w:eastAsiaTheme="minorHAnsi" w:hAnsi="Times New Roman"/>
          <w:sz w:val="24"/>
          <w:szCs w:val="24"/>
        </w:rPr>
        <w:t xml:space="preserve">(2006), </w:t>
      </w:r>
      <w:r w:rsidR="00947330" w:rsidRPr="007E1D36">
        <w:rPr>
          <w:rFonts w:ascii="Times New Roman" w:eastAsiaTheme="minorHAnsi" w:hAnsi="Times New Roman"/>
          <w:sz w:val="24"/>
          <w:szCs w:val="24"/>
        </w:rPr>
        <w:t xml:space="preserve">''Mühimme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efteri'', Türkiye Diyanet Vakfı İslam Ansiklopedisi,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XXXI,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520-523.</w:t>
      </w:r>
    </w:p>
    <w:p w14:paraId="77224EB1" w14:textId="4B44C8C5"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Kütükoğlu, </w:t>
      </w:r>
      <w:r w:rsidR="00947330" w:rsidRPr="007E1D36">
        <w:rPr>
          <w:rFonts w:ascii="Times New Roman" w:eastAsiaTheme="minorHAnsi" w:hAnsi="Times New Roman"/>
          <w:sz w:val="24"/>
          <w:szCs w:val="24"/>
        </w:rPr>
        <w:t>M</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S., </w:t>
      </w:r>
      <w:r w:rsidR="00865F24" w:rsidRPr="007E1D36">
        <w:rPr>
          <w:rFonts w:ascii="Times New Roman" w:eastAsiaTheme="minorHAnsi" w:hAnsi="Times New Roman"/>
          <w:sz w:val="24"/>
          <w:szCs w:val="24"/>
        </w:rPr>
        <w:t xml:space="preserve">(2018), </w:t>
      </w:r>
      <w:r w:rsidR="00947330" w:rsidRPr="007E1D36">
        <w:rPr>
          <w:rFonts w:ascii="Times New Roman" w:eastAsiaTheme="minorHAnsi" w:hAnsi="Times New Roman"/>
          <w:sz w:val="24"/>
          <w:szCs w:val="24"/>
        </w:rPr>
        <w:t xml:space="preserve">Osmanlı </w:t>
      </w:r>
      <w:r w:rsidR="001A2FEF" w:rsidRPr="007E1D36">
        <w:rPr>
          <w:rFonts w:ascii="Times New Roman" w:eastAsiaTheme="minorHAnsi" w:hAnsi="Times New Roman"/>
          <w:sz w:val="24"/>
          <w:szCs w:val="24"/>
        </w:rPr>
        <w:t>b</w:t>
      </w:r>
      <w:r w:rsidR="00947330" w:rsidRPr="007E1D36">
        <w:rPr>
          <w:rFonts w:ascii="Times New Roman" w:eastAsiaTheme="minorHAnsi" w:hAnsi="Times New Roman"/>
          <w:sz w:val="24"/>
          <w:szCs w:val="24"/>
        </w:rPr>
        <w:t xml:space="preserve">elgelerinin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ili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iplomatik), </w:t>
      </w:r>
      <w:r w:rsidR="0098743D" w:rsidRPr="007E1D36">
        <w:rPr>
          <w:rFonts w:ascii="Times New Roman" w:eastAsiaTheme="minorHAnsi" w:hAnsi="Times New Roman"/>
          <w:sz w:val="24"/>
          <w:szCs w:val="24"/>
        </w:rPr>
        <w:t xml:space="preserve">Ankara: </w:t>
      </w:r>
      <w:r w:rsidR="00947330" w:rsidRPr="007E1D36">
        <w:rPr>
          <w:rFonts w:ascii="Times New Roman" w:eastAsiaTheme="minorHAnsi" w:hAnsi="Times New Roman"/>
          <w:sz w:val="24"/>
          <w:szCs w:val="24"/>
        </w:rPr>
        <w:t>Türk Tarih Kurumu Yayınları</w:t>
      </w:r>
      <w:r w:rsidR="0098743D"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p>
    <w:p w14:paraId="7A31DFE0" w14:textId="75D98CE6" w:rsidR="00947330" w:rsidRPr="007E1D36" w:rsidRDefault="00947330"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Mevlânâ Mehmed Neşrî, </w:t>
      </w:r>
      <w:r w:rsidR="00865F24" w:rsidRPr="007E1D36">
        <w:rPr>
          <w:rFonts w:ascii="Times New Roman" w:eastAsiaTheme="minorHAnsi" w:hAnsi="Times New Roman"/>
          <w:sz w:val="24"/>
          <w:szCs w:val="24"/>
        </w:rPr>
        <w:t xml:space="preserve">(2013), </w:t>
      </w:r>
      <w:r w:rsidRPr="007E1D36">
        <w:rPr>
          <w:rFonts w:ascii="Times New Roman" w:eastAsiaTheme="minorHAnsi" w:hAnsi="Times New Roman"/>
          <w:sz w:val="24"/>
          <w:szCs w:val="24"/>
        </w:rPr>
        <w:t xml:space="preserve">Cihânnümâ, Haz. Necdet Öztürk, </w:t>
      </w:r>
      <w:r w:rsidR="0098743D" w:rsidRPr="007E1D36">
        <w:rPr>
          <w:rFonts w:ascii="Times New Roman" w:eastAsiaTheme="minorHAnsi" w:hAnsi="Times New Roman"/>
          <w:sz w:val="24"/>
          <w:szCs w:val="24"/>
        </w:rPr>
        <w:t xml:space="preserve">İstanbul: </w:t>
      </w:r>
      <w:r w:rsidRPr="007E1D36">
        <w:rPr>
          <w:rFonts w:ascii="Times New Roman" w:eastAsiaTheme="minorHAnsi" w:hAnsi="Times New Roman"/>
          <w:sz w:val="24"/>
          <w:szCs w:val="24"/>
        </w:rPr>
        <w:t>Bilge Kültür Sanat Yayınları</w:t>
      </w:r>
      <w:r w:rsidR="0098743D" w:rsidRPr="007E1D36">
        <w:rPr>
          <w:rFonts w:ascii="Times New Roman" w:eastAsiaTheme="minorHAnsi" w:hAnsi="Times New Roman"/>
          <w:sz w:val="24"/>
          <w:szCs w:val="24"/>
        </w:rPr>
        <w:t>.</w:t>
      </w:r>
    </w:p>
    <w:p w14:paraId="666683CB" w14:textId="11C33086"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Mumcu, </w:t>
      </w:r>
      <w:r w:rsidR="00947330" w:rsidRPr="007E1D36">
        <w:rPr>
          <w:rFonts w:ascii="Times New Roman" w:eastAsiaTheme="minorHAnsi" w:hAnsi="Times New Roman"/>
          <w:sz w:val="24"/>
          <w:szCs w:val="24"/>
        </w:rPr>
        <w:t>A</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w:t>
      </w:r>
      <w:r w:rsidR="00865F24" w:rsidRPr="007E1D36">
        <w:rPr>
          <w:rFonts w:ascii="Times New Roman" w:eastAsiaTheme="minorHAnsi" w:hAnsi="Times New Roman"/>
          <w:sz w:val="24"/>
          <w:szCs w:val="24"/>
        </w:rPr>
        <w:t xml:space="preserve"> (1994),</w:t>
      </w:r>
      <w:r w:rsidR="00947330" w:rsidRPr="007E1D36">
        <w:rPr>
          <w:rFonts w:ascii="Times New Roman" w:eastAsiaTheme="minorHAnsi" w:hAnsi="Times New Roman"/>
          <w:sz w:val="24"/>
          <w:szCs w:val="24"/>
        </w:rPr>
        <w:t xml:space="preserve"> ''Dîvân-ı </w:t>
      </w:r>
      <w:r w:rsidR="001A2FEF" w:rsidRPr="007E1D36">
        <w:rPr>
          <w:rFonts w:ascii="Times New Roman" w:eastAsiaTheme="minorHAnsi" w:hAnsi="Times New Roman"/>
          <w:sz w:val="24"/>
          <w:szCs w:val="24"/>
        </w:rPr>
        <w:t>h</w:t>
      </w:r>
      <w:r w:rsidR="00947330" w:rsidRPr="007E1D36">
        <w:rPr>
          <w:rFonts w:ascii="Times New Roman" w:eastAsiaTheme="minorHAnsi" w:hAnsi="Times New Roman"/>
          <w:sz w:val="24"/>
          <w:szCs w:val="24"/>
        </w:rPr>
        <w:t xml:space="preserve">ümâyun'', Türkiye Diyanet Vakfı İslam Ansiklopedisi,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IX, İstanbul,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430-432.</w:t>
      </w:r>
    </w:p>
    <w:p w14:paraId="05DAE07C" w14:textId="21B9573E"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120185">
        <w:rPr>
          <w:rFonts w:ascii="Times New Roman" w:eastAsiaTheme="minorHAnsi" w:hAnsi="Times New Roman"/>
          <w:sz w:val="24"/>
          <w:szCs w:val="24"/>
        </w:rPr>
        <w:t>Öz</w:t>
      </w:r>
      <w:r w:rsidR="00C64358" w:rsidRPr="00120185">
        <w:rPr>
          <w:rFonts w:ascii="Times New Roman" w:eastAsiaTheme="minorHAnsi" w:hAnsi="Times New Roman"/>
          <w:sz w:val="24"/>
          <w:szCs w:val="24"/>
        </w:rPr>
        <w:t xml:space="preserve">, </w:t>
      </w:r>
      <w:r w:rsidR="00947330" w:rsidRPr="00120185">
        <w:rPr>
          <w:rFonts w:ascii="Times New Roman" w:eastAsiaTheme="minorHAnsi" w:hAnsi="Times New Roman"/>
          <w:sz w:val="24"/>
          <w:szCs w:val="24"/>
        </w:rPr>
        <w:t>M</w:t>
      </w:r>
      <w:r w:rsidR="00A6210F">
        <w:rPr>
          <w:rFonts w:ascii="Times New Roman" w:eastAsiaTheme="minorHAnsi" w:hAnsi="Times New Roman"/>
          <w:sz w:val="24"/>
          <w:szCs w:val="24"/>
        </w:rPr>
        <w:t>.</w:t>
      </w:r>
      <w:r w:rsidR="00C64358" w:rsidRPr="00120185">
        <w:rPr>
          <w:rFonts w:ascii="Times New Roman" w:eastAsiaTheme="minorHAnsi" w:hAnsi="Times New Roman"/>
          <w:sz w:val="24"/>
          <w:szCs w:val="24"/>
        </w:rPr>
        <w:t xml:space="preserve"> ve Avni, </w:t>
      </w:r>
      <w:r w:rsidR="00947330" w:rsidRPr="00120185">
        <w:rPr>
          <w:rFonts w:ascii="Times New Roman" w:eastAsiaTheme="minorHAnsi" w:hAnsi="Times New Roman"/>
          <w:sz w:val="24"/>
          <w:szCs w:val="24"/>
        </w:rPr>
        <w:t>İ</w:t>
      </w:r>
      <w:r w:rsidR="00A6210F">
        <w:rPr>
          <w:rFonts w:ascii="Times New Roman" w:eastAsiaTheme="minorHAnsi" w:hAnsi="Times New Roman"/>
          <w:sz w:val="24"/>
          <w:szCs w:val="24"/>
        </w:rPr>
        <w:t>.</w:t>
      </w:r>
      <w:r w:rsidR="00947330" w:rsidRPr="00120185">
        <w:rPr>
          <w:rFonts w:ascii="Times New Roman" w:eastAsiaTheme="minorHAnsi" w:hAnsi="Times New Roman"/>
          <w:sz w:val="24"/>
          <w:szCs w:val="24"/>
        </w:rPr>
        <w:t>,</w:t>
      </w:r>
      <w:r w:rsidR="00865F24" w:rsidRPr="00120185">
        <w:rPr>
          <w:rFonts w:ascii="Times New Roman" w:eastAsiaTheme="minorHAnsi" w:hAnsi="Times New Roman"/>
          <w:sz w:val="24"/>
          <w:szCs w:val="24"/>
        </w:rPr>
        <w:t xml:space="preserve"> (2000),</w:t>
      </w:r>
      <w:r w:rsidR="00947330" w:rsidRPr="00120185">
        <w:rPr>
          <w:rFonts w:ascii="Times New Roman" w:eastAsiaTheme="minorHAnsi" w:hAnsi="Times New Roman"/>
          <w:sz w:val="24"/>
          <w:szCs w:val="24"/>
        </w:rPr>
        <w:t xml:space="preserve"> ''İmâmet'', Türkiye Diyanet Vakfı İslam Ansiklopedisi, </w:t>
      </w:r>
      <w:r w:rsidR="006412B2" w:rsidRPr="00120185">
        <w:rPr>
          <w:rFonts w:ascii="Times New Roman" w:eastAsiaTheme="minorHAnsi" w:hAnsi="Times New Roman"/>
          <w:sz w:val="24"/>
          <w:szCs w:val="24"/>
        </w:rPr>
        <w:t xml:space="preserve">Cilt. </w:t>
      </w:r>
      <w:r w:rsidR="00947330" w:rsidRPr="00120185">
        <w:rPr>
          <w:rFonts w:ascii="Times New Roman" w:eastAsiaTheme="minorHAnsi" w:hAnsi="Times New Roman"/>
          <w:sz w:val="24"/>
          <w:szCs w:val="24"/>
        </w:rPr>
        <w:t>XXII, Ankara, s</w:t>
      </w:r>
      <w:r w:rsidR="00F82192" w:rsidRPr="00120185">
        <w:rPr>
          <w:rFonts w:ascii="Times New Roman" w:eastAsiaTheme="minorHAnsi" w:hAnsi="Times New Roman"/>
          <w:sz w:val="24"/>
          <w:szCs w:val="24"/>
        </w:rPr>
        <w:t>s</w:t>
      </w:r>
      <w:r w:rsidR="00947330" w:rsidRPr="00120185">
        <w:rPr>
          <w:rFonts w:ascii="Times New Roman" w:eastAsiaTheme="minorHAnsi" w:hAnsi="Times New Roman"/>
          <w:sz w:val="24"/>
          <w:szCs w:val="24"/>
        </w:rPr>
        <w:t>. 201-203.</w:t>
      </w:r>
    </w:p>
    <w:p w14:paraId="38E2B171" w14:textId="3585BC4E"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Özcan, </w:t>
      </w:r>
      <w:r w:rsidR="00947330" w:rsidRPr="007E1D36">
        <w:rPr>
          <w:rFonts w:ascii="Times New Roman" w:eastAsiaTheme="minorHAnsi" w:hAnsi="Times New Roman"/>
          <w:sz w:val="24"/>
          <w:szCs w:val="24"/>
        </w:rPr>
        <w:t>N</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865F24" w:rsidRPr="007E1D36">
        <w:rPr>
          <w:rFonts w:ascii="Times New Roman" w:eastAsiaTheme="minorHAnsi" w:hAnsi="Times New Roman"/>
          <w:sz w:val="24"/>
          <w:szCs w:val="24"/>
        </w:rPr>
        <w:t xml:space="preserve">(2009), </w:t>
      </w:r>
      <w:r w:rsidR="00947330" w:rsidRPr="007E1D36">
        <w:rPr>
          <w:rFonts w:ascii="Times New Roman" w:eastAsiaTheme="minorHAnsi" w:hAnsi="Times New Roman"/>
          <w:sz w:val="24"/>
          <w:szCs w:val="24"/>
        </w:rPr>
        <w:t xml:space="preserve">''Salâ'', Türkiye Diyanet Vakfı İslam Ansiklopedisi,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XXXVI,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15-16.</w:t>
      </w:r>
    </w:p>
    <w:p w14:paraId="6BBDFEF6" w14:textId="09D5C275"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Özmel, </w:t>
      </w:r>
      <w:r w:rsidR="00947330" w:rsidRPr="007E1D36">
        <w:rPr>
          <w:rFonts w:ascii="Times New Roman" w:eastAsiaTheme="minorHAnsi" w:hAnsi="Times New Roman"/>
          <w:sz w:val="24"/>
          <w:szCs w:val="24"/>
        </w:rPr>
        <w:t>İ</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865F24" w:rsidRPr="007E1D36">
        <w:rPr>
          <w:rFonts w:ascii="Times New Roman" w:eastAsiaTheme="minorHAnsi" w:hAnsi="Times New Roman"/>
          <w:sz w:val="24"/>
          <w:szCs w:val="24"/>
        </w:rPr>
        <w:t xml:space="preserve">(2002), </w:t>
      </w:r>
      <w:r w:rsidR="00947330" w:rsidRPr="007E1D36">
        <w:rPr>
          <w:rFonts w:ascii="Times New Roman" w:eastAsiaTheme="minorHAnsi" w:hAnsi="Times New Roman"/>
          <w:sz w:val="24"/>
          <w:szCs w:val="24"/>
        </w:rPr>
        <w:t>''Kayyım'', Türkiye Diyanet Vakfı İslam Ansiklopedisi,</w:t>
      </w:r>
      <w:r w:rsidR="006412B2" w:rsidRPr="007E1D36">
        <w:rPr>
          <w:rFonts w:ascii="Times New Roman" w:eastAsiaTheme="minorHAnsi" w:hAnsi="Times New Roman"/>
          <w:sz w:val="24"/>
          <w:szCs w:val="24"/>
        </w:rPr>
        <w:t xml:space="preserve"> Cilt.</w:t>
      </w:r>
      <w:r w:rsidR="00947330" w:rsidRPr="007E1D36">
        <w:rPr>
          <w:rFonts w:ascii="Times New Roman" w:eastAsiaTheme="minorHAnsi" w:hAnsi="Times New Roman"/>
          <w:sz w:val="24"/>
          <w:szCs w:val="24"/>
        </w:rPr>
        <w:t xml:space="preserve"> XXV,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107-108.</w:t>
      </w:r>
    </w:p>
    <w:p w14:paraId="72EB0512" w14:textId="3EFB3350" w:rsidR="00947330" w:rsidRPr="007E1D36" w:rsidRDefault="00183D98" w:rsidP="00947330">
      <w:pPr>
        <w:tabs>
          <w:tab w:val="left" w:pos="770"/>
        </w:tabs>
        <w:spacing w:after="160" w:line="360" w:lineRule="auto"/>
        <w:ind w:left="770" w:hanging="77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Özön, </w:t>
      </w:r>
      <w:r w:rsidR="00947330" w:rsidRPr="007E1D36">
        <w:rPr>
          <w:rFonts w:ascii="Times New Roman" w:eastAsiaTheme="minorHAnsi" w:hAnsi="Times New Roman"/>
          <w:sz w:val="24"/>
          <w:szCs w:val="24"/>
        </w:rPr>
        <w:t>M</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N</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865F24" w:rsidRPr="007E1D36">
        <w:rPr>
          <w:rFonts w:ascii="Times New Roman" w:eastAsiaTheme="minorHAnsi" w:hAnsi="Times New Roman"/>
          <w:sz w:val="24"/>
          <w:szCs w:val="24"/>
        </w:rPr>
        <w:t xml:space="preserve">(1988), </w:t>
      </w:r>
      <w:r w:rsidR="00947330" w:rsidRPr="007E1D36">
        <w:rPr>
          <w:rFonts w:ascii="Times New Roman" w:eastAsiaTheme="minorHAnsi" w:hAnsi="Times New Roman"/>
          <w:sz w:val="24"/>
          <w:szCs w:val="24"/>
        </w:rPr>
        <w:t xml:space="preserve">Küçük </w:t>
      </w:r>
      <w:r w:rsidR="001A2FEF" w:rsidRPr="007E1D36">
        <w:rPr>
          <w:rFonts w:ascii="Times New Roman" w:eastAsiaTheme="minorHAnsi" w:hAnsi="Times New Roman"/>
          <w:sz w:val="24"/>
          <w:szCs w:val="24"/>
        </w:rPr>
        <w:t>o</w:t>
      </w:r>
      <w:r w:rsidR="00947330" w:rsidRPr="007E1D36">
        <w:rPr>
          <w:rFonts w:ascii="Times New Roman" w:eastAsiaTheme="minorHAnsi" w:hAnsi="Times New Roman"/>
          <w:sz w:val="24"/>
          <w:szCs w:val="24"/>
        </w:rPr>
        <w:t xml:space="preserve">smanlıca </w:t>
      </w:r>
      <w:r w:rsidR="001A2FEF" w:rsidRPr="007E1D36">
        <w:rPr>
          <w:rFonts w:ascii="Times New Roman" w:eastAsiaTheme="minorHAnsi" w:hAnsi="Times New Roman"/>
          <w:sz w:val="24"/>
          <w:szCs w:val="24"/>
        </w:rPr>
        <w:t>t</w:t>
      </w:r>
      <w:r w:rsidR="00947330" w:rsidRPr="007E1D36">
        <w:rPr>
          <w:rFonts w:ascii="Times New Roman" w:eastAsiaTheme="minorHAnsi" w:hAnsi="Times New Roman"/>
          <w:sz w:val="24"/>
          <w:szCs w:val="24"/>
        </w:rPr>
        <w:t xml:space="preserve">ürkçe </w:t>
      </w:r>
      <w:r w:rsidR="001A2FEF"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xml:space="preserve">özlük, </w:t>
      </w:r>
      <w:r w:rsidR="0098743D" w:rsidRPr="007E1D36">
        <w:rPr>
          <w:rFonts w:ascii="Times New Roman" w:eastAsiaTheme="minorHAnsi" w:hAnsi="Times New Roman"/>
          <w:sz w:val="24"/>
          <w:szCs w:val="24"/>
        </w:rPr>
        <w:t xml:space="preserve">İstanbul: </w:t>
      </w:r>
      <w:r w:rsidR="00947330" w:rsidRPr="007E1D36">
        <w:rPr>
          <w:rFonts w:ascii="Times New Roman" w:eastAsiaTheme="minorHAnsi" w:hAnsi="Times New Roman"/>
          <w:sz w:val="24"/>
          <w:szCs w:val="24"/>
        </w:rPr>
        <w:t>İnkılap Kitapevi</w:t>
      </w:r>
      <w:r w:rsidR="0098743D"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p>
    <w:p w14:paraId="3D2E7E59" w14:textId="185C3730"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Öztürk, </w:t>
      </w:r>
      <w:r w:rsidR="00947330" w:rsidRPr="007E1D36">
        <w:rPr>
          <w:rFonts w:ascii="Times New Roman" w:eastAsiaTheme="minorHAnsi" w:hAnsi="Times New Roman"/>
          <w:sz w:val="24"/>
          <w:szCs w:val="24"/>
        </w:rPr>
        <w:t>N</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865F24" w:rsidRPr="007E1D36">
        <w:rPr>
          <w:rFonts w:ascii="Times New Roman" w:eastAsiaTheme="minorHAnsi" w:hAnsi="Times New Roman"/>
          <w:sz w:val="24"/>
          <w:szCs w:val="24"/>
        </w:rPr>
        <w:t xml:space="preserve">(2006), </w:t>
      </w:r>
      <w:r w:rsidR="00947330" w:rsidRPr="007E1D36">
        <w:rPr>
          <w:rFonts w:ascii="Times New Roman" w:eastAsiaTheme="minorHAnsi" w:hAnsi="Times New Roman"/>
          <w:sz w:val="24"/>
          <w:szCs w:val="24"/>
        </w:rPr>
        <w:t xml:space="preserve">''Mütevelli'', Türkiye Diyanet Vakfı İslam Ansiklopedisi,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XXXII,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217-218.</w:t>
      </w:r>
    </w:p>
    <w:p w14:paraId="3BB1EB15" w14:textId="1E5A5F95"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Pakalın, </w:t>
      </w:r>
      <w:r w:rsidR="00947330" w:rsidRPr="007E1D36">
        <w:rPr>
          <w:rFonts w:ascii="Times New Roman" w:eastAsiaTheme="minorHAnsi" w:hAnsi="Times New Roman"/>
          <w:sz w:val="24"/>
          <w:szCs w:val="24"/>
        </w:rPr>
        <w:t>M</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Z</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B24A07" w:rsidRPr="007E1D36">
        <w:rPr>
          <w:rFonts w:ascii="Times New Roman" w:eastAsiaTheme="minorHAnsi" w:hAnsi="Times New Roman"/>
          <w:sz w:val="24"/>
          <w:szCs w:val="24"/>
        </w:rPr>
        <w:t xml:space="preserve">(1993), </w:t>
      </w:r>
      <w:r w:rsidR="00947330" w:rsidRPr="007E1D36">
        <w:rPr>
          <w:rFonts w:ascii="Times New Roman" w:eastAsiaTheme="minorHAnsi" w:hAnsi="Times New Roman"/>
          <w:sz w:val="24"/>
          <w:szCs w:val="24"/>
        </w:rPr>
        <w:t xml:space="preserve">Osmanlı </w:t>
      </w:r>
      <w:r w:rsidR="001A2FEF" w:rsidRPr="007E1D36">
        <w:rPr>
          <w:rFonts w:ascii="Times New Roman" w:eastAsiaTheme="minorHAnsi" w:hAnsi="Times New Roman"/>
          <w:sz w:val="24"/>
          <w:szCs w:val="24"/>
        </w:rPr>
        <w:t>t</w:t>
      </w:r>
      <w:r w:rsidR="00947330" w:rsidRPr="007E1D36">
        <w:rPr>
          <w:rFonts w:ascii="Times New Roman" w:eastAsiaTheme="minorHAnsi" w:hAnsi="Times New Roman"/>
          <w:sz w:val="24"/>
          <w:szCs w:val="24"/>
        </w:rPr>
        <w:t xml:space="preserve">arih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eyimleri ve </w:t>
      </w:r>
      <w:r w:rsidR="001A2FEF" w:rsidRPr="007E1D36">
        <w:rPr>
          <w:rFonts w:ascii="Times New Roman" w:eastAsiaTheme="minorHAnsi" w:hAnsi="Times New Roman"/>
          <w:sz w:val="24"/>
          <w:szCs w:val="24"/>
        </w:rPr>
        <w:t>t</w:t>
      </w:r>
      <w:r w:rsidR="00947330" w:rsidRPr="007E1D36">
        <w:rPr>
          <w:rFonts w:ascii="Times New Roman" w:eastAsiaTheme="minorHAnsi" w:hAnsi="Times New Roman"/>
          <w:sz w:val="24"/>
          <w:szCs w:val="24"/>
        </w:rPr>
        <w:t xml:space="preserve">erimleri </w:t>
      </w:r>
      <w:r w:rsidR="001A2FEF"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özlüğü</w:t>
      </w:r>
      <w:r w:rsidR="00796B54" w:rsidRPr="007E1D36">
        <w:rPr>
          <w:rFonts w:ascii="Times New Roman" w:eastAsiaTheme="minorHAnsi" w:hAnsi="Times New Roman"/>
          <w:sz w:val="24"/>
          <w:szCs w:val="24"/>
        </w:rPr>
        <w:t xml:space="preserve">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I</w:t>
      </w:r>
      <w:r w:rsidR="003F50C7"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III</w:t>
      </w:r>
      <w:r w:rsidR="00796B54"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98743D" w:rsidRPr="007E1D36">
        <w:rPr>
          <w:rFonts w:ascii="Times New Roman" w:eastAsiaTheme="minorHAnsi" w:hAnsi="Times New Roman"/>
          <w:sz w:val="24"/>
          <w:szCs w:val="24"/>
        </w:rPr>
        <w:t xml:space="preserve">İstanbul: </w:t>
      </w:r>
      <w:r w:rsidR="00947330" w:rsidRPr="007E1D36">
        <w:rPr>
          <w:rFonts w:ascii="Times New Roman" w:eastAsiaTheme="minorHAnsi" w:hAnsi="Times New Roman"/>
          <w:sz w:val="24"/>
          <w:szCs w:val="24"/>
        </w:rPr>
        <w:t>Milli Eğitim Basımevi</w:t>
      </w:r>
      <w:r w:rsidR="0098743D"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p>
    <w:p w14:paraId="33945ACC" w14:textId="6CBE7D7A" w:rsidR="00947330" w:rsidRPr="007E1D36" w:rsidRDefault="00183D98"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Sertoğlu, </w:t>
      </w:r>
      <w:r w:rsidR="00947330" w:rsidRPr="007E1D36">
        <w:rPr>
          <w:rFonts w:ascii="Times New Roman" w:eastAsiaTheme="minorHAnsi" w:hAnsi="Times New Roman"/>
          <w:sz w:val="24"/>
          <w:szCs w:val="24"/>
        </w:rPr>
        <w:t>M</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B24A07" w:rsidRPr="007E1D36">
        <w:rPr>
          <w:rFonts w:ascii="Times New Roman" w:eastAsiaTheme="minorHAnsi" w:hAnsi="Times New Roman"/>
          <w:sz w:val="24"/>
          <w:szCs w:val="24"/>
        </w:rPr>
        <w:t xml:space="preserve">(1955), </w:t>
      </w:r>
      <w:r w:rsidR="00947330" w:rsidRPr="007E1D36">
        <w:rPr>
          <w:rFonts w:ascii="Times New Roman" w:eastAsiaTheme="minorHAnsi" w:hAnsi="Times New Roman"/>
          <w:sz w:val="24"/>
          <w:szCs w:val="24"/>
        </w:rPr>
        <w:t xml:space="preserve">Muhteva </w:t>
      </w:r>
      <w:r w:rsidR="001A2FEF" w:rsidRPr="007E1D36">
        <w:rPr>
          <w:rFonts w:ascii="Times New Roman" w:eastAsiaTheme="minorHAnsi" w:hAnsi="Times New Roman"/>
          <w:sz w:val="24"/>
          <w:szCs w:val="24"/>
        </w:rPr>
        <w:t>b</w:t>
      </w:r>
      <w:r w:rsidR="00947330" w:rsidRPr="007E1D36">
        <w:rPr>
          <w:rFonts w:ascii="Times New Roman" w:eastAsiaTheme="minorHAnsi" w:hAnsi="Times New Roman"/>
          <w:sz w:val="24"/>
          <w:szCs w:val="24"/>
        </w:rPr>
        <w:t xml:space="preserve">akımından </w:t>
      </w:r>
      <w:r w:rsidR="001A2FEF" w:rsidRPr="007E1D36">
        <w:rPr>
          <w:rFonts w:ascii="Times New Roman" w:eastAsiaTheme="minorHAnsi" w:hAnsi="Times New Roman"/>
          <w:sz w:val="24"/>
          <w:szCs w:val="24"/>
        </w:rPr>
        <w:t>b</w:t>
      </w:r>
      <w:r w:rsidR="00947330" w:rsidRPr="007E1D36">
        <w:rPr>
          <w:rFonts w:ascii="Times New Roman" w:eastAsiaTheme="minorHAnsi" w:hAnsi="Times New Roman"/>
          <w:sz w:val="24"/>
          <w:szCs w:val="24"/>
        </w:rPr>
        <w:t xml:space="preserve">aşvekâlet </w:t>
      </w:r>
      <w:r w:rsidR="001A2FEF" w:rsidRPr="007E1D36">
        <w:rPr>
          <w:rFonts w:ascii="Times New Roman" w:eastAsiaTheme="minorHAnsi" w:hAnsi="Times New Roman"/>
          <w:sz w:val="24"/>
          <w:szCs w:val="24"/>
        </w:rPr>
        <w:t>a</w:t>
      </w:r>
      <w:r w:rsidR="00947330" w:rsidRPr="007E1D36">
        <w:rPr>
          <w:rFonts w:ascii="Times New Roman" w:eastAsiaTheme="minorHAnsi" w:hAnsi="Times New Roman"/>
          <w:sz w:val="24"/>
          <w:szCs w:val="24"/>
        </w:rPr>
        <w:t>rşivi,</w:t>
      </w:r>
      <w:r w:rsidR="0098743D" w:rsidRPr="007E1D36">
        <w:rPr>
          <w:rFonts w:ascii="Times New Roman" w:eastAsiaTheme="minorHAnsi" w:hAnsi="Times New Roman"/>
          <w:sz w:val="24"/>
          <w:szCs w:val="24"/>
        </w:rPr>
        <w:t xml:space="preserve"> Ankara:</w:t>
      </w:r>
      <w:r w:rsidR="00947330" w:rsidRPr="007E1D36">
        <w:rPr>
          <w:rFonts w:ascii="Times New Roman" w:eastAsiaTheme="minorHAnsi" w:hAnsi="Times New Roman"/>
          <w:sz w:val="24"/>
          <w:szCs w:val="24"/>
        </w:rPr>
        <w:t xml:space="preserve"> Türk Tarih Kurumu Basımevi</w:t>
      </w:r>
      <w:r w:rsidR="0098743D" w:rsidRPr="007E1D36">
        <w:rPr>
          <w:rFonts w:ascii="Times New Roman" w:eastAsiaTheme="minorHAnsi" w:hAnsi="Times New Roman"/>
          <w:sz w:val="24"/>
          <w:szCs w:val="24"/>
        </w:rPr>
        <w:t>.</w:t>
      </w:r>
    </w:p>
    <w:p w14:paraId="5D6C199A" w14:textId="44ACBA52" w:rsidR="00947330" w:rsidRPr="007E1D36" w:rsidRDefault="00183D98" w:rsidP="00947330">
      <w:pPr>
        <w:tabs>
          <w:tab w:val="left" w:pos="709"/>
        </w:tabs>
        <w:spacing w:after="160" w:line="360" w:lineRule="auto"/>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Sertoğlu, </w:t>
      </w:r>
      <w:r w:rsidR="00947330" w:rsidRPr="007E1D36">
        <w:rPr>
          <w:rFonts w:ascii="Times New Roman" w:eastAsiaTheme="minorHAnsi" w:hAnsi="Times New Roman"/>
          <w:sz w:val="24"/>
          <w:szCs w:val="24"/>
        </w:rPr>
        <w:t>M</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w:t>
      </w:r>
      <w:r w:rsidR="00B24A07" w:rsidRPr="007E1D36">
        <w:rPr>
          <w:rFonts w:ascii="Times New Roman" w:eastAsiaTheme="minorHAnsi" w:hAnsi="Times New Roman"/>
          <w:sz w:val="24"/>
          <w:szCs w:val="24"/>
        </w:rPr>
        <w:t xml:space="preserve"> (2015),</w:t>
      </w:r>
      <w:r w:rsidR="00947330" w:rsidRPr="007E1D36">
        <w:rPr>
          <w:rFonts w:ascii="Times New Roman" w:eastAsiaTheme="minorHAnsi" w:hAnsi="Times New Roman"/>
          <w:sz w:val="24"/>
          <w:szCs w:val="24"/>
        </w:rPr>
        <w:t xml:space="preserve"> Osmanlı </w:t>
      </w:r>
      <w:r w:rsidR="001A2FEF" w:rsidRPr="007E1D36">
        <w:rPr>
          <w:rFonts w:ascii="Times New Roman" w:eastAsiaTheme="minorHAnsi" w:hAnsi="Times New Roman"/>
          <w:sz w:val="24"/>
          <w:szCs w:val="24"/>
        </w:rPr>
        <w:t>t</w:t>
      </w:r>
      <w:r w:rsidR="00947330" w:rsidRPr="007E1D36">
        <w:rPr>
          <w:rFonts w:ascii="Times New Roman" w:eastAsiaTheme="minorHAnsi" w:hAnsi="Times New Roman"/>
          <w:sz w:val="24"/>
          <w:szCs w:val="24"/>
        </w:rPr>
        <w:t xml:space="preserve">arih </w:t>
      </w:r>
      <w:r w:rsidR="001A2FEF" w:rsidRPr="007E1D36">
        <w:rPr>
          <w:rFonts w:ascii="Times New Roman" w:eastAsiaTheme="minorHAnsi" w:hAnsi="Times New Roman"/>
          <w:sz w:val="24"/>
          <w:szCs w:val="24"/>
        </w:rPr>
        <w:t>l</w:t>
      </w:r>
      <w:r w:rsidR="00947330" w:rsidRPr="007E1D36">
        <w:rPr>
          <w:rFonts w:ascii="Times New Roman" w:eastAsiaTheme="minorHAnsi" w:hAnsi="Times New Roman"/>
          <w:sz w:val="24"/>
          <w:szCs w:val="24"/>
        </w:rPr>
        <w:t xml:space="preserve">ügatı, </w:t>
      </w:r>
      <w:r w:rsidR="0098743D" w:rsidRPr="007E1D36">
        <w:rPr>
          <w:rFonts w:ascii="Times New Roman" w:eastAsiaTheme="minorHAnsi" w:hAnsi="Times New Roman"/>
          <w:sz w:val="24"/>
          <w:szCs w:val="24"/>
        </w:rPr>
        <w:t xml:space="preserve">İstanbul: </w:t>
      </w:r>
      <w:r w:rsidR="00947330" w:rsidRPr="007E1D36">
        <w:rPr>
          <w:rFonts w:ascii="Times New Roman" w:eastAsiaTheme="minorHAnsi" w:hAnsi="Times New Roman"/>
          <w:sz w:val="24"/>
          <w:szCs w:val="24"/>
        </w:rPr>
        <w:t>Kurtuba Kitap</w:t>
      </w:r>
      <w:r w:rsidR="0098743D"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p>
    <w:p w14:paraId="171F0C74" w14:textId="12BBE1CB" w:rsidR="00947330" w:rsidRPr="007E1D36" w:rsidRDefault="0061723C"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Sezikli, </w:t>
      </w:r>
      <w:r w:rsidR="00947330" w:rsidRPr="007E1D36">
        <w:rPr>
          <w:rFonts w:ascii="Times New Roman" w:eastAsiaTheme="minorHAnsi" w:hAnsi="Times New Roman"/>
          <w:sz w:val="24"/>
          <w:szCs w:val="24"/>
        </w:rPr>
        <w:t>U</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w:t>
      </w:r>
      <w:r w:rsidR="00B24A07" w:rsidRPr="007E1D36">
        <w:rPr>
          <w:rFonts w:ascii="Times New Roman" w:eastAsiaTheme="minorHAnsi" w:hAnsi="Times New Roman"/>
          <w:sz w:val="24"/>
          <w:szCs w:val="24"/>
        </w:rPr>
        <w:t xml:space="preserve"> (2011),</w:t>
      </w:r>
      <w:r w:rsidR="00947330" w:rsidRPr="007E1D36">
        <w:rPr>
          <w:rFonts w:ascii="Times New Roman" w:eastAsiaTheme="minorHAnsi" w:hAnsi="Times New Roman"/>
          <w:sz w:val="24"/>
          <w:szCs w:val="24"/>
        </w:rPr>
        <w:t xml:space="preserve"> ''Temcîd'', Türkiye Diyanet Vakfı İslam Ansiklopedisi,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XL,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410-411.</w:t>
      </w:r>
    </w:p>
    <w:p w14:paraId="1D2D7A03" w14:textId="5840785C" w:rsidR="00947330" w:rsidRPr="007E1D36" w:rsidRDefault="0061723C"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Soyer, </w:t>
      </w:r>
      <w:r w:rsidR="00947330" w:rsidRPr="007E1D36">
        <w:rPr>
          <w:rFonts w:ascii="Times New Roman" w:eastAsiaTheme="minorHAnsi" w:hAnsi="Times New Roman"/>
          <w:sz w:val="24"/>
          <w:szCs w:val="24"/>
        </w:rPr>
        <w:t>E</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B24A07" w:rsidRPr="007E1D36">
        <w:rPr>
          <w:rFonts w:ascii="Times New Roman" w:eastAsiaTheme="minorHAnsi" w:hAnsi="Times New Roman"/>
          <w:sz w:val="24"/>
          <w:szCs w:val="24"/>
        </w:rPr>
        <w:t xml:space="preserve">(2007), </w:t>
      </w:r>
      <w:r w:rsidR="00947330" w:rsidRPr="007E1D36">
        <w:rPr>
          <w:rFonts w:ascii="Times New Roman" w:eastAsiaTheme="minorHAnsi" w:hAnsi="Times New Roman"/>
          <w:sz w:val="24"/>
          <w:szCs w:val="24"/>
        </w:rPr>
        <w:t xml:space="preserve">XVII. yy. Osmanlı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ivan </w:t>
      </w:r>
      <w:r w:rsidR="001A2FEF" w:rsidRPr="007E1D36">
        <w:rPr>
          <w:rFonts w:ascii="Times New Roman" w:eastAsiaTheme="minorHAnsi" w:hAnsi="Times New Roman"/>
          <w:sz w:val="24"/>
          <w:szCs w:val="24"/>
        </w:rPr>
        <w:t>b</w:t>
      </w:r>
      <w:r w:rsidR="00947330" w:rsidRPr="007E1D36">
        <w:rPr>
          <w:rFonts w:ascii="Times New Roman" w:eastAsiaTheme="minorHAnsi" w:hAnsi="Times New Roman"/>
          <w:sz w:val="24"/>
          <w:szCs w:val="24"/>
        </w:rPr>
        <w:t xml:space="preserve">ürokrasisindeki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eğişimlerin </w:t>
      </w:r>
      <w:r w:rsidR="001A2FEF" w:rsidRPr="007E1D36">
        <w:rPr>
          <w:rFonts w:ascii="Times New Roman" w:eastAsiaTheme="minorHAnsi" w:hAnsi="Times New Roman"/>
          <w:sz w:val="24"/>
          <w:szCs w:val="24"/>
        </w:rPr>
        <w:t>b</w:t>
      </w:r>
      <w:r w:rsidR="00947330" w:rsidRPr="007E1D36">
        <w:rPr>
          <w:rFonts w:ascii="Times New Roman" w:eastAsiaTheme="minorHAnsi" w:hAnsi="Times New Roman"/>
          <w:sz w:val="24"/>
          <w:szCs w:val="24"/>
        </w:rPr>
        <w:t xml:space="preserve">ir </w:t>
      </w:r>
      <w:r w:rsidR="001A2FEF" w:rsidRPr="007E1D36">
        <w:rPr>
          <w:rFonts w:ascii="Times New Roman" w:eastAsiaTheme="minorHAnsi" w:hAnsi="Times New Roman"/>
          <w:sz w:val="24"/>
          <w:szCs w:val="24"/>
        </w:rPr>
        <w:t>ö</w:t>
      </w:r>
      <w:r w:rsidR="00947330" w:rsidRPr="007E1D36">
        <w:rPr>
          <w:rFonts w:ascii="Times New Roman" w:eastAsiaTheme="minorHAnsi" w:hAnsi="Times New Roman"/>
          <w:sz w:val="24"/>
          <w:szCs w:val="24"/>
        </w:rPr>
        <w:t xml:space="preserve">rneği </w:t>
      </w:r>
      <w:r w:rsidR="001A2FEF" w:rsidRPr="007E1D36">
        <w:rPr>
          <w:rFonts w:ascii="Times New Roman" w:eastAsiaTheme="minorHAnsi" w:hAnsi="Times New Roman"/>
          <w:sz w:val="24"/>
          <w:szCs w:val="24"/>
        </w:rPr>
        <w:t>o</w:t>
      </w:r>
      <w:r w:rsidR="00947330" w:rsidRPr="007E1D36">
        <w:rPr>
          <w:rFonts w:ascii="Times New Roman" w:eastAsiaTheme="minorHAnsi" w:hAnsi="Times New Roman"/>
          <w:sz w:val="24"/>
          <w:szCs w:val="24"/>
        </w:rPr>
        <w:t xml:space="preserve">larak </w:t>
      </w:r>
      <w:r w:rsidR="001A2FEF" w:rsidRPr="007E1D36">
        <w:rPr>
          <w:rFonts w:ascii="Times New Roman" w:eastAsiaTheme="minorHAnsi" w:hAnsi="Times New Roman"/>
          <w:sz w:val="24"/>
          <w:szCs w:val="24"/>
        </w:rPr>
        <w:t>m</w:t>
      </w:r>
      <w:r w:rsidR="00947330" w:rsidRPr="007E1D36">
        <w:rPr>
          <w:rFonts w:ascii="Times New Roman" w:eastAsiaTheme="minorHAnsi" w:hAnsi="Times New Roman"/>
          <w:sz w:val="24"/>
          <w:szCs w:val="24"/>
        </w:rPr>
        <w:t xml:space="preserve">ühimme </w:t>
      </w:r>
      <w:r w:rsidR="001A2FEF" w:rsidRPr="007E1D36">
        <w:rPr>
          <w:rFonts w:ascii="Times New Roman" w:eastAsiaTheme="minorHAnsi" w:hAnsi="Times New Roman"/>
          <w:sz w:val="24"/>
          <w:szCs w:val="24"/>
        </w:rPr>
        <w:t>d</w:t>
      </w:r>
      <w:r w:rsidR="00947330" w:rsidRPr="007E1D36">
        <w:rPr>
          <w:rFonts w:ascii="Times New Roman" w:eastAsiaTheme="minorHAnsi" w:hAnsi="Times New Roman"/>
          <w:sz w:val="24"/>
          <w:szCs w:val="24"/>
        </w:rPr>
        <w:t xml:space="preserve">efterleri, </w:t>
      </w:r>
      <w:r w:rsidR="00C47ECD" w:rsidRPr="007E1D36">
        <w:rPr>
          <w:rFonts w:ascii="Times New Roman" w:eastAsiaTheme="minorHAnsi" w:hAnsi="Times New Roman"/>
          <w:sz w:val="24"/>
          <w:szCs w:val="24"/>
        </w:rPr>
        <w:t xml:space="preserve">(Yayımlanmamış </w:t>
      </w:r>
      <w:r w:rsidR="001A2FEF" w:rsidRPr="007E1D36">
        <w:rPr>
          <w:rFonts w:ascii="Times New Roman" w:eastAsiaTheme="minorHAnsi" w:hAnsi="Times New Roman"/>
          <w:sz w:val="24"/>
          <w:szCs w:val="24"/>
        </w:rPr>
        <w:t>y</w:t>
      </w:r>
      <w:r w:rsidR="00C47ECD" w:rsidRPr="007E1D36">
        <w:rPr>
          <w:rFonts w:ascii="Times New Roman" w:eastAsiaTheme="minorHAnsi" w:hAnsi="Times New Roman"/>
          <w:sz w:val="24"/>
          <w:szCs w:val="24"/>
        </w:rPr>
        <w:t xml:space="preserve">üksek </w:t>
      </w:r>
      <w:r w:rsidR="001A2FEF" w:rsidRPr="007E1D36">
        <w:rPr>
          <w:rFonts w:ascii="Times New Roman" w:eastAsiaTheme="minorHAnsi" w:hAnsi="Times New Roman"/>
          <w:sz w:val="24"/>
          <w:szCs w:val="24"/>
        </w:rPr>
        <w:t>l</w:t>
      </w:r>
      <w:r w:rsidR="00C47ECD" w:rsidRPr="007E1D36">
        <w:rPr>
          <w:rFonts w:ascii="Times New Roman" w:eastAsiaTheme="minorHAnsi" w:hAnsi="Times New Roman"/>
          <w:sz w:val="24"/>
          <w:szCs w:val="24"/>
        </w:rPr>
        <w:t xml:space="preserve">isans </w:t>
      </w:r>
      <w:r w:rsidR="001A2FEF" w:rsidRPr="007E1D36">
        <w:rPr>
          <w:rFonts w:ascii="Times New Roman" w:eastAsiaTheme="minorHAnsi" w:hAnsi="Times New Roman"/>
          <w:sz w:val="24"/>
          <w:szCs w:val="24"/>
        </w:rPr>
        <w:t>t</w:t>
      </w:r>
      <w:r w:rsidR="00C47ECD" w:rsidRPr="007E1D36">
        <w:rPr>
          <w:rFonts w:ascii="Times New Roman" w:eastAsiaTheme="minorHAnsi" w:hAnsi="Times New Roman"/>
          <w:sz w:val="24"/>
          <w:szCs w:val="24"/>
        </w:rPr>
        <w:t xml:space="preserve">ezi), </w:t>
      </w:r>
      <w:r w:rsidR="00947330" w:rsidRPr="007E1D36">
        <w:rPr>
          <w:rFonts w:ascii="Times New Roman" w:eastAsiaTheme="minorHAnsi" w:hAnsi="Times New Roman"/>
          <w:sz w:val="24"/>
          <w:szCs w:val="24"/>
        </w:rPr>
        <w:t>İstanbul Üniversitesi Sosyal Bilimler Enstitüsü</w:t>
      </w:r>
      <w:r w:rsidR="00C47ECD"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İstanbul.</w:t>
      </w:r>
    </w:p>
    <w:p w14:paraId="74AE7D95" w14:textId="4D2C33B2" w:rsidR="00947330" w:rsidRDefault="0061723C"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Şimşir, </w:t>
      </w:r>
      <w:r w:rsidR="00947330" w:rsidRPr="007E1D36">
        <w:rPr>
          <w:rFonts w:ascii="Times New Roman" w:eastAsiaTheme="minorHAnsi" w:hAnsi="Times New Roman"/>
          <w:sz w:val="24"/>
          <w:szCs w:val="24"/>
        </w:rPr>
        <w:t>N</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w:t>
      </w:r>
      <w:r w:rsidR="00B24A07" w:rsidRPr="007E1D36">
        <w:rPr>
          <w:rFonts w:ascii="Times New Roman" w:eastAsiaTheme="minorHAnsi" w:hAnsi="Times New Roman"/>
          <w:sz w:val="24"/>
          <w:szCs w:val="24"/>
        </w:rPr>
        <w:t xml:space="preserve"> (1994),</w:t>
      </w:r>
      <w:r w:rsidR="00947330" w:rsidRPr="007E1D36">
        <w:rPr>
          <w:rFonts w:ascii="Times New Roman" w:eastAsiaTheme="minorHAnsi" w:hAnsi="Times New Roman"/>
          <w:sz w:val="24"/>
          <w:szCs w:val="24"/>
        </w:rPr>
        <w:t xml:space="preserve"> </w:t>
      </w:r>
      <w:r w:rsidR="00B24CAD" w:rsidRPr="007E1D36">
        <w:rPr>
          <w:rFonts w:ascii="Times New Roman" w:eastAsiaTheme="minorHAnsi" w:hAnsi="Times New Roman"/>
          <w:sz w:val="24"/>
          <w:szCs w:val="24"/>
        </w:rPr>
        <w:t>''Ahkâm defterleri'nin tarihî kıymeti ve 107 no’lu anadolu ahkâm defteri'ndeki izmir ile ilgili hüküml</w:t>
      </w:r>
      <w:r w:rsidR="00947330" w:rsidRPr="007E1D36">
        <w:rPr>
          <w:rFonts w:ascii="Times New Roman" w:eastAsiaTheme="minorHAnsi" w:hAnsi="Times New Roman"/>
          <w:sz w:val="24"/>
          <w:szCs w:val="24"/>
        </w:rPr>
        <w:t xml:space="preserve">er'', Tarih İncelemeleri Dergisi,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IX</w:t>
      </w:r>
      <w:r w:rsidR="00D050C8" w:rsidRPr="007E1D36">
        <w:rPr>
          <w:rFonts w:ascii="Times New Roman" w:eastAsiaTheme="minorHAnsi" w:hAnsi="Times New Roman"/>
          <w:sz w:val="24"/>
          <w:szCs w:val="24"/>
        </w:rPr>
        <w:t xml:space="preserve">, </w:t>
      </w:r>
      <w:r w:rsidR="00E83B7C"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S</w:t>
      </w:r>
      <w:r w:rsidR="006412B2" w:rsidRPr="007E1D36">
        <w:rPr>
          <w:rFonts w:ascii="Times New Roman" w:eastAsiaTheme="minorHAnsi" w:hAnsi="Times New Roman"/>
          <w:sz w:val="24"/>
          <w:szCs w:val="24"/>
        </w:rPr>
        <w:t>ayı</w:t>
      </w:r>
      <w:r w:rsidR="00947330" w:rsidRPr="007E1D36">
        <w:rPr>
          <w:rFonts w:ascii="Times New Roman" w:eastAsiaTheme="minorHAnsi" w:hAnsi="Times New Roman"/>
          <w:sz w:val="24"/>
          <w:szCs w:val="24"/>
        </w:rPr>
        <w:t>. 9</w:t>
      </w:r>
      <w:r w:rsidR="00E83B7C"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İzmir,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357-390.</w:t>
      </w:r>
    </w:p>
    <w:p w14:paraId="33C80856" w14:textId="3E5A5B38" w:rsidR="00FB6455" w:rsidRPr="007E1D36" w:rsidRDefault="00FB6455" w:rsidP="00947330">
      <w:pPr>
        <w:tabs>
          <w:tab w:val="left" w:pos="709"/>
        </w:tabs>
        <w:spacing w:after="160" w:line="360" w:lineRule="auto"/>
        <w:ind w:left="720" w:hanging="720"/>
        <w:jc w:val="both"/>
        <w:rPr>
          <w:rFonts w:ascii="Times New Roman" w:eastAsiaTheme="minorHAnsi" w:hAnsi="Times New Roman"/>
          <w:sz w:val="24"/>
          <w:szCs w:val="24"/>
        </w:rPr>
      </w:pPr>
      <w:r w:rsidRPr="00B93046">
        <w:rPr>
          <w:rFonts w:ascii="Times New Roman" w:eastAsiaTheme="minorHAnsi" w:hAnsi="Times New Roman"/>
          <w:sz w:val="24"/>
          <w:szCs w:val="24"/>
        </w:rPr>
        <w:t>Temelkuran, T., (1975), ''Divân-ı hümâyûn mühimme kalemi'', Tarih Enstitüsü Dergisi</w:t>
      </w:r>
      <w:r w:rsidR="00B93046" w:rsidRPr="00B93046">
        <w:rPr>
          <w:rFonts w:ascii="Times New Roman" w:eastAsiaTheme="minorHAnsi" w:hAnsi="Times New Roman"/>
          <w:sz w:val="24"/>
          <w:szCs w:val="24"/>
        </w:rPr>
        <w:t xml:space="preserve">, </w:t>
      </w:r>
      <w:r w:rsidRPr="00B93046">
        <w:rPr>
          <w:rFonts w:ascii="Times New Roman" w:eastAsiaTheme="minorHAnsi" w:hAnsi="Times New Roman"/>
          <w:sz w:val="24"/>
          <w:szCs w:val="24"/>
        </w:rPr>
        <w:t xml:space="preserve">İstanbul, ss. </w:t>
      </w:r>
      <w:r w:rsidR="00B93046" w:rsidRPr="00B93046">
        <w:rPr>
          <w:rFonts w:ascii="Times New Roman" w:eastAsiaTheme="minorHAnsi" w:hAnsi="Times New Roman"/>
          <w:sz w:val="24"/>
          <w:szCs w:val="24"/>
        </w:rPr>
        <w:t>128-175.</w:t>
      </w:r>
    </w:p>
    <w:p w14:paraId="6514BBAE" w14:textId="67F0B830" w:rsidR="00947330" w:rsidRPr="007E1D36" w:rsidRDefault="0061723C"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Tomar, </w:t>
      </w:r>
      <w:r w:rsidR="00947330" w:rsidRPr="007E1D36">
        <w:rPr>
          <w:rFonts w:ascii="Times New Roman" w:eastAsiaTheme="minorHAnsi" w:hAnsi="Times New Roman"/>
          <w:sz w:val="24"/>
          <w:szCs w:val="24"/>
        </w:rPr>
        <w:t>C</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B24A07" w:rsidRPr="007E1D36">
        <w:rPr>
          <w:rFonts w:ascii="Times New Roman" w:eastAsiaTheme="minorHAnsi" w:hAnsi="Times New Roman"/>
          <w:sz w:val="24"/>
          <w:szCs w:val="24"/>
        </w:rPr>
        <w:t xml:space="preserve">(2006), </w:t>
      </w:r>
      <w:r w:rsidR="00947330" w:rsidRPr="007E1D36">
        <w:rPr>
          <w:rFonts w:ascii="Times New Roman" w:eastAsiaTheme="minorHAnsi" w:hAnsi="Times New Roman"/>
          <w:sz w:val="24"/>
          <w:szCs w:val="24"/>
        </w:rPr>
        <w:t xml:space="preserve">''Nâzır'', Türkiye Diyanet Vakfı İslam Ansiklopedisi,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 xml:space="preserve">XXXII, Ankara, </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449.</w:t>
      </w:r>
    </w:p>
    <w:p w14:paraId="6770FA78" w14:textId="7185BF01" w:rsidR="00947330" w:rsidRPr="007E1D36" w:rsidRDefault="0061723C"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Topaloğlu, </w:t>
      </w:r>
      <w:r w:rsidR="00947330" w:rsidRPr="007E1D36">
        <w:rPr>
          <w:rFonts w:ascii="Times New Roman" w:eastAsiaTheme="minorHAnsi" w:hAnsi="Times New Roman"/>
          <w:sz w:val="24"/>
          <w:szCs w:val="24"/>
        </w:rPr>
        <w:t>B</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B24A07" w:rsidRPr="007E1D36">
        <w:rPr>
          <w:rFonts w:ascii="Times New Roman" w:eastAsiaTheme="minorHAnsi" w:hAnsi="Times New Roman"/>
          <w:sz w:val="24"/>
          <w:szCs w:val="24"/>
        </w:rPr>
        <w:t xml:space="preserve">(2006), </w:t>
      </w:r>
      <w:r w:rsidR="00947330" w:rsidRPr="007E1D36">
        <w:rPr>
          <w:rFonts w:ascii="Times New Roman" w:eastAsiaTheme="minorHAnsi" w:hAnsi="Times New Roman"/>
          <w:sz w:val="24"/>
          <w:szCs w:val="24"/>
        </w:rPr>
        <w:t xml:space="preserve">''Nebe’ </w:t>
      </w:r>
      <w:r w:rsidR="00B24CAD"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xml:space="preserve">ûresi'', Türkiye Diyanet Vakfı İslam Ansiklopedisi,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XXXII,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470-471.</w:t>
      </w:r>
    </w:p>
    <w:p w14:paraId="7445BBE3" w14:textId="5CB19F26" w:rsidR="00947330" w:rsidRPr="007E1D36" w:rsidRDefault="0061723C"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Topaloğlu, </w:t>
      </w:r>
      <w:r w:rsidR="00947330" w:rsidRPr="007E1D36">
        <w:rPr>
          <w:rFonts w:ascii="Times New Roman" w:eastAsiaTheme="minorHAnsi" w:hAnsi="Times New Roman"/>
          <w:sz w:val="24"/>
          <w:szCs w:val="24"/>
        </w:rPr>
        <w:t>B</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B24A07" w:rsidRPr="007E1D36">
        <w:rPr>
          <w:rFonts w:ascii="Times New Roman" w:eastAsiaTheme="minorHAnsi" w:hAnsi="Times New Roman"/>
          <w:sz w:val="24"/>
          <w:szCs w:val="24"/>
        </w:rPr>
        <w:t xml:space="preserve">(2013), </w:t>
      </w:r>
      <w:r w:rsidR="00947330" w:rsidRPr="007E1D36">
        <w:rPr>
          <w:rFonts w:ascii="Times New Roman" w:eastAsiaTheme="minorHAnsi" w:hAnsi="Times New Roman"/>
          <w:sz w:val="24"/>
          <w:szCs w:val="24"/>
        </w:rPr>
        <w:t xml:space="preserve">''Yâsîn </w:t>
      </w:r>
      <w:r w:rsidR="00B24CAD" w:rsidRPr="007E1D36">
        <w:rPr>
          <w:rFonts w:ascii="Times New Roman" w:eastAsiaTheme="minorHAnsi" w:hAnsi="Times New Roman"/>
          <w:sz w:val="24"/>
          <w:szCs w:val="24"/>
        </w:rPr>
        <w:t>sûr</w:t>
      </w:r>
      <w:r w:rsidR="00947330" w:rsidRPr="007E1D36">
        <w:rPr>
          <w:rFonts w:ascii="Times New Roman" w:eastAsiaTheme="minorHAnsi" w:hAnsi="Times New Roman"/>
          <w:sz w:val="24"/>
          <w:szCs w:val="24"/>
        </w:rPr>
        <w:t xml:space="preserve">esi'', Türkiye Diyanet Vakfı İslam Ansiklopedisi,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 xml:space="preserve">XLIII, Ankara, </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340.</w:t>
      </w:r>
    </w:p>
    <w:p w14:paraId="3245DBB1" w14:textId="6E911D8C" w:rsidR="00947330" w:rsidRPr="007E1D36" w:rsidRDefault="0061723C" w:rsidP="00947330">
      <w:pPr>
        <w:spacing w:after="0" w:line="360" w:lineRule="auto"/>
        <w:ind w:left="720" w:hanging="720"/>
        <w:jc w:val="both"/>
        <w:rPr>
          <w:rFonts w:ascii="Times New Roman" w:hAnsi="Times New Roman"/>
          <w:sz w:val="24"/>
          <w:szCs w:val="24"/>
        </w:rPr>
      </w:pPr>
      <w:r w:rsidRPr="007E1D36">
        <w:rPr>
          <w:rFonts w:ascii="Times New Roman" w:hAnsi="Times New Roman"/>
          <w:sz w:val="24"/>
          <w:szCs w:val="24"/>
        </w:rPr>
        <w:t xml:space="preserve">Urfalıoğlu, </w:t>
      </w:r>
      <w:r w:rsidR="00947330" w:rsidRPr="007E1D36">
        <w:rPr>
          <w:rFonts w:ascii="Times New Roman" w:hAnsi="Times New Roman"/>
          <w:sz w:val="24"/>
          <w:szCs w:val="24"/>
        </w:rPr>
        <w:t>N</w:t>
      </w:r>
      <w:r w:rsidR="00A6210F">
        <w:rPr>
          <w:rFonts w:ascii="Times New Roman" w:hAnsi="Times New Roman"/>
          <w:sz w:val="24"/>
          <w:szCs w:val="24"/>
        </w:rPr>
        <w:t>.</w:t>
      </w:r>
      <w:r w:rsidR="00947330" w:rsidRPr="007E1D36">
        <w:rPr>
          <w:rFonts w:ascii="Times New Roman" w:hAnsi="Times New Roman"/>
          <w:sz w:val="24"/>
          <w:szCs w:val="24"/>
        </w:rPr>
        <w:t>,</w:t>
      </w:r>
      <w:r w:rsidR="00B24A07" w:rsidRPr="007E1D36">
        <w:rPr>
          <w:rFonts w:ascii="Times New Roman" w:hAnsi="Times New Roman"/>
          <w:sz w:val="24"/>
          <w:szCs w:val="24"/>
        </w:rPr>
        <w:t xml:space="preserve"> (2009),</w:t>
      </w:r>
      <w:r w:rsidR="00947330" w:rsidRPr="007E1D36">
        <w:rPr>
          <w:rFonts w:ascii="Times New Roman" w:hAnsi="Times New Roman"/>
          <w:sz w:val="24"/>
          <w:szCs w:val="24"/>
        </w:rPr>
        <w:t xml:space="preserve"> ''Sebil'', Türkiye Diyanet Vakfı İslam Ansiklopedisi,</w:t>
      </w:r>
      <w:r w:rsidR="006412B2" w:rsidRPr="007E1D36">
        <w:rPr>
          <w:rFonts w:ascii="Times New Roman" w:hAnsi="Times New Roman"/>
          <w:sz w:val="24"/>
          <w:szCs w:val="24"/>
        </w:rPr>
        <w:t xml:space="preserve"> Cilt.</w:t>
      </w:r>
      <w:r w:rsidR="00947330" w:rsidRPr="007E1D36">
        <w:rPr>
          <w:rFonts w:ascii="Times New Roman" w:hAnsi="Times New Roman"/>
          <w:sz w:val="24"/>
          <w:szCs w:val="24"/>
        </w:rPr>
        <w:t xml:space="preserve"> XXXVI, Ankara, s</w:t>
      </w:r>
      <w:r w:rsidR="00F82192" w:rsidRPr="007E1D36">
        <w:rPr>
          <w:rFonts w:ascii="Times New Roman" w:hAnsi="Times New Roman"/>
          <w:sz w:val="24"/>
          <w:szCs w:val="24"/>
        </w:rPr>
        <w:t>s</w:t>
      </w:r>
      <w:r w:rsidR="00947330" w:rsidRPr="007E1D36">
        <w:rPr>
          <w:rFonts w:ascii="Times New Roman" w:hAnsi="Times New Roman"/>
          <w:sz w:val="24"/>
          <w:szCs w:val="24"/>
        </w:rPr>
        <w:t>. 249-251.</w:t>
      </w:r>
    </w:p>
    <w:p w14:paraId="3D09E241" w14:textId="470F8E12" w:rsidR="00947330" w:rsidRPr="007E1D36" w:rsidRDefault="0061723C"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Uyar, </w:t>
      </w:r>
      <w:r w:rsidR="00947330" w:rsidRPr="007E1D36">
        <w:rPr>
          <w:rFonts w:ascii="Times New Roman" w:eastAsiaTheme="minorHAnsi" w:hAnsi="Times New Roman"/>
          <w:sz w:val="24"/>
          <w:szCs w:val="24"/>
        </w:rPr>
        <w:t>G</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w:t>
      </w:r>
      <w:r w:rsidR="00B24A07" w:rsidRPr="007E1D36">
        <w:rPr>
          <w:rFonts w:ascii="Times New Roman" w:eastAsiaTheme="minorHAnsi" w:hAnsi="Times New Roman"/>
          <w:sz w:val="24"/>
          <w:szCs w:val="24"/>
        </w:rPr>
        <w:t xml:space="preserve"> (2006),</w:t>
      </w:r>
      <w:r w:rsidR="00947330" w:rsidRPr="007E1D36">
        <w:rPr>
          <w:rFonts w:ascii="Times New Roman" w:eastAsiaTheme="minorHAnsi" w:hAnsi="Times New Roman"/>
          <w:sz w:val="24"/>
          <w:szCs w:val="24"/>
        </w:rPr>
        <w:t xml:space="preserve"> ''Nakib'', Türkiye Diyanet Vakfı İslam Ansiklopedisi,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XXXII,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321-322.</w:t>
      </w:r>
    </w:p>
    <w:p w14:paraId="3F399FFF" w14:textId="643CB091" w:rsidR="00947330" w:rsidRPr="007E1D36" w:rsidRDefault="0061723C"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Uzun, </w:t>
      </w:r>
      <w:r w:rsidR="00947330" w:rsidRPr="007E1D36">
        <w:rPr>
          <w:rFonts w:ascii="Times New Roman" w:eastAsiaTheme="minorHAnsi" w:hAnsi="Times New Roman"/>
          <w:sz w:val="24"/>
          <w:szCs w:val="24"/>
        </w:rPr>
        <w:t>M</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B24A07" w:rsidRPr="007E1D36">
        <w:rPr>
          <w:rFonts w:ascii="Times New Roman" w:eastAsiaTheme="minorHAnsi" w:hAnsi="Times New Roman"/>
          <w:sz w:val="24"/>
          <w:szCs w:val="24"/>
        </w:rPr>
        <w:t xml:space="preserve">(2000), </w:t>
      </w:r>
      <w:r w:rsidR="00947330" w:rsidRPr="007E1D36">
        <w:rPr>
          <w:rFonts w:ascii="Times New Roman" w:eastAsiaTheme="minorHAnsi" w:hAnsi="Times New Roman"/>
          <w:sz w:val="24"/>
          <w:szCs w:val="24"/>
        </w:rPr>
        <w:t xml:space="preserve">''İlâhi'', Türkiye Diyanet Vakfı İslam Ansiklopedisi,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XXII,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64-68.</w:t>
      </w:r>
    </w:p>
    <w:p w14:paraId="20BBBEF3" w14:textId="08E4CB9A" w:rsidR="00947330" w:rsidRPr="007E1D36" w:rsidRDefault="0061723C"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Uzunçarşılı, </w:t>
      </w:r>
      <w:r w:rsidR="00947330" w:rsidRPr="007E1D36">
        <w:rPr>
          <w:rFonts w:ascii="Times New Roman" w:eastAsiaTheme="minorHAnsi" w:hAnsi="Times New Roman"/>
          <w:sz w:val="24"/>
          <w:szCs w:val="24"/>
        </w:rPr>
        <w:t>İ</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H</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B24A07" w:rsidRPr="007E1D36">
        <w:rPr>
          <w:rFonts w:ascii="Times New Roman" w:eastAsiaTheme="minorHAnsi" w:hAnsi="Times New Roman"/>
          <w:sz w:val="24"/>
          <w:szCs w:val="24"/>
        </w:rPr>
        <w:t xml:space="preserve">(1988), </w:t>
      </w:r>
      <w:r w:rsidR="00947330" w:rsidRPr="007E1D36">
        <w:rPr>
          <w:rFonts w:ascii="Times New Roman" w:eastAsiaTheme="minorHAnsi" w:hAnsi="Times New Roman"/>
          <w:sz w:val="24"/>
          <w:szCs w:val="24"/>
        </w:rPr>
        <w:t xml:space="preserve">Osmanlı </w:t>
      </w:r>
      <w:r w:rsidR="00B24CAD" w:rsidRPr="007E1D36">
        <w:rPr>
          <w:rFonts w:ascii="Times New Roman" w:eastAsiaTheme="minorHAnsi" w:hAnsi="Times New Roman"/>
          <w:sz w:val="24"/>
          <w:szCs w:val="24"/>
        </w:rPr>
        <w:t>devletinin merkez ve bahriye teşkilâtı</w:t>
      </w:r>
      <w:r w:rsidR="00947330" w:rsidRPr="007E1D36">
        <w:rPr>
          <w:rFonts w:ascii="Times New Roman" w:eastAsiaTheme="minorHAnsi" w:hAnsi="Times New Roman"/>
          <w:sz w:val="24"/>
          <w:szCs w:val="24"/>
        </w:rPr>
        <w:t xml:space="preserve">, </w:t>
      </w:r>
      <w:r w:rsidR="0098743D" w:rsidRPr="007E1D36">
        <w:rPr>
          <w:rFonts w:ascii="Times New Roman" w:eastAsiaTheme="minorHAnsi" w:hAnsi="Times New Roman"/>
          <w:sz w:val="24"/>
          <w:szCs w:val="24"/>
        </w:rPr>
        <w:t xml:space="preserve">Ankara: </w:t>
      </w:r>
      <w:r w:rsidR="00947330" w:rsidRPr="007E1D36">
        <w:rPr>
          <w:rFonts w:ascii="Times New Roman" w:eastAsiaTheme="minorHAnsi" w:hAnsi="Times New Roman"/>
          <w:sz w:val="24"/>
          <w:szCs w:val="24"/>
        </w:rPr>
        <w:t>Türk Tarih Kurumu Basımevi</w:t>
      </w:r>
      <w:r w:rsidR="0098743D" w:rsidRPr="007E1D36">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p>
    <w:p w14:paraId="5D99246D" w14:textId="686C0229" w:rsidR="00947330" w:rsidRPr="007E1D36" w:rsidRDefault="0061723C" w:rsidP="00947330">
      <w:pPr>
        <w:tabs>
          <w:tab w:val="left" w:pos="709"/>
        </w:tabs>
        <w:spacing w:after="160" w:line="360" w:lineRule="auto"/>
        <w:jc w:val="both"/>
        <w:rPr>
          <w:rFonts w:ascii="Times New Roman" w:eastAsiaTheme="minorHAnsi" w:hAnsi="Times New Roman"/>
          <w:color w:val="000000"/>
          <w:sz w:val="24"/>
          <w:szCs w:val="24"/>
        </w:rPr>
      </w:pPr>
      <w:r w:rsidRPr="007E1D36">
        <w:rPr>
          <w:rFonts w:ascii="Times New Roman" w:eastAsiaTheme="minorHAnsi" w:hAnsi="Times New Roman"/>
          <w:color w:val="000000"/>
          <w:sz w:val="24"/>
          <w:szCs w:val="24"/>
        </w:rPr>
        <w:t xml:space="preserve">Ünal, </w:t>
      </w:r>
      <w:r w:rsidR="00947330" w:rsidRPr="007E1D36">
        <w:rPr>
          <w:rFonts w:ascii="Times New Roman" w:eastAsiaTheme="minorHAnsi" w:hAnsi="Times New Roman"/>
          <w:color w:val="000000"/>
          <w:sz w:val="24"/>
          <w:szCs w:val="24"/>
        </w:rPr>
        <w:t>M</w:t>
      </w:r>
      <w:r w:rsidR="00A6210F">
        <w:rPr>
          <w:rFonts w:ascii="Times New Roman" w:eastAsiaTheme="minorHAnsi" w:hAnsi="Times New Roman"/>
          <w:color w:val="000000"/>
          <w:sz w:val="24"/>
          <w:szCs w:val="24"/>
        </w:rPr>
        <w:t>.</w:t>
      </w:r>
      <w:r w:rsidR="00947330" w:rsidRPr="007E1D36">
        <w:rPr>
          <w:rFonts w:ascii="Times New Roman" w:eastAsiaTheme="minorHAnsi" w:hAnsi="Times New Roman"/>
          <w:color w:val="000000"/>
          <w:sz w:val="24"/>
          <w:szCs w:val="24"/>
        </w:rPr>
        <w:t xml:space="preserve"> A</w:t>
      </w:r>
      <w:r w:rsidR="00A6210F">
        <w:rPr>
          <w:rFonts w:ascii="Times New Roman" w:eastAsiaTheme="minorHAnsi" w:hAnsi="Times New Roman"/>
          <w:color w:val="000000"/>
          <w:sz w:val="24"/>
          <w:szCs w:val="24"/>
        </w:rPr>
        <w:t>.</w:t>
      </w:r>
      <w:r w:rsidR="00947330" w:rsidRPr="007E1D36">
        <w:rPr>
          <w:rFonts w:ascii="Times New Roman" w:eastAsiaTheme="minorHAnsi" w:hAnsi="Times New Roman"/>
          <w:color w:val="000000"/>
          <w:sz w:val="24"/>
          <w:szCs w:val="24"/>
        </w:rPr>
        <w:t>,</w:t>
      </w:r>
      <w:r w:rsidR="00B24A07" w:rsidRPr="007E1D36">
        <w:rPr>
          <w:rFonts w:ascii="Times New Roman" w:eastAsiaTheme="minorHAnsi" w:hAnsi="Times New Roman"/>
          <w:color w:val="000000"/>
          <w:sz w:val="24"/>
          <w:szCs w:val="24"/>
        </w:rPr>
        <w:t xml:space="preserve"> (1997),</w:t>
      </w:r>
      <w:r w:rsidR="00947330" w:rsidRPr="007E1D36">
        <w:rPr>
          <w:rFonts w:ascii="Times New Roman" w:eastAsiaTheme="minorHAnsi" w:hAnsi="Times New Roman"/>
          <w:color w:val="000000"/>
          <w:sz w:val="24"/>
          <w:szCs w:val="24"/>
        </w:rPr>
        <w:t xml:space="preserve"> Osmanlı </w:t>
      </w:r>
      <w:r w:rsidR="00B24CAD" w:rsidRPr="007E1D36">
        <w:rPr>
          <w:rFonts w:ascii="Times New Roman" w:eastAsiaTheme="minorHAnsi" w:hAnsi="Times New Roman"/>
          <w:color w:val="000000"/>
          <w:sz w:val="24"/>
          <w:szCs w:val="24"/>
        </w:rPr>
        <w:t>müesseseleri tarihi</w:t>
      </w:r>
      <w:r w:rsidR="00947330" w:rsidRPr="007E1D36">
        <w:rPr>
          <w:rFonts w:ascii="Times New Roman" w:eastAsiaTheme="minorHAnsi" w:hAnsi="Times New Roman"/>
          <w:color w:val="000000"/>
          <w:sz w:val="24"/>
          <w:szCs w:val="24"/>
        </w:rPr>
        <w:t xml:space="preserve">, </w:t>
      </w:r>
      <w:r w:rsidR="0098743D" w:rsidRPr="007E1D36">
        <w:rPr>
          <w:rFonts w:ascii="Times New Roman" w:eastAsiaTheme="minorHAnsi" w:hAnsi="Times New Roman"/>
          <w:color w:val="000000"/>
          <w:sz w:val="24"/>
          <w:szCs w:val="24"/>
        </w:rPr>
        <w:t xml:space="preserve">Isparta: </w:t>
      </w:r>
      <w:r w:rsidR="00947330" w:rsidRPr="007E1D36">
        <w:rPr>
          <w:rFonts w:ascii="Times New Roman" w:eastAsiaTheme="minorHAnsi" w:hAnsi="Times New Roman"/>
          <w:color w:val="000000"/>
          <w:sz w:val="24"/>
          <w:szCs w:val="24"/>
        </w:rPr>
        <w:t>Fakülte Kitabevi</w:t>
      </w:r>
      <w:r w:rsidR="0098743D" w:rsidRPr="007E1D36">
        <w:rPr>
          <w:rFonts w:ascii="Times New Roman" w:eastAsiaTheme="minorHAnsi" w:hAnsi="Times New Roman"/>
          <w:color w:val="000000"/>
          <w:sz w:val="24"/>
          <w:szCs w:val="24"/>
        </w:rPr>
        <w:t>.</w:t>
      </w:r>
      <w:r w:rsidR="00947330" w:rsidRPr="007E1D36">
        <w:rPr>
          <w:rFonts w:ascii="Times New Roman" w:eastAsiaTheme="minorHAnsi" w:hAnsi="Times New Roman"/>
          <w:color w:val="000000"/>
          <w:sz w:val="24"/>
          <w:szCs w:val="24"/>
        </w:rPr>
        <w:t xml:space="preserve"> </w:t>
      </w:r>
    </w:p>
    <w:p w14:paraId="5717539F" w14:textId="79CD68BA" w:rsidR="00947330" w:rsidRPr="007E1D36" w:rsidRDefault="0061723C"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Yaşaroğlu, </w:t>
      </w:r>
      <w:r w:rsidR="00947330" w:rsidRPr="007E1D36">
        <w:rPr>
          <w:rFonts w:ascii="Times New Roman" w:eastAsiaTheme="minorHAnsi" w:hAnsi="Times New Roman"/>
          <w:sz w:val="24"/>
          <w:szCs w:val="24"/>
        </w:rPr>
        <w:t>K</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B24A07" w:rsidRPr="007E1D36">
        <w:rPr>
          <w:rFonts w:ascii="Times New Roman" w:eastAsiaTheme="minorHAnsi" w:hAnsi="Times New Roman"/>
          <w:sz w:val="24"/>
          <w:szCs w:val="24"/>
        </w:rPr>
        <w:t xml:space="preserve">(2000), </w:t>
      </w:r>
      <w:r w:rsidR="00947330" w:rsidRPr="007E1D36">
        <w:rPr>
          <w:rFonts w:ascii="Times New Roman" w:eastAsiaTheme="minorHAnsi" w:hAnsi="Times New Roman"/>
          <w:sz w:val="24"/>
          <w:szCs w:val="24"/>
        </w:rPr>
        <w:t>''İnşirâh</w:t>
      </w:r>
      <w:r w:rsidR="00B24CAD" w:rsidRPr="007E1D36">
        <w:rPr>
          <w:rFonts w:ascii="Times New Roman" w:eastAsiaTheme="minorHAnsi" w:hAnsi="Times New Roman"/>
          <w:sz w:val="24"/>
          <w:szCs w:val="24"/>
        </w:rPr>
        <w:t xml:space="preserve"> sûresi''</w:t>
      </w:r>
      <w:r w:rsidR="00947330" w:rsidRPr="007E1D36">
        <w:rPr>
          <w:rFonts w:ascii="Times New Roman" w:eastAsiaTheme="minorHAnsi" w:hAnsi="Times New Roman"/>
          <w:sz w:val="24"/>
          <w:szCs w:val="24"/>
        </w:rPr>
        <w:t xml:space="preserve">, Türkiye Diyanet Vakfı İslam Ansiklopedisi,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XXII,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345-346.</w:t>
      </w:r>
    </w:p>
    <w:p w14:paraId="34EFD56D" w14:textId="30A98AEA" w:rsidR="00947330" w:rsidRPr="007E1D36" w:rsidRDefault="0061723C"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Yaşaroğlu, </w:t>
      </w:r>
      <w:r w:rsidR="00947330" w:rsidRPr="007E1D36">
        <w:rPr>
          <w:rFonts w:ascii="Times New Roman" w:eastAsiaTheme="minorHAnsi" w:hAnsi="Times New Roman"/>
          <w:sz w:val="24"/>
          <w:szCs w:val="24"/>
        </w:rPr>
        <w:t xml:space="preserve">M. </w:t>
      </w:r>
      <w:r w:rsidR="00A6210F">
        <w:rPr>
          <w:rFonts w:ascii="Times New Roman" w:eastAsiaTheme="minorHAnsi" w:hAnsi="Times New Roman"/>
          <w:sz w:val="24"/>
          <w:szCs w:val="24"/>
        </w:rPr>
        <w:t>K.</w:t>
      </w:r>
      <w:r w:rsidR="00947330" w:rsidRPr="007E1D36">
        <w:rPr>
          <w:rFonts w:ascii="Times New Roman" w:eastAsiaTheme="minorHAnsi" w:hAnsi="Times New Roman"/>
          <w:sz w:val="24"/>
          <w:szCs w:val="24"/>
        </w:rPr>
        <w:t>,</w:t>
      </w:r>
      <w:r w:rsidR="00B24A07" w:rsidRPr="007E1D36">
        <w:rPr>
          <w:rFonts w:ascii="Times New Roman" w:eastAsiaTheme="minorHAnsi" w:hAnsi="Times New Roman"/>
          <w:sz w:val="24"/>
          <w:szCs w:val="24"/>
        </w:rPr>
        <w:t xml:space="preserve"> (2006),</w:t>
      </w:r>
      <w:r w:rsidR="00947330" w:rsidRPr="007E1D36">
        <w:rPr>
          <w:rFonts w:ascii="Times New Roman" w:eastAsiaTheme="minorHAnsi" w:hAnsi="Times New Roman"/>
          <w:sz w:val="24"/>
          <w:szCs w:val="24"/>
        </w:rPr>
        <w:t xml:space="preserve"> ''Mülk </w:t>
      </w:r>
      <w:r w:rsidR="00B24CAD" w:rsidRPr="007E1D36">
        <w:rPr>
          <w:rFonts w:ascii="Times New Roman" w:eastAsiaTheme="minorHAnsi" w:hAnsi="Times New Roman"/>
          <w:sz w:val="24"/>
          <w:szCs w:val="24"/>
        </w:rPr>
        <w:t>sûr</w:t>
      </w:r>
      <w:r w:rsidR="00947330" w:rsidRPr="007E1D36">
        <w:rPr>
          <w:rFonts w:ascii="Times New Roman" w:eastAsiaTheme="minorHAnsi" w:hAnsi="Times New Roman"/>
          <w:sz w:val="24"/>
          <w:szCs w:val="24"/>
        </w:rPr>
        <w:t xml:space="preserve">esi'', Türkiye Diyanet Vakfı İslam Ansiklopedisi,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 xml:space="preserve">XXXI, Ankara, </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542.</w:t>
      </w:r>
    </w:p>
    <w:p w14:paraId="6FDB8831" w14:textId="31F601FB" w:rsidR="00947330" w:rsidRPr="007E1D36" w:rsidRDefault="0061723C" w:rsidP="00947330">
      <w:pPr>
        <w:tabs>
          <w:tab w:val="left" w:pos="709"/>
        </w:tabs>
        <w:spacing w:after="160" w:line="360" w:lineRule="auto"/>
        <w:ind w:left="720" w:hanging="720"/>
        <w:jc w:val="both"/>
        <w:rPr>
          <w:rFonts w:ascii="Times New Roman" w:eastAsiaTheme="minorHAnsi" w:hAnsi="Times New Roman"/>
          <w:sz w:val="24"/>
          <w:szCs w:val="24"/>
        </w:rPr>
      </w:pPr>
      <w:r w:rsidRPr="007E1D36">
        <w:rPr>
          <w:rFonts w:ascii="Times New Roman" w:eastAsiaTheme="minorHAnsi" w:hAnsi="Times New Roman"/>
          <w:sz w:val="24"/>
          <w:szCs w:val="24"/>
        </w:rPr>
        <w:t xml:space="preserve">Yaşaroğlu, </w:t>
      </w:r>
      <w:r w:rsidR="00947330" w:rsidRPr="007E1D36">
        <w:rPr>
          <w:rFonts w:ascii="Times New Roman" w:eastAsiaTheme="minorHAnsi" w:hAnsi="Times New Roman"/>
          <w:sz w:val="24"/>
          <w:szCs w:val="24"/>
        </w:rPr>
        <w:t>M. K</w:t>
      </w:r>
      <w:r w:rsidR="00A6210F">
        <w:rPr>
          <w:rFonts w:ascii="Times New Roman" w:eastAsiaTheme="minorHAnsi" w:hAnsi="Times New Roman"/>
          <w:sz w:val="24"/>
          <w:szCs w:val="24"/>
        </w:rPr>
        <w:t>.</w:t>
      </w:r>
      <w:r w:rsidR="00947330" w:rsidRPr="007E1D36">
        <w:rPr>
          <w:rFonts w:ascii="Times New Roman" w:eastAsiaTheme="minorHAnsi" w:hAnsi="Times New Roman"/>
          <w:sz w:val="24"/>
          <w:szCs w:val="24"/>
        </w:rPr>
        <w:t xml:space="preserve">, </w:t>
      </w:r>
      <w:r w:rsidR="00B24A07" w:rsidRPr="007E1D36">
        <w:rPr>
          <w:rFonts w:ascii="Times New Roman" w:eastAsiaTheme="minorHAnsi" w:hAnsi="Times New Roman"/>
          <w:sz w:val="24"/>
          <w:szCs w:val="24"/>
        </w:rPr>
        <w:t xml:space="preserve">(2006), </w:t>
      </w:r>
      <w:r w:rsidR="00947330" w:rsidRPr="007E1D36">
        <w:rPr>
          <w:rFonts w:ascii="Times New Roman" w:eastAsiaTheme="minorHAnsi" w:hAnsi="Times New Roman"/>
          <w:sz w:val="24"/>
          <w:szCs w:val="24"/>
        </w:rPr>
        <w:t xml:space="preserve">''Namaz'', Türkiye Diyanet Vakfı İslam Ansiklopedisi, </w:t>
      </w:r>
      <w:r w:rsidR="006412B2" w:rsidRPr="007E1D36">
        <w:rPr>
          <w:rFonts w:ascii="Times New Roman" w:eastAsiaTheme="minorHAnsi" w:hAnsi="Times New Roman"/>
          <w:sz w:val="24"/>
          <w:szCs w:val="24"/>
        </w:rPr>
        <w:t xml:space="preserve">Cilt. </w:t>
      </w:r>
      <w:r w:rsidR="00947330" w:rsidRPr="007E1D36">
        <w:rPr>
          <w:rFonts w:ascii="Times New Roman" w:eastAsiaTheme="minorHAnsi" w:hAnsi="Times New Roman"/>
          <w:sz w:val="24"/>
          <w:szCs w:val="24"/>
        </w:rPr>
        <w:t>XXXII, Ankara, s</w:t>
      </w:r>
      <w:r w:rsidR="00F82192" w:rsidRPr="007E1D36">
        <w:rPr>
          <w:rFonts w:ascii="Times New Roman" w:eastAsiaTheme="minorHAnsi" w:hAnsi="Times New Roman"/>
          <w:sz w:val="24"/>
          <w:szCs w:val="24"/>
        </w:rPr>
        <w:t>s</w:t>
      </w:r>
      <w:r w:rsidR="00947330" w:rsidRPr="007E1D36">
        <w:rPr>
          <w:rFonts w:ascii="Times New Roman" w:eastAsiaTheme="minorHAnsi" w:hAnsi="Times New Roman"/>
          <w:sz w:val="24"/>
          <w:szCs w:val="24"/>
        </w:rPr>
        <w:t>. 350-357.</w:t>
      </w:r>
    </w:p>
    <w:p w14:paraId="5404B896" w14:textId="32646943" w:rsidR="00947330" w:rsidRPr="007E1D36" w:rsidRDefault="0061723C" w:rsidP="00947330">
      <w:pPr>
        <w:tabs>
          <w:tab w:val="left" w:pos="709"/>
        </w:tabs>
        <w:spacing w:after="160" w:line="360" w:lineRule="auto"/>
        <w:ind w:left="720" w:hanging="720"/>
        <w:jc w:val="both"/>
        <w:rPr>
          <w:rFonts w:ascii="Times New Roman" w:eastAsiaTheme="minorHAnsi" w:hAnsi="Times New Roman"/>
          <w:sz w:val="24"/>
          <w:szCs w:val="24"/>
        </w:rPr>
      </w:pPr>
      <w:r w:rsidRPr="00120185">
        <w:rPr>
          <w:rFonts w:ascii="Times New Roman" w:eastAsiaTheme="minorHAnsi" w:hAnsi="Times New Roman"/>
          <w:sz w:val="24"/>
          <w:szCs w:val="24"/>
        </w:rPr>
        <w:t>Yazıcı</w:t>
      </w:r>
      <w:r w:rsidR="00120185" w:rsidRPr="00120185">
        <w:rPr>
          <w:rFonts w:ascii="Times New Roman" w:eastAsiaTheme="minorHAnsi" w:hAnsi="Times New Roman"/>
          <w:sz w:val="24"/>
          <w:szCs w:val="24"/>
        </w:rPr>
        <w:t xml:space="preserve">, </w:t>
      </w:r>
      <w:r w:rsidR="00947330" w:rsidRPr="00120185">
        <w:rPr>
          <w:rFonts w:ascii="Times New Roman" w:eastAsiaTheme="minorHAnsi" w:hAnsi="Times New Roman"/>
          <w:sz w:val="24"/>
          <w:szCs w:val="24"/>
        </w:rPr>
        <w:t>T</w:t>
      </w:r>
      <w:r w:rsidR="00A6210F">
        <w:rPr>
          <w:rFonts w:ascii="Times New Roman" w:eastAsiaTheme="minorHAnsi" w:hAnsi="Times New Roman"/>
          <w:sz w:val="24"/>
          <w:szCs w:val="24"/>
        </w:rPr>
        <w:t>.</w:t>
      </w:r>
      <w:r w:rsidR="00120185" w:rsidRPr="00120185">
        <w:rPr>
          <w:rFonts w:ascii="Times New Roman" w:eastAsiaTheme="minorHAnsi" w:hAnsi="Times New Roman"/>
          <w:sz w:val="24"/>
          <w:szCs w:val="24"/>
        </w:rPr>
        <w:t xml:space="preserve"> ve İpşirli, </w:t>
      </w:r>
      <w:r w:rsidR="00947330" w:rsidRPr="00120185">
        <w:rPr>
          <w:rFonts w:ascii="Times New Roman" w:eastAsiaTheme="minorHAnsi" w:hAnsi="Times New Roman"/>
          <w:sz w:val="24"/>
          <w:szCs w:val="24"/>
        </w:rPr>
        <w:t>M</w:t>
      </w:r>
      <w:r w:rsidR="00A6210F">
        <w:rPr>
          <w:rFonts w:ascii="Times New Roman" w:eastAsiaTheme="minorHAnsi" w:hAnsi="Times New Roman"/>
          <w:sz w:val="24"/>
          <w:szCs w:val="24"/>
        </w:rPr>
        <w:t>.</w:t>
      </w:r>
      <w:r w:rsidR="00947330" w:rsidRPr="00120185">
        <w:rPr>
          <w:rFonts w:ascii="Times New Roman" w:eastAsiaTheme="minorHAnsi" w:hAnsi="Times New Roman"/>
          <w:sz w:val="24"/>
          <w:szCs w:val="24"/>
        </w:rPr>
        <w:t xml:space="preserve">, </w:t>
      </w:r>
      <w:r w:rsidR="00B24A07" w:rsidRPr="00120185">
        <w:rPr>
          <w:rFonts w:ascii="Times New Roman" w:eastAsiaTheme="minorHAnsi" w:hAnsi="Times New Roman"/>
          <w:sz w:val="24"/>
          <w:szCs w:val="24"/>
        </w:rPr>
        <w:t xml:space="preserve">(1995), </w:t>
      </w:r>
      <w:r w:rsidR="00947330" w:rsidRPr="00120185">
        <w:rPr>
          <w:rFonts w:ascii="Times New Roman" w:eastAsiaTheme="minorHAnsi" w:hAnsi="Times New Roman"/>
          <w:sz w:val="24"/>
          <w:szCs w:val="24"/>
        </w:rPr>
        <w:t xml:space="preserve">''Ferrâş'', Türkiye Diyanet Vakfı İslam Ansiklopedisi, </w:t>
      </w:r>
      <w:r w:rsidR="006412B2" w:rsidRPr="00120185">
        <w:rPr>
          <w:rFonts w:ascii="Times New Roman" w:eastAsiaTheme="minorHAnsi" w:hAnsi="Times New Roman"/>
          <w:sz w:val="24"/>
          <w:szCs w:val="24"/>
        </w:rPr>
        <w:t xml:space="preserve">Cilt. </w:t>
      </w:r>
      <w:r w:rsidR="00947330" w:rsidRPr="00120185">
        <w:rPr>
          <w:rFonts w:ascii="Times New Roman" w:eastAsiaTheme="minorHAnsi" w:hAnsi="Times New Roman"/>
          <w:sz w:val="24"/>
          <w:szCs w:val="24"/>
        </w:rPr>
        <w:t>XII, Ankara, s</w:t>
      </w:r>
      <w:r w:rsidR="00F82192" w:rsidRPr="00120185">
        <w:rPr>
          <w:rFonts w:ascii="Times New Roman" w:eastAsiaTheme="minorHAnsi" w:hAnsi="Times New Roman"/>
          <w:sz w:val="24"/>
          <w:szCs w:val="24"/>
        </w:rPr>
        <w:t>s</w:t>
      </w:r>
      <w:r w:rsidR="00947330" w:rsidRPr="00120185">
        <w:rPr>
          <w:rFonts w:ascii="Times New Roman" w:eastAsiaTheme="minorHAnsi" w:hAnsi="Times New Roman"/>
          <w:sz w:val="24"/>
          <w:szCs w:val="24"/>
        </w:rPr>
        <w:t>. 408-409.</w:t>
      </w:r>
    </w:p>
    <w:p w14:paraId="542A24D6" w14:textId="6C71ADE9" w:rsidR="00947330" w:rsidRPr="007E1D36" w:rsidRDefault="0061723C" w:rsidP="00947330">
      <w:pPr>
        <w:spacing w:before="100" w:beforeAutospacing="1" w:after="100" w:afterAutospacing="1" w:line="360" w:lineRule="auto"/>
        <w:ind w:left="770" w:hanging="770"/>
        <w:jc w:val="both"/>
        <w:rPr>
          <w:rFonts w:ascii="Times New Roman" w:hAnsi="Times New Roman"/>
          <w:color w:val="000000"/>
          <w:sz w:val="24"/>
          <w:szCs w:val="24"/>
          <w:lang w:eastAsia="tr-TR"/>
        </w:rPr>
      </w:pPr>
      <w:r w:rsidRPr="007E1D36">
        <w:rPr>
          <w:rFonts w:ascii="Times New Roman" w:hAnsi="Times New Roman"/>
          <w:sz w:val="24"/>
          <w:szCs w:val="24"/>
          <w:lang w:eastAsia="tr-TR"/>
        </w:rPr>
        <w:t xml:space="preserve">Yediyıldız, </w:t>
      </w:r>
      <w:r w:rsidR="00947330" w:rsidRPr="007E1D36">
        <w:rPr>
          <w:rFonts w:ascii="Times New Roman" w:hAnsi="Times New Roman"/>
          <w:sz w:val="24"/>
          <w:szCs w:val="24"/>
          <w:lang w:eastAsia="tr-TR"/>
        </w:rPr>
        <w:t>B</w:t>
      </w:r>
      <w:r w:rsidR="00A6210F">
        <w:rPr>
          <w:rFonts w:ascii="Times New Roman" w:hAnsi="Times New Roman"/>
          <w:sz w:val="24"/>
          <w:szCs w:val="24"/>
          <w:lang w:eastAsia="tr-TR"/>
        </w:rPr>
        <w:t>.</w:t>
      </w:r>
      <w:r w:rsidR="00947330" w:rsidRPr="007E1D36">
        <w:rPr>
          <w:rFonts w:ascii="Times New Roman" w:hAnsi="Times New Roman"/>
          <w:sz w:val="24"/>
          <w:szCs w:val="24"/>
          <w:lang w:eastAsia="tr-TR"/>
        </w:rPr>
        <w:t xml:space="preserve">, </w:t>
      </w:r>
      <w:r w:rsidR="00B24A07" w:rsidRPr="007E1D36">
        <w:rPr>
          <w:rFonts w:ascii="Times New Roman" w:hAnsi="Times New Roman"/>
          <w:sz w:val="24"/>
          <w:szCs w:val="24"/>
          <w:lang w:eastAsia="tr-TR"/>
        </w:rPr>
        <w:t xml:space="preserve">(1983), </w:t>
      </w:r>
      <w:r w:rsidR="00947330" w:rsidRPr="007E1D36">
        <w:rPr>
          <w:rFonts w:ascii="Times New Roman" w:hAnsi="Times New Roman"/>
          <w:sz w:val="24"/>
          <w:szCs w:val="24"/>
          <w:lang w:eastAsia="tr-TR"/>
        </w:rPr>
        <w:t xml:space="preserve">''Vakıf </w:t>
      </w:r>
      <w:r w:rsidR="00B24CAD" w:rsidRPr="007E1D36">
        <w:rPr>
          <w:rFonts w:ascii="Times New Roman" w:hAnsi="Times New Roman"/>
          <w:sz w:val="24"/>
          <w:szCs w:val="24"/>
          <w:lang w:eastAsia="tr-TR"/>
        </w:rPr>
        <w:t>ıstılahları lügatçesi''</w:t>
      </w:r>
      <w:r w:rsidR="00947330" w:rsidRPr="007E1D36">
        <w:rPr>
          <w:rFonts w:ascii="Times New Roman" w:hAnsi="Times New Roman"/>
          <w:sz w:val="24"/>
          <w:szCs w:val="24"/>
          <w:lang w:eastAsia="tr-TR"/>
        </w:rPr>
        <w:t>, Vakıflar Dergisi, S</w:t>
      </w:r>
      <w:r w:rsidR="006412B2" w:rsidRPr="007E1D36">
        <w:rPr>
          <w:rFonts w:ascii="Times New Roman" w:hAnsi="Times New Roman"/>
          <w:sz w:val="24"/>
          <w:szCs w:val="24"/>
          <w:lang w:eastAsia="tr-TR"/>
        </w:rPr>
        <w:t>ayı</w:t>
      </w:r>
      <w:r w:rsidR="00947330" w:rsidRPr="007E1D36">
        <w:rPr>
          <w:rFonts w:ascii="Times New Roman" w:hAnsi="Times New Roman"/>
          <w:sz w:val="24"/>
          <w:szCs w:val="24"/>
          <w:lang w:eastAsia="tr-TR"/>
        </w:rPr>
        <w:t>. 17, Ankara, s</w:t>
      </w:r>
      <w:r w:rsidR="00F82192" w:rsidRPr="007E1D36">
        <w:rPr>
          <w:rFonts w:ascii="Times New Roman" w:hAnsi="Times New Roman"/>
          <w:sz w:val="24"/>
          <w:szCs w:val="24"/>
          <w:lang w:eastAsia="tr-TR"/>
        </w:rPr>
        <w:t>s</w:t>
      </w:r>
      <w:r w:rsidR="00947330" w:rsidRPr="007E1D36">
        <w:rPr>
          <w:rFonts w:ascii="Times New Roman" w:hAnsi="Times New Roman"/>
          <w:sz w:val="24"/>
          <w:szCs w:val="24"/>
          <w:lang w:eastAsia="tr-TR"/>
        </w:rPr>
        <w:t>. 55-60.</w:t>
      </w:r>
      <w:r w:rsidR="00947330" w:rsidRPr="007E1D36">
        <w:rPr>
          <w:rFonts w:ascii="Times New Roman" w:hAnsi="Times New Roman"/>
          <w:color w:val="000000"/>
          <w:sz w:val="24"/>
          <w:szCs w:val="24"/>
          <w:lang w:eastAsia="tr-TR"/>
        </w:rPr>
        <w:t xml:space="preserve"> </w:t>
      </w:r>
    </w:p>
    <w:p w14:paraId="3D8ABF10" w14:textId="77777777" w:rsidR="001477A3" w:rsidRPr="001477A3" w:rsidRDefault="001477A3" w:rsidP="001477A3">
      <w:pPr>
        <w:tabs>
          <w:tab w:val="left" w:pos="0"/>
        </w:tabs>
        <w:spacing w:after="160" w:line="360" w:lineRule="auto"/>
        <w:jc w:val="center"/>
        <w:rPr>
          <w:rFonts w:ascii="Times New Roman" w:eastAsiaTheme="minorHAnsi" w:hAnsi="Times New Roman" w:cstheme="minorBidi"/>
          <w:b/>
          <w:color w:val="000000"/>
          <w:sz w:val="24"/>
          <w:szCs w:val="24"/>
        </w:rPr>
      </w:pPr>
    </w:p>
    <w:p w14:paraId="73A3C1DB" w14:textId="77777777" w:rsidR="001477A3" w:rsidRPr="001477A3" w:rsidRDefault="001477A3" w:rsidP="001477A3">
      <w:pPr>
        <w:tabs>
          <w:tab w:val="left" w:pos="0"/>
        </w:tabs>
        <w:spacing w:after="160" w:line="360" w:lineRule="auto"/>
        <w:jc w:val="center"/>
        <w:rPr>
          <w:rFonts w:ascii="Times New Roman" w:eastAsiaTheme="minorHAnsi" w:hAnsi="Times New Roman" w:cstheme="minorBidi"/>
          <w:b/>
          <w:color w:val="000000"/>
          <w:sz w:val="24"/>
          <w:szCs w:val="24"/>
        </w:rPr>
      </w:pPr>
    </w:p>
    <w:p w14:paraId="7732489A" w14:textId="77777777" w:rsidR="001477A3" w:rsidRPr="001477A3" w:rsidRDefault="001477A3" w:rsidP="001477A3">
      <w:pPr>
        <w:tabs>
          <w:tab w:val="left" w:pos="0"/>
        </w:tabs>
        <w:spacing w:after="160" w:line="360" w:lineRule="auto"/>
        <w:jc w:val="center"/>
        <w:rPr>
          <w:rFonts w:ascii="Times New Roman" w:eastAsiaTheme="minorHAnsi" w:hAnsi="Times New Roman" w:cstheme="minorBidi"/>
          <w:b/>
          <w:color w:val="000000"/>
          <w:sz w:val="24"/>
          <w:szCs w:val="24"/>
        </w:rPr>
      </w:pPr>
    </w:p>
    <w:p w14:paraId="3ED11AAD" w14:textId="77777777" w:rsidR="001477A3" w:rsidRPr="001477A3" w:rsidRDefault="001477A3" w:rsidP="001477A3">
      <w:pPr>
        <w:tabs>
          <w:tab w:val="left" w:pos="0"/>
        </w:tabs>
        <w:spacing w:after="160" w:line="360" w:lineRule="auto"/>
        <w:jc w:val="center"/>
        <w:rPr>
          <w:rFonts w:ascii="Times New Roman" w:eastAsiaTheme="minorHAnsi" w:hAnsi="Times New Roman" w:cstheme="minorBidi"/>
          <w:b/>
          <w:color w:val="000000"/>
          <w:sz w:val="24"/>
          <w:szCs w:val="24"/>
        </w:rPr>
      </w:pPr>
    </w:p>
    <w:p w14:paraId="4E9990CB" w14:textId="77777777" w:rsidR="001477A3" w:rsidRPr="001477A3" w:rsidRDefault="001477A3" w:rsidP="001477A3">
      <w:pPr>
        <w:tabs>
          <w:tab w:val="left" w:pos="0"/>
        </w:tabs>
        <w:spacing w:after="160" w:line="360" w:lineRule="auto"/>
        <w:jc w:val="center"/>
        <w:rPr>
          <w:rFonts w:ascii="Times New Roman" w:eastAsiaTheme="minorHAnsi" w:hAnsi="Times New Roman" w:cstheme="minorBidi"/>
          <w:b/>
          <w:color w:val="000000"/>
          <w:sz w:val="24"/>
          <w:szCs w:val="24"/>
        </w:rPr>
      </w:pPr>
    </w:p>
    <w:p w14:paraId="6F14C978" w14:textId="77777777" w:rsidR="001477A3" w:rsidRPr="001477A3" w:rsidRDefault="001477A3" w:rsidP="001477A3">
      <w:pPr>
        <w:tabs>
          <w:tab w:val="left" w:pos="0"/>
        </w:tabs>
        <w:spacing w:after="160" w:line="360" w:lineRule="auto"/>
        <w:jc w:val="center"/>
        <w:rPr>
          <w:rFonts w:ascii="Times New Roman" w:eastAsiaTheme="minorHAnsi" w:hAnsi="Times New Roman" w:cstheme="minorBidi"/>
          <w:b/>
          <w:color w:val="000000"/>
          <w:sz w:val="24"/>
          <w:szCs w:val="24"/>
        </w:rPr>
      </w:pPr>
    </w:p>
    <w:p w14:paraId="119F8F50" w14:textId="77777777" w:rsidR="001477A3" w:rsidRPr="001477A3" w:rsidRDefault="001477A3" w:rsidP="001477A3">
      <w:pPr>
        <w:tabs>
          <w:tab w:val="left" w:pos="0"/>
        </w:tabs>
        <w:spacing w:after="160" w:line="360" w:lineRule="auto"/>
        <w:jc w:val="center"/>
        <w:rPr>
          <w:rFonts w:ascii="Times New Roman" w:eastAsiaTheme="minorHAnsi" w:hAnsi="Times New Roman" w:cstheme="minorBidi"/>
          <w:b/>
          <w:color w:val="000000"/>
          <w:sz w:val="24"/>
          <w:szCs w:val="24"/>
        </w:rPr>
      </w:pPr>
    </w:p>
    <w:p w14:paraId="7297C558" w14:textId="45848772" w:rsidR="001477A3" w:rsidRPr="001477A3" w:rsidRDefault="001477A3" w:rsidP="001477A3">
      <w:pPr>
        <w:tabs>
          <w:tab w:val="left" w:pos="0"/>
        </w:tabs>
        <w:spacing w:after="160" w:line="360" w:lineRule="auto"/>
        <w:jc w:val="center"/>
        <w:rPr>
          <w:rFonts w:ascii="Times New Roman" w:eastAsiaTheme="minorHAnsi" w:hAnsi="Times New Roman" w:cstheme="minorBidi"/>
          <w:b/>
          <w:color w:val="000000"/>
          <w:sz w:val="24"/>
          <w:szCs w:val="24"/>
        </w:rPr>
      </w:pPr>
    </w:p>
    <w:p w14:paraId="084D0BA4" w14:textId="0EC44349" w:rsidR="001477A3" w:rsidRPr="001477A3" w:rsidRDefault="001477A3" w:rsidP="001477A3">
      <w:pPr>
        <w:tabs>
          <w:tab w:val="left" w:pos="0"/>
        </w:tabs>
        <w:spacing w:after="160" w:line="360" w:lineRule="auto"/>
        <w:jc w:val="center"/>
        <w:rPr>
          <w:rFonts w:ascii="Times New Roman" w:eastAsiaTheme="minorHAnsi" w:hAnsi="Times New Roman" w:cstheme="minorBidi"/>
          <w:b/>
          <w:color w:val="000000"/>
          <w:sz w:val="24"/>
          <w:szCs w:val="24"/>
        </w:rPr>
      </w:pPr>
    </w:p>
    <w:p w14:paraId="1071D0D7" w14:textId="77777777" w:rsidR="002C3EE1" w:rsidRPr="004069D1" w:rsidRDefault="002C3EE1" w:rsidP="00DE0234">
      <w:pPr>
        <w:tabs>
          <w:tab w:val="left" w:pos="0"/>
        </w:tabs>
        <w:spacing w:after="160" w:line="360" w:lineRule="auto"/>
        <w:rPr>
          <w:rFonts w:ascii="Times New Roman" w:eastAsiaTheme="minorHAnsi" w:hAnsi="Times New Roman" w:cstheme="minorBidi"/>
          <w:b/>
          <w:color w:val="000000"/>
          <w:sz w:val="24"/>
          <w:szCs w:val="24"/>
        </w:rPr>
      </w:pPr>
    </w:p>
    <w:p w14:paraId="378022BA" w14:textId="77777777" w:rsidR="004069D1" w:rsidRPr="004069D1" w:rsidRDefault="004069D1" w:rsidP="004069D1">
      <w:pPr>
        <w:pStyle w:val="Balk1"/>
        <w:ind w:firstLine="0"/>
        <w:jc w:val="left"/>
        <w:rPr>
          <w:rFonts w:eastAsiaTheme="minorHAnsi"/>
          <w:szCs w:val="24"/>
        </w:rPr>
      </w:pPr>
      <w:bookmarkStart w:id="56" w:name="_Toc45083408"/>
    </w:p>
    <w:p w14:paraId="0C12F75A" w14:textId="77777777" w:rsidR="004069D1" w:rsidRPr="004069D1" w:rsidRDefault="004069D1" w:rsidP="004069D1">
      <w:pPr>
        <w:pStyle w:val="Balk1"/>
        <w:ind w:firstLine="0"/>
        <w:jc w:val="left"/>
        <w:rPr>
          <w:rFonts w:eastAsiaTheme="minorHAnsi"/>
          <w:szCs w:val="24"/>
        </w:rPr>
      </w:pPr>
    </w:p>
    <w:p w14:paraId="47124131" w14:textId="38F7C1D9" w:rsidR="004069D1" w:rsidRDefault="004069D1" w:rsidP="004069D1">
      <w:pPr>
        <w:pStyle w:val="Balk1"/>
        <w:ind w:firstLine="0"/>
        <w:jc w:val="left"/>
        <w:rPr>
          <w:rFonts w:eastAsiaTheme="minorHAnsi"/>
          <w:szCs w:val="24"/>
        </w:rPr>
      </w:pPr>
    </w:p>
    <w:p w14:paraId="13D46618" w14:textId="565D6C67" w:rsidR="004069D1" w:rsidRDefault="004069D1" w:rsidP="004069D1">
      <w:pPr>
        <w:rPr>
          <w:lang w:eastAsia="tr-TR"/>
        </w:rPr>
      </w:pPr>
    </w:p>
    <w:p w14:paraId="59148269" w14:textId="02DBCB91" w:rsidR="004069D1" w:rsidRDefault="004069D1" w:rsidP="004069D1">
      <w:pPr>
        <w:rPr>
          <w:lang w:eastAsia="tr-TR"/>
        </w:rPr>
      </w:pPr>
    </w:p>
    <w:p w14:paraId="451D2FD9" w14:textId="0BC17E31" w:rsidR="004069D1" w:rsidRDefault="004069D1" w:rsidP="004069D1">
      <w:pPr>
        <w:rPr>
          <w:lang w:eastAsia="tr-TR"/>
        </w:rPr>
      </w:pPr>
    </w:p>
    <w:p w14:paraId="1912C691" w14:textId="005854F6" w:rsidR="004069D1" w:rsidRDefault="004069D1" w:rsidP="004069D1">
      <w:pPr>
        <w:rPr>
          <w:lang w:eastAsia="tr-TR"/>
        </w:rPr>
      </w:pPr>
    </w:p>
    <w:p w14:paraId="57C02241" w14:textId="00EEFCFF" w:rsidR="004069D1" w:rsidRDefault="004069D1" w:rsidP="004069D1">
      <w:pPr>
        <w:rPr>
          <w:lang w:eastAsia="tr-TR"/>
        </w:rPr>
      </w:pPr>
    </w:p>
    <w:p w14:paraId="6B6C7B48" w14:textId="55DB473C" w:rsidR="004069D1" w:rsidRDefault="004069D1" w:rsidP="004069D1">
      <w:pPr>
        <w:rPr>
          <w:lang w:eastAsia="tr-TR"/>
        </w:rPr>
      </w:pPr>
    </w:p>
    <w:p w14:paraId="5848ABA0" w14:textId="76ED095D" w:rsidR="004069D1" w:rsidRDefault="004069D1" w:rsidP="004069D1">
      <w:pPr>
        <w:rPr>
          <w:lang w:eastAsia="tr-TR"/>
        </w:rPr>
      </w:pPr>
    </w:p>
    <w:p w14:paraId="7E8D38BB" w14:textId="0AC65932" w:rsidR="004069D1" w:rsidRDefault="004069D1" w:rsidP="004069D1">
      <w:pPr>
        <w:rPr>
          <w:lang w:eastAsia="tr-TR"/>
        </w:rPr>
      </w:pPr>
    </w:p>
    <w:p w14:paraId="76587EFE" w14:textId="77777777" w:rsidR="004069D1" w:rsidRPr="004069D1" w:rsidRDefault="004069D1" w:rsidP="004069D1">
      <w:pPr>
        <w:rPr>
          <w:lang w:eastAsia="tr-TR"/>
        </w:rPr>
      </w:pPr>
    </w:p>
    <w:p w14:paraId="484BA0E6" w14:textId="15A3C6E7" w:rsidR="001477A3" w:rsidRPr="003F5A57" w:rsidRDefault="001477A3" w:rsidP="003258C8">
      <w:pPr>
        <w:pStyle w:val="Balk1"/>
        <w:ind w:firstLine="0"/>
        <w:jc w:val="center"/>
        <w:rPr>
          <w:rFonts w:eastAsiaTheme="minorHAnsi"/>
          <w:sz w:val="72"/>
          <w:szCs w:val="72"/>
        </w:rPr>
      </w:pPr>
      <w:r w:rsidRPr="003F5A57">
        <w:rPr>
          <w:rFonts w:eastAsiaTheme="minorHAnsi"/>
          <w:sz w:val="72"/>
          <w:szCs w:val="72"/>
        </w:rPr>
        <w:t>EKLER</w:t>
      </w:r>
      <w:bookmarkEnd w:id="56"/>
    </w:p>
    <w:p w14:paraId="7C066803" w14:textId="77777777" w:rsidR="001477A3" w:rsidRPr="004069D1" w:rsidRDefault="001477A3" w:rsidP="001477A3">
      <w:pPr>
        <w:tabs>
          <w:tab w:val="left" w:pos="0"/>
        </w:tabs>
        <w:spacing w:after="160" w:line="360" w:lineRule="auto"/>
        <w:jc w:val="center"/>
        <w:rPr>
          <w:rFonts w:ascii="Times New Roman" w:eastAsiaTheme="minorHAnsi" w:hAnsi="Times New Roman" w:cstheme="minorBidi"/>
          <w:b/>
          <w:color w:val="000000"/>
          <w:sz w:val="24"/>
          <w:szCs w:val="24"/>
        </w:rPr>
      </w:pPr>
    </w:p>
    <w:p w14:paraId="217AC264" w14:textId="77777777" w:rsidR="001477A3" w:rsidRPr="004069D1" w:rsidRDefault="001477A3" w:rsidP="001477A3">
      <w:pPr>
        <w:tabs>
          <w:tab w:val="left" w:pos="0"/>
        </w:tabs>
        <w:spacing w:after="160" w:line="360" w:lineRule="auto"/>
        <w:jc w:val="center"/>
        <w:rPr>
          <w:rFonts w:ascii="Times New Roman" w:eastAsiaTheme="minorHAnsi" w:hAnsi="Times New Roman" w:cstheme="minorBidi"/>
          <w:b/>
          <w:color w:val="000000"/>
          <w:sz w:val="24"/>
          <w:szCs w:val="24"/>
        </w:rPr>
      </w:pPr>
    </w:p>
    <w:p w14:paraId="6FD4177B" w14:textId="1998955C" w:rsidR="00E14E84" w:rsidRPr="004069D1" w:rsidRDefault="00E14E84" w:rsidP="001477A3">
      <w:pPr>
        <w:tabs>
          <w:tab w:val="left" w:pos="0"/>
        </w:tabs>
        <w:spacing w:after="160" w:line="360" w:lineRule="auto"/>
        <w:jc w:val="center"/>
        <w:rPr>
          <w:rFonts w:ascii="Times New Roman" w:eastAsiaTheme="minorHAnsi" w:hAnsi="Times New Roman" w:cstheme="minorBidi"/>
          <w:b/>
          <w:color w:val="000000"/>
          <w:sz w:val="24"/>
          <w:szCs w:val="24"/>
        </w:rPr>
      </w:pPr>
    </w:p>
    <w:p w14:paraId="0F9DF3E9" w14:textId="25EC2BF0" w:rsidR="001477A3" w:rsidRPr="004069D1" w:rsidRDefault="001477A3" w:rsidP="002C3EE1">
      <w:pPr>
        <w:tabs>
          <w:tab w:val="left" w:pos="0"/>
        </w:tabs>
        <w:spacing w:after="160" w:line="360" w:lineRule="auto"/>
        <w:rPr>
          <w:rFonts w:ascii="Times New Roman" w:eastAsiaTheme="minorHAnsi" w:hAnsi="Times New Roman" w:cstheme="minorBidi"/>
          <w:b/>
          <w:color w:val="000000"/>
          <w:sz w:val="24"/>
          <w:szCs w:val="24"/>
        </w:rPr>
      </w:pPr>
    </w:p>
    <w:p w14:paraId="705E62E9" w14:textId="77777777" w:rsidR="002C3EE1" w:rsidRDefault="002C3EE1" w:rsidP="002C3EE1">
      <w:pPr>
        <w:tabs>
          <w:tab w:val="left" w:pos="0"/>
        </w:tabs>
        <w:spacing w:after="160" w:line="360" w:lineRule="auto"/>
        <w:rPr>
          <w:rFonts w:ascii="Times New Roman" w:eastAsiaTheme="minorHAnsi" w:hAnsi="Times New Roman" w:cstheme="minorBidi"/>
          <w:b/>
          <w:color w:val="000000"/>
          <w:sz w:val="24"/>
          <w:szCs w:val="24"/>
        </w:rPr>
      </w:pPr>
    </w:p>
    <w:p w14:paraId="394FBF22" w14:textId="77777777" w:rsidR="00CB1D6B" w:rsidRDefault="00CB1D6B" w:rsidP="004A2E12">
      <w:pPr>
        <w:tabs>
          <w:tab w:val="left" w:pos="0"/>
        </w:tabs>
        <w:spacing w:after="160" w:line="360" w:lineRule="auto"/>
        <w:rPr>
          <w:rFonts w:ascii="Times New Roman" w:eastAsiaTheme="minorHAnsi" w:hAnsi="Times New Roman" w:cstheme="minorBidi"/>
          <w:b/>
          <w:color w:val="000000"/>
          <w:sz w:val="24"/>
          <w:szCs w:val="24"/>
        </w:rPr>
      </w:pPr>
    </w:p>
    <w:p w14:paraId="3695BF8C" w14:textId="5B7B6246" w:rsidR="00E14E84" w:rsidRPr="00E14E84" w:rsidRDefault="001477A3" w:rsidP="005576EE">
      <w:pPr>
        <w:pStyle w:val="Balk1"/>
        <w:jc w:val="center"/>
        <w:rPr>
          <w:rFonts w:eastAsiaTheme="minorHAnsi"/>
        </w:rPr>
      </w:pPr>
      <w:bookmarkStart w:id="57" w:name="_Toc45083409"/>
      <w:r>
        <w:rPr>
          <w:rFonts w:eastAsiaTheme="minorHAnsi"/>
        </w:rPr>
        <w:t>E</w:t>
      </w:r>
      <w:r w:rsidR="006A1FB1">
        <w:rPr>
          <w:rFonts w:eastAsiaTheme="minorHAnsi"/>
        </w:rPr>
        <w:t>K</w:t>
      </w:r>
      <w:r>
        <w:rPr>
          <w:rFonts w:eastAsiaTheme="minorHAnsi"/>
        </w:rPr>
        <w:t xml:space="preserve"> 1. Defterin Bilgi Formu</w:t>
      </w:r>
      <w:bookmarkEnd w:id="57"/>
    </w:p>
    <w:p w14:paraId="29E22D0F" w14:textId="0DA6A95D" w:rsidR="00E14E84" w:rsidRPr="00E14E84" w:rsidRDefault="001477A3" w:rsidP="00E14E84">
      <w:pPr>
        <w:tabs>
          <w:tab w:val="left" w:pos="0"/>
        </w:tabs>
        <w:spacing w:after="160" w:line="360" w:lineRule="auto"/>
        <w:jc w:val="center"/>
        <w:rPr>
          <w:rFonts w:ascii="Times New Roman" w:eastAsiaTheme="minorHAnsi" w:hAnsi="Times New Roman" w:cstheme="minorBidi"/>
          <w:b/>
          <w:color w:val="000000"/>
          <w:sz w:val="24"/>
          <w:szCs w:val="24"/>
        </w:rPr>
      </w:pPr>
      <w:r w:rsidRPr="00E14E84">
        <w:rPr>
          <w:rFonts w:asciiTheme="minorHAnsi" w:eastAsiaTheme="minorHAnsi" w:hAnsiTheme="minorHAnsi" w:cstheme="minorBidi"/>
          <w:noProof/>
          <w:lang w:eastAsia="tr-TR"/>
        </w:rPr>
        <w:drawing>
          <wp:inline distT="0" distB="0" distL="0" distR="0" wp14:anchorId="5B6B2738" wp14:editId="365EF9BE">
            <wp:extent cx="5600065" cy="7067550"/>
            <wp:effectExtent l="0" t="0" r="635" b="0"/>
            <wp:docPr id="119599881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pic:nvPicPr>
                  <pic:blipFill>
                    <a:blip r:embed="rId18">
                      <a:extLst>
                        <a:ext uri="{28A0092B-C50C-407E-A947-70E740481C1C}">
                          <a14:useLocalDpi xmlns:a14="http://schemas.microsoft.com/office/drawing/2010/main" val="0"/>
                        </a:ext>
                      </a:extLst>
                    </a:blip>
                    <a:stretch>
                      <a:fillRect/>
                    </a:stretch>
                  </pic:blipFill>
                  <pic:spPr>
                    <a:xfrm>
                      <a:off x="0" y="0"/>
                      <a:ext cx="5600065" cy="7067550"/>
                    </a:xfrm>
                    <a:prstGeom prst="rect">
                      <a:avLst/>
                    </a:prstGeom>
                  </pic:spPr>
                </pic:pic>
              </a:graphicData>
            </a:graphic>
          </wp:inline>
        </w:drawing>
      </w:r>
    </w:p>
    <w:p w14:paraId="57114AB5" w14:textId="77777777" w:rsidR="001477A3" w:rsidRDefault="001477A3" w:rsidP="00432DFF">
      <w:pPr>
        <w:tabs>
          <w:tab w:val="left" w:pos="0"/>
        </w:tabs>
        <w:spacing w:after="160" w:line="360" w:lineRule="auto"/>
        <w:rPr>
          <w:rFonts w:ascii="Times New Roman" w:eastAsiaTheme="minorHAnsi" w:hAnsi="Times New Roman" w:cstheme="minorBidi"/>
          <w:b/>
          <w:color w:val="000000"/>
          <w:sz w:val="24"/>
          <w:szCs w:val="24"/>
        </w:rPr>
      </w:pPr>
    </w:p>
    <w:p w14:paraId="64E77210" w14:textId="20D9FD44" w:rsidR="00E14E84" w:rsidRPr="00E14E84" w:rsidRDefault="001477A3" w:rsidP="005576EE">
      <w:pPr>
        <w:pStyle w:val="Balk1"/>
        <w:jc w:val="center"/>
        <w:rPr>
          <w:rFonts w:eastAsiaTheme="minorHAnsi"/>
        </w:rPr>
      </w:pPr>
      <w:bookmarkStart w:id="58" w:name="_Toc45083410"/>
      <w:r>
        <w:rPr>
          <w:rFonts w:eastAsiaTheme="minorHAnsi"/>
        </w:rPr>
        <w:t>E</w:t>
      </w:r>
      <w:r w:rsidR="006A1FB1">
        <w:rPr>
          <w:rFonts w:eastAsiaTheme="minorHAnsi"/>
        </w:rPr>
        <w:t>K</w:t>
      </w:r>
      <w:r>
        <w:rPr>
          <w:rFonts w:eastAsiaTheme="minorHAnsi"/>
        </w:rPr>
        <w:t xml:space="preserve"> 2. Defterin </w:t>
      </w:r>
      <w:r w:rsidR="005A2528">
        <w:rPr>
          <w:rFonts w:eastAsiaTheme="minorHAnsi"/>
        </w:rPr>
        <w:t>1</w:t>
      </w:r>
      <w:r w:rsidR="007070C4">
        <w:rPr>
          <w:rFonts w:eastAsiaTheme="minorHAnsi"/>
        </w:rPr>
        <w:t xml:space="preserve"> Numaralı</w:t>
      </w:r>
      <w:r>
        <w:rPr>
          <w:rFonts w:eastAsiaTheme="minorHAnsi"/>
        </w:rPr>
        <w:t xml:space="preserve"> Sayfasında Yer Alan Kayıt</w:t>
      </w:r>
      <w:bookmarkEnd w:id="58"/>
    </w:p>
    <w:p w14:paraId="1E0FB2F2" w14:textId="77777777" w:rsidR="00E14E84" w:rsidRPr="00E14E84" w:rsidRDefault="000A05C5" w:rsidP="00E14E84">
      <w:pPr>
        <w:tabs>
          <w:tab w:val="left" w:pos="0"/>
        </w:tabs>
        <w:spacing w:after="160" w:line="360" w:lineRule="auto"/>
        <w:jc w:val="center"/>
        <w:rPr>
          <w:rFonts w:ascii="Times New Roman" w:eastAsiaTheme="minorHAnsi" w:hAnsi="Times New Roman" w:cstheme="minorBidi"/>
          <w:b/>
          <w:color w:val="000000"/>
          <w:sz w:val="24"/>
          <w:szCs w:val="24"/>
        </w:rPr>
      </w:pPr>
      <w:r w:rsidRPr="00E14E84">
        <w:rPr>
          <w:rFonts w:asciiTheme="minorHAnsi" w:eastAsiaTheme="minorHAnsi" w:hAnsiTheme="minorHAnsi" w:cstheme="minorBidi"/>
          <w:noProof/>
          <w:lang w:eastAsia="tr-TR"/>
        </w:rPr>
        <w:drawing>
          <wp:inline distT="0" distB="0" distL="0" distR="0" wp14:anchorId="14EC01C0" wp14:editId="3D0BD5C7">
            <wp:extent cx="4662463" cy="7113319"/>
            <wp:effectExtent l="0" t="0" r="5080" b="0"/>
            <wp:docPr id="91066934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76277" cy="7134394"/>
                    </a:xfrm>
                    <a:prstGeom prst="rect">
                      <a:avLst/>
                    </a:prstGeom>
                  </pic:spPr>
                </pic:pic>
              </a:graphicData>
            </a:graphic>
          </wp:inline>
        </w:drawing>
      </w:r>
    </w:p>
    <w:p w14:paraId="3E9FD0E4" w14:textId="77777777" w:rsidR="00CB1D6B" w:rsidRDefault="00CB1D6B" w:rsidP="00432DFF">
      <w:pPr>
        <w:tabs>
          <w:tab w:val="left" w:pos="0"/>
        </w:tabs>
        <w:spacing w:after="160" w:line="360" w:lineRule="auto"/>
        <w:rPr>
          <w:rFonts w:ascii="Times New Roman" w:eastAsiaTheme="minorHAnsi" w:hAnsi="Times New Roman" w:cstheme="minorBidi"/>
          <w:b/>
          <w:color w:val="000000"/>
          <w:sz w:val="24"/>
          <w:szCs w:val="24"/>
        </w:rPr>
      </w:pPr>
    </w:p>
    <w:p w14:paraId="41155670" w14:textId="008F4FB8" w:rsidR="00E14E84" w:rsidRPr="00E14E84" w:rsidRDefault="001477A3" w:rsidP="005576EE">
      <w:pPr>
        <w:pStyle w:val="Balk1"/>
        <w:jc w:val="center"/>
        <w:rPr>
          <w:rFonts w:eastAsiaTheme="minorHAnsi"/>
        </w:rPr>
      </w:pPr>
      <w:bookmarkStart w:id="59" w:name="_Toc45083411"/>
      <w:r>
        <w:rPr>
          <w:rFonts w:eastAsiaTheme="minorHAnsi"/>
        </w:rPr>
        <w:t>E</w:t>
      </w:r>
      <w:r w:rsidR="006A1FB1">
        <w:rPr>
          <w:rFonts w:eastAsiaTheme="minorHAnsi"/>
        </w:rPr>
        <w:t>K</w:t>
      </w:r>
      <w:r>
        <w:rPr>
          <w:rFonts w:eastAsiaTheme="minorHAnsi"/>
        </w:rPr>
        <w:t xml:space="preserve"> 3. Defterin 50-51 Numaralı Sayfalarında Yer Alan Kayıtlar</w:t>
      </w:r>
      <w:bookmarkEnd w:id="59"/>
    </w:p>
    <w:p w14:paraId="6AA1DD01" w14:textId="77777777" w:rsidR="00E14E84" w:rsidRPr="00E14E84" w:rsidRDefault="00E14E84" w:rsidP="00E14E84">
      <w:pPr>
        <w:tabs>
          <w:tab w:val="left" w:pos="0"/>
        </w:tabs>
        <w:spacing w:after="160" w:line="360" w:lineRule="auto"/>
        <w:jc w:val="center"/>
        <w:rPr>
          <w:rFonts w:ascii="Times New Roman" w:eastAsiaTheme="minorHAnsi" w:hAnsi="Times New Roman" w:cstheme="minorBidi"/>
          <w:b/>
          <w:color w:val="000000"/>
          <w:sz w:val="24"/>
          <w:szCs w:val="24"/>
        </w:rPr>
      </w:pPr>
      <w:r w:rsidRPr="00E14E84">
        <w:rPr>
          <w:rFonts w:asciiTheme="minorHAnsi" w:eastAsiaTheme="minorHAnsi" w:hAnsiTheme="minorHAnsi" w:cstheme="minorBidi"/>
          <w:noProof/>
          <w:lang w:eastAsia="tr-TR"/>
        </w:rPr>
        <w:drawing>
          <wp:inline distT="0" distB="0" distL="0" distR="0" wp14:anchorId="0A150186" wp14:editId="62E81711">
            <wp:extent cx="4972050" cy="7243948"/>
            <wp:effectExtent l="0" t="0" r="0" b="0"/>
            <wp:docPr id="77328294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pic:nvPicPr>
                  <pic:blipFill>
                    <a:blip r:embed="rId20">
                      <a:extLst>
                        <a:ext uri="{28A0092B-C50C-407E-A947-70E740481C1C}">
                          <a14:useLocalDpi xmlns:a14="http://schemas.microsoft.com/office/drawing/2010/main" val="0"/>
                        </a:ext>
                      </a:extLst>
                    </a:blip>
                    <a:stretch>
                      <a:fillRect/>
                    </a:stretch>
                  </pic:blipFill>
                  <pic:spPr>
                    <a:xfrm>
                      <a:off x="0" y="0"/>
                      <a:ext cx="4977659" cy="7252120"/>
                    </a:xfrm>
                    <a:prstGeom prst="rect">
                      <a:avLst/>
                    </a:prstGeom>
                  </pic:spPr>
                </pic:pic>
              </a:graphicData>
            </a:graphic>
          </wp:inline>
        </w:drawing>
      </w:r>
    </w:p>
    <w:p w14:paraId="5EA852CB" w14:textId="77777777" w:rsidR="00E14E84" w:rsidRPr="00E14E84" w:rsidRDefault="00E14E84" w:rsidP="00E14E84">
      <w:pPr>
        <w:tabs>
          <w:tab w:val="left" w:pos="0"/>
        </w:tabs>
        <w:spacing w:after="160" w:line="360" w:lineRule="auto"/>
        <w:jc w:val="center"/>
        <w:rPr>
          <w:rFonts w:ascii="Times New Roman" w:eastAsiaTheme="minorHAnsi" w:hAnsi="Times New Roman" w:cstheme="minorBidi"/>
          <w:b/>
          <w:color w:val="000000"/>
          <w:sz w:val="24"/>
          <w:szCs w:val="24"/>
        </w:rPr>
      </w:pPr>
    </w:p>
    <w:p w14:paraId="63FB2813" w14:textId="77777777" w:rsidR="001477A3" w:rsidRDefault="001477A3" w:rsidP="005576EE">
      <w:pPr>
        <w:tabs>
          <w:tab w:val="left" w:pos="0"/>
        </w:tabs>
        <w:spacing w:after="160" w:line="360" w:lineRule="auto"/>
        <w:jc w:val="center"/>
        <w:rPr>
          <w:rFonts w:ascii="Times New Roman" w:eastAsiaTheme="minorHAnsi" w:hAnsi="Times New Roman" w:cstheme="minorBidi"/>
          <w:b/>
          <w:color w:val="000000"/>
          <w:sz w:val="24"/>
          <w:szCs w:val="24"/>
        </w:rPr>
      </w:pPr>
    </w:p>
    <w:p w14:paraId="2B025CB5" w14:textId="1E813D7D" w:rsidR="00E14E84" w:rsidRPr="00E14E84" w:rsidRDefault="001477A3" w:rsidP="005576EE">
      <w:pPr>
        <w:pStyle w:val="Balk1"/>
        <w:jc w:val="center"/>
        <w:rPr>
          <w:rFonts w:eastAsiaTheme="minorHAnsi"/>
        </w:rPr>
      </w:pPr>
      <w:bookmarkStart w:id="60" w:name="_Toc45083412"/>
      <w:r>
        <w:rPr>
          <w:rFonts w:eastAsiaTheme="minorHAnsi"/>
        </w:rPr>
        <w:t>E</w:t>
      </w:r>
      <w:r w:rsidR="006A1FB1">
        <w:rPr>
          <w:rFonts w:eastAsiaTheme="minorHAnsi"/>
        </w:rPr>
        <w:t>K</w:t>
      </w:r>
      <w:r>
        <w:rPr>
          <w:rFonts w:eastAsiaTheme="minorHAnsi"/>
        </w:rPr>
        <w:t xml:space="preserve"> 4. Defterin 70-71 Numaralı Sayfalarında Yer Alan Kayıtlar</w:t>
      </w:r>
      <w:bookmarkEnd w:id="60"/>
    </w:p>
    <w:p w14:paraId="14AB63A6" w14:textId="77777777" w:rsidR="00E14E84" w:rsidRPr="00E14E84" w:rsidRDefault="00E14E84" w:rsidP="00E14E84">
      <w:pPr>
        <w:tabs>
          <w:tab w:val="left" w:pos="0"/>
        </w:tabs>
        <w:spacing w:after="160" w:line="360" w:lineRule="auto"/>
        <w:jc w:val="center"/>
        <w:rPr>
          <w:rFonts w:ascii="Times New Roman" w:eastAsiaTheme="minorHAnsi" w:hAnsi="Times New Roman" w:cstheme="minorBidi"/>
          <w:b/>
          <w:color w:val="000000"/>
          <w:sz w:val="24"/>
          <w:szCs w:val="24"/>
        </w:rPr>
      </w:pPr>
      <w:r w:rsidRPr="00E14E84">
        <w:rPr>
          <w:rFonts w:asciiTheme="minorHAnsi" w:eastAsiaTheme="minorHAnsi" w:hAnsiTheme="minorHAnsi" w:cstheme="minorBidi"/>
          <w:noProof/>
          <w:lang w:eastAsia="tr-TR"/>
        </w:rPr>
        <w:drawing>
          <wp:inline distT="0" distB="0" distL="0" distR="0" wp14:anchorId="7CC9D983" wp14:editId="66AA7DD5">
            <wp:extent cx="4980940" cy="7327075"/>
            <wp:effectExtent l="0" t="0" r="0" b="7620"/>
            <wp:docPr id="7967035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990071" cy="7340507"/>
                    </a:xfrm>
                    <a:prstGeom prst="rect">
                      <a:avLst/>
                    </a:prstGeom>
                  </pic:spPr>
                </pic:pic>
              </a:graphicData>
            </a:graphic>
          </wp:inline>
        </w:drawing>
      </w:r>
    </w:p>
    <w:p w14:paraId="0E1A8D42" w14:textId="77777777" w:rsidR="00E14E84" w:rsidRPr="00E14E84" w:rsidRDefault="00E14E84" w:rsidP="00E14E84">
      <w:pPr>
        <w:tabs>
          <w:tab w:val="left" w:pos="0"/>
        </w:tabs>
        <w:spacing w:after="160" w:line="360" w:lineRule="auto"/>
        <w:jc w:val="center"/>
        <w:rPr>
          <w:rFonts w:ascii="Times New Roman" w:eastAsiaTheme="minorHAnsi" w:hAnsi="Times New Roman" w:cstheme="minorBidi"/>
          <w:b/>
          <w:color w:val="000000"/>
          <w:sz w:val="24"/>
          <w:szCs w:val="24"/>
        </w:rPr>
      </w:pPr>
    </w:p>
    <w:p w14:paraId="2BA9C810" w14:textId="77777777" w:rsidR="00E14E84" w:rsidRPr="00E14E84" w:rsidRDefault="00E14E84" w:rsidP="005576EE">
      <w:pPr>
        <w:tabs>
          <w:tab w:val="left" w:pos="0"/>
        </w:tabs>
        <w:spacing w:after="160" w:line="360" w:lineRule="auto"/>
        <w:jc w:val="center"/>
        <w:rPr>
          <w:rFonts w:ascii="Times New Roman" w:eastAsiaTheme="minorHAnsi" w:hAnsi="Times New Roman" w:cstheme="minorBidi"/>
          <w:b/>
          <w:color w:val="000000"/>
          <w:sz w:val="24"/>
          <w:szCs w:val="24"/>
        </w:rPr>
      </w:pPr>
    </w:p>
    <w:p w14:paraId="2B6CD24C" w14:textId="6DAB1377" w:rsidR="00E14E84" w:rsidRPr="00E14E84" w:rsidRDefault="001477A3" w:rsidP="005576EE">
      <w:pPr>
        <w:pStyle w:val="Balk1"/>
        <w:jc w:val="center"/>
        <w:rPr>
          <w:rFonts w:eastAsiaTheme="minorHAnsi"/>
        </w:rPr>
      </w:pPr>
      <w:bookmarkStart w:id="61" w:name="_Toc45083413"/>
      <w:r>
        <w:rPr>
          <w:rFonts w:eastAsiaTheme="minorHAnsi"/>
        </w:rPr>
        <w:t>E</w:t>
      </w:r>
      <w:r w:rsidR="006A1FB1">
        <w:rPr>
          <w:rFonts w:eastAsiaTheme="minorHAnsi"/>
        </w:rPr>
        <w:t>K</w:t>
      </w:r>
      <w:r w:rsidR="00F3067E">
        <w:rPr>
          <w:rFonts w:eastAsiaTheme="minorHAnsi"/>
        </w:rPr>
        <w:t xml:space="preserve"> 5.</w:t>
      </w:r>
      <w:r>
        <w:rPr>
          <w:rFonts w:eastAsiaTheme="minorHAnsi"/>
        </w:rPr>
        <w:t xml:space="preserve"> Defterin 120-121 Numaralı Sayfalarında Yer Alan Kayıtlar</w:t>
      </w:r>
      <w:bookmarkEnd w:id="61"/>
    </w:p>
    <w:p w14:paraId="5826E9C7" w14:textId="67E354A7" w:rsidR="00F82192" w:rsidRPr="00E14E84" w:rsidRDefault="00EB5D25" w:rsidP="00F82192">
      <w:pPr>
        <w:tabs>
          <w:tab w:val="left" w:pos="0"/>
        </w:tabs>
        <w:spacing w:after="160" w:line="360" w:lineRule="auto"/>
        <w:jc w:val="center"/>
        <w:rPr>
          <w:rFonts w:ascii="Times New Roman" w:eastAsiaTheme="minorHAnsi" w:hAnsi="Times New Roman" w:cstheme="minorBidi"/>
          <w:b/>
          <w:color w:val="000000"/>
          <w:sz w:val="24"/>
          <w:szCs w:val="24"/>
        </w:rPr>
      </w:pPr>
      <w:r>
        <w:rPr>
          <w:rFonts w:asciiTheme="minorHAnsi" w:eastAsiaTheme="minorHAnsi" w:hAnsiTheme="minorHAnsi" w:cstheme="minorBidi"/>
          <w:noProof/>
        </w:rPr>
        <w:t xml:space="preserve"> </w:t>
      </w:r>
      <w:r w:rsidR="000A05C5" w:rsidRPr="00E14E84">
        <w:rPr>
          <w:rFonts w:asciiTheme="minorHAnsi" w:eastAsiaTheme="minorHAnsi" w:hAnsiTheme="minorHAnsi" w:cstheme="minorBidi"/>
          <w:noProof/>
          <w:lang w:eastAsia="tr-TR"/>
        </w:rPr>
        <w:drawing>
          <wp:inline distT="0" distB="0" distL="0" distR="0" wp14:anchorId="35AA4F56" wp14:editId="61B272DA">
            <wp:extent cx="5000226" cy="7220197"/>
            <wp:effectExtent l="0" t="0" r="0" b="0"/>
            <wp:docPr id="1283748114"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pic:nvPicPr>
                  <pic:blipFill>
                    <a:blip r:embed="rId22">
                      <a:extLst>
                        <a:ext uri="{28A0092B-C50C-407E-A947-70E740481C1C}">
                          <a14:useLocalDpi xmlns:a14="http://schemas.microsoft.com/office/drawing/2010/main" val="0"/>
                        </a:ext>
                      </a:extLst>
                    </a:blip>
                    <a:stretch>
                      <a:fillRect/>
                    </a:stretch>
                  </pic:blipFill>
                  <pic:spPr>
                    <a:xfrm>
                      <a:off x="0" y="0"/>
                      <a:ext cx="5044054" cy="7283484"/>
                    </a:xfrm>
                    <a:prstGeom prst="rect">
                      <a:avLst/>
                    </a:prstGeom>
                  </pic:spPr>
                </pic:pic>
              </a:graphicData>
            </a:graphic>
          </wp:inline>
        </w:drawing>
      </w:r>
    </w:p>
    <w:p w14:paraId="74C1DADF" w14:textId="07F771AC" w:rsidR="00E14E84" w:rsidRPr="00E14E84" w:rsidRDefault="001477A3" w:rsidP="005576EE">
      <w:pPr>
        <w:pStyle w:val="Balk1"/>
        <w:jc w:val="center"/>
        <w:rPr>
          <w:rFonts w:eastAsiaTheme="minorHAnsi"/>
        </w:rPr>
      </w:pPr>
      <w:bookmarkStart w:id="62" w:name="_Toc45083414"/>
      <w:r>
        <w:rPr>
          <w:rFonts w:eastAsiaTheme="minorHAnsi"/>
        </w:rPr>
        <w:t>E</w:t>
      </w:r>
      <w:r w:rsidR="006A1FB1">
        <w:rPr>
          <w:rFonts w:eastAsiaTheme="minorHAnsi"/>
        </w:rPr>
        <w:t>K</w:t>
      </w:r>
      <w:r>
        <w:rPr>
          <w:rFonts w:eastAsiaTheme="minorHAnsi"/>
        </w:rPr>
        <w:t xml:space="preserve"> 6. Defterin 182</w:t>
      </w:r>
      <w:r w:rsidR="008E0EFB">
        <w:rPr>
          <w:rFonts w:eastAsiaTheme="minorHAnsi"/>
        </w:rPr>
        <w:t xml:space="preserve"> Numaralı Sayfa</w:t>
      </w:r>
      <w:r w:rsidR="00F82192">
        <w:rPr>
          <w:rFonts w:eastAsiaTheme="minorHAnsi"/>
        </w:rPr>
        <w:t>s</w:t>
      </w:r>
      <w:r w:rsidR="008E0EFB">
        <w:rPr>
          <w:rFonts w:eastAsiaTheme="minorHAnsi"/>
        </w:rPr>
        <w:t>ında Yer Alan Kayıtlar</w:t>
      </w:r>
      <w:bookmarkEnd w:id="62"/>
    </w:p>
    <w:p w14:paraId="4BF69246" w14:textId="77777777" w:rsidR="00E14E84" w:rsidRPr="00E14E84" w:rsidRDefault="000A05C5" w:rsidP="00E14E84">
      <w:pPr>
        <w:tabs>
          <w:tab w:val="left" w:pos="0"/>
        </w:tabs>
        <w:spacing w:after="160" w:line="360" w:lineRule="auto"/>
        <w:jc w:val="center"/>
        <w:rPr>
          <w:rFonts w:ascii="Times New Roman" w:eastAsiaTheme="minorHAnsi" w:hAnsi="Times New Roman" w:cstheme="minorBidi"/>
          <w:b/>
          <w:color w:val="000000"/>
          <w:sz w:val="24"/>
          <w:szCs w:val="24"/>
        </w:rPr>
      </w:pPr>
      <w:r w:rsidRPr="00E14E84">
        <w:rPr>
          <w:rFonts w:asciiTheme="minorHAnsi" w:eastAsiaTheme="minorHAnsi" w:hAnsiTheme="minorHAnsi" w:cstheme="minorBidi"/>
          <w:noProof/>
          <w:lang w:eastAsia="tr-TR"/>
        </w:rPr>
        <w:drawing>
          <wp:inline distT="0" distB="0" distL="0" distR="0" wp14:anchorId="15ED0285" wp14:editId="40865C51">
            <wp:extent cx="4980940" cy="7623958"/>
            <wp:effectExtent l="0" t="0" r="0" b="0"/>
            <wp:docPr id="8421495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4"/>
                    <pic:cNvPicPr/>
                  </pic:nvPicPr>
                  <pic:blipFill>
                    <a:blip r:embed="rId23">
                      <a:extLst>
                        <a:ext uri="{28A0092B-C50C-407E-A947-70E740481C1C}">
                          <a14:useLocalDpi xmlns:a14="http://schemas.microsoft.com/office/drawing/2010/main" val="0"/>
                        </a:ext>
                      </a:extLst>
                    </a:blip>
                    <a:stretch>
                      <a:fillRect/>
                    </a:stretch>
                  </pic:blipFill>
                  <pic:spPr>
                    <a:xfrm>
                      <a:off x="0" y="0"/>
                      <a:ext cx="4987445" cy="7633914"/>
                    </a:xfrm>
                    <a:prstGeom prst="rect">
                      <a:avLst/>
                    </a:prstGeom>
                  </pic:spPr>
                </pic:pic>
              </a:graphicData>
            </a:graphic>
          </wp:inline>
        </w:drawing>
      </w:r>
    </w:p>
    <w:p w14:paraId="076B13E5" w14:textId="39CD029A" w:rsidR="00E14E84" w:rsidRDefault="00E14E84" w:rsidP="005A2528">
      <w:pPr>
        <w:tabs>
          <w:tab w:val="left" w:pos="0"/>
        </w:tabs>
        <w:spacing w:after="160" w:line="360" w:lineRule="auto"/>
        <w:jc w:val="center"/>
        <w:rPr>
          <w:rFonts w:ascii="Times New Roman" w:eastAsiaTheme="minorHAnsi" w:hAnsi="Times New Roman" w:cstheme="minorBidi"/>
          <w:b/>
          <w:color w:val="000000"/>
          <w:sz w:val="24"/>
          <w:szCs w:val="24"/>
        </w:rPr>
      </w:pPr>
    </w:p>
    <w:p w14:paraId="08E9A398" w14:textId="66A27CEC" w:rsidR="005A2528" w:rsidRDefault="005A2528" w:rsidP="005A2528">
      <w:pPr>
        <w:tabs>
          <w:tab w:val="left" w:pos="0"/>
        </w:tabs>
        <w:spacing w:after="160" w:line="360" w:lineRule="auto"/>
        <w:jc w:val="center"/>
        <w:rPr>
          <w:rFonts w:ascii="Times New Roman" w:eastAsiaTheme="minorHAnsi" w:hAnsi="Times New Roman" w:cstheme="minorBidi"/>
          <w:b/>
          <w:color w:val="000000"/>
          <w:sz w:val="24"/>
          <w:szCs w:val="24"/>
        </w:rPr>
      </w:pPr>
    </w:p>
    <w:p w14:paraId="029F5629" w14:textId="77777777" w:rsidR="00432DFF" w:rsidRPr="00E14E84" w:rsidRDefault="00432DFF" w:rsidP="005A2528">
      <w:pPr>
        <w:tabs>
          <w:tab w:val="left" w:pos="0"/>
        </w:tabs>
        <w:spacing w:after="160" w:line="360" w:lineRule="auto"/>
        <w:jc w:val="center"/>
        <w:rPr>
          <w:rFonts w:ascii="Times New Roman" w:eastAsiaTheme="minorHAnsi" w:hAnsi="Times New Roman" w:cstheme="minorBidi"/>
          <w:b/>
          <w:color w:val="000000"/>
          <w:sz w:val="24"/>
          <w:szCs w:val="24"/>
        </w:rPr>
      </w:pPr>
    </w:p>
    <w:p w14:paraId="31E6F1F6" w14:textId="77777777" w:rsidR="00E14E84" w:rsidRPr="00E14E84" w:rsidRDefault="00E14E84" w:rsidP="00B43828">
      <w:pPr>
        <w:pStyle w:val="Balk1"/>
        <w:ind w:firstLine="0"/>
        <w:jc w:val="center"/>
      </w:pPr>
      <w:bookmarkStart w:id="63" w:name="_Toc45083415"/>
      <w:r w:rsidRPr="00E14E84">
        <w:t>ÖZGEÇMİŞ</w:t>
      </w:r>
      <w:bookmarkEnd w:id="63"/>
    </w:p>
    <w:p w14:paraId="03DD45EF" w14:textId="77777777" w:rsidR="00E14E84" w:rsidRPr="00E14E84" w:rsidRDefault="00E14E84" w:rsidP="00E14E84">
      <w:pPr>
        <w:spacing w:after="0" w:line="360" w:lineRule="auto"/>
        <w:ind w:firstLine="709"/>
        <w:rPr>
          <w:rFonts w:ascii="Times New Roman" w:eastAsiaTheme="minorHAnsi" w:hAnsi="Times New Roman" w:cstheme="minorBidi"/>
          <w:b/>
          <w:sz w:val="24"/>
          <w:szCs w:val="24"/>
          <w:lang w:eastAsia="tr-TR"/>
        </w:rPr>
      </w:pPr>
    </w:p>
    <w:p w14:paraId="5AD093F3" w14:textId="77777777" w:rsidR="00E14E84" w:rsidRPr="00E14E84" w:rsidRDefault="00E14E84" w:rsidP="00E14E84">
      <w:pPr>
        <w:spacing w:after="0" w:line="360" w:lineRule="auto"/>
        <w:rPr>
          <w:rFonts w:ascii="Times New Roman" w:eastAsiaTheme="minorHAnsi" w:hAnsi="Times New Roman" w:cstheme="minorBidi"/>
          <w:b/>
          <w:sz w:val="24"/>
          <w:szCs w:val="24"/>
          <w:lang w:eastAsia="tr-TR"/>
        </w:rPr>
      </w:pPr>
      <w:r w:rsidRPr="00E14E84">
        <w:rPr>
          <w:rFonts w:ascii="Times New Roman" w:eastAsiaTheme="minorHAnsi" w:hAnsi="Times New Roman" w:cstheme="minorBidi"/>
          <w:b/>
          <w:sz w:val="24"/>
          <w:szCs w:val="24"/>
          <w:lang w:eastAsia="tr-TR"/>
        </w:rPr>
        <w:t>Kişisel Bilgiler</w:t>
      </w:r>
      <w:r w:rsidRPr="00E14E84">
        <w:rPr>
          <w:rFonts w:ascii="Times New Roman" w:eastAsiaTheme="minorHAnsi" w:hAnsi="Times New Roman" w:cstheme="minorBidi"/>
          <w:b/>
          <w:sz w:val="24"/>
          <w:szCs w:val="24"/>
          <w:lang w:eastAsia="tr-TR"/>
        </w:rPr>
        <w:tab/>
      </w:r>
    </w:p>
    <w:p w14:paraId="0EC8BEFA" w14:textId="1DF5C655" w:rsidR="00E14E84" w:rsidRPr="00E14E84" w:rsidRDefault="00E14E84" w:rsidP="00E14E84">
      <w:pPr>
        <w:spacing w:after="0" w:line="360" w:lineRule="auto"/>
        <w:rPr>
          <w:rFonts w:ascii="Times New Roman" w:eastAsiaTheme="minorHAnsi" w:hAnsi="Times New Roman" w:cstheme="minorBidi"/>
          <w:sz w:val="24"/>
          <w:szCs w:val="24"/>
          <w:lang w:eastAsia="tr-TR"/>
        </w:rPr>
      </w:pPr>
      <w:r w:rsidRPr="00E14E84">
        <w:rPr>
          <w:rFonts w:ascii="Times New Roman" w:eastAsiaTheme="minorHAnsi" w:hAnsi="Times New Roman" w:cstheme="minorBidi"/>
          <w:sz w:val="24"/>
          <w:szCs w:val="24"/>
          <w:lang w:eastAsia="tr-TR"/>
        </w:rPr>
        <w:t>Adı Soyadı</w:t>
      </w:r>
      <w:r w:rsidRPr="00E14E84">
        <w:rPr>
          <w:rFonts w:ascii="Times New Roman" w:eastAsiaTheme="minorHAnsi" w:hAnsi="Times New Roman" w:cstheme="minorBidi"/>
          <w:sz w:val="24"/>
          <w:szCs w:val="24"/>
          <w:lang w:eastAsia="tr-TR"/>
        </w:rPr>
        <w:tab/>
      </w:r>
      <w:r w:rsidRPr="00E14E84">
        <w:rPr>
          <w:rFonts w:ascii="Times New Roman" w:eastAsiaTheme="minorHAnsi" w:hAnsi="Times New Roman" w:cstheme="minorBidi"/>
          <w:sz w:val="24"/>
          <w:szCs w:val="24"/>
          <w:lang w:eastAsia="tr-TR"/>
        </w:rPr>
        <w:tab/>
      </w:r>
      <w:r w:rsidRPr="00E14E84">
        <w:rPr>
          <w:rFonts w:ascii="Times New Roman" w:eastAsiaTheme="minorHAnsi" w:hAnsi="Times New Roman" w:cstheme="minorBidi"/>
          <w:sz w:val="24"/>
          <w:szCs w:val="24"/>
          <w:lang w:eastAsia="tr-TR"/>
        </w:rPr>
        <w:tab/>
        <w:t>:</w:t>
      </w:r>
      <w:r w:rsidR="007070C4">
        <w:rPr>
          <w:rFonts w:ascii="Times New Roman" w:eastAsiaTheme="minorHAnsi" w:hAnsi="Times New Roman" w:cstheme="minorBidi"/>
          <w:sz w:val="24"/>
          <w:szCs w:val="24"/>
          <w:lang w:eastAsia="tr-TR"/>
        </w:rPr>
        <w:t xml:space="preserve"> </w:t>
      </w:r>
      <w:r w:rsidRPr="00E14E84">
        <w:rPr>
          <w:rFonts w:ascii="Times New Roman" w:eastAsiaTheme="minorHAnsi" w:hAnsi="Times New Roman" w:cstheme="minorBidi"/>
          <w:sz w:val="24"/>
          <w:szCs w:val="24"/>
          <w:lang w:eastAsia="tr-TR"/>
        </w:rPr>
        <w:t>Büşra Gürbüz</w:t>
      </w:r>
    </w:p>
    <w:p w14:paraId="46532D4D" w14:textId="77777777" w:rsidR="00E14E84" w:rsidRPr="00E14E84" w:rsidRDefault="00E14E84" w:rsidP="00E14E84">
      <w:pPr>
        <w:spacing w:after="0" w:line="360" w:lineRule="auto"/>
        <w:rPr>
          <w:rFonts w:ascii="Times New Roman" w:eastAsiaTheme="minorHAnsi" w:hAnsi="Times New Roman" w:cstheme="minorBidi"/>
          <w:sz w:val="24"/>
          <w:szCs w:val="24"/>
          <w:lang w:eastAsia="tr-TR"/>
        </w:rPr>
      </w:pPr>
      <w:r w:rsidRPr="00E14E84">
        <w:rPr>
          <w:rFonts w:ascii="Times New Roman" w:eastAsiaTheme="minorHAnsi" w:hAnsi="Times New Roman" w:cstheme="minorBidi"/>
          <w:sz w:val="24"/>
          <w:szCs w:val="24"/>
          <w:lang w:eastAsia="tr-TR"/>
        </w:rPr>
        <w:t>Doğum Yeri ve Tarihi</w:t>
      </w:r>
      <w:r w:rsidRPr="00E14E84">
        <w:rPr>
          <w:rFonts w:ascii="Times New Roman" w:eastAsiaTheme="minorHAnsi" w:hAnsi="Times New Roman" w:cstheme="minorBidi"/>
          <w:sz w:val="24"/>
          <w:szCs w:val="24"/>
          <w:lang w:eastAsia="tr-TR"/>
        </w:rPr>
        <w:tab/>
        <w:t>: Trabzon 06.05.1994</w:t>
      </w:r>
    </w:p>
    <w:p w14:paraId="7FFDAA73" w14:textId="77777777" w:rsidR="00E14E84" w:rsidRPr="00E14E84" w:rsidRDefault="00E14E84" w:rsidP="00E14E84">
      <w:pPr>
        <w:spacing w:after="0" w:line="360" w:lineRule="auto"/>
        <w:rPr>
          <w:rFonts w:ascii="Times New Roman" w:eastAsiaTheme="minorHAnsi" w:hAnsi="Times New Roman" w:cstheme="minorBidi"/>
          <w:sz w:val="24"/>
          <w:szCs w:val="24"/>
          <w:lang w:eastAsia="tr-TR"/>
        </w:rPr>
      </w:pPr>
    </w:p>
    <w:p w14:paraId="418108EB" w14:textId="77777777" w:rsidR="00E14E84" w:rsidRPr="00E14E84" w:rsidRDefault="00E14E84" w:rsidP="00E14E84">
      <w:pPr>
        <w:spacing w:after="0" w:line="360" w:lineRule="auto"/>
        <w:rPr>
          <w:rFonts w:ascii="Times New Roman" w:eastAsiaTheme="minorHAnsi" w:hAnsi="Times New Roman" w:cstheme="minorBidi"/>
          <w:b/>
          <w:sz w:val="24"/>
          <w:szCs w:val="24"/>
          <w:lang w:eastAsia="tr-TR"/>
        </w:rPr>
      </w:pPr>
      <w:r w:rsidRPr="00E14E84">
        <w:rPr>
          <w:rFonts w:ascii="Times New Roman" w:eastAsiaTheme="minorHAnsi" w:hAnsi="Times New Roman" w:cstheme="minorBidi"/>
          <w:b/>
          <w:sz w:val="24"/>
          <w:szCs w:val="24"/>
          <w:lang w:eastAsia="tr-TR"/>
        </w:rPr>
        <w:t>Eğitim Durumu</w:t>
      </w:r>
    </w:p>
    <w:p w14:paraId="0E40050D" w14:textId="46289555" w:rsidR="00E14E84" w:rsidRPr="00E14E84" w:rsidRDefault="00E14E84" w:rsidP="00E14E84">
      <w:pPr>
        <w:spacing w:after="0" w:line="360" w:lineRule="auto"/>
        <w:rPr>
          <w:rFonts w:ascii="Times New Roman" w:eastAsiaTheme="minorHAnsi" w:hAnsi="Times New Roman" w:cstheme="minorBidi"/>
          <w:sz w:val="24"/>
          <w:szCs w:val="24"/>
          <w:lang w:eastAsia="tr-TR"/>
        </w:rPr>
      </w:pPr>
      <w:r w:rsidRPr="00E14E84">
        <w:rPr>
          <w:rFonts w:ascii="Times New Roman" w:eastAsiaTheme="minorHAnsi" w:hAnsi="Times New Roman" w:cstheme="minorBidi"/>
          <w:sz w:val="24"/>
          <w:szCs w:val="24"/>
          <w:lang w:eastAsia="tr-TR"/>
        </w:rPr>
        <w:t>Lisans Öğrenimi</w:t>
      </w:r>
      <w:r w:rsidRPr="00E14E84">
        <w:rPr>
          <w:rFonts w:ascii="Times New Roman" w:eastAsiaTheme="minorHAnsi" w:hAnsi="Times New Roman" w:cstheme="minorBidi"/>
          <w:sz w:val="24"/>
          <w:szCs w:val="24"/>
          <w:lang w:eastAsia="tr-TR"/>
        </w:rPr>
        <w:tab/>
      </w:r>
      <w:r w:rsidRPr="00E14E84">
        <w:rPr>
          <w:rFonts w:ascii="Times New Roman" w:eastAsiaTheme="minorHAnsi" w:hAnsi="Times New Roman" w:cstheme="minorBidi"/>
          <w:sz w:val="24"/>
          <w:szCs w:val="24"/>
          <w:lang w:eastAsia="tr-TR"/>
        </w:rPr>
        <w:tab/>
        <w:t>:</w:t>
      </w:r>
      <w:r w:rsidR="007070C4">
        <w:rPr>
          <w:rFonts w:ascii="Times New Roman" w:eastAsiaTheme="minorHAnsi" w:hAnsi="Times New Roman" w:cstheme="minorBidi"/>
          <w:sz w:val="24"/>
          <w:szCs w:val="24"/>
          <w:lang w:eastAsia="tr-TR"/>
        </w:rPr>
        <w:t xml:space="preserve"> </w:t>
      </w:r>
      <w:r w:rsidRPr="00E14E84">
        <w:rPr>
          <w:rFonts w:ascii="Times New Roman" w:eastAsiaTheme="minorHAnsi" w:hAnsi="Times New Roman" w:cstheme="minorBidi"/>
          <w:sz w:val="24"/>
          <w:szCs w:val="24"/>
          <w:lang w:eastAsia="tr-TR"/>
        </w:rPr>
        <w:t xml:space="preserve">Gümüşhane Üniversitesi Edebiyat Fakültesi Tarih </w:t>
      </w:r>
    </w:p>
    <w:p w14:paraId="490E89DB" w14:textId="77777777" w:rsidR="00E14E84" w:rsidRPr="00E14E84" w:rsidRDefault="00E14E84" w:rsidP="00E14E84">
      <w:pPr>
        <w:tabs>
          <w:tab w:val="left" w:pos="3075"/>
        </w:tabs>
        <w:spacing w:after="0" w:line="360" w:lineRule="auto"/>
        <w:ind w:firstLine="2832"/>
        <w:rPr>
          <w:rFonts w:ascii="Times New Roman" w:eastAsiaTheme="minorHAnsi" w:hAnsi="Times New Roman" w:cstheme="minorBidi"/>
          <w:sz w:val="24"/>
          <w:szCs w:val="24"/>
          <w:lang w:eastAsia="tr-TR"/>
        </w:rPr>
      </w:pPr>
      <w:r w:rsidRPr="00E14E84">
        <w:rPr>
          <w:rFonts w:ascii="Times New Roman" w:eastAsiaTheme="minorHAnsi" w:hAnsi="Times New Roman" w:cstheme="minorBidi"/>
          <w:sz w:val="24"/>
          <w:szCs w:val="24"/>
          <w:lang w:eastAsia="tr-TR"/>
        </w:rPr>
        <w:t>Bölümü</w:t>
      </w:r>
    </w:p>
    <w:p w14:paraId="4DCB70FF" w14:textId="17F25160" w:rsidR="00E14E84" w:rsidRPr="00E14E84" w:rsidRDefault="00E14E84" w:rsidP="00E14E84">
      <w:pPr>
        <w:spacing w:after="0" w:line="360" w:lineRule="auto"/>
        <w:rPr>
          <w:rFonts w:ascii="Times New Roman" w:eastAsiaTheme="minorHAnsi" w:hAnsi="Times New Roman" w:cstheme="minorBidi"/>
          <w:sz w:val="24"/>
          <w:szCs w:val="24"/>
          <w:lang w:eastAsia="tr-TR"/>
        </w:rPr>
      </w:pPr>
      <w:r w:rsidRPr="00E14E84">
        <w:rPr>
          <w:rFonts w:ascii="Times New Roman" w:eastAsiaTheme="minorHAnsi" w:hAnsi="Times New Roman" w:cstheme="minorBidi"/>
          <w:sz w:val="24"/>
          <w:szCs w:val="24"/>
          <w:lang w:eastAsia="tr-TR"/>
        </w:rPr>
        <w:t>Yüksek Lisans Öğrenimi</w:t>
      </w:r>
      <w:r w:rsidRPr="00E14E84">
        <w:rPr>
          <w:rFonts w:ascii="Times New Roman" w:eastAsiaTheme="minorHAnsi" w:hAnsi="Times New Roman" w:cstheme="minorBidi"/>
          <w:sz w:val="24"/>
          <w:szCs w:val="24"/>
          <w:lang w:eastAsia="tr-TR"/>
        </w:rPr>
        <w:tab/>
        <w:t>:</w:t>
      </w:r>
      <w:r w:rsidR="007070C4">
        <w:rPr>
          <w:rFonts w:ascii="Times New Roman" w:eastAsiaTheme="minorHAnsi" w:hAnsi="Times New Roman" w:cstheme="minorBidi"/>
          <w:sz w:val="24"/>
          <w:szCs w:val="24"/>
          <w:lang w:eastAsia="tr-TR"/>
        </w:rPr>
        <w:t xml:space="preserve"> </w:t>
      </w:r>
      <w:r w:rsidRPr="00E14E84">
        <w:rPr>
          <w:rFonts w:ascii="Times New Roman" w:eastAsiaTheme="minorHAnsi" w:hAnsi="Times New Roman" w:cstheme="minorBidi"/>
          <w:sz w:val="24"/>
          <w:szCs w:val="24"/>
          <w:lang w:eastAsia="tr-TR"/>
        </w:rPr>
        <w:t xml:space="preserve">Gümüşhane Üniversitesi Sosyal Bilimler Enstitüsü Tarih </w:t>
      </w:r>
    </w:p>
    <w:p w14:paraId="10BAC9B2" w14:textId="77777777" w:rsidR="00E14E84" w:rsidRPr="00E14E84" w:rsidRDefault="00E14E84" w:rsidP="00E14E84">
      <w:pPr>
        <w:spacing w:after="0" w:line="360" w:lineRule="auto"/>
        <w:ind w:left="2124" w:firstLine="708"/>
        <w:rPr>
          <w:rFonts w:ascii="Times New Roman" w:eastAsiaTheme="minorHAnsi" w:hAnsi="Times New Roman" w:cstheme="minorBidi"/>
          <w:b/>
          <w:sz w:val="24"/>
          <w:szCs w:val="24"/>
          <w:lang w:eastAsia="tr-TR"/>
        </w:rPr>
      </w:pPr>
      <w:r w:rsidRPr="00E14E84">
        <w:rPr>
          <w:rFonts w:ascii="Times New Roman" w:eastAsiaTheme="minorHAnsi" w:hAnsi="Times New Roman" w:cstheme="minorBidi"/>
          <w:sz w:val="24"/>
          <w:szCs w:val="24"/>
          <w:lang w:eastAsia="tr-TR"/>
        </w:rPr>
        <w:t>Anabilim Dalı</w:t>
      </w:r>
    </w:p>
    <w:p w14:paraId="68D86A15" w14:textId="77777777" w:rsidR="00E14E84" w:rsidRPr="00E14E84" w:rsidRDefault="00E14E84" w:rsidP="00E14E84">
      <w:pPr>
        <w:spacing w:after="0" w:line="360" w:lineRule="auto"/>
        <w:rPr>
          <w:rFonts w:ascii="Times New Roman" w:eastAsiaTheme="minorHAnsi" w:hAnsi="Times New Roman" w:cstheme="minorBidi"/>
          <w:b/>
          <w:sz w:val="24"/>
          <w:szCs w:val="24"/>
          <w:lang w:eastAsia="tr-TR"/>
        </w:rPr>
      </w:pPr>
      <w:r w:rsidRPr="00E14E84">
        <w:rPr>
          <w:rFonts w:ascii="Times New Roman" w:eastAsiaTheme="minorHAnsi" w:hAnsi="Times New Roman" w:cstheme="minorBidi"/>
          <w:b/>
          <w:sz w:val="24"/>
          <w:szCs w:val="24"/>
          <w:lang w:eastAsia="tr-TR"/>
        </w:rPr>
        <w:t>İletişim</w:t>
      </w:r>
    </w:p>
    <w:p w14:paraId="516A9F37" w14:textId="3E3C268F" w:rsidR="00E14E84" w:rsidRPr="00E14E84" w:rsidRDefault="00E14E84" w:rsidP="00E14E84">
      <w:pPr>
        <w:spacing w:after="0" w:line="360" w:lineRule="auto"/>
        <w:rPr>
          <w:rFonts w:ascii="Times New Roman" w:eastAsiaTheme="minorHAnsi" w:hAnsi="Times New Roman" w:cstheme="minorBidi"/>
          <w:sz w:val="24"/>
          <w:szCs w:val="24"/>
          <w:lang w:eastAsia="tr-TR"/>
        </w:rPr>
      </w:pPr>
      <w:r w:rsidRPr="00E14E84">
        <w:rPr>
          <w:rFonts w:ascii="Times New Roman" w:eastAsiaTheme="minorHAnsi" w:hAnsi="Times New Roman" w:cstheme="minorBidi"/>
          <w:sz w:val="24"/>
          <w:szCs w:val="24"/>
          <w:lang w:eastAsia="tr-TR"/>
        </w:rPr>
        <w:t>Telefon</w:t>
      </w:r>
      <w:r w:rsidRPr="00E14E84">
        <w:rPr>
          <w:rFonts w:ascii="Times New Roman" w:eastAsiaTheme="minorHAnsi" w:hAnsi="Times New Roman" w:cstheme="minorBidi"/>
          <w:sz w:val="24"/>
          <w:szCs w:val="24"/>
          <w:lang w:eastAsia="tr-TR"/>
        </w:rPr>
        <w:tab/>
      </w:r>
      <w:r w:rsidRPr="00E14E84">
        <w:rPr>
          <w:rFonts w:ascii="Times New Roman" w:eastAsiaTheme="minorHAnsi" w:hAnsi="Times New Roman" w:cstheme="minorBidi"/>
          <w:sz w:val="24"/>
          <w:szCs w:val="24"/>
          <w:lang w:eastAsia="tr-TR"/>
        </w:rPr>
        <w:tab/>
      </w:r>
      <w:r w:rsidRPr="00E14E84">
        <w:rPr>
          <w:rFonts w:ascii="Times New Roman" w:eastAsiaTheme="minorHAnsi" w:hAnsi="Times New Roman" w:cstheme="minorBidi"/>
          <w:sz w:val="24"/>
          <w:szCs w:val="24"/>
          <w:lang w:eastAsia="tr-TR"/>
        </w:rPr>
        <w:tab/>
        <w:t>:</w:t>
      </w:r>
      <w:r w:rsidR="007070C4">
        <w:rPr>
          <w:rFonts w:ascii="Times New Roman" w:eastAsiaTheme="minorHAnsi" w:hAnsi="Times New Roman" w:cstheme="minorBidi"/>
          <w:sz w:val="24"/>
          <w:szCs w:val="24"/>
          <w:lang w:eastAsia="tr-TR"/>
        </w:rPr>
        <w:t xml:space="preserve"> </w:t>
      </w:r>
      <w:r w:rsidRPr="00E14E84">
        <w:rPr>
          <w:rFonts w:ascii="Times New Roman" w:eastAsiaTheme="minorHAnsi" w:hAnsi="Times New Roman" w:cstheme="minorBidi"/>
          <w:sz w:val="24"/>
          <w:szCs w:val="24"/>
          <w:lang w:eastAsia="tr-TR"/>
        </w:rPr>
        <w:t>00 (90) 53</w:t>
      </w:r>
      <w:r w:rsidR="000553B1">
        <w:rPr>
          <w:rFonts w:ascii="Times New Roman" w:eastAsiaTheme="minorHAnsi" w:hAnsi="Times New Roman" w:cstheme="minorBidi"/>
          <w:sz w:val="24"/>
          <w:szCs w:val="24"/>
          <w:lang w:eastAsia="tr-TR"/>
        </w:rPr>
        <w:t>5</w:t>
      </w:r>
      <w:r w:rsidRPr="00E14E84">
        <w:rPr>
          <w:rFonts w:ascii="Times New Roman" w:eastAsiaTheme="minorHAnsi" w:hAnsi="Times New Roman" w:cstheme="minorBidi"/>
          <w:sz w:val="24"/>
          <w:szCs w:val="24"/>
          <w:lang w:eastAsia="tr-TR"/>
        </w:rPr>
        <w:t xml:space="preserve"> 726 61 72</w:t>
      </w:r>
    </w:p>
    <w:p w14:paraId="026AD6ED" w14:textId="4FF11E8A" w:rsidR="00E14E84" w:rsidRPr="00E14E84" w:rsidRDefault="00E14E84" w:rsidP="00E14E84">
      <w:pPr>
        <w:spacing w:after="0" w:line="360" w:lineRule="auto"/>
        <w:rPr>
          <w:rFonts w:ascii="Times New Roman" w:eastAsiaTheme="minorHAnsi" w:hAnsi="Times New Roman" w:cstheme="minorBidi"/>
          <w:sz w:val="24"/>
          <w:szCs w:val="24"/>
          <w:lang w:eastAsia="tr-TR"/>
        </w:rPr>
      </w:pPr>
      <w:r w:rsidRPr="00E14E84">
        <w:rPr>
          <w:rFonts w:ascii="Times New Roman" w:eastAsiaTheme="minorHAnsi" w:hAnsi="Times New Roman" w:cstheme="minorBidi"/>
          <w:sz w:val="24"/>
          <w:szCs w:val="24"/>
          <w:lang w:eastAsia="tr-TR"/>
        </w:rPr>
        <w:t>e-posta Adresi</w:t>
      </w:r>
      <w:r w:rsidRPr="00E14E84">
        <w:rPr>
          <w:rFonts w:ascii="Times New Roman" w:eastAsiaTheme="minorHAnsi" w:hAnsi="Times New Roman" w:cstheme="minorBidi"/>
          <w:sz w:val="24"/>
          <w:szCs w:val="24"/>
          <w:lang w:eastAsia="tr-TR"/>
        </w:rPr>
        <w:tab/>
      </w:r>
      <w:r w:rsidRPr="00E14E84">
        <w:rPr>
          <w:rFonts w:ascii="Times New Roman" w:eastAsiaTheme="minorHAnsi" w:hAnsi="Times New Roman" w:cstheme="minorBidi"/>
          <w:sz w:val="24"/>
          <w:szCs w:val="24"/>
          <w:lang w:eastAsia="tr-TR"/>
        </w:rPr>
        <w:tab/>
      </w:r>
      <w:r w:rsidRPr="00E14E84">
        <w:rPr>
          <w:rFonts w:ascii="Times New Roman" w:eastAsiaTheme="minorHAnsi" w:hAnsi="Times New Roman" w:cstheme="minorBidi"/>
          <w:sz w:val="24"/>
          <w:szCs w:val="24"/>
          <w:lang w:eastAsia="tr-TR"/>
        </w:rPr>
        <w:tab/>
        <w:t>:</w:t>
      </w:r>
      <w:r w:rsidR="007070C4">
        <w:rPr>
          <w:rFonts w:ascii="Times New Roman" w:eastAsiaTheme="minorHAnsi" w:hAnsi="Times New Roman" w:cstheme="minorBidi"/>
          <w:sz w:val="24"/>
          <w:szCs w:val="24"/>
          <w:lang w:eastAsia="tr-TR"/>
        </w:rPr>
        <w:t xml:space="preserve"> </w:t>
      </w:r>
      <w:r w:rsidRPr="00E14E84">
        <w:rPr>
          <w:rFonts w:ascii="Times New Roman" w:eastAsiaTheme="minorHAnsi" w:hAnsi="Times New Roman" w:cstheme="minorBidi"/>
          <w:sz w:val="24"/>
          <w:szCs w:val="24"/>
          <w:lang w:eastAsia="tr-TR"/>
        </w:rPr>
        <w:t>busragurbuz.61@hotmail.com</w:t>
      </w:r>
    </w:p>
    <w:p w14:paraId="57C402AF" w14:textId="77777777" w:rsidR="00E14E84" w:rsidRPr="00E14E84" w:rsidRDefault="00E14E84" w:rsidP="00E14E84">
      <w:pPr>
        <w:spacing w:after="0" w:line="360" w:lineRule="auto"/>
        <w:rPr>
          <w:rFonts w:ascii="Times New Roman" w:eastAsiaTheme="minorHAnsi" w:hAnsi="Times New Roman" w:cstheme="minorBidi"/>
          <w:b/>
          <w:sz w:val="24"/>
          <w:szCs w:val="24"/>
          <w:lang w:eastAsia="tr-TR"/>
        </w:rPr>
      </w:pPr>
    </w:p>
    <w:p w14:paraId="15A7E373" w14:textId="5C3F6340" w:rsidR="00E14E84" w:rsidRPr="00E14E84" w:rsidRDefault="00E14E84" w:rsidP="00E14E84">
      <w:pPr>
        <w:spacing w:after="0" w:line="360" w:lineRule="auto"/>
        <w:rPr>
          <w:rFonts w:ascii="Times New Roman" w:eastAsiaTheme="minorHAnsi" w:hAnsi="Times New Roman" w:cstheme="minorBidi"/>
          <w:sz w:val="24"/>
          <w:szCs w:val="24"/>
          <w:lang w:eastAsia="tr-TR"/>
        </w:rPr>
      </w:pPr>
      <w:r w:rsidRPr="00E14E84">
        <w:rPr>
          <w:rFonts w:ascii="Times New Roman" w:eastAsiaTheme="minorHAnsi" w:hAnsi="Times New Roman" w:cstheme="minorBidi"/>
          <w:b/>
          <w:sz w:val="24"/>
          <w:szCs w:val="24"/>
          <w:lang w:eastAsia="tr-TR"/>
        </w:rPr>
        <w:t>Tarih</w:t>
      </w:r>
      <w:r w:rsidRPr="00E14E84">
        <w:rPr>
          <w:rFonts w:ascii="Times New Roman" w:eastAsiaTheme="minorHAnsi" w:hAnsi="Times New Roman" w:cstheme="minorBidi"/>
          <w:b/>
          <w:sz w:val="24"/>
          <w:szCs w:val="24"/>
          <w:lang w:eastAsia="tr-TR"/>
        </w:rPr>
        <w:tab/>
      </w:r>
      <w:r w:rsidRPr="00E14E84">
        <w:rPr>
          <w:rFonts w:ascii="Times New Roman" w:eastAsiaTheme="minorHAnsi" w:hAnsi="Times New Roman" w:cstheme="minorBidi"/>
          <w:b/>
          <w:sz w:val="24"/>
          <w:szCs w:val="24"/>
          <w:lang w:eastAsia="tr-TR"/>
        </w:rPr>
        <w:tab/>
      </w:r>
      <w:r w:rsidRPr="00E14E84">
        <w:rPr>
          <w:rFonts w:ascii="Times New Roman" w:eastAsiaTheme="minorHAnsi" w:hAnsi="Times New Roman" w:cstheme="minorBidi"/>
          <w:b/>
          <w:sz w:val="24"/>
          <w:szCs w:val="24"/>
          <w:lang w:eastAsia="tr-TR"/>
        </w:rPr>
        <w:tab/>
      </w:r>
      <w:r w:rsidRPr="00E14E84">
        <w:rPr>
          <w:rFonts w:ascii="Times New Roman" w:eastAsiaTheme="minorHAnsi" w:hAnsi="Times New Roman" w:cstheme="minorBidi"/>
          <w:b/>
          <w:sz w:val="24"/>
          <w:szCs w:val="24"/>
          <w:lang w:eastAsia="tr-TR"/>
        </w:rPr>
        <w:tab/>
      </w:r>
      <w:r w:rsidR="007E3D8F">
        <w:rPr>
          <w:rFonts w:ascii="Times New Roman" w:eastAsiaTheme="minorHAnsi" w:hAnsi="Times New Roman" w:cstheme="minorBidi"/>
          <w:b/>
          <w:sz w:val="24"/>
          <w:szCs w:val="24"/>
          <w:lang w:eastAsia="tr-TR"/>
        </w:rPr>
        <w:t>:</w:t>
      </w:r>
      <w:r w:rsidR="000C6AC5">
        <w:rPr>
          <w:rFonts w:ascii="Times New Roman" w:eastAsiaTheme="minorHAnsi" w:hAnsi="Times New Roman" w:cstheme="minorBidi"/>
          <w:b/>
          <w:sz w:val="24"/>
          <w:szCs w:val="24"/>
          <w:lang w:eastAsia="tr-TR"/>
        </w:rPr>
        <w:t xml:space="preserve"> </w:t>
      </w:r>
      <w:r w:rsidR="000C6AC5" w:rsidRPr="000C6AC5">
        <w:rPr>
          <w:rFonts w:ascii="Times New Roman" w:eastAsiaTheme="minorHAnsi" w:hAnsi="Times New Roman" w:cstheme="minorBidi"/>
          <w:bCs/>
          <w:sz w:val="24"/>
          <w:szCs w:val="24"/>
          <w:lang w:eastAsia="tr-TR"/>
        </w:rPr>
        <w:t>17/07/2020</w:t>
      </w:r>
    </w:p>
    <w:p w14:paraId="64CD5E29" w14:textId="77777777" w:rsidR="002D0B2A" w:rsidRDefault="002D0B2A" w:rsidP="00334E8E">
      <w:pPr>
        <w:spacing w:after="0" w:line="360" w:lineRule="auto"/>
        <w:jc w:val="both"/>
        <w:rPr>
          <w:rFonts w:ascii="Times New Roman" w:hAnsi="Times New Roman"/>
          <w:b/>
          <w:sz w:val="24"/>
          <w:szCs w:val="24"/>
        </w:rPr>
      </w:pPr>
    </w:p>
    <w:p w14:paraId="35A22B41" w14:textId="77777777" w:rsidR="002D0B2A" w:rsidRPr="005F5EF4" w:rsidRDefault="002D0B2A" w:rsidP="00334E8E">
      <w:pPr>
        <w:spacing w:after="0" w:line="360" w:lineRule="auto"/>
        <w:jc w:val="both"/>
        <w:rPr>
          <w:rFonts w:ascii="Times New Roman" w:hAnsi="Times New Roman"/>
          <w:b/>
          <w:sz w:val="24"/>
          <w:szCs w:val="24"/>
        </w:rPr>
      </w:pPr>
    </w:p>
    <w:sectPr w:rsidR="002D0B2A" w:rsidRPr="005F5EF4" w:rsidSect="00C040AD">
      <w:pgSz w:w="11906" w:h="16838" w:code="9"/>
      <w:pgMar w:top="1701" w:right="1134" w:bottom="1701" w:left="2268" w:header="709" w:footer="709" w:gutter="0"/>
      <w:pgNumType w:start="356"/>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4895F6" w14:textId="77777777" w:rsidR="00A30305" w:rsidRDefault="00A30305" w:rsidP="005F5EF4">
      <w:pPr>
        <w:spacing w:after="0" w:line="240" w:lineRule="auto"/>
      </w:pPr>
      <w:r>
        <w:separator/>
      </w:r>
    </w:p>
  </w:endnote>
  <w:endnote w:type="continuationSeparator" w:id="0">
    <w:p w14:paraId="2CDCA280" w14:textId="77777777" w:rsidR="00A30305" w:rsidRDefault="00A30305" w:rsidP="005F5E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imes">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AFF" w:usb1="C0007843" w:usb2="00000009" w:usb3="00000000" w:csb0="000001FF"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A00002EF" w:usb1="4000207B" w:usb2="00000000" w:usb3="00000000" w:csb0="0000019F" w:csb1="00000000"/>
  </w:font>
  <w:font w:name="Tahoma">
    <w:panose1 w:val="020B0604030504040204"/>
    <w:charset w:val="A2"/>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819653" w14:textId="77777777" w:rsidR="00731ED5" w:rsidRPr="009A2AB2" w:rsidRDefault="00731ED5">
    <w:pPr>
      <w:pStyle w:val="AltBilgi"/>
      <w:jc w:val="center"/>
      <w:rPr>
        <w:rFonts w:ascii="Times New Roman" w:hAnsi="Times New Roman" w:cs="Times New Roman"/>
        <w:sz w:val="24"/>
        <w:szCs w:val="24"/>
      </w:rPr>
    </w:pPr>
  </w:p>
  <w:p w14:paraId="1370E8AA" w14:textId="77777777" w:rsidR="00731ED5" w:rsidRDefault="00731ED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7B9C0F" w14:textId="34A8CB30" w:rsidR="00731ED5" w:rsidRDefault="00731ED5">
    <w:pPr>
      <w:pStyle w:val="AltBilgi"/>
      <w:jc w:val="center"/>
    </w:pPr>
  </w:p>
  <w:p w14:paraId="66C59C6A" w14:textId="77777777" w:rsidR="00731ED5" w:rsidRDefault="00731ED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5138213"/>
      <w:docPartObj>
        <w:docPartGallery w:val="Page Numbers (Bottom of Page)"/>
        <w:docPartUnique/>
      </w:docPartObj>
    </w:sdtPr>
    <w:sdtEndPr/>
    <w:sdtContent>
      <w:p w14:paraId="73F19019" w14:textId="3D084F43" w:rsidR="00731ED5" w:rsidRDefault="00731ED5">
        <w:pPr>
          <w:pStyle w:val="AltBilgi"/>
          <w:jc w:val="center"/>
        </w:pPr>
        <w:r>
          <w:fldChar w:fldCharType="begin"/>
        </w:r>
        <w:r>
          <w:instrText>PAGE   \* MERGEFORMAT</w:instrText>
        </w:r>
        <w:r>
          <w:fldChar w:fldCharType="separate"/>
        </w:r>
        <w:r>
          <w:t>2</w:t>
        </w:r>
        <w:r>
          <w:fldChar w:fldCharType="end"/>
        </w:r>
      </w:p>
    </w:sdtContent>
  </w:sdt>
  <w:p w14:paraId="1E389603" w14:textId="77777777" w:rsidR="00731ED5" w:rsidRDefault="00731ED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9832B7" w14:textId="77777777" w:rsidR="00A30305" w:rsidRDefault="00A30305" w:rsidP="005F5EF4">
      <w:pPr>
        <w:spacing w:after="0" w:line="240" w:lineRule="auto"/>
      </w:pPr>
      <w:r>
        <w:separator/>
      </w:r>
    </w:p>
  </w:footnote>
  <w:footnote w:type="continuationSeparator" w:id="0">
    <w:p w14:paraId="35BC22A8" w14:textId="77777777" w:rsidR="00A30305" w:rsidRDefault="00A30305" w:rsidP="005F5EF4">
      <w:pPr>
        <w:spacing w:after="0" w:line="240" w:lineRule="auto"/>
      </w:pPr>
      <w:r>
        <w:continuationSeparator/>
      </w:r>
    </w:p>
  </w:footnote>
  <w:footnote w:id="1">
    <w:p w14:paraId="71A116C7" w14:textId="197646C3"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İsmail Hakkı Uzunçarşılı, </w:t>
      </w:r>
      <w:bookmarkStart w:id="15" w:name="_Hlk40732536"/>
      <w:r w:rsidRPr="00237F8F">
        <w:rPr>
          <w:rFonts w:ascii="Times New Roman" w:hAnsi="Times New Roman" w:cs="Times New Roman"/>
          <w:b/>
          <w:bCs/>
          <w:sz w:val="18"/>
          <w:szCs w:val="18"/>
        </w:rPr>
        <w:t>Osmanlı Devletinin Merkez ve Bahriye Teşkilâtı</w:t>
      </w:r>
      <w:bookmarkEnd w:id="15"/>
      <w:r w:rsidRPr="00237F8F">
        <w:rPr>
          <w:rFonts w:ascii="Times New Roman" w:hAnsi="Times New Roman" w:cs="Times New Roman"/>
          <w:sz w:val="18"/>
          <w:szCs w:val="18"/>
        </w:rPr>
        <w:t xml:space="preserve">, Ankara: Türk Tarih Kurumu Basımevi, 1988, ss. 45-51; Ruus kalemi hakkında benzer tanımlamayı yapan yazarlar için bk. Yusuf Halaçoğlu, </w:t>
      </w:r>
      <w:r w:rsidRPr="00237F8F">
        <w:rPr>
          <w:rFonts w:ascii="Times New Roman" w:hAnsi="Times New Roman" w:cs="Times New Roman"/>
          <w:b/>
          <w:bCs/>
          <w:sz w:val="18"/>
          <w:szCs w:val="18"/>
        </w:rPr>
        <w:t>XIV-XVII. Yüzyıllarda Osmanlılarda Devlet Teşkilâtı ve Sosyal Yapı</w:t>
      </w:r>
      <w:r w:rsidRPr="00237F8F">
        <w:rPr>
          <w:rFonts w:ascii="Times New Roman" w:hAnsi="Times New Roman" w:cs="Times New Roman"/>
          <w:sz w:val="18"/>
          <w:szCs w:val="18"/>
        </w:rPr>
        <w:t xml:space="preserve">, Ankara: Türk Tarih Kurumu Yayınları, 2017, s. 23; Mesude Çorbacıoğlu, ''Osmanlı Devlet Teşkilatında Mevcud Kalemler ve Görevleri'' </w:t>
      </w:r>
      <w:r w:rsidRPr="00237F8F">
        <w:rPr>
          <w:rFonts w:ascii="Times New Roman" w:hAnsi="Times New Roman" w:cs="Times New Roman"/>
          <w:b/>
          <w:bCs/>
          <w:sz w:val="18"/>
          <w:szCs w:val="18"/>
        </w:rPr>
        <w:t>TBPDS</w:t>
      </w:r>
      <w:r w:rsidRPr="00237F8F">
        <w:rPr>
          <w:rFonts w:ascii="Times New Roman" w:hAnsi="Times New Roman" w:cs="Times New Roman"/>
          <w:sz w:val="18"/>
          <w:szCs w:val="18"/>
        </w:rPr>
        <w:t xml:space="preserve">, İstanbul, 1988, s. 73; Tevfik Temelkuran, ''Divân-ı Hümâyûn Mühimme Kalemi'', </w:t>
      </w:r>
      <w:r w:rsidRPr="00237F8F">
        <w:rPr>
          <w:rFonts w:ascii="Times New Roman" w:hAnsi="Times New Roman" w:cs="Times New Roman"/>
          <w:b/>
          <w:bCs/>
          <w:sz w:val="18"/>
          <w:szCs w:val="18"/>
        </w:rPr>
        <w:t>Tarih Enstitüsü Dergisi</w:t>
      </w:r>
      <w:r w:rsidRPr="00237F8F">
        <w:rPr>
          <w:rFonts w:ascii="Times New Roman" w:hAnsi="Times New Roman" w:cs="Times New Roman"/>
          <w:sz w:val="18"/>
          <w:szCs w:val="18"/>
        </w:rPr>
        <w:t xml:space="preserve">, İstanbul, 1975, 135; Carter V. Findley, </w:t>
      </w:r>
      <w:r w:rsidRPr="00237F8F">
        <w:rPr>
          <w:rFonts w:ascii="Times New Roman" w:hAnsi="Times New Roman" w:cs="Times New Roman"/>
          <w:b/>
          <w:bCs/>
          <w:sz w:val="18"/>
          <w:szCs w:val="18"/>
        </w:rPr>
        <w:t>Osmanlı Devletinde Bürokratik Reform Bâbıâli (1789-1922)</w:t>
      </w:r>
      <w:r w:rsidRPr="00237F8F">
        <w:rPr>
          <w:rFonts w:ascii="Times New Roman" w:hAnsi="Times New Roman" w:cs="Times New Roman"/>
          <w:sz w:val="18"/>
          <w:szCs w:val="18"/>
        </w:rPr>
        <w:t xml:space="preserve">, Çev. Latif Boyacı-İzzet Akyol, İstanbul: İz Yayıncılık, 1994, s. 65; Midhat Sertoğlu, </w:t>
      </w:r>
      <w:r w:rsidRPr="00237F8F">
        <w:rPr>
          <w:rFonts w:ascii="Times New Roman" w:hAnsi="Times New Roman" w:cs="Times New Roman"/>
          <w:b/>
          <w:bCs/>
          <w:sz w:val="18"/>
          <w:szCs w:val="18"/>
        </w:rPr>
        <w:t>Muhteva Bakımından Başvekâlet Arşivi</w:t>
      </w:r>
      <w:r w:rsidRPr="00237F8F">
        <w:rPr>
          <w:rFonts w:ascii="Times New Roman" w:hAnsi="Times New Roman" w:cs="Times New Roman"/>
          <w:sz w:val="18"/>
          <w:szCs w:val="18"/>
        </w:rPr>
        <w:t>, Ankara: Türk Tarih Kurumu Basımevi, 1955, s. 4.</w:t>
      </w:r>
    </w:p>
  </w:footnote>
  <w:footnote w:id="2">
    <w:p w14:paraId="4BF3C87A" w14:textId="2382FD09"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Halil İnalcık, ''Reis-ül-Küttâb'', </w:t>
      </w:r>
      <w:r w:rsidRPr="00237F8F">
        <w:rPr>
          <w:rFonts w:ascii="Times New Roman" w:hAnsi="Times New Roman" w:cs="Times New Roman"/>
          <w:b/>
          <w:sz w:val="18"/>
          <w:szCs w:val="18"/>
        </w:rPr>
        <w:t>İslam Ansiklopedisi</w:t>
      </w:r>
      <w:r w:rsidRPr="00237F8F">
        <w:rPr>
          <w:rFonts w:ascii="Times New Roman" w:hAnsi="Times New Roman" w:cs="Times New Roman"/>
          <w:sz w:val="18"/>
          <w:szCs w:val="18"/>
        </w:rPr>
        <w:t>, Cilt. IX, Milli Eğitim Basımevi, İstanbul, 1964, s. 675.</w:t>
      </w:r>
    </w:p>
  </w:footnote>
  <w:footnote w:id="3">
    <w:p w14:paraId="625ED7A5" w14:textId="22AE44E2"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Ruus tabiri hakkında yapılan açıklamalar için bk. Uzunçarşılı, a.g.e., s. 88; Midhat Sertoğlu, </w:t>
      </w:r>
      <w:r w:rsidRPr="00237F8F">
        <w:rPr>
          <w:rFonts w:ascii="Times New Roman" w:hAnsi="Times New Roman" w:cs="Times New Roman"/>
          <w:b/>
          <w:bCs/>
          <w:sz w:val="18"/>
          <w:szCs w:val="18"/>
        </w:rPr>
        <w:t>Osmanlı Tarih Lügatı</w:t>
      </w:r>
      <w:r w:rsidRPr="00237F8F">
        <w:rPr>
          <w:rFonts w:ascii="Times New Roman" w:hAnsi="Times New Roman" w:cs="Times New Roman"/>
          <w:sz w:val="18"/>
          <w:szCs w:val="18"/>
        </w:rPr>
        <w:t xml:space="preserve">, İstanbul: Kurtuba Kitap, 2015, s. 447; Mübahat S. Kütükoğlu, </w:t>
      </w:r>
      <w:r w:rsidRPr="00237F8F">
        <w:rPr>
          <w:rFonts w:ascii="Times New Roman" w:hAnsi="Times New Roman" w:cs="Times New Roman"/>
          <w:b/>
          <w:bCs/>
          <w:sz w:val="18"/>
          <w:szCs w:val="18"/>
        </w:rPr>
        <w:t>Osmanlı Belgelerinin Dili (Diplomatik)</w:t>
      </w:r>
      <w:r w:rsidRPr="00237F8F">
        <w:rPr>
          <w:rFonts w:ascii="Times New Roman" w:hAnsi="Times New Roman" w:cs="Times New Roman"/>
          <w:sz w:val="18"/>
          <w:szCs w:val="18"/>
        </w:rPr>
        <w:t>, Ankara: Türk Tarih Kurumu Yayınları, 2018, s. 255.</w:t>
      </w:r>
    </w:p>
  </w:footnote>
  <w:footnote w:id="4">
    <w:p w14:paraId="6B83C149" w14:textId="088EB769"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Nejat Göyünç, ''XVI. Yüzyılda Ruûs ve Önemi'', </w:t>
      </w:r>
      <w:r w:rsidRPr="00237F8F">
        <w:rPr>
          <w:rFonts w:ascii="Times New Roman" w:hAnsi="Times New Roman" w:cs="Times New Roman"/>
          <w:b/>
          <w:sz w:val="18"/>
          <w:szCs w:val="18"/>
        </w:rPr>
        <w:t>İ.Ü.E.F. Tarih Dergisi</w:t>
      </w:r>
      <w:r w:rsidRPr="00237F8F">
        <w:rPr>
          <w:rFonts w:ascii="Times New Roman" w:hAnsi="Times New Roman" w:cs="Times New Roman"/>
          <w:sz w:val="18"/>
          <w:szCs w:val="18"/>
        </w:rPr>
        <w:t>, Cilt. XVII, Sayı. 22, İstanbul: 1968, ss. 17-20.</w:t>
      </w:r>
    </w:p>
  </w:footnote>
  <w:footnote w:id="5">
    <w:p w14:paraId="389B0063" w14:textId="251C4359"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Recep Ahıshalı, </w:t>
      </w:r>
      <w:r w:rsidRPr="00237F8F">
        <w:rPr>
          <w:rFonts w:ascii="Times New Roman" w:hAnsi="Times New Roman" w:cs="Times New Roman"/>
          <w:b/>
          <w:bCs/>
          <w:sz w:val="18"/>
          <w:szCs w:val="18"/>
        </w:rPr>
        <w:t>Osmanlı Devlet Teşkilatında Reisülküttâblık (XVIII. Yüzyıl)</w:t>
      </w:r>
      <w:r w:rsidRPr="00237F8F">
        <w:rPr>
          <w:rFonts w:ascii="Times New Roman" w:hAnsi="Times New Roman" w:cs="Times New Roman"/>
          <w:sz w:val="18"/>
          <w:szCs w:val="18"/>
        </w:rPr>
        <w:t>, İstanbul: Tarih ve Tabiat Vakfı Tatav Yayınları, 2001, ss. 97-117.</w:t>
      </w:r>
    </w:p>
  </w:footnote>
  <w:footnote w:id="6">
    <w:p w14:paraId="2D6A9AFA" w14:textId="5DB94463"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Bilgin Aydın, </w:t>
      </w:r>
      <w:r w:rsidRPr="00237F8F">
        <w:rPr>
          <w:rFonts w:ascii="Times New Roman" w:hAnsi="Times New Roman" w:cs="Times New Roman"/>
          <w:b/>
          <w:bCs/>
          <w:sz w:val="18"/>
          <w:szCs w:val="18"/>
        </w:rPr>
        <w:t>XVI. Yüzyılda Dîvân-ı Hümâyun ve Defter Sistemi</w:t>
      </w:r>
      <w:r w:rsidRPr="00237F8F">
        <w:rPr>
          <w:rFonts w:ascii="Times New Roman" w:hAnsi="Times New Roman" w:cs="Times New Roman"/>
          <w:sz w:val="18"/>
          <w:szCs w:val="18"/>
        </w:rPr>
        <w:t>, Ankara: Türk Tarih Kurumu Yayınları, 2017, ss. 87-132.</w:t>
      </w:r>
    </w:p>
  </w:footnote>
  <w:footnote w:id="7">
    <w:p w14:paraId="6DC82775" w14:textId="62A9E425"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Ahmet Mumcu, ''Dîvân-ı Hümâyun'', </w:t>
      </w:r>
      <w:r w:rsidRPr="00237F8F">
        <w:rPr>
          <w:rFonts w:ascii="Times New Roman" w:hAnsi="Times New Roman" w:cs="Times New Roman"/>
          <w:b/>
          <w:bCs/>
          <w:sz w:val="18"/>
          <w:szCs w:val="18"/>
        </w:rPr>
        <w:t>Türkiye Diyanet Vakfı İslam Ansiklopedisi</w:t>
      </w:r>
      <w:r w:rsidRPr="00237F8F">
        <w:rPr>
          <w:rFonts w:ascii="Times New Roman" w:hAnsi="Times New Roman" w:cs="Times New Roman"/>
          <w:sz w:val="18"/>
          <w:szCs w:val="18"/>
        </w:rPr>
        <w:t>, Cilt. IX, İstanbul, 1994, s. 430.</w:t>
      </w:r>
    </w:p>
  </w:footnote>
  <w:footnote w:id="8">
    <w:p w14:paraId="329EAE03" w14:textId="3167582F" w:rsidR="00731ED5" w:rsidRPr="00237F8F" w:rsidRDefault="00731ED5" w:rsidP="00237F8F">
      <w:pPr>
        <w:pStyle w:val="DipnotMetni"/>
        <w:spacing w:line="276" w:lineRule="auto"/>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Recep Ahıshalı, ''Divan-ı Hümâyûn Teşkilâtı'', </w:t>
      </w:r>
      <w:r w:rsidRPr="00237F8F">
        <w:rPr>
          <w:rFonts w:ascii="Times New Roman" w:hAnsi="Times New Roman" w:cs="Times New Roman"/>
          <w:b/>
          <w:bCs/>
          <w:sz w:val="18"/>
          <w:szCs w:val="18"/>
        </w:rPr>
        <w:t>Osmanlı</w:t>
      </w:r>
      <w:r w:rsidRPr="00237F8F">
        <w:rPr>
          <w:rFonts w:ascii="Times New Roman" w:hAnsi="Times New Roman" w:cs="Times New Roman"/>
          <w:sz w:val="18"/>
          <w:szCs w:val="18"/>
        </w:rPr>
        <w:t>, Cilt. VI, Yeni Türkiye Yayınları, Ankara, 2014, s. 24.</w:t>
      </w:r>
    </w:p>
  </w:footnote>
  <w:footnote w:id="9">
    <w:p w14:paraId="0C868255" w14:textId="2301D2D2"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Necati Gültepe, ''Osmanlılarda Bürokrasi: Merkezin Yönetimi'', </w:t>
      </w:r>
      <w:r w:rsidRPr="00237F8F">
        <w:rPr>
          <w:rFonts w:ascii="Times New Roman" w:hAnsi="Times New Roman" w:cs="Times New Roman"/>
          <w:b/>
          <w:bCs/>
          <w:sz w:val="18"/>
          <w:szCs w:val="18"/>
        </w:rPr>
        <w:t>Osmanlı</w:t>
      </w:r>
      <w:r w:rsidRPr="00237F8F">
        <w:rPr>
          <w:rFonts w:ascii="Times New Roman" w:hAnsi="Times New Roman" w:cs="Times New Roman"/>
          <w:sz w:val="18"/>
          <w:szCs w:val="18"/>
        </w:rPr>
        <w:t>, Cilt. VI, Yeni Türkiye Yayınları, Ankara, 2014, s. 241.</w:t>
      </w:r>
    </w:p>
  </w:footnote>
  <w:footnote w:id="10">
    <w:p w14:paraId="1F42B72B" w14:textId="5DE0B858"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Mevlânâ Mehmed Neşrî, </w:t>
      </w:r>
      <w:r w:rsidRPr="00237F8F">
        <w:rPr>
          <w:rFonts w:ascii="Times New Roman" w:hAnsi="Times New Roman" w:cs="Times New Roman"/>
          <w:b/>
          <w:bCs/>
          <w:sz w:val="18"/>
          <w:szCs w:val="18"/>
        </w:rPr>
        <w:t>Cihânnümâ</w:t>
      </w:r>
      <w:r w:rsidRPr="00237F8F">
        <w:rPr>
          <w:rFonts w:ascii="Times New Roman" w:hAnsi="Times New Roman" w:cs="Times New Roman"/>
          <w:sz w:val="18"/>
          <w:szCs w:val="18"/>
        </w:rPr>
        <w:t>, Haz. Necdet Öztürk, İstanbul: Bilge Kültür Sanat Yayınları, 2013, s. 68.</w:t>
      </w:r>
    </w:p>
  </w:footnote>
  <w:footnote w:id="11">
    <w:p w14:paraId="5D79C09D" w14:textId="3301A66E"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Mumcu, </w:t>
      </w:r>
      <w:r w:rsidRPr="00237F8F">
        <w:rPr>
          <w:rFonts w:ascii="Times New Roman" w:hAnsi="Times New Roman" w:cs="Times New Roman"/>
          <w:bCs/>
          <w:sz w:val="18"/>
          <w:szCs w:val="18"/>
        </w:rPr>
        <w:t>a.g.m.</w:t>
      </w:r>
      <w:r w:rsidRPr="00237F8F">
        <w:rPr>
          <w:rFonts w:ascii="Times New Roman" w:hAnsi="Times New Roman" w:cs="Times New Roman"/>
          <w:sz w:val="18"/>
          <w:szCs w:val="18"/>
        </w:rPr>
        <w:t>, s. 430; Ahıshalı, ''Divan-ı Hümâyûn Teşkilâtı'', s. 24.</w:t>
      </w:r>
    </w:p>
  </w:footnote>
  <w:footnote w:id="12">
    <w:p w14:paraId="22DF38A1" w14:textId="6B6D969C"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Halaçoğlu, a.g.e., s. 11; Uzunçarşılı, a.g.e., s. 2; Sertoğlu, </w:t>
      </w:r>
      <w:r w:rsidRPr="00237F8F">
        <w:rPr>
          <w:rFonts w:ascii="Times New Roman" w:hAnsi="Times New Roman" w:cs="Times New Roman"/>
          <w:b/>
          <w:bCs/>
          <w:sz w:val="18"/>
          <w:szCs w:val="18"/>
        </w:rPr>
        <w:t>Muhteva Bakımından Başvekâlet Arşivi</w:t>
      </w:r>
      <w:r w:rsidRPr="00237F8F">
        <w:rPr>
          <w:rFonts w:ascii="Times New Roman" w:hAnsi="Times New Roman" w:cs="Times New Roman"/>
          <w:sz w:val="18"/>
          <w:szCs w:val="18"/>
        </w:rPr>
        <w:t>, s. 2; Ahıshalı, ''Divan-ı Hümâyûn Teşkilâtı'', s. 25.</w:t>
      </w:r>
    </w:p>
  </w:footnote>
  <w:footnote w:id="13">
    <w:p w14:paraId="688C3A0C" w14:textId="6637D7FB"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Sertoğlu, </w:t>
      </w:r>
      <w:r w:rsidRPr="00237F8F">
        <w:rPr>
          <w:rFonts w:ascii="Times New Roman" w:hAnsi="Times New Roman" w:cs="Times New Roman"/>
          <w:b/>
          <w:bCs/>
          <w:sz w:val="18"/>
          <w:szCs w:val="18"/>
        </w:rPr>
        <w:t>Osmanlı Tarih Lügatı</w:t>
      </w:r>
      <w:r w:rsidRPr="00237F8F">
        <w:rPr>
          <w:rFonts w:ascii="Times New Roman" w:hAnsi="Times New Roman" w:cs="Times New Roman"/>
          <w:sz w:val="18"/>
          <w:szCs w:val="18"/>
        </w:rPr>
        <w:t>, s. 134.</w:t>
      </w:r>
    </w:p>
  </w:footnote>
  <w:footnote w:id="14">
    <w:p w14:paraId="669BDC16" w14:textId="07659506"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Ahıshalı, ''Divan-ı Hümâyûn Teşkilâtı'', s. 24.</w:t>
      </w:r>
    </w:p>
  </w:footnote>
  <w:footnote w:id="15">
    <w:p w14:paraId="04573042" w14:textId="5F12BCAD"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Mumcu, </w:t>
      </w:r>
      <w:r w:rsidRPr="00237F8F">
        <w:rPr>
          <w:rFonts w:ascii="Times New Roman" w:hAnsi="Times New Roman" w:cs="Times New Roman"/>
          <w:bCs/>
          <w:sz w:val="18"/>
          <w:szCs w:val="18"/>
        </w:rPr>
        <w:t>a.g.m.</w:t>
      </w:r>
      <w:r w:rsidRPr="00237F8F">
        <w:rPr>
          <w:rFonts w:ascii="Times New Roman" w:hAnsi="Times New Roman" w:cs="Times New Roman"/>
          <w:sz w:val="18"/>
          <w:szCs w:val="18"/>
        </w:rPr>
        <w:t>, s. 431.</w:t>
      </w:r>
    </w:p>
  </w:footnote>
  <w:footnote w:id="16">
    <w:p w14:paraId="1FE2F58C" w14:textId="6CDD2D35"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Mumcu, </w:t>
      </w:r>
      <w:r w:rsidRPr="00237F8F">
        <w:rPr>
          <w:rFonts w:ascii="Times New Roman" w:hAnsi="Times New Roman" w:cs="Times New Roman"/>
          <w:bCs/>
          <w:sz w:val="18"/>
          <w:szCs w:val="18"/>
        </w:rPr>
        <w:t>a.g.m.</w:t>
      </w:r>
      <w:r w:rsidRPr="00237F8F">
        <w:rPr>
          <w:rFonts w:ascii="Times New Roman" w:hAnsi="Times New Roman" w:cs="Times New Roman"/>
          <w:sz w:val="18"/>
          <w:szCs w:val="18"/>
        </w:rPr>
        <w:t>, s. 431.</w:t>
      </w:r>
    </w:p>
  </w:footnote>
  <w:footnote w:id="17">
    <w:p w14:paraId="60F2BDB8" w14:textId="7C1C4DD3"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Uzunçarşılı, </w:t>
      </w:r>
      <w:r w:rsidRPr="00237F8F">
        <w:rPr>
          <w:rFonts w:ascii="Times New Roman" w:hAnsi="Times New Roman" w:cs="Times New Roman"/>
          <w:bCs/>
          <w:sz w:val="18"/>
          <w:szCs w:val="18"/>
        </w:rPr>
        <w:t>a.g.e.</w:t>
      </w:r>
      <w:r w:rsidRPr="00237F8F">
        <w:rPr>
          <w:rFonts w:ascii="Times New Roman" w:hAnsi="Times New Roman" w:cs="Times New Roman"/>
          <w:sz w:val="18"/>
          <w:szCs w:val="18"/>
        </w:rPr>
        <w:t>, s. 79.</w:t>
      </w:r>
    </w:p>
  </w:footnote>
  <w:footnote w:id="18">
    <w:p w14:paraId="5B652F15" w14:textId="64E2965B"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w:t>
      </w:r>
      <w:r w:rsidRPr="00237F8F">
        <w:rPr>
          <w:rFonts w:ascii="Times New Roman" w:hAnsi="Times New Roman" w:cs="Times New Roman"/>
          <w:color w:val="000000"/>
          <w:sz w:val="18"/>
          <w:szCs w:val="18"/>
        </w:rPr>
        <w:t xml:space="preserve">Aydın, a.g.e., </w:t>
      </w:r>
      <w:r w:rsidRPr="00237F8F">
        <w:rPr>
          <w:rFonts w:ascii="Times New Roman" w:hAnsi="Times New Roman" w:cs="Times New Roman"/>
          <w:sz w:val="18"/>
          <w:szCs w:val="18"/>
        </w:rPr>
        <w:t>s. 17.</w:t>
      </w:r>
    </w:p>
  </w:footnote>
  <w:footnote w:id="19">
    <w:p w14:paraId="53CC2067" w14:textId="63AF00E4"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Uzunçarşılı, </w:t>
      </w:r>
      <w:r w:rsidRPr="00237F8F">
        <w:rPr>
          <w:rFonts w:ascii="Times New Roman" w:hAnsi="Times New Roman" w:cs="Times New Roman"/>
          <w:bCs/>
          <w:sz w:val="18"/>
          <w:szCs w:val="18"/>
        </w:rPr>
        <w:t>a.g.e.</w:t>
      </w:r>
      <w:r w:rsidRPr="00237F8F">
        <w:rPr>
          <w:rFonts w:ascii="Times New Roman" w:hAnsi="Times New Roman" w:cs="Times New Roman"/>
          <w:sz w:val="18"/>
          <w:szCs w:val="18"/>
        </w:rPr>
        <w:t>, s. 40.</w:t>
      </w:r>
    </w:p>
  </w:footnote>
  <w:footnote w:id="20">
    <w:p w14:paraId="5903FF36" w14:textId="64C79BC8"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Ahıshalı, a.g.e., ss. 74-75.</w:t>
      </w:r>
    </w:p>
  </w:footnote>
  <w:footnote w:id="21">
    <w:p w14:paraId="096294C2" w14:textId="1F7EE511"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Mehmet İpşirli, ''Beylikçi'', </w:t>
      </w:r>
      <w:r w:rsidRPr="00237F8F">
        <w:rPr>
          <w:rFonts w:ascii="Times New Roman" w:hAnsi="Times New Roman" w:cs="Times New Roman"/>
          <w:b/>
          <w:sz w:val="18"/>
          <w:szCs w:val="18"/>
        </w:rPr>
        <w:t>Türkiye Diyanet Vakfı İslam Ansiklopedisi</w:t>
      </w:r>
      <w:r w:rsidRPr="00237F8F">
        <w:rPr>
          <w:rFonts w:ascii="Times New Roman" w:hAnsi="Times New Roman" w:cs="Times New Roman"/>
          <w:sz w:val="18"/>
          <w:szCs w:val="18"/>
        </w:rPr>
        <w:t>, Cilt. VI, İstanbul, 1992, s. 78.</w:t>
      </w:r>
    </w:p>
  </w:footnote>
  <w:footnote w:id="22">
    <w:p w14:paraId="25F19DA9" w14:textId="54216F33"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İpşirli, </w:t>
      </w:r>
      <w:r w:rsidRPr="00237F8F">
        <w:rPr>
          <w:rFonts w:ascii="Times New Roman" w:hAnsi="Times New Roman" w:cs="Times New Roman"/>
          <w:bCs/>
          <w:sz w:val="18"/>
          <w:szCs w:val="18"/>
        </w:rPr>
        <w:t>a.g.m.</w:t>
      </w:r>
      <w:r w:rsidRPr="00237F8F">
        <w:rPr>
          <w:rFonts w:ascii="Times New Roman" w:hAnsi="Times New Roman" w:cs="Times New Roman"/>
          <w:sz w:val="18"/>
          <w:szCs w:val="18"/>
        </w:rPr>
        <w:t xml:space="preserve">, s. 78. </w:t>
      </w:r>
    </w:p>
  </w:footnote>
  <w:footnote w:id="23">
    <w:p w14:paraId="413A254D" w14:textId="616636F1"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Ahıshalı, a.g.e., ss. 96-97.</w:t>
      </w:r>
    </w:p>
  </w:footnote>
  <w:footnote w:id="24">
    <w:p w14:paraId="6EB5CAB2" w14:textId="2956A74D"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İpşirli, </w:t>
      </w:r>
      <w:r w:rsidRPr="00237F8F">
        <w:rPr>
          <w:rFonts w:ascii="Times New Roman" w:hAnsi="Times New Roman" w:cs="Times New Roman"/>
          <w:bCs/>
          <w:sz w:val="18"/>
          <w:szCs w:val="18"/>
        </w:rPr>
        <w:t>a.g.m.</w:t>
      </w:r>
      <w:r w:rsidRPr="00237F8F">
        <w:rPr>
          <w:rFonts w:ascii="Times New Roman" w:hAnsi="Times New Roman" w:cs="Times New Roman"/>
          <w:sz w:val="18"/>
          <w:szCs w:val="18"/>
        </w:rPr>
        <w:t>, ss. 78-79.</w:t>
      </w:r>
    </w:p>
  </w:footnote>
  <w:footnote w:id="25">
    <w:p w14:paraId="4F2DF2B1" w14:textId="7A34EBE3"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Mübahat S. Kütükoğlu, ''Mühimme Defteri'', </w:t>
      </w:r>
      <w:r w:rsidRPr="00237F8F">
        <w:rPr>
          <w:rFonts w:ascii="Times New Roman" w:hAnsi="Times New Roman" w:cs="Times New Roman"/>
          <w:b/>
          <w:bCs/>
          <w:sz w:val="18"/>
          <w:szCs w:val="18"/>
        </w:rPr>
        <w:t>Türkiye Diyanet Vakfı İslam Ansiklopedisi</w:t>
      </w:r>
      <w:r w:rsidRPr="00237F8F">
        <w:rPr>
          <w:rFonts w:ascii="Times New Roman" w:hAnsi="Times New Roman" w:cs="Times New Roman"/>
          <w:sz w:val="18"/>
          <w:szCs w:val="18"/>
        </w:rPr>
        <w:t>, Cilt. XXXI, Ankara, 2006, s. 520.</w:t>
      </w:r>
    </w:p>
  </w:footnote>
  <w:footnote w:id="26">
    <w:p w14:paraId="30C45D06" w14:textId="0B1FA39C"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Emel Soyer, </w:t>
      </w:r>
      <w:r w:rsidRPr="00237F8F">
        <w:rPr>
          <w:rFonts w:ascii="Times New Roman" w:hAnsi="Times New Roman" w:cs="Times New Roman"/>
          <w:b/>
          <w:bCs/>
          <w:sz w:val="18"/>
          <w:szCs w:val="18"/>
        </w:rPr>
        <w:t>XVII. yy. Osmanlı Divan Bürokrasisi'ndeki Değişimlerin Bir Örneği Olarak Mühimme Defterleri</w:t>
      </w:r>
      <w:r w:rsidRPr="00237F8F">
        <w:rPr>
          <w:rFonts w:ascii="Times New Roman" w:hAnsi="Times New Roman" w:cs="Times New Roman"/>
          <w:sz w:val="18"/>
          <w:szCs w:val="18"/>
        </w:rPr>
        <w:t>, İstanbul Üniversitesi Sosyal Bilimler Enstitüsü Yayımlanmamış Yüksek Lisans Tezi, İstanbul, 2007, s. 1.</w:t>
      </w:r>
    </w:p>
  </w:footnote>
  <w:footnote w:id="27">
    <w:p w14:paraId="78317828" w14:textId="2BBE7511"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Kütükoğlu, ''Mühimme Defteri'', s. 521.</w:t>
      </w:r>
    </w:p>
  </w:footnote>
  <w:footnote w:id="28">
    <w:p w14:paraId="1CDB9397" w14:textId="61B71792"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Soyer, </w:t>
      </w:r>
      <w:r w:rsidRPr="00237F8F">
        <w:rPr>
          <w:rFonts w:ascii="Times New Roman" w:hAnsi="Times New Roman" w:cs="Times New Roman"/>
          <w:bCs/>
          <w:sz w:val="18"/>
          <w:szCs w:val="18"/>
        </w:rPr>
        <w:t>a.g.t.</w:t>
      </w:r>
      <w:r w:rsidRPr="00237F8F">
        <w:rPr>
          <w:rFonts w:ascii="Times New Roman" w:hAnsi="Times New Roman" w:cs="Times New Roman"/>
          <w:sz w:val="18"/>
          <w:szCs w:val="18"/>
        </w:rPr>
        <w:t>, s. 30.</w:t>
      </w:r>
    </w:p>
  </w:footnote>
  <w:footnote w:id="29">
    <w:p w14:paraId="2EB9C17A" w14:textId="0B2A72BF"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w:t>
      </w:r>
      <w:r w:rsidRPr="00237F8F">
        <w:rPr>
          <w:rFonts w:ascii="Times New Roman" w:hAnsi="Times New Roman" w:cs="Times New Roman"/>
          <w:b/>
          <w:sz w:val="18"/>
          <w:szCs w:val="18"/>
        </w:rPr>
        <w:t>Başbakanlık Osmanlı Arşivi Rehberi</w:t>
      </w:r>
      <w:r w:rsidRPr="00237F8F">
        <w:rPr>
          <w:rFonts w:ascii="Times New Roman" w:hAnsi="Times New Roman" w:cs="Times New Roman"/>
          <w:sz w:val="18"/>
          <w:szCs w:val="18"/>
        </w:rPr>
        <w:t>, İstanbul: Başbakanlık Devlet Arşivleri Genel Müdürlüğü Osmanlı Arşivi Daire Başkanlığı, 2017, s. 22.</w:t>
      </w:r>
    </w:p>
  </w:footnote>
  <w:footnote w:id="30">
    <w:p w14:paraId="274032F3" w14:textId="1E994D04"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Kütükoğlu, ''Mühimme Defteri'', s. 521.</w:t>
      </w:r>
    </w:p>
  </w:footnote>
  <w:footnote w:id="31">
    <w:p w14:paraId="64EF4EA5" w14:textId="16BB2450"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Feridun M. Emecen, ''Osmanlı Divanının Ana Defter Serileri: Ahkâm-ı Mîrî, Ahkâm-ı Kuyûd-ı Mühimme ve Ahkâm-ı Şikâyet'', </w:t>
      </w:r>
      <w:r w:rsidRPr="00237F8F">
        <w:rPr>
          <w:rFonts w:ascii="Times New Roman" w:hAnsi="Times New Roman" w:cs="Times New Roman"/>
          <w:b/>
          <w:bCs/>
          <w:sz w:val="18"/>
          <w:szCs w:val="18"/>
        </w:rPr>
        <w:t>TALİD</w:t>
      </w:r>
      <w:r w:rsidRPr="00237F8F">
        <w:rPr>
          <w:rFonts w:ascii="Times New Roman" w:hAnsi="Times New Roman" w:cs="Times New Roman"/>
          <w:sz w:val="18"/>
          <w:szCs w:val="18"/>
        </w:rPr>
        <w:t xml:space="preserve">, Cilt. III, Sayı. 5, İstanbul, 2005, ss. 108-115; </w:t>
      </w:r>
      <w:r w:rsidRPr="00237F8F">
        <w:rPr>
          <w:rFonts w:ascii="Times New Roman" w:hAnsi="Times New Roman" w:cs="Times New Roman"/>
          <w:b/>
          <w:sz w:val="18"/>
          <w:szCs w:val="18"/>
        </w:rPr>
        <w:t>Başbakanlık Osmanlı Arşivi Rehberi</w:t>
      </w:r>
      <w:r w:rsidRPr="00237F8F">
        <w:rPr>
          <w:rFonts w:ascii="Times New Roman" w:hAnsi="Times New Roman" w:cs="Times New Roman"/>
          <w:sz w:val="18"/>
          <w:szCs w:val="18"/>
        </w:rPr>
        <w:t>, ss. 24-27.</w:t>
      </w:r>
    </w:p>
  </w:footnote>
  <w:footnote w:id="32">
    <w:p w14:paraId="4BA8FCE3" w14:textId="246CCAD6" w:rsidR="00731ED5" w:rsidRPr="00237F8F" w:rsidRDefault="00731ED5" w:rsidP="00237F8F">
      <w:pPr>
        <w:pStyle w:val="DipnotMetni"/>
        <w:spacing w:line="276" w:lineRule="auto"/>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Nahide Şimşir, ''</w:t>
      </w:r>
      <w:r w:rsidRPr="00237F8F">
        <w:rPr>
          <w:rFonts w:ascii="Times New Roman" w:hAnsi="Times New Roman" w:cs="Times New Roman"/>
          <w:bCs/>
          <w:sz w:val="18"/>
          <w:szCs w:val="18"/>
        </w:rPr>
        <w:t>Ahkâm Defterleri'nin Tarihî Kıymeti ve 107 No’lu Anadolu Ahkâm Defteri'ndeki İzmir İle İlgili Hükümler''</w:t>
      </w:r>
      <w:r w:rsidRPr="00237F8F">
        <w:rPr>
          <w:rFonts w:ascii="Times New Roman" w:hAnsi="Times New Roman" w:cs="Times New Roman"/>
          <w:sz w:val="18"/>
          <w:szCs w:val="18"/>
        </w:rPr>
        <w:t xml:space="preserve">, </w:t>
      </w:r>
      <w:r w:rsidRPr="00237F8F">
        <w:rPr>
          <w:rFonts w:ascii="Times New Roman" w:hAnsi="Times New Roman" w:cs="Times New Roman"/>
          <w:b/>
          <w:sz w:val="18"/>
          <w:szCs w:val="18"/>
        </w:rPr>
        <w:t>Tarih İncelemeleri Dergisi</w:t>
      </w:r>
      <w:r w:rsidRPr="00237F8F">
        <w:rPr>
          <w:rFonts w:ascii="Times New Roman" w:hAnsi="Times New Roman" w:cs="Times New Roman"/>
          <w:sz w:val="18"/>
          <w:szCs w:val="18"/>
        </w:rPr>
        <w:t>, Sayı. 9, İzmir, 1994, s. 357.</w:t>
      </w:r>
    </w:p>
  </w:footnote>
  <w:footnote w:id="33">
    <w:p w14:paraId="2CFA6E5A" w14:textId="7CAE28F0"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Gürkan Cevger, ''1 Numaralı Karaman Ahkâm Defteri'nin Şekil ve İçerik Yönünden Değerlendirilmesi'', </w:t>
      </w:r>
      <w:r w:rsidRPr="00237F8F">
        <w:rPr>
          <w:rFonts w:ascii="Times New Roman" w:hAnsi="Times New Roman" w:cs="Times New Roman"/>
          <w:b/>
          <w:sz w:val="18"/>
          <w:szCs w:val="18"/>
        </w:rPr>
        <w:t>Bartın Üniversitesi</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Çeşm-i Cihan: Tarih Kültür ve Sanat Araştırmaları E-Dergisi</w:t>
      </w:r>
      <w:r w:rsidRPr="00237F8F">
        <w:rPr>
          <w:rFonts w:ascii="Times New Roman" w:hAnsi="Times New Roman" w:cs="Times New Roman"/>
          <w:sz w:val="18"/>
          <w:szCs w:val="18"/>
        </w:rPr>
        <w:t>, Cilt. III, Sayı. 1, Bartın, 2016, s. 67.</w:t>
      </w:r>
    </w:p>
  </w:footnote>
  <w:footnote w:id="34">
    <w:p w14:paraId="1E683D07" w14:textId="133DD43B"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Ramazan Günay, ''Osmanlı Arşiv Kaynakları İçerisinde Ahkâm Defterleri: Gelişim Seyri, Muhtevası ve Önemi'', </w:t>
      </w:r>
      <w:r w:rsidRPr="00237F8F">
        <w:rPr>
          <w:rFonts w:ascii="Times New Roman" w:hAnsi="Times New Roman" w:cs="Times New Roman"/>
          <w:b/>
          <w:bCs/>
          <w:sz w:val="18"/>
          <w:szCs w:val="18"/>
        </w:rPr>
        <w:t>Süleyman Demirel Üniversitesi Sosyal Bilimler Enstitüsü Dergisi</w:t>
      </w:r>
      <w:r w:rsidRPr="00237F8F">
        <w:rPr>
          <w:rFonts w:ascii="Times New Roman" w:hAnsi="Times New Roman" w:cs="Times New Roman"/>
          <w:sz w:val="18"/>
          <w:szCs w:val="18"/>
        </w:rPr>
        <w:t>, Cilt. I, Sayı. 17, Isparta, 2013, s. 16.</w:t>
      </w:r>
    </w:p>
  </w:footnote>
  <w:footnote w:id="35">
    <w:p w14:paraId="1FF9F037" w14:textId="46039ECB"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Saliha Okur Gümrükçüoğlu, ''Şikâyet Defterlerine Göre Osmanlı Teb’asının Şikâyetleri'', </w:t>
      </w:r>
      <w:r w:rsidRPr="00237F8F">
        <w:rPr>
          <w:rFonts w:ascii="Times New Roman" w:hAnsi="Times New Roman" w:cs="Times New Roman"/>
          <w:b/>
          <w:sz w:val="18"/>
          <w:szCs w:val="18"/>
        </w:rPr>
        <w:t>Ankara Üniversitesi Hukuk Fakültesi Dergisi</w:t>
      </w:r>
      <w:r w:rsidRPr="00237F8F">
        <w:rPr>
          <w:rFonts w:ascii="Times New Roman" w:hAnsi="Times New Roman" w:cs="Times New Roman"/>
          <w:sz w:val="18"/>
          <w:szCs w:val="18"/>
        </w:rPr>
        <w:t xml:space="preserve">, Cilt. LXI, Sayı. 1, Ankara, 2012, s. 178; </w:t>
      </w:r>
      <w:r w:rsidRPr="00237F8F">
        <w:rPr>
          <w:rFonts w:ascii="Times New Roman" w:hAnsi="Times New Roman" w:cs="Times New Roman"/>
          <w:b/>
          <w:sz w:val="18"/>
          <w:szCs w:val="18"/>
        </w:rPr>
        <w:t>Başbakanlık Osmanlı Arşivi Rehberi</w:t>
      </w:r>
      <w:r w:rsidRPr="00237F8F">
        <w:rPr>
          <w:rFonts w:ascii="Times New Roman" w:hAnsi="Times New Roman" w:cs="Times New Roman"/>
          <w:sz w:val="18"/>
          <w:szCs w:val="18"/>
        </w:rPr>
        <w:t>, s. 30.</w:t>
      </w:r>
    </w:p>
  </w:footnote>
  <w:footnote w:id="36">
    <w:p w14:paraId="52812A12" w14:textId="4766E269"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Sertoğlu,</w:t>
      </w:r>
      <w:r w:rsidRPr="00237F8F">
        <w:rPr>
          <w:rFonts w:ascii="Times New Roman" w:hAnsi="Times New Roman" w:cs="Times New Roman"/>
          <w:b/>
          <w:bCs/>
          <w:sz w:val="18"/>
          <w:szCs w:val="18"/>
        </w:rPr>
        <w:t xml:space="preserve"> Osmanlı Tarih Lügatı</w:t>
      </w:r>
      <w:r w:rsidRPr="00237F8F">
        <w:rPr>
          <w:rFonts w:ascii="Times New Roman" w:hAnsi="Times New Roman" w:cs="Times New Roman"/>
          <w:sz w:val="18"/>
          <w:szCs w:val="18"/>
        </w:rPr>
        <w:t>, s. 15.</w:t>
      </w:r>
    </w:p>
  </w:footnote>
  <w:footnote w:id="37">
    <w:p w14:paraId="4037E84E" w14:textId="63BC3C6C" w:rsidR="00731ED5" w:rsidRPr="00237F8F" w:rsidRDefault="00731ED5" w:rsidP="00237F8F">
      <w:pPr>
        <w:pStyle w:val="DipnotMetni"/>
        <w:spacing w:line="276" w:lineRule="auto"/>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Günay, a.g.m., s. 13.</w:t>
      </w:r>
    </w:p>
  </w:footnote>
  <w:footnote w:id="38">
    <w:p w14:paraId="3BD7C42A" w14:textId="6E4877A2"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Şimşir, a.g.m., ss. 360-361.</w:t>
      </w:r>
    </w:p>
  </w:footnote>
  <w:footnote w:id="39">
    <w:p w14:paraId="5F8D5234" w14:textId="56038054"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Günay, </w:t>
      </w:r>
      <w:r w:rsidRPr="00237F8F">
        <w:rPr>
          <w:rFonts w:ascii="Times New Roman" w:hAnsi="Times New Roman" w:cs="Times New Roman"/>
          <w:bCs/>
          <w:sz w:val="18"/>
          <w:szCs w:val="18"/>
        </w:rPr>
        <w:t>a.g.m.</w:t>
      </w:r>
      <w:r w:rsidRPr="00237F8F">
        <w:rPr>
          <w:rFonts w:ascii="Times New Roman" w:hAnsi="Times New Roman" w:cs="Times New Roman"/>
          <w:sz w:val="18"/>
          <w:szCs w:val="18"/>
        </w:rPr>
        <w:t>, s. 23.</w:t>
      </w:r>
    </w:p>
  </w:footnote>
  <w:footnote w:id="40">
    <w:p w14:paraId="4B9771A7" w14:textId="5F5F0110"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w:t>
      </w:r>
      <w:r w:rsidRPr="00237F8F">
        <w:rPr>
          <w:rFonts w:ascii="Times New Roman" w:hAnsi="Times New Roman" w:cs="Times New Roman"/>
          <w:b/>
          <w:sz w:val="18"/>
          <w:szCs w:val="18"/>
        </w:rPr>
        <w:t>Başbakanlık Osmanlı Arşivi Rehberi</w:t>
      </w:r>
      <w:r w:rsidRPr="00237F8F">
        <w:rPr>
          <w:rFonts w:ascii="Times New Roman" w:hAnsi="Times New Roman" w:cs="Times New Roman"/>
          <w:sz w:val="18"/>
          <w:szCs w:val="18"/>
        </w:rPr>
        <w:t>, s. 30-41.</w:t>
      </w:r>
    </w:p>
  </w:footnote>
  <w:footnote w:id="41">
    <w:p w14:paraId="0BEFE891" w14:textId="0D17DA4E"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color w:val="000000"/>
          <w:sz w:val="18"/>
          <w:szCs w:val="18"/>
        </w:rPr>
        <w:footnoteRef/>
      </w:r>
      <w:r w:rsidRPr="00237F8F">
        <w:rPr>
          <w:rFonts w:ascii="Times New Roman" w:hAnsi="Times New Roman" w:cs="Times New Roman"/>
          <w:color w:val="000000"/>
          <w:sz w:val="18"/>
          <w:szCs w:val="18"/>
        </w:rPr>
        <w:t xml:space="preserve"> Mehmet Ali Ünal, </w:t>
      </w:r>
      <w:r w:rsidRPr="00237F8F">
        <w:rPr>
          <w:rFonts w:ascii="Times New Roman" w:hAnsi="Times New Roman" w:cs="Times New Roman"/>
          <w:b/>
          <w:bCs/>
          <w:color w:val="000000"/>
          <w:sz w:val="18"/>
          <w:szCs w:val="18"/>
        </w:rPr>
        <w:t>Osmanlı Müesseseleri Tarihi</w:t>
      </w:r>
      <w:r w:rsidRPr="00237F8F">
        <w:rPr>
          <w:rFonts w:ascii="Times New Roman" w:hAnsi="Times New Roman" w:cs="Times New Roman"/>
          <w:color w:val="000000"/>
          <w:sz w:val="18"/>
          <w:szCs w:val="18"/>
        </w:rPr>
        <w:t>, Isparta: Fakülte Kitabevi, 1997, ss. 49-50.</w:t>
      </w:r>
    </w:p>
  </w:footnote>
  <w:footnote w:id="42">
    <w:p w14:paraId="0DB9AE70" w14:textId="4439FBC1"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color w:val="000000"/>
          <w:sz w:val="18"/>
          <w:szCs w:val="18"/>
        </w:rPr>
        <w:footnoteRef/>
      </w:r>
      <w:r w:rsidRPr="00237F8F">
        <w:rPr>
          <w:rFonts w:ascii="Times New Roman" w:hAnsi="Times New Roman" w:cs="Times New Roman"/>
          <w:color w:val="000000"/>
          <w:sz w:val="18"/>
          <w:szCs w:val="18"/>
        </w:rPr>
        <w:t xml:space="preserve"> Ahıshalı, </w:t>
      </w:r>
      <w:r w:rsidRPr="00237F8F">
        <w:rPr>
          <w:rFonts w:ascii="Times New Roman" w:hAnsi="Times New Roman" w:cs="Times New Roman"/>
          <w:sz w:val="18"/>
          <w:szCs w:val="18"/>
        </w:rPr>
        <w:t>a.g.e.,</w:t>
      </w:r>
      <w:r w:rsidRPr="00237F8F">
        <w:rPr>
          <w:rFonts w:ascii="Times New Roman" w:hAnsi="Times New Roman" w:cs="Times New Roman"/>
          <w:color w:val="000000"/>
          <w:sz w:val="18"/>
          <w:szCs w:val="18"/>
        </w:rPr>
        <w:t xml:space="preserve"> ss. 98-99.</w:t>
      </w:r>
    </w:p>
  </w:footnote>
  <w:footnote w:id="43">
    <w:p w14:paraId="2765B52A" w14:textId="28033D78"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Halaçoğlu, </w:t>
      </w:r>
      <w:r w:rsidRPr="00237F8F">
        <w:rPr>
          <w:rFonts w:ascii="Times New Roman" w:hAnsi="Times New Roman" w:cs="Times New Roman"/>
          <w:bCs/>
          <w:sz w:val="18"/>
          <w:szCs w:val="18"/>
        </w:rPr>
        <w:t>a.g.e.</w:t>
      </w:r>
      <w:r w:rsidRPr="00237F8F">
        <w:rPr>
          <w:rFonts w:ascii="Times New Roman" w:hAnsi="Times New Roman" w:cs="Times New Roman"/>
          <w:sz w:val="18"/>
          <w:szCs w:val="18"/>
        </w:rPr>
        <w:t>, s. 23.</w:t>
      </w:r>
    </w:p>
  </w:footnote>
  <w:footnote w:id="44">
    <w:p w14:paraId="03E3C1C3" w14:textId="1F59EBEE"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Aydın, </w:t>
      </w:r>
      <w:r w:rsidRPr="00237F8F">
        <w:rPr>
          <w:rFonts w:ascii="Times New Roman" w:hAnsi="Times New Roman" w:cs="Times New Roman"/>
          <w:bCs/>
          <w:sz w:val="18"/>
          <w:szCs w:val="18"/>
        </w:rPr>
        <w:t>a.g.e</w:t>
      </w:r>
      <w:r w:rsidRPr="00237F8F">
        <w:rPr>
          <w:rFonts w:ascii="Times New Roman" w:hAnsi="Times New Roman" w:cs="Times New Roman"/>
          <w:sz w:val="18"/>
          <w:szCs w:val="18"/>
        </w:rPr>
        <w:t>, s. 89.</w:t>
      </w:r>
    </w:p>
  </w:footnote>
  <w:footnote w:id="45">
    <w:p w14:paraId="538CFD7A" w14:textId="7F7BF433"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Recep Ahıshalı, ''Ruûs'', </w:t>
      </w:r>
      <w:r w:rsidRPr="00237F8F">
        <w:rPr>
          <w:rFonts w:ascii="Times New Roman" w:hAnsi="Times New Roman" w:cs="Times New Roman"/>
          <w:b/>
          <w:sz w:val="18"/>
          <w:szCs w:val="18"/>
        </w:rPr>
        <w:t>Türkiye Diyanet Vakfı İslam Ansiklopedisi</w:t>
      </w:r>
      <w:r w:rsidRPr="00237F8F">
        <w:rPr>
          <w:rFonts w:ascii="Times New Roman" w:hAnsi="Times New Roman" w:cs="Times New Roman"/>
          <w:sz w:val="18"/>
          <w:szCs w:val="18"/>
        </w:rPr>
        <w:t>, Cilt. XXXV, İstanbul, 2008, s. 273.</w:t>
      </w:r>
    </w:p>
  </w:footnote>
  <w:footnote w:id="46">
    <w:p w14:paraId="62E50E88" w14:textId="12315F45"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Aydın, </w:t>
      </w:r>
      <w:r w:rsidRPr="00237F8F">
        <w:rPr>
          <w:rFonts w:ascii="Times New Roman" w:hAnsi="Times New Roman" w:cs="Times New Roman"/>
          <w:bCs/>
          <w:sz w:val="18"/>
          <w:szCs w:val="18"/>
        </w:rPr>
        <w:t>a.g.e.</w:t>
      </w:r>
      <w:r w:rsidRPr="00237F8F">
        <w:rPr>
          <w:rFonts w:ascii="Times New Roman" w:hAnsi="Times New Roman" w:cs="Times New Roman"/>
          <w:sz w:val="18"/>
          <w:szCs w:val="18"/>
        </w:rPr>
        <w:t>, ss. 89-108.</w:t>
      </w:r>
    </w:p>
  </w:footnote>
  <w:footnote w:id="47">
    <w:p w14:paraId="086B4FC0" w14:textId="43C5FB11"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color w:val="000000"/>
          <w:sz w:val="18"/>
          <w:szCs w:val="18"/>
        </w:rPr>
        <w:footnoteRef/>
      </w:r>
      <w:r w:rsidRPr="00237F8F">
        <w:rPr>
          <w:rFonts w:ascii="Times New Roman" w:hAnsi="Times New Roman" w:cs="Times New Roman"/>
          <w:color w:val="000000"/>
          <w:sz w:val="18"/>
          <w:szCs w:val="18"/>
        </w:rPr>
        <w:t xml:space="preserve"> Recep Ahıshalı, ''Tahvil'', </w:t>
      </w:r>
      <w:r w:rsidRPr="00237F8F">
        <w:rPr>
          <w:rFonts w:ascii="Times New Roman" w:hAnsi="Times New Roman" w:cs="Times New Roman"/>
          <w:b/>
          <w:bCs/>
          <w:color w:val="000000"/>
          <w:sz w:val="18"/>
          <w:szCs w:val="18"/>
        </w:rPr>
        <w:t>Türkiye Diyanet Vakfı İslam Ansiklopedisi</w:t>
      </w:r>
      <w:r w:rsidRPr="00237F8F">
        <w:rPr>
          <w:rFonts w:ascii="Times New Roman" w:hAnsi="Times New Roman" w:cs="Times New Roman"/>
          <w:color w:val="000000"/>
          <w:sz w:val="18"/>
          <w:szCs w:val="18"/>
        </w:rPr>
        <w:t>, Cilt. XXXIX, İstanbul, 2010, s. 440.</w:t>
      </w:r>
    </w:p>
  </w:footnote>
  <w:footnote w:id="48">
    <w:p w14:paraId="17DF3226" w14:textId="39D7B7C5"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Halil İnalcık, ''Reis-ül-Küttâb'', </w:t>
      </w:r>
      <w:r w:rsidRPr="00237F8F">
        <w:rPr>
          <w:rFonts w:ascii="Times New Roman" w:hAnsi="Times New Roman" w:cs="Times New Roman"/>
          <w:b/>
          <w:sz w:val="18"/>
          <w:szCs w:val="18"/>
        </w:rPr>
        <w:t>İslam Ansiklopedisi</w:t>
      </w:r>
      <w:r w:rsidRPr="00237F8F">
        <w:rPr>
          <w:rFonts w:ascii="Times New Roman" w:hAnsi="Times New Roman" w:cs="Times New Roman"/>
          <w:sz w:val="18"/>
          <w:szCs w:val="18"/>
        </w:rPr>
        <w:t>,Cilt. IX, Milli Eğitim Basımevi, İstanbul, 1964, s. 675.</w:t>
      </w:r>
    </w:p>
  </w:footnote>
  <w:footnote w:id="49">
    <w:p w14:paraId="68939486" w14:textId="765BE440"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Findley, a.g.e., s. 65.</w:t>
      </w:r>
    </w:p>
  </w:footnote>
  <w:footnote w:id="50">
    <w:p w14:paraId="00B5C5C8" w14:textId="2B45F4C6"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Ahıshalı, ''</w:t>
      </w:r>
      <w:r w:rsidRPr="00237F8F">
        <w:rPr>
          <w:rFonts w:ascii="Times New Roman" w:hAnsi="Times New Roman" w:cs="Times New Roman"/>
          <w:bCs/>
          <w:sz w:val="18"/>
          <w:szCs w:val="18"/>
        </w:rPr>
        <w:t>Tahvil''</w:t>
      </w:r>
      <w:r w:rsidRPr="00237F8F">
        <w:rPr>
          <w:rFonts w:ascii="Times New Roman" w:hAnsi="Times New Roman" w:cs="Times New Roman"/>
          <w:sz w:val="18"/>
          <w:szCs w:val="18"/>
        </w:rPr>
        <w:t xml:space="preserve">, s. 441; Uzunçarşılı, </w:t>
      </w:r>
      <w:r w:rsidRPr="00237F8F">
        <w:rPr>
          <w:rFonts w:ascii="Times New Roman" w:hAnsi="Times New Roman" w:cs="Times New Roman"/>
          <w:bCs/>
          <w:sz w:val="18"/>
          <w:szCs w:val="18"/>
        </w:rPr>
        <w:t>a.g.e.</w:t>
      </w:r>
      <w:r w:rsidRPr="00237F8F">
        <w:rPr>
          <w:rFonts w:ascii="Times New Roman" w:hAnsi="Times New Roman" w:cs="Times New Roman"/>
          <w:sz w:val="18"/>
          <w:szCs w:val="18"/>
        </w:rPr>
        <w:t>, s. 44.</w:t>
      </w:r>
    </w:p>
  </w:footnote>
  <w:footnote w:id="51">
    <w:p w14:paraId="587128C0" w14:textId="23B1DF5A" w:rsidR="00731ED5" w:rsidRPr="00237F8F" w:rsidRDefault="00731ED5" w:rsidP="00237F8F">
      <w:pPr>
        <w:pStyle w:val="DipnotMetni"/>
        <w:spacing w:line="276" w:lineRule="auto"/>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w:t>
      </w:r>
      <w:r w:rsidRPr="00237F8F">
        <w:rPr>
          <w:rFonts w:ascii="Times New Roman" w:hAnsi="Times New Roman" w:cs="Times New Roman"/>
          <w:b/>
          <w:sz w:val="18"/>
          <w:szCs w:val="18"/>
        </w:rPr>
        <w:t>Başbakanlık Osmanlı Arşivi Rehberi</w:t>
      </w:r>
      <w:r w:rsidRPr="00237F8F">
        <w:rPr>
          <w:rFonts w:ascii="Times New Roman" w:hAnsi="Times New Roman" w:cs="Times New Roman"/>
          <w:sz w:val="18"/>
          <w:szCs w:val="18"/>
        </w:rPr>
        <w:t>, ss. 59-61.</w:t>
      </w:r>
    </w:p>
  </w:footnote>
  <w:footnote w:id="52">
    <w:p w14:paraId="08353634" w14:textId="79D250EA"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color w:val="000000"/>
          <w:sz w:val="18"/>
          <w:szCs w:val="18"/>
        </w:rPr>
        <w:footnoteRef/>
      </w:r>
      <w:r w:rsidRPr="00237F8F">
        <w:rPr>
          <w:rFonts w:ascii="Times New Roman" w:hAnsi="Times New Roman" w:cs="Times New Roman"/>
          <w:color w:val="000000"/>
          <w:sz w:val="18"/>
          <w:szCs w:val="18"/>
        </w:rPr>
        <w:t xml:space="preserve"> Necati Aktaş, ''Amedci'', </w:t>
      </w:r>
      <w:r w:rsidRPr="00237F8F">
        <w:rPr>
          <w:rFonts w:ascii="Times New Roman" w:hAnsi="Times New Roman" w:cs="Times New Roman"/>
          <w:b/>
          <w:bCs/>
          <w:color w:val="000000"/>
          <w:sz w:val="18"/>
          <w:szCs w:val="18"/>
        </w:rPr>
        <w:t>Türkiye Diyanet Vakfı İslam Ansiklopedisi</w:t>
      </w:r>
      <w:r w:rsidRPr="00237F8F">
        <w:rPr>
          <w:rFonts w:ascii="Times New Roman" w:hAnsi="Times New Roman" w:cs="Times New Roman"/>
          <w:color w:val="000000"/>
          <w:sz w:val="18"/>
          <w:szCs w:val="18"/>
        </w:rPr>
        <w:t>, Cilt. III, İstanbul, 1991, s. 12.</w:t>
      </w:r>
    </w:p>
  </w:footnote>
  <w:footnote w:id="53">
    <w:p w14:paraId="7C6D2FC5" w14:textId="485BCC93"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Gültepe, </w:t>
      </w:r>
      <w:r w:rsidRPr="00237F8F">
        <w:rPr>
          <w:rFonts w:ascii="Times New Roman" w:hAnsi="Times New Roman" w:cs="Times New Roman"/>
          <w:bCs/>
          <w:sz w:val="18"/>
          <w:szCs w:val="18"/>
        </w:rPr>
        <w:t>a.g.m.</w:t>
      </w:r>
      <w:r w:rsidRPr="00237F8F">
        <w:rPr>
          <w:rFonts w:ascii="Times New Roman" w:hAnsi="Times New Roman" w:cs="Times New Roman"/>
          <w:sz w:val="18"/>
          <w:szCs w:val="18"/>
        </w:rPr>
        <w:t>, ss. 243-244.</w:t>
      </w:r>
    </w:p>
  </w:footnote>
  <w:footnote w:id="54">
    <w:p w14:paraId="03CE9254" w14:textId="1E6799EE"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Aktaş, </w:t>
      </w:r>
      <w:r w:rsidRPr="00237F8F">
        <w:rPr>
          <w:rFonts w:ascii="Times New Roman" w:hAnsi="Times New Roman" w:cs="Times New Roman"/>
          <w:bCs/>
          <w:sz w:val="18"/>
          <w:szCs w:val="18"/>
        </w:rPr>
        <w:t>a.g.m.</w:t>
      </w:r>
      <w:r w:rsidRPr="00237F8F">
        <w:rPr>
          <w:rFonts w:ascii="Times New Roman" w:hAnsi="Times New Roman" w:cs="Times New Roman"/>
          <w:sz w:val="18"/>
          <w:szCs w:val="18"/>
        </w:rPr>
        <w:t>, s. 12.</w:t>
      </w:r>
    </w:p>
  </w:footnote>
  <w:footnote w:id="55">
    <w:p w14:paraId="26D05A70" w14:textId="6F2D15CE"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Uzunçarşılı, </w:t>
      </w:r>
      <w:r w:rsidRPr="00237F8F">
        <w:rPr>
          <w:rFonts w:ascii="Times New Roman" w:hAnsi="Times New Roman" w:cs="Times New Roman"/>
          <w:bCs/>
          <w:sz w:val="18"/>
          <w:szCs w:val="18"/>
        </w:rPr>
        <w:t>a.g.e.</w:t>
      </w:r>
      <w:r w:rsidRPr="00237F8F">
        <w:rPr>
          <w:rFonts w:ascii="Times New Roman" w:hAnsi="Times New Roman" w:cs="Times New Roman"/>
          <w:sz w:val="18"/>
          <w:szCs w:val="18"/>
        </w:rPr>
        <w:t>, ss. 55-57.</w:t>
      </w:r>
    </w:p>
  </w:footnote>
  <w:footnote w:id="56">
    <w:p w14:paraId="222A3DD3" w14:textId="0788FD6E"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Aktaş, </w:t>
      </w:r>
      <w:r w:rsidRPr="00237F8F">
        <w:rPr>
          <w:rFonts w:ascii="Times New Roman" w:hAnsi="Times New Roman" w:cs="Times New Roman"/>
          <w:bCs/>
          <w:sz w:val="18"/>
          <w:szCs w:val="18"/>
        </w:rPr>
        <w:t>a.g.m.</w:t>
      </w:r>
      <w:r w:rsidRPr="00237F8F">
        <w:rPr>
          <w:rFonts w:ascii="Times New Roman" w:hAnsi="Times New Roman" w:cs="Times New Roman"/>
          <w:sz w:val="18"/>
          <w:szCs w:val="18"/>
        </w:rPr>
        <w:t>, s. 12.</w:t>
      </w:r>
    </w:p>
  </w:footnote>
  <w:footnote w:id="57">
    <w:p w14:paraId="499297E6" w14:textId="55140791"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color w:val="000000"/>
          <w:sz w:val="18"/>
          <w:szCs w:val="18"/>
        </w:rPr>
        <w:footnoteRef/>
      </w:r>
      <w:r w:rsidRPr="00237F8F">
        <w:rPr>
          <w:rFonts w:ascii="Times New Roman" w:hAnsi="Times New Roman" w:cs="Times New Roman"/>
          <w:color w:val="000000"/>
          <w:sz w:val="18"/>
          <w:szCs w:val="18"/>
        </w:rPr>
        <w:t xml:space="preserve"> Ahıshalı, </w:t>
      </w:r>
      <w:r w:rsidRPr="00237F8F">
        <w:rPr>
          <w:rFonts w:ascii="Times New Roman" w:hAnsi="Times New Roman" w:cs="Times New Roman"/>
          <w:sz w:val="18"/>
          <w:szCs w:val="18"/>
        </w:rPr>
        <w:t xml:space="preserve">a.g.e., </w:t>
      </w:r>
      <w:r w:rsidRPr="00237F8F">
        <w:rPr>
          <w:rFonts w:ascii="Times New Roman" w:hAnsi="Times New Roman" w:cs="Times New Roman"/>
          <w:color w:val="000000"/>
          <w:sz w:val="18"/>
          <w:szCs w:val="18"/>
        </w:rPr>
        <w:t>s. 145.</w:t>
      </w:r>
    </w:p>
  </w:footnote>
  <w:footnote w:id="58">
    <w:p w14:paraId="17DA4100" w14:textId="1B486402" w:rsidR="00731ED5" w:rsidRPr="00237F8F" w:rsidRDefault="00731ED5" w:rsidP="00237F8F">
      <w:pPr>
        <w:pStyle w:val="DipnotMetni"/>
        <w:spacing w:line="276" w:lineRule="auto"/>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w:t>
      </w:r>
      <w:r w:rsidRPr="00237F8F">
        <w:rPr>
          <w:rFonts w:ascii="Times New Roman" w:hAnsi="Times New Roman" w:cs="Times New Roman"/>
          <w:b/>
          <w:sz w:val="18"/>
          <w:szCs w:val="18"/>
        </w:rPr>
        <w:t>Başbakanlık Osmanlı Arşivi Rehberi</w:t>
      </w:r>
      <w:r w:rsidRPr="00237F8F">
        <w:rPr>
          <w:rFonts w:ascii="Times New Roman" w:hAnsi="Times New Roman" w:cs="Times New Roman"/>
          <w:sz w:val="18"/>
          <w:szCs w:val="18"/>
        </w:rPr>
        <w:t>, s. 75.</w:t>
      </w:r>
    </w:p>
  </w:footnote>
  <w:footnote w:id="59">
    <w:p w14:paraId="672609C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Defterlerin bu şekilde isimlendirilmesinin sebebi arzların sağ üst köşesine ''baş tarafa kayd olunanlar veya başlar'' manasında ruus denilmesindendir. Bk. Göyünç, a.g.m., ss. 17-22.</w:t>
      </w:r>
    </w:p>
  </w:footnote>
  <w:footnote w:id="60">
    <w:p w14:paraId="3952CDF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Kütükoğlu, a.g.e., s. 255.</w:t>
      </w:r>
    </w:p>
  </w:footnote>
  <w:footnote w:id="61">
    <w:p w14:paraId="38B399E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color w:val="000000"/>
          <w:sz w:val="18"/>
          <w:szCs w:val="18"/>
        </w:rPr>
        <w:footnoteRef/>
      </w:r>
      <w:r w:rsidRPr="00237F8F">
        <w:rPr>
          <w:rFonts w:ascii="Times New Roman" w:hAnsi="Times New Roman" w:cs="Times New Roman"/>
          <w:color w:val="000000"/>
          <w:sz w:val="18"/>
          <w:szCs w:val="18"/>
        </w:rPr>
        <w:t xml:space="preserve"> Ahıshalı, ''Ruûs'', s. 272.</w:t>
      </w:r>
    </w:p>
  </w:footnote>
  <w:footnote w:id="62">
    <w:p w14:paraId="5D23F65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color w:val="000000"/>
          <w:sz w:val="18"/>
          <w:szCs w:val="18"/>
        </w:rPr>
        <w:footnoteRef/>
      </w:r>
      <w:r w:rsidRPr="00237F8F">
        <w:rPr>
          <w:rFonts w:ascii="Times New Roman" w:hAnsi="Times New Roman" w:cs="Times New Roman"/>
          <w:color w:val="000000"/>
          <w:sz w:val="18"/>
          <w:szCs w:val="18"/>
        </w:rPr>
        <w:t xml:space="preserve"> Aydın, </w:t>
      </w:r>
      <w:r w:rsidRPr="00237F8F">
        <w:rPr>
          <w:rFonts w:ascii="Times New Roman" w:hAnsi="Times New Roman" w:cs="Times New Roman"/>
          <w:bCs/>
          <w:color w:val="000000"/>
          <w:sz w:val="18"/>
          <w:szCs w:val="18"/>
        </w:rPr>
        <w:t>a.g.e.</w:t>
      </w:r>
      <w:r w:rsidRPr="00237F8F">
        <w:rPr>
          <w:rFonts w:ascii="Times New Roman" w:hAnsi="Times New Roman" w:cs="Times New Roman"/>
          <w:color w:val="000000"/>
          <w:sz w:val="18"/>
          <w:szCs w:val="18"/>
        </w:rPr>
        <w:t>, s. 90-91.</w:t>
      </w:r>
    </w:p>
  </w:footnote>
  <w:footnote w:id="63">
    <w:p w14:paraId="47AEC6D1"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Göyünç, </w:t>
      </w:r>
      <w:r w:rsidRPr="00237F8F">
        <w:rPr>
          <w:rFonts w:ascii="Times New Roman" w:hAnsi="Times New Roman" w:cs="Times New Roman"/>
          <w:bCs/>
          <w:sz w:val="18"/>
          <w:szCs w:val="18"/>
        </w:rPr>
        <w:t>a.g.m.</w:t>
      </w:r>
      <w:r w:rsidRPr="00237F8F">
        <w:rPr>
          <w:rFonts w:ascii="Times New Roman" w:hAnsi="Times New Roman" w:cs="Times New Roman"/>
          <w:sz w:val="18"/>
          <w:szCs w:val="18"/>
        </w:rPr>
        <w:t xml:space="preserve">, s. 28. </w:t>
      </w:r>
    </w:p>
  </w:footnote>
  <w:footnote w:id="64">
    <w:p w14:paraId="170E1DE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Ahıshalı, ''</w:t>
      </w:r>
      <w:r w:rsidRPr="00237F8F">
        <w:rPr>
          <w:rFonts w:ascii="Times New Roman" w:hAnsi="Times New Roman" w:cs="Times New Roman"/>
          <w:bCs/>
          <w:sz w:val="18"/>
          <w:szCs w:val="18"/>
        </w:rPr>
        <w:t>Ruûs''</w:t>
      </w:r>
      <w:r w:rsidRPr="00237F8F">
        <w:rPr>
          <w:rFonts w:ascii="Times New Roman" w:hAnsi="Times New Roman" w:cs="Times New Roman"/>
          <w:sz w:val="18"/>
          <w:szCs w:val="18"/>
        </w:rPr>
        <w:t>, s. 272.</w:t>
      </w:r>
    </w:p>
  </w:footnote>
  <w:footnote w:id="65">
    <w:p w14:paraId="139D5EC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Aydın, </w:t>
      </w:r>
      <w:r w:rsidRPr="00237F8F">
        <w:rPr>
          <w:rFonts w:ascii="Times New Roman" w:hAnsi="Times New Roman" w:cs="Times New Roman"/>
          <w:bCs/>
          <w:sz w:val="18"/>
          <w:szCs w:val="18"/>
        </w:rPr>
        <w:t>a.g.e.</w:t>
      </w:r>
      <w:r w:rsidRPr="00237F8F">
        <w:rPr>
          <w:rFonts w:ascii="Times New Roman" w:hAnsi="Times New Roman" w:cs="Times New Roman"/>
          <w:sz w:val="18"/>
          <w:szCs w:val="18"/>
        </w:rPr>
        <w:t>, ss. 108-125; Göyünç, a.g.m., s. 20; Ahıshalı, ''</w:t>
      </w:r>
      <w:r w:rsidRPr="00237F8F">
        <w:rPr>
          <w:rFonts w:ascii="Times New Roman" w:hAnsi="Times New Roman" w:cs="Times New Roman"/>
          <w:bCs/>
          <w:sz w:val="18"/>
          <w:szCs w:val="18"/>
        </w:rPr>
        <w:t>Ruûs''</w:t>
      </w:r>
      <w:r w:rsidRPr="00237F8F">
        <w:rPr>
          <w:rFonts w:ascii="Times New Roman" w:hAnsi="Times New Roman" w:cs="Times New Roman"/>
          <w:sz w:val="18"/>
          <w:szCs w:val="18"/>
        </w:rPr>
        <w:t>, s. 272.</w:t>
      </w:r>
    </w:p>
  </w:footnote>
  <w:footnote w:id="66">
    <w:p w14:paraId="17493BC1"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Aydın, </w:t>
      </w:r>
      <w:r w:rsidRPr="00237F8F">
        <w:rPr>
          <w:rFonts w:ascii="Times New Roman" w:hAnsi="Times New Roman" w:cs="Times New Roman"/>
          <w:bCs/>
          <w:sz w:val="18"/>
          <w:szCs w:val="18"/>
        </w:rPr>
        <w:t>a.g.e.</w:t>
      </w:r>
      <w:r w:rsidRPr="00237F8F">
        <w:rPr>
          <w:rFonts w:ascii="Times New Roman" w:hAnsi="Times New Roman" w:cs="Times New Roman"/>
          <w:sz w:val="18"/>
          <w:szCs w:val="18"/>
        </w:rPr>
        <w:t>, s. 131.</w:t>
      </w:r>
    </w:p>
  </w:footnote>
  <w:footnote w:id="67">
    <w:p w14:paraId="6F86179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Ahıshalı, ''</w:t>
      </w:r>
      <w:r w:rsidRPr="00237F8F">
        <w:rPr>
          <w:rFonts w:ascii="Times New Roman" w:hAnsi="Times New Roman" w:cs="Times New Roman"/>
          <w:bCs/>
          <w:sz w:val="18"/>
          <w:szCs w:val="18"/>
        </w:rPr>
        <w:t>Ruûs''</w:t>
      </w:r>
      <w:r w:rsidRPr="00237F8F">
        <w:rPr>
          <w:rFonts w:ascii="Times New Roman" w:hAnsi="Times New Roman" w:cs="Times New Roman"/>
          <w:sz w:val="18"/>
          <w:szCs w:val="18"/>
        </w:rPr>
        <w:t>, s. 272.</w:t>
      </w:r>
    </w:p>
  </w:footnote>
  <w:footnote w:id="68">
    <w:p w14:paraId="06437903"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Göyünç, </w:t>
      </w:r>
      <w:r w:rsidRPr="00237F8F">
        <w:rPr>
          <w:rFonts w:ascii="Times New Roman" w:hAnsi="Times New Roman" w:cs="Times New Roman"/>
          <w:bCs/>
          <w:sz w:val="18"/>
          <w:szCs w:val="18"/>
        </w:rPr>
        <w:t>a.g.m.</w:t>
      </w:r>
      <w:r w:rsidRPr="00237F8F">
        <w:rPr>
          <w:rFonts w:ascii="Times New Roman" w:hAnsi="Times New Roman" w:cs="Times New Roman"/>
          <w:sz w:val="18"/>
          <w:szCs w:val="18"/>
        </w:rPr>
        <w:t>, ss. 20-28.</w:t>
      </w:r>
    </w:p>
  </w:footnote>
  <w:footnote w:id="69">
    <w:p w14:paraId="65861F76"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Y. İhsan Genç, </w:t>
      </w:r>
      <w:r w:rsidRPr="00237F8F">
        <w:rPr>
          <w:rFonts w:ascii="Times New Roman" w:hAnsi="Times New Roman" w:cs="Times New Roman"/>
          <w:b/>
          <w:sz w:val="18"/>
          <w:szCs w:val="18"/>
        </w:rPr>
        <w:t>Osmanlılar'da Beratlar</w:t>
      </w:r>
      <w:r w:rsidRPr="00237F8F">
        <w:rPr>
          <w:rFonts w:ascii="Times New Roman" w:hAnsi="Times New Roman" w:cs="Times New Roman"/>
          <w:sz w:val="18"/>
          <w:szCs w:val="18"/>
        </w:rPr>
        <w:t>, İstanbul Üniversitesi Sosyal Bilimler Enstitüsü Yayımlanmamış Yüksek Lisans Tezi, İstanbul, 1988, s. 33; Ahıshalı, a.g.e., ss. 107-108.</w:t>
      </w:r>
    </w:p>
  </w:footnote>
  <w:footnote w:id="70">
    <w:p w14:paraId="6571D49F"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Aydın, </w:t>
      </w:r>
      <w:r w:rsidRPr="00237F8F">
        <w:rPr>
          <w:rFonts w:ascii="Times New Roman" w:hAnsi="Times New Roman" w:cs="Times New Roman"/>
          <w:bCs/>
          <w:sz w:val="18"/>
          <w:szCs w:val="18"/>
        </w:rPr>
        <w:t>a.g.e.</w:t>
      </w:r>
      <w:r w:rsidRPr="00237F8F">
        <w:rPr>
          <w:rFonts w:ascii="Times New Roman" w:hAnsi="Times New Roman" w:cs="Times New Roman"/>
          <w:sz w:val="18"/>
          <w:szCs w:val="18"/>
        </w:rPr>
        <w:t xml:space="preserve">, s. 93; Sertoğlu, </w:t>
      </w:r>
      <w:r w:rsidRPr="00237F8F">
        <w:rPr>
          <w:rFonts w:ascii="Times New Roman" w:hAnsi="Times New Roman" w:cs="Times New Roman"/>
          <w:b/>
          <w:bCs/>
          <w:sz w:val="18"/>
          <w:szCs w:val="18"/>
        </w:rPr>
        <w:t>Osmanlı Tarih Lügatı</w:t>
      </w:r>
      <w:r w:rsidRPr="00237F8F">
        <w:rPr>
          <w:rFonts w:ascii="Times New Roman" w:hAnsi="Times New Roman" w:cs="Times New Roman"/>
          <w:sz w:val="18"/>
          <w:szCs w:val="18"/>
        </w:rPr>
        <w:t xml:space="preserve">, s. 447; Uzunçarşılı, </w:t>
      </w:r>
      <w:r w:rsidRPr="00237F8F">
        <w:rPr>
          <w:rFonts w:ascii="Times New Roman" w:hAnsi="Times New Roman" w:cs="Times New Roman"/>
          <w:bCs/>
          <w:sz w:val="18"/>
          <w:szCs w:val="18"/>
        </w:rPr>
        <w:t>a.g.e</w:t>
      </w:r>
      <w:r w:rsidRPr="00237F8F">
        <w:rPr>
          <w:rFonts w:ascii="Times New Roman" w:hAnsi="Times New Roman" w:cs="Times New Roman"/>
          <w:sz w:val="18"/>
          <w:szCs w:val="18"/>
        </w:rPr>
        <w:t>., ss. 46-47.</w:t>
      </w:r>
    </w:p>
  </w:footnote>
  <w:footnote w:id="71">
    <w:p w14:paraId="5AF6C10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Aydın, </w:t>
      </w:r>
      <w:r w:rsidRPr="00237F8F">
        <w:rPr>
          <w:rFonts w:ascii="Times New Roman" w:hAnsi="Times New Roman" w:cs="Times New Roman"/>
          <w:bCs/>
          <w:sz w:val="18"/>
          <w:szCs w:val="18"/>
        </w:rPr>
        <w:t>a.g.e.</w:t>
      </w:r>
      <w:r w:rsidRPr="00237F8F">
        <w:rPr>
          <w:rFonts w:ascii="Times New Roman" w:hAnsi="Times New Roman" w:cs="Times New Roman"/>
          <w:sz w:val="18"/>
          <w:szCs w:val="18"/>
        </w:rPr>
        <w:t>, ss. 93-97.</w:t>
      </w:r>
    </w:p>
  </w:footnote>
  <w:footnote w:id="72">
    <w:p w14:paraId="475857F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w:t>
      </w:r>
      <w:r w:rsidRPr="00237F8F">
        <w:rPr>
          <w:rFonts w:ascii="Times New Roman" w:hAnsi="Times New Roman" w:cs="Times New Roman"/>
          <w:color w:val="000000"/>
          <w:sz w:val="18"/>
          <w:szCs w:val="18"/>
        </w:rPr>
        <w:t xml:space="preserve">Göyünç, </w:t>
      </w:r>
      <w:r w:rsidRPr="00237F8F">
        <w:rPr>
          <w:rFonts w:ascii="Times New Roman" w:hAnsi="Times New Roman" w:cs="Times New Roman"/>
          <w:bCs/>
          <w:color w:val="000000"/>
          <w:sz w:val="18"/>
          <w:szCs w:val="18"/>
        </w:rPr>
        <w:t>a.g.m.</w:t>
      </w:r>
      <w:r w:rsidRPr="00237F8F">
        <w:rPr>
          <w:rFonts w:ascii="Times New Roman" w:hAnsi="Times New Roman" w:cs="Times New Roman"/>
          <w:color w:val="000000"/>
          <w:sz w:val="18"/>
          <w:szCs w:val="18"/>
        </w:rPr>
        <w:t xml:space="preserve">, s. 29; </w:t>
      </w:r>
      <w:r w:rsidRPr="00237F8F">
        <w:rPr>
          <w:rFonts w:ascii="Times New Roman" w:hAnsi="Times New Roman" w:cs="Times New Roman"/>
          <w:sz w:val="18"/>
          <w:szCs w:val="18"/>
        </w:rPr>
        <w:t xml:space="preserve">Aydın, </w:t>
      </w:r>
      <w:r w:rsidRPr="00237F8F">
        <w:rPr>
          <w:rFonts w:ascii="Times New Roman" w:hAnsi="Times New Roman" w:cs="Times New Roman"/>
          <w:bCs/>
          <w:sz w:val="18"/>
          <w:szCs w:val="18"/>
        </w:rPr>
        <w:t>a.g.e.</w:t>
      </w:r>
      <w:r w:rsidRPr="00237F8F">
        <w:rPr>
          <w:rFonts w:ascii="Times New Roman" w:hAnsi="Times New Roman" w:cs="Times New Roman"/>
          <w:sz w:val="18"/>
          <w:szCs w:val="18"/>
        </w:rPr>
        <w:t xml:space="preserve">, s. 92; </w:t>
      </w:r>
      <w:r w:rsidRPr="00237F8F">
        <w:rPr>
          <w:rFonts w:ascii="Times New Roman" w:hAnsi="Times New Roman" w:cs="Times New Roman"/>
          <w:b/>
          <w:sz w:val="18"/>
          <w:szCs w:val="18"/>
        </w:rPr>
        <w:t>Başbakanlık Osmanlı Arşivi Rehberi</w:t>
      </w:r>
      <w:r w:rsidRPr="00237F8F">
        <w:rPr>
          <w:rFonts w:ascii="Times New Roman" w:hAnsi="Times New Roman" w:cs="Times New Roman"/>
          <w:sz w:val="18"/>
          <w:szCs w:val="18"/>
        </w:rPr>
        <w:t>, ss. 70-73.</w:t>
      </w:r>
    </w:p>
  </w:footnote>
  <w:footnote w:id="73">
    <w:p w14:paraId="23F9D31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8/1.</w:t>
      </w:r>
    </w:p>
  </w:footnote>
  <w:footnote w:id="74">
    <w:p w14:paraId="42239AB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8/2.</w:t>
      </w:r>
    </w:p>
  </w:footnote>
  <w:footnote w:id="75">
    <w:p w14:paraId="6AF2CF91"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9/2.</w:t>
      </w:r>
    </w:p>
  </w:footnote>
  <w:footnote w:id="76">
    <w:p w14:paraId="0011E843"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20/5.</w:t>
      </w:r>
    </w:p>
  </w:footnote>
  <w:footnote w:id="77">
    <w:p w14:paraId="4A080C1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112/7.</w:t>
      </w:r>
    </w:p>
  </w:footnote>
  <w:footnote w:id="78">
    <w:p w14:paraId="31C569BD"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32/7.</w:t>
      </w:r>
    </w:p>
  </w:footnote>
  <w:footnote w:id="79">
    <w:p w14:paraId="7D76376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18/6.</w:t>
      </w:r>
    </w:p>
  </w:footnote>
  <w:footnote w:id="80">
    <w:p w14:paraId="3B391A2E"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111/6.</w:t>
      </w:r>
    </w:p>
  </w:footnote>
  <w:footnote w:id="81">
    <w:p w14:paraId="18AE1893" w14:textId="5BE37160"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Kütükoğlu, a.g.e., s. 101.</w:t>
      </w:r>
    </w:p>
  </w:footnote>
  <w:footnote w:id="82">
    <w:p w14:paraId="69F18C47" w14:textId="0BC0570A"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 Tayyib Gökbilgin, </w:t>
      </w:r>
      <w:r w:rsidRPr="00237F8F">
        <w:rPr>
          <w:rFonts w:ascii="Times New Roman" w:hAnsi="Times New Roman" w:cs="Times New Roman"/>
          <w:b/>
          <w:bCs/>
          <w:sz w:val="18"/>
          <w:szCs w:val="18"/>
        </w:rPr>
        <w:t>Osmanlı Paleografya ve Diplomatik İlmi</w:t>
      </w:r>
      <w:r w:rsidRPr="00237F8F">
        <w:rPr>
          <w:rFonts w:ascii="Times New Roman" w:hAnsi="Times New Roman" w:cs="Times New Roman"/>
          <w:sz w:val="18"/>
          <w:szCs w:val="18"/>
        </w:rPr>
        <w:t>, İstanbul: Enderun Kitapevi, 1992, s. 68.</w:t>
      </w:r>
    </w:p>
  </w:footnote>
  <w:footnote w:id="83">
    <w:p w14:paraId="729F6791"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22/3.</w:t>
      </w:r>
    </w:p>
  </w:footnote>
  <w:footnote w:id="84">
    <w:p w14:paraId="6855157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32/2.</w:t>
      </w:r>
    </w:p>
  </w:footnote>
  <w:footnote w:id="85">
    <w:p w14:paraId="232576B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10/2.</w:t>
      </w:r>
    </w:p>
  </w:footnote>
  <w:footnote w:id="86">
    <w:p w14:paraId="6F48D17A" w14:textId="6F8DCE6D"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Kütükoğlu, a.g.e., s. 129.</w:t>
      </w:r>
    </w:p>
  </w:footnote>
  <w:footnote w:id="87">
    <w:p w14:paraId="57992496"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132/3.</w:t>
      </w:r>
    </w:p>
  </w:footnote>
  <w:footnote w:id="88">
    <w:p w14:paraId="291D84A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38/1-2.</w:t>
      </w:r>
    </w:p>
  </w:footnote>
  <w:footnote w:id="89">
    <w:p w14:paraId="6C76E5A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38/3-4.</w:t>
      </w:r>
    </w:p>
  </w:footnote>
  <w:footnote w:id="90">
    <w:p w14:paraId="2855934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132/2.</w:t>
      </w:r>
    </w:p>
  </w:footnote>
  <w:footnote w:id="91">
    <w:p w14:paraId="760019FA" w14:textId="77777777" w:rsidR="00731ED5" w:rsidRPr="00237F8F" w:rsidRDefault="00731ED5" w:rsidP="00237F8F">
      <w:pPr>
        <w:pStyle w:val="DipnotMetni"/>
        <w:tabs>
          <w:tab w:val="left" w:pos="2238"/>
        </w:tabs>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9/1.</w:t>
      </w:r>
    </w:p>
  </w:footnote>
  <w:footnote w:id="92">
    <w:p w14:paraId="7CF19071"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14/8.</w:t>
      </w:r>
    </w:p>
  </w:footnote>
  <w:footnote w:id="93">
    <w:p w14:paraId="5A3F2C5F"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44/2, 106/5.</w:t>
      </w:r>
    </w:p>
  </w:footnote>
  <w:footnote w:id="94">
    <w:p w14:paraId="449612F3"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27/3.</w:t>
      </w:r>
    </w:p>
  </w:footnote>
  <w:footnote w:id="95">
    <w:p w14:paraId="4C61D75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78/3.</w:t>
      </w:r>
    </w:p>
  </w:footnote>
  <w:footnote w:id="96">
    <w:p w14:paraId="608EB6A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53/2.</w:t>
      </w:r>
    </w:p>
  </w:footnote>
  <w:footnote w:id="97">
    <w:p w14:paraId="5E0268FB" w14:textId="2E352A2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Umut Kaya, ''Osmanlı'da Din Hizmeti Görevlilerinin Atanma ve Çalışma Şartlarını Düzenleyen Tevcîh-i Cihât Nizâmnâmeleri Hakkında Bir Değerlendirme'', </w:t>
      </w:r>
      <w:r w:rsidRPr="00237F8F">
        <w:rPr>
          <w:rFonts w:ascii="Times New Roman" w:hAnsi="Times New Roman" w:cs="Times New Roman"/>
          <w:b/>
          <w:bCs/>
          <w:sz w:val="18"/>
          <w:szCs w:val="18"/>
        </w:rPr>
        <w:t>Cumhuriyet İlahiyat Dergisi</w:t>
      </w:r>
      <w:r w:rsidRPr="00237F8F">
        <w:rPr>
          <w:rFonts w:ascii="Times New Roman" w:hAnsi="Times New Roman" w:cs="Times New Roman"/>
          <w:sz w:val="18"/>
          <w:szCs w:val="18"/>
        </w:rPr>
        <w:t xml:space="preserve">, Sayı. 1, İstanbul, 2017, s. 213. </w:t>
      </w:r>
    </w:p>
  </w:footnote>
  <w:footnote w:id="98">
    <w:p w14:paraId="1D823B21" w14:textId="1AC935B9"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Mehmed Zeki Pakalın, </w:t>
      </w:r>
      <w:r w:rsidRPr="00237F8F">
        <w:rPr>
          <w:rFonts w:ascii="Times New Roman" w:hAnsi="Times New Roman" w:cs="Times New Roman"/>
          <w:b/>
          <w:bCs/>
          <w:sz w:val="18"/>
          <w:szCs w:val="18"/>
        </w:rPr>
        <w:t>Osmanlı Tarih Deyimleri ve Terimleri Sözlüğü</w:t>
      </w:r>
      <w:r w:rsidRPr="00237F8F">
        <w:rPr>
          <w:rFonts w:ascii="Times New Roman" w:hAnsi="Times New Roman" w:cs="Times New Roman"/>
          <w:bCs/>
          <w:sz w:val="18"/>
          <w:szCs w:val="18"/>
        </w:rPr>
        <w:t>,</w:t>
      </w:r>
      <w:r w:rsidRPr="00237F8F">
        <w:rPr>
          <w:rFonts w:ascii="Times New Roman" w:hAnsi="Times New Roman" w:cs="Times New Roman"/>
          <w:sz w:val="18"/>
          <w:szCs w:val="18"/>
        </w:rPr>
        <w:t xml:space="preserve"> Cilt. II, İstanbul: Milli Eğitim Basımevi, 1993, s. 384.</w:t>
      </w:r>
    </w:p>
  </w:footnote>
  <w:footnote w:id="99">
    <w:p w14:paraId="28232194" w14:textId="03800343"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Mustafa Nihat Özön, </w:t>
      </w:r>
      <w:r w:rsidRPr="00237F8F">
        <w:rPr>
          <w:rFonts w:ascii="Times New Roman" w:hAnsi="Times New Roman" w:cs="Times New Roman"/>
          <w:b/>
          <w:bCs/>
          <w:sz w:val="18"/>
          <w:szCs w:val="18"/>
        </w:rPr>
        <w:t>Küçük Osmanlıca Türkçe Sözlük</w:t>
      </w:r>
      <w:r w:rsidRPr="00237F8F">
        <w:rPr>
          <w:rFonts w:ascii="Times New Roman" w:hAnsi="Times New Roman" w:cs="Times New Roman"/>
          <w:sz w:val="18"/>
          <w:szCs w:val="18"/>
        </w:rPr>
        <w:t>, İstanbul: İnkılap Kitapevi, 1988, s. 228.</w:t>
      </w:r>
    </w:p>
  </w:footnote>
  <w:footnote w:id="100">
    <w:p w14:paraId="66CBF445" w14:textId="56430ADC"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Yaşar Çağbayır, </w:t>
      </w:r>
      <w:r w:rsidRPr="00237F8F">
        <w:rPr>
          <w:rFonts w:ascii="Times New Roman" w:hAnsi="Times New Roman" w:cs="Times New Roman"/>
          <w:b/>
          <w:bCs/>
          <w:sz w:val="18"/>
          <w:szCs w:val="18"/>
        </w:rPr>
        <w:t>Ötüken Türkçe Sözlük</w:t>
      </w:r>
      <w:r w:rsidRPr="00237F8F">
        <w:rPr>
          <w:rFonts w:ascii="Times New Roman" w:hAnsi="Times New Roman" w:cs="Times New Roman"/>
          <w:sz w:val="18"/>
          <w:szCs w:val="18"/>
        </w:rPr>
        <w:t>, Cilt. II, İstanbul: Ötüken Neşriyat, 2007, ss. 1560-1561.</w:t>
      </w:r>
    </w:p>
  </w:footnote>
  <w:footnote w:id="101">
    <w:p w14:paraId="3966DC2D" w14:textId="09F2D3DA"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Ferit Devellioğlu, </w:t>
      </w:r>
      <w:r w:rsidRPr="00237F8F">
        <w:rPr>
          <w:rFonts w:ascii="Times New Roman" w:hAnsi="Times New Roman" w:cs="Times New Roman"/>
          <w:b/>
          <w:sz w:val="18"/>
          <w:szCs w:val="18"/>
        </w:rPr>
        <w:t>Osmanlıca-Türkçe Ansiklopedik Lûgat</w:t>
      </w:r>
      <w:r w:rsidRPr="00237F8F">
        <w:rPr>
          <w:rFonts w:ascii="Times New Roman" w:hAnsi="Times New Roman" w:cs="Times New Roman"/>
          <w:sz w:val="18"/>
          <w:szCs w:val="18"/>
        </w:rPr>
        <w:t>, Aydın Kitapevi Yayınları, Ankara 2015, s. 1031.</w:t>
      </w:r>
    </w:p>
  </w:footnote>
  <w:footnote w:id="102">
    <w:p w14:paraId="3A196D69" w14:textId="43B61A20"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Özön, a.g.e., s. 758.</w:t>
      </w:r>
    </w:p>
  </w:footnote>
  <w:footnote w:id="103">
    <w:p w14:paraId="7C871E6C" w14:textId="1259E913"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Kütükoğlu, </w:t>
      </w:r>
      <w:r w:rsidRPr="00237F8F">
        <w:rPr>
          <w:rFonts w:ascii="Times New Roman" w:hAnsi="Times New Roman" w:cs="Times New Roman"/>
          <w:b/>
          <w:bCs/>
          <w:sz w:val="18"/>
          <w:szCs w:val="18"/>
        </w:rPr>
        <w:t>Osmanlı Belgelerinin Dili (Diplomatik)</w:t>
      </w:r>
      <w:r w:rsidRPr="00237F8F">
        <w:rPr>
          <w:rFonts w:ascii="Times New Roman" w:hAnsi="Times New Roman" w:cs="Times New Roman"/>
          <w:sz w:val="18"/>
          <w:szCs w:val="18"/>
        </w:rPr>
        <w:t>, s. 137.</w:t>
      </w:r>
    </w:p>
  </w:footnote>
  <w:footnote w:id="104">
    <w:p w14:paraId="66A707CC" w14:textId="3C1525DA"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Devellioğlu, a.g.e., s. 464.</w:t>
      </w:r>
    </w:p>
  </w:footnote>
  <w:footnote w:id="105">
    <w:p w14:paraId="30E312F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8/4. </w:t>
      </w:r>
    </w:p>
  </w:footnote>
  <w:footnote w:id="106">
    <w:p w14:paraId="125BA996"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9/2.</w:t>
      </w:r>
    </w:p>
  </w:footnote>
  <w:footnote w:id="107">
    <w:p w14:paraId="61858BC6" w14:textId="613CCFDB"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Devellioğlu, a.g.e., s. 6.</w:t>
      </w:r>
    </w:p>
  </w:footnote>
  <w:footnote w:id="108">
    <w:p w14:paraId="5B50122E" w14:textId="74FEDEB2"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Pakalın, a.g.e., I, s. 6.</w:t>
      </w:r>
    </w:p>
  </w:footnote>
  <w:footnote w:id="109">
    <w:p w14:paraId="29D6541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61/6, 83/4, 121/7, 143/6.</w:t>
      </w:r>
    </w:p>
  </w:footnote>
  <w:footnote w:id="110">
    <w:p w14:paraId="1E64C6FB" w14:textId="0B477BA6"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Bekir Topaloğlu, ''Nebe’ Sûresi'',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Cilt. XXXII, Ankara, 2006, s. 470.</w:t>
      </w:r>
    </w:p>
  </w:footnote>
  <w:footnote w:id="111">
    <w:p w14:paraId="1B324FBF"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18/7, 52/4, 156/3, 157/1, 158/5.</w:t>
      </w:r>
    </w:p>
  </w:footnote>
  <w:footnote w:id="112">
    <w:p w14:paraId="742A0D9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15/2.</w:t>
      </w:r>
    </w:p>
  </w:footnote>
  <w:footnote w:id="113">
    <w:p w14:paraId="0C57D3A4" w14:textId="75E880F1"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Muhammed Eroğlu, ''Aşr-ı Şerif'', </w:t>
      </w:r>
      <w:r w:rsidRPr="00237F8F">
        <w:rPr>
          <w:rFonts w:ascii="Times New Roman" w:hAnsi="Times New Roman" w:cs="Times New Roman"/>
          <w:b/>
          <w:bCs/>
          <w:sz w:val="18"/>
          <w:szCs w:val="18"/>
        </w:rPr>
        <w:t>Türkiye Diyanet Vakfı İslam Ansiklopedisi</w:t>
      </w:r>
      <w:r w:rsidRPr="00237F8F">
        <w:rPr>
          <w:rFonts w:ascii="Times New Roman" w:hAnsi="Times New Roman" w:cs="Times New Roman"/>
          <w:sz w:val="18"/>
          <w:szCs w:val="18"/>
        </w:rPr>
        <w:t>, Cilt. IV, Ankara, 1991, s. 24.</w:t>
      </w:r>
    </w:p>
  </w:footnote>
  <w:footnote w:id="114">
    <w:p w14:paraId="205EEB3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52/3, 112/1, 124/4, 139/1, 141/5, 174/6.</w:t>
      </w:r>
    </w:p>
  </w:footnote>
  <w:footnote w:id="115">
    <w:p w14:paraId="747225AB" w14:textId="60304438"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Çağbayır, a.g.e., I, s. 427.</w:t>
      </w:r>
    </w:p>
  </w:footnote>
  <w:footnote w:id="116">
    <w:p w14:paraId="5A1C140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168/1.</w:t>
      </w:r>
    </w:p>
  </w:footnote>
  <w:footnote w:id="117">
    <w:p w14:paraId="0238EA3F" w14:textId="36B5FB1A"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Çağbayır, a.g.e., I, s. 530.</w:t>
      </w:r>
    </w:p>
  </w:footnote>
  <w:footnote w:id="118">
    <w:p w14:paraId="5C7F31F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11/4, 25/6. </w:t>
      </w:r>
    </w:p>
  </w:footnote>
  <w:footnote w:id="119">
    <w:p w14:paraId="16AD1B6B" w14:textId="7E6EE2D1"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Pakalın, a.g.e., I, s. 212.</w:t>
      </w:r>
    </w:p>
  </w:footnote>
  <w:footnote w:id="120">
    <w:p w14:paraId="0A0188F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25/8, 46/1, 140/5.</w:t>
      </w:r>
    </w:p>
  </w:footnote>
  <w:footnote w:id="121">
    <w:p w14:paraId="77EFAB24" w14:textId="73A79429"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Mehmet İpşirli, ''Câbî'',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C. VI, Ankara, 1992, s. 529.</w:t>
      </w:r>
    </w:p>
  </w:footnote>
  <w:footnote w:id="122">
    <w:p w14:paraId="40856E40"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171/3.</w:t>
      </w:r>
    </w:p>
  </w:footnote>
  <w:footnote w:id="123">
    <w:p w14:paraId="59E375E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56/7.</w:t>
      </w:r>
    </w:p>
  </w:footnote>
  <w:footnote w:id="124">
    <w:p w14:paraId="062FD56D" w14:textId="7EEBD769"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 Yaşar Kandemir, ''Cüz'', </w:t>
      </w:r>
      <w:r w:rsidRPr="00237F8F">
        <w:rPr>
          <w:rFonts w:ascii="Times New Roman" w:hAnsi="Times New Roman" w:cs="Times New Roman"/>
          <w:b/>
          <w:bCs/>
          <w:sz w:val="18"/>
          <w:szCs w:val="18"/>
        </w:rPr>
        <w:t>Türkiye Diyanet Vakfı İslam Ansiklopedisi</w:t>
      </w:r>
      <w:r w:rsidRPr="00237F8F">
        <w:rPr>
          <w:rFonts w:ascii="Times New Roman" w:hAnsi="Times New Roman" w:cs="Times New Roman"/>
          <w:sz w:val="18"/>
          <w:szCs w:val="18"/>
        </w:rPr>
        <w:t>, Cilt. VIII, Ankara, 1993, s. 147.</w:t>
      </w:r>
    </w:p>
  </w:footnote>
  <w:footnote w:id="125">
    <w:p w14:paraId="741B5F48" w14:textId="5212DBF3"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Özön, a.g.e., s. 277.</w:t>
      </w:r>
    </w:p>
  </w:footnote>
  <w:footnote w:id="126">
    <w:p w14:paraId="59233F3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10/5, 12/4, 13/2, 13/6, 14/7, 18/6, 21/3, 21/7, 23/1, 23/2, 24/6, 26/8, 27/3, 27/4, 28/8, 29/4, 29/7, 29/8, 30/6, 31/2, 31/4, 31/5, 31/9, 33/4, 35/4, 38/1, 38/2, 38/4, 43/2, 43/3, 43/4, 44/6, 45/7, 46/6, 47/5, 47/7, 48/1, 49/3, 50/4, 50/5, 51/3, 52/4, 53/2, 53/3, 53/5, 56/4, 56/6, 58/2, 58/5, 59/2, 59/7, 60/3, 61/4, 62/7, 63/4, 63/5, 63/7, 64/4, 64/6, 66/2, 66/5, 66/7, 67/5, 67/7, 71/1, 71/2, 73/4, 75/4, 76/1, 76/2, 76/7, 78/3, 79/5, 79/6, 80/2, 80/5, 83/3, 84/3, 85/1, 86/2, 87/4, 88/1, 88/2, 88/4, 89/1, 89/6, 90/1, 90/2, 91/6, 95/6, 96/3, 97/4, 97/5, 99/1, 99/3, 99/4, 100/2, 101/2, 101/3, 102/6, 103/6, 107/4, 107/5, 110/2, 110/4, 111/1, 112/6, 113/4, 113/6, 113/7, 115/2, 115/7, 116/2, 117/3, 118/3, 119/5, 121/4, 122/6, 125/4, 126/1, 128/1, 129/2, 129/5, 131/1, 131/2, 132/3, 133/4, 133/5, 134/1, 135/1, 135/6, 136/1, 136/3, 136/4, 136/7, 136/8, 137/1, 137/5, 138/2, 139/2, 139/7, 140/6, 141/1, 142/2, 142/3, 143/1, 145/1, 146/1, 146/3, 147/8, 148/3, 148/7, 148/10, 149/1, 149/5, 151/4, 151/5, 152/1, 152/4, 152/6, 152/7, 153/1, 153/5, 154/1, 154/5, 155/1, 156/8, 159/2, 159/3, 160/4, 161/7, 162/3, 163/8, 164/3, 164/5, 165/6, 166/1, 166/4, 167/3, 167/7, 170/7, 170/8, 171/2, 172/3, 174/1, 174/2, 175/6, 175/8, 176/3, 178/6, 179/5, 180/7.</w:t>
      </w:r>
    </w:p>
  </w:footnote>
  <w:footnote w:id="127">
    <w:p w14:paraId="383C4CB0"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10/2, 18/1, 42/4, 44/3, 48/2,74/5, 80/4, 113/5, 132/1, 156/4.</w:t>
      </w:r>
    </w:p>
  </w:footnote>
  <w:footnote w:id="128">
    <w:p w14:paraId="7C56C883"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10/6, 54/5, 55/6, 68/4, 131/1, 131/2, 132/1, 138/1, 139/4, 140/2, 141/6, 143/2, 143/4, 143/5, 149/3, 151/2, 152/3, 156/4.</w:t>
      </w:r>
    </w:p>
  </w:footnote>
  <w:footnote w:id="129">
    <w:p w14:paraId="28573BDB" w14:textId="38B3D45A"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Bahaeddin Yediyıldız, ''Vakıf Istılahları Lügatçesi'', </w:t>
      </w:r>
      <w:r w:rsidRPr="00237F8F">
        <w:rPr>
          <w:rFonts w:ascii="Times New Roman" w:hAnsi="Times New Roman" w:cs="Times New Roman"/>
          <w:b/>
          <w:bCs/>
          <w:sz w:val="18"/>
          <w:szCs w:val="18"/>
        </w:rPr>
        <w:t>Vakıflar Dergisi</w:t>
      </w:r>
      <w:r w:rsidRPr="00237F8F">
        <w:rPr>
          <w:rFonts w:ascii="Times New Roman" w:hAnsi="Times New Roman" w:cs="Times New Roman"/>
          <w:sz w:val="18"/>
          <w:szCs w:val="18"/>
        </w:rPr>
        <w:t>, Sayı. 17, Ankara, 1983, s. 56.</w:t>
      </w:r>
    </w:p>
  </w:footnote>
  <w:footnote w:id="130">
    <w:p w14:paraId="35A01A8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68/7, 71/4, 88/6, 96/1, 97/3.</w:t>
      </w:r>
    </w:p>
  </w:footnote>
  <w:footnote w:id="131">
    <w:p w14:paraId="5A274C7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41/1, 72/7.</w:t>
      </w:r>
    </w:p>
  </w:footnote>
  <w:footnote w:id="132">
    <w:p w14:paraId="30AD68BE" w14:textId="65E64840"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Mehmet İpşirli, ''Dânişmend'',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Cilt. VIII, Ankara, 1993, s. 464.</w:t>
      </w:r>
    </w:p>
  </w:footnote>
  <w:footnote w:id="133">
    <w:p w14:paraId="07981000"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39/5, 143/8, 144/9.</w:t>
      </w:r>
    </w:p>
  </w:footnote>
  <w:footnote w:id="134">
    <w:p w14:paraId="6FAA94B5" w14:textId="3CB396C9"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Yusuf Halaçoğlu, ''Dellâl'', </w:t>
      </w:r>
      <w:r w:rsidRPr="00237F8F">
        <w:rPr>
          <w:rFonts w:ascii="Times New Roman" w:hAnsi="Times New Roman" w:cs="Times New Roman"/>
          <w:b/>
          <w:bCs/>
          <w:sz w:val="18"/>
          <w:szCs w:val="18"/>
        </w:rPr>
        <w:t>Türkiye Diyanet Vakfı İslam Ansiklopedisi</w:t>
      </w:r>
      <w:r w:rsidRPr="00237F8F">
        <w:rPr>
          <w:rFonts w:ascii="Times New Roman" w:hAnsi="Times New Roman" w:cs="Times New Roman"/>
          <w:sz w:val="18"/>
          <w:szCs w:val="18"/>
        </w:rPr>
        <w:t>, Cilt. IX, Ankara, 1994, s. 145.</w:t>
      </w:r>
    </w:p>
  </w:footnote>
  <w:footnote w:id="135">
    <w:p w14:paraId="7E17D33E"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144/7.</w:t>
      </w:r>
    </w:p>
  </w:footnote>
  <w:footnote w:id="136">
    <w:p w14:paraId="730FFC83" w14:textId="3CBB016F"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Pakalın, a.g.e., I, s. 436.</w:t>
      </w:r>
    </w:p>
  </w:footnote>
  <w:footnote w:id="137">
    <w:p w14:paraId="47572BB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33/4, 46/5, 62/2, 67/3, 70/7, 72/3, 85/1, 85/3, 86/5, 92/6, 110/3, 115/5, 116/2, 127/3, 155/4, 170/8, 172/3.</w:t>
      </w:r>
    </w:p>
  </w:footnote>
  <w:footnote w:id="138">
    <w:p w14:paraId="76341A1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14/6, 93/5, 145/5.</w:t>
      </w:r>
    </w:p>
  </w:footnote>
  <w:footnote w:id="139">
    <w:p w14:paraId="47DAAB31"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22/1.</w:t>
      </w:r>
    </w:p>
  </w:footnote>
  <w:footnote w:id="140">
    <w:p w14:paraId="2AE65CEE" w14:textId="03054B59"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Mehmet İpşirli, ''Duâgû'', </w:t>
      </w:r>
      <w:r w:rsidRPr="00237F8F">
        <w:rPr>
          <w:rFonts w:ascii="Times New Roman" w:hAnsi="Times New Roman" w:cs="Times New Roman"/>
          <w:b/>
          <w:bCs/>
          <w:sz w:val="18"/>
          <w:szCs w:val="18"/>
        </w:rPr>
        <w:t>Türkiye Diyanet Vakfı İslam Ansiklopedisi</w:t>
      </w:r>
      <w:r w:rsidRPr="00237F8F">
        <w:rPr>
          <w:rFonts w:ascii="Times New Roman" w:hAnsi="Times New Roman" w:cs="Times New Roman"/>
          <w:sz w:val="18"/>
          <w:szCs w:val="18"/>
        </w:rPr>
        <w:t>, Cilt. IX, Ankara, 1994, ss. 541-542.</w:t>
      </w:r>
    </w:p>
  </w:footnote>
  <w:footnote w:id="141">
    <w:p w14:paraId="6287E00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27/5, 60/8, 70/6, 92/8, 113/1, 114/5, 126/3, 169/2, 177/6.</w:t>
      </w:r>
    </w:p>
  </w:footnote>
  <w:footnote w:id="142">
    <w:p w14:paraId="11AAC7B6" w14:textId="7D284CC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Kâmil Yaşaroğlu, ''İnşirâh Sûresi'',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Cilt. XXII, Ankara, 2000, s. 345.</w:t>
      </w:r>
    </w:p>
  </w:footnote>
  <w:footnote w:id="143">
    <w:p w14:paraId="5FBC500E"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58/1.</w:t>
      </w:r>
    </w:p>
  </w:footnote>
  <w:footnote w:id="144">
    <w:p w14:paraId="5658191A" w14:textId="0E165806"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Emin Işık, ''Enʻâm Sûresi'', </w:t>
      </w:r>
      <w:r w:rsidRPr="00237F8F">
        <w:rPr>
          <w:rFonts w:ascii="Times New Roman" w:hAnsi="Times New Roman" w:cs="Times New Roman"/>
          <w:b/>
          <w:bCs/>
          <w:sz w:val="18"/>
          <w:szCs w:val="18"/>
        </w:rPr>
        <w:t>Türkiye Diyanet Vakfı İslam Ansiklopedisi</w:t>
      </w:r>
      <w:r w:rsidRPr="00237F8F">
        <w:rPr>
          <w:rFonts w:ascii="Times New Roman" w:hAnsi="Times New Roman" w:cs="Times New Roman"/>
          <w:sz w:val="18"/>
          <w:szCs w:val="18"/>
        </w:rPr>
        <w:t>, Cilt. XI, Ankara, 1995, s. 169.</w:t>
      </w:r>
    </w:p>
  </w:footnote>
  <w:footnote w:id="145">
    <w:p w14:paraId="0CC7E97E"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20/9, 54/1, 123/7.</w:t>
      </w:r>
    </w:p>
  </w:footnote>
  <w:footnote w:id="146">
    <w:p w14:paraId="6C55419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128/5.</w:t>
      </w:r>
    </w:p>
  </w:footnote>
  <w:footnote w:id="147">
    <w:p w14:paraId="1DC22E40"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123/1.</w:t>
      </w:r>
    </w:p>
  </w:footnote>
  <w:footnote w:id="148">
    <w:p w14:paraId="3D751269" w14:textId="0A3B8D9D"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Emin Işık, ''Fâtiha Sûresi'', </w:t>
      </w:r>
      <w:r w:rsidRPr="00237F8F">
        <w:rPr>
          <w:rFonts w:ascii="Times New Roman" w:hAnsi="Times New Roman" w:cs="Times New Roman"/>
          <w:b/>
          <w:bCs/>
          <w:sz w:val="18"/>
          <w:szCs w:val="18"/>
        </w:rPr>
        <w:t>Türkiye Diyanet Vakfı İslam Ansiklopedisi</w:t>
      </w:r>
      <w:r w:rsidRPr="00237F8F">
        <w:rPr>
          <w:rFonts w:ascii="Times New Roman" w:hAnsi="Times New Roman" w:cs="Times New Roman"/>
          <w:sz w:val="18"/>
          <w:szCs w:val="18"/>
        </w:rPr>
        <w:t>, Cilt. XII, Ankara, 1995, s. 252.</w:t>
      </w:r>
    </w:p>
  </w:footnote>
  <w:footnote w:id="149">
    <w:p w14:paraId="4F5012B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154/4.</w:t>
      </w:r>
    </w:p>
  </w:footnote>
  <w:footnote w:id="150">
    <w:p w14:paraId="4DEB0F1C" w14:textId="29B472B0"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Tahsin Yazıcı-Mehmet İpşirli, ''Ferrâş'',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bCs/>
          <w:sz w:val="18"/>
          <w:szCs w:val="18"/>
        </w:rPr>
        <w:t xml:space="preserve">, Cilt. </w:t>
      </w:r>
      <w:r w:rsidRPr="00237F8F">
        <w:rPr>
          <w:rFonts w:ascii="Times New Roman" w:hAnsi="Times New Roman" w:cs="Times New Roman"/>
          <w:sz w:val="18"/>
          <w:szCs w:val="18"/>
        </w:rPr>
        <w:t>XII, Ankara, 1995, s. 408.</w:t>
      </w:r>
    </w:p>
  </w:footnote>
  <w:footnote w:id="151">
    <w:p w14:paraId="4DAF7F16"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25/8, 53/1, 68/7, 81/3, 81/5, 83/6, 84/6, 89/4, 105/4, 111/6, 112/7, 123/9, 130/6, 144/3, 171/7, 181/2.</w:t>
      </w:r>
    </w:p>
  </w:footnote>
  <w:footnote w:id="152">
    <w:p w14:paraId="60AB47A1" w14:textId="38471A2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Emin Işık, ''Feth Sûresi'', </w:t>
      </w:r>
      <w:r w:rsidRPr="00237F8F">
        <w:rPr>
          <w:rFonts w:ascii="Times New Roman" w:hAnsi="Times New Roman" w:cs="Times New Roman"/>
          <w:b/>
          <w:bCs/>
          <w:sz w:val="18"/>
          <w:szCs w:val="18"/>
        </w:rPr>
        <w:t>Türkiye Diyanet Vakfı İslam Ansiklopedisi</w:t>
      </w:r>
      <w:r w:rsidRPr="00237F8F">
        <w:rPr>
          <w:rFonts w:ascii="Times New Roman" w:hAnsi="Times New Roman" w:cs="Times New Roman"/>
          <w:sz w:val="18"/>
          <w:szCs w:val="18"/>
        </w:rPr>
        <w:t>, Cilt. XII, Ankara 1995, s. 456.</w:t>
      </w:r>
    </w:p>
  </w:footnote>
  <w:footnote w:id="153">
    <w:p w14:paraId="25E7E71F"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156/3.</w:t>
      </w:r>
    </w:p>
  </w:footnote>
  <w:footnote w:id="154">
    <w:p w14:paraId="4C9A5EDC" w14:textId="1AC30BBC"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Sertoğlu,</w:t>
      </w:r>
      <w:r w:rsidRPr="00237F8F">
        <w:rPr>
          <w:rFonts w:ascii="Times New Roman" w:hAnsi="Times New Roman" w:cs="Times New Roman"/>
          <w:b/>
          <w:bCs/>
          <w:sz w:val="18"/>
          <w:szCs w:val="18"/>
        </w:rPr>
        <w:t xml:space="preserve"> Osmanlı Tarih Lügatı</w:t>
      </w:r>
      <w:r w:rsidRPr="00237F8F">
        <w:rPr>
          <w:rFonts w:ascii="Times New Roman" w:hAnsi="Times New Roman" w:cs="Times New Roman"/>
          <w:sz w:val="18"/>
          <w:szCs w:val="18"/>
        </w:rPr>
        <w:t>, s. 201.</w:t>
      </w:r>
    </w:p>
  </w:footnote>
  <w:footnote w:id="155">
    <w:p w14:paraId="59360C8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148/8.</w:t>
      </w:r>
    </w:p>
  </w:footnote>
  <w:footnote w:id="156">
    <w:p w14:paraId="098B01B1" w14:textId="47A5DC4D"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Pakalın, a.g.e., I, s. 703.</w:t>
      </w:r>
    </w:p>
  </w:footnote>
  <w:footnote w:id="157">
    <w:p w14:paraId="34CC9FB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108/7.</w:t>
      </w:r>
    </w:p>
  </w:footnote>
  <w:footnote w:id="158">
    <w:p w14:paraId="29173294" w14:textId="410147DF"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Sertoğlu, </w:t>
      </w:r>
      <w:r w:rsidRPr="00237F8F">
        <w:rPr>
          <w:rFonts w:ascii="Times New Roman" w:hAnsi="Times New Roman" w:cs="Times New Roman"/>
          <w:b/>
          <w:bCs/>
          <w:sz w:val="18"/>
          <w:szCs w:val="18"/>
        </w:rPr>
        <w:t>Osmanlı Tarih Lügatı</w:t>
      </w:r>
      <w:r w:rsidRPr="00237F8F">
        <w:rPr>
          <w:rFonts w:ascii="Times New Roman" w:hAnsi="Times New Roman" w:cs="Times New Roman"/>
          <w:sz w:val="18"/>
          <w:szCs w:val="18"/>
        </w:rPr>
        <w:t>, s. 207.</w:t>
      </w:r>
    </w:p>
  </w:footnote>
  <w:footnote w:id="159">
    <w:p w14:paraId="79FC131B"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25/2, 30/4, 35/1, 68/3, 77/1, 85/6, 92/4, 92/7, 110/1, 130/1, 177/5.</w:t>
      </w:r>
    </w:p>
  </w:footnote>
  <w:footnote w:id="160">
    <w:p w14:paraId="5675ED9D" w14:textId="0AA09BB0"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Abdurrahman Çetin, ''Hatim'', </w:t>
      </w:r>
      <w:r w:rsidRPr="00237F8F">
        <w:rPr>
          <w:rFonts w:ascii="Times New Roman" w:hAnsi="Times New Roman" w:cs="Times New Roman"/>
          <w:b/>
          <w:bCs/>
          <w:sz w:val="18"/>
          <w:szCs w:val="18"/>
        </w:rPr>
        <w:t>Türkiye Diyanet Vakfı İslam Ansiklopedisi</w:t>
      </w:r>
      <w:r w:rsidRPr="00237F8F">
        <w:rPr>
          <w:rFonts w:ascii="Times New Roman" w:hAnsi="Times New Roman" w:cs="Times New Roman"/>
          <w:sz w:val="18"/>
          <w:szCs w:val="18"/>
        </w:rPr>
        <w:t>, Cilt. XVI, Ankara, 1997, s. 468.</w:t>
      </w:r>
    </w:p>
  </w:footnote>
  <w:footnote w:id="161">
    <w:p w14:paraId="0529952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98/5.</w:t>
      </w:r>
    </w:p>
  </w:footnote>
  <w:footnote w:id="162">
    <w:p w14:paraId="274BA8F9" w14:textId="4E8168EE"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Mahmut Kaya, ''Hitâbet'',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xml:space="preserve">, Cilt. XVIII, Ankara, 1998, ss. 156-158. </w:t>
      </w:r>
    </w:p>
  </w:footnote>
  <w:footnote w:id="163">
    <w:p w14:paraId="1C9E2DF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9/3, 10/4, 11/2, 11/5, 12/5, 14/1, 14/3, 15/5, 16/4, 17/1, 17/5, 17/6, 18/3, 18/5, 18/8, 19/6, 20/2, 23/3, 23/5, 24/2, 24/4, 25/5, 26/7, 28/1, 28/7, 29/5, 30/2, 31/3, 31/8, 32/6, 32/7, 35/2, 35/3, 35/7, 35/8, 36/1, 36/2, 36/3, 36/5, 36/6, 39/4, 39/6, 41/5, 42/1, 42/2, 42/7, 43/6, 44/5, 44/8, 45/1, 47/1, 49/6, 50/3, 51/6, 52/2, 53/4, 55/3, 55/4, 57/3, 58/6, 59/3, 59/6, 60/2, 61/1, 61/2, 62/5, 62/6, 64/3, 64/5, 65/1, 65/4, 66/3, 67/4, 68/5, 68/8, 69/1, 69/1, 69/2, 71/7, 71/8, 72/6, 73/3, 73/5, 74/3, 75/2, 75/6, 76/6, 79/2, 80/6, 80/7, 81/1, 81/6, 82/2, 83/5, 84/1, 84/2, 84/4, 84/7, 85/2, 86/1, 87/3, 87/7, 88/3, 89/3, 90/7, 91/2, 91/5, 93/6, 93/7, 94/3, 94/5, 95/2, 95/3, 96/5, 97/6, 102/4, 104/5, 105/3, 105/5, 105/7, 106/2, 106/4, 106/6, 107/7, 108/3, 108/4, 109/1, 109/4, 110/6, 111/2, 112/3, 112/5, 113/2, 114/2, 114/8, 115/3, 116/3, 118/6, 118/7, 119/1, 120/3, 121/5, 122/2, 122/5, 123/2, 123/3, 123/5, 124/1, 124/2, 124/5, 125/2, 125/6, 126/4, 126/6, 129/1, 129/3, 131/3, 132/2, 132/6, 132/7, 133/6, 135/2, 137/4, 137/7, 140/3, 142/7, 142/8, 143/7, 144/5, 147/7, 148/4, 149/6, 150/4, 151/3, 151/7, 153/6, 154/6, 155/3, 156/6, 157/5, 158/1, 159/5, 159/6, 159/7, 159/8, 159/9, 159/10, 160/5, 161/3, 162/1, 162/4, 162/8, 163/2, 163/9, 164/1, 164/2, 164/6, 164/7, 165/3, 166/5, 166/9, 167/4, 167/5, 167/6, 168/6, 169/1, 169/3, 169/6, 170/5, 171/4, 172/2, 172/4, 173/7, 174/8, 174/9, 175/1, 175/7, 176/4, 177/6, 180/1.</w:t>
      </w:r>
    </w:p>
  </w:footnote>
  <w:footnote w:id="164">
    <w:p w14:paraId="7B55A6C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78/4, 105/2, 120/1, 130/3.</w:t>
      </w:r>
    </w:p>
  </w:footnote>
  <w:footnote w:id="165">
    <w:p w14:paraId="1FEC28E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12/6, 25/4, 28/5, 28/6, 43/5, 47/6, 55/7, 61/6, 72/4, 72/5, 73/1, 89/7, 98/2, 99/7, 104/3, 111/3, 111/4, 111/5, 112/4, 117/5, 119/8, 136/6, 145/4, 150/3, 150/4, 159/1, 165/4, 169/7, 170/3, 171/5.</w:t>
      </w:r>
    </w:p>
  </w:footnote>
  <w:footnote w:id="166">
    <w:p w14:paraId="41E96B66"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121/2, 175/3.</w:t>
      </w:r>
    </w:p>
  </w:footnote>
  <w:footnote w:id="167">
    <w:p w14:paraId="32CA0737" w14:textId="4AD0EEC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Devellioğlu, a.g.e., s. 435.</w:t>
      </w:r>
    </w:p>
  </w:footnote>
  <w:footnote w:id="168">
    <w:p w14:paraId="0B8396AF" w14:textId="55A362ED"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Nebi Bozkurt, ''Hâfız'', </w:t>
      </w:r>
      <w:r w:rsidRPr="00237F8F">
        <w:rPr>
          <w:rFonts w:ascii="Times New Roman" w:hAnsi="Times New Roman" w:cs="Times New Roman"/>
          <w:b/>
          <w:bCs/>
          <w:sz w:val="18"/>
          <w:szCs w:val="18"/>
        </w:rPr>
        <w:t>Türkiye Diyanet Vakfı İslam Ansiklopedisi</w:t>
      </w:r>
      <w:r w:rsidRPr="00237F8F">
        <w:rPr>
          <w:rFonts w:ascii="Times New Roman" w:hAnsi="Times New Roman" w:cs="Times New Roman"/>
          <w:sz w:val="18"/>
          <w:szCs w:val="18"/>
        </w:rPr>
        <w:t>, Cilt. XV, Ankara, 1997, s. 74.</w:t>
      </w:r>
    </w:p>
  </w:footnote>
  <w:footnote w:id="169">
    <w:p w14:paraId="523878E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166/6.</w:t>
      </w:r>
    </w:p>
  </w:footnote>
  <w:footnote w:id="170">
    <w:p w14:paraId="5B836B78" w14:textId="78171096"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Emin Işık, ''İhlâs Sûresi'',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Cilt. XXI, Ankara, 2000, s. 537.</w:t>
      </w:r>
    </w:p>
  </w:footnote>
  <w:footnote w:id="171">
    <w:p w14:paraId="5BBEB8D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10/2, 48/7, 94/6, 99/2, 120/5, 127/5, 154/3, 155/2, 164/4, 165/2, 179/1. </w:t>
      </w:r>
    </w:p>
  </w:footnote>
  <w:footnote w:id="172">
    <w:p w14:paraId="3EC6705E"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44/4, 104/1, 143/3.</w:t>
      </w:r>
    </w:p>
  </w:footnote>
  <w:footnote w:id="173">
    <w:p w14:paraId="5DD19293" w14:textId="27E43950"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Mustafa Öz-Avni İlhan, ''İmâmet'',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Cilt. XXII, Ankara, 2000, ss. 201-203.</w:t>
      </w:r>
    </w:p>
  </w:footnote>
  <w:footnote w:id="174">
    <w:p w14:paraId="4BF0F5BB"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8/3, 8/4, 9/2, 10/1, 10/3, 11/1, 11/6, 12/2, 12/5, 12/6, 13/1, 14/1, 14/5, 16/3, 16/4, 17/7, 19/1, 19/4, 19/5, 20/3, 21/5, 21/6, 22/4, 22/7, 23/5, 23/7, 24/1, 24/2, 24/5, 25/1, 26/1, 26/5, 26/7, 28/3, 29/1, 29/2, 30/1, 30/7, 31/7, 32/2, 32/3, 32/5, 32/6, 33/2, 33/6, 33/7, 34/1, 34/3, 34/4, 34/5, 34/6, 34/7, 36/3, 37/2, 37/4, 37/6, 37/7, 38/5, 39/1, 39/2, 39/3, 39/6, 39/7, 40/1, 40/2, 40/4, 40/6, 40/7, 41/4, 41/5, 42/3, 42/7, 43/1, 44/7, 45/1, 45/2, 45/3, 45/5, 45/6, 46/3, 46/8, 47/2, 47/3, 48/3, 48/4, 48/5, 49/2, 49/4, 49/5, 49/6, 49/7, 50/3, 50/6, 51/2, 51/5, 52/1, 52/6, 53/6, 54/6, 55/2, 55/5, 56/2, 56/3, 56/5, 57/3, 57/4, 59/3, 59/4, 59/5, 59/6, 60/1, 60/7, 61/1, 61/2, 61/5, 61/7, 62/3, 62/4, 63/1, 65/6, 66/1, 66/3, 66/4, 67/1, 67/6, 68/8, 69/1, 69/3, 69/4, 69/6, 70/1, 71/5, 72/1, 72/2, 73/1, 73/2, 73/5, 73/6, 74/1, 74/2, 74/7, 75/1, 75/2, 75/3, 75/5, 75/6, 76/3, 76/4, 76/5, 77/2, 77/4, 77/5, 78/2, 78/6, 79/2, 79/4, 80/3, 80/7, 81/1, 82/1, 82/4, 82/5, 83/2, 84/5, 85/2, 85/5, 86/1, 87/1, 87/2, 87/3, 87/6, 88/5, 88/7, 89/3, 89/7, 90/3, 90/4, 90/5, 90/7, 91/2, 93/3, 94/3, 94/6, 95/2, 97/1, 98/3, 100/4, 100/5, 100/6, 101/1, 101/4, 101/7, 102/2, 102/3, 103/1, 103/2, 103/3, 106/3, 106/6, 106/7, 107/1, 107/2, 107/6, 108/1, 108/2, 108/5, 108/6, 109/7, 110/5, 110/6, 111/3, 111/4, 111/5, 114/2, 114/6, 114/7, 114/8, 115/6, 116/5, 117/5, 118/1, 118/2, 118/4, 119/1, 119/2, 119/6, 119/7, 119/8, 121/1, 121/5, 121/6, 122/1, 122/3, 122/4, 123/4, 123/6, 124/3, 124/6, 125/3, 128/2, 128/3, 129/4, 130/2, 130/5, 131/4, 132/6, 133/6, 134/6, 135/4, 136/2, 138/3, 138/4, 138/5, 140/1, 140/4, 141/2, 141/4, 142/1, 142/5, 142/6, 142/7, 145/3, 145/6, 146/2, 146/4, 146/6, 147/1, 147/2, 147/4, 147/7, 148/1, 148/5, 148/6, 149/2, 149/4, 150/1, 150/2, 150/3, 150/4, 150/6, 151/6, 151/8, 152/5, 152/8, 154/2, 155/3, 156/2, 156/7, 157/2, 157/6, 157/7, 158/1, 158/3, 159/5, 161/1, 161/2, 161/6, 161/8, 162/7, 163/1, 165/5, 166/2, 166/3, 166/10, 167/2, 168/2, 168/3, 168/4, 168/6, 169/4, 172/1, 172/6, 173/1, 173/2, 173/10, 174/5, 175/5, 176/1, 176/4, 176/6, 177/2, 177/6, 179/4, 179/6, 180/1, 180/3, 180/4, 181/1.</w:t>
      </w:r>
    </w:p>
  </w:footnote>
  <w:footnote w:id="175">
    <w:p w14:paraId="760FE916"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166/8, 170/4, 178/7.</w:t>
      </w:r>
    </w:p>
  </w:footnote>
  <w:footnote w:id="176">
    <w:p w14:paraId="5B6DEF3F" w14:textId="1737E47D"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Çağbayır, a.g.e., III, s. 2350.</w:t>
      </w:r>
    </w:p>
  </w:footnote>
  <w:footnote w:id="177">
    <w:p w14:paraId="23802046"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92/1.</w:t>
      </w:r>
    </w:p>
  </w:footnote>
  <w:footnote w:id="178">
    <w:p w14:paraId="0562F5D9" w14:textId="5645432F"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Devellioğlu, a.g.e., s. 573.</w:t>
      </w:r>
    </w:p>
  </w:footnote>
  <w:footnote w:id="179">
    <w:p w14:paraId="407E4632" w14:textId="79777E69"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İsmail Özmel, ''Kayyım'',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Cilt. XXV, Ankara, 2002, s. 107.</w:t>
      </w:r>
    </w:p>
  </w:footnote>
  <w:footnote w:id="180">
    <w:p w14:paraId="4757C720"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15/6, 16/1, 22/6, 25/7, 30/3, 34/2, 42/5, 50/2, 51/1, 54/4, 60/5, 65/3, 65/5, 67/8, 71/4, 74/4, 74/6, 82/6, 83/4, 94/1, 94/2, 100/3, 115/4, 120/4, 127/1, 145/2, 147/9, 157/3, 158/4, 162/2, 165/1, 168/5, 171/1, 171/7, 173/5, 176/2, 176/7, 177/1, 178/2, 178/4.</w:t>
      </w:r>
    </w:p>
  </w:footnote>
  <w:footnote w:id="181">
    <w:p w14:paraId="0D7F041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67/2, 79/3, 92/5.</w:t>
      </w:r>
    </w:p>
  </w:footnote>
  <w:footnote w:id="182">
    <w:p w14:paraId="5CCCF50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37/1, 72/7.</w:t>
      </w:r>
    </w:p>
  </w:footnote>
  <w:footnote w:id="183">
    <w:p w14:paraId="3DE094A9" w14:textId="440E4FAB"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Pakalın, a.g.e., II, s. 281.</w:t>
      </w:r>
    </w:p>
  </w:footnote>
  <w:footnote w:id="184">
    <w:p w14:paraId="6BB3FB0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24/3.</w:t>
      </w:r>
    </w:p>
  </w:footnote>
  <w:footnote w:id="185">
    <w:p w14:paraId="72B2EB86" w14:textId="783985DE"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Mustafa Sabri Küçükaşcı, ''Kâtip'',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İslam Ansiklopedisi</w:t>
      </w:r>
      <w:r w:rsidRPr="00237F8F">
        <w:rPr>
          <w:rFonts w:ascii="Times New Roman" w:hAnsi="Times New Roman" w:cs="Times New Roman"/>
          <w:sz w:val="18"/>
          <w:szCs w:val="18"/>
        </w:rPr>
        <w:t>, Cilt. XXV, Ankara, 2002, s. 49.</w:t>
      </w:r>
    </w:p>
  </w:footnote>
  <w:footnote w:id="186">
    <w:p w14:paraId="550270B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26/2, 43/7, 163/7.</w:t>
      </w:r>
    </w:p>
  </w:footnote>
  <w:footnote w:id="187">
    <w:p w14:paraId="59ABBC47" w14:textId="1D2C9C80"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Çağbayır, a.g.e., III, s. 2843.</w:t>
      </w:r>
    </w:p>
  </w:footnote>
  <w:footnote w:id="188">
    <w:p w14:paraId="2C62E3C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85/4, 172/7, 174/10.</w:t>
      </w:r>
    </w:p>
  </w:footnote>
  <w:footnote w:id="189">
    <w:p w14:paraId="68C95063" w14:textId="51D17C13"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Zeynep Tarım Ertuğ, ''İmâret'',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İslam Ansiklopedisi</w:t>
      </w:r>
      <w:r w:rsidRPr="00237F8F">
        <w:rPr>
          <w:rFonts w:ascii="Times New Roman" w:hAnsi="Times New Roman" w:cs="Times New Roman"/>
          <w:sz w:val="18"/>
          <w:szCs w:val="18"/>
        </w:rPr>
        <w:t>, Cilt. XXII, Ankara, 2000, s. 220.</w:t>
      </w:r>
    </w:p>
  </w:footnote>
  <w:footnote w:id="190">
    <w:p w14:paraId="0E1DD2E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177/8.</w:t>
      </w:r>
    </w:p>
  </w:footnote>
  <w:footnote w:id="191">
    <w:p w14:paraId="29311288" w14:textId="6F33E0E6"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Yediyıldız, a.g.m., s. 58.</w:t>
      </w:r>
    </w:p>
  </w:footnote>
  <w:footnote w:id="192">
    <w:p w14:paraId="5AA0B5B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8/1, 9/6, 23/6, 33/1, 34/3, 34/4, 36/4, 38/3, 49/7, 52/5, 55/1, 55/8, 56/1, 60/6, 68/1, 69/8, 78/1, 91/2, 96/7, 102/1, 102/4, 104/2, 115/1, 125/1, 127/2, 137/6, 158/7, 160/1, 169/5, 177/4.</w:t>
      </w:r>
    </w:p>
  </w:footnote>
  <w:footnote w:id="193">
    <w:p w14:paraId="6268CE5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110/7, 159/4.</w:t>
      </w:r>
    </w:p>
  </w:footnote>
  <w:footnote w:id="194">
    <w:p w14:paraId="69C04EF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71/3, 168/2.</w:t>
      </w:r>
    </w:p>
  </w:footnote>
  <w:footnote w:id="195">
    <w:p w14:paraId="11A273DC" w14:textId="3447D49C"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Çağbayır, a.g.e., III, s. 3267.</w:t>
      </w:r>
    </w:p>
  </w:footnote>
  <w:footnote w:id="196">
    <w:p w14:paraId="20438AC0"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46/2, 51/7, 70/4, 72/3, 96/4, 104/4, 105/6, 153/2, 155/6, 155/7, 180/5, 180/6.</w:t>
      </w:r>
    </w:p>
  </w:footnote>
  <w:footnote w:id="197">
    <w:p w14:paraId="5A2EBAB2" w14:textId="6C91CA6E"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 Kâmil Yaşaroğlu, ''Namaz'',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Cilt. XXXII, Ankara, 2006, s. 350.</w:t>
      </w:r>
    </w:p>
  </w:footnote>
  <w:footnote w:id="198">
    <w:p w14:paraId="4DBD1B6D" w14:textId="300FBC86"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Kasım Kocaman, ''Kuruluş Vakfiyesine Göre İstanbul Fatih Camii Görevlileri ve Vazifeleri'', </w:t>
      </w:r>
      <w:r w:rsidRPr="00237F8F">
        <w:rPr>
          <w:rFonts w:ascii="Times New Roman" w:hAnsi="Times New Roman" w:cs="Times New Roman"/>
          <w:b/>
          <w:bCs/>
          <w:sz w:val="18"/>
          <w:szCs w:val="18"/>
        </w:rPr>
        <w:t>Ekev Akademi Dergisi</w:t>
      </w:r>
      <w:r w:rsidRPr="00237F8F">
        <w:rPr>
          <w:rFonts w:ascii="Times New Roman" w:hAnsi="Times New Roman" w:cs="Times New Roman"/>
          <w:sz w:val="18"/>
          <w:szCs w:val="18"/>
        </w:rPr>
        <w:t>, Sayı: ICOAEF Özel Sayı, Erzurum, 2019, s. 144.</w:t>
      </w:r>
    </w:p>
  </w:footnote>
  <w:footnote w:id="199">
    <w:p w14:paraId="6AD1F97D"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120/2, 179/7.</w:t>
      </w:r>
    </w:p>
  </w:footnote>
  <w:footnote w:id="200">
    <w:p w14:paraId="145D28E6" w14:textId="4CCB43C3"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Devellioğlu, a.g.e., s. 806.</w:t>
      </w:r>
    </w:p>
  </w:footnote>
  <w:footnote w:id="201">
    <w:p w14:paraId="54F6B60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9/1, 15/3, 20/6, 22/3, 25/3, 28/2, 61/3, 65/2, 109/6, 119/3, 126/5, 139/6, 148/9, 150/7, 158/6.</w:t>
      </w:r>
    </w:p>
  </w:footnote>
  <w:footnote w:id="202">
    <w:p w14:paraId="17B2066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16/7, 20/5, 20/7, 22/5, 22/8.</w:t>
      </w:r>
    </w:p>
  </w:footnote>
  <w:footnote w:id="203">
    <w:p w14:paraId="23AC91C9" w14:textId="66C01D25"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Salim Aydüz, ''Muvakkithâne'',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Cilt. XXXI, Ankara, 2006, ss. 413-414.</w:t>
      </w:r>
    </w:p>
  </w:footnote>
  <w:footnote w:id="204">
    <w:p w14:paraId="2E6182DE"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60/6.</w:t>
      </w:r>
    </w:p>
  </w:footnote>
  <w:footnote w:id="205">
    <w:p w14:paraId="6DE656FD" w14:textId="732B04AE"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Mustafa Sabri Küçükaşcı, ''Müezzin'', </w:t>
      </w:r>
      <w:r w:rsidRPr="00237F8F">
        <w:rPr>
          <w:rFonts w:ascii="Times New Roman" w:hAnsi="Times New Roman" w:cs="Times New Roman"/>
          <w:b/>
          <w:bCs/>
          <w:sz w:val="18"/>
          <w:szCs w:val="18"/>
        </w:rPr>
        <w:t>Türkiye Diyanet Vakfı İslam Ansiklopedisi</w:t>
      </w:r>
      <w:r w:rsidRPr="00237F8F">
        <w:rPr>
          <w:rFonts w:ascii="Times New Roman" w:hAnsi="Times New Roman" w:cs="Times New Roman"/>
          <w:sz w:val="18"/>
          <w:szCs w:val="18"/>
        </w:rPr>
        <w:t>, Cilt. XXXI, Ankara, 2006, ss. 491-493.</w:t>
      </w:r>
    </w:p>
  </w:footnote>
  <w:footnote w:id="206">
    <w:p w14:paraId="38A407AB"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9/4, 9/5, 10/7, 13/5, 16/8, 17/2, 18/4, 19/7, 19/8, 21/1, 21/2, 23/4, 26/3, 27/2, 27/7, 29/6, 30/5, 30/8, 31/1, 32/1, 33/3, 33/5, 35/6, 37/5, 40/3, 40/5, 41/2, 41/3, 42/5, 44/1, 45/4, 46/4, 48/6, 49/1, 49/7, 50/7, 51/4, 53/8, 54/3, 57/5, 58/3, 59/1, 60/2, 60/4, 62/1, 63/2, 67/3, 69/5, 69/7, 70/2, 71/6, 82/7, 83/1, 85/7, 89/2, 90/6, 91/1, 91/3, 91/4, 92/2, 93/2, 94/7, 95/1, 96/6, 97/2, 99/5, 99/6, 100/1, 101/6, 103/4, 103/5, 106/1, 107/3, 109/2, 109/3, 109/5, 112/3, 113/3, 116/1, 116/4, 116/6, 117/4, 118/5, 119/4, 120/6, 123/8, 124/7, 127/4, 128/6, 128/7, 129/6, 132/4, 133/3, 134/2, 134/4, 135/3, 135/5, 136/5, 137/2, 137/3, 138/6, 139/2, 144/6, 144/8, 146/5, 147/5, 147/6, 148/2, 152/2, 153/4, 156/1, 156/5, 157/4, 157/6, 158/2, 160/2, 160/3, 160/6, 161/4, 161/5, 162/6, 165/1, 165/7, 166/7, 167/1, 168/7, 170/6, 170/8, 173/3, 173/4, 173/9, 174/4, 175/4, 176/5, 177/3, 178/1, 178/3, 178/5, 179/2, 180/2, 182/1. </w:t>
      </w:r>
    </w:p>
  </w:footnote>
  <w:footnote w:id="207">
    <w:p w14:paraId="07C70A5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53/7, 68/2, 81/2, 89/5, 93/4, 130/4, 132/5, 139/3, 146/3, 150/5, 170/1.</w:t>
      </w:r>
    </w:p>
  </w:footnote>
  <w:footnote w:id="208">
    <w:p w14:paraId="79E519B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11/3, 14/8, 17/4, 31/6, 38/6, 94/8, 105/1, 179/3.</w:t>
      </w:r>
    </w:p>
  </w:footnote>
  <w:footnote w:id="209">
    <w:p w14:paraId="6518D826" w14:textId="2CF37CC9"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Çağbayır, a.g.e., III, s. 3394. </w:t>
      </w:r>
    </w:p>
  </w:footnote>
  <w:footnote w:id="210">
    <w:p w14:paraId="0529131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26/3, 26/6, 26/9, 27/1, 60/5, 79/1, 95/4, 130/2, 142/4. </w:t>
      </w:r>
    </w:p>
  </w:footnote>
  <w:footnote w:id="211">
    <w:p w14:paraId="13CDC7FA" w14:textId="545F8B29"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Nazif Öztürk, ''Mütevelli'', </w:t>
      </w:r>
      <w:r w:rsidRPr="00237F8F">
        <w:rPr>
          <w:rFonts w:ascii="Times New Roman" w:hAnsi="Times New Roman" w:cs="Times New Roman"/>
          <w:b/>
          <w:bCs/>
          <w:sz w:val="18"/>
          <w:szCs w:val="18"/>
        </w:rPr>
        <w:t>Türkiye Diyanet Vakfı İslam Ansiklopedisi</w:t>
      </w:r>
      <w:r w:rsidRPr="00237F8F">
        <w:rPr>
          <w:rFonts w:ascii="Times New Roman" w:hAnsi="Times New Roman" w:cs="Times New Roman"/>
          <w:sz w:val="18"/>
          <w:szCs w:val="18"/>
        </w:rPr>
        <w:t>, Cilt. XXXII, Ankara, 2006, ss. 217-218.</w:t>
      </w:r>
    </w:p>
  </w:footnote>
  <w:footnote w:id="212">
    <w:p w14:paraId="587D6FE6"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8/5, 63/6, 106/5,163/4, 163/5, 163/6, 170/2, 172/6, 173/6.</w:t>
      </w:r>
    </w:p>
  </w:footnote>
  <w:footnote w:id="213">
    <w:p w14:paraId="5F3ABF97" w14:textId="706A78C9"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Mustafa Uzun, ''İlâhi'',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Cilt. XXII, Ankara, 2000, s. 66.</w:t>
      </w:r>
    </w:p>
  </w:footnote>
  <w:footnote w:id="214">
    <w:p w14:paraId="6BD4F96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68/6.</w:t>
      </w:r>
    </w:p>
  </w:footnote>
  <w:footnote w:id="215">
    <w:p w14:paraId="6471577C" w14:textId="3FA8AF81"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Gülgün Uyar, ''Nakib'',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Cilt. XXXII, Ankara, 2006, ss. 321-322.</w:t>
      </w:r>
    </w:p>
  </w:footnote>
  <w:footnote w:id="216">
    <w:p w14:paraId="6B36132D"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42/6, 117/1.</w:t>
      </w:r>
    </w:p>
  </w:footnote>
  <w:footnote w:id="217">
    <w:p w14:paraId="148A8B1A" w14:textId="4561C4B3"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Cengiz Tomar, ''Nâzır'', </w:t>
      </w:r>
      <w:r w:rsidRPr="00237F8F">
        <w:rPr>
          <w:rFonts w:ascii="Times New Roman" w:hAnsi="Times New Roman" w:cs="Times New Roman"/>
          <w:b/>
          <w:bCs/>
          <w:sz w:val="18"/>
          <w:szCs w:val="18"/>
        </w:rPr>
        <w:t>Türkiye Diyanet Vakfı İslam Ansiklopedisi</w:t>
      </w:r>
      <w:r w:rsidRPr="00237F8F">
        <w:rPr>
          <w:rFonts w:ascii="Times New Roman" w:hAnsi="Times New Roman" w:cs="Times New Roman"/>
          <w:sz w:val="18"/>
          <w:szCs w:val="18"/>
        </w:rPr>
        <w:t>, Cilt. XXXII, Ankara, 2006, s. 449.</w:t>
      </w:r>
    </w:p>
  </w:footnote>
  <w:footnote w:id="218">
    <w:p w14:paraId="220731B3"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25/1, 26/4, 28/4, 32/8, 182/2, 182/3.</w:t>
      </w:r>
    </w:p>
  </w:footnote>
  <w:footnote w:id="219">
    <w:p w14:paraId="090A5DE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12/6.</w:t>
      </w:r>
    </w:p>
  </w:footnote>
  <w:footnote w:id="220">
    <w:p w14:paraId="6DC1DB8E" w14:textId="6CEC1FB4"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Yediyıldız, a.g.m., s. 59.</w:t>
      </w:r>
    </w:p>
  </w:footnote>
  <w:footnote w:id="221">
    <w:p w14:paraId="4110D8F6"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27/6, 43/7, 54/2, 57/2, 80/1, 162/5.</w:t>
      </w:r>
    </w:p>
  </w:footnote>
  <w:footnote w:id="222">
    <w:p w14:paraId="3E60314E"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46/7, 102/5.</w:t>
      </w:r>
    </w:p>
  </w:footnote>
  <w:footnote w:id="223">
    <w:p w14:paraId="0B50524F"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59/7.</w:t>
      </w:r>
    </w:p>
  </w:footnote>
  <w:footnote w:id="224">
    <w:p w14:paraId="2372536E" w14:textId="52C3E2E3"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Nuri Özcan, ''Salâ'',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Cilt. XXXVI, Ankara, 2009, s. 15.</w:t>
      </w:r>
    </w:p>
  </w:footnote>
  <w:footnote w:id="225">
    <w:p w14:paraId="73F7554F" w14:textId="5C74182D" w:rsidR="00731ED5" w:rsidRPr="00237F8F" w:rsidRDefault="00731ED5" w:rsidP="00237F8F">
      <w:pPr>
        <w:pStyle w:val="DipnotMetni"/>
        <w:tabs>
          <w:tab w:val="left" w:pos="6225"/>
        </w:tabs>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Devellioğlu, a.g.e., s. 1070.</w:t>
      </w:r>
    </w:p>
  </w:footnote>
  <w:footnote w:id="226">
    <w:p w14:paraId="7290BA4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14/4, 32/4, 50/1, 72/3, 92/3, 94/3, 114/4, 127/3, 134/3, 144/2, 173/8, 174/7, 181/3.</w:t>
      </w:r>
    </w:p>
  </w:footnote>
  <w:footnote w:id="227">
    <w:p w14:paraId="3547E68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57/1.</w:t>
      </w:r>
    </w:p>
  </w:footnote>
  <w:footnote w:id="228">
    <w:p w14:paraId="226398B2" w14:textId="08022AEA"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Yediyıldız, a.g.m., ss. 59.</w:t>
      </w:r>
    </w:p>
  </w:footnote>
  <w:footnote w:id="229">
    <w:p w14:paraId="61E59B5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93/1.</w:t>
      </w:r>
    </w:p>
  </w:footnote>
  <w:footnote w:id="230">
    <w:p w14:paraId="40860930" w14:textId="6CD06B62"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Özön, a.g.e., s. 681.</w:t>
      </w:r>
    </w:p>
  </w:footnote>
  <w:footnote w:id="231">
    <w:p w14:paraId="711B5E6F" w14:textId="3FE412D4"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Nur Urfalıoğlu, ''Sebil'',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Cilt. XXXVI, Ankara, 2009, ss. 249-251.</w:t>
      </w:r>
    </w:p>
  </w:footnote>
  <w:footnote w:id="232">
    <w:p w14:paraId="4202CD06"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63/3, 64/2.</w:t>
      </w:r>
    </w:p>
  </w:footnote>
  <w:footnote w:id="233">
    <w:p w14:paraId="00802D09" w14:textId="12B4842B"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Pakalın, a.g.e., III, s. 187.</w:t>
      </w:r>
    </w:p>
  </w:footnote>
  <w:footnote w:id="234">
    <w:p w14:paraId="504C5B2E" w14:textId="77777777" w:rsidR="00731ED5" w:rsidRPr="00237F8F" w:rsidRDefault="00731ED5" w:rsidP="00237F8F">
      <w:pPr>
        <w:pStyle w:val="DipnotMetni"/>
        <w:tabs>
          <w:tab w:val="right" w:pos="9072"/>
        </w:tabs>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29/3, 57/6, 70/3, 117/2, 157/5.</w:t>
      </w:r>
    </w:p>
  </w:footnote>
  <w:footnote w:id="235">
    <w:p w14:paraId="1C52D44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94/4, 151/1.</w:t>
      </w:r>
    </w:p>
  </w:footnote>
  <w:footnote w:id="236">
    <w:p w14:paraId="30A72BB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126/2.</w:t>
      </w:r>
    </w:p>
  </w:footnote>
  <w:footnote w:id="237">
    <w:p w14:paraId="18450FF5" w14:textId="323F18F3"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Yediyıldız, a.g.m., s. 60.</w:t>
      </w:r>
    </w:p>
  </w:footnote>
  <w:footnote w:id="238">
    <w:p w14:paraId="2C81E2E0"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61/5, 86/4, 133/1.</w:t>
      </w:r>
    </w:p>
  </w:footnote>
  <w:footnote w:id="239">
    <w:p w14:paraId="0DE9800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18/2, 77/3.</w:t>
      </w:r>
    </w:p>
  </w:footnote>
  <w:footnote w:id="240">
    <w:p w14:paraId="51E20993" w14:textId="39ACE603"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Yediyıldız, a.g.m., s. 60.</w:t>
      </w:r>
    </w:p>
  </w:footnote>
  <w:footnote w:id="241">
    <w:p w14:paraId="6796359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98/1.</w:t>
      </w:r>
    </w:p>
  </w:footnote>
  <w:footnote w:id="242">
    <w:p w14:paraId="08932FB0" w14:textId="2BB32C3A"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M. Kâmil Yaşaroğlu, ''Mülk Sûresi'',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Cilt. XXXI, Ankara, 2006, s. 542.</w:t>
      </w:r>
    </w:p>
  </w:footnote>
  <w:footnote w:id="243">
    <w:p w14:paraId="1199252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24/7, 34/8, 52/4, 86/3, 96/2, 121/3, 130/2.</w:t>
      </w:r>
    </w:p>
  </w:footnote>
  <w:footnote w:id="244">
    <w:p w14:paraId="3B32A461"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94/6.</w:t>
      </w:r>
    </w:p>
  </w:footnote>
  <w:footnote w:id="245">
    <w:p w14:paraId="20D8EFF6" w14:textId="7206A0AE"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Pakalın, a.g.e., III, s. 448.</w:t>
      </w:r>
    </w:p>
  </w:footnote>
  <w:footnote w:id="246">
    <w:p w14:paraId="3D7A783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13/3, 16/5.</w:t>
      </w:r>
    </w:p>
  </w:footnote>
  <w:footnote w:id="247">
    <w:p w14:paraId="1E6303F7" w14:textId="13B4856A"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Ubeydullah Sezikli, ''Temcîd'',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Cilt. XL, Ankara, 2011, s. 410.</w:t>
      </w:r>
    </w:p>
  </w:footnote>
  <w:footnote w:id="248">
    <w:p w14:paraId="579BEBB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16/6, 170/2.</w:t>
      </w:r>
    </w:p>
  </w:footnote>
  <w:footnote w:id="249">
    <w:p w14:paraId="13AF25F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64/1.</w:t>
      </w:r>
    </w:p>
  </w:footnote>
  <w:footnote w:id="250">
    <w:p w14:paraId="41508E69" w14:textId="152B1C00"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Pakalın, a.g.e., III, s. 539.</w:t>
      </w:r>
    </w:p>
  </w:footnote>
  <w:footnote w:id="251">
    <w:p w14:paraId="4A741A86"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36/7, 44/2, 82/3, 98/6.</w:t>
      </w:r>
    </w:p>
  </w:footnote>
  <w:footnote w:id="252">
    <w:p w14:paraId="632A725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131/5, 182/4.</w:t>
      </w:r>
    </w:p>
  </w:footnote>
  <w:footnote w:id="253">
    <w:p w14:paraId="6E71C135" w14:textId="0F6EECE8"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Hasan Cirit, ''Vaaz'',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Cilt. XLII, Ankara, 2012, s. 404.</w:t>
      </w:r>
    </w:p>
  </w:footnote>
  <w:footnote w:id="254">
    <w:p w14:paraId="1D0DF84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56/2, 78/5, 114/3.</w:t>
      </w:r>
    </w:p>
  </w:footnote>
  <w:footnote w:id="255">
    <w:p w14:paraId="3BFA9688" w14:textId="282C38FC"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Sertoğlu, </w:t>
      </w:r>
      <w:r w:rsidRPr="00237F8F">
        <w:rPr>
          <w:rFonts w:ascii="Times New Roman" w:hAnsi="Times New Roman" w:cs="Times New Roman"/>
          <w:b/>
          <w:bCs/>
          <w:sz w:val="18"/>
          <w:szCs w:val="18"/>
        </w:rPr>
        <w:t>Osmanlı Tarih Lügatı</w:t>
      </w:r>
      <w:r w:rsidRPr="00237F8F">
        <w:rPr>
          <w:rFonts w:ascii="Times New Roman" w:hAnsi="Times New Roman" w:cs="Times New Roman"/>
          <w:sz w:val="18"/>
          <w:szCs w:val="18"/>
        </w:rPr>
        <w:t>, s. 558.</w:t>
      </w:r>
    </w:p>
  </w:footnote>
  <w:footnote w:id="256">
    <w:p w14:paraId="176DB7F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95/5.</w:t>
      </w:r>
    </w:p>
  </w:footnote>
  <w:footnote w:id="257">
    <w:p w14:paraId="673799C1" w14:textId="2D833901"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Bekir Topaloğlu, ''Yâsîn Sûresi'', </w:t>
      </w:r>
      <w:r w:rsidRPr="00237F8F">
        <w:rPr>
          <w:rFonts w:ascii="Times New Roman" w:hAnsi="Times New Roman" w:cs="Times New Roman"/>
          <w:b/>
          <w:bCs/>
          <w:sz w:val="18"/>
          <w:szCs w:val="18"/>
        </w:rPr>
        <w:t>Türkiye</w:t>
      </w:r>
      <w:r w:rsidRPr="00237F8F">
        <w:rPr>
          <w:rFonts w:ascii="Times New Roman" w:hAnsi="Times New Roman" w:cs="Times New Roman"/>
          <w:sz w:val="18"/>
          <w:szCs w:val="18"/>
        </w:rPr>
        <w:t xml:space="preserve"> </w:t>
      </w:r>
      <w:r w:rsidRPr="00237F8F">
        <w:rPr>
          <w:rFonts w:ascii="Times New Roman" w:hAnsi="Times New Roman" w:cs="Times New Roman"/>
          <w:b/>
          <w:bCs/>
          <w:sz w:val="18"/>
          <w:szCs w:val="18"/>
        </w:rPr>
        <w:t>Diyanet Vakfı İslam Ansiklopedisi</w:t>
      </w:r>
      <w:r w:rsidRPr="00237F8F">
        <w:rPr>
          <w:rFonts w:ascii="Times New Roman" w:hAnsi="Times New Roman" w:cs="Times New Roman"/>
          <w:sz w:val="18"/>
          <w:szCs w:val="18"/>
        </w:rPr>
        <w:t>, Cilt. XLIII, Ankara, 2013, s. 340.</w:t>
      </w:r>
    </w:p>
  </w:footnote>
  <w:footnote w:id="258">
    <w:p w14:paraId="5B127A3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15/7, 16/2, 37/3, 52/4, 58/4, 73/7, 98/4, 103/2, 117/6, 127/3, 128/4, 153/3, 155/5, 171/6, 174/3.</w:t>
      </w:r>
    </w:p>
  </w:footnote>
  <w:footnote w:id="259">
    <w:p w14:paraId="6EE6BE6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86/3, 94/6.</w:t>
      </w:r>
    </w:p>
  </w:footnote>
  <w:footnote w:id="260">
    <w:p w14:paraId="252296DC" w14:textId="75E59F44"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Devellioğlu, a.g.e., s. 1360.</w:t>
      </w:r>
    </w:p>
  </w:footnote>
  <w:footnote w:id="261">
    <w:p w14:paraId="3B02471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43/7.</w:t>
      </w:r>
    </w:p>
  </w:footnote>
  <w:footnote w:id="262">
    <w:p w14:paraId="616D4C83" w14:textId="051BEBBE"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Sertoğlu, </w:t>
      </w:r>
      <w:r w:rsidRPr="00237F8F">
        <w:rPr>
          <w:rFonts w:ascii="Times New Roman" w:hAnsi="Times New Roman" w:cs="Times New Roman"/>
          <w:b/>
          <w:bCs/>
          <w:sz w:val="18"/>
          <w:szCs w:val="18"/>
        </w:rPr>
        <w:t>Osmanlı Tarih Lügatı</w:t>
      </w:r>
      <w:r w:rsidRPr="00237F8F">
        <w:rPr>
          <w:rFonts w:ascii="Times New Roman" w:hAnsi="Times New Roman" w:cs="Times New Roman"/>
          <w:sz w:val="18"/>
          <w:szCs w:val="18"/>
        </w:rPr>
        <w:t>, s. 584.</w:t>
      </w:r>
    </w:p>
  </w:footnote>
  <w:footnote w:id="263">
    <w:p w14:paraId="391D28A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1/1, 12/1, 13/4, 15/4, 19/2, 20/1, 20/4, 20/6, 20/8, 21/4, 21/8, 114/1.</w:t>
      </w:r>
    </w:p>
  </w:footnote>
  <w:footnote w:id="264">
    <w:p w14:paraId="2EADCAE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BOA, A.RSK.d 1509; 12/3, 15/1, 17/3, 17/8, 20/5, 20/7, 22/2.</w:t>
      </w:r>
    </w:p>
  </w:footnote>
  <w:footnote w:id="265">
    <w:p w14:paraId="5C4D4B1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Defterin düzenlenmesinde arşiv görevlileri tarafından yapılan hata dolayısıyla 1/1'de 1048/1638 tarihine ait kayıt yer alırken, 8/1'den 10/1'e kadar olan kısımda 1047/1637 tarihine ait kayıtlar yer almaktadır. 10/1'den sonra ise tekrardan 1048/1638 tarihiyle defterdeki kayıtlar devam etmektedir. </w:t>
      </w:r>
    </w:p>
  </w:footnote>
  <w:footnote w:id="266">
    <w:p w14:paraId="1C46AF63"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hAnsi="Times New Roman" w:cs="Times New Roman"/>
          <w:sz w:val="18"/>
          <w:szCs w:val="18"/>
          <w:rtl/>
        </w:rPr>
        <w:t>ﺍﺰﻭﻴﻪ</w:t>
      </w:r>
      <w:r w:rsidRPr="00237F8F">
        <w:rPr>
          <w:rFonts w:ascii="Times New Roman" w:hAnsi="Times New Roman" w:cs="Times New Roman"/>
          <w:sz w:val="18"/>
          <w:szCs w:val="18"/>
        </w:rPr>
        <w:t>'' şeklinde yazılmıştır.</w:t>
      </w:r>
    </w:p>
  </w:footnote>
  <w:footnote w:id="267">
    <w:p w14:paraId="5EC3305F"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buyruldısı berâtı üzerindedir'' notu bulunmaktadır.</w:t>
      </w:r>
    </w:p>
  </w:footnote>
  <w:footnote w:id="268">
    <w:p w14:paraId="01238A53"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hAnsi="Times New Roman" w:cs="Times New Roman"/>
          <w:sz w:val="18"/>
          <w:szCs w:val="18"/>
          <w:rtl/>
        </w:rPr>
        <w:t>ﺻﻼ ﺨﻭﻥ</w:t>
      </w:r>
      <w:r w:rsidRPr="00237F8F">
        <w:rPr>
          <w:rFonts w:ascii="Times New Roman" w:hAnsi="Times New Roman" w:cs="Times New Roman"/>
          <w:sz w:val="18"/>
          <w:szCs w:val="18"/>
        </w:rPr>
        <w:t>'' şeklinde yazılmıştır.</w:t>
      </w:r>
    </w:p>
  </w:footnote>
  <w:footnote w:id="269">
    <w:p w14:paraId="4B7E5583"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270">
    <w:p w14:paraId="48A367BE"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271">
    <w:p w14:paraId="3FCFD19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272">
    <w:p w14:paraId="22A796F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273">
    <w:p w14:paraId="125691A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buyruldısı berâtı üzerindedir'' notu bulunmaktadır.</w:t>
      </w:r>
    </w:p>
  </w:footnote>
  <w:footnote w:id="274">
    <w:p w14:paraId="5F583C91" w14:textId="25878B99"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Hükme ''tekrâr arz olunduğın mezbûr Ahmed'e mukarrer yazılmışdır. Fî evâ’il-i B. Sene: 1048.'' şeklinde ekleme yapılmıştır.</w:t>
      </w:r>
    </w:p>
  </w:footnote>
  <w:footnote w:id="275">
    <w:p w14:paraId="1E1DFE3F"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hAnsi="Times New Roman" w:cs="Times New Roman"/>
          <w:sz w:val="18"/>
          <w:szCs w:val="18"/>
          <w:rtl/>
        </w:rPr>
        <w:t>ﺨوزﺨوه</w:t>
      </w:r>
      <w:r w:rsidRPr="00237F8F">
        <w:rPr>
          <w:rFonts w:ascii="Times New Roman" w:hAnsi="Times New Roman" w:cs="Times New Roman"/>
          <w:sz w:val="18"/>
          <w:szCs w:val="18"/>
        </w:rPr>
        <w:t>'' şeklinde yazılmıştır.</w:t>
      </w:r>
    </w:p>
  </w:footnote>
  <w:footnote w:id="276">
    <w:p w14:paraId="7FAF7D2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hAnsi="Times New Roman" w:cs="Times New Roman"/>
          <w:sz w:val="18"/>
          <w:szCs w:val="18"/>
          <w:rtl/>
        </w:rPr>
        <w:t>جزحوە</w:t>
      </w:r>
      <w:r w:rsidRPr="00237F8F">
        <w:rPr>
          <w:rFonts w:ascii="Times New Roman" w:hAnsi="Times New Roman" w:cs="Times New Roman"/>
          <w:sz w:val="18"/>
          <w:szCs w:val="18"/>
        </w:rPr>
        <w:t>'' şeklinde yazılmıştır.</w:t>
      </w:r>
    </w:p>
  </w:footnote>
  <w:footnote w:id="277">
    <w:p w14:paraId="0A61C300"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Hükmün tarih kısmı boş bırakılmıştır.</w:t>
      </w:r>
    </w:p>
  </w:footnote>
  <w:footnote w:id="278">
    <w:p w14:paraId="7916C7B6" w14:textId="05C8EC9E"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Hükme ''câmiʻi dârende Hâcî Mahmûd'a mukarrer yazılmışdır. Fî 25 C. Sene: 1048.'' şeklinde ekleme yapılmıştır.</w:t>
      </w:r>
    </w:p>
  </w:footnote>
  <w:footnote w:id="279">
    <w:p w14:paraId="63828B86"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buyruldısı hüccet üzerindedir'' notu bulunmaktadır.</w:t>
      </w:r>
    </w:p>
  </w:footnote>
  <w:footnote w:id="280">
    <w:p w14:paraId="222F7A2F"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buyruldısı üzerindedir'' notu bulunmaktadır.</w:t>
      </w:r>
    </w:p>
  </w:footnote>
  <w:footnote w:id="281">
    <w:p w14:paraId="126F2323"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ba‘de'r-resîd'' notu bulunmaktadır.</w:t>
      </w:r>
    </w:p>
  </w:footnote>
  <w:footnote w:id="282">
    <w:p w14:paraId="4CA3A2D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buyruldısı hüccet üzerindedir'' notu bulunmaktadır.</w:t>
      </w:r>
    </w:p>
  </w:footnote>
  <w:footnote w:id="283">
    <w:p w14:paraId="3CAA397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w:t>
      </w:r>
      <w:bookmarkStart w:id="53" w:name="_Hlk41174557"/>
      <w:r w:rsidRPr="00237F8F">
        <w:rPr>
          <w:rFonts w:ascii="Times New Roman" w:hAnsi="Times New Roman" w:cs="Times New Roman"/>
          <w:sz w:val="18"/>
          <w:szCs w:val="18"/>
        </w:rPr>
        <w:t>Hükümde ''</w:t>
      </w:r>
      <w:r w:rsidRPr="00237F8F">
        <w:rPr>
          <w:rFonts w:ascii="Times New Roman" w:eastAsiaTheme="minorHAnsi" w:hAnsi="Times New Roman" w:cs="Times New Roman"/>
          <w:color w:val="000000"/>
          <w:sz w:val="18"/>
          <w:szCs w:val="18"/>
        </w:rPr>
        <w:t>ba‘de'r-resîd'' notu bulunmaktadır.</w:t>
      </w:r>
      <w:bookmarkEnd w:id="53"/>
    </w:p>
  </w:footnote>
  <w:footnote w:id="284">
    <w:p w14:paraId="696B68A3"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ba‘de'r-resîd'' notu bulunmaktadır.</w:t>
      </w:r>
    </w:p>
  </w:footnote>
  <w:footnote w:id="285">
    <w:p w14:paraId="589A305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ba‘de'r-resîd'' notu bulunmaktadır.</w:t>
      </w:r>
    </w:p>
  </w:footnote>
  <w:footnote w:id="286">
    <w:p w14:paraId="2E3CA45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ba‘de'r-resîd'' notu bulunmaktadır.</w:t>
      </w:r>
    </w:p>
  </w:footnote>
  <w:footnote w:id="287">
    <w:p w14:paraId="67795C5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ba‘de'r-resîd'' notu bulunmaktadır.</w:t>
      </w:r>
    </w:p>
  </w:footnote>
  <w:footnote w:id="288">
    <w:p w14:paraId="35D790E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ba‘de'r-resîd'' notu bulunmaktadır.</w:t>
      </w:r>
    </w:p>
  </w:footnote>
  <w:footnote w:id="289">
    <w:p w14:paraId="1D8B5DE5" w14:textId="54DEAC4E"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Hükme ''tekrâr kādîsı arzı mûcebince dârende Hasîb'e mukarrer yazılmışdır. Fî evâhir-i B. Sene: 1048.'' şeklinde ekleme yapılmıştır.</w:t>
      </w:r>
    </w:p>
  </w:footnote>
  <w:footnote w:id="290">
    <w:p w14:paraId="29DEC2F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ba‘de'r-resîd'' notu bulunmaktadır.</w:t>
      </w:r>
    </w:p>
  </w:footnote>
  <w:footnote w:id="291">
    <w:p w14:paraId="61EA376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ba‘de'r-resîd'' notu bulunmaktadır.</w:t>
      </w:r>
    </w:p>
  </w:footnote>
  <w:footnote w:id="292">
    <w:p w14:paraId="715D2530"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Hükmün tarih kısmı boş bırakılmıştır.</w:t>
      </w:r>
    </w:p>
  </w:footnote>
  <w:footnote w:id="293">
    <w:p w14:paraId="1D68A56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Hükmün tarih kısmı boş bırakılmıştır.</w:t>
      </w:r>
    </w:p>
  </w:footnote>
  <w:footnote w:id="294">
    <w:p w14:paraId="529E9A7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Hükmün tarih kısmı boş bırakılmıştır.</w:t>
      </w:r>
    </w:p>
  </w:footnote>
  <w:footnote w:id="295">
    <w:p w14:paraId="2998A19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sehven emr ü tembîh'' notu bulunmaktadır.</w:t>
      </w:r>
    </w:p>
  </w:footnote>
  <w:footnote w:id="296">
    <w:p w14:paraId="5F7C204E"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tâbiʻ kîsedâr-ı defterhâne'' notu bulunmaktadır.</w:t>
      </w:r>
    </w:p>
  </w:footnote>
  <w:footnote w:id="297">
    <w:p w14:paraId="37F0333E"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''buyruldısı berâtı üzerindedir'' notu bulunmaktadır.</w:t>
      </w:r>
    </w:p>
  </w:footnote>
  <w:footnote w:id="298">
    <w:p w14:paraId="14EAA260"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Hükmün tarih kısmı boş bırakılmıştır.</w:t>
      </w:r>
    </w:p>
  </w:footnote>
  <w:footnote w:id="299">
    <w:p w14:paraId="0863EFFB"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ba‘de'r-resîd'' notu bulunmaktadır.</w:t>
      </w:r>
    </w:p>
  </w:footnote>
  <w:footnote w:id="300">
    <w:p w14:paraId="7CFA1F03"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ba‘de'r-resîd'' notu bulunmaktadır.</w:t>
      </w:r>
    </w:p>
  </w:footnote>
  <w:footnote w:id="301">
    <w:p w14:paraId="2284A416"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tâbiʻ İvaz Efendi'' notu bulunmaktadır.</w:t>
      </w:r>
    </w:p>
  </w:footnote>
  <w:footnote w:id="302">
    <w:p w14:paraId="5597AC5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Defterin 60-61 sayfa numaraları tekrar edilmiştir.</w:t>
      </w:r>
    </w:p>
  </w:footnote>
  <w:footnote w:id="303">
    <w:p w14:paraId="021C3C47" w14:textId="3AAADF3A"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Hükme ''tekrâr mahzar mûcebince mukarrer olmuşdır. Fî </w:t>
      </w:r>
      <w:r w:rsidRPr="00237F8F">
        <w:rPr>
          <w:rFonts w:ascii="Times New Roman" w:eastAsiaTheme="minorHAnsi" w:hAnsi="Times New Roman" w:cs="Times New Roman"/>
          <w:color w:val="000000"/>
          <w:sz w:val="18"/>
          <w:szCs w:val="18"/>
        </w:rPr>
        <w:t>evâ’il-i R. Sene: 1048.'' şeklinde ekleme yapılmıştır.</w:t>
      </w:r>
    </w:p>
  </w:footnote>
  <w:footnote w:id="304">
    <w:p w14:paraId="36BB895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buyruldısı berâtı üzerindedir'' notu bulunmaktadır.</w:t>
      </w:r>
    </w:p>
  </w:footnote>
  <w:footnote w:id="305">
    <w:p w14:paraId="539041CB"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ba‘de'r-resîd'' notu bulunmaktadır.</w:t>
      </w:r>
    </w:p>
  </w:footnote>
  <w:footnote w:id="306">
    <w:p w14:paraId="6038E043"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ba‘de'r-resîd'' notu bulunmaktadır.</w:t>
      </w:r>
    </w:p>
  </w:footnote>
  <w:footnote w:id="307">
    <w:p w14:paraId="01004A2D"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Hükmün tarih kısmı boş bırakılmıştır.</w:t>
      </w:r>
    </w:p>
  </w:footnote>
  <w:footnote w:id="308">
    <w:p w14:paraId="032A600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ba‘de'r-resîd'' notu bulunmaktadır.</w:t>
      </w:r>
    </w:p>
  </w:footnote>
  <w:footnote w:id="309">
    <w:p w14:paraId="0BB32240"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Bergos kādîsı Hüseyin arzıyla'' notu bulunmaktadır.</w:t>
      </w:r>
    </w:p>
  </w:footnote>
  <w:footnote w:id="310">
    <w:p w14:paraId="72359C37" w14:textId="39C02B3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İstanbul kādîsı arzıyla yazılmışdır.'' notu bulunmaktadır.</w:t>
      </w:r>
    </w:p>
  </w:footnote>
  <w:footnote w:id="311">
    <w:p w14:paraId="0DB6ECEE"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Hükmün bu kısmının mürekkebi dağıldığı için okunamamaktadır.</w:t>
      </w:r>
    </w:p>
  </w:footnote>
  <w:footnote w:id="312">
    <w:p w14:paraId="3DAC2613"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13">
    <w:p w14:paraId="103D88E9" w14:textId="25E2D2CC"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Mustafâ kethüdâ'' notu bulunmaktadır.</w:t>
      </w:r>
    </w:p>
  </w:footnote>
  <w:footnote w:id="314">
    <w:p w14:paraId="23BA1C9A" w14:textId="49F7CB1E"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Mustafâ kethüdâ'' notu bulunmaktadır.</w:t>
      </w:r>
    </w:p>
    <w:p w14:paraId="35E7FE23" w14:textId="77777777" w:rsidR="00731ED5" w:rsidRPr="00237F8F" w:rsidRDefault="00731ED5" w:rsidP="00237F8F">
      <w:pPr>
        <w:pStyle w:val="DipnotMetni"/>
        <w:ind w:left="709" w:hanging="709"/>
        <w:jc w:val="both"/>
        <w:rPr>
          <w:rFonts w:ascii="Times New Roman" w:hAnsi="Times New Roman" w:cs="Times New Roman"/>
          <w:sz w:val="18"/>
          <w:szCs w:val="18"/>
        </w:rPr>
      </w:pPr>
    </w:p>
  </w:footnote>
  <w:footnote w:id="315">
    <w:p w14:paraId="200D556A" w14:textId="58EC0EAC"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be-dest-i imâm efendi'' notu bulunmaktadır.</w:t>
      </w:r>
    </w:p>
  </w:footnote>
  <w:footnote w:id="316">
    <w:p w14:paraId="0D89F5C6" w14:textId="4185B85B"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 xml:space="preserve">be-yed-i tezkîre-i evvel Mehmed Efendi'' notu bulunmaktadır. </w:t>
      </w:r>
      <w:r w:rsidRPr="00237F8F">
        <w:rPr>
          <w:rFonts w:ascii="Times New Roman" w:hAnsi="Times New Roman" w:cs="Times New Roman"/>
          <w:sz w:val="18"/>
          <w:szCs w:val="18"/>
        </w:rPr>
        <w:t xml:space="preserve">Hükme ''tekrâr arz olundukda dârende Memî oğlı Halîl imtihân olmağla İstanbul kādîsı arzıyla tevcîh olunmuşdır. Fî </w:t>
      </w:r>
      <w:r w:rsidRPr="00237F8F">
        <w:rPr>
          <w:rFonts w:ascii="Times New Roman" w:eastAsiaTheme="minorHAnsi" w:hAnsi="Times New Roman" w:cs="Times New Roman"/>
          <w:color w:val="000000"/>
          <w:sz w:val="18"/>
          <w:szCs w:val="18"/>
        </w:rPr>
        <w:t>24 C. Sene: 1048.'' ve ''tekrâr arz olundukda dârende mezbûr Seyyid Ahmed'e mukarrer yazılmışdır. Fî 19 B. Sene: 1048.'' şeklinde eklemeler yapılmıştır.</w:t>
      </w:r>
    </w:p>
  </w:footnote>
  <w:footnote w:id="317">
    <w:p w14:paraId="238629B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mütevellîsi Hasan arzı mûcebince'' notu bulunmaktadır.</w:t>
      </w:r>
    </w:p>
  </w:footnote>
  <w:footnote w:id="318">
    <w:p w14:paraId="6CFACBA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hAnsi="Times New Roman" w:cs="Times New Roman"/>
          <w:sz w:val="18"/>
          <w:szCs w:val="18"/>
          <w:rtl/>
        </w:rPr>
        <w:t>ﺪﻮﺭﺤﻮﻩ</w:t>
      </w:r>
      <w:r w:rsidRPr="00237F8F">
        <w:rPr>
          <w:rFonts w:ascii="Times New Roman" w:hAnsi="Times New Roman" w:cs="Times New Roman"/>
          <w:sz w:val="18"/>
          <w:szCs w:val="18"/>
        </w:rPr>
        <w:t>'' şeklinde yazılmıştır.</w:t>
      </w:r>
    </w:p>
  </w:footnote>
  <w:footnote w:id="319">
    <w:p w14:paraId="6C62FF9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ba‘de'r-resîd'' notu bulunmaktadır.</w:t>
      </w:r>
    </w:p>
  </w:footnote>
  <w:footnote w:id="320">
    <w:p w14:paraId="2CF4E3F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ba‘de'r-resîd'' notu bulunmaktadır.</w:t>
      </w:r>
    </w:p>
  </w:footnote>
  <w:footnote w:id="321">
    <w:p w14:paraId="49D9F13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hAnsi="Times New Roman" w:cs="Times New Roman"/>
          <w:sz w:val="18"/>
          <w:szCs w:val="18"/>
          <w:rtl/>
        </w:rPr>
        <w:t>ﺍجذﺍحوە</w:t>
      </w:r>
      <w:r w:rsidRPr="00237F8F">
        <w:rPr>
          <w:rFonts w:ascii="Times New Roman" w:hAnsi="Times New Roman" w:cs="Times New Roman"/>
          <w:sz w:val="18"/>
          <w:szCs w:val="18"/>
        </w:rPr>
        <w:t>'' şeklinde yazılmıştır.</w:t>
      </w:r>
    </w:p>
  </w:footnote>
  <w:footnote w:id="322">
    <w:p w14:paraId="4907A23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Hükmün tarih kısmı boş bırakılmıştır.</w:t>
      </w:r>
    </w:p>
  </w:footnote>
  <w:footnote w:id="323">
    <w:p w14:paraId="37AB56B0" w14:textId="5539CB28"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Hükme ''hitâbet-i mezbûr hidmetkâr imâmı arzı mûcebince müteveffâ-i mezbûrun oğlına virilmişdir. Lâkin sehven berât virilmişdir. Tekrâr hitâbet dârende Niʻmetullâh'a virilmişdir. Fî </w:t>
      </w:r>
      <w:r w:rsidRPr="00237F8F">
        <w:rPr>
          <w:rFonts w:ascii="Times New Roman" w:eastAsiaTheme="minorHAnsi" w:hAnsi="Times New Roman" w:cs="Times New Roman"/>
          <w:color w:val="000000"/>
          <w:sz w:val="18"/>
          <w:szCs w:val="18"/>
        </w:rPr>
        <w:t>evâ’il-i B. Sene: 1048.'' şeklinde ekleme yapılmıştır.</w:t>
      </w:r>
    </w:p>
  </w:footnote>
  <w:footnote w:id="324">
    <w:p w14:paraId="44E6427D"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25">
    <w:p w14:paraId="5091859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26">
    <w:p w14:paraId="79BE8C9A" w14:textId="29AD8DFC"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 Hükme ''tekrâr mukarrer yazılmışdır. Fî evâ’il-i Ş. Sene: 1[0]48.'' şeklinde ekleme yapılmıştır.</w:t>
      </w:r>
    </w:p>
  </w:footnote>
  <w:footnote w:id="327">
    <w:p w14:paraId="1E24EA3B"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28">
    <w:p w14:paraId="093A9DB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29">
    <w:p w14:paraId="28C07B5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30">
    <w:p w14:paraId="7B48DC5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31">
    <w:p w14:paraId="3539319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32">
    <w:p w14:paraId="6E2F8A93"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33">
    <w:p w14:paraId="30E40FC1"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an-yed-i Latîf Ağa'' notu bulunmaktadır.</w:t>
      </w:r>
    </w:p>
  </w:footnote>
  <w:footnote w:id="334">
    <w:p w14:paraId="383D3DC0"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an-yed-i Latîf Ağa'' notu bulunmaktadır.</w:t>
      </w:r>
    </w:p>
  </w:footnote>
  <w:footnote w:id="335">
    <w:p w14:paraId="2076B20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36">
    <w:p w14:paraId="0498E17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37">
    <w:p w14:paraId="780E055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38">
    <w:p w14:paraId="4CEFD18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39">
    <w:p w14:paraId="274598F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40">
    <w:p w14:paraId="340AC1D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41">
    <w:p w14:paraId="1BBACA6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42">
    <w:p w14:paraId="67F3392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43">
    <w:p w14:paraId="78E3F99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buyruldısı berâtı üzerindedir'' notu bulunmaktadır.</w:t>
      </w:r>
    </w:p>
  </w:footnote>
  <w:footnote w:id="344">
    <w:p w14:paraId="5CEBC636"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45">
    <w:p w14:paraId="3FBF7AE7" w14:textId="3D5EA4D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Hükme ''berâtı mûcebince zabt itdirilüp tekrâr mezbûr dahi berât ve evâmir dârende elinden alunup der-kîse (…)? kendüye itmekle (…)? [Fî]</w:t>
      </w:r>
      <w:r w:rsidRPr="00237F8F">
        <w:rPr>
          <w:rFonts w:ascii="Times New Roman" w:eastAsiaTheme="minorHAnsi" w:hAnsi="Times New Roman" w:cs="Times New Roman"/>
          <w:color w:val="000000"/>
          <w:sz w:val="18"/>
          <w:szCs w:val="18"/>
        </w:rPr>
        <w:t xml:space="preserve"> evâ’il-i Ş. Sene: 1048.'' şeklinde ekleme yapılmıştır.</w:t>
      </w:r>
      <w:r w:rsidRPr="00237F8F">
        <w:rPr>
          <w:rFonts w:ascii="Times New Roman" w:hAnsi="Times New Roman" w:cs="Times New Roman"/>
          <w:sz w:val="18"/>
          <w:szCs w:val="18"/>
        </w:rPr>
        <w:t xml:space="preserve"> </w:t>
      </w:r>
    </w:p>
  </w:footnote>
  <w:footnote w:id="346">
    <w:p w14:paraId="5C1FFF3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an yed-i kethüdâ-i İstanbul Efendi'' notu bulunmaktadır.</w:t>
      </w:r>
    </w:p>
  </w:footnote>
  <w:footnote w:id="347">
    <w:p w14:paraId="528F2657" w14:textId="078A48EB"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be-dest-i kethüdâ-i İstanbul Efendi'' notu bulunmaktadır.</w:t>
      </w:r>
    </w:p>
  </w:footnote>
  <w:footnote w:id="348">
    <w:p w14:paraId="58BEC261" w14:textId="184494EF"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buyruldısı berâtı üzeredir'' ve</w:t>
      </w:r>
      <w:r w:rsidRPr="00237F8F">
        <w:rPr>
          <w:rFonts w:ascii="Times New Roman" w:hAnsi="Times New Roman" w:cs="Times New Roman"/>
          <w:sz w:val="18"/>
          <w:szCs w:val="18"/>
        </w:rPr>
        <w:t xml:space="preserve"> ''</w:t>
      </w:r>
      <w:r w:rsidRPr="00237F8F">
        <w:rPr>
          <w:rFonts w:ascii="Times New Roman" w:eastAsiaTheme="minorHAnsi" w:hAnsi="Times New Roman" w:cs="Times New Roman"/>
          <w:color w:val="000000"/>
          <w:sz w:val="18"/>
          <w:szCs w:val="18"/>
        </w:rPr>
        <w:t>an-yed-i Mehter Hasan'' notu bulunmaktadır.</w:t>
      </w:r>
    </w:p>
  </w:footnote>
  <w:footnote w:id="349">
    <w:p w14:paraId="2933D6DC" w14:textId="4D91A0FE"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be-dest-i Hoca Efendi hâsıl olur'' notu bulunmaktadır.</w:t>
      </w:r>
    </w:p>
  </w:footnote>
  <w:footnote w:id="350">
    <w:p w14:paraId="44C684A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51">
    <w:p w14:paraId="3C459E02" w14:textId="075D86E8"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tâbiʻ-i Hızır Efendi'' notu bulunmaktadır. Hükme ''hitâbet-i mezbûre Şeyh Mehmed nâm kimesne dahl idüp lâkin hakk mûmâ-ileyh üzerinde olmağla berâtı mûcebince tekrâr mukarrer kılınup nişân yazılmışdır. Fî evâsıt-ı Ş. Sene: 1048.'' şeklinde ekleme yapılmıştır.</w:t>
      </w:r>
    </w:p>
  </w:footnote>
  <w:footnote w:id="352">
    <w:p w14:paraId="3EA62C2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baʻdehû Mehmed Velî baʻde'r-resîd'' notu bulunmaktadır.</w:t>
      </w:r>
    </w:p>
  </w:footnote>
  <w:footnote w:id="353">
    <w:p w14:paraId="07F9046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Hükmün tarih kısmı boş bırakılmıştır.</w:t>
      </w:r>
    </w:p>
  </w:footnote>
  <w:footnote w:id="354">
    <w:p w14:paraId="772A9F4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55">
    <w:p w14:paraId="392D9261"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buyruldısı üzeredir'' notu bulunmaktadır.</w:t>
      </w:r>
    </w:p>
  </w:footnote>
  <w:footnote w:id="356">
    <w:p w14:paraId="24556B9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Hükmün tarih kısmı boş bırakılmıştır.</w:t>
      </w:r>
    </w:p>
  </w:footnote>
  <w:footnote w:id="357">
    <w:p w14:paraId="7C0CEC8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58">
    <w:p w14:paraId="54D5CD29" w14:textId="676A90C5"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Hükme ''tekrâr dârende Aydın'a(?) mukarrer yazılmışdır. Fî </w:t>
      </w:r>
      <w:r w:rsidRPr="00237F8F">
        <w:rPr>
          <w:rFonts w:ascii="Times New Roman" w:eastAsiaTheme="minorHAnsi" w:hAnsi="Times New Roman" w:cs="Times New Roman"/>
          <w:color w:val="000000"/>
          <w:sz w:val="18"/>
          <w:szCs w:val="18"/>
        </w:rPr>
        <w:t>7 N. Sene: 1048.'' şeklinde ekleme yapılmıştır.</w:t>
      </w:r>
    </w:p>
  </w:footnote>
  <w:footnote w:id="359">
    <w:p w14:paraId="16DAAFC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60">
    <w:p w14:paraId="5E95B902"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an-yed-i Dizdâr Ağa'' notu bulunmaktadır.</w:t>
      </w:r>
    </w:p>
  </w:footnote>
  <w:footnote w:id="361">
    <w:p w14:paraId="054272C8" w14:textId="69E887A1"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Hükme ''tekrâr mukarrer yazılmışdır. Fî </w:t>
      </w:r>
      <w:r w:rsidRPr="00237F8F">
        <w:rPr>
          <w:rFonts w:ascii="Times New Roman" w:eastAsiaTheme="minorHAnsi" w:hAnsi="Times New Roman" w:cs="Times New Roman"/>
          <w:color w:val="000000"/>
          <w:sz w:val="18"/>
          <w:szCs w:val="18"/>
        </w:rPr>
        <w:t>evâhir-i L. Sene: [10]48.'' şeklinde ekleme yapılmıştır.</w:t>
      </w:r>
    </w:p>
  </w:footnote>
  <w:footnote w:id="362">
    <w:p w14:paraId="30E7748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Hükme devam edilmemiştir.</w:t>
      </w:r>
    </w:p>
  </w:footnote>
  <w:footnote w:id="363">
    <w:p w14:paraId="3A6DD04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64">
    <w:p w14:paraId="21DC3C51"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65">
    <w:p w14:paraId="1902A0F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Hükme devam edilmemiştir.</w:t>
      </w:r>
    </w:p>
  </w:footnote>
  <w:footnote w:id="366">
    <w:p w14:paraId="14E58CF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Kaza isminin üzeri silindiğinden dolayı okunmamaktadır.</w:t>
      </w:r>
    </w:p>
  </w:footnote>
  <w:footnote w:id="367">
    <w:p w14:paraId="455D3E16"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68">
    <w:p w14:paraId="2523BCD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ve ''be-yed-i Hamza Efendi'' notu bulunmaktadır.</w:t>
      </w:r>
    </w:p>
  </w:footnote>
  <w:footnote w:id="369">
    <w:p w14:paraId="67105EB1"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itdirüp Osmân yediyle'' notu bulunmaktadır.</w:t>
      </w:r>
    </w:p>
  </w:footnote>
  <w:footnote w:id="370">
    <w:p w14:paraId="7A0D9D4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71">
    <w:p w14:paraId="77581CC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72">
    <w:p w14:paraId="0A55436F"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73">
    <w:p w14:paraId="0408A8E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74">
    <w:p w14:paraId="5B448CDE" w14:textId="67913564"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an yed-i Mehter(?) Hasan'' notu bulunmaktadır.</w:t>
      </w:r>
    </w:p>
  </w:footnote>
  <w:footnote w:id="375">
    <w:p w14:paraId="6FDD108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76">
    <w:p w14:paraId="0ECF7910"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77">
    <w:p w14:paraId="48641DE0"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78">
    <w:p w14:paraId="43DAE3A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79">
    <w:p w14:paraId="3F5C703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tâbiʻ-i Hızır Çelebi'' notu bulunmaktadır.</w:t>
      </w:r>
    </w:p>
  </w:footnote>
  <w:footnote w:id="380">
    <w:p w14:paraId="584A7D3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81">
    <w:p w14:paraId="3CB2BBDD"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itdirüp'' notu bulunmaktadır.</w:t>
      </w:r>
    </w:p>
  </w:footnote>
  <w:footnote w:id="382">
    <w:p w14:paraId="2FDDE40E"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itdirüp'' notu bulunmaktadır.</w:t>
      </w:r>
    </w:p>
  </w:footnote>
  <w:footnote w:id="383">
    <w:p w14:paraId="6E82AD9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itdirüp'' notu bulunmaktadır.</w:t>
      </w:r>
    </w:p>
  </w:footnote>
  <w:footnote w:id="384">
    <w:p w14:paraId="264AAF7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85">
    <w:p w14:paraId="1A3AE6E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kādîsı arzıyla'' notu bulunmaktadır.</w:t>
      </w:r>
    </w:p>
  </w:footnote>
  <w:footnote w:id="386">
    <w:p w14:paraId="60B961B1"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kādîsı arzıyla'' notu bulunmaktadır.</w:t>
      </w:r>
    </w:p>
  </w:footnote>
  <w:footnote w:id="387">
    <w:p w14:paraId="42E5B67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Hükmün tarih kısmı boş bırakılmıştır.</w:t>
      </w:r>
    </w:p>
  </w:footnote>
  <w:footnote w:id="388">
    <w:p w14:paraId="0195D40B"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89">
    <w:p w14:paraId="6BF4512E"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90">
    <w:p w14:paraId="16DB51D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91">
    <w:p w14:paraId="76DF7B5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92">
    <w:p w14:paraId="768BE1C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93">
    <w:p w14:paraId="6F62084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94">
    <w:p w14:paraId="1EE47C6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95">
    <w:p w14:paraId="3E85A24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w:t>
      </w:r>
      <w:r w:rsidRPr="00237F8F">
        <w:rPr>
          <w:rFonts w:ascii="Times New Roman" w:eastAsiaTheme="minorHAnsi" w:hAnsi="Times New Roman" w:cs="Times New Roman"/>
          <w:color w:val="000000"/>
          <w:sz w:val="18"/>
          <w:szCs w:val="18"/>
        </w:rPr>
        <w:t>Hükümde ''baʻde'r-resîd'' notu bulunmaktadır.</w:t>
      </w:r>
    </w:p>
  </w:footnote>
  <w:footnote w:id="396">
    <w:p w14:paraId="27AF91B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97">
    <w:p w14:paraId="15756F4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398">
    <w:p w14:paraId="553B865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eastAsiaTheme="minorHAnsi" w:hAnsi="Times New Roman" w:cs="Times New Roman"/>
          <w:color w:val="000000"/>
          <w:sz w:val="18"/>
          <w:szCs w:val="18"/>
        </w:rPr>
        <w:t xml:space="preserve"> Hükümde ''baʻde'r-resîd'' ve ''an yed-i Memiş Efendi'' notu bulunmaktadır.</w:t>
      </w:r>
      <w:r w:rsidRPr="00237F8F">
        <w:rPr>
          <w:rFonts w:ascii="Times New Roman" w:hAnsi="Times New Roman" w:cs="Times New Roman"/>
          <w:sz w:val="18"/>
          <w:szCs w:val="18"/>
        </w:rPr>
        <w:t xml:space="preserve"> </w:t>
      </w:r>
    </w:p>
  </w:footnote>
  <w:footnote w:id="399">
    <w:p w14:paraId="679D4EE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ve ''taʻallül olmadı'' notu bulunmaktadır.</w:t>
      </w:r>
    </w:p>
  </w:footnote>
  <w:footnote w:id="400">
    <w:p w14:paraId="18E906EE"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tecdîd tahrîr olmadı'' notu bulunmaktadır.</w:t>
      </w:r>
    </w:p>
  </w:footnote>
  <w:footnote w:id="401">
    <w:p w14:paraId="3EBB9A79"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402">
    <w:p w14:paraId="3E21EEC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403">
    <w:p w14:paraId="36D1DB1A"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404">
    <w:p w14:paraId="2BCF3EA0" w14:textId="1790E060"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tâbiʻ Mahmûd Efendi kādî-asker'' notu bulunmaktadır. Hükme ''mezbûr fevt olmağla yine oğlı dârende mezbûr Abdullâh'a virilmişdir. Fî't-târîhi'l-mezbûr.'' şeklinde ekleme yapılmıştır.</w:t>
      </w:r>
    </w:p>
  </w:footnote>
  <w:footnote w:id="405">
    <w:p w14:paraId="48A2533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tâbiʻ Mahmûd Efendi'' notu bulunmaktadır.</w:t>
      </w:r>
    </w:p>
  </w:footnote>
  <w:footnote w:id="406">
    <w:p w14:paraId="165F760B"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Hükmün tarih kısmı boş bırakılmıştır.</w:t>
      </w:r>
    </w:p>
  </w:footnote>
  <w:footnote w:id="407">
    <w:p w14:paraId="674050A5"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408">
    <w:p w14:paraId="2962C32D"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409">
    <w:p w14:paraId="4CE66B24"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410">
    <w:p w14:paraId="3EA91D18"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411">
    <w:p w14:paraId="78CDF376"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''mâliyeden'' notu bulunmaktadır.</w:t>
      </w:r>
    </w:p>
  </w:footnote>
  <w:footnote w:id="412">
    <w:p w14:paraId="1001FC97"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''mâliyeden'' notu bulunmaktadır.</w:t>
      </w:r>
    </w:p>
  </w:footnote>
  <w:footnote w:id="413">
    <w:p w14:paraId="3743F71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Hükme devam edilmemiştir.</w:t>
      </w:r>
    </w:p>
  </w:footnote>
  <w:footnote w:id="414">
    <w:p w14:paraId="456BC73C" w14:textId="77777777" w:rsidR="00731ED5" w:rsidRPr="00237F8F" w:rsidRDefault="00731ED5" w:rsidP="00237F8F">
      <w:pPr>
        <w:pStyle w:val="DipnotMetni"/>
        <w:ind w:left="709" w:hanging="709"/>
        <w:jc w:val="both"/>
        <w:rPr>
          <w:rFonts w:ascii="Times New Roman" w:hAnsi="Times New Roman" w:cs="Times New Roman"/>
          <w:sz w:val="18"/>
          <w:szCs w:val="18"/>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 w:id="415">
    <w:p w14:paraId="52C72F5F" w14:textId="77777777" w:rsidR="00731ED5" w:rsidRPr="00CC0E7C" w:rsidRDefault="00731ED5" w:rsidP="00237F8F">
      <w:pPr>
        <w:pStyle w:val="DipnotMetni"/>
        <w:ind w:left="709" w:hanging="709"/>
        <w:jc w:val="both"/>
        <w:rPr>
          <w:rFonts w:ascii="Times New Roman" w:hAnsi="Times New Roman" w:cs="Times New Roman"/>
        </w:rPr>
      </w:pPr>
      <w:r w:rsidRPr="00237F8F">
        <w:rPr>
          <w:rStyle w:val="DipnotBavurusu"/>
          <w:rFonts w:ascii="Times New Roman" w:hAnsi="Times New Roman"/>
          <w:sz w:val="18"/>
          <w:szCs w:val="18"/>
        </w:rPr>
        <w:footnoteRef/>
      </w:r>
      <w:r w:rsidRPr="00237F8F">
        <w:rPr>
          <w:rFonts w:ascii="Times New Roman" w:hAnsi="Times New Roman" w:cs="Times New Roman"/>
          <w:sz w:val="18"/>
          <w:szCs w:val="18"/>
        </w:rPr>
        <w:t xml:space="preserve"> Hükümde ''</w:t>
      </w:r>
      <w:r w:rsidRPr="00237F8F">
        <w:rPr>
          <w:rFonts w:ascii="Times New Roman" w:eastAsiaTheme="minorHAnsi" w:hAnsi="Times New Roman" w:cs="Times New Roman"/>
          <w:color w:val="000000"/>
          <w:sz w:val="18"/>
          <w:szCs w:val="18"/>
        </w:rPr>
        <w:t>baʻde'r-resîd'' notu bulunmaktadır.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47088" w14:textId="77777777" w:rsidR="00731ED5" w:rsidRDefault="00731ED5">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5D0399C"/>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AA6A37C0"/>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800CB7BE"/>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55D2DCD2"/>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6814383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40C7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74ADDC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9140C2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6681E10"/>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A2AE93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3ED1C63"/>
    <w:multiLevelType w:val="hybridMultilevel"/>
    <w:tmpl w:val="AF0834A6"/>
    <w:lvl w:ilvl="0" w:tplc="3DBA8ABC">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1" w15:restartNumberingAfterBreak="0">
    <w:nsid w:val="1A084C90"/>
    <w:multiLevelType w:val="hybridMultilevel"/>
    <w:tmpl w:val="D956568E"/>
    <w:lvl w:ilvl="0" w:tplc="6A22FC76">
      <w:start w:val="1"/>
      <w:numFmt w:val="decimal"/>
      <w:lvlText w:val="%1"/>
      <w:lvlJc w:val="left"/>
      <w:pPr>
        <w:ind w:left="1440" w:hanging="360"/>
      </w:pPr>
      <w:rPr>
        <w:rFonts w:hint="default"/>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12" w15:restartNumberingAfterBreak="0">
    <w:nsid w:val="1E136EE7"/>
    <w:multiLevelType w:val="hybridMultilevel"/>
    <w:tmpl w:val="59687F9E"/>
    <w:lvl w:ilvl="0" w:tplc="4FBAF17A">
      <w:start w:val="1"/>
      <w:numFmt w:val="decimal"/>
      <w:lvlText w:val="%1"/>
      <w:lvlJc w:val="left"/>
      <w:pPr>
        <w:ind w:left="1800" w:hanging="360"/>
      </w:pPr>
      <w:rPr>
        <w:rFonts w:hint="default"/>
      </w:rPr>
    </w:lvl>
    <w:lvl w:ilvl="1" w:tplc="041F0019" w:tentative="1">
      <w:start w:val="1"/>
      <w:numFmt w:val="lowerLetter"/>
      <w:lvlText w:val="%2."/>
      <w:lvlJc w:val="left"/>
      <w:pPr>
        <w:ind w:left="2520" w:hanging="360"/>
      </w:pPr>
    </w:lvl>
    <w:lvl w:ilvl="2" w:tplc="041F001B" w:tentative="1">
      <w:start w:val="1"/>
      <w:numFmt w:val="lowerRoman"/>
      <w:lvlText w:val="%3."/>
      <w:lvlJc w:val="right"/>
      <w:pPr>
        <w:ind w:left="3240" w:hanging="180"/>
      </w:pPr>
    </w:lvl>
    <w:lvl w:ilvl="3" w:tplc="041F000F" w:tentative="1">
      <w:start w:val="1"/>
      <w:numFmt w:val="decimal"/>
      <w:lvlText w:val="%4."/>
      <w:lvlJc w:val="left"/>
      <w:pPr>
        <w:ind w:left="3960" w:hanging="360"/>
      </w:pPr>
    </w:lvl>
    <w:lvl w:ilvl="4" w:tplc="041F0019" w:tentative="1">
      <w:start w:val="1"/>
      <w:numFmt w:val="lowerLetter"/>
      <w:lvlText w:val="%5."/>
      <w:lvlJc w:val="left"/>
      <w:pPr>
        <w:ind w:left="4680" w:hanging="360"/>
      </w:pPr>
    </w:lvl>
    <w:lvl w:ilvl="5" w:tplc="041F001B" w:tentative="1">
      <w:start w:val="1"/>
      <w:numFmt w:val="lowerRoman"/>
      <w:lvlText w:val="%6."/>
      <w:lvlJc w:val="right"/>
      <w:pPr>
        <w:ind w:left="5400" w:hanging="180"/>
      </w:pPr>
    </w:lvl>
    <w:lvl w:ilvl="6" w:tplc="041F000F" w:tentative="1">
      <w:start w:val="1"/>
      <w:numFmt w:val="decimal"/>
      <w:lvlText w:val="%7."/>
      <w:lvlJc w:val="left"/>
      <w:pPr>
        <w:ind w:left="6120" w:hanging="360"/>
      </w:pPr>
    </w:lvl>
    <w:lvl w:ilvl="7" w:tplc="041F0019" w:tentative="1">
      <w:start w:val="1"/>
      <w:numFmt w:val="lowerLetter"/>
      <w:lvlText w:val="%8."/>
      <w:lvlJc w:val="left"/>
      <w:pPr>
        <w:ind w:left="6840" w:hanging="360"/>
      </w:pPr>
    </w:lvl>
    <w:lvl w:ilvl="8" w:tplc="041F001B" w:tentative="1">
      <w:start w:val="1"/>
      <w:numFmt w:val="lowerRoman"/>
      <w:lvlText w:val="%9."/>
      <w:lvlJc w:val="right"/>
      <w:pPr>
        <w:ind w:left="7560" w:hanging="180"/>
      </w:pPr>
    </w:lvl>
  </w:abstractNum>
  <w:abstractNum w:abstractNumId="13" w15:restartNumberingAfterBreak="0">
    <w:nsid w:val="205B7BD5"/>
    <w:multiLevelType w:val="hybridMultilevel"/>
    <w:tmpl w:val="75084E1C"/>
    <w:lvl w:ilvl="0" w:tplc="5106A2B4">
      <w:start w:val="1"/>
      <w:numFmt w:val="decimal"/>
      <w:lvlText w:val="%1"/>
      <w:lvlJc w:val="left"/>
      <w:pPr>
        <w:ind w:left="1429" w:hanging="360"/>
      </w:pPr>
      <w:rPr>
        <w:rFonts w:hint="default"/>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4" w15:restartNumberingAfterBreak="0">
    <w:nsid w:val="22B35875"/>
    <w:multiLevelType w:val="multilevel"/>
    <w:tmpl w:val="A366FF4A"/>
    <w:lvl w:ilvl="0">
      <w:start w:val="1"/>
      <w:numFmt w:val="decimal"/>
      <w:lvlText w:val="%1."/>
      <w:lvlJc w:val="left"/>
      <w:pPr>
        <w:ind w:left="360" w:hanging="360"/>
      </w:pPr>
      <w:rPr>
        <w:rFonts w:cs="Times New Roman" w:hint="default"/>
      </w:rPr>
    </w:lvl>
    <w:lvl w:ilvl="1">
      <w:start w:val="1"/>
      <w:numFmt w:val="decimal"/>
      <w:lvlText w:val="%1.%2."/>
      <w:lvlJc w:val="left"/>
      <w:pPr>
        <w:ind w:left="1068" w:hanging="360"/>
      </w:pPr>
      <w:rPr>
        <w:rFonts w:cs="Times New Roman" w:hint="default"/>
      </w:rPr>
    </w:lvl>
    <w:lvl w:ilvl="2">
      <w:start w:val="1"/>
      <w:numFmt w:val="decimal"/>
      <w:lvlText w:val="%1.%2.%3."/>
      <w:lvlJc w:val="left"/>
      <w:pPr>
        <w:ind w:left="2136" w:hanging="720"/>
      </w:pPr>
      <w:rPr>
        <w:rFonts w:cs="Times New Roman" w:hint="default"/>
      </w:rPr>
    </w:lvl>
    <w:lvl w:ilvl="3">
      <w:start w:val="1"/>
      <w:numFmt w:val="decimal"/>
      <w:lvlText w:val="%1.%2.%3.%4."/>
      <w:lvlJc w:val="left"/>
      <w:pPr>
        <w:ind w:left="2844" w:hanging="720"/>
      </w:pPr>
      <w:rPr>
        <w:rFonts w:cs="Times New Roman" w:hint="default"/>
      </w:rPr>
    </w:lvl>
    <w:lvl w:ilvl="4">
      <w:start w:val="1"/>
      <w:numFmt w:val="decimal"/>
      <w:lvlText w:val="%1.%2.%3.%4.%5."/>
      <w:lvlJc w:val="left"/>
      <w:pPr>
        <w:ind w:left="3912" w:hanging="1080"/>
      </w:pPr>
      <w:rPr>
        <w:rFonts w:cs="Times New Roman" w:hint="default"/>
      </w:rPr>
    </w:lvl>
    <w:lvl w:ilvl="5">
      <w:start w:val="1"/>
      <w:numFmt w:val="decimal"/>
      <w:lvlText w:val="%1.%2.%3.%4.%5.%6."/>
      <w:lvlJc w:val="left"/>
      <w:pPr>
        <w:ind w:left="4620" w:hanging="1080"/>
      </w:pPr>
      <w:rPr>
        <w:rFonts w:cs="Times New Roman" w:hint="default"/>
      </w:rPr>
    </w:lvl>
    <w:lvl w:ilvl="6">
      <w:start w:val="1"/>
      <w:numFmt w:val="decimal"/>
      <w:lvlText w:val="%1.%2.%3.%4.%5.%6.%7."/>
      <w:lvlJc w:val="left"/>
      <w:pPr>
        <w:ind w:left="5688" w:hanging="1440"/>
      </w:pPr>
      <w:rPr>
        <w:rFonts w:cs="Times New Roman" w:hint="default"/>
      </w:rPr>
    </w:lvl>
    <w:lvl w:ilvl="7">
      <w:start w:val="1"/>
      <w:numFmt w:val="decimal"/>
      <w:lvlText w:val="%1.%2.%3.%4.%5.%6.%7.%8."/>
      <w:lvlJc w:val="left"/>
      <w:pPr>
        <w:ind w:left="6396" w:hanging="1440"/>
      </w:pPr>
      <w:rPr>
        <w:rFonts w:cs="Times New Roman" w:hint="default"/>
      </w:rPr>
    </w:lvl>
    <w:lvl w:ilvl="8">
      <w:start w:val="1"/>
      <w:numFmt w:val="decimal"/>
      <w:lvlText w:val="%1.%2.%3.%4.%5.%6.%7.%8.%9."/>
      <w:lvlJc w:val="left"/>
      <w:pPr>
        <w:ind w:left="7464" w:hanging="1800"/>
      </w:pPr>
      <w:rPr>
        <w:rFonts w:cs="Times New Roman" w:hint="default"/>
      </w:rPr>
    </w:lvl>
  </w:abstractNum>
  <w:abstractNum w:abstractNumId="15" w15:restartNumberingAfterBreak="0">
    <w:nsid w:val="2AEB2C44"/>
    <w:multiLevelType w:val="hybridMultilevel"/>
    <w:tmpl w:val="7C204358"/>
    <w:lvl w:ilvl="0" w:tplc="D33A0510">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6" w15:restartNumberingAfterBreak="0">
    <w:nsid w:val="309050CE"/>
    <w:multiLevelType w:val="hybridMultilevel"/>
    <w:tmpl w:val="EEACFE34"/>
    <w:lvl w:ilvl="0" w:tplc="4DD436D8">
      <w:start w:val="1"/>
      <w:numFmt w:val="decimal"/>
      <w:lvlText w:val="%1."/>
      <w:lvlJc w:val="left"/>
      <w:pPr>
        <w:ind w:left="1070" w:hanging="360"/>
      </w:pPr>
      <w:rPr>
        <w:rFonts w:cs="Times New Roman" w:hint="default"/>
        <w:b/>
        <w:bCs/>
      </w:rPr>
    </w:lvl>
    <w:lvl w:ilvl="1" w:tplc="041F0019">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7" w15:restartNumberingAfterBreak="0">
    <w:nsid w:val="386D73D3"/>
    <w:multiLevelType w:val="hybridMultilevel"/>
    <w:tmpl w:val="7386461C"/>
    <w:lvl w:ilvl="0" w:tplc="E168D90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3C781A79"/>
    <w:multiLevelType w:val="hybridMultilevel"/>
    <w:tmpl w:val="D4E04782"/>
    <w:lvl w:ilvl="0" w:tplc="A26A6C08">
      <w:start w:val="1"/>
      <w:numFmt w:val="upperLetter"/>
      <w:lvlText w:val="%1."/>
      <w:lvlJc w:val="left"/>
      <w:pPr>
        <w:ind w:left="1440" w:hanging="360"/>
      </w:pPr>
      <w:rPr>
        <w:rFonts w:hint="default"/>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19" w15:restartNumberingAfterBreak="0">
    <w:nsid w:val="3D035B6F"/>
    <w:multiLevelType w:val="hybridMultilevel"/>
    <w:tmpl w:val="F9EC5C0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3F560C4E"/>
    <w:multiLevelType w:val="hybridMultilevel"/>
    <w:tmpl w:val="44C6EA10"/>
    <w:lvl w:ilvl="0" w:tplc="03CE5374">
      <w:start w:val="1"/>
      <w:numFmt w:val="decimal"/>
      <w:lvlText w:val="%1."/>
      <w:lvlJc w:val="left"/>
      <w:pPr>
        <w:ind w:left="720" w:hanging="360"/>
      </w:pPr>
      <w:rPr>
        <w:rFonts w:cs="Times New Roman" w:hint="default"/>
        <w:b/>
        <w:bCs/>
        <w:vertAlign w:val="baseline"/>
      </w:rPr>
    </w:lvl>
    <w:lvl w:ilvl="1" w:tplc="041F0019">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1" w15:restartNumberingAfterBreak="0">
    <w:nsid w:val="430F5D9C"/>
    <w:multiLevelType w:val="hybridMultilevel"/>
    <w:tmpl w:val="50B47054"/>
    <w:lvl w:ilvl="0" w:tplc="44947000">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46724F73"/>
    <w:multiLevelType w:val="hybridMultilevel"/>
    <w:tmpl w:val="583EA8E0"/>
    <w:lvl w:ilvl="0" w:tplc="76D435B8">
      <w:start w:val="1"/>
      <w:numFmt w:val="decimal"/>
      <w:lvlText w:val="%1-"/>
      <w:lvlJc w:val="left"/>
      <w:pPr>
        <w:ind w:left="720" w:hanging="360"/>
      </w:pPr>
      <w:rPr>
        <w:rFonts w:eastAsia="Times New Roman"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3" w15:restartNumberingAfterBreak="0">
    <w:nsid w:val="50813709"/>
    <w:multiLevelType w:val="hybridMultilevel"/>
    <w:tmpl w:val="74729C7E"/>
    <w:lvl w:ilvl="0" w:tplc="6C6861EE">
      <w:start w:val="1509"/>
      <w:numFmt w:val="decimal"/>
      <w:lvlText w:val="%1"/>
      <w:lvlJc w:val="left"/>
      <w:pPr>
        <w:tabs>
          <w:tab w:val="num" w:pos="1185"/>
        </w:tabs>
        <w:ind w:left="1185" w:hanging="480"/>
      </w:pPr>
      <w:rPr>
        <w:rFonts w:cs="Times New Roman" w:hint="default"/>
      </w:rPr>
    </w:lvl>
    <w:lvl w:ilvl="1" w:tplc="041F0019" w:tentative="1">
      <w:start w:val="1"/>
      <w:numFmt w:val="lowerLetter"/>
      <w:lvlText w:val="%2."/>
      <w:lvlJc w:val="left"/>
      <w:pPr>
        <w:tabs>
          <w:tab w:val="num" w:pos="1785"/>
        </w:tabs>
        <w:ind w:left="1785" w:hanging="360"/>
      </w:pPr>
      <w:rPr>
        <w:rFonts w:cs="Times New Roman"/>
      </w:rPr>
    </w:lvl>
    <w:lvl w:ilvl="2" w:tplc="041F001B" w:tentative="1">
      <w:start w:val="1"/>
      <w:numFmt w:val="lowerRoman"/>
      <w:lvlText w:val="%3."/>
      <w:lvlJc w:val="right"/>
      <w:pPr>
        <w:tabs>
          <w:tab w:val="num" w:pos="2505"/>
        </w:tabs>
        <w:ind w:left="2505" w:hanging="180"/>
      </w:pPr>
      <w:rPr>
        <w:rFonts w:cs="Times New Roman"/>
      </w:rPr>
    </w:lvl>
    <w:lvl w:ilvl="3" w:tplc="041F000F" w:tentative="1">
      <w:start w:val="1"/>
      <w:numFmt w:val="decimal"/>
      <w:lvlText w:val="%4."/>
      <w:lvlJc w:val="left"/>
      <w:pPr>
        <w:tabs>
          <w:tab w:val="num" w:pos="3225"/>
        </w:tabs>
        <w:ind w:left="3225" w:hanging="360"/>
      </w:pPr>
      <w:rPr>
        <w:rFonts w:cs="Times New Roman"/>
      </w:rPr>
    </w:lvl>
    <w:lvl w:ilvl="4" w:tplc="041F0019" w:tentative="1">
      <w:start w:val="1"/>
      <w:numFmt w:val="lowerLetter"/>
      <w:lvlText w:val="%5."/>
      <w:lvlJc w:val="left"/>
      <w:pPr>
        <w:tabs>
          <w:tab w:val="num" w:pos="3945"/>
        </w:tabs>
        <w:ind w:left="3945" w:hanging="360"/>
      </w:pPr>
      <w:rPr>
        <w:rFonts w:cs="Times New Roman"/>
      </w:rPr>
    </w:lvl>
    <w:lvl w:ilvl="5" w:tplc="041F001B" w:tentative="1">
      <w:start w:val="1"/>
      <w:numFmt w:val="lowerRoman"/>
      <w:lvlText w:val="%6."/>
      <w:lvlJc w:val="right"/>
      <w:pPr>
        <w:tabs>
          <w:tab w:val="num" w:pos="4665"/>
        </w:tabs>
        <w:ind w:left="4665" w:hanging="180"/>
      </w:pPr>
      <w:rPr>
        <w:rFonts w:cs="Times New Roman"/>
      </w:rPr>
    </w:lvl>
    <w:lvl w:ilvl="6" w:tplc="041F000F" w:tentative="1">
      <w:start w:val="1"/>
      <w:numFmt w:val="decimal"/>
      <w:lvlText w:val="%7."/>
      <w:lvlJc w:val="left"/>
      <w:pPr>
        <w:tabs>
          <w:tab w:val="num" w:pos="5385"/>
        </w:tabs>
        <w:ind w:left="5385" w:hanging="360"/>
      </w:pPr>
      <w:rPr>
        <w:rFonts w:cs="Times New Roman"/>
      </w:rPr>
    </w:lvl>
    <w:lvl w:ilvl="7" w:tplc="041F0019" w:tentative="1">
      <w:start w:val="1"/>
      <w:numFmt w:val="lowerLetter"/>
      <w:lvlText w:val="%8."/>
      <w:lvlJc w:val="left"/>
      <w:pPr>
        <w:tabs>
          <w:tab w:val="num" w:pos="6105"/>
        </w:tabs>
        <w:ind w:left="6105" w:hanging="360"/>
      </w:pPr>
      <w:rPr>
        <w:rFonts w:cs="Times New Roman"/>
      </w:rPr>
    </w:lvl>
    <w:lvl w:ilvl="8" w:tplc="041F001B" w:tentative="1">
      <w:start w:val="1"/>
      <w:numFmt w:val="lowerRoman"/>
      <w:lvlText w:val="%9."/>
      <w:lvlJc w:val="right"/>
      <w:pPr>
        <w:tabs>
          <w:tab w:val="num" w:pos="6825"/>
        </w:tabs>
        <w:ind w:left="6825" w:hanging="180"/>
      </w:pPr>
      <w:rPr>
        <w:rFonts w:cs="Times New Roman"/>
      </w:rPr>
    </w:lvl>
  </w:abstractNum>
  <w:abstractNum w:abstractNumId="24" w15:restartNumberingAfterBreak="0">
    <w:nsid w:val="50E77D4A"/>
    <w:multiLevelType w:val="hybridMultilevel"/>
    <w:tmpl w:val="EE943D46"/>
    <w:lvl w:ilvl="0" w:tplc="AA9837DA">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5" w15:restartNumberingAfterBreak="0">
    <w:nsid w:val="51574191"/>
    <w:multiLevelType w:val="hybridMultilevel"/>
    <w:tmpl w:val="A356C266"/>
    <w:lvl w:ilvl="0" w:tplc="C1080AB8">
      <w:start w:val="1"/>
      <w:numFmt w:val="upp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6" w15:restartNumberingAfterBreak="0">
    <w:nsid w:val="63784AA2"/>
    <w:multiLevelType w:val="hybridMultilevel"/>
    <w:tmpl w:val="0664822E"/>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15:restartNumberingAfterBreak="0">
    <w:nsid w:val="64915F19"/>
    <w:multiLevelType w:val="hybridMultilevel"/>
    <w:tmpl w:val="2B2EE9C8"/>
    <w:lvl w:ilvl="0" w:tplc="C36A43D8">
      <w:start w:val="1"/>
      <w:numFmt w:val="upp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28" w15:restartNumberingAfterBreak="0">
    <w:nsid w:val="665A5088"/>
    <w:multiLevelType w:val="hybridMultilevel"/>
    <w:tmpl w:val="F5C63D8A"/>
    <w:lvl w:ilvl="0" w:tplc="78A0F078">
      <w:start w:val="1509"/>
      <w:numFmt w:val="decimal"/>
      <w:lvlText w:val="%1"/>
      <w:lvlJc w:val="left"/>
      <w:pPr>
        <w:ind w:left="1185" w:hanging="480"/>
      </w:pPr>
      <w:rPr>
        <w:rFonts w:cs="Times New Roman" w:hint="default"/>
      </w:rPr>
    </w:lvl>
    <w:lvl w:ilvl="1" w:tplc="041F0019" w:tentative="1">
      <w:start w:val="1"/>
      <w:numFmt w:val="lowerLetter"/>
      <w:lvlText w:val="%2."/>
      <w:lvlJc w:val="left"/>
      <w:pPr>
        <w:ind w:left="1785" w:hanging="360"/>
      </w:pPr>
      <w:rPr>
        <w:rFonts w:cs="Times New Roman"/>
      </w:rPr>
    </w:lvl>
    <w:lvl w:ilvl="2" w:tplc="041F001B" w:tentative="1">
      <w:start w:val="1"/>
      <w:numFmt w:val="lowerRoman"/>
      <w:lvlText w:val="%3."/>
      <w:lvlJc w:val="right"/>
      <w:pPr>
        <w:ind w:left="2505" w:hanging="180"/>
      </w:pPr>
      <w:rPr>
        <w:rFonts w:cs="Times New Roman"/>
      </w:rPr>
    </w:lvl>
    <w:lvl w:ilvl="3" w:tplc="041F000F" w:tentative="1">
      <w:start w:val="1"/>
      <w:numFmt w:val="decimal"/>
      <w:lvlText w:val="%4."/>
      <w:lvlJc w:val="left"/>
      <w:pPr>
        <w:ind w:left="3225" w:hanging="360"/>
      </w:pPr>
      <w:rPr>
        <w:rFonts w:cs="Times New Roman"/>
      </w:rPr>
    </w:lvl>
    <w:lvl w:ilvl="4" w:tplc="041F0019" w:tentative="1">
      <w:start w:val="1"/>
      <w:numFmt w:val="lowerLetter"/>
      <w:lvlText w:val="%5."/>
      <w:lvlJc w:val="left"/>
      <w:pPr>
        <w:ind w:left="3945" w:hanging="360"/>
      </w:pPr>
      <w:rPr>
        <w:rFonts w:cs="Times New Roman"/>
      </w:rPr>
    </w:lvl>
    <w:lvl w:ilvl="5" w:tplc="041F001B" w:tentative="1">
      <w:start w:val="1"/>
      <w:numFmt w:val="lowerRoman"/>
      <w:lvlText w:val="%6."/>
      <w:lvlJc w:val="right"/>
      <w:pPr>
        <w:ind w:left="4665" w:hanging="180"/>
      </w:pPr>
      <w:rPr>
        <w:rFonts w:cs="Times New Roman"/>
      </w:rPr>
    </w:lvl>
    <w:lvl w:ilvl="6" w:tplc="041F000F" w:tentative="1">
      <w:start w:val="1"/>
      <w:numFmt w:val="decimal"/>
      <w:lvlText w:val="%7."/>
      <w:lvlJc w:val="left"/>
      <w:pPr>
        <w:ind w:left="5385" w:hanging="360"/>
      </w:pPr>
      <w:rPr>
        <w:rFonts w:cs="Times New Roman"/>
      </w:rPr>
    </w:lvl>
    <w:lvl w:ilvl="7" w:tplc="041F0019" w:tentative="1">
      <w:start w:val="1"/>
      <w:numFmt w:val="lowerLetter"/>
      <w:lvlText w:val="%8."/>
      <w:lvlJc w:val="left"/>
      <w:pPr>
        <w:ind w:left="6105" w:hanging="360"/>
      </w:pPr>
      <w:rPr>
        <w:rFonts w:cs="Times New Roman"/>
      </w:rPr>
    </w:lvl>
    <w:lvl w:ilvl="8" w:tplc="041F001B" w:tentative="1">
      <w:start w:val="1"/>
      <w:numFmt w:val="lowerRoman"/>
      <w:lvlText w:val="%9."/>
      <w:lvlJc w:val="right"/>
      <w:pPr>
        <w:ind w:left="6825" w:hanging="180"/>
      </w:pPr>
      <w:rPr>
        <w:rFonts w:cs="Times New Roman"/>
      </w:rPr>
    </w:lvl>
  </w:abstractNum>
  <w:abstractNum w:abstractNumId="29" w15:restartNumberingAfterBreak="0">
    <w:nsid w:val="668F371B"/>
    <w:multiLevelType w:val="hybridMultilevel"/>
    <w:tmpl w:val="9746DA76"/>
    <w:lvl w:ilvl="0" w:tplc="632E6686">
      <w:start w:val="1"/>
      <w:numFmt w:val="decimal"/>
      <w:lvlText w:val="%1."/>
      <w:lvlJc w:val="left"/>
      <w:pPr>
        <w:ind w:left="1068" w:hanging="360"/>
      </w:pPr>
      <w:rPr>
        <w:rFonts w:hint="default"/>
        <w:b/>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0" w15:restartNumberingAfterBreak="0">
    <w:nsid w:val="67073724"/>
    <w:multiLevelType w:val="hybridMultilevel"/>
    <w:tmpl w:val="68DE9494"/>
    <w:lvl w:ilvl="0" w:tplc="FE50032E">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69DD1B10"/>
    <w:multiLevelType w:val="hybridMultilevel"/>
    <w:tmpl w:val="D314328A"/>
    <w:lvl w:ilvl="0" w:tplc="A0C89DF2">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2" w15:restartNumberingAfterBreak="0">
    <w:nsid w:val="6EB96D24"/>
    <w:multiLevelType w:val="hybridMultilevel"/>
    <w:tmpl w:val="36C46362"/>
    <w:lvl w:ilvl="0" w:tplc="59FA2754">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3" w15:restartNumberingAfterBreak="0">
    <w:nsid w:val="774E3423"/>
    <w:multiLevelType w:val="hybridMultilevel"/>
    <w:tmpl w:val="D67E4F62"/>
    <w:lvl w:ilvl="0" w:tplc="88BC0CE4">
      <w:start w:val="1"/>
      <w:numFmt w:val="decimal"/>
      <w:lvlText w:val="%1-"/>
      <w:lvlJc w:val="left"/>
      <w:pPr>
        <w:ind w:left="1776" w:hanging="360"/>
      </w:pPr>
      <w:rPr>
        <w:rFonts w:hint="default"/>
      </w:rPr>
    </w:lvl>
    <w:lvl w:ilvl="1" w:tplc="041F0019" w:tentative="1">
      <w:start w:val="1"/>
      <w:numFmt w:val="lowerLetter"/>
      <w:lvlText w:val="%2."/>
      <w:lvlJc w:val="left"/>
      <w:pPr>
        <w:ind w:left="2496" w:hanging="360"/>
      </w:pPr>
    </w:lvl>
    <w:lvl w:ilvl="2" w:tplc="041F001B" w:tentative="1">
      <w:start w:val="1"/>
      <w:numFmt w:val="lowerRoman"/>
      <w:lvlText w:val="%3."/>
      <w:lvlJc w:val="right"/>
      <w:pPr>
        <w:ind w:left="3216" w:hanging="180"/>
      </w:pPr>
    </w:lvl>
    <w:lvl w:ilvl="3" w:tplc="041F000F" w:tentative="1">
      <w:start w:val="1"/>
      <w:numFmt w:val="decimal"/>
      <w:lvlText w:val="%4."/>
      <w:lvlJc w:val="left"/>
      <w:pPr>
        <w:ind w:left="3936" w:hanging="360"/>
      </w:pPr>
    </w:lvl>
    <w:lvl w:ilvl="4" w:tplc="041F0019" w:tentative="1">
      <w:start w:val="1"/>
      <w:numFmt w:val="lowerLetter"/>
      <w:lvlText w:val="%5."/>
      <w:lvlJc w:val="left"/>
      <w:pPr>
        <w:ind w:left="4656" w:hanging="360"/>
      </w:pPr>
    </w:lvl>
    <w:lvl w:ilvl="5" w:tplc="041F001B" w:tentative="1">
      <w:start w:val="1"/>
      <w:numFmt w:val="lowerRoman"/>
      <w:lvlText w:val="%6."/>
      <w:lvlJc w:val="right"/>
      <w:pPr>
        <w:ind w:left="5376" w:hanging="180"/>
      </w:pPr>
    </w:lvl>
    <w:lvl w:ilvl="6" w:tplc="041F000F" w:tentative="1">
      <w:start w:val="1"/>
      <w:numFmt w:val="decimal"/>
      <w:lvlText w:val="%7."/>
      <w:lvlJc w:val="left"/>
      <w:pPr>
        <w:ind w:left="6096" w:hanging="360"/>
      </w:pPr>
    </w:lvl>
    <w:lvl w:ilvl="7" w:tplc="041F0019" w:tentative="1">
      <w:start w:val="1"/>
      <w:numFmt w:val="lowerLetter"/>
      <w:lvlText w:val="%8."/>
      <w:lvlJc w:val="left"/>
      <w:pPr>
        <w:ind w:left="6816" w:hanging="360"/>
      </w:pPr>
    </w:lvl>
    <w:lvl w:ilvl="8" w:tplc="041F001B" w:tentative="1">
      <w:start w:val="1"/>
      <w:numFmt w:val="lowerRoman"/>
      <w:lvlText w:val="%9."/>
      <w:lvlJc w:val="right"/>
      <w:pPr>
        <w:ind w:left="7536" w:hanging="180"/>
      </w:pPr>
    </w:lvl>
  </w:abstractNum>
  <w:abstractNum w:abstractNumId="34" w15:restartNumberingAfterBreak="0">
    <w:nsid w:val="7AAD02D4"/>
    <w:multiLevelType w:val="hybridMultilevel"/>
    <w:tmpl w:val="632E4A2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30"/>
  </w:num>
  <w:num w:numId="2">
    <w:abstractNumId w:val="21"/>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22"/>
  </w:num>
  <w:num w:numId="14">
    <w:abstractNumId w:val="16"/>
  </w:num>
  <w:num w:numId="15">
    <w:abstractNumId w:val="14"/>
  </w:num>
  <w:num w:numId="16">
    <w:abstractNumId w:val="20"/>
  </w:num>
  <w:num w:numId="17">
    <w:abstractNumId w:val="28"/>
  </w:num>
  <w:num w:numId="18">
    <w:abstractNumId w:val="23"/>
  </w:num>
  <w:num w:numId="19">
    <w:abstractNumId w:val="33"/>
  </w:num>
  <w:num w:numId="20">
    <w:abstractNumId w:val="26"/>
  </w:num>
  <w:num w:numId="21">
    <w:abstractNumId w:val="32"/>
  </w:num>
  <w:num w:numId="22">
    <w:abstractNumId w:val="18"/>
  </w:num>
  <w:num w:numId="23">
    <w:abstractNumId w:val="29"/>
  </w:num>
  <w:num w:numId="24">
    <w:abstractNumId w:val="34"/>
  </w:num>
  <w:num w:numId="25">
    <w:abstractNumId w:val="15"/>
  </w:num>
  <w:num w:numId="26">
    <w:abstractNumId w:val="10"/>
  </w:num>
  <w:num w:numId="27">
    <w:abstractNumId w:val="13"/>
  </w:num>
  <w:num w:numId="28">
    <w:abstractNumId w:val="17"/>
  </w:num>
  <w:num w:numId="29">
    <w:abstractNumId w:val="31"/>
  </w:num>
  <w:num w:numId="30">
    <w:abstractNumId w:val="11"/>
  </w:num>
  <w:num w:numId="31">
    <w:abstractNumId w:val="12"/>
  </w:num>
  <w:num w:numId="32">
    <w:abstractNumId w:val="19"/>
  </w:num>
  <w:num w:numId="33">
    <w:abstractNumId w:val="24"/>
  </w:num>
  <w:num w:numId="34">
    <w:abstractNumId w:val="25"/>
  </w:num>
  <w:num w:numId="35">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30"/>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0E9D"/>
    <w:rsid w:val="0000176C"/>
    <w:rsid w:val="0000387D"/>
    <w:rsid w:val="00005642"/>
    <w:rsid w:val="00007B85"/>
    <w:rsid w:val="00007D96"/>
    <w:rsid w:val="00011512"/>
    <w:rsid w:val="00015C7A"/>
    <w:rsid w:val="00016C4F"/>
    <w:rsid w:val="00017D94"/>
    <w:rsid w:val="000205A6"/>
    <w:rsid w:val="000242D4"/>
    <w:rsid w:val="0002477A"/>
    <w:rsid w:val="00024F27"/>
    <w:rsid w:val="000257D8"/>
    <w:rsid w:val="000263FF"/>
    <w:rsid w:val="00030510"/>
    <w:rsid w:val="000311C1"/>
    <w:rsid w:val="00032BA5"/>
    <w:rsid w:val="00043C1E"/>
    <w:rsid w:val="000467BF"/>
    <w:rsid w:val="00047D00"/>
    <w:rsid w:val="000532CA"/>
    <w:rsid w:val="000534D1"/>
    <w:rsid w:val="000553B1"/>
    <w:rsid w:val="00055D7F"/>
    <w:rsid w:val="00056073"/>
    <w:rsid w:val="00057004"/>
    <w:rsid w:val="0006048F"/>
    <w:rsid w:val="000609EF"/>
    <w:rsid w:val="00060B7C"/>
    <w:rsid w:val="00065C3B"/>
    <w:rsid w:val="000666B2"/>
    <w:rsid w:val="0006750F"/>
    <w:rsid w:val="00071159"/>
    <w:rsid w:val="00071640"/>
    <w:rsid w:val="000717E6"/>
    <w:rsid w:val="00072A1C"/>
    <w:rsid w:val="00072CAD"/>
    <w:rsid w:val="00073F86"/>
    <w:rsid w:val="00077B8D"/>
    <w:rsid w:val="00080B6C"/>
    <w:rsid w:val="00082EAD"/>
    <w:rsid w:val="000840E4"/>
    <w:rsid w:val="00084BA3"/>
    <w:rsid w:val="00092075"/>
    <w:rsid w:val="00092406"/>
    <w:rsid w:val="00094D6E"/>
    <w:rsid w:val="000962EF"/>
    <w:rsid w:val="00097D43"/>
    <w:rsid w:val="000A030D"/>
    <w:rsid w:val="000A03E1"/>
    <w:rsid w:val="000A05C5"/>
    <w:rsid w:val="000A35FD"/>
    <w:rsid w:val="000A5D17"/>
    <w:rsid w:val="000B2809"/>
    <w:rsid w:val="000B2F46"/>
    <w:rsid w:val="000B3230"/>
    <w:rsid w:val="000B4BAA"/>
    <w:rsid w:val="000B4E7B"/>
    <w:rsid w:val="000B540F"/>
    <w:rsid w:val="000B5B35"/>
    <w:rsid w:val="000B68FA"/>
    <w:rsid w:val="000B6AA8"/>
    <w:rsid w:val="000B6B9B"/>
    <w:rsid w:val="000C1463"/>
    <w:rsid w:val="000C317E"/>
    <w:rsid w:val="000C3CB6"/>
    <w:rsid w:val="000C429C"/>
    <w:rsid w:val="000C48EA"/>
    <w:rsid w:val="000C5040"/>
    <w:rsid w:val="000C53C1"/>
    <w:rsid w:val="000C6474"/>
    <w:rsid w:val="000C6AC5"/>
    <w:rsid w:val="000C743A"/>
    <w:rsid w:val="000D03BE"/>
    <w:rsid w:val="000D2437"/>
    <w:rsid w:val="000D3921"/>
    <w:rsid w:val="000D4E03"/>
    <w:rsid w:val="000D4E1F"/>
    <w:rsid w:val="000D6144"/>
    <w:rsid w:val="000D6AF8"/>
    <w:rsid w:val="000D779D"/>
    <w:rsid w:val="000E0BFE"/>
    <w:rsid w:val="000E1749"/>
    <w:rsid w:val="000E3AC9"/>
    <w:rsid w:val="000E3B4F"/>
    <w:rsid w:val="000E66E0"/>
    <w:rsid w:val="000E6997"/>
    <w:rsid w:val="000F181F"/>
    <w:rsid w:val="000F1FC0"/>
    <w:rsid w:val="000F3431"/>
    <w:rsid w:val="000F3A18"/>
    <w:rsid w:val="000F4FAF"/>
    <w:rsid w:val="000F761A"/>
    <w:rsid w:val="00100DE5"/>
    <w:rsid w:val="0010134E"/>
    <w:rsid w:val="0010240D"/>
    <w:rsid w:val="00104340"/>
    <w:rsid w:val="0010527A"/>
    <w:rsid w:val="00111071"/>
    <w:rsid w:val="00113971"/>
    <w:rsid w:val="00116446"/>
    <w:rsid w:val="00120185"/>
    <w:rsid w:val="00122EDF"/>
    <w:rsid w:val="00122FF1"/>
    <w:rsid w:val="001232B0"/>
    <w:rsid w:val="0012348A"/>
    <w:rsid w:val="0012352D"/>
    <w:rsid w:val="001246F3"/>
    <w:rsid w:val="00126517"/>
    <w:rsid w:val="00127388"/>
    <w:rsid w:val="00131E2D"/>
    <w:rsid w:val="0013326B"/>
    <w:rsid w:val="00134958"/>
    <w:rsid w:val="00134F3B"/>
    <w:rsid w:val="0013602B"/>
    <w:rsid w:val="00137DDE"/>
    <w:rsid w:val="001413EE"/>
    <w:rsid w:val="001439AD"/>
    <w:rsid w:val="00145EDA"/>
    <w:rsid w:val="001477A3"/>
    <w:rsid w:val="001478AC"/>
    <w:rsid w:val="001527EE"/>
    <w:rsid w:val="00153DA7"/>
    <w:rsid w:val="00155F31"/>
    <w:rsid w:val="00161E13"/>
    <w:rsid w:val="00161F4E"/>
    <w:rsid w:val="00163A99"/>
    <w:rsid w:val="001660B0"/>
    <w:rsid w:val="00170DB1"/>
    <w:rsid w:val="00171C1E"/>
    <w:rsid w:val="00174089"/>
    <w:rsid w:val="00175C3F"/>
    <w:rsid w:val="00181269"/>
    <w:rsid w:val="001819D2"/>
    <w:rsid w:val="00182367"/>
    <w:rsid w:val="00182463"/>
    <w:rsid w:val="001835F3"/>
    <w:rsid w:val="00183D98"/>
    <w:rsid w:val="00184F0E"/>
    <w:rsid w:val="00187CAD"/>
    <w:rsid w:val="00187D81"/>
    <w:rsid w:val="00192DBD"/>
    <w:rsid w:val="00196268"/>
    <w:rsid w:val="001A0245"/>
    <w:rsid w:val="001A2C29"/>
    <w:rsid w:val="001A2FEF"/>
    <w:rsid w:val="001A49F1"/>
    <w:rsid w:val="001A4D68"/>
    <w:rsid w:val="001A5256"/>
    <w:rsid w:val="001A64B4"/>
    <w:rsid w:val="001B0D48"/>
    <w:rsid w:val="001B1802"/>
    <w:rsid w:val="001B2BDE"/>
    <w:rsid w:val="001B69F8"/>
    <w:rsid w:val="001D227D"/>
    <w:rsid w:val="001D7BA8"/>
    <w:rsid w:val="001E22A5"/>
    <w:rsid w:val="001E293C"/>
    <w:rsid w:val="001E3333"/>
    <w:rsid w:val="001E363A"/>
    <w:rsid w:val="001E6E9A"/>
    <w:rsid w:val="001E7882"/>
    <w:rsid w:val="001E7961"/>
    <w:rsid w:val="001F050F"/>
    <w:rsid w:val="001F139F"/>
    <w:rsid w:val="001F2A17"/>
    <w:rsid w:val="001F3A46"/>
    <w:rsid w:val="001F5F89"/>
    <w:rsid w:val="001F7616"/>
    <w:rsid w:val="001F776C"/>
    <w:rsid w:val="001F7D26"/>
    <w:rsid w:val="0021027D"/>
    <w:rsid w:val="00211278"/>
    <w:rsid w:val="00216E53"/>
    <w:rsid w:val="00220084"/>
    <w:rsid w:val="00220B44"/>
    <w:rsid w:val="00222908"/>
    <w:rsid w:val="00224389"/>
    <w:rsid w:val="002318CD"/>
    <w:rsid w:val="00234D0A"/>
    <w:rsid w:val="00236249"/>
    <w:rsid w:val="0023715E"/>
    <w:rsid w:val="00237F8F"/>
    <w:rsid w:val="00240CBC"/>
    <w:rsid w:val="00240D54"/>
    <w:rsid w:val="002461B3"/>
    <w:rsid w:val="0024625E"/>
    <w:rsid w:val="002472DD"/>
    <w:rsid w:val="00251A8A"/>
    <w:rsid w:val="00254714"/>
    <w:rsid w:val="00260D39"/>
    <w:rsid w:val="00261A09"/>
    <w:rsid w:val="0026275D"/>
    <w:rsid w:val="0026500B"/>
    <w:rsid w:val="00266A7C"/>
    <w:rsid w:val="0026762E"/>
    <w:rsid w:val="00272E6B"/>
    <w:rsid w:val="00273A69"/>
    <w:rsid w:val="00274252"/>
    <w:rsid w:val="00275D02"/>
    <w:rsid w:val="002765EE"/>
    <w:rsid w:val="00276F1E"/>
    <w:rsid w:val="00281F4C"/>
    <w:rsid w:val="002826D1"/>
    <w:rsid w:val="00284BD2"/>
    <w:rsid w:val="002864A9"/>
    <w:rsid w:val="00287430"/>
    <w:rsid w:val="00287B96"/>
    <w:rsid w:val="00287DFF"/>
    <w:rsid w:val="002900D7"/>
    <w:rsid w:val="0029399A"/>
    <w:rsid w:val="00294D7F"/>
    <w:rsid w:val="002951CC"/>
    <w:rsid w:val="00297FB4"/>
    <w:rsid w:val="002A24D7"/>
    <w:rsid w:val="002A25E7"/>
    <w:rsid w:val="002A4C35"/>
    <w:rsid w:val="002A6679"/>
    <w:rsid w:val="002A7DCA"/>
    <w:rsid w:val="002B207A"/>
    <w:rsid w:val="002B245C"/>
    <w:rsid w:val="002B6615"/>
    <w:rsid w:val="002B69FC"/>
    <w:rsid w:val="002B6B70"/>
    <w:rsid w:val="002C0502"/>
    <w:rsid w:val="002C07ED"/>
    <w:rsid w:val="002C08E0"/>
    <w:rsid w:val="002C2C1F"/>
    <w:rsid w:val="002C3EE1"/>
    <w:rsid w:val="002C6ABC"/>
    <w:rsid w:val="002D0B2A"/>
    <w:rsid w:val="002D1412"/>
    <w:rsid w:val="002D2016"/>
    <w:rsid w:val="002D2E3E"/>
    <w:rsid w:val="002D49B5"/>
    <w:rsid w:val="002D65F7"/>
    <w:rsid w:val="002E1CF4"/>
    <w:rsid w:val="002E294D"/>
    <w:rsid w:val="002E2E73"/>
    <w:rsid w:val="002E4FB6"/>
    <w:rsid w:val="002E65E2"/>
    <w:rsid w:val="002E7115"/>
    <w:rsid w:val="002F0E89"/>
    <w:rsid w:val="002F1A1B"/>
    <w:rsid w:val="002F2889"/>
    <w:rsid w:val="002F3BEA"/>
    <w:rsid w:val="002F65E0"/>
    <w:rsid w:val="002F7940"/>
    <w:rsid w:val="003017F0"/>
    <w:rsid w:val="00301B4B"/>
    <w:rsid w:val="00301EC9"/>
    <w:rsid w:val="003058FA"/>
    <w:rsid w:val="0031120E"/>
    <w:rsid w:val="0031150C"/>
    <w:rsid w:val="00311596"/>
    <w:rsid w:val="00313286"/>
    <w:rsid w:val="00313BB6"/>
    <w:rsid w:val="00314C58"/>
    <w:rsid w:val="003156DA"/>
    <w:rsid w:val="003176CA"/>
    <w:rsid w:val="00317AD8"/>
    <w:rsid w:val="00320C7C"/>
    <w:rsid w:val="00320E90"/>
    <w:rsid w:val="00322433"/>
    <w:rsid w:val="00322C6B"/>
    <w:rsid w:val="00323950"/>
    <w:rsid w:val="00324D0D"/>
    <w:rsid w:val="003255B9"/>
    <w:rsid w:val="003258C8"/>
    <w:rsid w:val="0032676A"/>
    <w:rsid w:val="0032795E"/>
    <w:rsid w:val="003279EE"/>
    <w:rsid w:val="003312D3"/>
    <w:rsid w:val="00331563"/>
    <w:rsid w:val="00333874"/>
    <w:rsid w:val="00334E8E"/>
    <w:rsid w:val="00337363"/>
    <w:rsid w:val="0033766F"/>
    <w:rsid w:val="00342155"/>
    <w:rsid w:val="003430CE"/>
    <w:rsid w:val="00343134"/>
    <w:rsid w:val="003448A9"/>
    <w:rsid w:val="00344A7E"/>
    <w:rsid w:val="00345E55"/>
    <w:rsid w:val="003464E9"/>
    <w:rsid w:val="00346B69"/>
    <w:rsid w:val="00347249"/>
    <w:rsid w:val="00350B64"/>
    <w:rsid w:val="0035710B"/>
    <w:rsid w:val="0036056D"/>
    <w:rsid w:val="00360611"/>
    <w:rsid w:val="003620A6"/>
    <w:rsid w:val="0036376C"/>
    <w:rsid w:val="00367114"/>
    <w:rsid w:val="00370472"/>
    <w:rsid w:val="00371A66"/>
    <w:rsid w:val="0037297C"/>
    <w:rsid w:val="00373CF0"/>
    <w:rsid w:val="00374DE4"/>
    <w:rsid w:val="00382032"/>
    <w:rsid w:val="003830B8"/>
    <w:rsid w:val="00383A58"/>
    <w:rsid w:val="003859C5"/>
    <w:rsid w:val="00385D85"/>
    <w:rsid w:val="00392301"/>
    <w:rsid w:val="00394154"/>
    <w:rsid w:val="0039608A"/>
    <w:rsid w:val="00396E06"/>
    <w:rsid w:val="003A1859"/>
    <w:rsid w:val="003A2C32"/>
    <w:rsid w:val="003A2F32"/>
    <w:rsid w:val="003A48E6"/>
    <w:rsid w:val="003B76BC"/>
    <w:rsid w:val="003B7E49"/>
    <w:rsid w:val="003C0382"/>
    <w:rsid w:val="003C18B0"/>
    <w:rsid w:val="003C233B"/>
    <w:rsid w:val="003C2878"/>
    <w:rsid w:val="003C2D06"/>
    <w:rsid w:val="003C465F"/>
    <w:rsid w:val="003C7E1F"/>
    <w:rsid w:val="003D0888"/>
    <w:rsid w:val="003D1BE5"/>
    <w:rsid w:val="003D3DF5"/>
    <w:rsid w:val="003D41A8"/>
    <w:rsid w:val="003D4901"/>
    <w:rsid w:val="003D5079"/>
    <w:rsid w:val="003D68EE"/>
    <w:rsid w:val="003D70C2"/>
    <w:rsid w:val="003D7A0D"/>
    <w:rsid w:val="003E15BD"/>
    <w:rsid w:val="003E25AD"/>
    <w:rsid w:val="003E425D"/>
    <w:rsid w:val="003E7925"/>
    <w:rsid w:val="003E7FA3"/>
    <w:rsid w:val="003F1089"/>
    <w:rsid w:val="003F1CCA"/>
    <w:rsid w:val="003F2063"/>
    <w:rsid w:val="003F50C7"/>
    <w:rsid w:val="003F5A57"/>
    <w:rsid w:val="003F6A6B"/>
    <w:rsid w:val="00402227"/>
    <w:rsid w:val="004027CD"/>
    <w:rsid w:val="004028A9"/>
    <w:rsid w:val="004069D1"/>
    <w:rsid w:val="00410247"/>
    <w:rsid w:val="004106C1"/>
    <w:rsid w:val="00410EB4"/>
    <w:rsid w:val="00411537"/>
    <w:rsid w:val="00411671"/>
    <w:rsid w:val="00413BA7"/>
    <w:rsid w:val="00415758"/>
    <w:rsid w:val="00421EF9"/>
    <w:rsid w:val="00422A20"/>
    <w:rsid w:val="00427289"/>
    <w:rsid w:val="00427A8A"/>
    <w:rsid w:val="00427E8E"/>
    <w:rsid w:val="00430E33"/>
    <w:rsid w:val="00432DFF"/>
    <w:rsid w:val="00436816"/>
    <w:rsid w:val="00437B92"/>
    <w:rsid w:val="00441F00"/>
    <w:rsid w:val="00442000"/>
    <w:rsid w:val="00445CE2"/>
    <w:rsid w:val="00451B6D"/>
    <w:rsid w:val="00452110"/>
    <w:rsid w:val="00453EAC"/>
    <w:rsid w:val="004628CD"/>
    <w:rsid w:val="00464173"/>
    <w:rsid w:val="00464296"/>
    <w:rsid w:val="004659BB"/>
    <w:rsid w:val="00467F5C"/>
    <w:rsid w:val="0047025A"/>
    <w:rsid w:val="00472522"/>
    <w:rsid w:val="00477501"/>
    <w:rsid w:val="0047782A"/>
    <w:rsid w:val="0047799A"/>
    <w:rsid w:val="00481AAD"/>
    <w:rsid w:val="00481C48"/>
    <w:rsid w:val="00482BDA"/>
    <w:rsid w:val="00482D5F"/>
    <w:rsid w:val="0048318C"/>
    <w:rsid w:val="00483EE3"/>
    <w:rsid w:val="00486E67"/>
    <w:rsid w:val="00487CF2"/>
    <w:rsid w:val="00492D7E"/>
    <w:rsid w:val="00495EF7"/>
    <w:rsid w:val="00496F53"/>
    <w:rsid w:val="00497EEE"/>
    <w:rsid w:val="004A0BF6"/>
    <w:rsid w:val="004A11E6"/>
    <w:rsid w:val="004A1FD0"/>
    <w:rsid w:val="004A2E12"/>
    <w:rsid w:val="004A40A2"/>
    <w:rsid w:val="004A5373"/>
    <w:rsid w:val="004A598E"/>
    <w:rsid w:val="004A7648"/>
    <w:rsid w:val="004B148A"/>
    <w:rsid w:val="004B1FC9"/>
    <w:rsid w:val="004B215A"/>
    <w:rsid w:val="004B3563"/>
    <w:rsid w:val="004B4720"/>
    <w:rsid w:val="004B4879"/>
    <w:rsid w:val="004B522C"/>
    <w:rsid w:val="004C3048"/>
    <w:rsid w:val="004C7E9A"/>
    <w:rsid w:val="004D0257"/>
    <w:rsid w:val="004D0673"/>
    <w:rsid w:val="004D19E6"/>
    <w:rsid w:val="004D2BF3"/>
    <w:rsid w:val="004D3463"/>
    <w:rsid w:val="004D3AF7"/>
    <w:rsid w:val="004D538C"/>
    <w:rsid w:val="004D69EC"/>
    <w:rsid w:val="004D6E71"/>
    <w:rsid w:val="004D7BF3"/>
    <w:rsid w:val="004E0072"/>
    <w:rsid w:val="004E3B04"/>
    <w:rsid w:val="004F245A"/>
    <w:rsid w:val="004F3EE9"/>
    <w:rsid w:val="004F581F"/>
    <w:rsid w:val="005014B4"/>
    <w:rsid w:val="00502BC1"/>
    <w:rsid w:val="0050429E"/>
    <w:rsid w:val="00507701"/>
    <w:rsid w:val="00511A6D"/>
    <w:rsid w:val="00511B68"/>
    <w:rsid w:val="00513A21"/>
    <w:rsid w:val="00514B55"/>
    <w:rsid w:val="0051604F"/>
    <w:rsid w:val="00517231"/>
    <w:rsid w:val="00517AC3"/>
    <w:rsid w:val="00520EB6"/>
    <w:rsid w:val="0052225D"/>
    <w:rsid w:val="0052284F"/>
    <w:rsid w:val="00525A5B"/>
    <w:rsid w:val="005266ED"/>
    <w:rsid w:val="005271C1"/>
    <w:rsid w:val="00527225"/>
    <w:rsid w:val="00527329"/>
    <w:rsid w:val="0052738A"/>
    <w:rsid w:val="00536401"/>
    <w:rsid w:val="00536E11"/>
    <w:rsid w:val="00537F8C"/>
    <w:rsid w:val="00540FBF"/>
    <w:rsid w:val="00541E38"/>
    <w:rsid w:val="00545628"/>
    <w:rsid w:val="005576EE"/>
    <w:rsid w:val="00557801"/>
    <w:rsid w:val="00560105"/>
    <w:rsid w:val="0056178B"/>
    <w:rsid w:val="005626F5"/>
    <w:rsid w:val="0056446B"/>
    <w:rsid w:val="0056544F"/>
    <w:rsid w:val="00566F40"/>
    <w:rsid w:val="00567FE0"/>
    <w:rsid w:val="00570DDB"/>
    <w:rsid w:val="0057117F"/>
    <w:rsid w:val="00575D79"/>
    <w:rsid w:val="00580FEA"/>
    <w:rsid w:val="0058197C"/>
    <w:rsid w:val="005844EF"/>
    <w:rsid w:val="00587B68"/>
    <w:rsid w:val="00587C93"/>
    <w:rsid w:val="00590365"/>
    <w:rsid w:val="005924D5"/>
    <w:rsid w:val="00592835"/>
    <w:rsid w:val="0059333D"/>
    <w:rsid w:val="005937D1"/>
    <w:rsid w:val="0059657E"/>
    <w:rsid w:val="00596C6F"/>
    <w:rsid w:val="0059736A"/>
    <w:rsid w:val="005A0DB2"/>
    <w:rsid w:val="005A0E4C"/>
    <w:rsid w:val="005A1E98"/>
    <w:rsid w:val="005A207F"/>
    <w:rsid w:val="005A24C2"/>
    <w:rsid w:val="005A2528"/>
    <w:rsid w:val="005A581D"/>
    <w:rsid w:val="005B129A"/>
    <w:rsid w:val="005B15ED"/>
    <w:rsid w:val="005B58EC"/>
    <w:rsid w:val="005B7EDA"/>
    <w:rsid w:val="005C0155"/>
    <w:rsid w:val="005C08D7"/>
    <w:rsid w:val="005C3CD8"/>
    <w:rsid w:val="005C7035"/>
    <w:rsid w:val="005D082E"/>
    <w:rsid w:val="005D10C4"/>
    <w:rsid w:val="005D4533"/>
    <w:rsid w:val="005D4761"/>
    <w:rsid w:val="005E09FB"/>
    <w:rsid w:val="005E1947"/>
    <w:rsid w:val="005E2E71"/>
    <w:rsid w:val="005E3D29"/>
    <w:rsid w:val="005E4097"/>
    <w:rsid w:val="005E7CBF"/>
    <w:rsid w:val="005F2F1A"/>
    <w:rsid w:val="005F3B51"/>
    <w:rsid w:val="005F47F8"/>
    <w:rsid w:val="005F5468"/>
    <w:rsid w:val="005F5EF4"/>
    <w:rsid w:val="005F6085"/>
    <w:rsid w:val="00602F41"/>
    <w:rsid w:val="00603918"/>
    <w:rsid w:val="006068E5"/>
    <w:rsid w:val="00606BCC"/>
    <w:rsid w:val="00606BF3"/>
    <w:rsid w:val="0061034E"/>
    <w:rsid w:val="0061042F"/>
    <w:rsid w:val="00610858"/>
    <w:rsid w:val="00610864"/>
    <w:rsid w:val="00610B70"/>
    <w:rsid w:val="00612DDF"/>
    <w:rsid w:val="00613E9C"/>
    <w:rsid w:val="0061723C"/>
    <w:rsid w:val="006201F2"/>
    <w:rsid w:val="0062157A"/>
    <w:rsid w:val="00623CFE"/>
    <w:rsid w:val="0062510A"/>
    <w:rsid w:val="006254D1"/>
    <w:rsid w:val="00625514"/>
    <w:rsid w:val="0062571C"/>
    <w:rsid w:val="006302CD"/>
    <w:rsid w:val="00634D1D"/>
    <w:rsid w:val="0063550B"/>
    <w:rsid w:val="006364B4"/>
    <w:rsid w:val="00636A4B"/>
    <w:rsid w:val="00636C87"/>
    <w:rsid w:val="00636D25"/>
    <w:rsid w:val="006371FF"/>
    <w:rsid w:val="00637458"/>
    <w:rsid w:val="00637E89"/>
    <w:rsid w:val="006412B2"/>
    <w:rsid w:val="00642E77"/>
    <w:rsid w:val="00643029"/>
    <w:rsid w:val="00645458"/>
    <w:rsid w:val="00645F5E"/>
    <w:rsid w:val="006509CE"/>
    <w:rsid w:val="00652642"/>
    <w:rsid w:val="00657507"/>
    <w:rsid w:val="006600A6"/>
    <w:rsid w:val="00661FCB"/>
    <w:rsid w:val="00663054"/>
    <w:rsid w:val="006632DC"/>
    <w:rsid w:val="00663E1D"/>
    <w:rsid w:val="0066631B"/>
    <w:rsid w:val="006701E9"/>
    <w:rsid w:val="00675DDB"/>
    <w:rsid w:val="00677978"/>
    <w:rsid w:val="00677BA0"/>
    <w:rsid w:val="0068072B"/>
    <w:rsid w:val="00680D25"/>
    <w:rsid w:val="00682C9F"/>
    <w:rsid w:val="0068478A"/>
    <w:rsid w:val="00684946"/>
    <w:rsid w:val="006855CE"/>
    <w:rsid w:val="00690313"/>
    <w:rsid w:val="00690ADE"/>
    <w:rsid w:val="00693141"/>
    <w:rsid w:val="00693400"/>
    <w:rsid w:val="00693567"/>
    <w:rsid w:val="00694E3C"/>
    <w:rsid w:val="006A1FB1"/>
    <w:rsid w:val="006A3451"/>
    <w:rsid w:val="006A611C"/>
    <w:rsid w:val="006A6448"/>
    <w:rsid w:val="006B0A5B"/>
    <w:rsid w:val="006B0DA0"/>
    <w:rsid w:val="006B0E66"/>
    <w:rsid w:val="006B7BA1"/>
    <w:rsid w:val="006C1678"/>
    <w:rsid w:val="006C50AC"/>
    <w:rsid w:val="006C51EF"/>
    <w:rsid w:val="006D060A"/>
    <w:rsid w:val="006D1725"/>
    <w:rsid w:val="006D179E"/>
    <w:rsid w:val="006D2F7F"/>
    <w:rsid w:val="006D56E0"/>
    <w:rsid w:val="006D65E4"/>
    <w:rsid w:val="006E09E6"/>
    <w:rsid w:val="006E2786"/>
    <w:rsid w:val="006E469B"/>
    <w:rsid w:val="006E59B0"/>
    <w:rsid w:val="006F34A3"/>
    <w:rsid w:val="006F4386"/>
    <w:rsid w:val="006F54E8"/>
    <w:rsid w:val="006F63DF"/>
    <w:rsid w:val="006F642D"/>
    <w:rsid w:val="006F7320"/>
    <w:rsid w:val="006F7A9E"/>
    <w:rsid w:val="006F7AB4"/>
    <w:rsid w:val="007000EB"/>
    <w:rsid w:val="007038F7"/>
    <w:rsid w:val="00704466"/>
    <w:rsid w:val="007049AF"/>
    <w:rsid w:val="0070567A"/>
    <w:rsid w:val="0070604C"/>
    <w:rsid w:val="00706A25"/>
    <w:rsid w:val="007070C4"/>
    <w:rsid w:val="00707186"/>
    <w:rsid w:val="0070768B"/>
    <w:rsid w:val="00711653"/>
    <w:rsid w:val="00716281"/>
    <w:rsid w:val="0071716D"/>
    <w:rsid w:val="00717A8E"/>
    <w:rsid w:val="0072064B"/>
    <w:rsid w:val="007209AE"/>
    <w:rsid w:val="00720AAC"/>
    <w:rsid w:val="00722858"/>
    <w:rsid w:val="007232F2"/>
    <w:rsid w:val="00723808"/>
    <w:rsid w:val="007311F0"/>
    <w:rsid w:val="00731744"/>
    <w:rsid w:val="00731ED5"/>
    <w:rsid w:val="00732F49"/>
    <w:rsid w:val="00734196"/>
    <w:rsid w:val="0073530F"/>
    <w:rsid w:val="00736C51"/>
    <w:rsid w:val="00740336"/>
    <w:rsid w:val="007406CA"/>
    <w:rsid w:val="00740E24"/>
    <w:rsid w:val="007420C3"/>
    <w:rsid w:val="00743570"/>
    <w:rsid w:val="00752E7C"/>
    <w:rsid w:val="00755CF8"/>
    <w:rsid w:val="00755F5A"/>
    <w:rsid w:val="00756BE8"/>
    <w:rsid w:val="007572B6"/>
    <w:rsid w:val="007612B7"/>
    <w:rsid w:val="007617FF"/>
    <w:rsid w:val="007622FA"/>
    <w:rsid w:val="00764636"/>
    <w:rsid w:val="00767FB4"/>
    <w:rsid w:val="0077057F"/>
    <w:rsid w:val="0077279E"/>
    <w:rsid w:val="007760E5"/>
    <w:rsid w:val="00776667"/>
    <w:rsid w:val="00782C00"/>
    <w:rsid w:val="007830AA"/>
    <w:rsid w:val="0078375C"/>
    <w:rsid w:val="00784DF5"/>
    <w:rsid w:val="007859FC"/>
    <w:rsid w:val="00785B9D"/>
    <w:rsid w:val="007907BE"/>
    <w:rsid w:val="0079178A"/>
    <w:rsid w:val="00794D48"/>
    <w:rsid w:val="00796B54"/>
    <w:rsid w:val="007970EE"/>
    <w:rsid w:val="007A328B"/>
    <w:rsid w:val="007A5C13"/>
    <w:rsid w:val="007B0E72"/>
    <w:rsid w:val="007B2081"/>
    <w:rsid w:val="007C40F6"/>
    <w:rsid w:val="007C4244"/>
    <w:rsid w:val="007C4533"/>
    <w:rsid w:val="007C545F"/>
    <w:rsid w:val="007D120C"/>
    <w:rsid w:val="007D1686"/>
    <w:rsid w:val="007D3989"/>
    <w:rsid w:val="007D5ABC"/>
    <w:rsid w:val="007D6096"/>
    <w:rsid w:val="007D6C1B"/>
    <w:rsid w:val="007E0972"/>
    <w:rsid w:val="007E1D36"/>
    <w:rsid w:val="007E2074"/>
    <w:rsid w:val="007E3D8F"/>
    <w:rsid w:val="007E44BA"/>
    <w:rsid w:val="007E50FD"/>
    <w:rsid w:val="007E7955"/>
    <w:rsid w:val="007E7BC1"/>
    <w:rsid w:val="007F2569"/>
    <w:rsid w:val="007F54FB"/>
    <w:rsid w:val="00801A11"/>
    <w:rsid w:val="008029F1"/>
    <w:rsid w:val="008044FB"/>
    <w:rsid w:val="00804AD2"/>
    <w:rsid w:val="00806648"/>
    <w:rsid w:val="00810163"/>
    <w:rsid w:val="00810AE3"/>
    <w:rsid w:val="00811828"/>
    <w:rsid w:val="00815246"/>
    <w:rsid w:val="00815FB6"/>
    <w:rsid w:val="00817703"/>
    <w:rsid w:val="0082501D"/>
    <w:rsid w:val="00825506"/>
    <w:rsid w:val="00825C52"/>
    <w:rsid w:val="008306B6"/>
    <w:rsid w:val="008316DA"/>
    <w:rsid w:val="0083438C"/>
    <w:rsid w:val="008373C5"/>
    <w:rsid w:val="00840FC5"/>
    <w:rsid w:val="008413C7"/>
    <w:rsid w:val="00842ED4"/>
    <w:rsid w:val="00845344"/>
    <w:rsid w:val="00845744"/>
    <w:rsid w:val="0084729D"/>
    <w:rsid w:val="008474EC"/>
    <w:rsid w:val="008518CB"/>
    <w:rsid w:val="008530A6"/>
    <w:rsid w:val="0085420E"/>
    <w:rsid w:val="0085766A"/>
    <w:rsid w:val="008578C9"/>
    <w:rsid w:val="0086050A"/>
    <w:rsid w:val="008607B2"/>
    <w:rsid w:val="008610E8"/>
    <w:rsid w:val="00864E30"/>
    <w:rsid w:val="0086541A"/>
    <w:rsid w:val="00865F24"/>
    <w:rsid w:val="00866158"/>
    <w:rsid w:val="008703B5"/>
    <w:rsid w:val="008727E4"/>
    <w:rsid w:val="00874487"/>
    <w:rsid w:val="008815F7"/>
    <w:rsid w:val="00882D21"/>
    <w:rsid w:val="00884739"/>
    <w:rsid w:val="0088737F"/>
    <w:rsid w:val="00890ECE"/>
    <w:rsid w:val="0089246A"/>
    <w:rsid w:val="00895255"/>
    <w:rsid w:val="00896A31"/>
    <w:rsid w:val="008A2101"/>
    <w:rsid w:val="008A4259"/>
    <w:rsid w:val="008A4507"/>
    <w:rsid w:val="008A4D97"/>
    <w:rsid w:val="008A53FB"/>
    <w:rsid w:val="008A5553"/>
    <w:rsid w:val="008A5B95"/>
    <w:rsid w:val="008A76C7"/>
    <w:rsid w:val="008B03D0"/>
    <w:rsid w:val="008B0951"/>
    <w:rsid w:val="008B0CED"/>
    <w:rsid w:val="008B0EE5"/>
    <w:rsid w:val="008B1DA6"/>
    <w:rsid w:val="008B2FF2"/>
    <w:rsid w:val="008B3A98"/>
    <w:rsid w:val="008B4C9B"/>
    <w:rsid w:val="008B7627"/>
    <w:rsid w:val="008C091F"/>
    <w:rsid w:val="008C2A28"/>
    <w:rsid w:val="008C31FA"/>
    <w:rsid w:val="008C3FFF"/>
    <w:rsid w:val="008D0D2D"/>
    <w:rsid w:val="008D11C7"/>
    <w:rsid w:val="008D3388"/>
    <w:rsid w:val="008D339A"/>
    <w:rsid w:val="008D37F5"/>
    <w:rsid w:val="008D732E"/>
    <w:rsid w:val="008D7D9F"/>
    <w:rsid w:val="008E0EFB"/>
    <w:rsid w:val="008F5934"/>
    <w:rsid w:val="00901051"/>
    <w:rsid w:val="00903EF9"/>
    <w:rsid w:val="0090458E"/>
    <w:rsid w:val="00907BE1"/>
    <w:rsid w:val="00907E1E"/>
    <w:rsid w:val="009109E3"/>
    <w:rsid w:val="00910AF5"/>
    <w:rsid w:val="0091327D"/>
    <w:rsid w:val="00914226"/>
    <w:rsid w:val="00915361"/>
    <w:rsid w:val="00916284"/>
    <w:rsid w:val="00920C3B"/>
    <w:rsid w:val="00921594"/>
    <w:rsid w:val="00921AB0"/>
    <w:rsid w:val="00923664"/>
    <w:rsid w:val="009257E0"/>
    <w:rsid w:val="0092711D"/>
    <w:rsid w:val="009274C2"/>
    <w:rsid w:val="00927C72"/>
    <w:rsid w:val="009302DD"/>
    <w:rsid w:val="00930469"/>
    <w:rsid w:val="00932E82"/>
    <w:rsid w:val="00933621"/>
    <w:rsid w:val="009366AD"/>
    <w:rsid w:val="00937BAD"/>
    <w:rsid w:val="00937F65"/>
    <w:rsid w:val="009404C1"/>
    <w:rsid w:val="00944F35"/>
    <w:rsid w:val="00945F95"/>
    <w:rsid w:val="0094711B"/>
    <w:rsid w:val="00947330"/>
    <w:rsid w:val="00947EE1"/>
    <w:rsid w:val="009518E7"/>
    <w:rsid w:val="00952702"/>
    <w:rsid w:val="009559FA"/>
    <w:rsid w:val="00956F81"/>
    <w:rsid w:val="0095734B"/>
    <w:rsid w:val="00960739"/>
    <w:rsid w:val="0096086D"/>
    <w:rsid w:val="00960EA1"/>
    <w:rsid w:val="00964A52"/>
    <w:rsid w:val="00965F41"/>
    <w:rsid w:val="0098743D"/>
    <w:rsid w:val="00987A66"/>
    <w:rsid w:val="00990A80"/>
    <w:rsid w:val="00990B56"/>
    <w:rsid w:val="009915D5"/>
    <w:rsid w:val="0099223A"/>
    <w:rsid w:val="0099280F"/>
    <w:rsid w:val="00997407"/>
    <w:rsid w:val="009A0707"/>
    <w:rsid w:val="009A292A"/>
    <w:rsid w:val="009A2AB2"/>
    <w:rsid w:val="009A35E3"/>
    <w:rsid w:val="009A45B7"/>
    <w:rsid w:val="009A69A2"/>
    <w:rsid w:val="009A6AED"/>
    <w:rsid w:val="009B04DE"/>
    <w:rsid w:val="009B08F2"/>
    <w:rsid w:val="009B2E06"/>
    <w:rsid w:val="009B4222"/>
    <w:rsid w:val="009B6897"/>
    <w:rsid w:val="009B7B15"/>
    <w:rsid w:val="009C337F"/>
    <w:rsid w:val="009C3A10"/>
    <w:rsid w:val="009C51DA"/>
    <w:rsid w:val="009C7A31"/>
    <w:rsid w:val="009D0176"/>
    <w:rsid w:val="009D2F0E"/>
    <w:rsid w:val="009D4CFB"/>
    <w:rsid w:val="009D627F"/>
    <w:rsid w:val="009E0EFF"/>
    <w:rsid w:val="009E3492"/>
    <w:rsid w:val="009E45B1"/>
    <w:rsid w:val="009E5E1A"/>
    <w:rsid w:val="009E7175"/>
    <w:rsid w:val="009F627D"/>
    <w:rsid w:val="00A02C14"/>
    <w:rsid w:val="00A04C4C"/>
    <w:rsid w:val="00A061FA"/>
    <w:rsid w:val="00A062BB"/>
    <w:rsid w:val="00A07DA3"/>
    <w:rsid w:val="00A1146C"/>
    <w:rsid w:val="00A1458D"/>
    <w:rsid w:val="00A15484"/>
    <w:rsid w:val="00A154D0"/>
    <w:rsid w:val="00A208C1"/>
    <w:rsid w:val="00A22472"/>
    <w:rsid w:val="00A23F6A"/>
    <w:rsid w:val="00A2783D"/>
    <w:rsid w:val="00A30192"/>
    <w:rsid w:val="00A30305"/>
    <w:rsid w:val="00A303AA"/>
    <w:rsid w:val="00A33DCB"/>
    <w:rsid w:val="00A34F96"/>
    <w:rsid w:val="00A40F9B"/>
    <w:rsid w:val="00A41E15"/>
    <w:rsid w:val="00A5504E"/>
    <w:rsid w:val="00A57585"/>
    <w:rsid w:val="00A604AE"/>
    <w:rsid w:val="00A6210F"/>
    <w:rsid w:val="00A6301F"/>
    <w:rsid w:val="00A644E1"/>
    <w:rsid w:val="00A659A0"/>
    <w:rsid w:val="00A725C5"/>
    <w:rsid w:val="00A80410"/>
    <w:rsid w:val="00A835FB"/>
    <w:rsid w:val="00A87C79"/>
    <w:rsid w:val="00A900C0"/>
    <w:rsid w:val="00A944D7"/>
    <w:rsid w:val="00A952DD"/>
    <w:rsid w:val="00A96419"/>
    <w:rsid w:val="00A97173"/>
    <w:rsid w:val="00AA055A"/>
    <w:rsid w:val="00AA3473"/>
    <w:rsid w:val="00AA398C"/>
    <w:rsid w:val="00AA660B"/>
    <w:rsid w:val="00AB39B3"/>
    <w:rsid w:val="00AB3C3C"/>
    <w:rsid w:val="00AB4311"/>
    <w:rsid w:val="00AB497B"/>
    <w:rsid w:val="00AC1BB4"/>
    <w:rsid w:val="00AC3444"/>
    <w:rsid w:val="00AC6368"/>
    <w:rsid w:val="00AC7EA6"/>
    <w:rsid w:val="00AD02A0"/>
    <w:rsid w:val="00AD0E52"/>
    <w:rsid w:val="00AD25C3"/>
    <w:rsid w:val="00AD3747"/>
    <w:rsid w:val="00AD3C3E"/>
    <w:rsid w:val="00AE1574"/>
    <w:rsid w:val="00AE1D24"/>
    <w:rsid w:val="00AE21DA"/>
    <w:rsid w:val="00AE3D51"/>
    <w:rsid w:val="00AE4821"/>
    <w:rsid w:val="00AF0E52"/>
    <w:rsid w:val="00AF3D6A"/>
    <w:rsid w:val="00AF4C64"/>
    <w:rsid w:val="00AF6F7D"/>
    <w:rsid w:val="00AF737B"/>
    <w:rsid w:val="00AF7494"/>
    <w:rsid w:val="00B013EC"/>
    <w:rsid w:val="00B022C2"/>
    <w:rsid w:val="00B02BF7"/>
    <w:rsid w:val="00B03511"/>
    <w:rsid w:val="00B04BC6"/>
    <w:rsid w:val="00B05217"/>
    <w:rsid w:val="00B0752A"/>
    <w:rsid w:val="00B10688"/>
    <w:rsid w:val="00B121DD"/>
    <w:rsid w:val="00B1365D"/>
    <w:rsid w:val="00B14EF7"/>
    <w:rsid w:val="00B152D8"/>
    <w:rsid w:val="00B15D2F"/>
    <w:rsid w:val="00B22554"/>
    <w:rsid w:val="00B239F6"/>
    <w:rsid w:val="00B24A07"/>
    <w:rsid w:val="00B24CAD"/>
    <w:rsid w:val="00B300B6"/>
    <w:rsid w:val="00B30453"/>
    <w:rsid w:val="00B323B1"/>
    <w:rsid w:val="00B33131"/>
    <w:rsid w:val="00B35AF1"/>
    <w:rsid w:val="00B37323"/>
    <w:rsid w:val="00B40238"/>
    <w:rsid w:val="00B427C0"/>
    <w:rsid w:val="00B43828"/>
    <w:rsid w:val="00B463ED"/>
    <w:rsid w:val="00B47984"/>
    <w:rsid w:val="00B517D2"/>
    <w:rsid w:val="00B537A0"/>
    <w:rsid w:val="00B57223"/>
    <w:rsid w:val="00B57D22"/>
    <w:rsid w:val="00B6160E"/>
    <w:rsid w:val="00B63305"/>
    <w:rsid w:val="00B64317"/>
    <w:rsid w:val="00B65509"/>
    <w:rsid w:val="00B677F2"/>
    <w:rsid w:val="00B71E55"/>
    <w:rsid w:val="00B71EBA"/>
    <w:rsid w:val="00B77131"/>
    <w:rsid w:val="00B81190"/>
    <w:rsid w:val="00B8343C"/>
    <w:rsid w:val="00B8357C"/>
    <w:rsid w:val="00B850E5"/>
    <w:rsid w:val="00B85AE3"/>
    <w:rsid w:val="00B90218"/>
    <w:rsid w:val="00B91425"/>
    <w:rsid w:val="00B93046"/>
    <w:rsid w:val="00B9572B"/>
    <w:rsid w:val="00B95B3E"/>
    <w:rsid w:val="00B975B4"/>
    <w:rsid w:val="00B97AB5"/>
    <w:rsid w:val="00BA0118"/>
    <w:rsid w:val="00BA0CE6"/>
    <w:rsid w:val="00BA231F"/>
    <w:rsid w:val="00BA7ED2"/>
    <w:rsid w:val="00BB1B30"/>
    <w:rsid w:val="00BB1C74"/>
    <w:rsid w:val="00BB2003"/>
    <w:rsid w:val="00BB63B8"/>
    <w:rsid w:val="00BB6585"/>
    <w:rsid w:val="00BB69D1"/>
    <w:rsid w:val="00BC2A95"/>
    <w:rsid w:val="00BC33C8"/>
    <w:rsid w:val="00BC4C81"/>
    <w:rsid w:val="00BC5DD4"/>
    <w:rsid w:val="00BC770A"/>
    <w:rsid w:val="00BD1DCC"/>
    <w:rsid w:val="00BD2EC5"/>
    <w:rsid w:val="00BD3C19"/>
    <w:rsid w:val="00BD4ED4"/>
    <w:rsid w:val="00BE1655"/>
    <w:rsid w:val="00BE2500"/>
    <w:rsid w:val="00BE56FC"/>
    <w:rsid w:val="00BF0282"/>
    <w:rsid w:val="00BF3D12"/>
    <w:rsid w:val="00BF4DB3"/>
    <w:rsid w:val="00BF7A63"/>
    <w:rsid w:val="00C005C6"/>
    <w:rsid w:val="00C00A66"/>
    <w:rsid w:val="00C013D7"/>
    <w:rsid w:val="00C03EE9"/>
    <w:rsid w:val="00C040AD"/>
    <w:rsid w:val="00C04F69"/>
    <w:rsid w:val="00C0620B"/>
    <w:rsid w:val="00C07CFD"/>
    <w:rsid w:val="00C07E0D"/>
    <w:rsid w:val="00C10487"/>
    <w:rsid w:val="00C139AA"/>
    <w:rsid w:val="00C14BD4"/>
    <w:rsid w:val="00C15305"/>
    <w:rsid w:val="00C15764"/>
    <w:rsid w:val="00C16EC5"/>
    <w:rsid w:val="00C213A2"/>
    <w:rsid w:val="00C22AFE"/>
    <w:rsid w:val="00C232B8"/>
    <w:rsid w:val="00C23505"/>
    <w:rsid w:val="00C30556"/>
    <w:rsid w:val="00C31617"/>
    <w:rsid w:val="00C3181D"/>
    <w:rsid w:val="00C31FE4"/>
    <w:rsid w:val="00C33F4B"/>
    <w:rsid w:val="00C3411B"/>
    <w:rsid w:val="00C34823"/>
    <w:rsid w:val="00C3596D"/>
    <w:rsid w:val="00C44A6E"/>
    <w:rsid w:val="00C46AA4"/>
    <w:rsid w:val="00C47ECD"/>
    <w:rsid w:val="00C517AD"/>
    <w:rsid w:val="00C57D59"/>
    <w:rsid w:val="00C6046C"/>
    <w:rsid w:val="00C626F6"/>
    <w:rsid w:val="00C64358"/>
    <w:rsid w:val="00C64FA4"/>
    <w:rsid w:val="00C67719"/>
    <w:rsid w:val="00C71A95"/>
    <w:rsid w:val="00C7462E"/>
    <w:rsid w:val="00C75BDE"/>
    <w:rsid w:val="00C760CD"/>
    <w:rsid w:val="00C773CD"/>
    <w:rsid w:val="00C7742C"/>
    <w:rsid w:val="00C84DA3"/>
    <w:rsid w:val="00C85663"/>
    <w:rsid w:val="00C8764B"/>
    <w:rsid w:val="00C935C6"/>
    <w:rsid w:val="00C9651C"/>
    <w:rsid w:val="00C97973"/>
    <w:rsid w:val="00CA153F"/>
    <w:rsid w:val="00CA3594"/>
    <w:rsid w:val="00CA3E4A"/>
    <w:rsid w:val="00CA52B5"/>
    <w:rsid w:val="00CB0C53"/>
    <w:rsid w:val="00CB1BBB"/>
    <w:rsid w:val="00CB1D6B"/>
    <w:rsid w:val="00CB5555"/>
    <w:rsid w:val="00CB7BD5"/>
    <w:rsid w:val="00CC00E3"/>
    <w:rsid w:val="00CC0435"/>
    <w:rsid w:val="00CC0DA7"/>
    <w:rsid w:val="00CC0E7C"/>
    <w:rsid w:val="00CC119C"/>
    <w:rsid w:val="00CC1627"/>
    <w:rsid w:val="00CC2E6A"/>
    <w:rsid w:val="00CC2FB6"/>
    <w:rsid w:val="00CC4445"/>
    <w:rsid w:val="00CC70F3"/>
    <w:rsid w:val="00CD14F9"/>
    <w:rsid w:val="00CD2FC4"/>
    <w:rsid w:val="00CD377A"/>
    <w:rsid w:val="00CD3BD8"/>
    <w:rsid w:val="00CD496E"/>
    <w:rsid w:val="00CD5500"/>
    <w:rsid w:val="00CD6D75"/>
    <w:rsid w:val="00CD79CE"/>
    <w:rsid w:val="00CE0E88"/>
    <w:rsid w:val="00CE231F"/>
    <w:rsid w:val="00CE483E"/>
    <w:rsid w:val="00CE6C70"/>
    <w:rsid w:val="00CF03CF"/>
    <w:rsid w:val="00CF31DB"/>
    <w:rsid w:val="00CF39E2"/>
    <w:rsid w:val="00D01C6F"/>
    <w:rsid w:val="00D0241A"/>
    <w:rsid w:val="00D025CD"/>
    <w:rsid w:val="00D02985"/>
    <w:rsid w:val="00D050C8"/>
    <w:rsid w:val="00D0596F"/>
    <w:rsid w:val="00D075B2"/>
    <w:rsid w:val="00D10A42"/>
    <w:rsid w:val="00D1108F"/>
    <w:rsid w:val="00D1316E"/>
    <w:rsid w:val="00D137E4"/>
    <w:rsid w:val="00D14DE9"/>
    <w:rsid w:val="00D151C4"/>
    <w:rsid w:val="00D15A2B"/>
    <w:rsid w:val="00D15C1F"/>
    <w:rsid w:val="00D16377"/>
    <w:rsid w:val="00D23E79"/>
    <w:rsid w:val="00D248E7"/>
    <w:rsid w:val="00D2503A"/>
    <w:rsid w:val="00D26177"/>
    <w:rsid w:val="00D316BF"/>
    <w:rsid w:val="00D3263B"/>
    <w:rsid w:val="00D32A26"/>
    <w:rsid w:val="00D33133"/>
    <w:rsid w:val="00D36670"/>
    <w:rsid w:val="00D36B6A"/>
    <w:rsid w:val="00D36E47"/>
    <w:rsid w:val="00D37B27"/>
    <w:rsid w:val="00D42869"/>
    <w:rsid w:val="00D42D0F"/>
    <w:rsid w:val="00D46597"/>
    <w:rsid w:val="00D46930"/>
    <w:rsid w:val="00D47259"/>
    <w:rsid w:val="00D51A3A"/>
    <w:rsid w:val="00D5524A"/>
    <w:rsid w:val="00D55559"/>
    <w:rsid w:val="00D5678E"/>
    <w:rsid w:val="00D57877"/>
    <w:rsid w:val="00D61DC2"/>
    <w:rsid w:val="00D63327"/>
    <w:rsid w:val="00D652C5"/>
    <w:rsid w:val="00D65595"/>
    <w:rsid w:val="00D6766C"/>
    <w:rsid w:val="00D67B99"/>
    <w:rsid w:val="00D7200A"/>
    <w:rsid w:val="00D7280B"/>
    <w:rsid w:val="00D74D38"/>
    <w:rsid w:val="00D8062A"/>
    <w:rsid w:val="00D83BA7"/>
    <w:rsid w:val="00D85E4C"/>
    <w:rsid w:val="00D868BA"/>
    <w:rsid w:val="00D87199"/>
    <w:rsid w:val="00D903BA"/>
    <w:rsid w:val="00D90483"/>
    <w:rsid w:val="00D906E3"/>
    <w:rsid w:val="00D9294B"/>
    <w:rsid w:val="00D9467C"/>
    <w:rsid w:val="00D97DC8"/>
    <w:rsid w:val="00DA1E77"/>
    <w:rsid w:val="00DA2376"/>
    <w:rsid w:val="00DA2DE7"/>
    <w:rsid w:val="00DA4540"/>
    <w:rsid w:val="00DA5532"/>
    <w:rsid w:val="00DA5748"/>
    <w:rsid w:val="00DB2289"/>
    <w:rsid w:val="00DB2EDC"/>
    <w:rsid w:val="00DB2F90"/>
    <w:rsid w:val="00DB3256"/>
    <w:rsid w:val="00DB3257"/>
    <w:rsid w:val="00DB32FE"/>
    <w:rsid w:val="00DB6BD6"/>
    <w:rsid w:val="00DC0278"/>
    <w:rsid w:val="00DC0961"/>
    <w:rsid w:val="00DC21D5"/>
    <w:rsid w:val="00DC3054"/>
    <w:rsid w:val="00DC40A6"/>
    <w:rsid w:val="00DC4ECD"/>
    <w:rsid w:val="00DD1BDD"/>
    <w:rsid w:val="00DD2D89"/>
    <w:rsid w:val="00DD772B"/>
    <w:rsid w:val="00DE0234"/>
    <w:rsid w:val="00DE0FC7"/>
    <w:rsid w:val="00DE1809"/>
    <w:rsid w:val="00DE289A"/>
    <w:rsid w:val="00DE31B3"/>
    <w:rsid w:val="00DE4A2C"/>
    <w:rsid w:val="00DE4E91"/>
    <w:rsid w:val="00DE4EF6"/>
    <w:rsid w:val="00DE5017"/>
    <w:rsid w:val="00DE71AD"/>
    <w:rsid w:val="00DE75D3"/>
    <w:rsid w:val="00DF5705"/>
    <w:rsid w:val="00DF74CB"/>
    <w:rsid w:val="00DF7721"/>
    <w:rsid w:val="00E00ECB"/>
    <w:rsid w:val="00E02118"/>
    <w:rsid w:val="00E028F4"/>
    <w:rsid w:val="00E04576"/>
    <w:rsid w:val="00E05FBF"/>
    <w:rsid w:val="00E06EB2"/>
    <w:rsid w:val="00E10355"/>
    <w:rsid w:val="00E14E84"/>
    <w:rsid w:val="00E17A21"/>
    <w:rsid w:val="00E20B64"/>
    <w:rsid w:val="00E20E9D"/>
    <w:rsid w:val="00E22219"/>
    <w:rsid w:val="00E2318F"/>
    <w:rsid w:val="00E2452F"/>
    <w:rsid w:val="00E24FDF"/>
    <w:rsid w:val="00E2524A"/>
    <w:rsid w:val="00E2538B"/>
    <w:rsid w:val="00E3027E"/>
    <w:rsid w:val="00E33489"/>
    <w:rsid w:val="00E348CE"/>
    <w:rsid w:val="00E35E30"/>
    <w:rsid w:val="00E35E67"/>
    <w:rsid w:val="00E40935"/>
    <w:rsid w:val="00E43A8E"/>
    <w:rsid w:val="00E45091"/>
    <w:rsid w:val="00E45CAD"/>
    <w:rsid w:val="00E46096"/>
    <w:rsid w:val="00E472A2"/>
    <w:rsid w:val="00E502F5"/>
    <w:rsid w:val="00E50A1A"/>
    <w:rsid w:val="00E53100"/>
    <w:rsid w:val="00E53E71"/>
    <w:rsid w:val="00E54627"/>
    <w:rsid w:val="00E604A4"/>
    <w:rsid w:val="00E6064C"/>
    <w:rsid w:val="00E61B5C"/>
    <w:rsid w:val="00E629D2"/>
    <w:rsid w:val="00E6359C"/>
    <w:rsid w:val="00E6485B"/>
    <w:rsid w:val="00E669CE"/>
    <w:rsid w:val="00E6706F"/>
    <w:rsid w:val="00E70694"/>
    <w:rsid w:val="00E72477"/>
    <w:rsid w:val="00E72562"/>
    <w:rsid w:val="00E73E88"/>
    <w:rsid w:val="00E750D7"/>
    <w:rsid w:val="00E83B7C"/>
    <w:rsid w:val="00E84070"/>
    <w:rsid w:val="00E842B6"/>
    <w:rsid w:val="00E8441B"/>
    <w:rsid w:val="00E8577D"/>
    <w:rsid w:val="00E9086C"/>
    <w:rsid w:val="00E90BB6"/>
    <w:rsid w:val="00E91C91"/>
    <w:rsid w:val="00E92B08"/>
    <w:rsid w:val="00E940CC"/>
    <w:rsid w:val="00E95354"/>
    <w:rsid w:val="00E955C7"/>
    <w:rsid w:val="00E9597A"/>
    <w:rsid w:val="00E95F7A"/>
    <w:rsid w:val="00E968A0"/>
    <w:rsid w:val="00E97631"/>
    <w:rsid w:val="00EA05E6"/>
    <w:rsid w:val="00EA2A58"/>
    <w:rsid w:val="00EA3415"/>
    <w:rsid w:val="00EA5031"/>
    <w:rsid w:val="00EB1B83"/>
    <w:rsid w:val="00EB28DB"/>
    <w:rsid w:val="00EB2AA2"/>
    <w:rsid w:val="00EB5D25"/>
    <w:rsid w:val="00EB661D"/>
    <w:rsid w:val="00EB6B16"/>
    <w:rsid w:val="00EB751F"/>
    <w:rsid w:val="00EC1936"/>
    <w:rsid w:val="00EC2EC9"/>
    <w:rsid w:val="00EC30F3"/>
    <w:rsid w:val="00EC373D"/>
    <w:rsid w:val="00EC39C9"/>
    <w:rsid w:val="00EC47C4"/>
    <w:rsid w:val="00EC4A86"/>
    <w:rsid w:val="00EC4D35"/>
    <w:rsid w:val="00EC6BE4"/>
    <w:rsid w:val="00ED2431"/>
    <w:rsid w:val="00ED2D69"/>
    <w:rsid w:val="00ED35F8"/>
    <w:rsid w:val="00ED4881"/>
    <w:rsid w:val="00ED51E9"/>
    <w:rsid w:val="00ED7F55"/>
    <w:rsid w:val="00EE339A"/>
    <w:rsid w:val="00EE435A"/>
    <w:rsid w:val="00EE48ED"/>
    <w:rsid w:val="00EE5F06"/>
    <w:rsid w:val="00EE6EF1"/>
    <w:rsid w:val="00EE7C29"/>
    <w:rsid w:val="00EF6E26"/>
    <w:rsid w:val="00EF75FA"/>
    <w:rsid w:val="00F018B7"/>
    <w:rsid w:val="00F0309F"/>
    <w:rsid w:val="00F055C9"/>
    <w:rsid w:val="00F05CB7"/>
    <w:rsid w:val="00F066A9"/>
    <w:rsid w:val="00F06747"/>
    <w:rsid w:val="00F11997"/>
    <w:rsid w:val="00F12345"/>
    <w:rsid w:val="00F16057"/>
    <w:rsid w:val="00F1713B"/>
    <w:rsid w:val="00F17B1C"/>
    <w:rsid w:val="00F2126D"/>
    <w:rsid w:val="00F21D42"/>
    <w:rsid w:val="00F23857"/>
    <w:rsid w:val="00F25F30"/>
    <w:rsid w:val="00F260CB"/>
    <w:rsid w:val="00F3067E"/>
    <w:rsid w:val="00F336D7"/>
    <w:rsid w:val="00F34640"/>
    <w:rsid w:val="00F34642"/>
    <w:rsid w:val="00F366FB"/>
    <w:rsid w:val="00F371EC"/>
    <w:rsid w:val="00F40BC6"/>
    <w:rsid w:val="00F40EEE"/>
    <w:rsid w:val="00F43348"/>
    <w:rsid w:val="00F44A2A"/>
    <w:rsid w:val="00F45284"/>
    <w:rsid w:val="00F506B2"/>
    <w:rsid w:val="00F54F3D"/>
    <w:rsid w:val="00F55345"/>
    <w:rsid w:val="00F555D3"/>
    <w:rsid w:val="00F570EB"/>
    <w:rsid w:val="00F63D84"/>
    <w:rsid w:val="00F658FB"/>
    <w:rsid w:val="00F67EFB"/>
    <w:rsid w:val="00F67F3B"/>
    <w:rsid w:val="00F706C3"/>
    <w:rsid w:val="00F71AF2"/>
    <w:rsid w:val="00F733D9"/>
    <w:rsid w:val="00F74499"/>
    <w:rsid w:val="00F75947"/>
    <w:rsid w:val="00F76EB8"/>
    <w:rsid w:val="00F771BA"/>
    <w:rsid w:val="00F77A22"/>
    <w:rsid w:val="00F80331"/>
    <w:rsid w:val="00F82192"/>
    <w:rsid w:val="00F83C4A"/>
    <w:rsid w:val="00F93E09"/>
    <w:rsid w:val="00F93E4B"/>
    <w:rsid w:val="00FA66F9"/>
    <w:rsid w:val="00FB1A28"/>
    <w:rsid w:val="00FB3772"/>
    <w:rsid w:val="00FB386F"/>
    <w:rsid w:val="00FB6455"/>
    <w:rsid w:val="00FB66E3"/>
    <w:rsid w:val="00FB7507"/>
    <w:rsid w:val="00FB78F4"/>
    <w:rsid w:val="00FC300C"/>
    <w:rsid w:val="00FC474D"/>
    <w:rsid w:val="00FC4FA3"/>
    <w:rsid w:val="00FC5209"/>
    <w:rsid w:val="00FC5335"/>
    <w:rsid w:val="00FC6082"/>
    <w:rsid w:val="00FC6AD9"/>
    <w:rsid w:val="00FC7020"/>
    <w:rsid w:val="00FC786D"/>
    <w:rsid w:val="00FD1D03"/>
    <w:rsid w:val="00FD44DA"/>
    <w:rsid w:val="00FD4D60"/>
    <w:rsid w:val="00FE1539"/>
    <w:rsid w:val="00FE29F6"/>
    <w:rsid w:val="00FE4E3B"/>
    <w:rsid w:val="00FE56D9"/>
    <w:rsid w:val="00FF1A05"/>
    <w:rsid w:val="00FF3386"/>
    <w:rsid w:val="00FF4924"/>
    <w:rsid w:val="00FF50BF"/>
    <w:rsid w:val="00FF5D2A"/>
    <w:rsid w:val="00FF640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268340"/>
  <w15:chartTrackingRefBased/>
  <w15:docId w15:val="{D8EC1FA9-9347-4AC6-8C8C-E6CBED0ADE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0072"/>
    <w:pPr>
      <w:spacing w:after="200" w:line="276" w:lineRule="auto"/>
    </w:pPr>
    <w:rPr>
      <w:rFonts w:ascii="Calibri" w:eastAsia="Calibri" w:hAnsi="Calibri" w:cs="Times New Roman"/>
    </w:rPr>
  </w:style>
  <w:style w:type="paragraph" w:styleId="Balk1">
    <w:name w:val="heading 1"/>
    <w:basedOn w:val="Normal"/>
    <w:next w:val="Normal"/>
    <w:link w:val="Balk1Char"/>
    <w:uiPriority w:val="99"/>
    <w:qFormat/>
    <w:rsid w:val="003830B8"/>
    <w:pPr>
      <w:keepNext/>
      <w:spacing w:after="0" w:line="360" w:lineRule="auto"/>
      <w:ind w:firstLine="709"/>
      <w:jc w:val="both"/>
      <w:outlineLvl w:val="0"/>
    </w:pPr>
    <w:rPr>
      <w:rFonts w:ascii="Times New Roman" w:eastAsia="Times New Roman" w:hAnsi="Times New Roman"/>
      <w:b/>
      <w:bCs/>
      <w:sz w:val="24"/>
      <w:szCs w:val="48"/>
      <w:lang w:eastAsia="tr-TR"/>
    </w:rPr>
  </w:style>
  <w:style w:type="paragraph" w:styleId="Balk2">
    <w:name w:val="heading 2"/>
    <w:basedOn w:val="Normal"/>
    <w:next w:val="Normal"/>
    <w:link w:val="Balk2Char"/>
    <w:uiPriority w:val="9"/>
    <w:unhideWhenUsed/>
    <w:qFormat/>
    <w:rsid w:val="003830B8"/>
    <w:pPr>
      <w:keepNext/>
      <w:keepLines/>
      <w:spacing w:before="120" w:after="120" w:line="360" w:lineRule="auto"/>
      <w:ind w:left="709"/>
      <w:outlineLvl w:val="1"/>
    </w:pPr>
    <w:rPr>
      <w:rFonts w:ascii="Times New Roman" w:eastAsiaTheme="majorEastAsia" w:hAnsi="Times New Roman" w:cstheme="majorBidi"/>
      <w:b/>
      <w:sz w:val="24"/>
      <w:szCs w:val="26"/>
    </w:rPr>
  </w:style>
  <w:style w:type="paragraph" w:styleId="Balk3">
    <w:name w:val="heading 3"/>
    <w:basedOn w:val="Normal"/>
    <w:next w:val="Normal"/>
    <w:link w:val="Balk3Char"/>
    <w:uiPriority w:val="9"/>
    <w:unhideWhenUsed/>
    <w:qFormat/>
    <w:rsid w:val="003830B8"/>
    <w:pPr>
      <w:keepNext/>
      <w:keepLines/>
      <w:spacing w:before="120" w:after="120" w:line="360" w:lineRule="auto"/>
      <w:ind w:firstLine="709"/>
      <w:outlineLvl w:val="2"/>
    </w:pPr>
    <w:rPr>
      <w:rFonts w:ascii="Times New Roman" w:eastAsiaTheme="majorEastAsia" w:hAnsi="Times New Roman" w:cstheme="majorBidi"/>
      <w:b/>
      <w:sz w:val="24"/>
      <w:szCs w:val="24"/>
    </w:rPr>
  </w:style>
  <w:style w:type="paragraph" w:styleId="Balk4">
    <w:name w:val="heading 4"/>
    <w:basedOn w:val="Normal"/>
    <w:next w:val="Normal"/>
    <w:link w:val="Balk4Char"/>
    <w:uiPriority w:val="9"/>
    <w:unhideWhenUsed/>
    <w:qFormat/>
    <w:rsid w:val="003830B8"/>
    <w:pPr>
      <w:keepNext/>
      <w:keepLines/>
      <w:spacing w:before="120" w:after="120" w:line="360" w:lineRule="auto"/>
      <w:ind w:firstLine="709"/>
      <w:outlineLvl w:val="3"/>
    </w:pPr>
    <w:rPr>
      <w:rFonts w:ascii="Times New Roman" w:eastAsiaTheme="majorEastAsia" w:hAnsi="Times New Roman" w:cstheme="majorBidi"/>
      <w:b/>
      <w:iCs/>
      <w:sz w:val="24"/>
    </w:rPr>
  </w:style>
  <w:style w:type="paragraph" w:styleId="Balk5">
    <w:name w:val="heading 5"/>
    <w:basedOn w:val="Normal"/>
    <w:next w:val="Normal"/>
    <w:link w:val="Balk5Char"/>
    <w:uiPriority w:val="9"/>
    <w:unhideWhenUsed/>
    <w:qFormat/>
    <w:rsid w:val="00CA153F"/>
    <w:pPr>
      <w:keepNext/>
      <w:keepLines/>
      <w:spacing w:after="0" w:line="360" w:lineRule="auto"/>
      <w:ind w:firstLine="709"/>
      <w:outlineLvl w:val="4"/>
    </w:pPr>
    <w:rPr>
      <w:rFonts w:ascii="Times New Roman" w:eastAsiaTheme="majorEastAsia" w:hAnsi="Times New Roman" w:cstheme="majorBidi"/>
      <w:b/>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uiPriority w:val="99"/>
    <w:rsid w:val="00E20E9D"/>
    <w:pPr>
      <w:autoSpaceDE w:val="0"/>
      <w:autoSpaceDN w:val="0"/>
      <w:adjustRightInd w:val="0"/>
      <w:spacing w:after="0" w:line="240" w:lineRule="auto"/>
    </w:pPr>
    <w:rPr>
      <w:rFonts w:ascii="Times" w:eastAsia="Calibri" w:hAnsi="Times" w:cs="Times"/>
      <w:color w:val="000000"/>
      <w:sz w:val="24"/>
      <w:szCs w:val="24"/>
      <w:lang w:eastAsia="tr-TR"/>
    </w:rPr>
  </w:style>
  <w:style w:type="paragraph" w:styleId="DipnotMetni">
    <w:name w:val="footnote text"/>
    <w:basedOn w:val="Normal"/>
    <w:link w:val="DipnotMetniChar"/>
    <w:uiPriority w:val="99"/>
    <w:semiHidden/>
    <w:rsid w:val="005F5EF4"/>
    <w:pPr>
      <w:spacing w:after="0" w:line="240" w:lineRule="auto"/>
    </w:pPr>
    <w:rPr>
      <w:rFonts w:cs="Arial"/>
      <w:sz w:val="20"/>
      <w:szCs w:val="20"/>
    </w:rPr>
  </w:style>
  <w:style w:type="character" w:customStyle="1" w:styleId="DipnotMetniChar">
    <w:name w:val="Dipnot Metni Char"/>
    <w:basedOn w:val="VarsaylanParagrafYazTipi"/>
    <w:link w:val="DipnotMetni"/>
    <w:uiPriority w:val="99"/>
    <w:semiHidden/>
    <w:rsid w:val="005F5EF4"/>
    <w:rPr>
      <w:rFonts w:ascii="Calibri" w:eastAsia="Calibri" w:hAnsi="Calibri" w:cs="Arial"/>
      <w:sz w:val="20"/>
      <w:szCs w:val="20"/>
    </w:rPr>
  </w:style>
  <w:style w:type="character" w:styleId="DipnotBavurusu">
    <w:name w:val="footnote reference"/>
    <w:basedOn w:val="VarsaylanParagrafYazTipi"/>
    <w:uiPriority w:val="99"/>
    <w:semiHidden/>
    <w:rsid w:val="005F5EF4"/>
    <w:rPr>
      <w:rFonts w:cs="Times New Roman"/>
      <w:vertAlign w:val="superscript"/>
    </w:rPr>
  </w:style>
  <w:style w:type="character" w:customStyle="1" w:styleId="Balk1Char">
    <w:name w:val="Başlık 1 Char"/>
    <w:basedOn w:val="VarsaylanParagrafYazTipi"/>
    <w:link w:val="Balk1"/>
    <w:uiPriority w:val="99"/>
    <w:rsid w:val="003830B8"/>
    <w:rPr>
      <w:rFonts w:ascii="Times New Roman" w:eastAsia="Times New Roman" w:hAnsi="Times New Roman" w:cs="Times New Roman"/>
      <w:b/>
      <w:bCs/>
      <w:sz w:val="24"/>
      <w:szCs w:val="48"/>
      <w:lang w:eastAsia="tr-TR"/>
    </w:rPr>
  </w:style>
  <w:style w:type="numbering" w:customStyle="1" w:styleId="ListeYok1">
    <w:name w:val="Liste Yok1"/>
    <w:next w:val="ListeYok"/>
    <w:uiPriority w:val="99"/>
    <w:semiHidden/>
    <w:unhideWhenUsed/>
    <w:rsid w:val="007420C3"/>
  </w:style>
  <w:style w:type="paragraph" w:styleId="AltBilgi">
    <w:name w:val="footer"/>
    <w:basedOn w:val="Normal"/>
    <w:link w:val="AltBilgiChar"/>
    <w:uiPriority w:val="99"/>
    <w:unhideWhenUsed/>
    <w:rsid w:val="007420C3"/>
    <w:pPr>
      <w:tabs>
        <w:tab w:val="center" w:pos="4536"/>
        <w:tab w:val="right" w:pos="9072"/>
      </w:tabs>
      <w:spacing w:after="0" w:line="240" w:lineRule="auto"/>
    </w:pPr>
    <w:rPr>
      <w:rFonts w:asciiTheme="minorHAnsi" w:eastAsiaTheme="minorHAnsi" w:hAnsiTheme="minorHAnsi" w:cstheme="minorBidi"/>
    </w:rPr>
  </w:style>
  <w:style w:type="character" w:customStyle="1" w:styleId="AltBilgiChar">
    <w:name w:val="Alt Bilgi Char"/>
    <w:basedOn w:val="VarsaylanParagrafYazTipi"/>
    <w:link w:val="AltBilgi"/>
    <w:uiPriority w:val="99"/>
    <w:rsid w:val="007420C3"/>
  </w:style>
  <w:style w:type="paragraph" w:styleId="stBilgi">
    <w:name w:val="header"/>
    <w:basedOn w:val="Normal"/>
    <w:link w:val="stBilgiChar"/>
    <w:uiPriority w:val="99"/>
    <w:unhideWhenUsed/>
    <w:rsid w:val="007420C3"/>
    <w:pPr>
      <w:tabs>
        <w:tab w:val="center" w:pos="4536"/>
        <w:tab w:val="right" w:pos="9072"/>
      </w:tabs>
      <w:spacing w:after="0" w:line="240" w:lineRule="auto"/>
    </w:pPr>
    <w:rPr>
      <w:rFonts w:asciiTheme="minorHAnsi" w:eastAsiaTheme="minorHAnsi" w:hAnsiTheme="minorHAnsi" w:cstheme="minorBidi"/>
    </w:rPr>
  </w:style>
  <w:style w:type="character" w:customStyle="1" w:styleId="stBilgiChar">
    <w:name w:val="Üst Bilgi Char"/>
    <w:basedOn w:val="VarsaylanParagrafYazTipi"/>
    <w:link w:val="stBilgi"/>
    <w:uiPriority w:val="99"/>
    <w:rsid w:val="007420C3"/>
  </w:style>
  <w:style w:type="paragraph" w:styleId="T1">
    <w:name w:val="toc 1"/>
    <w:basedOn w:val="Normal"/>
    <w:next w:val="Normal"/>
    <w:autoRedefine/>
    <w:uiPriority w:val="39"/>
    <w:rsid w:val="0010134E"/>
    <w:pPr>
      <w:tabs>
        <w:tab w:val="right" w:leader="dot" w:pos="8494"/>
      </w:tabs>
      <w:spacing w:after="0" w:line="360" w:lineRule="auto"/>
      <w:jc w:val="center"/>
    </w:pPr>
    <w:rPr>
      <w:rFonts w:ascii="Times New Roman" w:hAnsi="Times New Roman"/>
      <w:b/>
      <w:bCs/>
      <w:caps/>
      <w:noProof/>
      <w:sz w:val="24"/>
      <w:szCs w:val="24"/>
    </w:rPr>
  </w:style>
  <w:style w:type="paragraph" w:styleId="T3">
    <w:name w:val="toc 3"/>
    <w:basedOn w:val="Normal"/>
    <w:next w:val="Normal"/>
    <w:autoRedefine/>
    <w:uiPriority w:val="39"/>
    <w:unhideWhenUsed/>
    <w:rsid w:val="007420C3"/>
    <w:pPr>
      <w:spacing w:after="0"/>
      <w:ind w:left="220"/>
    </w:pPr>
    <w:rPr>
      <w:rFonts w:asciiTheme="minorHAnsi" w:hAnsiTheme="minorHAnsi" w:cstheme="minorHAnsi"/>
      <w:sz w:val="20"/>
      <w:szCs w:val="20"/>
    </w:rPr>
  </w:style>
  <w:style w:type="paragraph" w:styleId="NormalWeb">
    <w:name w:val="Normal (Web)"/>
    <w:basedOn w:val="Normal"/>
    <w:uiPriority w:val="99"/>
    <w:rsid w:val="007420C3"/>
    <w:pPr>
      <w:spacing w:before="100" w:beforeAutospacing="1" w:after="100" w:afterAutospacing="1" w:line="240" w:lineRule="auto"/>
    </w:pPr>
    <w:rPr>
      <w:rFonts w:ascii="Times New Roman" w:hAnsi="Times New Roman"/>
      <w:sz w:val="24"/>
      <w:szCs w:val="24"/>
      <w:lang w:eastAsia="tr-TR"/>
    </w:rPr>
  </w:style>
  <w:style w:type="paragraph" w:customStyle="1" w:styleId="Pa10">
    <w:name w:val="Pa10"/>
    <w:basedOn w:val="Default"/>
    <w:next w:val="Default"/>
    <w:uiPriority w:val="99"/>
    <w:rsid w:val="007420C3"/>
    <w:pPr>
      <w:spacing w:line="241" w:lineRule="atLeast"/>
    </w:pPr>
    <w:rPr>
      <w:rFonts w:cs="Times New Roman"/>
      <w:color w:val="auto"/>
    </w:rPr>
  </w:style>
  <w:style w:type="paragraph" w:styleId="T4">
    <w:name w:val="toc 4"/>
    <w:basedOn w:val="Normal"/>
    <w:next w:val="Normal"/>
    <w:autoRedefine/>
    <w:uiPriority w:val="39"/>
    <w:rsid w:val="007420C3"/>
    <w:pPr>
      <w:spacing w:after="0"/>
      <w:ind w:left="440"/>
    </w:pPr>
    <w:rPr>
      <w:rFonts w:asciiTheme="minorHAnsi" w:hAnsiTheme="minorHAnsi" w:cstheme="minorHAnsi"/>
      <w:sz w:val="20"/>
      <w:szCs w:val="20"/>
    </w:rPr>
  </w:style>
  <w:style w:type="paragraph" w:styleId="T5">
    <w:name w:val="toc 5"/>
    <w:basedOn w:val="Normal"/>
    <w:next w:val="Normal"/>
    <w:autoRedefine/>
    <w:uiPriority w:val="39"/>
    <w:rsid w:val="007420C3"/>
    <w:pPr>
      <w:spacing w:after="0"/>
      <w:ind w:left="660"/>
    </w:pPr>
    <w:rPr>
      <w:rFonts w:asciiTheme="minorHAnsi" w:hAnsiTheme="minorHAnsi" w:cstheme="minorHAnsi"/>
      <w:sz w:val="20"/>
      <w:szCs w:val="20"/>
    </w:rPr>
  </w:style>
  <w:style w:type="character" w:customStyle="1" w:styleId="A3">
    <w:name w:val="A3"/>
    <w:uiPriority w:val="99"/>
    <w:rsid w:val="007420C3"/>
    <w:rPr>
      <w:rFonts w:cs="Times"/>
      <w:b/>
      <w:bCs/>
      <w:color w:val="000000"/>
      <w:sz w:val="20"/>
      <w:szCs w:val="20"/>
    </w:rPr>
  </w:style>
  <w:style w:type="character" w:styleId="AklamaBavurusu">
    <w:name w:val="annotation reference"/>
    <w:basedOn w:val="VarsaylanParagrafYazTipi"/>
    <w:uiPriority w:val="99"/>
    <w:semiHidden/>
    <w:unhideWhenUsed/>
    <w:rsid w:val="007420C3"/>
    <w:rPr>
      <w:sz w:val="16"/>
      <w:szCs w:val="16"/>
    </w:rPr>
  </w:style>
  <w:style w:type="paragraph" w:styleId="AklamaMetni">
    <w:name w:val="annotation text"/>
    <w:basedOn w:val="Normal"/>
    <w:link w:val="AklamaMetniChar"/>
    <w:uiPriority w:val="99"/>
    <w:semiHidden/>
    <w:unhideWhenUsed/>
    <w:rsid w:val="007420C3"/>
    <w:pPr>
      <w:spacing w:line="240" w:lineRule="auto"/>
    </w:pPr>
    <w:rPr>
      <w:rFonts w:asciiTheme="minorHAnsi" w:eastAsiaTheme="minorHAnsi" w:hAnsiTheme="minorHAnsi" w:cstheme="minorBidi"/>
      <w:sz w:val="20"/>
      <w:szCs w:val="20"/>
    </w:rPr>
  </w:style>
  <w:style w:type="character" w:customStyle="1" w:styleId="AklamaMetniChar">
    <w:name w:val="Açıklama Metni Char"/>
    <w:basedOn w:val="VarsaylanParagrafYazTipi"/>
    <w:link w:val="AklamaMetni"/>
    <w:uiPriority w:val="99"/>
    <w:semiHidden/>
    <w:rsid w:val="007420C3"/>
    <w:rPr>
      <w:sz w:val="20"/>
      <w:szCs w:val="20"/>
    </w:rPr>
  </w:style>
  <w:style w:type="paragraph" w:styleId="AklamaKonusu">
    <w:name w:val="annotation subject"/>
    <w:basedOn w:val="AklamaMetni"/>
    <w:next w:val="AklamaMetni"/>
    <w:link w:val="AklamaKonusuChar"/>
    <w:uiPriority w:val="99"/>
    <w:semiHidden/>
    <w:unhideWhenUsed/>
    <w:rsid w:val="007420C3"/>
    <w:rPr>
      <w:b/>
      <w:bCs/>
    </w:rPr>
  </w:style>
  <w:style w:type="character" w:customStyle="1" w:styleId="AklamaKonusuChar">
    <w:name w:val="Açıklama Konusu Char"/>
    <w:basedOn w:val="AklamaMetniChar"/>
    <w:link w:val="AklamaKonusu"/>
    <w:uiPriority w:val="99"/>
    <w:semiHidden/>
    <w:rsid w:val="007420C3"/>
    <w:rPr>
      <w:b/>
      <w:bCs/>
      <w:sz w:val="20"/>
      <w:szCs w:val="20"/>
    </w:rPr>
  </w:style>
  <w:style w:type="paragraph" w:styleId="BalonMetni">
    <w:name w:val="Balloon Text"/>
    <w:basedOn w:val="Normal"/>
    <w:link w:val="BalonMetniChar"/>
    <w:uiPriority w:val="99"/>
    <w:semiHidden/>
    <w:unhideWhenUsed/>
    <w:rsid w:val="007420C3"/>
    <w:pPr>
      <w:spacing w:after="0" w:line="240" w:lineRule="auto"/>
    </w:pPr>
    <w:rPr>
      <w:rFonts w:ascii="Segoe UI" w:eastAsiaTheme="minorHAnsi" w:hAnsi="Segoe UI" w:cs="Segoe UI"/>
      <w:sz w:val="18"/>
      <w:szCs w:val="18"/>
    </w:rPr>
  </w:style>
  <w:style w:type="character" w:customStyle="1" w:styleId="BalonMetniChar">
    <w:name w:val="Balon Metni Char"/>
    <w:basedOn w:val="VarsaylanParagrafYazTipi"/>
    <w:link w:val="BalonMetni"/>
    <w:uiPriority w:val="99"/>
    <w:semiHidden/>
    <w:rsid w:val="007420C3"/>
    <w:rPr>
      <w:rFonts w:ascii="Segoe UI" w:hAnsi="Segoe UI" w:cs="Segoe UI"/>
      <w:sz w:val="18"/>
      <w:szCs w:val="18"/>
    </w:rPr>
  </w:style>
  <w:style w:type="character" w:styleId="SayfaNumaras">
    <w:name w:val="page number"/>
    <w:basedOn w:val="VarsaylanParagrafYazTipi"/>
    <w:uiPriority w:val="99"/>
    <w:rsid w:val="007420C3"/>
    <w:rPr>
      <w:rFonts w:cs="Times New Roman"/>
    </w:rPr>
  </w:style>
  <w:style w:type="paragraph" w:styleId="ListeParagraf">
    <w:name w:val="List Paragraph"/>
    <w:basedOn w:val="Normal"/>
    <w:uiPriority w:val="99"/>
    <w:qFormat/>
    <w:rsid w:val="007420C3"/>
    <w:pPr>
      <w:ind w:left="720"/>
      <w:contextualSpacing/>
    </w:pPr>
    <w:rPr>
      <w:rFonts w:cs="Arial"/>
    </w:rPr>
  </w:style>
  <w:style w:type="character" w:customStyle="1" w:styleId="CharChar2">
    <w:name w:val="Char Char2"/>
    <w:basedOn w:val="VarsaylanParagrafYazTipi"/>
    <w:uiPriority w:val="99"/>
    <w:rsid w:val="007420C3"/>
    <w:rPr>
      <w:rFonts w:cs="Times New Roman"/>
    </w:rPr>
  </w:style>
  <w:style w:type="character" w:customStyle="1" w:styleId="CharChar1">
    <w:name w:val="Char Char1"/>
    <w:basedOn w:val="VarsaylanParagrafYazTipi"/>
    <w:uiPriority w:val="99"/>
    <w:rsid w:val="007420C3"/>
    <w:rPr>
      <w:rFonts w:cs="Times New Roman"/>
    </w:rPr>
  </w:style>
  <w:style w:type="paragraph" w:customStyle="1" w:styleId="AralkYok1">
    <w:name w:val="Aralık Yok1"/>
    <w:uiPriority w:val="99"/>
    <w:rsid w:val="007420C3"/>
    <w:pPr>
      <w:spacing w:after="0" w:line="240" w:lineRule="auto"/>
    </w:pPr>
    <w:rPr>
      <w:rFonts w:ascii="Calibri" w:eastAsia="Times New Roman" w:hAnsi="Calibri" w:cs="Arial"/>
    </w:rPr>
  </w:style>
  <w:style w:type="character" w:customStyle="1" w:styleId="CharChar5">
    <w:name w:val="Char Char5"/>
    <w:uiPriority w:val="99"/>
    <w:semiHidden/>
    <w:rsid w:val="007420C3"/>
    <w:rPr>
      <w:rFonts w:cs="Times New Roman"/>
      <w:sz w:val="20"/>
      <w:szCs w:val="20"/>
    </w:rPr>
  </w:style>
  <w:style w:type="character" w:customStyle="1" w:styleId="CharChar">
    <w:name w:val="Char Char"/>
    <w:uiPriority w:val="99"/>
    <w:semiHidden/>
    <w:rsid w:val="007420C3"/>
    <w:rPr>
      <w:lang w:eastAsia="en-US"/>
    </w:rPr>
  </w:style>
  <w:style w:type="table" w:styleId="TabloKlavuzu">
    <w:name w:val="Table Grid"/>
    <w:basedOn w:val="NormalTablo"/>
    <w:uiPriority w:val="99"/>
    <w:rsid w:val="007420C3"/>
    <w:pPr>
      <w:spacing w:after="0" w:line="240" w:lineRule="auto"/>
    </w:pPr>
    <w:rPr>
      <w:rFonts w:ascii="Calibri" w:eastAsia="Calibri" w:hAnsi="Calibri" w:cs="Arial"/>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2">
    <w:name w:val="Liste Yok2"/>
    <w:next w:val="ListeYok"/>
    <w:uiPriority w:val="99"/>
    <w:semiHidden/>
    <w:unhideWhenUsed/>
    <w:rsid w:val="00334E8E"/>
  </w:style>
  <w:style w:type="numbering" w:customStyle="1" w:styleId="ListeYok3">
    <w:name w:val="Liste Yok3"/>
    <w:next w:val="ListeYok"/>
    <w:uiPriority w:val="99"/>
    <w:semiHidden/>
    <w:unhideWhenUsed/>
    <w:rsid w:val="00E14E84"/>
  </w:style>
  <w:style w:type="character" w:customStyle="1" w:styleId="Balk2Char">
    <w:name w:val="Başlık 2 Char"/>
    <w:basedOn w:val="VarsaylanParagrafYazTipi"/>
    <w:link w:val="Balk2"/>
    <w:uiPriority w:val="9"/>
    <w:rsid w:val="003830B8"/>
    <w:rPr>
      <w:rFonts w:ascii="Times New Roman" w:eastAsiaTheme="majorEastAsia" w:hAnsi="Times New Roman" w:cstheme="majorBidi"/>
      <w:b/>
      <w:sz w:val="24"/>
      <w:szCs w:val="26"/>
    </w:rPr>
  </w:style>
  <w:style w:type="character" w:customStyle="1" w:styleId="Balk3Char">
    <w:name w:val="Başlık 3 Char"/>
    <w:basedOn w:val="VarsaylanParagrafYazTipi"/>
    <w:link w:val="Balk3"/>
    <w:uiPriority w:val="9"/>
    <w:rsid w:val="003830B8"/>
    <w:rPr>
      <w:rFonts w:ascii="Times New Roman" w:eastAsiaTheme="majorEastAsia" w:hAnsi="Times New Roman" w:cstheme="majorBidi"/>
      <w:b/>
      <w:sz w:val="24"/>
      <w:szCs w:val="24"/>
    </w:rPr>
  </w:style>
  <w:style w:type="character" w:customStyle="1" w:styleId="Balk4Char">
    <w:name w:val="Başlık 4 Char"/>
    <w:basedOn w:val="VarsaylanParagrafYazTipi"/>
    <w:link w:val="Balk4"/>
    <w:uiPriority w:val="9"/>
    <w:rsid w:val="003830B8"/>
    <w:rPr>
      <w:rFonts w:ascii="Times New Roman" w:eastAsiaTheme="majorEastAsia" w:hAnsi="Times New Roman" w:cstheme="majorBidi"/>
      <w:b/>
      <w:iCs/>
      <w:sz w:val="24"/>
    </w:rPr>
  </w:style>
  <w:style w:type="character" w:customStyle="1" w:styleId="Balk5Char">
    <w:name w:val="Başlık 5 Char"/>
    <w:basedOn w:val="VarsaylanParagrafYazTipi"/>
    <w:link w:val="Balk5"/>
    <w:uiPriority w:val="9"/>
    <w:rsid w:val="00CA153F"/>
    <w:rPr>
      <w:rFonts w:ascii="Times New Roman" w:eastAsiaTheme="majorEastAsia" w:hAnsi="Times New Roman" w:cstheme="majorBidi"/>
      <w:b/>
      <w:sz w:val="24"/>
    </w:rPr>
  </w:style>
  <w:style w:type="paragraph" w:styleId="ResimYazs">
    <w:name w:val="caption"/>
    <w:basedOn w:val="Normal"/>
    <w:next w:val="Normal"/>
    <w:uiPriority w:val="35"/>
    <w:unhideWhenUsed/>
    <w:qFormat/>
    <w:rsid w:val="00CA153F"/>
    <w:pPr>
      <w:spacing w:line="240" w:lineRule="auto"/>
    </w:pPr>
    <w:rPr>
      <w:i/>
      <w:iCs/>
      <w:color w:val="44546A" w:themeColor="text2"/>
      <w:sz w:val="18"/>
      <w:szCs w:val="18"/>
    </w:rPr>
  </w:style>
  <w:style w:type="paragraph" w:styleId="TBal">
    <w:name w:val="TOC Heading"/>
    <w:basedOn w:val="Balk1"/>
    <w:next w:val="Normal"/>
    <w:uiPriority w:val="39"/>
    <w:unhideWhenUsed/>
    <w:qFormat/>
    <w:rsid w:val="000C1463"/>
    <w:pPr>
      <w:keepLines/>
      <w:spacing w:before="240" w:line="259" w:lineRule="auto"/>
      <w:ind w:firstLine="0"/>
      <w:jc w:val="left"/>
      <w:outlineLvl w:val="9"/>
    </w:pPr>
    <w:rPr>
      <w:rFonts w:asciiTheme="majorHAnsi" w:eastAsiaTheme="majorEastAsia" w:hAnsiTheme="majorHAnsi" w:cstheme="majorBidi"/>
      <w:b w:val="0"/>
      <w:bCs w:val="0"/>
      <w:color w:val="2F5496" w:themeColor="accent1" w:themeShade="BF"/>
      <w:sz w:val="32"/>
      <w:szCs w:val="32"/>
      <w:lang w:val="fr-FR" w:eastAsia="fr-FR"/>
    </w:rPr>
  </w:style>
  <w:style w:type="paragraph" w:styleId="T2">
    <w:name w:val="toc 2"/>
    <w:basedOn w:val="Normal"/>
    <w:next w:val="Normal"/>
    <w:autoRedefine/>
    <w:uiPriority w:val="39"/>
    <w:unhideWhenUsed/>
    <w:rsid w:val="00C97973"/>
    <w:pPr>
      <w:tabs>
        <w:tab w:val="right" w:leader="dot" w:pos="8494"/>
      </w:tabs>
      <w:spacing w:after="0" w:line="360" w:lineRule="auto"/>
    </w:pPr>
    <w:rPr>
      <w:rFonts w:ascii="Times New Roman" w:hAnsi="Times New Roman"/>
      <w:bCs/>
      <w:noProof/>
      <w:sz w:val="24"/>
      <w:szCs w:val="24"/>
    </w:rPr>
  </w:style>
  <w:style w:type="character" w:styleId="Kpr">
    <w:name w:val="Hyperlink"/>
    <w:basedOn w:val="VarsaylanParagrafYazTipi"/>
    <w:uiPriority w:val="99"/>
    <w:unhideWhenUsed/>
    <w:rsid w:val="000C1463"/>
    <w:rPr>
      <w:color w:val="0563C1" w:themeColor="hyperlink"/>
      <w:u w:val="single"/>
    </w:rPr>
  </w:style>
  <w:style w:type="paragraph" w:styleId="ekillerTablosu">
    <w:name w:val="table of figures"/>
    <w:basedOn w:val="Normal"/>
    <w:next w:val="Normal"/>
    <w:uiPriority w:val="99"/>
    <w:unhideWhenUsed/>
    <w:rsid w:val="003D5079"/>
    <w:pPr>
      <w:spacing w:after="0"/>
    </w:pPr>
  </w:style>
  <w:style w:type="paragraph" w:styleId="T6">
    <w:name w:val="toc 6"/>
    <w:basedOn w:val="Normal"/>
    <w:next w:val="Normal"/>
    <w:autoRedefine/>
    <w:uiPriority w:val="39"/>
    <w:unhideWhenUsed/>
    <w:rsid w:val="008B2FF2"/>
    <w:pPr>
      <w:spacing w:after="0"/>
      <w:ind w:left="880"/>
    </w:pPr>
    <w:rPr>
      <w:rFonts w:asciiTheme="minorHAnsi" w:hAnsiTheme="minorHAnsi" w:cstheme="minorHAnsi"/>
      <w:sz w:val="20"/>
      <w:szCs w:val="20"/>
    </w:rPr>
  </w:style>
  <w:style w:type="paragraph" w:styleId="T7">
    <w:name w:val="toc 7"/>
    <w:basedOn w:val="Normal"/>
    <w:next w:val="Normal"/>
    <w:autoRedefine/>
    <w:uiPriority w:val="39"/>
    <w:unhideWhenUsed/>
    <w:rsid w:val="008B2FF2"/>
    <w:pPr>
      <w:spacing w:after="0"/>
      <w:ind w:left="1100"/>
    </w:pPr>
    <w:rPr>
      <w:rFonts w:asciiTheme="minorHAnsi" w:hAnsiTheme="minorHAnsi" w:cstheme="minorHAnsi"/>
      <w:sz w:val="20"/>
      <w:szCs w:val="20"/>
    </w:rPr>
  </w:style>
  <w:style w:type="paragraph" w:styleId="T8">
    <w:name w:val="toc 8"/>
    <w:basedOn w:val="Normal"/>
    <w:next w:val="Normal"/>
    <w:autoRedefine/>
    <w:uiPriority w:val="39"/>
    <w:unhideWhenUsed/>
    <w:rsid w:val="008B2FF2"/>
    <w:pPr>
      <w:spacing w:after="0"/>
      <w:ind w:left="1320"/>
    </w:pPr>
    <w:rPr>
      <w:rFonts w:asciiTheme="minorHAnsi" w:hAnsiTheme="minorHAnsi" w:cstheme="minorHAnsi"/>
      <w:sz w:val="20"/>
      <w:szCs w:val="20"/>
    </w:rPr>
  </w:style>
  <w:style w:type="paragraph" w:styleId="T9">
    <w:name w:val="toc 9"/>
    <w:basedOn w:val="Normal"/>
    <w:next w:val="Normal"/>
    <w:autoRedefine/>
    <w:uiPriority w:val="39"/>
    <w:unhideWhenUsed/>
    <w:rsid w:val="008B2FF2"/>
    <w:pPr>
      <w:spacing w:after="0"/>
      <w:ind w:left="1540"/>
    </w:pPr>
    <w:rPr>
      <w:rFonts w:asciiTheme="minorHAnsi" w:hAnsiTheme="minorHAnsi" w:cstheme="minorHAnsi"/>
      <w:sz w:val="20"/>
      <w:szCs w:val="20"/>
    </w:rPr>
  </w:style>
  <w:style w:type="character" w:styleId="YerTutucuMetni">
    <w:name w:val="Placeholder Text"/>
    <w:basedOn w:val="VarsaylanParagrafYazTipi"/>
    <w:uiPriority w:val="99"/>
    <w:semiHidden/>
    <w:rsid w:val="00131E2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5937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image" Target="media/image7.jp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jpg"/><Relationship Id="rId10" Type="http://schemas.openxmlformats.org/officeDocument/2006/relationships/footer" Target="footer1.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11.jp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0AD206-5746-4E65-A8F9-456398250E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3716</TotalTime>
  <Pages>1</Pages>
  <Words>76040</Words>
  <Characters>433431</Characters>
  <Application>Microsoft Office Word</Application>
  <DocSecurity>0</DocSecurity>
  <Lines>3611</Lines>
  <Paragraphs>1016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508455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Büşra Gürbüz</dc:creator>
  <cp:keywords/>
  <dc:description/>
  <cp:lastModifiedBy>PC1</cp:lastModifiedBy>
  <cp:revision>1311</cp:revision>
  <cp:lastPrinted>2020-08-21T07:47:00Z</cp:lastPrinted>
  <dcterms:created xsi:type="dcterms:W3CDTF">2020-07-08T15:34:00Z</dcterms:created>
  <dcterms:modified xsi:type="dcterms:W3CDTF">2020-08-23T16:10:00Z</dcterms:modified>
</cp:coreProperties>
</file>